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788D8" w14:textId="77777777" w:rsidR="008109A6" w:rsidRPr="00967A08" w:rsidRDefault="008109A6" w:rsidP="00967A08">
      <w:pPr>
        <w:pStyle w:val="Tytu"/>
        <w:tabs>
          <w:tab w:val="left" w:pos="1320"/>
        </w:tabs>
        <w:spacing w:before="240" w:line="276" w:lineRule="auto"/>
        <w:jc w:val="center"/>
        <w:rPr>
          <w:rFonts w:ascii="Aptos Display" w:hAnsi="Aptos Display" w:cstheme="minorHAnsi"/>
          <w:sz w:val="26"/>
          <w:szCs w:val="26"/>
        </w:rPr>
      </w:pPr>
      <w:r w:rsidRPr="00967A08">
        <w:rPr>
          <w:rFonts w:ascii="Aptos Display" w:hAnsi="Aptos Display" w:cstheme="minorHAnsi"/>
          <w:sz w:val="26"/>
          <w:szCs w:val="26"/>
        </w:rPr>
        <w:t>UMOWA NR</w:t>
      </w:r>
      <w:r w:rsidRPr="00967A08">
        <w:rPr>
          <w:rFonts w:ascii="Aptos Display" w:hAnsi="Aptos Display" w:cstheme="minorHAnsi"/>
          <w:smallCaps/>
          <w:sz w:val="26"/>
          <w:szCs w:val="26"/>
        </w:rPr>
        <w:t xml:space="preserve"> …… 2024</w:t>
      </w:r>
    </w:p>
    <w:p w14:paraId="36C9AE05" w14:textId="77777777" w:rsidR="008109A6" w:rsidRPr="00967A08" w:rsidRDefault="008109A6" w:rsidP="00967A08">
      <w:pPr>
        <w:spacing w:before="120" w:after="120" w:line="276" w:lineRule="auto"/>
        <w:jc w:val="both"/>
        <w:rPr>
          <w:rFonts w:cstheme="minorHAnsi"/>
          <w:b w:val="0"/>
          <w:bCs w:val="0"/>
        </w:rPr>
      </w:pPr>
      <w:r w:rsidRPr="00967A08">
        <w:rPr>
          <w:rFonts w:cstheme="minorHAnsi"/>
          <w:b w:val="0"/>
          <w:bCs w:val="0"/>
        </w:rPr>
        <w:t>zawarta w dniu …………… r. w Międzyborzu pomiędzy:</w:t>
      </w:r>
    </w:p>
    <w:p w14:paraId="7225D0B4" w14:textId="4C7212A6" w:rsidR="008109A6" w:rsidRPr="00967A08" w:rsidRDefault="008109A6" w:rsidP="00967A08">
      <w:pPr>
        <w:spacing w:line="276" w:lineRule="auto"/>
        <w:jc w:val="both"/>
        <w:rPr>
          <w:rFonts w:cstheme="minorHAnsi"/>
          <w:b w:val="0"/>
          <w:bCs w:val="0"/>
        </w:rPr>
      </w:pPr>
      <w:r w:rsidRPr="00967A08">
        <w:rPr>
          <w:rFonts w:cstheme="minorHAnsi"/>
          <w:b w:val="0"/>
          <w:bCs w:val="0"/>
        </w:rPr>
        <w:t>Gminą Międzybórz z siedzibą w Międzyborzu ul. Kolejowa 13, 56-513 Międzybórz REGON: 250854889,</w:t>
      </w:r>
      <w:r w:rsidR="00C339CC">
        <w:rPr>
          <w:rFonts w:cstheme="minorHAnsi"/>
          <w:b w:val="0"/>
          <w:bCs w:val="0"/>
        </w:rPr>
        <w:br/>
      </w:r>
      <w:r w:rsidRPr="00967A08">
        <w:rPr>
          <w:rFonts w:cstheme="minorHAnsi"/>
          <w:b w:val="0"/>
          <w:bCs w:val="0"/>
        </w:rPr>
        <w:t>NIP: 9111777759</w:t>
      </w:r>
      <w:r w:rsidR="00C339CC">
        <w:rPr>
          <w:rFonts w:cstheme="minorHAnsi"/>
          <w:b w:val="0"/>
          <w:bCs w:val="0"/>
        </w:rPr>
        <w:t>, reprezentowaną przez</w:t>
      </w:r>
      <w:r w:rsidRPr="00967A08">
        <w:rPr>
          <w:rFonts w:cstheme="minorHAnsi"/>
          <w:b w:val="0"/>
          <w:bCs w:val="0"/>
        </w:rPr>
        <w:t>:</w:t>
      </w:r>
    </w:p>
    <w:p w14:paraId="2FC46FE5" w14:textId="77777777" w:rsidR="008109A6" w:rsidRPr="00967A08" w:rsidRDefault="008109A6" w:rsidP="00967A08">
      <w:pPr>
        <w:spacing w:line="276" w:lineRule="auto"/>
        <w:jc w:val="both"/>
        <w:rPr>
          <w:rFonts w:cstheme="minorHAnsi"/>
          <w:b w:val="0"/>
          <w:bCs w:val="0"/>
        </w:rPr>
      </w:pPr>
      <w:r w:rsidRPr="00C339CC">
        <w:rPr>
          <w:rFonts w:cstheme="minorHAnsi"/>
        </w:rPr>
        <w:t>Paweł Adamczyk</w:t>
      </w:r>
      <w:r w:rsidRPr="00967A08">
        <w:rPr>
          <w:rFonts w:cstheme="minorHAnsi"/>
          <w:b w:val="0"/>
          <w:bCs w:val="0"/>
        </w:rPr>
        <w:t xml:space="preserve"> – Burmistrza Miasta i Gminy Międzybórz przy kontrasygnacie:</w:t>
      </w:r>
    </w:p>
    <w:p w14:paraId="1E056A40" w14:textId="5D15C839" w:rsidR="008109A6" w:rsidRPr="00967A08" w:rsidRDefault="00C339CC" w:rsidP="00967A08">
      <w:pPr>
        <w:spacing w:after="120" w:line="276" w:lineRule="auto"/>
        <w:jc w:val="both"/>
        <w:rPr>
          <w:rFonts w:cstheme="minorHAnsi"/>
          <w:b w:val="0"/>
          <w:bCs w:val="0"/>
        </w:rPr>
      </w:pPr>
      <w:r w:rsidRPr="00C339CC">
        <w:rPr>
          <w:rFonts w:cstheme="minorHAnsi"/>
        </w:rPr>
        <w:t>Karoliny Łukaszuk</w:t>
      </w:r>
      <w:r w:rsidR="008109A6" w:rsidRPr="00967A08">
        <w:rPr>
          <w:rFonts w:cstheme="minorHAnsi"/>
          <w:b w:val="0"/>
          <w:bCs w:val="0"/>
        </w:rPr>
        <w:t xml:space="preserve"> – Skarbnika Miasta i Gminy Międzybórz</w:t>
      </w:r>
    </w:p>
    <w:p w14:paraId="50C9ECB8" w14:textId="77777777" w:rsidR="008109A6" w:rsidRPr="00967A08" w:rsidRDefault="008109A6" w:rsidP="00967A08">
      <w:pPr>
        <w:spacing w:line="276" w:lineRule="auto"/>
        <w:jc w:val="both"/>
        <w:rPr>
          <w:rFonts w:cstheme="minorHAnsi"/>
          <w:b w:val="0"/>
          <w:bCs w:val="0"/>
        </w:rPr>
      </w:pPr>
      <w:r w:rsidRPr="00967A08">
        <w:rPr>
          <w:rFonts w:cstheme="minorHAnsi"/>
          <w:b w:val="0"/>
          <w:bCs w:val="0"/>
        </w:rPr>
        <w:t>zwaną dalej „</w:t>
      </w:r>
      <w:r w:rsidRPr="00C339CC">
        <w:rPr>
          <w:rFonts w:cstheme="minorHAnsi"/>
        </w:rPr>
        <w:t>Zamawiającym</w:t>
      </w:r>
      <w:r w:rsidRPr="00967A08">
        <w:rPr>
          <w:rFonts w:cstheme="minorHAnsi"/>
          <w:b w:val="0"/>
          <w:bCs w:val="0"/>
        </w:rPr>
        <w:t>”</w:t>
      </w:r>
    </w:p>
    <w:p w14:paraId="6D8B3604" w14:textId="77777777" w:rsidR="008109A6" w:rsidRPr="00967A08" w:rsidRDefault="008109A6" w:rsidP="00967A08">
      <w:pPr>
        <w:spacing w:before="120" w:after="120" w:line="276" w:lineRule="auto"/>
        <w:jc w:val="both"/>
        <w:rPr>
          <w:rFonts w:cstheme="minorHAnsi"/>
          <w:b w:val="0"/>
          <w:bCs w:val="0"/>
        </w:rPr>
      </w:pPr>
      <w:r w:rsidRPr="00967A08">
        <w:rPr>
          <w:rFonts w:cstheme="minorHAnsi"/>
          <w:b w:val="0"/>
          <w:bCs w:val="0"/>
        </w:rPr>
        <w:t>a</w:t>
      </w:r>
      <w:r w:rsidRPr="00967A08">
        <w:rPr>
          <w:rFonts w:cstheme="minorHAnsi"/>
          <w:b w:val="0"/>
          <w:bCs w:val="0"/>
        </w:rPr>
        <w:br/>
        <w:t>………………………………. z siedzibą …………………….., wpisanym do Krajowego Rejestru Sądowego pod nr KRS: ………………… NIP ………………  REGON ……………… reprezentowanym przez: ………………………</w:t>
      </w:r>
    </w:p>
    <w:p w14:paraId="10A43C3B" w14:textId="77777777" w:rsidR="008109A6" w:rsidRPr="00967A08" w:rsidRDefault="008109A6" w:rsidP="00967A08">
      <w:pPr>
        <w:spacing w:before="120" w:after="120" w:line="276" w:lineRule="auto"/>
        <w:jc w:val="both"/>
        <w:rPr>
          <w:rFonts w:cstheme="minorHAnsi"/>
          <w:b w:val="0"/>
          <w:bCs w:val="0"/>
          <w:iCs/>
        </w:rPr>
      </w:pPr>
      <w:r w:rsidRPr="00967A08">
        <w:rPr>
          <w:rFonts w:cstheme="minorHAnsi"/>
          <w:b w:val="0"/>
          <w:bCs w:val="0"/>
          <w:iCs/>
        </w:rPr>
        <w:t>zwanym dalej „</w:t>
      </w:r>
      <w:r w:rsidRPr="00C339CC">
        <w:rPr>
          <w:rFonts w:cstheme="minorHAnsi"/>
          <w:iCs/>
        </w:rPr>
        <w:t>Wykonawcą</w:t>
      </w:r>
      <w:r w:rsidRPr="00967A08">
        <w:rPr>
          <w:rFonts w:cstheme="minorHAnsi"/>
          <w:b w:val="0"/>
          <w:bCs w:val="0"/>
          <w:iCs/>
        </w:rPr>
        <w:t xml:space="preserve">” </w:t>
      </w:r>
    </w:p>
    <w:p w14:paraId="07A751D1" w14:textId="5E35E4D5" w:rsidR="008109A6" w:rsidRPr="00967A08" w:rsidRDefault="008109A6" w:rsidP="00967A08">
      <w:pPr>
        <w:spacing w:line="276" w:lineRule="auto"/>
        <w:jc w:val="both"/>
        <w:rPr>
          <w:b w:val="0"/>
          <w:bCs w:val="0"/>
        </w:rPr>
      </w:pPr>
      <w:r w:rsidRPr="00967A08">
        <w:rPr>
          <w:b w:val="0"/>
          <w:bCs w:val="0"/>
        </w:rPr>
        <w:t>zwanymi dalej łącznie „Stronami”, a każda z osobna „Stroną”, wyłonionym w trybie podstawowym bez negocjacji o jakim stanowi art. 275 pkt 1 pzp ustawy z dnia 11 września 2019 r. Prawo zamówień publicznych (t.j. Dz.U. z 202</w:t>
      </w:r>
      <w:r w:rsidR="009C41CE">
        <w:rPr>
          <w:b w:val="0"/>
          <w:bCs w:val="0"/>
        </w:rPr>
        <w:t xml:space="preserve">4 </w:t>
      </w:r>
      <w:r w:rsidRPr="00967A08">
        <w:rPr>
          <w:b w:val="0"/>
          <w:bCs w:val="0"/>
        </w:rPr>
        <w:t xml:space="preserve">r. poz. </w:t>
      </w:r>
      <w:r w:rsidR="009C41CE" w:rsidRPr="00967A08">
        <w:rPr>
          <w:b w:val="0"/>
          <w:bCs w:val="0"/>
        </w:rPr>
        <w:t>1</w:t>
      </w:r>
      <w:r w:rsidR="009C41CE">
        <w:rPr>
          <w:b w:val="0"/>
          <w:bCs w:val="0"/>
        </w:rPr>
        <w:t>320</w:t>
      </w:r>
      <w:r w:rsidR="009C41CE" w:rsidRPr="00967A08">
        <w:rPr>
          <w:b w:val="0"/>
          <w:bCs w:val="0"/>
        </w:rPr>
        <w:t xml:space="preserve"> </w:t>
      </w:r>
      <w:r w:rsidRPr="00967A08">
        <w:rPr>
          <w:b w:val="0"/>
          <w:bCs w:val="0"/>
        </w:rPr>
        <w:t>ze zm.) zwanej dalej „PZP” na podstawie oferty Wykonawcy, w</w:t>
      </w:r>
      <w:r w:rsidR="003C26F6" w:rsidRPr="00967A08">
        <w:rPr>
          <w:b w:val="0"/>
          <w:bCs w:val="0"/>
        </w:rPr>
        <w:t> </w:t>
      </w:r>
      <w:r w:rsidRPr="00967A08">
        <w:rPr>
          <w:b w:val="0"/>
          <w:bCs w:val="0"/>
        </w:rPr>
        <w:t>postępowaniu w</w:t>
      </w:r>
      <w:r w:rsidR="003A0417">
        <w:rPr>
          <w:b w:val="0"/>
          <w:bCs w:val="0"/>
        </w:rPr>
        <w:t> </w:t>
      </w:r>
      <w:r w:rsidRPr="00967A08">
        <w:rPr>
          <w:b w:val="0"/>
          <w:bCs w:val="0"/>
        </w:rPr>
        <w:t>sprawie udzielenia zamówienia publicznego.</w:t>
      </w:r>
    </w:p>
    <w:p w14:paraId="1971891E" w14:textId="7EBCA0CA" w:rsidR="00294F99" w:rsidRPr="00967A08" w:rsidRDefault="00294F99"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w:t>
      </w:r>
    </w:p>
    <w:p w14:paraId="38FA831C" w14:textId="7487D133"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Przedmiot umowy</w:t>
      </w:r>
    </w:p>
    <w:p w14:paraId="7D84AE3F" w14:textId="14D30C0C" w:rsidR="008109A6" w:rsidRPr="000074E3" w:rsidRDefault="008109A6" w:rsidP="00364FDE">
      <w:pPr>
        <w:pStyle w:val="Akapitzlist"/>
        <w:numPr>
          <w:ilvl w:val="0"/>
          <w:numId w:val="19"/>
        </w:numPr>
        <w:overflowPunct w:val="0"/>
        <w:autoSpaceDE w:val="0"/>
        <w:autoSpaceDN w:val="0"/>
        <w:adjustRightInd w:val="0"/>
        <w:spacing w:line="276" w:lineRule="auto"/>
        <w:jc w:val="both"/>
        <w:textAlignment w:val="baseline"/>
        <w:rPr>
          <w:szCs w:val="22"/>
        </w:rPr>
      </w:pPr>
      <w:r w:rsidRPr="00967A08">
        <w:rPr>
          <w:b w:val="0"/>
          <w:bCs w:val="0"/>
          <w:szCs w:val="22"/>
        </w:rPr>
        <w:t>Zamawiający zleca, a Wykonawca zobowiązuje się zrealizować zadanie pod nazwą</w:t>
      </w:r>
      <w:bookmarkStart w:id="0" w:name="_Hlk73301822"/>
      <w:r w:rsidRPr="00967A08">
        <w:rPr>
          <w:b w:val="0"/>
          <w:bCs w:val="0"/>
          <w:szCs w:val="22"/>
        </w:rPr>
        <w:t xml:space="preserve"> </w:t>
      </w:r>
      <w:bookmarkEnd w:id="0"/>
      <w:r w:rsidRPr="00967A08">
        <w:rPr>
          <w:szCs w:val="22"/>
        </w:rPr>
        <w:t>„</w:t>
      </w:r>
      <w:r w:rsidR="000074E3" w:rsidRPr="000074E3">
        <w:rPr>
          <w:szCs w:val="22"/>
        </w:rPr>
        <w:t>Remont zewnętrznych elementów budynku Ośrodka Zdrowia w Międzyborzu</w:t>
      </w:r>
      <w:r w:rsidRPr="000074E3">
        <w:rPr>
          <w:szCs w:val="22"/>
        </w:rPr>
        <w:t>"</w:t>
      </w:r>
      <w:r w:rsidRPr="000074E3">
        <w:rPr>
          <w:b w:val="0"/>
          <w:bCs w:val="0"/>
          <w:szCs w:val="22"/>
        </w:rPr>
        <w:t xml:space="preserve"> realizowane w</w:t>
      </w:r>
      <w:r w:rsidR="00967A08" w:rsidRPr="000074E3">
        <w:rPr>
          <w:b w:val="0"/>
          <w:bCs w:val="0"/>
          <w:szCs w:val="22"/>
        </w:rPr>
        <w:t> </w:t>
      </w:r>
      <w:r w:rsidRPr="000074E3">
        <w:rPr>
          <w:b w:val="0"/>
          <w:bCs w:val="0"/>
          <w:szCs w:val="22"/>
        </w:rPr>
        <w:t xml:space="preserve">ramach programu Rządowy Fundusz Polski Ład: </w:t>
      </w:r>
      <w:r w:rsidR="003C26F6" w:rsidRPr="000074E3">
        <w:rPr>
          <w:b w:val="0"/>
          <w:bCs w:val="0"/>
          <w:szCs w:val="22"/>
        </w:rPr>
        <w:t>Rządowy</w:t>
      </w:r>
      <w:r w:rsidRPr="000074E3">
        <w:rPr>
          <w:b w:val="0"/>
          <w:bCs w:val="0"/>
          <w:szCs w:val="22"/>
        </w:rPr>
        <w:t xml:space="preserve"> </w:t>
      </w:r>
      <w:r w:rsidR="003C26F6" w:rsidRPr="000074E3">
        <w:rPr>
          <w:b w:val="0"/>
          <w:bCs w:val="0"/>
          <w:szCs w:val="22"/>
        </w:rPr>
        <w:t>Program Odbudowy Zabytków</w:t>
      </w:r>
      <w:r w:rsidR="000074E3">
        <w:rPr>
          <w:b w:val="0"/>
          <w:bCs w:val="0"/>
          <w:szCs w:val="22"/>
        </w:rPr>
        <w:t xml:space="preserve"> Edycja II</w:t>
      </w:r>
      <w:r w:rsidR="003C26F6" w:rsidRPr="000074E3">
        <w:rPr>
          <w:b w:val="0"/>
          <w:bCs w:val="0"/>
          <w:szCs w:val="22"/>
        </w:rPr>
        <w:t>.</w:t>
      </w:r>
    </w:p>
    <w:p w14:paraId="661DA85C" w14:textId="77777777" w:rsidR="008109A6" w:rsidRPr="00967A08" w:rsidRDefault="008109A6" w:rsidP="00364FDE">
      <w:pPr>
        <w:pStyle w:val="Akapitzlist"/>
        <w:numPr>
          <w:ilvl w:val="0"/>
          <w:numId w:val="19"/>
        </w:numPr>
        <w:overflowPunct w:val="0"/>
        <w:autoSpaceDE w:val="0"/>
        <w:autoSpaceDN w:val="0"/>
        <w:adjustRightInd w:val="0"/>
        <w:spacing w:after="0" w:line="276" w:lineRule="auto"/>
        <w:contextualSpacing w:val="0"/>
        <w:jc w:val="both"/>
        <w:textAlignment w:val="baseline"/>
        <w:rPr>
          <w:b w:val="0"/>
          <w:bCs w:val="0"/>
          <w:szCs w:val="22"/>
        </w:rPr>
      </w:pPr>
      <w:r w:rsidRPr="00967A08">
        <w:rPr>
          <w:b w:val="0"/>
          <w:bCs w:val="0"/>
          <w:szCs w:val="22"/>
        </w:rPr>
        <w:t>Przedmiot umowy, o którym mowa w ust. 1 podzielono na 2 etapy:</w:t>
      </w:r>
    </w:p>
    <w:p w14:paraId="1AD0CCD5" w14:textId="11691DD8" w:rsidR="008109A6" w:rsidRPr="00967A08" w:rsidRDefault="008109A6" w:rsidP="00364FDE">
      <w:pPr>
        <w:pStyle w:val="Akapitzlist"/>
        <w:numPr>
          <w:ilvl w:val="0"/>
          <w:numId w:val="60"/>
        </w:numPr>
        <w:overflowPunct w:val="0"/>
        <w:autoSpaceDE w:val="0"/>
        <w:autoSpaceDN w:val="0"/>
        <w:adjustRightInd w:val="0"/>
        <w:spacing w:after="0" w:line="276" w:lineRule="auto"/>
        <w:contextualSpacing w:val="0"/>
        <w:jc w:val="both"/>
        <w:textAlignment w:val="baseline"/>
        <w:rPr>
          <w:b w:val="0"/>
          <w:bCs w:val="0"/>
          <w:szCs w:val="22"/>
        </w:rPr>
      </w:pPr>
      <w:r w:rsidRPr="00967A08">
        <w:rPr>
          <w:b w:val="0"/>
          <w:bCs w:val="0"/>
          <w:szCs w:val="22"/>
        </w:rPr>
        <w:t>Etap 1 – wykonanie dokumentacji projektowej wraz z uzyskaniem skutecznego zgłoszenia</w:t>
      </w:r>
      <w:r w:rsidR="00967A08">
        <w:rPr>
          <w:b w:val="0"/>
          <w:bCs w:val="0"/>
          <w:szCs w:val="22"/>
        </w:rPr>
        <w:t xml:space="preserve"> </w:t>
      </w:r>
      <w:r w:rsidRPr="00967A08">
        <w:rPr>
          <w:b w:val="0"/>
          <w:bCs w:val="0"/>
          <w:szCs w:val="22"/>
        </w:rPr>
        <w:t>/ decyzji pozwolenia na budowę;</w:t>
      </w:r>
    </w:p>
    <w:p w14:paraId="574EC113" w14:textId="77777777" w:rsidR="008109A6" w:rsidRPr="00967A08" w:rsidRDefault="008109A6" w:rsidP="00364FDE">
      <w:pPr>
        <w:pStyle w:val="Akapitzlist"/>
        <w:numPr>
          <w:ilvl w:val="0"/>
          <w:numId w:val="60"/>
        </w:numPr>
        <w:overflowPunct w:val="0"/>
        <w:autoSpaceDE w:val="0"/>
        <w:autoSpaceDN w:val="0"/>
        <w:adjustRightInd w:val="0"/>
        <w:spacing w:after="0" w:line="276" w:lineRule="auto"/>
        <w:contextualSpacing w:val="0"/>
        <w:jc w:val="both"/>
        <w:textAlignment w:val="baseline"/>
        <w:rPr>
          <w:b w:val="0"/>
          <w:bCs w:val="0"/>
          <w:szCs w:val="22"/>
        </w:rPr>
      </w:pPr>
      <w:r w:rsidRPr="00967A08">
        <w:rPr>
          <w:b w:val="0"/>
          <w:bCs w:val="0"/>
          <w:szCs w:val="22"/>
        </w:rPr>
        <w:t>Etap 2 – wykonanie pozostałej części zamówienia (w tym uzyskanie pozwoleń na użytkowanie).</w:t>
      </w:r>
    </w:p>
    <w:p w14:paraId="0351CA80" w14:textId="0A9AB04C" w:rsidR="008109A6" w:rsidRPr="00967A08" w:rsidRDefault="008109A6" w:rsidP="00364FDE">
      <w:pPr>
        <w:pStyle w:val="Akapitzlist"/>
        <w:numPr>
          <w:ilvl w:val="0"/>
          <w:numId w:val="19"/>
        </w:numPr>
        <w:overflowPunct w:val="0"/>
        <w:autoSpaceDE w:val="0"/>
        <w:autoSpaceDN w:val="0"/>
        <w:adjustRightInd w:val="0"/>
        <w:spacing w:after="0" w:line="276" w:lineRule="auto"/>
        <w:contextualSpacing w:val="0"/>
        <w:jc w:val="both"/>
        <w:textAlignment w:val="baseline"/>
        <w:rPr>
          <w:b w:val="0"/>
          <w:bCs w:val="0"/>
          <w:szCs w:val="22"/>
        </w:rPr>
      </w:pPr>
      <w:r w:rsidRPr="00967A08">
        <w:rPr>
          <w:b w:val="0"/>
          <w:bCs w:val="0"/>
          <w:szCs w:val="22"/>
        </w:rPr>
        <w:t>Wykonawca zobowiązuje</w:t>
      </w:r>
      <w:r w:rsidRPr="00967A08">
        <w:rPr>
          <w:rFonts w:cstheme="minorHAnsi"/>
          <w:b w:val="0"/>
          <w:bCs w:val="0"/>
          <w:szCs w:val="22"/>
        </w:rPr>
        <w:t xml:space="preserve"> się </w:t>
      </w:r>
      <w:r w:rsidRPr="00967A08">
        <w:rPr>
          <w:rFonts w:eastAsia="Arial Narrow" w:cs="Tahoma"/>
          <w:b w:val="0"/>
          <w:bCs w:val="0"/>
          <w:szCs w:val="22"/>
        </w:rPr>
        <w:t>wykonać</w:t>
      </w:r>
      <w:r w:rsidRPr="00967A08">
        <w:rPr>
          <w:rFonts w:cstheme="minorHAnsi"/>
          <w:b w:val="0"/>
          <w:bCs w:val="0"/>
          <w:szCs w:val="22"/>
        </w:rPr>
        <w:t xml:space="preserve"> przedmiot umowy zgodnie z SWZ wraz z załącznikami, w tym w</w:t>
      </w:r>
      <w:r w:rsidR="000A14B0">
        <w:rPr>
          <w:rFonts w:cstheme="minorHAnsi"/>
          <w:b w:val="0"/>
          <w:bCs w:val="0"/>
          <w:szCs w:val="22"/>
        </w:rPr>
        <w:t> </w:t>
      </w:r>
      <w:r w:rsidRPr="00967A08">
        <w:rPr>
          <w:rFonts w:cstheme="minorHAnsi"/>
          <w:b w:val="0"/>
          <w:bCs w:val="0"/>
          <w:szCs w:val="22"/>
        </w:rPr>
        <w:t>szczególności zgodnie z Programem funkcjonalno-użytkowym, oraz zgodnie z treścią oferty Wykonawcy z dnia ……….. r. wraz z załącznikami, stanowiącymi załącznik do niniejszej umowy, a</w:t>
      </w:r>
      <w:r w:rsidR="000A1D4E" w:rsidRPr="00967A08">
        <w:rPr>
          <w:rFonts w:cstheme="minorHAnsi"/>
          <w:b w:val="0"/>
          <w:bCs w:val="0"/>
          <w:szCs w:val="22"/>
        </w:rPr>
        <w:t> </w:t>
      </w:r>
      <w:r w:rsidRPr="00967A08">
        <w:rPr>
          <w:rFonts w:cstheme="minorHAnsi"/>
          <w:b w:val="0"/>
          <w:bCs w:val="0"/>
          <w:szCs w:val="22"/>
        </w:rPr>
        <w:t>także zgodnie z</w:t>
      </w:r>
      <w:r w:rsidR="000A14B0">
        <w:rPr>
          <w:rFonts w:cstheme="minorHAnsi"/>
          <w:b w:val="0"/>
          <w:bCs w:val="0"/>
          <w:szCs w:val="22"/>
        </w:rPr>
        <w:t> </w:t>
      </w:r>
      <w:r w:rsidRPr="00967A08">
        <w:rPr>
          <w:rFonts w:cs="CIDFont+F4"/>
          <w:b w:val="0"/>
          <w:bCs w:val="0"/>
          <w:szCs w:val="22"/>
        </w:rPr>
        <w:t xml:space="preserve">regulaminem naboru Wniosków o dofinansowanie z Rządowego Funduszu Polski Ład: </w:t>
      </w:r>
      <w:r w:rsidR="000A1D4E" w:rsidRPr="00967A08">
        <w:rPr>
          <w:b w:val="0"/>
          <w:bCs w:val="0"/>
          <w:szCs w:val="22"/>
        </w:rPr>
        <w:t>Rządowy Program Odbudowy Zabytków</w:t>
      </w:r>
      <w:r w:rsidR="000074E3">
        <w:rPr>
          <w:b w:val="0"/>
          <w:bCs w:val="0"/>
          <w:szCs w:val="22"/>
        </w:rPr>
        <w:t xml:space="preserve"> Edycja II</w:t>
      </w:r>
      <w:r w:rsidRPr="00967A08">
        <w:rPr>
          <w:rFonts w:cs="CIDFont+F4"/>
          <w:b w:val="0"/>
          <w:bCs w:val="0"/>
          <w:szCs w:val="22"/>
        </w:rPr>
        <w:t>.</w:t>
      </w:r>
    </w:p>
    <w:p w14:paraId="73D246BF" w14:textId="76392A42" w:rsidR="008109A6" w:rsidRPr="00967A08" w:rsidRDefault="008109A6" w:rsidP="00364FDE">
      <w:pPr>
        <w:pStyle w:val="Akapitzlist"/>
        <w:numPr>
          <w:ilvl w:val="0"/>
          <w:numId w:val="19"/>
        </w:numPr>
        <w:overflowPunct w:val="0"/>
        <w:autoSpaceDE w:val="0"/>
        <w:autoSpaceDN w:val="0"/>
        <w:adjustRightInd w:val="0"/>
        <w:spacing w:after="0" w:line="276" w:lineRule="auto"/>
        <w:ind w:left="357" w:hanging="357"/>
        <w:contextualSpacing w:val="0"/>
        <w:jc w:val="both"/>
        <w:textAlignment w:val="baseline"/>
        <w:rPr>
          <w:b w:val="0"/>
          <w:bCs w:val="0"/>
          <w:szCs w:val="22"/>
        </w:rPr>
      </w:pPr>
      <w:r w:rsidRPr="00967A08">
        <w:rPr>
          <w:b w:val="0"/>
          <w:bCs w:val="0"/>
          <w:szCs w:val="22"/>
        </w:rPr>
        <w:t>Przedmiot Umowy musi być wykonany zgodnie z obowiązującymi przepisami prawa, a także zgodnie z</w:t>
      </w:r>
      <w:r w:rsidR="000A14B0">
        <w:rPr>
          <w:b w:val="0"/>
          <w:bCs w:val="0"/>
          <w:szCs w:val="22"/>
        </w:rPr>
        <w:t> </w:t>
      </w:r>
      <w:r w:rsidRPr="00967A08">
        <w:rPr>
          <w:b w:val="0"/>
          <w:bCs w:val="0"/>
          <w:szCs w:val="22"/>
        </w:rPr>
        <w:t>najlepszą wiedzą i doświadczeniem Wykonawcy oraz z zachowaniem najwyższej staranności, w</w:t>
      </w:r>
      <w:r w:rsidR="000A1D4E" w:rsidRPr="00967A08">
        <w:rPr>
          <w:b w:val="0"/>
          <w:bCs w:val="0"/>
          <w:szCs w:val="22"/>
        </w:rPr>
        <w:t> </w:t>
      </w:r>
      <w:r w:rsidRPr="00967A08">
        <w:rPr>
          <w:b w:val="0"/>
          <w:bCs w:val="0"/>
          <w:szCs w:val="22"/>
        </w:rPr>
        <w:t>tym w</w:t>
      </w:r>
      <w:r w:rsidR="000A14B0">
        <w:rPr>
          <w:b w:val="0"/>
          <w:bCs w:val="0"/>
          <w:szCs w:val="22"/>
        </w:rPr>
        <w:t> </w:t>
      </w:r>
      <w:r w:rsidRPr="00967A08">
        <w:rPr>
          <w:b w:val="0"/>
          <w:bCs w:val="0"/>
          <w:szCs w:val="22"/>
        </w:rPr>
        <w:t>szczególności zgodnie z polskimi normami, ogólnymi warunkami technicznymi, aktualnym poziomem wiedzy technicznej i technologicznej.</w:t>
      </w:r>
    </w:p>
    <w:p w14:paraId="64F0FAB5" w14:textId="77777777" w:rsidR="008109A6" w:rsidRPr="00967A08" w:rsidRDefault="008109A6" w:rsidP="00364FDE">
      <w:pPr>
        <w:pStyle w:val="Akapitzlist"/>
        <w:numPr>
          <w:ilvl w:val="0"/>
          <w:numId w:val="19"/>
        </w:numPr>
        <w:overflowPunct w:val="0"/>
        <w:autoSpaceDE w:val="0"/>
        <w:autoSpaceDN w:val="0"/>
        <w:adjustRightInd w:val="0"/>
        <w:spacing w:after="0" w:line="276" w:lineRule="auto"/>
        <w:contextualSpacing w:val="0"/>
        <w:jc w:val="both"/>
        <w:textAlignment w:val="baseline"/>
        <w:rPr>
          <w:b w:val="0"/>
          <w:bCs w:val="0"/>
          <w:szCs w:val="22"/>
        </w:rPr>
      </w:pPr>
      <w:r w:rsidRPr="00967A08">
        <w:rPr>
          <w:b w:val="0"/>
          <w:bCs w:val="0"/>
          <w:szCs w:val="22"/>
        </w:rPr>
        <w:t>Przedmiot umowy obejmuje m.in.:</w:t>
      </w:r>
    </w:p>
    <w:p w14:paraId="235CE5E1" w14:textId="33E1C313" w:rsidR="000A1D4E" w:rsidRPr="00967A08" w:rsidRDefault="000A1D4E" w:rsidP="00364FDE">
      <w:pPr>
        <w:pStyle w:val="Akapitzlist"/>
        <w:numPr>
          <w:ilvl w:val="0"/>
          <w:numId w:val="61"/>
        </w:numPr>
        <w:overflowPunct w:val="0"/>
        <w:autoSpaceDE w:val="0"/>
        <w:autoSpaceDN w:val="0"/>
        <w:adjustRightInd w:val="0"/>
        <w:spacing w:after="0" w:line="276" w:lineRule="auto"/>
        <w:ind w:left="723"/>
        <w:contextualSpacing w:val="0"/>
        <w:jc w:val="both"/>
        <w:textAlignment w:val="baseline"/>
        <w:rPr>
          <w:b w:val="0"/>
          <w:bCs w:val="0"/>
          <w:szCs w:val="22"/>
        </w:rPr>
      </w:pPr>
      <w:r w:rsidRPr="00967A08">
        <w:rPr>
          <w:b w:val="0"/>
          <w:bCs w:val="0"/>
          <w:szCs w:val="22"/>
        </w:rPr>
        <w:t xml:space="preserve">wykonanie </w:t>
      </w:r>
      <w:r w:rsidR="000074E3">
        <w:rPr>
          <w:b w:val="0"/>
          <w:bCs w:val="0"/>
          <w:szCs w:val="22"/>
        </w:rPr>
        <w:t>inwentaryzacji budynku</w:t>
      </w:r>
      <w:r w:rsidRPr="00967A08">
        <w:rPr>
          <w:b w:val="0"/>
          <w:bCs w:val="0"/>
          <w:szCs w:val="22"/>
        </w:rPr>
        <w:t>;</w:t>
      </w:r>
    </w:p>
    <w:p w14:paraId="0BCEE320" w14:textId="1CE8BC15"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wykonanie projektów budowlanych na podstawie programu funkcjonalno-użytkowym stanowiąc</w:t>
      </w:r>
      <w:r w:rsidR="000A1D4E" w:rsidRPr="00967A08">
        <w:rPr>
          <w:b w:val="0"/>
          <w:bCs w:val="0"/>
          <w:szCs w:val="22"/>
        </w:rPr>
        <w:t>ego</w:t>
      </w:r>
      <w:r w:rsidRPr="00967A08">
        <w:rPr>
          <w:b w:val="0"/>
          <w:bCs w:val="0"/>
          <w:szCs w:val="22"/>
        </w:rPr>
        <w:t xml:space="preserve"> załącznik do SWZ;</w:t>
      </w:r>
    </w:p>
    <w:p w14:paraId="1AEBEF49" w14:textId="77777777"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lastRenderedPageBreak/>
        <w:t xml:space="preserve">wykonie robót budowlanych; </w:t>
      </w:r>
    </w:p>
    <w:p w14:paraId="684780E2" w14:textId="27543373"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przygotowanie dokumentów związanych z</w:t>
      </w:r>
      <w:r w:rsidR="000A1D4E" w:rsidRPr="00967A08">
        <w:rPr>
          <w:b w:val="0"/>
          <w:bCs w:val="0"/>
          <w:szCs w:val="22"/>
        </w:rPr>
        <w:t> </w:t>
      </w:r>
      <w:r w:rsidRPr="00967A08">
        <w:rPr>
          <w:b w:val="0"/>
          <w:bCs w:val="0"/>
          <w:szCs w:val="22"/>
        </w:rPr>
        <w:t>oddaniem zadania do użytkowania;</w:t>
      </w:r>
    </w:p>
    <w:p w14:paraId="1A28553D" w14:textId="77777777"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uzyskanie w imieniu Zamawiającego decyzji o pozwoleniu na użytkowanie;</w:t>
      </w:r>
    </w:p>
    <w:p w14:paraId="185AD7A9" w14:textId="77777777"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opłaty za wszelkie nadzory obce, badania, testy, itp.;</w:t>
      </w:r>
    </w:p>
    <w:p w14:paraId="70102158" w14:textId="77777777"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nadzór autorski projektanta w zakresie opracowanego projektu;</w:t>
      </w:r>
    </w:p>
    <w:p w14:paraId="57F4E2CE" w14:textId="77777777"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projektową dokumentację powykonawczą;</w:t>
      </w:r>
    </w:p>
    <w:p w14:paraId="68ADCB68" w14:textId="77777777" w:rsidR="008109A6" w:rsidRPr="00967A08" w:rsidRDefault="008109A6" w:rsidP="00364FDE">
      <w:pPr>
        <w:pStyle w:val="Akapitzlist"/>
        <w:numPr>
          <w:ilvl w:val="0"/>
          <w:numId w:val="61"/>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wykonywanie obowiązków w ramach udzielonej gwarancji jakości i rękojmi.</w:t>
      </w:r>
    </w:p>
    <w:p w14:paraId="6E613510" w14:textId="79FCFDF3" w:rsidR="008109A6" w:rsidRPr="00967A08" w:rsidRDefault="008109A6" w:rsidP="00364FDE">
      <w:pPr>
        <w:pStyle w:val="Akapitzlist"/>
        <w:numPr>
          <w:ilvl w:val="0"/>
          <w:numId w:val="19"/>
        </w:numPr>
        <w:overflowPunct w:val="0"/>
        <w:autoSpaceDE w:val="0"/>
        <w:autoSpaceDN w:val="0"/>
        <w:adjustRightInd w:val="0"/>
        <w:spacing w:after="0" w:line="276" w:lineRule="auto"/>
        <w:ind w:left="425" w:hanging="425"/>
        <w:contextualSpacing w:val="0"/>
        <w:jc w:val="both"/>
        <w:textAlignment w:val="baseline"/>
        <w:rPr>
          <w:rFonts w:cstheme="minorHAnsi"/>
          <w:b w:val="0"/>
          <w:bCs w:val="0"/>
          <w:szCs w:val="22"/>
        </w:rPr>
      </w:pPr>
      <w:r w:rsidRPr="00967A08">
        <w:rPr>
          <w:rFonts w:cstheme="minorHAnsi"/>
          <w:b w:val="0"/>
          <w:bCs w:val="0"/>
          <w:szCs w:val="22"/>
        </w:rPr>
        <w:t>Wykonawca oświadcza, że zapoznał się z dokumentami zamówienia</w:t>
      </w:r>
      <w:r w:rsidR="000A1D4E" w:rsidRPr="00967A08">
        <w:rPr>
          <w:rFonts w:cstheme="minorHAnsi"/>
          <w:b w:val="0"/>
          <w:bCs w:val="0"/>
          <w:szCs w:val="22"/>
        </w:rPr>
        <w:t xml:space="preserve"> </w:t>
      </w:r>
      <w:r w:rsidRPr="00967A08">
        <w:rPr>
          <w:rFonts w:cstheme="minorHAnsi"/>
          <w:b w:val="0"/>
          <w:bCs w:val="0"/>
          <w:szCs w:val="22"/>
        </w:rPr>
        <w:t>i nie zgłasza żadnych zastrzeżeń lub uwag do nich bądź innych dokumentów wiążących dla stron na podstawie niniejszej umowy, terenu budowy lub jego otoczenia, a ponadto stwierdza, że nie zachodzą żadne przeszkody techniczne, prawne lub przeszkody innego rodzaju, uniemożliwiające lub utrudniające terminowe i bezusterkowe wykonanie przedmiotu umowy zgodnie z treścią umowy.</w:t>
      </w:r>
    </w:p>
    <w:p w14:paraId="223D9050" w14:textId="4159C8E3" w:rsidR="008109A6" w:rsidRPr="00967A08" w:rsidRDefault="008109A6" w:rsidP="00364FDE">
      <w:pPr>
        <w:pStyle w:val="Akapitzlist"/>
        <w:numPr>
          <w:ilvl w:val="0"/>
          <w:numId w:val="19"/>
        </w:numPr>
        <w:overflowPunct w:val="0"/>
        <w:autoSpaceDE w:val="0"/>
        <w:autoSpaceDN w:val="0"/>
        <w:adjustRightInd w:val="0"/>
        <w:spacing w:after="0" w:line="276" w:lineRule="auto"/>
        <w:ind w:left="425" w:hanging="425"/>
        <w:contextualSpacing w:val="0"/>
        <w:jc w:val="both"/>
        <w:textAlignment w:val="baseline"/>
        <w:rPr>
          <w:b w:val="0"/>
          <w:bCs w:val="0"/>
          <w:szCs w:val="22"/>
        </w:rPr>
      </w:pPr>
      <w:r w:rsidRPr="00967A08">
        <w:rPr>
          <w:b w:val="0"/>
          <w:bCs w:val="0"/>
          <w:szCs w:val="22"/>
        </w:rPr>
        <w:t>Zamawiający i Wykonawca wybrany w postępowaniu o udzielenie zamówienia obowiązani są</w:t>
      </w:r>
      <w:r w:rsidR="002C36EF" w:rsidRPr="00967A08">
        <w:rPr>
          <w:b w:val="0"/>
          <w:bCs w:val="0"/>
          <w:szCs w:val="22"/>
        </w:rPr>
        <w:t> </w:t>
      </w:r>
      <w:r w:rsidRPr="00967A08">
        <w:rPr>
          <w:b w:val="0"/>
          <w:bCs w:val="0"/>
          <w:szCs w:val="22"/>
        </w:rPr>
        <w:t xml:space="preserve">współdziałać przy wykonaniu umowy w sprawie zamówienia publicznego w celu należytej realizacji zamówienia. </w:t>
      </w:r>
    </w:p>
    <w:p w14:paraId="1EFF05A2" w14:textId="4C25CBF9" w:rsidR="00294F99" w:rsidRPr="00967A08" w:rsidRDefault="00294F99"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2</w:t>
      </w:r>
    </w:p>
    <w:p w14:paraId="672F4E24"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Terminy realizacji umowy</w:t>
      </w:r>
    </w:p>
    <w:p w14:paraId="1CD5B13E" w14:textId="2682D558" w:rsidR="008109A6" w:rsidRPr="00967A08" w:rsidRDefault="008109A6" w:rsidP="00364FDE">
      <w:pPr>
        <w:pStyle w:val="Akapitzlist"/>
        <w:numPr>
          <w:ilvl w:val="0"/>
          <w:numId w:val="47"/>
        </w:numPr>
        <w:overflowPunct w:val="0"/>
        <w:autoSpaceDE w:val="0"/>
        <w:autoSpaceDN w:val="0"/>
        <w:adjustRightInd w:val="0"/>
        <w:spacing w:after="0" w:line="276" w:lineRule="auto"/>
        <w:ind w:left="357" w:hanging="357"/>
        <w:contextualSpacing w:val="0"/>
        <w:jc w:val="both"/>
        <w:textAlignment w:val="baseline"/>
        <w:rPr>
          <w:rFonts w:eastAsia="Arial Unicode MS" w:cs="Tahoma"/>
          <w:b w:val="0"/>
          <w:bCs w:val="0"/>
          <w:szCs w:val="22"/>
        </w:rPr>
      </w:pPr>
      <w:r w:rsidRPr="00967A08">
        <w:rPr>
          <w:rFonts w:eastAsia="Arial Unicode MS" w:cs="Tahoma"/>
          <w:b w:val="0"/>
          <w:bCs w:val="0"/>
          <w:szCs w:val="22"/>
        </w:rPr>
        <w:t xml:space="preserve">Rozpoczęcie realizacji przedmiotu umowy </w:t>
      </w:r>
      <w:r w:rsidR="009C41CE" w:rsidRPr="00967A08">
        <w:rPr>
          <w:rFonts w:eastAsia="Arial Unicode MS" w:cs="Tahoma"/>
          <w:b w:val="0"/>
          <w:bCs w:val="0"/>
          <w:szCs w:val="22"/>
        </w:rPr>
        <w:t>nastąpi niezwłocznie po</w:t>
      </w:r>
      <w:r w:rsidRPr="00967A08">
        <w:rPr>
          <w:rFonts w:eastAsia="Arial Unicode MS" w:cs="Tahoma"/>
          <w:b w:val="0"/>
          <w:bCs w:val="0"/>
          <w:szCs w:val="22"/>
        </w:rPr>
        <w:t xml:space="preserve">  zawarciu niniejszej umowy, a</w:t>
      </w:r>
      <w:r w:rsidR="002C36EF" w:rsidRPr="00967A08">
        <w:rPr>
          <w:rFonts w:eastAsia="Arial Unicode MS" w:cs="Tahoma"/>
          <w:b w:val="0"/>
          <w:bCs w:val="0"/>
          <w:szCs w:val="22"/>
        </w:rPr>
        <w:t> </w:t>
      </w:r>
      <w:r w:rsidRPr="00967A08">
        <w:rPr>
          <w:rFonts w:eastAsia="Arial Unicode MS" w:cs="Tahoma"/>
          <w:b w:val="0"/>
          <w:bCs w:val="0"/>
          <w:szCs w:val="22"/>
        </w:rPr>
        <w:t>zakończenie do 12 miesięcy od dnia zawarcia umowy.</w:t>
      </w:r>
    </w:p>
    <w:p w14:paraId="4CFD5C28" w14:textId="77777777" w:rsidR="008109A6" w:rsidRPr="00967A08" w:rsidRDefault="008109A6" w:rsidP="00364FDE">
      <w:pPr>
        <w:pStyle w:val="Akapitzlist"/>
        <w:numPr>
          <w:ilvl w:val="0"/>
          <w:numId w:val="47"/>
        </w:numPr>
        <w:shd w:val="clear" w:color="auto" w:fill="FFFFFF" w:themeFill="background1"/>
        <w:overflowPunct w:val="0"/>
        <w:autoSpaceDE w:val="0"/>
        <w:autoSpaceDN w:val="0"/>
        <w:adjustRightInd w:val="0"/>
        <w:spacing w:after="0" w:line="276" w:lineRule="auto"/>
        <w:ind w:left="357" w:hanging="357"/>
        <w:contextualSpacing w:val="0"/>
        <w:jc w:val="both"/>
        <w:rPr>
          <w:rFonts w:eastAsia="Arial Unicode MS" w:cs="Tahoma"/>
          <w:b w:val="0"/>
          <w:bCs w:val="0"/>
          <w:szCs w:val="22"/>
        </w:rPr>
      </w:pPr>
      <w:r w:rsidRPr="00967A08">
        <w:rPr>
          <w:rFonts w:eastAsia="Arial Unicode MS" w:cs="Tahoma"/>
          <w:b w:val="0"/>
          <w:bCs w:val="0"/>
          <w:szCs w:val="22"/>
        </w:rPr>
        <w:t>Szczegółowy zakres rzeczowy i terminy wykonania przedmiotu umowy określa Harmonogram rzeczowo – finansowy, o którym mowa w § 8 niniejszej umowy.</w:t>
      </w:r>
    </w:p>
    <w:p w14:paraId="47C5FE21" w14:textId="1A91B45A" w:rsidR="00294F99" w:rsidRPr="00967A08" w:rsidRDefault="00294F99"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3</w:t>
      </w:r>
    </w:p>
    <w:p w14:paraId="2EC5530F" w14:textId="0FB0D96F"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Obowiązki Wy</w:t>
      </w:r>
      <w:r w:rsidR="00294F99" w:rsidRPr="00967A08">
        <w:rPr>
          <w:sz w:val="24"/>
          <w:szCs w:val="24"/>
        </w:rPr>
        <w:t>k</w:t>
      </w:r>
      <w:r w:rsidRPr="00967A08">
        <w:rPr>
          <w:sz w:val="24"/>
          <w:szCs w:val="24"/>
        </w:rPr>
        <w:t>onawcy</w:t>
      </w:r>
    </w:p>
    <w:p w14:paraId="631028D5" w14:textId="77777777" w:rsidR="008109A6" w:rsidRPr="00967A08" w:rsidRDefault="008109A6" w:rsidP="00364FDE">
      <w:pPr>
        <w:pStyle w:val="Akapitzlist"/>
        <w:numPr>
          <w:ilvl w:val="0"/>
          <w:numId w:val="21"/>
        </w:numPr>
        <w:tabs>
          <w:tab w:val="left" w:pos="819"/>
        </w:tabs>
        <w:autoSpaceDE w:val="0"/>
        <w:autoSpaceDN w:val="0"/>
        <w:spacing w:after="0" w:line="276" w:lineRule="auto"/>
        <w:ind w:left="357" w:hanging="357"/>
        <w:contextualSpacing w:val="0"/>
        <w:jc w:val="both"/>
        <w:rPr>
          <w:rFonts w:eastAsia="Calibri" w:cs="Calibri"/>
          <w:b w:val="0"/>
          <w:bCs w:val="0"/>
          <w:szCs w:val="22"/>
        </w:rPr>
      </w:pPr>
      <w:r w:rsidRPr="00967A08">
        <w:rPr>
          <w:rFonts w:eastAsia="Calibri" w:cs="Calibri"/>
          <w:b w:val="0"/>
          <w:bCs w:val="0"/>
          <w:szCs w:val="22"/>
        </w:rPr>
        <w:t>Wykonawca</w:t>
      </w:r>
      <w:r w:rsidRPr="00967A08">
        <w:rPr>
          <w:rFonts w:eastAsia="Calibri" w:cs="Calibri"/>
          <w:b w:val="0"/>
          <w:bCs w:val="0"/>
          <w:spacing w:val="-2"/>
          <w:szCs w:val="22"/>
        </w:rPr>
        <w:t xml:space="preserve"> </w:t>
      </w:r>
      <w:r w:rsidRPr="00967A08">
        <w:rPr>
          <w:rFonts w:eastAsia="Calibri" w:cs="Calibri"/>
          <w:b w:val="0"/>
          <w:bCs w:val="0"/>
          <w:szCs w:val="22"/>
        </w:rPr>
        <w:t>w</w:t>
      </w:r>
      <w:r w:rsidRPr="00967A08">
        <w:rPr>
          <w:rFonts w:eastAsia="Calibri" w:cs="Calibri"/>
          <w:b w:val="0"/>
          <w:bCs w:val="0"/>
          <w:spacing w:val="-1"/>
          <w:szCs w:val="22"/>
        </w:rPr>
        <w:t xml:space="preserve"> </w:t>
      </w:r>
      <w:r w:rsidRPr="00967A08">
        <w:rPr>
          <w:rFonts w:eastAsia="Calibri" w:cs="Calibri"/>
          <w:b w:val="0"/>
          <w:bCs w:val="0"/>
          <w:szCs w:val="22"/>
        </w:rPr>
        <w:t>szczególności</w:t>
      </w:r>
      <w:r w:rsidRPr="00967A08">
        <w:rPr>
          <w:rFonts w:eastAsia="Calibri" w:cs="Calibri"/>
          <w:b w:val="0"/>
          <w:bCs w:val="0"/>
          <w:spacing w:val="-1"/>
          <w:szCs w:val="22"/>
        </w:rPr>
        <w:t xml:space="preserve"> </w:t>
      </w:r>
      <w:r w:rsidRPr="00967A08">
        <w:rPr>
          <w:rFonts w:eastAsia="Calibri" w:cs="Calibri"/>
          <w:b w:val="0"/>
          <w:bCs w:val="0"/>
          <w:szCs w:val="22"/>
        </w:rPr>
        <w:t>zobowiązany</w:t>
      </w:r>
      <w:r w:rsidRPr="00967A08">
        <w:rPr>
          <w:rFonts w:eastAsia="Calibri" w:cs="Calibri"/>
          <w:b w:val="0"/>
          <w:bCs w:val="0"/>
          <w:spacing w:val="-2"/>
          <w:szCs w:val="22"/>
        </w:rPr>
        <w:t xml:space="preserve"> </w:t>
      </w:r>
      <w:r w:rsidRPr="00967A08">
        <w:rPr>
          <w:rFonts w:eastAsia="Calibri" w:cs="Calibri"/>
          <w:b w:val="0"/>
          <w:bCs w:val="0"/>
          <w:szCs w:val="22"/>
        </w:rPr>
        <w:t>jest</w:t>
      </w:r>
      <w:r w:rsidRPr="00967A08">
        <w:rPr>
          <w:rFonts w:eastAsia="Calibri" w:cs="Calibri"/>
          <w:b w:val="0"/>
          <w:bCs w:val="0"/>
          <w:spacing w:val="-1"/>
          <w:szCs w:val="22"/>
        </w:rPr>
        <w:t xml:space="preserve"> </w:t>
      </w:r>
      <w:r w:rsidRPr="00967A08">
        <w:rPr>
          <w:rFonts w:eastAsia="Calibri" w:cs="Calibri"/>
          <w:b w:val="0"/>
          <w:bCs w:val="0"/>
          <w:szCs w:val="22"/>
        </w:rPr>
        <w:t>do:</w:t>
      </w:r>
    </w:p>
    <w:p w14:paraId="7DFB7108"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wykonania</w:t>
      </w:r>
      <w:r w:rsidRPr="00967A08">
        <w:rPr>
          <w:rFonts w:eastAsia="Calibri" w:cs="Calibri"/>
          <w:b w:val="0"/>
          <w:bCs w:val="0"/>
          <w:spacing w:val="1"/>
          <w:szCs w:val="22"/>
        </w:rPr>
        <w:t xml:space="preserve"> </w:t>
      </w:r>
      <w:r w:rsidRPr="00967A08">
        <w:rPr>
          <w:rFonts w:eastAsia="Calibri" w:cs="Calibri"/>
          <w:b w:val="0"/>
          <w:bCs w:val="0"/>
          <w:szCs w:val="22"/>
        </w:rPr>
        <w:t>pełnego</w:t>
      </w:r>
      <w:r w:rsidRPr="00967A08">
        <w:rPr>
          <w:rFonts w:eastAsia="Calibri" w:cs="Calibri"/>
          <w:b w:val="0"/>
          <w:bCs w:val="0"/>
          <w:spacing w:val="1"/>
          <w:szCs w:val="22"/>
        </w:rPr>
        <w:t xml:space="preserve"> </w:t>
      </w:r>
      <w:r w:rsidRPr="00967A08">
        <w:rPr>
          <w:rFonts w:eastAsia="Calibri" w:cs="Calibri"/>
          <w:b w:val="0"/>
          <w:bCs w:val="0"/>
          <w:szCs w:val="22"/>
        </w:rPr>
        <w:t>zakresu</w:t>
      </w:r>
      <w:r w:rsidRPr="00967A08">
        <w:rPr>
          <w:rFonts w:eastAsia="Calibri" w:cs="Calibri"/>
          <w:b w:val="0"/>
          <w:bCs w:val="0"/>
          <w:spacing w:val="1"/>
          <w:szCs w:val="22"/>
        </w:rPr>
        <w:t xml:space="preserve"> </w:t>
      </w:r>
      <w:r w:rsidRPr="00967A08">
        <w:rPr>
          <w:rFonts w:eastAsia="Calibri" w:cs="Calibri"/>
          <w:b w:val="0"/>
          <w:bCs w:val="0"/>
          <w:szCs w:val="22"/>
        </w:rPr>
        <w:t>robót</w:t>
      </w:r>
      <w:r w:rsidRPr="00967A08">
        <w:rPr>
          <w:rFonts w:eastAsia="Calibri" w:cs="Calibri"/>
          <w:b w:val="0"/>
          <w:bCs w:val="0"/>
          <w:spacing w:val="1"/>
          <w:szCs w:val="22"/>
        </w:rPr>
        <w:t xml:space="preserve"> </w:t>
      </w:r>
      <w:r w:rsidRPr="00967A08">
        <w:rPr>
          <w:rFonts w:eastAsia="Calibri" w:cs="Calibri"/>
          <w:b w:val="0"/>
          <w:bCs w:val="0"/>
          <w:szCs w:val="22"/>
        </w:rPr>
        <w:t>objętych</w:t>
      </w:r>
      <w:r w:rsidRPr="00967A08">
        <w:rPr>
          <w:rFonts w:eastAsia="Calibri" w:cs="Calibri"/>
          <w:b w:val="0"/>
          <w:bCs w:val="0"/>
          <w:spacing w:val="1"/>
          <w:szCs w:val="22"/>
        </w:rPr>
        <w:t xml:space="preserve"> </w:t>
      </w:r>
      <w:r w:rsidRPr="00967A08">
        <w:rPr>
          <w:rFonts w:eastAsia="Calibri" w:cs="Calibri"/>
          <w:b w:val="0"/>
          <w:bCs w:val="0"/>
          <w:szCs w:val="22"/>
        </w:rPr>
        <w:t>przedmiotem</w:t>
      </w:r>
      <w:r w:rsidRPr="00967A08">
        <w:rPr>
          <w:rFonts w:eastAsia="Calibri" w:cs="Calibri"/>
          <w:b w:val="0"/>
          <w:bCs w:val="0"/>
          <w:spacing w:val="1"/>
          <w:szCs w:val="22"/>
        </w:rPr>
        <w:t xml:space="preserve"> </w:t>
      </w:r>
      <w:r w:rsidRPr="00967A08">
        <w:rPr>
          <w:rFonts w:eastAsia="Calibri" w:cs="Calibri"/>
          <w:b w:val="0"/>
          <w:bCs w:val="0"/>
          <w:szCs w:val="22"/>
        </w:rPr>
        <w:t>umowy</w:t>
      </w:r>
      <w:r w:rsidRPr="00967A08">
        <w:rPr>
          <w:rFonts w:eastAsia="Calibri" w:cs="Calibri"/>
          <w:b w:val="0"/>
          <w:bCs w:val="0"/>
          <w:spacing w:val="1"/>
          <w:szCs w:val="22"/>
        </w:rPr>
        <w:t xml:space="preserve"> </w:t>
      </w:r>
      <w:r w:rsidRPr="00967A08">
        <w:rPr>
          <w:rFonts w:eastAsia="Calibri" w:cs="Calibri"/>
          <w:b w:val="0"/>
          <w:bCs w:val="0"/>
          <w:szCs w:val="22"/>
        </w:rPr>
        <w:t>zgodnie</w:t>
      </w:r>
      <w:r w:rsidRPr="00967A08">
        <w:rPr>
          <w:rFonts w:eastAsia="Calibri" w:cs="Calibri"/>
          <w:b w:val="0"/>
          <w:bCs w:val="0"/>
          <w:spacing w:val="1"/>
          <w:szCs w:val="22"/>
        </w:rPr>
        <w:t xml:space="preserve"> </w:t>
      </w:r>
      <w:r w:rsidRPr="00967A08">
        <w:rPr>
          <w:rFonts w:eastAsia="Calibri" w:cs="Calibri"/>
          <w:b w:val="0"/>
          <w:bCs w:val="0"/>
          <w:szCs w:val="22"/>
        </w:rPr>
        <w:t>z</w:t>
      </w:r>
      <w:r w:rsidRPr="00967A08">
        <w:rPr>
          <w:rFonts w:eastAsia="Calibri" w:cs="Calibri"/>
          <w:b w:val="0"/>
          <w:bCs w:val="0"/>
          <w:spacing w:val="1"/>
          <w:szCs w:val="22"/>
        </w:rPr>
        <w:t xml:space="preserve"> </w:t>
      </w:r>
      <w:r w:rsidRPr="00967A08">
        <w:rPr>
          <w:rFonts w:eastAsia="Calibri" w:cs="Calibri"/>
          <w:b w:val="0"/>
          <w:bCs w:val="0"/>
          <w:szCs w:val="22"/>
        </w:rPr>
        <w:t>obowiązującymi</w:t>
      </w:r>
      <w:r w:rsidRPr="00967A08">
        <w:rPr>
          <w:rFonts w:eastAsia="Calibri" w:cs="Calibri"/>
          <w:b w:val="0"/>
          <w:bCs w:val="0"/>
          <w:spacing w:val="-47"/>
          <w:szCs w:val="22"/>
        </w:rPr>
        <w:t xml:space="preserve"> </w:t>
      </w:r>
      <w:r w:rsidRPr="00967A08">
        <w:rPr>
          <w:rFonts w:eastAsia="Calibri" w:cs="Calibri"/>
          <w:b w:val="0"/>
          <w:bCs w:val="0"/>
          <w:szCs w:val="22"/>
        </w:rPr>
        <w:t>przepisami,</w:t>
      </w:r>
      <w:r w:rsidRPr="00967A08">
        <w:rPr>
          <w:rFonts w:eastAsia="Calibri" w:cs="Calibri"/>
          <w:b w:val="0"/>
          <w:bCs w:val="0"/>
          <w:spacing w:val="1"/>
          <w:szCs w:val="22"/>
        </w:rPr>
        <w:t xml:space="preserve"> </w:t>
      </w:r>
      <w:r w:rsidRPr="00967A08">
        <w:rPr>
          <w:rFonts w:eastAsia="Calibri" w:cs="Calibri"/>
          <w:b w:val="0"/>
          <w:bCs w:val="0"/>
          <w:szCs w:val="22"/>
        </w:rPr>
        <w:t>warunkami</w:t>
      </w:r>
      <w:r w:rsidRPr="00967A08">
        <w:rPr>
          <w:rFonts w:eastAsia="Calibri" w:cs="Calibri"/>
          <w:b w:val="0"/>
          <w:bCs w:val="0"/>
          <w:spacing w:val="1"/>
          <w:szCs w:val="22"/>
        </w:rPr>
        <w:t xml:space="preserve"> </w:t>
      </w:r>
      <w:r w:rsidRPr="00967A08">
        <w:rPr>
          <w:rFonts w:eastAsia="Calibri" w:cs="Calibri"/>
          <w:b w:val="0"/>
          <w:bCs w:val="0"/>
          <w:szCs w:val="22"/>
        </w:rPr>
        <w:t>uzyskanymi</w:t>
      </w:r>
      <w:r w:rsidRPr="00967A08">
        <w:rPr>
          <w:rFonts w:eastAsia="Calibri" w:cs="Calibri"/>
          <w:b w:val="0"/>
          <w:bCs w:val="0"/>
          <w:spacing w:val="1"/>
          <w:szCs w:val="22"/>
        </w:rPr>
        <w:t xml:space="preserve"> </w:t>
      </w:r>
      <w:r w:rsidRPr="00967A08">
        <w:rPr>
          <w:rFonts w:eastAsia="Calibri" w:cs="Calibri"/>
          <w:b w:val="0"/>
          <w:bCs w:val="0"/>
          <w:szCs w:val="22"/>
        </w:rPr>
        <w:t>w</w:t>
      </w:r>
      <w:r w:rsidRPr="00967A08">
        <w:rPr>
          <w:rFonts w:eastAsia="Calibri" w:cs="Calibri"/>
          <w:b w:val="0"/>
          <w:bCs w:val="0"/>
          <w:spacing w:val="1"/>
          <w:szCs w:val="22"/>
        </w:rPr>
        <w:t xml:space="preserve"> </w:t>
      </w:r>
      <w:r w:rsidRPr="00967A08">
        <w:rPr>
          <w:rFonts w:eastAsia="Calibri" w:cs="Calibri"/>
          <w:b w:val="0"/>
          <w:bCs w:val="0"/>
          <w:szCs w:val="22"/>
        </w:rPr>
        <w:t>uzgodnieniach,</w:t>
      </w:r>
      <w:r w:rsidRPr="00967A08">
        <w:rPr>
          <w:rFonts w:eastAsia="Calibri" w:cs="Calibri"/>
          <w:b w:val="0"/>
          <w:bCs w:val="0"/>
          <w:spacing w:val="1"/>
          <w:szCs w:val="22"/>
        </w:rPr>
        <w:t xml:space="preserve"> </w:t>
      </w:r>
      <w:r w:rsidRPr="00967A08">
        <w:rPr>
          <w:rFonts w:eastAsia="Calibri" w:cs="Calibri"/>
          <w:b w:val="0"/>
          <w:bCs w:val="0"/>
          <w:szCs w:val="22"/>
        </w:rPr>
        <w:t>zasadami</w:t>
      </w:r>
      <w:r w:rsidRPr="00967A08">
        <w:rPr>
          <w:rFonts w:eastAsia="Calibri" w:cs="Calibri"/>
          <w:b w:val="0"/>
          <w:bCs w:val="0"/>
          <w:spacing w:val="1"/>
          <w:szCs w:val="22"/>
        </w:rPr>
        <w:t xml:space="preserve"> </w:t>
      </w:r>
      <w:r w:rsidRPr="00967A08">
        <w:rPr>
          <w:rFonts w:eastAsia="Calibri" w:cs="Calibri"/>
          <w:b w:val="0"/>
          <w:bCs w:val="0"/>
          <w:szCs w:val="22"/>
        </w:rPr>
        <w:t>wiedzy</w:t>
      </w:r>
      <w:r w:rsidRPr="00967A08">
        <w:rPr>
          <w:rFonts w:eastAsia="Calibri" w:cs="Calibri"/>
          <w:b w:val="0"/>
          <w:bCs w:val="0"/>
          <w:spacing w:val="1"/>
          <w:szCs w:val="22"/>
        </w:rPr>
        <w:t xml:space="preserve"> </w:t>
      </w:r>
      <w:r w:rsidRPr="00967A08">
        <w:rPr>
          <w:rFonts w:eastAsia="Calibri" w:cs="Calibri"/>
          <w:b w:val="0"/>
          <w:bCs w:val="0"/>
          <w:szCs w:val="22"/>
        </w:rPr>
        <w:t>technicznej</w:t>
      </w:r>
      <w:r w:rsidRPr="00967A08">
        <w:rPr>
          <w:rFonts w:eastAsia="Calibri" w:cs="Calibri"/>
          <w:b w:val="0"/>
          <w:bCs w:val="0"/>
          <w:spacing w:val="1"/>
          <w:szCs w:val="22"/>
        </w:rPr>
        <w:t xml:space="preserve"> </w:t>
      </w:r>
      <w:r w:rsidRPr="00967A08">
        <w:rPr>
          <w:rFonts w:eastAsia="Calibri" w:cs="Calibri"/>
          <w:b w:val="0"/>
          <w:bCs w:val="0"/>
          <w:szCs w:val="22"/>
        </w:rPr>
        <w:t>i</w:t>
      </w:r>
      <w:r w:rsidRPr="00967A08">
        <w:rPr>
          <w:rFonts w:eastAsia="Calibri" w:cs="Calibri"/>
          <w:b w:val="0"/>
          <w:bCs w:val="0"/>
          <w:spacing w:val="1"/>
          <w:szCs w:val="22"/>
        </w:rPr>
        <w:t xml:space="preserve"> </w:t>
      </w:r>
      <w:r w:rsidRPr="00967A08">
        <w:rPr>
          <w:rFonts w:eastAsia="Calibri" w:cs="Calibri"/>
          <w:b w:val="0"/>
          <w:bCs w:val="0"/>
          <w:szCs w:val="22"/>
        </w:rPr>
        <w:t>sztuką</w:t>
      </w:r>
      <w:r w:rsidRPr="00967A08">
        <w:rPr>
          <w:rFonts w:eastAsia="Calibri" w:cs="Calibri"/>
          <w:b w:val="0"/>
          <w:bCs w:val="0"/>
          <w:spacing w:val="1"/>
          <w:szCs w:val="22"/>
        </w:rPr>
        <w:t xml:space="preserve"> </w:t>
      </w:r>
      <w:r w:rsidRPr="00967A08">
        <w:rPr>
          <w:rFonts w:eastAsia="Calibri" w:cs="Calibri"/>
          <w:b w:val="0"/>
          <w:bCs w:val="0"/>
          <w:szCs w:val="22"/>
        </w:rPr>
        <w:t>budowlaną oraz na ustalonych niniejszą umową warunkach pod nadzorem osób posiadających</w:t>
      </w:r>
      <w:r w:rsidRPr="00967A08">
        <w:rPr>
          <w:rFonts w:eastAsia="Calibri" w:cs="Calibri"/>
          <w:b w:val="0"/>
          <w:bCs w:val="0"/>
          <w:spacing w:val="1"/>
          <w:szCs w:val="22"/>
        </w:rPr>
        <w:t xml:space="preserve"> </w:t>
      </w:r>
      <w:r w:rsidRPr="00967A08">
        <w:rPr>
          <w:rFonts w:eastAsia="Calibri" w:cs="Calibri"/>
          <w:b w:val="0"/>
          <w:bCs w:val="0"/>
          <w:szCs w:val="22"/>
        </w:rPr>
        <w:t>odpowiednie</w:t>
      </w:r>
      <w:r w:rsidRPr="00967A08">
        <w:rPr>
          <w:rFonts w:eastAsia="Calibri" w:cs="Calibri"/>
          <w:b w:val="0"/>
          <w:bCs w:val="0"/>
          <w:spacing w:val="-1"/>
          <w:szCs w:val="22"/>
        </w:rPr>
        <w:t xml:space="preserve"> </w:t>
      </w:r>
      <w:r w:rsidRPr="00967A08">
        <w:rPr>
          <w:rFonts w:eastAsia="Calibri" w:cs="Calibri"/>
          <w:b w:val="0"/>
          <w:bCs w:val="0"/>
          <w:szCs w:val="22"/>
        </w:rPr>
        <w:t>uprawnienia,</w:t>
      </w:r>
    </w:p>
    <w:p w14:paraId="322C3133"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prowadzenia</w:t>
      </w:r>
      <w:r w:rsidRPr="00967A08">
        <w:rPr>
          <w:rFonts w:eastAsia="Calibri" w:cs="Calibri"/>
          <w:b w:val="0"/>
          <w:bCs w:val="0"/>
          <w:spacing w:val="-1"/>
          <w:szCs w:val="22"/>
        </w:rPr>
        <w:t xml:space="preserve"> </w:t>
      </w:r>
      <w:r w:rsidRPr="00967A08">
        <w:rPr>
          <w:rFonts w:eastAsia="Calibri" w:cs="Calibri"/>
          <w:b w:val="0"/>
          <w:bCs w:val="0"/>
          <w:szCs w:val="22"/>
        </w:rPr>
        <w:t>dziennika</w:t>
      </w:r>
      <w:r w:rsidRPr="00967A08">
        <w:rPr>
          <w:rFonts w:eastAsia="Calibri" w:cs="Calibri"/>
          <w:b w:val="0"/>
          <w:bCs w:val="0"/>
          <w:spacing w:val="-1"/>
          <w:szCs w:val="22"/>
        </w:rPr>
        <w:t xml:space="preserve"> </w:t>
      </w:r>
      <w:r w:rsidRPr="00967A08">
        <w:rPr>
          <w:rFonts w:eastAsia="Calibri" w:cs="Calibri"/>
          <w:b w:val="0"/>
          <w:bCs w:val="0"/>
          <w:szCs w:val="22"/>
        </w:rPr>
        <w:t>budowy,</w:t>
      </w:r>
    </w:p>
    <w:p w14:paraId="64683D94" w14:textId="1D262876"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przystąpienia do wykonywania robót budowlanych niezwłocznie</w:t>
      </w:r>
      <w:r w:rsidR="002C36EF" w:rsidRPr="00967A08">
        <w:rPr>
          <w:rFonts w:eastAsia="Calibri" w:cs="Calibri"/>
          <w:b w:val="0"/>
          <w:bCs w:val="0"/>
          <w:szCs w:val="22"/>
        </w:rPr>
        <w:t xml:space="preserve"> </w:t>
      </w:r>
      <w:r w:rsidRPr="00967A08">
        <w:rPr>
          <w:rFonts w:eastAsia="Calibri" w:cs="Calibri"/>
          <w:b w:val="0"/>
          <w:bCs w:val="0"/>
          <w:szCs w:val="22"/>
        </w:rPr>
        <w:t>po protokolarnym przekazaniu</w:t>
      </w:r>
      <w:r w:rsidRPr="00967A08">
        <w:rPr>
          <w:rFonts w:eastAsia="Calibri" w:cs="Calibri"/>
          <w:b w:val="0"/>
          <w:bCs w:val="0"/>
          <w:spacing w:val="1"/>
          <w:szCs w:val="22"/>
        </w:rPr>
        <w:t xml:space="preserve"> </w:t>
      </w:r>
      <w:r w:rsidRPr="00967A08">
        <w:rPr>
          <w:rFonts w:eastAsia="Calibri" w:cs="Calibri"/>
          <w:b w:val="0"/>
          <w:bCs w:val="0"/>
          <w:szCs w:val="22"/>
        </w:rPr>
        <w:t>placu</w:t>
      </w:r>
      <w:r w:rsidRPr="00967A08">
        <w:rPr>
          <w:rFonts w:eastAsia="Calibri" w:cs="Calibri"/>
          <w:b w:val="0"/>
          <w:bCs w:val="0"/>
          <w:spacing w:val="1"/>
          <w:szCs w:val="22"/>
        </w:rPr>
        <w:t xml:space="preserve"> </w:t>
      </w:r>
      <w:r w:rsidRPr="00967A08">
        <w:rPr>
          <w:rFonts w:eastAsia="Calibri" w:cs="Calibri"/>
          <w:b w:val="0"/>
          <w:bCs w:val="0"/>
          <w:szCs w:val="22"/>
        </w:rPr>
        <w:t>budowy</w:t>
      </w:r>
      <w:r w:rsidRPr="00967A08">
        <w:rPr>
          <w:rFonts w:eastAsia="Calibri" w:cs="Calibri"/>
          <w:b w:val="0"/>
          <w:bCs w:val="0"/>
          <w:spacing w:val="1"/>
          <w:szCs w:val="22"/>
        </w:rPr>
        <w:t xml:space="preserve"> </w:t>
      </w:r>
      <w:r w:rsidRPr="00967A08">
        <w:rPr>
          <w:rFonts w:eastAsia="Calibri" w:cs="Calibri"/>
          <w:b w:val="0"/>
          <w:bCs w:val="0"/>
          <w:szCs w:val="22"/>
        </w:rPr>
        <w:t>jednak</w:t>
      </w:r>
      <w:r w:rsidRPr="00967A08">
        <w:rPr>
          <w:rFonts w:eastAsia="Calibri" w:cs="Calibri"/>
          <w:b w:val="0"/>
          <w:bCs w:val="0"/>
          <w:spacing w:val="1"/>
          <w:szCs w:val="22"/>
        </w:rPr>
        <w:t xml:space="preserve"> </w:t>
      </w:r>
      <w:r w:rsidRPr="00967A08">
        <w:rPr>
          <w:rFonts w:eastAsia="Calibri" w:cs="Calibri"/>
          <w:b w:val="0"/>
          <w:bCs w:val="0"/>
          <w:szCs w:val="22"/>
        </w:rPr>
        <w:t>nie</w:t>
      </w:r>
      <w:r w:rsidRPr="00967A08">
        <w:rPr>
          <w:rFonts w:eastAsia="Calibri" w:cs="Calibri"/>
          <w:b w:val="0"/>
          <w:bCs w:val="0"/>
          <w:spacing w:val="1"/>
          <w:szCs w:val="22"/>
        </w:rPr>
        <w:t xml:space="preserve"> </w:t>
      </w:r>
      <w:r w:rsidRPr="00967A08">
        <w:rPr>
          <w:rFonts w:eastAsia="Calibri" w:cs="Calibri"/>
          <w:b w:val="0"/>
          <w:bCs w:val="0"/>
          <w:szCs w:val="22"/>
        </w:rPr>
        <w:t>później</w:t>
      </w:r>
      <w:r w:rsidR="002C36EF" w:rsidRPr="00967A08">
        <w:rPr>
          <w:rFonts w:eastAsia="Calibri" w:cs="Calibri"/>
          <w:b w:val="0"/>
          <w:bCs w:val="0"/>
          <w:spacing w:val="1"/>
          <w:szCs w:val="22"/>
        </w:rPr>
        <w:t xml:space="preserve"> </w:t>
      </w:r>
      <w:r w:rsidRPr="00967A08">
        <w:rPr>
          <w:rFonts w:eastAsia="Calibri" w:cs="Calibri"/>
          <w:b w:val="0"/>
          <w:bCs w:val="0"/>
          <w:szCs w:val="22"/>
        </w:rPr>
        <w:t>niż</w:t>
      </w:r>
      <w:r w:rsidRPr="00967A08">
        <w:rPr>
          <w:rFonts w:eastAsia="Calibri" w:cs="Calibri"/>
          <w:b w:val="0"/>
          <w:bCs w:val="0"/>
          <w:spacing w:val="1"/>
          <w:szCs w:val="22"/>
        </w:rPr>
        <w:t xml:space="preserve"> </w:t>
      </w:r>
      <w:r w:rsidRPr="00967A08">
        <w:rPr>
          <w:rFonts w:eastAsia="Calibri" w:cs="Calibri"/>
          <w:b w:val="0"/>
          <w:bCs w:val="0"/>
          <w:szCs w:val="22"/>
        </w:rPr>
        <w:t>w</w:t>
      </w:r>
      <w:r w:rsidRPr="00967A08">
        <w:rPr>
          <w:rFonts w:eastAsia="Calibri" w:cs="Calibri"/>
          <w:b w:val="0"/>
          <w:bCs w:val="0"/>
          <w:spacing w:val="1"/>
          <w:szCs w:val="22"/>
        </w:rPr>
        <w:t xml:space="preserve"> </w:t>
      </w:r>
      <w:r w:rsidRPr="00967A08">
        <w:rPr>
          <w:rFonts w:eastAsia="Calibri" w:cs="Calibri"/>
          <w:b w:val="0"/>
          <w:bCs w:val="0"/>
          <w:szCs w:val="22"/>
        </w:rPr>
        <w:t>ciągu</w:t>
      </w:r>
      <w:r w:rsidRPr="00967A08">
        <w:rPr>
          <w:rFonts w:eastAsia="Calibri" w:cs="Calibri"/>
          <w:b w:val="0"/>
          <w:bCs w:val="0"/>
          <w:spacing w:val="1"/>
          <w:szCs w:val="22"/>
        </w:rPr>
        <w:t xml:space="preserve"> </w:t>
      </w:r>
      <w:r w:rsidRPr="00967A08">
        <w:rPr>
          <w:rFonts w:eastAsia="Calibri" w:cs="Calibri"/>
          <w:b w:val="0"/>
          <w:bCs w:val="0"/>
          <w:szCs w:val="22"/>
        </w:rPr>
        <w:t>7</w:t>
      </w:r>
      <w:r w:rsidRPr="00967A08">
        <w:rPr>
          <w:rFonts w:eastAsia="Calibri" w:cs="Calibri"/>
          <w:b w:val="0"/>
          <w:bCs w:val="0"/>
          <w:spacing w:val="1"/>
          <w:szCs w:val="22"/>
        </w:rPr>
        <w:t xml:space="preserve"> </w:t>
      </w:r>
      <w:r w:rsidRPr="00967A08">
        <w:rPr>
          <w:rFonts w:eastAsia="Calibri" w:cs="Calibri"/>
          <w:b w:val="0"/>
          <w:bCs w:val="0"/>
          <w:szCs w:val="22"/>
        </w:rPr>
        <w:t>dni</w:t>
      </w:r>
      <w:r w:rsidRPr="00967A08">
        <w:rPr>
          <w:rFonts w:eastAsia="Calibri" w:cs="Calibri"/>
          <w:b w:val="0"/>
          <w:bCs w:val="0"/>
          <w:spacing w:val="1"/>
          <w:szCs w:val="22"/>
        </w:rPr>
        <w:t xml:space="preserve"> </w:t>
      </w:r>
      <w:r w:rsidRPr="00967A08">
        <w:rPr>
          <w:rFonts w:eastAsia="Calibri" w:cs="Calibri"/>
          <w:b w:val="0"/>
          <w:bCs w:val="0"/>
          <w:szCs w:val="22"/>
        </w:rPr>
        <w:t>od</w:t>
      </w:r>
      <w:r w:rsidRPr="00967A08">
        <w:rPr>
          <w:rFonts w:eastAsia="Calibri" w:cs="Calibri"/>
          <w:b w:val="0"/>
          <w:bCs w:val="0"/>
          <w:spacing w:val="1"/>
          <w:szCs w:val="22"/>
        </w:rPr>
        <w:t xml:space="preserve"> </w:t>
      </w:r>
      <w:r w:rsidRPr="00967A08">
        <w:rPr>
          <w:rFonts w:eastAsia="Calibri" w:cs="Calibri"/>
          <w:b w:val="0"/>
          <w:bCs w:val="0"/>
          <w:szCs w:val="22"/>
        </w:rPr>
        <w:t>dnia</w:t>
      </w:r>
      <w:r w:rsidRPr="00967A08">
        <w:rPr>
          <w:rFonts w:eastAsia="Calibri" w:cs="Calibri"/>
          <w:b w:val="0"/>
          <w:bCs w:val="0"/>
          <w:spacing w:val="1"/>
          <w:szCs w:val="22"/>
        </w:rPr>
        <w:t xml:space="preserve"> </w:t>
      </w:r>
      <w:r w:rsidRPr="00967A08">
        <w:rPr>
          <w:rFonts w:eastAsia="Calibri" w:cs="Calibri"/>
          <w:b w:val="0"/>
          <w:bCs w:val="0"/>
          <w:szCs w:val="22"/>
        </w:rPr>
        <w:t>przekazania</w:t>
      </w:r>
      <w:r w:rsidRPr="00967A08">
        <w:rPr>
          <w:rFonts w:eastAsia="Calibri" w:cs="Calibri"/>
          <w:b w:val="0"/>
          <w:bCs w:val="0"/>
          <w:spacing w:val="1"/>
          <w:szCs w:val="22"/>
        </w:rPr>
        <w:t xml:space="preserve"> </w:t>
      </w:r>
      <w:r w:rsidRPr="00967A08">
        <w:rPr>
          <w:rFonts w:eastAsia="Calibri" w:cs="Calibri"/>
          <w:b w:val="0"/>
          <w:bCs w:val="0"/>
          <w:szCs w:val="22"/>
        </w:rPr>
        <w:t>Wykonawcy</w:t>
      </w:r>
      <w:r w:rsidRPr="00967A08">
        <w:rPr>
          <w:rFonts w:eastAsia="Calibri" w:cs="Calibri"/>
          <w:b w:val="0"/>
          <w:bCs w:val="0"/>
          <w:spacing w:val="1"/>
          <w:szCs w:val="22"/>
        </w:rPr>
        <w:t xml:space="preserve"> </w:t>
      </w:r>
      <w:r w:rsidRPr="00967A08">
        <w:rPr>
          <w:rFonts w:eastAsia="Calibri" w:cs="Calibri"/>
          <w:b w:val="0"/>
          <w:bCs w:val="0"/>
          <w:szCs w:val="22"/>
        </w:rPr>
        <w:t>przez Zamawiającego</w:t>
      </w:r>
      <w:r w:rsidRPr="00967A08">
        <w:rPr>
          <w:rFonts w:eastAsia="Calibri" w:cs="Calibri"/>
          <w:b w:val="0"/>
          <w:bCs w:val="0"/>
          <w:spacing w:val="1"/>
          <w:szCs w:val="22"/>
        </w:rPr>
        <w:t xml:space="preserve"> </w:t>
      </w:r>
      <w:r w:rsidRPr="00967A08">
        <w:rPr>
          <w:rFonts w:eastAsia="Calibri" w:cs="Calibri"/>
          <w:b w:val="0"/>
          <w:bCs w:val="0"/>
          <w:szCs w:val="22"/>
        </w:rPr>
        <w:t>placu</w:t>
      </w:r>
      <w:r w:rsidRPr="00967A08">
        <w:rPr>
          <w:rFonts w:eastAsia="Calibri" w:cs="Calibri"/>
          <w:b w:val="0"/>
          <w:bCs w:val="0"/>
          <w:spacing w:val="1"/>
          <w:szCs w:val="22"/>
        </w:rPr>
        <w:t xml:space="preserve"> </w:t>
      </w:r>
      <w:r w:rsidRPr="00967A08">
        <w:rPr>
          <w:rFonts w:eastAsia="Calibri" w:cs="Calibri"/>
          <w:b w:val="0"/>
          <w:bCs w:val="0"/>
          <w:szCs w:val="22"/>
        </w:rPr>
        <w:t>budowy.</w:t>
      </w:r>
      <w:r w:rsidRPr="00967A08">
        <w:rPr>
          <w:rFonts w:eastAsia="Calibri" w:cs="Calibri"/>
          <w:b w:val="0"/>
          <w:bCs w:val="0"/>
          <w:spacing w:val="1"/>
          <w:szCs w:val="22"/>
        </w:rPr>
        <w:t xml:space="preserve"> </w:t>
      </w:r>
      <w:r w:rsidRPr="00967A08">
        <w:rPr>
          <w:rFonts w:eastAsia="Calibri" w:cs="Calibri"/>
          <w:b w:val="0"/>
          <w:bCs w:val="0"/>
          <w:szCs w:val="22"/>
        </w:rPr>
        <w:t>Rozpoczęcie</w:t>
      </w:r>
      <w:r w:rsidRPr="00967A08">
        <w:rPr>
          <w:rFonts w:eastAsia="Calibri" w:cs="Calibri"/>
          <w:b w:val="0"/>
          <w:bCs w:val="0"/>
          <w:spacing w:val="1"/>
          <w:szCs w:val="22"/>
        </w:rPr>
        <w:t xml:space="preserve"> </w:t>
      </w:r>
      <w:r w:rsidRPr="00967A08">
        <w:rPr>
          <w:rFonts w:eastAsia="Calibri" w:cs="Calibri"/>
          <w:b w:val="0"/>
          <w:bCs w:val="0"/>
          <w:szCs w:val="22"/>
        </w:rPr>
        <w:t>prac</w:t>
      </w:r>
      <w:r w:rsidRPr="00967A08">
        <w:rPr>
          <w:rFonts w:eastAsia="Calibri" w:cs="Calibri"/>
          <w:b w:val="0"/>
          <w:bCs w:val="0"/>
          <w:spacing w:val="1"/>
          <w:szCs w:val="22"/>
        </w:rPr>
        <w:t xml:space="preserve"> </w:t>
      </w:r>
      <w:r w:rsidRPr="00967A08">
        <w:rPr>
          <w:rFonts w:eastAsia="Calibri" w:cs="Calibri"/>
          <w:b w:val="0"/>
          <w:bCs w:val="0"/>
          <w:szCs w:val="22"/>
        </w:rPr>
        <w:t>w</w:t>
      </w:r>
      <w:r w:rsidRPr="00967A08">
        <w:rPr>
          <w:rFonts w:eastAsia="Calibri" w:cs="Calibri"/>
          <w:b w:val="0"/>
          <w:bCs w:val="0"/>
          <w:spacing w:val="1"/>
          <w:szCs w:val="22"/>
        </w:rPr>
        <w:t xml:space="preserve"> </w:t>
      </w:r>
      <w:r w:rsidRPr="00967A08">
        <w:rPr>
          <w:rFonts w:eastAsia="Calibri" w:cs="Calibri"/>
          <w:b w:val="0"/>
          <w:bCs w:val="0"/>
          <w:szCs w:val="22"/>
        </w:rPr>
        <w:t>terminie,</w:t>
      </w:r>
      <w:r w:rsidRPr="00967A08">
        <w:rPr>
          <w:rFonts w:eastAsia="Calibri" w:cs="Calibri"/>
          <w:b w:val="0"/>
          <w:bCs w:val="0"/>
          <w:spacing w:val="1"/>
          <w:szCs w:val="22"/>
        </w:rPr>
        <w:t xml:space="preserve"> </w:t>
      </w:r>
      <w:r w:rsidRPr="00967A08">
        <w:rPr>
          <w:rFonts w:eastAsia="Calibri" w:cs="Calibri"/>
          <w:b w:val="0"/>
          <w:bCs w:val="0"/>
          <w:szCs w:val="22"/>
        </w:rPr>
        <w:t>o</w:t>
      </w:r>
      <w:r w:rsidRPr="00967A08">
        <w:rPr>
          <w:rFonts w:eastAsia="Calibri" w:cs="Calibri"/>
          <w:b w:val="0"/>
          <w:bCs w:val="0"/>
          <w:spacing w:val="1"/>
          <w:szCs w:val="22"/>
        </w:rPr>
        <w:t xml:space="preserve"> </w:t>
      </w:r>
      <w:r w:rsidRPr="00967A08">
        <w:rPr>
          <w:rFonts w:eastAsia="Calibri" w:cs="Calibri"/>
          <w:b w:val="0"/>
          <w:bCs w:val="0"/>
          <w:szCs w:val="22"/>
        </w:rPr>
        <w:t>jakim</w:t>
      </w:r>
      <w:r w:rsidRPr="00967A08">
        <w:rPr>
          <w:rFonts w:eastAsia="Calibri" w:cs="Calibri"/>
          <w:b w:val="0"/>
          <w:bCs w:val="0"/>
          <w:spacing w:val="1"/>
          <w:szCs w:val="22"/>
        </w:rPr>
        <w:t xml:space="preserve"> </w:t>
      </w:r>
      <w:r w:rsidRPr="00967A08">
        <w:rPr>
          <w:rFonts w:eastAsia="Calibri" w:cs="Calibri"/>
          <w:b w:val="0"/>
          <w:bCs w:val="0"/>
          <w:szCs w:val="22"/>
        </w:rPr>
        <w:t>mowa</w:t>
      </w:r>
      <w:r w:rsidRPr="00967A08">
        <w:rPr>
          <w:rFonts w:eastAsia="Calibri" w:cs="Calibri"/>
          <w:b w:val="0"/>
          <w:bCs w:val="0"/>
          <w:spacing w:val="1"/>
          <w:szCs w:val="22"/>
        </w:rPr>
        <w:t xml:space="preserve"> </w:t>
      </w:r>
      <w:r w:rsidRPr="00967A08">
        <w:rPr>
          <w:rFonts w:eastAsia="Calibri" w:cs="Calibri"/>
          <w:b w:val="0"/>
          <w:bCs w:val="0"/>
          <w:szCs w:val="22"/>
        </w:rPr>
        <w:t>w</w:t>
      </w:r>
      <w:r w:rsidRPr="00967A08">
        <w:rPr>
          <w:rFonts w:eastAsia="Calibri" w:cs="Calibri"/>
          <w:b w:val="0"/>
          <w:bCs w:val="0"/>
          <w:spacing w:val="50"/>
          <w:szCs w:val="22"/>
        </w:rPr>
        <w:t xml:space="preserve"> </w:t>
      </w:r>
      <w:r w:rsidRPr="00967A08">
        <w:rPr>
          <w:rFonts w:eastAsia="Calibri" w:cs="Calibri"/>
          <w:b w:val="0"/>
          <w:bCs w:val="0"/>
          <w:szCs w:val="22"/>
        </w:rPr>
        <w:t>zdaniu</w:t>
      </w:r>
      <w:r w:rsidRPr="00967A08">
        <w:rPr>
          <w:rFonts w:eastAsia="Calibri" w:cs="Calibri"/>
          <w:b w:val="0"/>
          <w:bCs w:val="0"/>
          <w:spacing w:val="-47"/>
          <w:szCs w:val="22"/>
        </w:rPr>
        <w:t xml:space="preserve">  </w:t>
      </w:r>
      <w:r w:rsidR="000F4A6E">
        <w:rPr>
          <w:rFonts w:eastAsia="Calibri" w:cs="Calibri"/>
          <w:b w:val="0"/>
          <w:bCs w:val="0"/>
          <w:spacing w:val="-47"/>
          <w:szCs w:val="22"/>
        </w:rPr>
        <w:t xml:space="preserve">      </w:t>
      </w:r>
      <w:r w:rsidRPr="00967A08">
        <w:rPr>
          <w:rFonts w:eastAsia="Calibri" w:cs="Calibri"/>
          <w:b w:val="0"/>
          <w:bCs w:val="0"/>
          <w:szCs w:val="22"/>
        </w:rPr>
        <w:t>poprzednim</w:t>
      </w:r>
      <w:r w:rsidRPr="00967A08">
        <w:rPr>
          <w:rFonts w:eastAsia="Calibri" w:cs="Calibri"/>
          <w:b w:val="0"/>
          <w:bCs w:val="0"/>
          <w:spacing w:val="-4"/>
          <w:szCs w:val="22"/>
        </w:rPr>
        <w:t xml:space="preserve"> </w:t>
      </w:r>
      <w:r w:rsidRPr="00967A08">
        <w:rPr>
          <w:rFonts w:eastAsia="Calibri" w:cs="Calibri"/>
          <w:b w:val="0"/>
          <w:bCs w:val="0"/>
          <w:szCs w:val="22"/>
        </w:rPr>
        <w:t>wymaga</w:t>
      </w:r>
      <w:r w:rsidRPr="00967A08">
        <w:rPr>
          <w:rFonts w:eastAsia="Calibri" w:cs="Calibri"/>
          <w:b w:val="0"/>
          <w:bCs w:val="0"/>
          <w:spacing w:val="-1"/>
          <w:szCs w:val="22"/>
        </w:rPr>
        <w:t xml:space="preserve"> </w:t>
      </w:r>
      <w:r w:rsidRPr="00967A08">
        <w:rPr>
          <w:rFonts w:eastAsia="Calibri" w:cs="Calibri"/>
          <w:b w:val="0"/>
          <w:bCs w:val="0"/>
          <w:szCs w:val="22"/>
        </w:rPr>
        <w:t>potwierdzenia</w:t>
      </w:r>
      <w:r w:rsidRPr="00967A08">
        <w:rPr>
          <w:rFonts w:eastAsia="Calibri" w:cs="Calibri"/>
          <w:b w:val="0"/>
          <w:bCs w:val="0"/>
          <w:spacing w:val="-2"/>
          <w:szCs w:val="22"/>
        </w:rPr>
        <w:t xml:space="preserve"> </w:t>
      </w:r>
      <w:r w:rsidRPr="00967A08">
        <w:rPr>
          <w:rFonts w:eastAsia="Calibri" w:cs="Calibri"/>
          <w:b w:val="0"/>
          <w:bCs w:val="0"/>
          <w:szCs w:val="22"/>
        </w:rPr>
        <w:t>wpisem</w:t>
      </w:r>
      <w:r w:rsidRPr="00967A08">
        <w:rPr>
          <w:rFonts w:eastAsia="Calibri" w:cs="Calibri"/>
          <w:b w:val="0"/>
          <w:bCs w:val="0"/>
          <w:spacing w:val="1"/>
          <w:szCs w:val="22"/>
        </w:rPr>
        <w:t xml:space="preserve"> </w:t>
      </w:r>
      <w:r w:rsidRPr="00967A08">
        <w:rPr>
          <w:rFonts w:eastAsia="Calibri" w:cs="Calibri"/>
          <w:b w:val="0"/>
          <w:bCs w:val="0"/>
          <w:szCs w:val="22"/>
        </w:rPr>
        <w:t>do</w:t>
      </w:r>
      <w:r w:rsidRPr="00967A08">
        <w:rPr>
          <w:rFonts w:eastAsia="Calibri" w:cs="Calibri"/>
          <w:b w:val="0"/>
          <w:bCs w:val="0"/>
          <w:spacing w:val="-1"/>
          <w:szCs w:val="22"/>
        </w:rPr>
        <w:t xml:space="preserve"> </w:t>
      </w:r>
      <w:r w:rsidRPr="00967A08">
        <w:rPr>
          <w:rFonts w:eastAsia="Calibri" w:cs="Calibri"/>
          <w:b w:val="0"/>
          <w:bCs w:val="0"/>
          <w:szCs w:val="22"/>
        </w:rPr>
        <w:t>dziennika</w:t>
      </w:r>
      <w:r w:rsidRPr="00967A08">
        <w:rPr>
          <w:rFonts w:eastAsia="Calibri" w:cs="Calibri"/>
          <w:b w:val="0"/>
          <w:bCs w:val="0"/>
          <w:spacing w:val="-1"/>
          <w:szCs w:val="22"/>
        </w:rPr>
        <w:t xml:space="preserve"> </w:t>
      </w:r>
      <w:r w:rsidRPr="00967A08">
        <w:rPr>
          <w:rFonts w:eastAsia="Calibri" w:cs="Calibri"/>
          <w:b w:val="0"/>
          <w:bCs w:val="0"/>
          <w:szCs w:val="22"/>
        </w:rPr>
        <w:t>budowy</w:t>
      </w:r>
      <w:r w:rsidRPr="00967A08">
        <w:rPr>
          <w:rFonts w:eastAsia="Calibri" w:cs="Calibri"/>
          <w:b w:val="0"/>
          <w:bCs w:val="0"/>
          <w:spacing w:val="-1"/>
          <w:szCs w:val="22"/>
        </w:rPr>
        <w:t xml:space="preserve"> </w:t>
      </w:r>
      <w:r w:rsidRPr="00967A08">
        <w:rPr>
          <w:rFonts w:eastAsia="Calibri" w:cs="Calibri"/>
          <w:b w:val="0"/>
          <w:bCs w:val="0"/>
          <w:szCs w:val="22"/>
        </w:rPr>
        <w:t>przez</w:t>
      </w:r>
      <w:r w:rsidRPr="00967A08">
        <w:rPr>
          <w:rFonts w:eastAsia="Calibri" w:cs="Calibri"/>
          <w:b w:val="0"/>
          <w:bCs w:val="0"/>
          <w:spacing w:val="-2"/>
          <w:szCs w:val="22"/>
        </w:rPr>
        <w:t xml:space="preserve"> </w:t>
      </w:r>
      <w:r w:rsidRPr="00967A08">
        <w:rPr>
          <w:rFonts w:eastAsia="Calibri" w:cs="Calibri"/>
          <w:b w:val="0"/>
          <w:bCs w:val="0"/>
          <w:szCs w:val="22"/>
        </w:rPr>
        <w:t>Inspektora</w:t>
      </w:r>
      <w:r w:rsidRPr="00967A08">
        <w:rPr>
          <w:rFonts w:eastAsia="Calibri" w:cs="Calibri"/>
          <w:b w:val="0"/>
          <w:bCs w:val="0"/>
          <w:spacing w:val="-1"/>
          <w:szCs w:val="22"/>
        </w:rPr>
        <w:t xml:space="preserve"> </w:t>
      </w:r>
      <w:r w:rsidRPr="00967A08">
        <w:rPr>
          <w:rFonts w:eastAsia="Calibri" w:cs="Calibri"/>
          <w:b w:val="0"/>
          <w:bCs w:val="0"/>
          <w:szCs w:val="22"/>
        </w:rPr>
        <w:t>Nadzoru,</w:t>
      </w:r>
    </w:p>
    <w:p w14:paraId="0E0F3E9F"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prowadzenie prac realizacyjnych etapami zapewniającymi jak najmniejsze uciążliwości dla obsługi komunikacyjnej przedmiotowego obszaru,</w:t>
      </w:r>
    </w:p>
    <w:p w14:paraId="6EB87F20" w14:textId="77777777" w:rsidR="008109A6" w:rsidRPr="00967A08" w:rsidRDefault="008109A6" w:rsidP="00364FDE">
      <w:pPr>
        <w:pStyle w:val="Akapitzlist"/>
        <w:numPr>
          <w:ilvl w:val="0"/>
          <w:numId w:val="48"/>
        </w:numPr>
        <w:tabs>
          <w:tab w:val="left" w:pos="1167"/>
        </w:tabs>
        <w:autoSpaceDE w:val="0"/>
        <w:autoSpaceDN w:val="0"/>
        <w:spacing w:after="0" w:line="276" w:lineRule="auto"/>
        <w:ind w:right="228"/>
        <w:contextualSpacing w:val="0"/>
        <w:jc w:val="both"/>
        <w:rPr>
          <w:rFonts w:eastAsia="Calibri" w:cs="Calibri"/>
          <w:b w:val="0"/>
          <w:bCs w:val="0"/>
          <w:szCs w:val="22"/>
        </w:rPr>
      </w:pPr>
      <w:r w:rsidRPr="00967A08">
        <w:rPr>
          <w:rFonts w:eastAsia="Calibri" w:cs="Calibri"/>
          <w:b w:val="0"/>
          <w:bCs w:val="0"/>
          <w:szCs w:val="22"/>
        </w:rPr>
        <w:t>pokrywania</w:t>
      </w:r>
      <w:r w:rsidRPr="00967A08">
        <w:rPr>
          <w:rFonts w:eastAsia="Calibri" w:cs="Calibri"/>
          <w:b w:val="0"/>
          <w:bCs w:val="0"/>
          <w:spacing w:val="-3"/>
          <w:szCs w:val="22"/>
        </w:rPr>
        <w:t xml:space="preserve"> </w:t>
      </w:r>
      <w:r w:rsidRPr="00967A08">
        <w:rPr>
          <w:rFonts w:eastAsia="Calibri" w:cs="Calibri"/>
          <w:b w:val="0"/>
          <w:bCs w:val="0"/>
          <w:szCs w:val="22"/>
        </w:rPr>
        <w:t>wszelkich</w:t>
      </w:r>
      <w:r w:rsidRPr="00967A08">
        <w:rPr>
          <w:rFonts w:eastAsia="Calibri" w:cs="Calibri"/>
          <w:b w:val="0"/>
          <w:bCs w:val="0"/>
          <w:spacing w:val="-3"/>
          <w:szCs w:val="22"/>
        </w:rPr>
        <w:t xml:space="preserve"> </w:t>
      </w:r>
      <w:r w:rsidRPr="00967A08">
        <w:rPr>
          <w:rFonts w:eastAsia="Calibri" w:cs="Calibri"/>
          <w:b w:val="0"/>
          <w:bCs w:val="0"/>
          <w:szCs w:val="22"/>
        </w:rPr>
        <w:t>kosztów i</w:t>
      </w:r>
      <w:r w:rsidRPr="00967A08">
        <w:rPr>
          <w:rFonts w:eastAsia="Calibri" w:cs="Calibri"/>
          <w:b w:val="0"/>
          <w:bCs w:val="0"/>
          <w:spacing w:val="-3"/>
          <w:szCs w:val="22"/>
        </w:rPr>
        <w:t xml:space="preserve"> </w:t>
      </w:r>
      <w:r w:rsidRPr="00967A08">
        <w:rPr>
          <w:rFonts w:eastAsia="Calibri" w:cs="Calibri"/>
          <w:b w:val="0"/>
          <w:bCs w:val="0"/>
          <w:szCs w:val="22"/>
        </w:rPr>
        <w:t>opłat koniecznych do</w:t>
      </w:r>
      <w:r w:rsidRPr="00967A08">
        <w:rPr>
          <w:rFonts w:eastAsia="Calibri" w:cs="Calibri"/>
          <w:b w:val="0"/>
          <w:bCs w:val="0"/>
          <w:spacing w:val="-3"/>
          <w:szCs w:val="22"/>
        </w:rPr>
        <w:t xml:space="preserve"> </w:t>
      </w:r>
      <w:r w:rsidRPr="00967A08">
        <w:rPr>
          <w:rFonts w:eastAsia="Calibri" w:cs="Calibri"/>
          <w:b w:val="0"/>
          <w:bCs w:val="0"/>
          <w:szCs w:val="22"/>
        </w:rPr>
        <w:t>wykonania przedmiotu</w:t>
      </w:r>
      <w:r w:rsidRPr="00967A08">
        <w:rPr>
          <w:rFonts w:eastAsia="Calibri" w:cs="Calibri"/>
          <w:b w:val="0"/>
          <w:bCs w:val="0"/>
          <w:spacing w:val="-1"/>
          <w:szCs w:val="22"/>
        </w:rPr>
        <w:t xml:space="preserve"> </w:t>
      </w:r>
      <w:r w:rsidRPr="00967A08">
        <w:rPr>
          <w:rFonts w:eastAsia="Calibri" w:cs="Calibri"/>
          <w:b w:val="0"/>
          <w:bCs w:val="0"/>
          <w:szCs w:val="22"/>
        </w:rPr>
        <w:t>umowy,</w:t>
      </w:r>
    </w:p>
    <w:p w14:paraId="36F1DC8C" w14:textId="0B6F29F3"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załatwienia</w:t>
      </w:r>
      <w:r w:rsidRPr="00967A08">
        <w:rPr>
          <w:rFonts w:eastAsia="Calibri" w:cs="Calibri"/>
          <w:b w:val="0"/>
          <w:bCs w:val="0"/>
          <w:spacing w:val="40"/>
          <w:szCs w:val="22"/>
        </w:rPr>
        <w:t xml:space="preserve"> </w:t>
      </w:r>
      <w:r w:rsidRPr="00967A08">
        <w:rPr>
          <w:rFonts w:eastAsia="Calibri" w:cs="Calibri"/>
          <w:b w:val="0"/>
          <w:bCs w:val="0"/>
          <w:szCs w:val="22"/>
        </w:rPr>
        <w:t>wszystkich</w:t>
      </w:r>
      <w:r w:rsidRPr="00967A08">
        <w:rPr>
          <w:rFonts w:eastAsia="Calibri" w:cs="Calibri"/>
          <w:b w:val="0"/>
          <w:bCs w:val="0"/>
          <w:spacing w:val="39"/>
          <w:szCs w:val="22"/>
        </w:rPr>
        <w:t xml:space="preserve"> </w:t>
      </w:r>
      <w:r w:rsidRPr="00967A08">
        <w:rPr>
          <w:rFonts w:eastAsia="Calibri" w:cs="Calibri"/>
          <w:b w:val="0"/>
          <w:bCs w:val="0"/>
          <w:szCs w:val="22"/>
        </w:rPr>
        <w:t>spraw</w:t>
      </w:r>
      <w:r w:rsidRPr="00967A08">
        <w:rPr>
          <w:rFonts w:eastAsia="Calibri" w:cs="Calibri"/>
          <w:b w:val="0"/>
          <w:bCs w:val="0"/>
          <w:spacing w:val="43"/>
          <w:szCs w:val="22"/>
        </w:rPr>
        <w:t xml:space="preserve"> </w:t>
      </w:r>
      <w:r w:rsidRPr="00967A08">
        <w:rPr>
          <w:rFonts w:eastAsia="Calibri" w:cs="Calibri"/>
          <w:b w:val="0"/>
          <w:bCs w:val="0"/>
          <w:szCs w:val="22"/>
        </w:rPr>
        <w:t>formalno-prawnych</w:t>
      </w:r>
      <w:r w:rsidRPr="00967A08">
        <w:rPr>
          <w:rFonts w:eastAsia="Calibri" w:cs="Calibri"/>
          <w:b w:val="0"/>
          <w:bCs w:val="0"/>
          <w:spacing w:val="42"/>
          <w:szCs w:val="22"/>
        </w:rPr>
        <w:t xml:space="preserve"> </w:t>
      </w:r>
      <w:r w:rsidRPr="00967A08">
        <w:rPr>
          <w:rFonts w:eastAsia="Calibri" w:cs="Calibri"/>
          <w:b w:val="0"/>
          <w:bCs w:val="0"/>
          <w:szCs w:val="22"/>
        </w:rPr>
        <w:t>i</w:t>
      </w:r>
      <w:r w:rsidRPr="00967A08">
        <w:rPr>
          <w:rFonts w:eastAsia="Calibri" w:cs="Calibri"/>
          <w:b w:val="0"/>
          <w:bCs w:val="0"/>
          <w:spacing w:val="37"/>
          <w:szCs w:val="22"/>
        </w:rPr>
        <w:t xml:space="preserve"> </w:t>
      </w:r>
      <w:r w:rsidRPr="00967A08">
        <w:rPr>
          <w:rFonts w:eastAsia="Calibri" w:cs="Calibri"/>
          <w:b w:val="0"/>
          <w:bCs w:val="0"/>
          <w:szCs w:val="22"/>
        </w:rPr>
        <w:t>ponoszenia</w:t>
      </w:r>
      <w:r w:rsidRPr="00967A08">
        <w:rPr>
          <w:rFonts w:eastAsia="Calibri" w:cs="Calibri"/>
          <w:b w:val="0"/>
          <w:bCs w:val="0"/>
          <w:spacing w:val="40"/>
          <w:szCs w:val="22"/>
        </w:rPr>
        <w:t xml:space="preserve"> </w:t>
      </w:r>
      <w:r w:rsidRPr="00967A08">
        <w:rPr>
          <w:rFonts w:eastAsia="Calibri" w:cs="Calibri"/>
          <w:b w:val="0"/>
          <w:bCs w:val="0"/>
          <w:szCs w:val="22"/>
        </w:rPr>
        <w:t>ich</w:t>
      </w:r>
      <w:r w:rsidRPr="00967A08">
        <w:rPr>
          <w:rFonts w:eastAsia="Calibri" w:cs="Calibri"/>
          <w:b w:val="0"/>
          <w:bCs w:val="0"/>
          <w:spacing w:val="43"/>
          <w:szCs w:val="22"/>
        </w:rPr>
        <w:t xml:space="preserve"> </w:t>
      </w:r>
      <w:r w:rsidRPr="00967A08">
        <w:rPr>
          <w:rFonts w:eastAsia="Calibri" w:cs="Calibri"/>
          <w:b w:val="0"/>
          <w:bCs w:val="0"/>
          <w:szCs w:val="22"/>
        </w:rPr>
        <w:t>kosztów,</w:t>
      </w:r>
      <w:r w:rsidRPr="00967A08">
        <w:rPr>
          <w:rFonts w:eastAsia="Calibri" w:cs="Calibri"/>
          <w:b w:val="0"/>
          <w:bCs w:val="0"/>
          <w:spacing w:val="41"/>
          <w:szCs w:val="22"/>
        </w:rPr>
        <w:t xml:space="preserve"> </w:t>
      </w:r>
      <w:r w:rsidRPr="00967A08">
        <w:rPr>
          <w:rFonts w:eastAsia="Calibri" w:cs="Calibri"/>
          <w:b w:val="0"/>
          <w:bCs w:val="0"/>
          <w:szCs w:val="22"/>
        </w:rPr>
        <w:t>koniecznych</w:t>
      </w:r>
      <w:r w:rsidRPr="00967A08">
        <w:rPr>
          <w:rFonts w:eastAsia="Calibri" w:cs="Calibri"/>
          <w:b w:val="0"/>
          <w:bCs w:val="0"/>
          <w:spacing w:val="40"/>
          <w:szCs w:val="22"/>
        </w:rPr>
        <w:t xml:space="preserve"> </w:t>
      </w:r>
      <w:r w:rsidRPr="00967A08">
        <w:rPr>
          <w:rFonts w:eastAsia="Calibri" w:cs="Calibri"/>
          <w:b w:val="0"/>
          <w:bCs w:val="0"/>
          <w:szCs w:val="22"/>
        </w:rPr>
        <w:t>do</w:t>
      </w:r>
      <w:r w:rsidR="000A14B0">
        <w:rPr>
          <w:rFonts w:eastAsia="Calibri" w:cs="Calibri"/>
          <w:b w:val="0"/>
          <w:bCs w:val="0"/>
          <w:szCs w:val="22"/>
        </w:rPr>
        <w:t> </w:t>
      </w:r>
      <w:r w:rsidRPr="00967A08">
        <w:rPr>
          <w:rFonts w:eastAsia="Calibri" w:cs="Calibri"/>
          <w:b w:val="0"/>
          <w:bCs w:val="0"/>
          <w:szCs w:val="22"/>
        </w:rPr>
        <w:t>wykonania</w:t>
      </w:r>
      <w:r w:rsidRPr="00967A08">
        <w:rPr>
          <w:rFonts w:eastAsia="Calibri" w:cs="Calibri"/>
          <w:b w:val="0"/>
          <w:bCs w:val="0"/>
          <w:spacing w:val="-3"/>
          <w:szCs w:val="22"/>
        </w:rPr>
        <w:t xml:space="preserve"> </w:t>
      </w:r>
      <w:r w:rsidRPr="00967A08">
        <w:rPr>
          <w:rFonts w:eastAsia="Calibri" w:cs="Calibri"/>
          <w:b w:val="0"/>
          <w:bCs w:val="0"/>
          <w:szCs w:val="22"/>
        </w:rPr>
        <w:t>przedmiotu</w:t>
      </w:r>
      <w:r w:rsidRPr="00967A08">
        <w:rPr>
          <w:rFonts w:eastAsia="Calibri" w:cs="Calibri"/>
          <w:b w:val="0"/>
          <w:bCs w:val="0"/>
          <w:spacing w:val="-2"/>
          <w:szCs w:val="22"/>
        </w:rPr>
        <w:t xml:space="preserve"> </w:t>
      </w:r>
      <w:r w:rsidRPr="00967A08">
        <w:rPr>
          <w:rFonts w:eastAsia="Calibri" w:cs="Calibri"/>
          <w:b w:val="0"/>
          <w:bCs w:val="0"/>
          <w:szCs w:val="22"/>
        </w:rPr>
        <w:t>zamówienia</w:t>
      </w:r>
      <w:r w:rsidRPr="00967A08">
        <w:rPr>
          <w:rFonts w:eastAsia="Calibri" w:cs="Calibri"/>
          <w:b w:val="0"/>
          <w:bCs w:val="0"/>
          <w:spacing w:val="-4"/>
          <w:szCs w:val="22"/>
        </w:rPr>
        <w:t xml:space="preserve"> </w:t>
      </w:r>
      <w:r w:rsidRPr="00967A08">
        <w:rPr>
          <w:rFonts w:eastAsia="Calibri" w:cs="Calibri"/>
          <w:b w:val="0"/>
          <w:bCs w:val="0"/>
          <w:szCs w:val="22"/>
        </w:rPr>
        <w:t>zgodnie</w:t>
      </w:r>
      <w:r w:rsidRPr="00967A08">
        <w:rPr>
          <w:rFonts w:eastAsia="Calibri" w:cs="Calibri"/>
          <w:b w:val="0"/>
          <w:bCs w:val="0"/>
          <w:spacing w:val="-2"/>
          <w:szCs w:val="22"/>
        </w:rPr>
        <w:t xml:space="preserve"> </w:t>
      </w:r>
      <w:r w:rsidRPr="00967A08">
        <w:rPr>
          <w:rFonts w:eastAsia="Calibri" w:cs="Calibri"/>
          <w:b w:val="0"/>
          <w:bCs w:val="0"/>
          <w:szCs w:val="22"/>
        </w:rPr>
        <w:t>z</w:t>
      </w:r>
      <w:r w:rsidRPr="00967A08">
        <w:rPr>
          <w:rFonts w:eastAsia="Calibri" w:cs="Calibri"/>
          <w:b w:val="0"/>
          <w:bCs w:val="0"/>
          <w:spacing w:val="-5"/>
          <w:szCs w:val="22"/>
        </w:rPr>
        <w:t xml:space="preserve"> </w:t>
      </w:r>
      <w:r w:rsidRPr="00967A08">
        <w:rPr>
          <w:rFonts w:eastAsia="Calibri" w:cs="Calibri"/>
          <w:b w:val="0"/>
          <w:bCs w:val="0"/>
          <w:szCs w:val="22"/>
        </w:rPr>
        <w:t>obowiązującymi</w:t>
      </w:r>
      <w:r w:rsidRPr="00967A08">
        <w:rPr>
          <w:rFonts w:eastAsia="Calibri" w:cs="Calibri"/>
          <w:b w:val="0"/>
          <w:bCs w:val="0"/>
          <w:spacing w:val="-6"/>
          <w:szCs w:val="22"/>
        </w:rPr>
        <w:t xml:space="preserve"> </w:t>
      </w:r>
      <w:r w:rsidRPr="00967A08">
        <w:rPr>
          <w:rFonts w:eastAsia="Calibri" w:cs="Calibri"/>
          <w:b w:val="0"/>
          <w:bCs w:val="0"/>
          <w:szCs w:val="22"/>
        </w:rPr>
        <w:t>przepisami</w:t>
      </w:r>
      <w:r w:rsidRPr="00967A08">
        <w:rPr>
          <w:rFonts w:eastAsia="Calibri" w:cs="Calibri"/>
          <w:b w:val="0"/>
          <w:bCs w:val="0"/>
          <w:spacing w:val="-5"/>
          <w:szCs w:val="22"/>
        </w:rPr>
        <w:t xml:space="preserve"> </w:t>
      </w:r>
      <w:r w:rsidRPr="00967A08">
        <w:rPr>
          <w:rFonts w:eastAsia="Calibri" w:cs="Calibri"/>
          <w:b w:val="0"/>
          <w:bCs w:val="0"/>
          <w:szCs w:val="22"/>
        </w:rPr>
        <w:t>prawa,</w:t>
      </w:r>
    </w:p>
    <w:p w14:paraId="502D87E0"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uzyskania</w:t>
      </w:r>
      <w:r w:rsidRPr="00967A08">
        <w:rPr>
          <w:rFonts w:eastAsia="Calibri" w:cs="Calibri"/>
          <w:b w:val="0"/>
          <w:bCs w:val="0"/>
          <w:spacing w:val="-2"/>
          <w:szCs w:val="22"/>
        </w:rPr>
        <w:t xml:space="preserve"> </w:t>
      </w:r>
      <w:r w:rsidRPr="00967A08">
        <w:rPr>
          <w:rFonts w:eastAsia="Calibri" w:cs="Calibri"/>
          <w:b w:val="0"/>
          <w:bCs w:val="0"/>
          <w:szCs w:val="22"/>
        </w:rPr>
        <w:t>wszelkich</w:t>
      </w:r>
      <w:r w:rsidRPr="00967A08">
        <w:rPr>
          <w:rFonts w:eastAsia="Calibri" w:cs="Calibri"/>
          <w:b w:val="0"/>
          <w:bCs w:val="0"/>
          <w:spacing w:val="-2"/>
          <w:szCs w:val="22"/>
        </w:rPr>
        <w:t xml:space="preserve"> </w:t>
      </w:r>
      <w:r w:rsidRPr="00967A08">
        <w:rPr>
          <w:rFonts w:eastAsia="Calibri" w:cs="Calibri"/>
          <w:b w:val="0"/>
          <w:bCs w:val="0"/>
          <w:szCs w:val="22"/>
        </w:rPr>
        <w:t>danych</w:t>
      </w:r>
      <w:r w:rsidRPr="00967A08">
        <w:rPr>
          <w:rFonts w:eastAsia="Calibri" w:cs="Calibri"/>
          <w:b w:val="0"/>
          <w:bCs w:val="0"/>
          <w:spacing w:val="-3"/>
          <w:szCs w:val="22"/>
        </w:rPr>
        <w:t xml:space="preserve"> </w:t>
      </w:r>
      <w:r w:rsidRPr="00967A08">
        <w:rPr>
          <w:rFonts w:eastAsia="Calibri" w:cs="Calibri"/>
          <w:b w:val="0"/>
          <w:bCs w:val="0"/>
          <w:szCs w:val="22"/>
        </w:rPr>
        <w:t>i</w:t>
      </w:r>
      <w:r w:rsidRPr="00967A08">
        <w:rPr>
          <w:rFonts w:eastAsia="Calibri" w:cs="Calibri"/>
          <w:b w:val="0"/>
          <w:bCs w:val="0"/>
          <w:spacing w:val="-2"/>
          <w:szCs w:val="22"/>
        </w:rPr>
        <w:t xml:space="preserve"> </w:t>
      </w:r>
      <w:r w:rsidRPr="00967A08">
        <w:rPr>
          <w:rFonts w:eastAsia="Calibri" w:cs="Calibri"/>
          <w:b w:val="0"/>
          <w:bCs w:val="0"/>
          <w:szCs w:val="22"/>
        </w:rPr>
        <w:t>materiałów</w:t>
      </w:r>
      <w:r w:rsidRPr="00967A08">
        <w:rPr>
          <w:rFonts w:eastAsia="Calibri" w:cs="Calibri"/>
          <w:b w:val="0"/>
          <w:bCs w:val="0"/>
          <w:spacing w:val="-4"/>
          <w:szCs w:val="22"/>
        </w:rPr>
        <w:t xml:space="preserve"> </w:t>
      </w:r>
      <w:r w:rsidRPr="00967A08">
        <w:rPr>
          <w:rFonts w:eastAsia="Calibri" w:cs="Calibri"/>
          <w:b w:val="0"/>
          <w:bCs w:val="0"/>
          <w:szCs w:val="22"/>
        </w:rPr>
        <w:t>niezbędnych</w:t>
      </w:r>
      <w:r w:rsidRPr="00967A08">
        <w:rPr>
          <w:rFonts w:eastAsia="Calibri" w:cs="Calibri"/>
          <w:b w:val="0"/>
          <w:bCs w:val="0"/>
          <w:spacing w:val="-3"/>
          <w:szCs w:val="22"/>
        </w:rPr>
        <w:t xml:space="preserve"> </w:t>
      </w:r>
      <w:r w:rsidRPr="00967A08">
        <w:rPr>
          <w:rFonts w:eastAsia="Calibri" w:cs="Calibri"/>
          <w:b w:val="0"/>
          <w:bCs w:val="0"/>
          <w:szCs w:val="22"/>
        </w:rPr>
        <w:t>do</w:t>
      </w:r>
      <w:r w:rsidRPr="00967A08">
        <w:rPr>
          <w:rFonts w:eastAsia="Calibri" w:cs="Calibri"/>
          <w:b w:val="0"/>
          <w:bCs w:val="0"/>
          <w:spacing w:val="-1"/>
          <w:szCs w:val="22"/>
        </w:rPr>
        <w:t xml:space="preserve"> </w:t>
      </w:r>
      <w:r w:rsidRPr="00967A08">
        <w:rPr>
          <w:rFonts w:eastAsia="Calibri" w:cs="Calibri"/>
          <w:b w:val="0"/>
          <w:bCs w:val="0"/>
          <w:szCs w:val="22"/>
        </w:rPr>
        <w:t>wykonania</w:t>
      </w:r>
      <w:r w:rsidRPr="00967A08">
        <w:rPr>
          <w:rFonts w:eastAsia="Calibri" w:cs="Calibri"/>
          <w:b w:val="0"/>
          <w:bCs w:val="0"/>
          <w:spacing w:val="-2"/>
          <w:szCs w:val="22"/>
        </w:rPr>
        <w:t xml:space="preserve"> </w:t>
      </w:r>
      <w:r w:rsidRPr="00967A08">
        <w:rPr>
          <w:rFonts w:eastAsia="Calibri" w:cs="Calibri"/>
          <w:b w:val="0"/>
          <w:bCs w:val="0"/>
          <w:szCs w:val="22"/>
        </w:rPr>
        <w:t>przedmiotu</w:t>
      </w:r>
      <w:r w:rsidRPr="00967A08">
        <w:rPr>
          <w:rFonts w:eastAsia="Calibri" w:cs="Calibri"/>
          <w:b w:val="0"/>
          <w:bCs w:val="0"/>
          <w:spacing w:val="-2"/>
          <w:szCs w:val="22"/>
        </w:rPr>
        <w:t xml:space="preserve"> </w:t>
      </w:r>
      <w:r w:rsidRPr="00967A08">
        <w:rPr>
          <w:rFonts w:eastAsia="Calibri" w:cs="Calibri"/>
          <w:b w:val="0"/>
          <w:bCs w:val="0"/>
          <w:szCs w:val="22"/>
        </w:rPr>
        <w:t>umowy,</w:t>
      </w:r>
    </w:p>
    <w:p w14:paraId="7DC27E4E"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lastRenderedPageBreak/>
        <w:t>ochrony mienia, zabezpieczenia przeciwpożarowego, przestrzegania przepisów BHP, utrzymania</w:t>
      </w:r>
      <w:r w:rsidRPr="00967A08">
        <w:rPr>
          <w:rFonts w:eastAsia="Calibri" w:cs="Calibri"/>
          <w:b w:val="0"/>
          <w:bCs w:val="0"/>
          <w:spacing w:val="1"/>
          <w:szCs w:val="22"/>
        </w:rPr>
        <w:t xml:space="preserve"> </w:t>
      </w:r>
      <w:r w:rsidRPr="00967A08">
        <w:rPr>
          <w:rFonts w:eastAsia="Calibri" w:cs="Calibri"/>
          <w:b w:val="0"/>
          <w:bCs w:val="0"/>
          <w:szCs w:val="22"/>
        </w:rPr>
        <w:t>ogólnego porządku na</w:t>
      </w:r>
      <w:r w:rsidRPr="00967A08">
        <w:rPr>
          <w:rFonts w:eastAsia="Calibri" w:cs="Calibri"/>
          <w:b w:val="0"/>
          <w:bCs w:val="0"/>
          <w:spacing w:val="-1"/>
          <w:szCs w:val="22"/>
        </w:rPr>
        <w:t xml:space="preserve"> </w:t>
      </w:r>
      <w:r w:rsidRPr="00967A08">
        <w:rPr>
          <w:rFonts w:eastAsia="Calibri" w:cs="Calibri"/>
          <w:b w:val="0"/>
          <w:bCs w:val="0"/>
          <w:szCs w:val="22"/>
        </w:rPr>
        <w:t>terenie i bieżącej kontroli oznakowania tymczasowego,</w:t>
      </w:r>
    </w:p>
    <w:p w14:paraId="29745FB0" w14:textId="7E15256A"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wykonania, dostawy i montażu w momencie rozpoczęcia prac budowlanych plakatu informacyjnego o</w:t>
      </w:r>
      <w:r w:rsidR="000A14B0">
        <w:rPr>
          <w:rFonts w:eastAsia="Calibri" w:cs="Calibri"/>
          <w:b w:val="0"/>
          <w:bCs w:val="0"/>
          <w:szCs w:val="22"/>
        </w:rPr>
        <w:t> </w:t>
      </w:r>
      <w:r w:rsidRPr="00967A08">
        <w:rPr>
          <w:rFonts w:eastAsia="Calibri" w:cs="Calibri"/>
          <w:b w:val="0"/>
          <w:bCs w:val="0"/>
          <w:szCs w:val="22"/>
        </w:rPr>
        <w:t xml:space="preserve">realizacji zadania ze środków funduszu Polski Ład. Plakat pełniący funkcję tymczasowej tablicy informacyjnej musi być zgodny z wymogami Rządowego Funduszu Polski Ład: </w:t>
      </w:r>
      <w:r w:rsidR="002C36EF" w:rsidRPr="00967A08">
        <w:rPr>
          <w:rFonts w:eastAsia="Calibri" w:cs="Calibri"/>
          <w:b w:val="0"/>
          <w:bCs w:val="0"/>
          <w:szCs w:val="22"/>
        </w:rPr>
        <w:t>Rządowy Program Odbudowy Zabytków</w:t>
      </w:r>
      <w:r w:rsidR="000F4A6E">
        <w:rPr>
          <w:rFonts w:eastAsia="Calibri" w:cs="Calibri"/>
          <w:b w:val="0"/>
          <w:bCs w:val="0"/>
          <w:szCs w:val="22"/>
        </w:rPr>
        <w:t xml:space="preserve"> Edycja II</w:t>
      </w:r>
      <w:r w:rsidRPr="00967A08">
        <w:rPr>
          <w:rFonts w:eastAsia="Calibri" w:cs="Calibri"/>
          <w:b w:val="0"/>
          <w:bCs w:val="0"/>
          <w:szCs w:val="22"/>
        </w:rPr>
        <w:t xml:space="preserve"> oraz ze wzorem tablicy przedstawionym w</w:t>
      </w:r>
      <w:r w:rsidR="00C1640D" w:rsidRPr="00967A08">
        <w:rPr>
          <w:rFonts w:eastAsia="Calibri" w:cs="Calibri"/>
          <w:b w:val="0"/>
          <w:bCs w:val="0"/>
          <w:szCs w:val="22"/>
        </w:rPr>
        <w:t> </w:t>
      </w:r>
      <w:r w:rsidRPr="00967A08">
        <w:rPr>
          <w:rFonts w:eastAsia="Calibri" w:cs="Calibri"/>
          <w:b w:val="0"/>
          <w:bCs w:val="0"/>
          <w:szCs w:val="22"/>
        </w:rPr>
        <w:t>załączeniu,</w:t>
      </w:r>
    </w:p>
    <w:p w14:paraId="7087A565" w14:textId="09629F60" w:rsidR="008109A6" w:rsidRPr="00967A08" w:rsidRDefault="002C36EF"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w</w:t>
      </w:r>
      <w:r w:rsidR="008109A6" w:rsidRPr="00967A08">
        <w:rPr>
          <w:rFonts w:eastAsia="Calibri" w:cs="Calibri"/>
          <w:b w:val="0"/>
          <w:bCs w:val="0"/>
          <w:szCs w:val="22"/>
        </w:rPr>
        <w:t>ykonania, dostawy i montażu tablicy informacyjnej (2 szt.)</w:t>
      </w:r>
      <w:r w:rsidRPr="00967A08">
        <w:rPr>
          <w:rFonts w:eastAsia="Calibri" w:cs="Calibri"/>
          <w:b w:val="0"/>
          <w:bCs w:val="0"/>
          <w:szCs w:val="22"/>
        </w:rPr>
        <w:t xml:space="preserve"> </w:t>
      </w:r>
      <w:r w:rsidR="008109A6" w:rsidRPr="00967A08">
        <w:rPr>
          <w:rFonts w:eastAsia="Calibri" w:cs="Calibri"/>
          <w:b w:val="0"/>
          <w:bCs w:val="0"/>
          <w:szCs w:val="22"/>
        </w:rPr>
        <w:t>na terenie inwestycji o treści, wymiarach i formie uzgodnionej z Zamawiającym, zgodn</w:t>
      </w:r>
      <w:r w:rsidRPr="00967A08">
        <w:rPr>
          <w:rFonts w:eastAsia="Calibri" w:cs="Calibri"/>
          <w:b w:val="0"/>
          <w:bCs w:val="0"/>
          <w:szCs w:val="22"/>
        </w:rPr>
        <w:t>ej</w:t>
      </w:r>
      <w:r w:rsidR="008109A6" w:rsidRPr="00967A08">
        <w:rPr>
          <w:rFonts w:eastAsia="Calibri" w:cs="Calibri"/>
          <w:b w:val="0"/>
          <w:bCs w:val="0"/>
          <w:szCs w:val="22"/>
        </w:rPr>
        <w:t xml:space="preserve"> z wymogami Rządowego Funduszu Polski Ład: </w:t>
      </w:r>
      <w:r w:rsidRPr="00967A08">
        <w:rPr>
          <w:rFonts w:eastAsia="Calibri" w:cs="Calibri"/>
          <w:b w:val="0"/>
          <w:bCs w:val="0"/>
          <w:szCs w:val="22"/>
        </w:rPr>
        <w:t>Rządowy Program Odbudowy Zabytków</w:t>
      </w:r>
      <w:r w:rsidR="000F4A6E">
        <w:rPr>
          <w:rFonts w:eastAsia="Calibri" w:cs="Calibri"/>
          <w:b w:val="0"/>
          <w:bCs w:val="0"/>
          <w:szCs w:val="22"/>
        </w:rPr>
        <w:t xml:space="preserve"> Edycja II</w:t>
      </w:r>
      <w:r w:rsidR="008109A6" w:rsidRPr="00967A08">
        <w:rPr>
          <w:rFonts w:eastAsia="Calibri" w:cs="Calibri"/>
          <w:b w:val="0"/>
          <w:bCs w:val="0"/>
          <w:szCs w:val="22"/>
        </w:rPr>
        <w:t>,</w:t>
      </w:r>
    </w:p>
    <w:p w14:paraId="1EE11851" w14:textId="0F0669B9" w:rsidR="008109A6" w:rsidRPr="00967A08" w:rsidRDefault="008109A6" w:rsidP="00364FDE">
      <w:pPr>
        <w:pStyle w:val="Akapitzlist"/>
        <w:numPr>
          <w:ilvl w:val="0"/>
          <w:numId w:val="48"/>
        </w:numPr>
        <w:overflowPunct w:val="0"/>
        <w:autoSpaceDE w:val="0"/>
        <w:autoSpaceDN w:val="0"/>
        <w:adjustRightInd w:val="0"/>
        <w:spacing w:after="0" w:line="276" w:lineRule="auto"/>
        <w:contextualSpacing w:val="0"/>
        <w:jc w:val="both"/>
        <w:textAlignment w:val="baseline"/>
        <w:rPr>
          <w:rFonts w:eastAsia="Calibri" w:cs="Calibri"/>
          <w:b w:val="0"/>
          <w:bCs w:val="0"/>
          <w:szCs w:val="22"/>
        </w:rPr>
      </w:pPr>
      <w:r w:rsidRPr="00967A08">
        <w:rPr>
          <w:rFonts w:eastAsia="Calibri" w:cs="Calibri"/>
          <w:b w:val="0"/>
          <w:bCs w:val="0"/>
          <w:szCs w:val="22"/>
        </w:rPr>
        <w:t>Wykonawca zapewni porządek na terenie robót oraz utrzymanie terenu robót w należytym stanie i</w:t>
      </w:r>
      <w:r w:rsidR="000A14B0">
        <w:rPr>
          <w:rFonts w:eastAsia="Calibri" w:cs="Calibri"/>
          <w:b w:val="0"/>
          <w:bCs w:val="0"/>
          <w:szCs w:val="22"/>
        </w:rPr>
        <w:t> </w:t>
      </w:r>
      <w:r w:rsidRPr="00967A08">
        <w:rPr>
          <w:rFonts w:eastAsia="Calibri" w:cs="Calibri"/>
          <w:b w:val="0"/>
          <w:bCs w:val="0"/>
          <w:szCs w:val="22"/>
        </w:rPr>
        <w:t>porządku oraz w stanie wolnym od przeszkód komunikacyjnych,</w:t>
      </w:r>
    </w:p>
    <w:p w14:paraId="3C6EA262" w14:textId="7431640A" w:rsidR="008109A6" w:rsidRPr="00967A08" w:rsidRDefault="008109A6" w:rsidP="00364FDE">
      <w:pPr>
        <w:pStyle w:val="Akapitzlist"/>
        <w:numPr>
          <w:ilvl w:val="0"/>
          <w:numId w:val="48"/>
        </w:numPr>
        <w:overflowPunct w:val="0"/>
        <w:autoSpaceDE w:val="0"/>
        <w:autoSpaceDN w:val="0"/>
        <w:adjustRightInd w:val="0"/>
        <w:spacing w:after="0" w:line="276" w:lineRule="auto"/>
        <w:contextualSpacing w:val="0"/>
        <w:jc w:val="both"/>
        <w:textAlignment w:val="baseline"/>
        <w:rPr>
          <w:rFonts w:eastAsia="Calibri" w:cs="Calibri"/>
          <w:b w:val="0"/>
          <w:bCs w:val="0"/>
          <w:szCs w:val="22"/>
        </w:rPr>
      </w:pPr>
      <w:r w:rsidRPr="00967A08">
        <w:rPr>
          <w:rFonts w:eastAsia="Calibri" w:cs="Calibri"/>
          <w:b w:val="0"/>
          <w:bCs w:val="0"/>
          <w:szCs w:val="22"/>
        </w:rPr>
        <w:t>urządzenia placu budowy,</w:t>
      </w:r>
      <w:r w:rsidRPr="00967A08">
        <w:rPr>
          <w:b w:val="0"/>
          <w:bCs w:val="0"/>
          <w:szCs w:val="22"/>
        </w:rPr>
        <w:t xml:space="preserve"> </w:t>
      </w:r>
      <w:r w:rsidRPr="00967A08">
        <w:rPr>
          <w:rFonts w:eastAsia="Calibri" w:cs="Calibri"/>
          <w:b w:val="0"/>
          <w:bCs w:val="0"/>
          <w:szCs w:val="22"/>
        </w:rPr>
        <w:t>utrzymanie w czystości terenów przyległych i wyjazdu z budowy, a</w:t>
      </w:r>
      <w:r w:rsidR="002C36EF" w:rsidRPr="00967A08">
        <w:rPr>
          <w:rFonts w:eastAsia="Calibri" w:cs="Calibri"/>
          <w:b w:val="0"/>
          <w:bCs w:val="0"/>
          <w:szCs w:val="22"/>
        </w:rPr>
        <w:t> </w:t>
      </w:r>
      <w:r w:rsidRPr="00967A08">
        <w:rPr>
          <w:rFonts w:eastAsia="Calibri" w:cs="Calibri"/>
          <w:b w:val="0"/>
          <w:bCs w:val="0"/>
          <w:szCs w:val="22"/>
        </w:rPr>
        <w:t>po</w:t>
      </w:r>
      <w:r w:rsidR="002C36EF" w:rsidRPr="00967A08">
        <w:rPr>
          <w:rFonts w:eastAsia="Calibri" w:cs="Calibri"/>
          <w:b w:val="0"/>
          <w:bCs w:val="0"/>
          <w:szCs w:val="22"/>
        </w:rPr>
        <w:t> </w:t>
      </w:r>
      <w:r w:rsidRPr="00967A08">
        <w:rPr>
          <w:rFonts w:eastAsia="Calibri" w:cs="Calibri"/>
          <w:b w:val="0"/>
          <w:bCs w:val="0"/>
          <w:szCs w:val="22"/>
        </w:rPr>
        <w:t>zakończeniu prac przywrócenia</w:t>
      </w:r>
      <w:r w:rsidRPr="00967A08">
        <w:rPr>
          <w:rFonts w:eastAsia="Calibri" w:cs="Calibri"/>
          <w:b w:val="0"/>
          <w:bCs w:val="0"/>
          <w:spacing w:val="1"/>
          <w:szCs w:val="22"/>
        </w:rPr>
        <w:t xml:space="preserve"> </w:t>
      </w:r>
      <w:r w:rsidRPr="00967A08">
        <w:rPr>
          <w:rFonts w:eastAsia="Calibri" w:cs="Calibri"/>
          <w:b w:val="0"/>
          <w:bCs w:val="0"/>
          <w:szCs w:val="22"/>
        </w:rPr>
        <w:t>terenu przyległego</w:t>
      </w:r>
      <w:r w:rsidRPr="00967A08">
        <w:rPr>
          <w:rFonts w:eastAsia="Calibri" w:cs="Calibri"/>
          <w:b w:val="0"/>
          <w:bCs w:val="0"/>
          <w:spacing w:val="2"/>
          <w:szCs w:val="22"/>
        </w:rPr>
        <w:t xml:space="preserve"> </w:t>
      </w:r>
      <w:r w:rsidRPr="00967A08">
        <w:rPr>
          <w:rFonts w:eastAsia="Calibri" w:cs="Calibri"/>
          <w:b w:val="0"/>
          <w:bCs w:val="0"/>
          <w:szCs w:val="22"/>
        </w:rPr>
        <w:t>do</w:t>
      </w:r>
      <w:r w:rsidRPr="00967A08">
        <w:rPr>
          <w:rFonts w:eastAsia="Calibri" w:cs="Calibri"/>
          <w:b w:val="0"/>
          <w:bCs w:val="0"/>
          <w:spacing w:val="-2"/>
          <w:szCs w:val="22"/>
        </w:rPr>
        <w:t xml:space="preserve"> </w:t>
      </w:r>
      <w:r w:rsidRPr="00967A08">
        <w:rPr>
          <w:rFonts w:eastAsia="Calibri" w:cs="Calibri"/>
          <w:b w:val="0"/>
          <w:bCs w:val="0"/>
          <w:szCs w:val="22"/>
        </w:rPr>
        <w:t>stanu</w:t>
      </w:r>
      <w:r w:rsidRPr="00967A08">
        <w:rPr>
          <w:rFonts w:eastAsia="Calibri" w:cs="Calibri"/>
          <w:b w:val="0"/>
          <w:bCs w:val="0"/>
          <w:spacing w:val="-3"/>
          <w:szCs w:val="22"/>
        </w:rPr>
        <w:t xml:space="preserve"> </w:t>
      </w:r>
      <w:r w:rsidRPr="00967A08">
        <w:rPr>
          <w:rFonts w:eastAsia="Calibri" w:cs="Calibri"/>
          <w:b w:val="0"/>
          <w:bCs w:val="0"/>
          <w:szCs w:val="22"/>
        </w:rPr>
        <w:t>pierwotnego,</w:t>
      </w:r>
    </w:p>
    <w:p w14:paraId="7B5863F6" w14:textId="77777777" w:rsidR="008109A6" w:rsidRPr="00967A08" w:rsidRDefault="008109A6" w:rsidP="00364FDE">
      <w:pPr>
        <w:pStyle w:val="Akapitzlist"/>
        <w:numPr>
          <w:ilvl w:val="0"/>
          <w:numId w:val="48"/>
        </w:numPr>
        <w:tabs>
          <w:tab w:val="left" w:pos="1167"/>
        </w:tabs>
        <w:autoSpaceDE w:val="0"/>
        <w:autoSpaceDN w:val="0"/>
        <w:spacing w:after="0" w:line="276" w:lineRule="auto"/>
        <w:ind w:left="714" w:hanging="357"/>
        <w:contextualSpacing w:val="0"/>
        <w:jc w:val="both"/>
        <w:rPr>
          <w:rFonts w:eastAsia="Calibri" w:cs="Calibri"/>
          <w:b w:val="0"/>
          <w:bCs w:val="0"/>
          <w:szCs w:val="22"/>
        </w:rPr>
      </w:pPr>
      <w:r w:rsidRPr="00967A08">
        <w:rPr>
          <w:rFonts w:eastAsia="Calibri" w:cs="Calibri"/>
          <w:b w:val="0"/>
          <w:bCs w:val="0"/>
          <w:szCs w:val="22"/>
        </w:rPr>
        <w:t>zapewnienia we własnym zakresie</w:t>
      </w:r>
      <w:r w:rsidRPr="00967A08">
        <w:rPr>
          <w:rFonts w:eastAsia="Calibri" w:cs="Calibri"/>
          <w:b w:val="0"/>
          <w:bCs w:val="0"/>
          <w:spacing w:val="1"/>
          <w:szCs w:val="22"/>
        </w:rPr>
        <w:t xml:space="preserve"> </w:t>
      </w:r>
      <w:r w:rsidRPr="00967A08">
        <w:rPr>
          <w:rFonts w:eastAsia="Calibri" w:cs="Calibri"/>
          <w:b w:val="0"/>
          <w:bCs w:val="0"/>
          <w:szCs w:val="22"/>
        </w:rPr>
        <w:t>przyłączeń</w:t>
      </w:r>
      <w:r w:rsidRPr="00967A08">
        <w:rPr>
          <w:rFonts w:eastAsia="Calibri" w:cs="Calibri"/>
          <w:b w:val="0"/>
          <w:bCs w:val="0"/>
          <w:spacing w:val="1"/>
          <w:szCs w:val="22"/>
        </w:rPr>
        <w:t xml:space="preserve"> </w:t>
      </w:r>
      <w:r w:rsidRPr="00967A08">
        <w:rPr>
          <w:rFonts w:eastAsia="Calibri" w:cs="Calibri"/>
          <w:b w:val="0"/>
          <w:bCs w:val="0"/>
          <w:szCs w:val="22"/>
        </w:rPr>
        <w:t>dla potrzeb budowy oraz ponoszenia</w:t>
      </w:r>
      <w:r w:rsidRPr="00967A08">
        <w:rPr>
          <w:rFonts w:eastAsia="Calibri" w:cs="Calibri"/>
          <w:b w:val="0"/>
          <w:bCs w:val="0"/>
          <w:spacing w:val="1"/>
          <w:szCs w:val="22"/>
        </w:rPr>
        <w:t xml:space="preserve"> </w:t>
      </w:r>
      <w:r w:rsidRPr="00967A08">
        <w:rPr>
          <w:rFonts w:eastAsia="Calibri" w:cs="Calibri"/>
          <w:b w:val="0"/>
          <w:bCs w:val="0"/>
          <w:szCs w:val="22"/>
        </w:rPr>
        <w:t>kosztów</w:t>
      </w:r>
      <w:r w:rsidRPr="00967A08">
        <w:rPr>
          <w:rFonts w:eastAsia="Calibri" w:cs="Calibri"/>
          <w:b w:val="0"/>
          <w:bCs w:val="0"/>
          <w:spacing w:val="1"/>
          <w:szCs w:val="22"/>
        </w:rPr>
        <w:t xml:space="preserve"> </w:t>
      </w:r>
      <w:r w:rsidRPr="00967A08">
        <w:rPr>
          <w:rFonts w:eastAsia="Calibri" w:cs="Calibri"/>
          <w:b w:val="0"/>
          <w:bCs w:val="0"/>
          <w:szCs w:val="22"/>
        </w:rPr>
        <w:t>związanych</w:t>
      </w:r>
      <w:r w:rsidRPr="00967A08">
        <w:rPr>
          <w:rFonts w:eastAsia="Calibri" w:cs="Calibri"/>
          <w:b w:val="0"/>
          <w:bCs w:val="0"/>
          <w:spacing w:val="48"/>
          <w:szCs w:val="22"/>
        </w:rPr>
        <w:t xml:space="preserve"> </w:t>
      </w:r>
      <w:r w:rsidRPr="00967A08">
        <w:rPr>
          <w:rFonts w:eastAsia="Calibri" w:cs="Calibri"/>
          <w:b w:val="0"/>
          <w:bCs w:val="0"/>
          <w:szCs w:val="22"/>
        </w:rPr>
        <w:t>z poborem</w:t>
      </w:r>
      <w:r w:rsidRPr="00967A08">
        <w:rPr>
          <w:rFonts w:eastAsia="Calibri" w:cs="Calibri"/>
          <w:b w:val="0"/>
          <w:bCs w:val="0"/>
          <w:spacing w:val="-2"/>
          <w:szCs w:val="22"/>
        </w:rPr>
        <w:t xml:space="preserve"> </w:t>
      </w:r>
      <w:r w:rsidRPr="00967A08">
        <w:rPr>
          <w:rFonts w:eastAsia="Calibri" w:cs="Calibri"/>
          <w:b w:val="0"/>
          <w:bCs w:val="0"/>
          <w:szCs w:val="22"/>
        </w:rPr>
        <w:t>wody i</w:t>
      </w:r>
      <w:r w:rsidRPr="00967A08">
        <w:rPr>
          <w:rFonts w:eastAsia="Calibri" w:cs="Calibri"/>
          <w:b w:val="0"/>
          <w:bCs w:val="0"/>
          <w:spacing w:val="-1"/>
          <w:szCs w:val="22"/>
        </w:rPr>
        <w:t xml:space="preserve"> </w:t>
      </w:r>
      <w:r w:rsidRPr="00967A08">
        <w:rPr>
          <w:rFonts w:eastAsia="Calibri" w:cs="Calibri"/>
          <w:b w:val="0"/>
          <w:bCs w:val="0"/>
          <w:szCs w:val="22"/>
        </w:rPr>
        <w:t>energii</w:t>
      </w:r>
      <w:r w:rsidRPr="00967A08">
        <w:rPr>
          <w:rFonts w:eastAsia="Calibri" w:cs="Calibri"/>
          <w:b w:val="0"/>
          <w:bCs w:val="0"/>
          <w:spacing w:val="-1"/>
          <w:szCs w:val="22"/>
        </w:rPr>
        <w:t xml:space="preserve"> </w:t>
      </w:r>
      <w:r w:rsidRPr="00967A08">
        <w:rPr>
          <w:rFonts w:eastAsia="Calibri" w:cs="Calibri"/>
          <w:b w:val="0"/>
          <w:bCs w:val="0"/>
          <w:szCs w:val="22"/>
        </w:rPr>
        <w:t>oraz</w:t>
      </w:r>
      <w:r w:rsidRPr="00967A08">
        <w:rPr>
          <w:rFonts w:eastAsia="Calibri" w:cs="Calibri"/>
          <w:b w:val="0"/>
          <w:bCs w:val="0"/>
          <w:spacing w:val="-5"/>
          <w:szCs w:val="22"/>
        </w:rPr>
        <w:t xml:space="preserve"> </w:t>
      </w:r>
      <w:r w:rsidRPr="00967A08">
        <w:rPr>
          <w:rFonts w:eastAsia="Calibri" w:cs="Calibri"/>
          <w:b w:val="0"/>
          <w:bCs w:val="0"/>
          <w:szCs w:val="22"/>
        </w:rPr>
        <w:t>wytworzenia ścieków</w:t>
      </w:r>
      <w:r w:rsidRPr="00967A08">
        <w:rPr>
          <w:rFonts w:eastAsia="Calibri" w:cs="Calibri"/>
          <w:b w:val="0"/>
          <w:bCs w:val="0"/>
          <w:spacing w:val="-2"/>
          <w:szCs w:val="22"/>
        </w:rPr>
        <w:t xml:space="preserve"> </w:t>
      </w:r>
      <w:r w:rsidRPr="00967A08">
        <w:rPr>
          <w:rFonts w:eastAsia="Calibri" w:cs="Calibri"/>
          <w:b w:val="0"/>
          <w:bCs w:val="0"/>
          <w:szCs w:val="22"/>
        </w:rPr>
        <w:t>dla</w:t>
      </w:r>
      <w:r w:rsidRPr="00967A08">
        <w:rPr>
          <w:rFonts w:eastAsia="Calibri" w:cs="Calibri"/>
          <w:b w:val="0"/>
          <w:bCs w:val="0"/>
          <w:spacing w:val="-2"/>
          <w:szCs w:val="22"/>
        </w:rPr>
        <w:t xml:space="preserve"> </w:t>
      </w:r>
      <w:r w:rsidRPr="00967A08">
        <w:rPr>
          <w:rFonts w:eastAsia="Calibri" w:cs="Calibri"/>
          <w:b w:val="0"/>
          <w:bCs w:val="0"/>
          <w:szCs w:val="22"/>
        </w:rPr>
        <w:t>potrzeb budowy,</w:t>
      </w:r>
    </w:p>
    <w:p w14:paraId="08FFD6D2" w14:textId="59881FEE" w:rsidR="008109A6" w:rsidRPr="00967A08" w:rsidRDefault="008109A6" w:rsidP="00364FDE">
      <w:pPr>
        <w:pStyle w:val="Akapitzlist"/>
        <w:numPr>
          <w:ilvl w:val="0"/>
          <w:numId w:val="48"/>
        </w:numPr>
        <w:tabs>
          <w:tab w:val="left" w:pos="1167"/>
        </w:tabs>
        <w:autoSpaceDE w:val="0"/>
        <w:autoSpaceDN w:val="0"/>
        <w:spacing w:after="0" w:line="276" w:lineRule="auto"/>
        <w:ind w:left="714" w:hanging="357"/>
        <w:contextualSpacing w:val="0"/>
        <w:jc w:val="both"/>
        <w:rPr>
          <w:rFonts w:eastAsia="Calibri" w:cs="Calibri"/>
          <w:b w:val="0"/>
          <w:bCs w:val="0"/>
          <w:szCs w:val="22"/>
        </w:rPr>
      </w:pPr>
      <w:r w:rsidRPr="00967A08">
        <w:rPr>
          <w:rFonts w:eastAsia="Calibri" w:cs="Calibri"/>
          <w:b w:val="0"/>
          <w:bCs w:val="0"/>
          <w:szCs w:val="22"/>
        </w:rPr>
        <w:t>zapewnienia Zamawiającemu oraz wszystkim osobom przez niego upoważnionym, pracownikom</w:t>
      </w:r>
      <w:r w:rsidRPr="00967A08">
        <w:rPr>
          <w:rFonts w:eastAsia="Calibri" w:cs="Calibri"/>
          <w:b w:val="0"/>
          <w:bCs w:val="0"/>
          <w:spacing w:val="-47"/>
          <w:szCs w:val="22"/>
        </w:rPr>
        <w:t xml:space="preserve"> </w:t>
      </w:r>
      <w:r w:rsidRPr="00967A08">
        <w:rPr>
          <w:rFonts w:eastAsia="Calibri" w:cs="Calibri"/>
          <w:b w:val="0"/>
          <w:bCs w:val="0"/>
          <w:szCs w:val="22"/>
        </w:rPr>
        <w:t>organów nadzoru budowlanego lub Państwowej Inspekcji Pracy dostępu na</w:t>
      </w:r>
      <w:r w:rsidR="002C36EF" w:rsidRPr="00967A08">
        <w:rPr>
          <w:rFonts w:eastAsia="Calibri" w:cs="Calibri"/>
          <w:b w:val="0"/>
          <w:bCs w:val="0"/>
          <w:szCs w:val="22"/>
        </w:rPr>
        <w:t> </w:t>
      </w:r>
      <w:r w:rsidRPr="00967A08">
        <w:rPr>
          <w:rFonts w:eastAsia="Calibri" w:cs="Calibri"/>
          <w:b w:val="0"/>
          <w:bCs w:val="0"/>
          <w:szCs w:val="22"/>
        </w:rPr>
        <w:t>teren budowy oraz</w:t>
      </w:r>
      <w:r w:rsidRPr="00967A08">
        <w:rPr>
          <w:rFonts w:eastAsia="Calibri" w:cs="Calibri"/>
          <w:b w:val="0"/>
          <w:bCs w:val="0"/>
          <w:spacing w:val="1"/>
          <w:szCs w:val="22"/>
        </w:rPr>
        <w:t xml:space="preserve"> </w:t>
      </w:r>
      <w:r w:rsidRPr="00967A08">
        <w:rPr>
          <w:rFonts w:eastAsia="Calibri" w:cs="Calibri"/>
          <w:b w:val="0"/>
          <w:bCs w:val="0"/>
          <w:szCs w:val="22"/>
        </w:rPr>
        <w:t>do</w:t>
      </w:r>
      <w:r w:rsidR="000A14B0">
        <w:rPr>
          <w:rFonts w:eastAsia="Calibri" w:cs="Calibri"/>
          <w:b w:val="0"/>
          <w:bCs w:val="0"/>
          <w:szCs w:val="22"/>
        </w:rPr>
        <w:t> </w:t>
      </w:r>
      <w:r w:rsidRPr="00967A08">
        <w:rPr>
          <w:rFonts w:eastAsia="Calibri" w:cs="Calibri"/>
          <w:b w:val="0"/>
          <w:bCs w:val="0"/>
          <w:szCs w:val="22"/>
        </w:rPr>
        <w:t>wszystkich miejsc, w których są wykonywane roboty budowlane lub</w:t>
      </w:r>
      <w:r w:rsidR="002C36EF" w:rsidRPr="00967A08">
        <w:rPr>
          <w:rFonts w:eastAsia="Calibri" w:cs="Calibri"/>
          <w:b w:val="0"/>
          <w:bCs w:val="0"/>
          <w:szCs w:val="22"/>
        </w:rPr>
        <w:t> </w:t>
      </w:r>
      <w:r w:rsidRPr="00967A08">
        <w:rPr>
          <w:rFonts w:eastAsia="Calibri" w:cs="Calibri"/>
          <w:b w:val="0"/>
          <w:bCs w:val="0"/>
          <w:szCs w:val="22"/>
        </w:rPr>
        <w:t>gdzie przewiduje się ich</w:t>
      </w:r>
      <w:r w:rsidRPr="00967A08">
        <w:rPr>
          <w:rFonts w:eastAsia="Calibri" w:cs="Calibri"/>
          <w:b w:val="0"/>
          <w:bCs w:val="0"/>
          <w:spacing w:val="1"/>
          <w:szCs w:val="22"/>
        </w:rPr>
        <w:t xml:space="preserve"> </w:t>
      </w:r>
      <w:r w:rsidRPr="00967A08">
        <w:rPr>
          <w:rFonts w:eastAsia="Calibri" w:cs="Calibri"/>
          <w:b w:val="0"/>
          <w:bCs w:val="0"/>
          <w:szCs w:val="22"/>
        </w:rPr>
        <w:t>wykonanie, a które są związane z realizacją przedmiotu umowy oraz przeprowadzania kontroli</w:t>
      </w:r>
      <w:r w:rsidRPr="00967A08">
        <w:rPr>
          <w:rFonts w:eastAsia="Calibri" w:cs="Calibri"/>
          <w:b w:val="0"/>
          <w:bCs w:val="0"/>
          <w:spacing w:val="1"/>
          <w:szCs w:val="22"/>
        </w:rPr>
        <w:t xml:space="preserve"> </w:t>
      </w:r>
      <w:r w:rsidRPr="00967A08">
        <w:rPr>
          <w:rFonts w:eastAsia="Calibri" w:cs="Calibri"/>
          <w:b w:val="0"/>
          <w:bCs w:val="0"/>
          <w:szCs w:val="22"/>
        </w:rPr>
        <w:t>lub</w:t>
      </w:r>
      <w:r w:rsidRPr="00967A08">
        <w:rPr>
          <w:rFonts w:eastAsia="Calibri" w:cs="Calibri"/>
          <w:b w:val="0"/>
          <w:bCs w:val="0"/>
          <w:spacing w:val="-2"/>
          <w:szCs w:val="22"/>
        </w:rPr>
        <w:t xml:space="preserve"> </w:t>
      </w:r>
      <w:r w:rsidRPr="00967A08">
        <w:rPr>
          <w:rFonts w:eastAsia="Calibri" w:cs="Calibri"/>
          <w:b w:val="0"/>
          <w:bCs w:val="0"/>
          <w:szCs w:val="22"/>
        </w:rPr>
        <w:t>wizytacji</w:t>
      </w:r>
      <w:r w:rsidRPr="00967A08">
        <w:rPr>
          <w:rFonts w:eastAsia="Calibri" w:cs="Calibri"/>
          <w:b w:val="0"/>
          <w:bCs w:val="0"/>
          <w:spacing w:val="-3"/>
          <w:szCs w:val="22"/>
        </w:rPr>
        <w:t xml:space="preserve"> </w:t>
      </w:r>
      <w:r w:rsidRPr="00967A08">
        <w:rPr>
          <w:rFonts w:eastAsia="Calibri" w:cs="Calibri"/>
          <w:b w:val="0"/>
          <w:bCs w:val="0"/>
          <w:szCs w:val="22"/>
        </w:rPr>
        <w:t>w</w:t>
      </w:r>
      <w:r w:rsidRPr="00967A08">
        <w:rPr>
          <w:rFonts w:eastAsia="Calibri" w:cs="Calibri"/>
          <w:b w:val="0"/>
          <w:bCs w:val="0"/>
          <w:spacing w:val="-1"/>
          <w:szCs w:val="22"/>
        </w:rPr>
        <w:t xml:space="preserve"> </w:t>
      </w:r>
      <w:r w:rsidRPr="00967A08">
        <w:rPr>
          <w:rFonts w:eastAsia="Calibri" w:cs="Calibri"/>
          <w:b w:val="0"/>
          <w:bCs w:val="0"/>
          <w:szCs w:val="22"/>
        </w:rPr>
        <w:t>każdym</w:t>
      </w:r>
      <w:r w:rsidRPr="00967A08">
        <w:rPr>
          <w:rFonts w:eastAsia="Calibri" w:cs="Calibri"/>
          <w:b w:val="0"/>
          <w:bCs w:val="0"/>
          <w:spacing w:val="1"/>
          <w:szCs w:val="22"/>
        </w:rPr>
        <w:t xml:space="preserve"> </w:t>
      </w:r>
      <w:r w:rsidRPr="00967A08">
        <w:rPr>
          <w:rFonts w:eastAsia="Calibri" w:cs="Calibri"/>
          <w:b w:val="0"/>
          <w:bCs w:val="0"/>
          <w:szCs w:val="22"/>
        </w:rPr>
        <w:t>stadium</w:t>
      </w:r>
      <w:r w:rsidRPr="00967A08">
        <w:rPr>
          <w:rFonts w:eastAsia="Calibri" w:cs="Calibri"/>
          <w:b w:val="0"/>
          <w:bCs w:val="0"/>
          <w:spacing w:val="1"/>
          <w:szCs w:val="22"/>
        </w:rPr>
        <w:t xml:space="preserve"> </w:t>
      </w:r>
      <w:r w:rsidRPr="00967A08">
        <w:rPr>
          <w:rFonts w:eastAsia="Calibri" w:cs="Calibri"/>
          <w:b w:val="0"/>
          <w:bCs w:val="0"/>
          <w:szCs w:val="22"/>
        </w:rPr>
        <w:t>jego</w:t>
      </w:r>
      <w:r w:rsidRPr="00967A08">
        <w:rPr>
          <w:rFonts w:eastAsia="Calibri" w:cs="Calibri"/>
          <w:b w:val="0"/>
          <w:bCs w:val="0"/>
          <w:spacing w:val="1"/>
          <w:szCs w:val="22"/>
        </w:rPr>
        <w:t xml:space="preserve"> </w:t>
      </w:r>
      <w:r w:rsidRPr="00967A08">
        <w:rPr>
          <w:rFonts w:eastAsia="Calibri" w:cs="Calibri"/>
          <w:b w:val="0"/>
          <w:bCs w:val="0"/>
          <w:szCs w:val="22"/>
        </w:rPr>
        <w:t>realizacji,</w:t>
      </w:r>
    </w:p>
    <w:p w14:paraId="59E0F2E8" w14:textId="51F4652C" w:rsidR="008109A6" w:rsidRPr="00967A08" w:rsidRDefault="008109A6" w:rsidP="00364FDE">
      <w:pPr>
        <w:pStyle w:val="Akapitzlist"/>
        <w:numPr>
          <w:ilvl w:val="0"/>
          <w:numId w:val="48"/>
        </w:numPr>
        <w:tabs>
          <w:tab w:val="left" w:pos="1167"/>
        </w:tabs>
        <w:autoSpaceDE w:val="0"/>
        <w:autoSpaceDN w:val="0"/>
        <w:spacing w:after="0" w:line="276" w:lineRule="auto"/>
        <w:ind w:left="714" w:hanging="357"/>
        <w:contextualSpacing w:val="0"/>
        <w:jc w:val="both"/>
        <w:rPr>
          <w:rFonts w:eastAsia="Calibri" w:cs="Calibri"/>
          <w:b w:val="0"/>
          <w:bCs w:val="0"/>
          <w:szCs w:val="22"/>
        </w:rPr>
      </w:pPr>
      <w:r w:rsidRPr="00967A08">
        <w:rPr>
          <w:rFonts w:eastAsia="Calibri" w:cs="Calibri"/>
          <w:b w:val="0"/>
          <w:bCs w:val="0"/>
          <w:szCs w:val="22"/>
        </w:rPr>
        <w:t>naprawienia i doprowadzenia do stanu zgodnego z prawem</w:t>
      </w:r>
      <w:r w:rsidRPr="00967A08">
        <w:rPr>
          <w:rFonts w:eastAsia="Calibri" w:cs="Calibri"/>
          <w:b w:val="0"/>
          <w:bCs w:val="0"/>
          <w:spacing w:val="1"/>
          <w:szCs w:val="22"/>
        </w:rPr>
        <w:t xml:space="preserve"> </w:t>
      </w:r>
      <w:r w:rsidRPr="00967A08">
        <w:rPr>
          <w:rFonts w:eastAsia="Calibri" w:cs="Calibri"/>
          <w:b w:val="0"/>
          <w:bCs w:val="0"/>
          <w:szCs w:val="22"/>
        </w:rPr>
        <w:t>zniszczonego lub uszkodzonego</w:t>
      </w:r>
      <w:r w:rsidRPr="00967A08">
        <w:rPr>
          <w:rFonts w:eastAsia="Calibri" w:cs="Calibri"/>
          <w:b w:val="0"/>
          <w:bCs w:val="0"/>
          <w:spacing w:val="1"/>
          <w:szCs w:val="22"/>
        </w:rPr>
        <w:t xml:space="preserve"> </w:t>
      </w:r>
      <w:r w:rsidRPr="00967A08">
        <w:rPr>
          <w:rFonts w:eastAsia="Calibri" w:cs="Calibri"/>
          <w:b w:val="0"/>
          <w:bCs w:val="0"/>
          <w:szCs w:val="22"/>
        </w:rPr>
        <w:t>mienia lub jego części bądź urządzeń, jeśli do uszkodzeń lub zniszczeń doszło w</w:t>
      </w:r>
      <w:r w:rsidRPr="00967A08">
        <w:rPr>
          <w:rFonts w:eastAsia="Calibri" w:cs="Calibri"/>
          <w:b w:val="0"/>
          <w:bCs w:val="0"/>
          <w:spacing w:val="1"/>
          <w:szCs w:val="22"/>
        </w:rPr>
        <w:t xml:space="preserve"> </w:t>
      </w:r>
      <w:r w:rsidRPr="00967A08">
        <w:rPr>
          <w:rFonts w:eastAsia="Calibri" w:cs="Calibri"/>
          <w:b w:val="0"/>
          <w:bCs w:val="0"/>
          <w:szCs w:val="22"/>
        </w:rPr>
        <w:t>toku realizacji niniejszej</w:t>
      </w:r>
      <w:r w:rsidRPr="00967A08">
        <w:rPr>
          <w:rFonts w:eastAsia="Calibri" w:cs="Calibri"/>
          <w:b w:val="0"/>
          <w:bCs w:val="0"/>
          <w:spacing w:val="1"/>
          <w:szCs w:val="22"/>
        </w:rPr>
        <w:t xml:space="preserve"> </w:t>
      </w:r>
      <w:r w:rsidRPr="00967A08">
        <w:rPr>
          <w:rFonts w:eastAsia="Calibri" w:cs="Calibri"/>
          <w:b w:val="0"/>
          <w:bCs w:val="0"/>
          <w:szCs w:val="22"/>
        </w:rPr>
        <w:t>umowy,</w:t>
      </w:r>
      <w:r w:rsidRPr="00967A08">
        <w:rPr>
          <w:rFonts w:eastAsia="Calibri" w:cs="Calibri"/>
          <w:b w:val="0"/>
          <w:bCs w:val="0"/>
          <w:spacing w:val="1"/>
          <w:szCs w:val="22"/>
        </w:rPr>
        <w:t xml:space="preserve"> </w:t>
      </w:r>
      <w:r w:rsidRPr="00967A08">
        <w:rPr>
          <w:rFonts w:eastAsia="Calibri" w:cs="Calibri"/>
          <w:b w:val="0"/>
          <w:bCs w:val="0"/>
          <w:szCs w:val="22"/>
        </w:rPr>
        <w:t>z przyczyn leżących po</w:t>
      </w:r>
      <w:r w:rsidRPr="00967A08">
        <w:rPr>
          <w:rFonts w:eastAsia="Calibri" w:cs="Calibri"/>
          <w:b w:val="0"/>
          <w:bCs w:val="0"/>
          <w:spacing w:val="1"/>
          <w:szCs w:val="22"/>
        </w:rPr>
        <w:t xml:space="preserve"> </w:t>
      </w:r>
      <w:r w:rsidRPr="00967A08">
        <w:rPr>
          <w:rFonts w:eastAsia="Calibri" w:cs="Calibri"/>
          <w:b w:val="0"/>
          <w:bCs w:val="0"/>
          <w:szCs w:val="22"/>
        </w:rPr>
        <w:t>stronie</w:t>
      </w:r>
      <w:r w:rsidRPr="00967A08">
        <w:rPr>
          <w:rFonts w:eastAsia="Calibri" w:cs="Calibri"/>
          <w:b w:val="0"/>
          <w:bCs w:val="0"/>
          <w:spacing w:val="1"/>
          <w:szCs w:val="22"/>
        </w:rPr>
        <w:t xml:space="preserve"> </w:t>
      </w:r>
      <w:r w:rsidRPr="00967A08">
        <w:rPr>
          <w:rFonts w:eastAsia="Calibri" w:cs="Calibri"/>
          <w:b w:val="0"/>
          <w:bCs w:val="0"/>
          <w:szCs w:val="22"/>
        </w:rPr>
        <w:t>Wykonawcy. Jeśli</w:t>
      </w:r>
      <w:r w:rsidRPr="00967A08">
        <w:rPr>
          <w:rFonts w:eastAsia="Calibri" w:cs="Calibri"/>
          <w:b w:val="0"/>
          <w:bCs w:val="0"/>
          <w:spacing w:val="49"/>
          <w:szCs w:val="22"/>
        </w:rPr>
        <w:t xml:space="preserve"> </w:t>
      </w:r>
      <w:r w:rsidRPr="00967A08">
        <w:rPr>
          <w:rFonts w:eastAsia="Calibri" w:cs="Calibri"/>
          <w:b w:val="0"/>
          <w:bCs w:val="0"/>
          <w:szCs w:val="22"/>
        </w:rPr>
        <w:t>Wykonawca</w:t>
      </w:r>
      <w:r w:rsidRPr="00967A08">
        <w:rPr>
          <w:rFonts w:eastAsia="Calibri" w:cs="Calibri"/>
          <w:b w:val="0"/>
          <w:bCs w:val="0"/>
          <w:spacing w:val="1"/>
          <w:szCs w:val="22"/>
        </w:rPr>
        <w:t xml:space="preserve"> </w:t>
      </w:r>
      <w:r w:rsidRPr="00967A08">
        <w:rPr>
          <w:rFonts w:eastAsia="Calibri" w:cs="Calibri"/>
          <w:b w:val="0"/>
          <w:bCs w:val="0"/>
          <w:szCs w:val="22"/>
        </w:rPr>
        <w:t>nie wykona swych obowiązków, o</w:t>
      </w:r>
      <w:r w:rsidR="000A14B0">
        <w:rPr>
          <w:rFonts w:eastAsia="Calibri" w:cs="Calibri"/>
          <w:b w:val="0"/>
          <w:bCs w:val="0"/>
          <w:szCs w:val="22"/>
        </w:rPr>
        <w:t> </w:t>
      </w:r>
      <w:r w:rsidRPr="00967A08">
        <w:rPr>
          <w:rFonts w:eastAsia="Calibri" w:cs="Calibri"/>
          <w:b w:val="0"/>
          <w:bCs w:val="0"/>
          <w:szCs w:val="22"/>
        </w:rPr>
        <w:t>których mowa w niniejszym punkcie Zamawiający uprawniony</w:t>
      </w:r>
      <w:r w:rsidRPr="00967A08">
        <w:rPr>
          <w:rFonts w:eastAsia="Calibri" w:cs="Calibri"/>
          <w:b w:val="0"/>
          <w:bCs w:val="0"/>
          <w:spacing w:val="-47"/>
          <w:szCs w:val="22"/>
        </w:rPr>
        <w:t xml:space="preserve"> </w:t>
      </w:r>
      <w:r w:rsidRPr="00967A08">
        <w:rPr>
          <w:rFonts w:eastAsia="Calibri" w:cs="Calibri"/>
          <w:b w:val="0"/>
          <w:bCs w:val="0"/>
          <w:szCs w:val="22"/>
        </w:rPr>
        <w:t>jest</w:t>
      </w:r>
      <w:r w:rsidRPr="00967A08">
        <w:rPr>
          <w:rFonts w:eastAsia="Calibri" w:cs="Calibri"/>
          <w:b w:val="0"/>
          <w:bCs w:val="0"/>
          <w:spacing w:val="6"/>
          <w:szCs w:val="22"/>
        </w:rPr>
        <w:t xml:space="preserve"> </w:t>
      </w:r>
      <w:r w:rsidRPr="00967A08">
        <w:rPr>
          <w:rFonts w:eastAsia="Calibri" w:cs="Calibri"/>
          <w:b w:val="0"/>
          <w:bCs w:val="0"/>
          <w:szCs w:val="22"/>
        </w:rPr>
        <w:t>do</w:t>
      </w:r>
      <w:r w:rsidRPr="00967A08">
        <w:rPr>
          <w:rFonts w:eastAsia="Calibri" w:cs="Calibri"/>
          <w:b w:val="0"/>
          <w:bCs w:val="0"/>
          <w:spacing w:val="7"/>
          <w:szCs w:val="22"/>
        </w:rPr>
        <w:t xml:space="preserve"> </w:t>
      </w:r>
      <w:r w:rsidRPr="00967A08">
        <w:rPr>
          <w:rFonts w:eastAsia="Calibri" w:cs="Calibri"/>
          <w:b w:val="0"/>
          <w:bCs w:val="0"/>
          <w:szCs w:val="22"/>
        </w:rPr>
        <w:t>naprawienia</w:t>
      </w:r>
      <w:r w:rsidRPr="00967A08">
        <w:rPr>
          <w:rFonts w:eastAsia="Calibri" w:cs="Calibri"/>
          <w:b w:val="0"/>
          <w:bCs w:val="0"/>
          <w:spacing w:val="6"/>
          <w:szCs w:val="22"/>
        </w:rPr>
        <w:t xml:space="preserve"> </w:t>
      </w:r>
      <w:r w:rsidRPr="00967A08">
        <w:rPr>
          <w:rFonts w:eastAsia="Calibri" w:cs="Calibri"/>
          <w:b w:val="0"/>
          <w:bCs w:val="0"/>
          <w:szCs w:val="22"/>
        </w:rPr>
        <w:t>i</w:t>
      </w:r>
      <w:r w:rsidRPr="00967A08">
        <w:rPr>
          <w:rFonts w:eastAsia="Calibri" w:cs="Calibri"/>
          <w:b w:val="0"/>
          <w:bCs w:val="0"/>
          <w:spacing w:val="6"/>
          <w:szCs w:val="22"/>
        </w:rPr>
        <w:t xml:space="preserve"> </w:t>
      </w:r>
      <w:r w:rsidRPr="00967A08">
        <w:rPr>
          <w:rFonts w:eastAsia="Calibri" w:cs="Calibri"/>
          <w:b w:val="0"/>
          <w:bCs w:val="0"/>
          <w:szCs w:val="22"/>
        </w:rPr>
        <w:t>doprowadzenia</w:t>
      </w:r>
      <w:r w:rsidRPr="00967A08">
        <w:rPr>
          <w:rFonts w:eastAsia="Calibri" w:cs="Calibri"/>
          <w:b w:val="0"/>
          <w:bCs w:val="0"/>
          <w:spacing w:val="5"/>
          <w:szCs w:val="22"/>
        </w:rPr>
        <w:t xml:space="preserve"> </w:t>
      </w:r>
      <w:r w:rsidRPr="00967A08">
        <w:rPr>
          <w:rFonts w:eastAsia="Calibri" w:cs="Calibri"/>
          <w:b w:val="0"/>
          <w:bCs w:val="0"/>
          <w:szCs w:val="22"/>
        </w:rPr>
        <w:t>uszkodzonego</w:t>
      </w:r>
      <w:r w:rsidRPr="00967A08">
        <w:rPr>
          <w:rFonts w:eastAsia="Calibri" w:cs="Calibri"/>
          <w:b w:val="0"/>
          <w:bCs w:val="0"/>
          <w:spacing w:val="8"/>
          <w:szCs w:val="22"/>
        </w:rPr>
        <w:t xml:space="preserve"> </w:t>
      </w:r>
      <w:r w:rsidRPr="00967A08">
        <w:rPr>
          <w:rFonts w:eastAsia="Calibri" w:cs="Calibri"/>
          <w:b w:val="0"/>
          <w:bCs w:val="0"/>
          <w:szCs w:val="22"/>
        </w:rPr>
        <w:t>lub</w:t>
      </w:r>
      <w:r w:rsidRPr="00967A08">
        <w:rPr>
          <w:rFonts w:eastAsia="Calibri" w:cs="Calibri"/>
          <w:b w:val="0"/>
          <w:bCs w:val="0"/>
          <w:spacing w:val="5"/>
          <w:szCs w:val="22"/>
        </w:rPr>
        <w:t xml:space="preserve"> </w:t>
      </w:r>
      <w:r w:rsidRPr="00967A08">
        <w:rPr>
          <w:rFonts w:eastAsia="Calibri" w:cs="Calibri"/>
          <w:b w:val="0"/>
          <w:bCs w:val="0"/>
          <w:szCs w:val="22"/>
        </w:rPr>
        <w:t>zniszczonego</w:t>
      </w:r>
      <w:r w:rsidRPr="00967A08">
        <w:rPr>
          <w:rFonts w:eastAsia="Calibri" w:cs="Calibri"/>
          <w:b w:val="0"/>
          <w:bCs w:val="0"/>
          <w:spacing w:val="5"/>
          <w:szCs w:val="22"/>
        </w:rPr>
        <w:t xml:space="preserve"> </w:t>
      </w:r>
      <w:r w:rsidRPr="00967A08">
        <w:rPr>
          <w:rFonts w:eastAsia="Calibri" w:cs="Calibri"/>
          <w:b w:val="0"/>
          <w:bCs w:val="0"/>
          <w:szCs w:val="22"/>
        </w:rPr>
        <w:t>mienia</w:t>
      </w:r>
      <w:r w:rsidRPr="00967A08">
        <w:rPr>
          <w:rFonts w:eastAsia="Calibri" w:cs="Calibri"/>
          <w:b w:val="0"/>
          <w:bCs w:val="0"/>
          <w:spacing w:val="6"/>
          <w:szCs w:val="22"/>
        </w:rPr>
        <w:t xml:space="preserve"> </w:t>
      </w:r>
      <w:r w:rsidRPr="00967A08">
        <w:rPr>
          <w:rFonts w:eastAsia="Calibri" w:cs="Calibri"/>
          <w:b w:val="0"/>
          <w:bCs w:val="0"/>
          <w:szCs w:val="22"/>
        </w:rPr>
        <w:t>do</w:t>
      </w:r>
      <w:r w:rsidRPr="00967A08">
        <w:rPr>
          <w:rFonts w:eastAsia="Calibri" w:cs="Calibri"/>
          <w:b w:val="0"/>
          <w:bCs w:val="0"/>
          <w:spacing w:val="5"/>
          <w:szCs w:val="22"/>
        </w:rPr>
        <w:t xml:space="preserve"> </w:t>
      </w:r>
      <w:r w:rsidRPr="00967A08">
        <w:rPr>
          <w:rFonts w:eastAsia="Calibri" w:cs="Calibri"/>
          <w:b w:val="0"/>
          <w:bCs w:val="0"/>
          <w:szCs w:val="22"/>
        </w:rPr>
        <w:t>stanu</w:t>
      </w:r>
      <w:r w:rsidRPr="00967A08">
        <w:rPr>
          <w:rFonts w:eastAsia="Calibri" w:cs="Calibri"/>
          <w:b w:val="0"/>
          <w:bCs w:val="0"/>
          <w:spacing w:val="4"/>
          <w:szCs w:val="22"/>
        </w:rPr>
        <w:t xml:space="preserve"> </w:t>
      </w:r>
      <w:r w:rsidR="009C41CE" w:rsidRPr="00967A08">
        <w:rPr>
          <w:rFonts w:eastAsia="Calibri" w:cs="Calibri"/>
          <w:b w:val="0"/>
          <w:bCs w:val="0"/>
          <w:szCs w:val="22"/>
        </w:rPr>
        <w:t>zgodnego</w:t>
      </w:r>
      <w:r w:rsidR="009C41CE">
        <w:rPr>
          <w:rFonts w:eastAsia="Calibri" w:cs="Calibri"/>
          <w:b w:val="0"/>
          <w:bCs w:val="0"/>
          <w:szCs w:val="22"/>
        </w:rPr>
        <w:t xml:space="preserve"> </w:t>
      </w:r>
      <w:r w:rsidR="009C41CE" w:rsidRPr="00967A08">
        <w:rPr>
          <w:rFonts w:eastAsia="Calibri" w:cs="Calibri"/>
          <w:b w:val="0"/>
          <w:bCs w:val="0"/>
          <w:spacing w:val="-47"/>
          <w:szCs w:val="22"/>
        </w:rPr>
        <w:t xml:space="preserve"> </w:t>
      </w:r>
      <w:r w:rsidR="009C41CE">
        <w:rPr>
          <w:rFonts w:eastAsia="Calibri" w:cs="Calibri"/>
          <w:b w:val="0"/>
          <w:bCs w:val="0"/>
          <w:spacing w:val="-47"/>
          <w:szCs w:val="22"/>
        </w:rPr>
        <w:t xml:space="preserve"> </w:t>
      </w:r>
      <w:r w:rsidR="009C41CE" w:rsidRPr="00967A08">
        <w:rPr>
          <w:rFonts w:eastAsia="Calibri" w:cs="Calibri"/>
          <w:b w:val="0"/>
          <w:bCs w:val="0"/>
          <w:spacing w:val="-47"/>
          <w:szCs w:val="22"/>
        </w:rPr>
        <w:t>z</w:t>
      </w:r>
      <w:r w:rsidR="00EE0783" w:rsidRPr="00967A08">
        <w:rPr>
          <w:rFonts w:eastAsia="Calibri" w:cs="Calibri"/>
          <w:b w:val="0"/>
          <w:bCs w:val="0"/>
          <w:spacing w:val="-2"/>
          <w:szCs w:val="22"/>
        </w:rPr>
        <w:t> </w:t>
      </w:r>
      <w:r w:rsidR="009C41CE">
        <w:rPr>
          <w:rFonts w:eastAsia="Calibri" w:cs="Calibri"/>
          <w:b w:val="0"/>
          <w:bCs w:val="0"/>
          <w:spacing w:val="-2"/>
          <w:szCs w:val="22"/>
        </w:rPr>
        <w:t xml:space="preserve"> </w:t>
      </w:r>
      <w:r w:rsidRPr="00967A08">
        <w:rPr>
          <w:rFonts w:eastAsia="Calibri" w:cs="Calibri"/>
          <w:b w:val="0"/>
          <w:bCs w:val="0"/>
          <w:szCs w:val="22"/>
        </w:rPr>
        <w:t>prawem</w:t>
      </w:r>
      <w:r w:rsidRPr="00967A08">
        <w:rPr>
          <w:rFonts w:eastAsia="Calibri" w:cs="Calibri"/>
          <w:b w:val="0"/>
          <w:bCs w:val="0"/>
          <w:spacing w:val="1"/>
          <w:szCs w:val="22"/>
        </w:rPr>
        <w:t xml:space="preserve"> </w:t>
      </w:r>
      <w:r w:rsidRPr="00967A08">
        <w:rPr>
          <w:rFonts w:eastAsia="Calibri" w:cs="Calibri"/>
          <w:b w:val="0"/>
          <w:bCs w:val="0"/>
          <w:szCs w:val="22"/>
        </w:rPr>
        <w:t>na koszt</w:t>
      </w:r>
      <w:r w:rsidRPr="00967A08">
        <w:rPr>
          <w:rFonts w:eastAsia="Calibri" w:cs="Calibri"/>
          <w:b w:val="0"/>
          <w:bCs w:val="0"/>
          <w:spacing w:val="-2"/>
          <w:szCs w:val="22"/>
        </w:rPr>
        <w:t xml:space="preserve"> </w:t>
      </w:r>
      <w:r w:rsidRPr="00967A08">
        <w:rPr>
          <w:rFonts w:eastAsia="Calibri" w:cs="Calibri"/>
          <w:b w:val="0"/>
          <w:bCs w:val="0"/>
          <w:szCs w:val="22"/>
        </w:rPr>
        <w:t>Wykonawcy,</w:t>
      </w:r>
    </w:p>
    <w:p w14:paraId="25D38619" w14:textId="1F3B7692" w:rsidR="008109A6" w:rsidRPr="00967A08" w:rsidRDefault="008109A6" w:rsidP="00364FDE">
      <w:pPr>
        <w:pStyle w:val="Akapitzlist"/>
        <w:numPr>
          <w:ilvl w:val="0"/>
          <w:numId w:val="48"/>
        </w:numPr>
        <w:tabs>
          <w:tab w:val="left" w:pos="1167"/>
        </w:tabs>
        <w:autoSpaceDE w:val="0"/>
        <w:autoSpaceDN w:val="0"/>
        <w:spacing w:after="0" w:line="276" w:lineRule="auto"/>
        <w:ind w:left="714" w:hanging="357"/>
        <w:contextualSpacing w:val="0"/>
        <w:jc w:val="both"/>
        <w:rPr>
          <w:rFonts w:eastAsia="Calibri" w:cs="Calibri"/>
          <w:b w:val="0"/>
          <w:bCs w:val="0"/>
          <w:szCs w:val="22"/>
        </w:rPr>
      </w:pPr>
      <w:r w:rsidRPr="00967A08">
        <w:rPr>
          <w:rFonts w:eastAsia="Calibri" w:cs="Calibri"/>
          <w:b w:val="0"/>
          <w:bCs w:val="0"/>
          <w:szCs w:val="22"/>
        </w:rPr>
        <w:t>wykonawca będzie ponosił</w:t>
      </w:r>
      <w:r w:rsidRPr="00967A08">
        <w:rPr>
          <w:rFonts w:eastAsia="Calibri" w:cs="Calibri"/>
          <w:b w:val="0"/>
          <w:bCs w:val="0"/>
          <w:spacing w:val="1"/>
          <w:szCs w:val="22"/>
        </w:rPr>
        <w:t xml:space="preserve"> </w:t>
      </w:r>
      <w:r w:rsidRPr="00967A08">
        <w:rPr>
          <w:rFonts w:eastAsia="Calibri" w:cs="Calibri"/>
          <w:b w:val="0"/>
          <w:bCs w:val="0"/>
          <w:szCs w:val="22"/>
        </w:rPr>
        <w:t>wszelkie</w:t>
      </w:r>
      <w:r w:rsidRPr="00967A08">
        <w:rPr>
          <w:rFonts w:eastAsia="Calibri" w:cs="Calibri"/>
          <w:b w:val="0"/>
          <w:bCs w:val="0"/>
          <w:spacing w:val="1"/>
          <w:szCs w:val="22"/>
        </w:rPr>
        <w:t xml:space="preserve"> </w:t>
      </w:r>
      <w:r w:rsidRPr="00967A08">
        <w:rPr>
          <w:rFonts w:eastAsia="Calibri" w:cs="Calibri"/>
          <w:b w:val="0"/>
          <w:bCs w:val="0"/>
          <w:szCs w:val="22"/>
        </w:rPr>
        <w:t>koszty</w:t>
      </w:r>
      <w:r w:rsidRPr="00967A08">
        <w:rPr>
          <w:rFonts w:eastAsia="Calibri" w:cs="Calibri"/>
          <w:b w:val="0"/>
          <w:bCs w:val="0"/>
          <w:spacing w:val="1"/>
          <w:szCs w:val="22"/>
        </w:rPr>
        <w:t xml:space="preserve"> </w:t>
      </w:r>
      <w:r w:rsidRPr="00967A08">
        <w:rPr>
          <w:rFonts w:eastAsia="Calibri" w:cs="Calibri"/>
          <w:b w:val="0"/>
          <w:bCs w:val="0"/>
          <w:szCs w:val="22"/>
        </w:rPr>
        <w:t>związane</w:t>
      </w:r>
      <w:r w:rsidRPr="00967A08">
        <w:rPr>
          <w:rFonts w:eastAsia="Calibri" w:cs="Calibri"/>
          <w:b w:val="0"/>
          <w:bCs w:val="0"/>
          <w:spacing w:val="1"/>
          <w:szCs w:val="22"/>
        </w:rPr>
        <w:t xml:space="preserve"> </w:t>
      </w:r>
      <w:r w:rsidRPr="00967A08">
        <w:rPr>
          <w:rFonts w:eastAsia="Calibri" w:cs="Calibri"/>
          <w:b w:val="0"/>
          <w:bCs w:val="0"/>
          <w:szCs w:val="22"/>
        </w:rPr>
        <w:t>z</w:t>
      </w:r>
      <w:r w:rsidRPr="00967A08">
        <w:rPr>
          <w:rFonts w:eastAsia="Calibri" w:cs="Calibri"/>
          <w:b w:val="0"/>
          <w:bCs w:val="0"/>
          <w:spacing w:val="1"/>
          <w:szCs w:val="22"/>
        </w:rPr>
        <w:t xml:space="preserve"> </w:t>
      </w:r>
      <w:r w:rsidRPr="00967A08">
        <w:rPr>
          <w:rFonts w:eastAsia="Calibri" w:cs="Calibri"/>
          <w:b w:val="0"/>
          <w:bCs w:val="0"/>
          <w:szCs w:val="22"/>
        </w:rPr>
        <w:t>odtworzeniem</w:t>
      </w:r>
      <w:r w:rsidRPr="00967A08">
        <w:rPr>
          <w:rFonts w:eastAsia="Calibri" w:cs="Calibri"/>
          <w:b w:val="0"/>
          <w:bCs w:val="0"/>
          <w:spacing w:val="1"/>
          <w:szCs w:val="22"/>
        </w:rPr>
        <w:t xml:space="preserve"> </w:t>
      </w:r>
      <w:r w:rsidRPr="00967A08">
        <w:rPr>
          <w:rFonts w:eastAsia="Calibri" w:cs="Calibri"/>
          <w:b w:val="0"/>
          <w:bCs w:val="0"/>
          <w:szCs w:val="22"/>
        </w:rPr>
        <w:t>stanu</w:t>
      </w:r>
      <w:r w:rsidRPr="00967A08">
        <w:rPr>
          <w:rFonts w:eastAsia="Calibri" w:cs="Calibri"/>
          <w:b w:val="0"/>
          <w:bCs w:val="0"/>
          <w:spacing w:val="1"/>
          <w:szCs w:val="22"/>
        </w:rPr>
        <w:t xml:space="preserve"> </w:t>
      </w:r>
      <w:r w:rsidRPr="00967A08">
        <w:rPr>
          <w:rFonts w:eastAsia="Calibri" w:cs="Calibri"/>
          <w:b w:val="0"/>
          <w:bCs w:val="0"/>
          <w:szCs w:val="22"/>
        </w:rPr>
        <w:t>pierwotnego</w:t>
      </w:r>
      <w:r w:rsidRPr="00967A08">
        <w:rPr>
          <w:rFonts w:eastAsia="Calibri" w:cs="Calibri"/>
          <w:b w:val="0"/>
          <w:bCs w:val="0"/>
          <w:spacing w:val="1"/>
          <w:szCs w:val="22"/>
        </w:rPr>
        <w:t xml:space="preserve"> </w:t>
      </w:r>
      <w:r w:rsidRPr="00967A08">
        <w:rPr>
          <w:rFonts w:eastAsia="Calibri" w:cs="Calibri"/>
          <w:b w:val="0"/>
          <w:bCs w:val="0"/>
          <w:szCs w:val="22"/>
        </w:rPr>
        <w:t>w</w:t>
      </w:r>
      <w:r w:rsidR="002C36EF" w:rsidRPr="00967A08">
        <w:rPr>
          <w:rFonts w:eastAsia="Calibri" w:cs="Calibri"/>
          <w:b w:val="0"/>
          <w:bCs w:val="0"/>
          <w:spacing w:val="1"/>
          <w:szCs w:val="22"/>
        </w:rPr>
        <w:t> </w:t>
      </w:r>
      <w:r w:rsidRPr="00967A08">
        <w:rPr>
          <w:rFonts w:eastAsia="Calibri" w:cs="Calibri"/>
          <w:b w:val="0"/>
          <w:bCs w:val="0"/>
          <w:szCs w:val="22"/>
        </w:rPr>
        <w:t>przypadku</w:t>
      </w:r>
      <w:r w:rsidRPr="00967A08">
        <w:rPr>
          <w:rFonts w:eastAsia="Calibri" w:cs="Calibri"/>
          <w:b w:val="0"/>
          <w:bCs w:val="0"/>
          <w:spacing w:val="1"/>
          <w:szCs w:val="22"/>
        </w:rPr>
        <w:t xml:space="preserve"> </w:t>
      </w:r>
      <w:r w:rsidRPr="00967A08">
        <w:rPr>
          <w:rFonts w:eastAsia="Calibri" w:cs="Calibri"/>
          <w:b w:val="0"/>
          <w:bCs w:val="0"/>
          <w:szCs w:val="22"/>
        </w:rPr>
        <w:t>uszkodzenia</w:t>
      </w:r>
      <w:r w:rsidRPr="00967A08">
        <w:rPr>
          <w:rFonts w:eastAsia="Calibri" w:cs="Calibri"/>
          <w:b w:val="0"/>
          <w:bCs w:val="0"/>
          <w:spacing w:val="1"/>
          <w:szCs w:val="22"/>
        </w:rPr>
        <w:t xml:space="preserve"> mienia publicznego bądź prywatnego. </w:t>
      </w:r>
      <w:r w:rsidRPr="00967A08">
        <w:rPr>
          <w:rFonts w:eastAsia="Calibri" w:cs="Calibri"/>
          <w:b w:val="0"/>
          <w:bCs w:val="0"/>
          <w:szCs w:val="22"/>
        </w:rPr>
        <w:t xml:space="preserve">W przypadku uszkodzenia własności osób trzecich z winy </w:t>
      </w:r>
      <w:r w:rsidR="002C36EF" w:rsidRPr="00967A08">
        <w:rPr>
          <w:rFonts w:eastAsia="Calibri" w:cs="Calibri"/>
          <w:b w:val="0"/>
          <w:bCs w:val="0"/>
          <w:szCs w:val="22"/>
        </w:rPr>
        <w:t>W</w:t>
      </w:r>
      <w:r w:rsidRPr="00967A08">
        <w:rPr>
          <w:rFonts w:eastAsia="Calibri" w:cs="Calibri"/>
          <w:b w:val="0"/>
          <w:bCs w:val="0"/>
          <w:szCs w:val="22"/>
        </w:rPr>
        <w:t xml:space="preserve">ykonawcy, </w:t>
      </w:r>
      <w:r w:rsidR="002C36EF" w:rsidRPr="00967A08">
        <w:rPr>
          <w:rFonts w:eastAsia="Calibri" w:cs="Calibri"/>
          <w:b w:val="0"/>
          <w:bCs w:val="0"/>
          <w:szCs w:val="22"/>
        </w:rPr>
        <w:t>W</w:t>
      </w:r>
      <w:r w:rsidRPr="00967A08">
        <w:rPr>
          <w:rFonts w:eastAsia="Calibri" w:cs="Calibri"/>
          <w:b w:val="0"/>
          <w:bCs w:val="0"/>
          <w:szCs w:val="22"/>
        </w:rPr>
        <w:t>ykonawca ma obowiązek przedłożyć Zamawiającemu najpóźniej w dniu odbioru końcowego dokument potwierdzający dokonanie zadośćuczynienia na rzecz osób poszkodowanych,</w:t>
      </w:r>
    </w:p>
    <w:p w14:paraId="3ECC426D"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wykonywania</w:t>
      </w:r>
      <w:r w:rsidRPr="00967A08">
        <w:rPr>
          <w:rFonts w:eastAsia="Calibri" w:cs="Calibri"/>
          <w:b w:val="0"/>
          <w:bCs w:val="0"/>
          <w:spacing w:val="-2"/>
          <w:szCs w:val="22"/>
        </w:rPr>
        <w:t xml:space="preserve"> </w:t>
      </w:r>
      <w:r w:rsidRPr="00967A08">
        <w:rPr>
          <w:rFonts w:eastAsia="Calibri" w:cs="Calibri"/>
          <w:b w:val="0"/>
          <w:bCs w:val="0"/>
          <w:szCs w:val="22"/>
        </w:rPr>
        <w:t>poleceń</w:t>
      </w:r>
      <w:r w:rsidRPr="00967A08">
        <w:rPr>
          <w:rFonts w:eastAsia="Calibri" w:cs="Calibri"/>
          <w:b w:val="0"/>
          <w:bCs w:val="0"/>
          <w:spacing w:val="-5"/>
          <w:szCs w:val="22"/>
        </w:rPr>
        <w:t xml:space="preserve"> </w:t>
      </w:r>
      <w:r w:rsidRPr="00967A08">
        <w:rPr>
          <w:rFonts w:eastAsia="Calibri" w:cs="Calibri"/>
          <w:b w:val="0"/>
          <w:bCs w:val="0"/>
          <w:szCs w:val="22"/>
        </w:rPr>
        <w:t>osób</w:t>
      </w:r>
      <w:r w:rsidRPr="00967A08">
        <w:rPr>
          <w:rFonts w:eastAsia="Calibri" w:cs="Calibri"/>
          <w:b w:val="0"/>
          <w:bCs w:val="0"/>
          <w:spacing w:val="-2"/>
          <w:szCs w:val="22"/>
        </w:rPr>
        <w:t xml:space="preserve"> </w:t>
      </w:r>
      <w:r w:rsidRPr="00967A08">
        <w:rPr>
          <w:rFonts w:eastAsia="Calibri" w:cs="Calibri"/>
          <w:b w:val="0"/>
          <w:bCs w:val="0"/>
          <w:szCs w:val="22"/>
        </w:rPr>
        <w:t>sprawujących</w:t>
      </w:r>
      <w:r w:rsidRPr="00967A08">
        <w:rPr>
          <w:rFonts w:eastAsia="Calibri" w:cs="Calibri"/>
          <w:b w:val="0"/>
          <w:bCs w:val="0"/>
          <w:spacing w:val="-2"/>
          <w:szCs w:val="22"/>
        </w:rPr>
        <w:t xml:space="preserve"> </w:t>
      </w:r>
      <w:r w:rsidRPr="00967A08">
        <w:rPr>
          <w:rFonts w:eastAsia="Calibri" w:cs="Calibri"/>
          <w:b w:val="0"/>
          <w:bCs w:val="0"/>
          <w:szCs w:val="22"/>
        </w:rPr>
        <w:t>nadzór</w:t>
      </w:r>
      <w:r w:rsidRPr="00967A08">
        <w:rPr>
          <w:rFonts w:eastAsia="Calibri" w:cs="Calibri"/>
          <w:b w:val="0"/>
          <w:bCs w:val="0"/>
          <w:spacing w:val="-1"/>
          <w:szCs w:val="22"/>
        </w:rPr>
        <w:t xml:space="preserve"> </w:t>
      </w:r>
      <w:r w:rsidRPr="00967A08">
        <w:rPr>
          <w:rFonts w:eastAsia="Calibri" w:cs="Calibri"/>
          <w:b w:val="0"/>
          <w:bCs w:val="0"/>
          <w:szCs w:val="22"/>
        </w:rPr>
        <w:t>ze</w:t>
      </w:r>
      <w:r w:rsidRPr="00967A08">
        <w:rPr>
          <w:rFonts w:eastAsia="Calibri" w:cs="Calibri"/>
          <w:b w:val="0"/>
          <w:bCs w:val="0"/>
          <w:spacing w:val="-4"/>
          <w:szCs w:val="22"/>
        </w:rPr>
        <w:t xml:space="preserve"> </w:t>
      </w:r>
      <w:r w:rsidRPr="00967A08">
        <w:rPr>
          <w:rFonts w:eastAsia="Calibri" w:cs="Calibri"/>
          <w:b w:val="0"/>
          <w:bCs w:val="0"/>
          <w:szCs w:val="22"/>
        </w:rPr>
        <w:t>strony</w:t>
      </w:r>
      <w:r w:rsidRPr="00967A08">
        <w:rPr>
          <w:rFonts w:eastAsia="Calibri" w:cs="Calibri"/>
          <w:b w:val="0"/>
          <w:bCs w:val="0"/>
          <w:spacing w:val="-3"/>
          <w:szCs w:val="22"/>
        </w:rPr>
        <w:t xml:space="preserve"> </w:t>
      </w:r>
      <w:r w:rsidRPr="00967A08">
        <w:rPr>
          <w:rFonts w:eastAsia="Calibri" w:cs="Calibri"/>
          <w:b w:val="0"/>
          <w:bCs w:val="0"/>
          <w:szCs w:val="22"/>
        </w:rPr>
        <w:t>Zamawiającego,</w:t>
      </w:r>
    </w:p>
    <w:p w14:paraId="3D1D252B"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ochrony</w:t>
      </w:r>
      <w:r w:rsidRPr="00967A08">
        <w:rPr>
          <w:rFonts w:eastAsia="Calibri" w:cs="Calibri"/>
          <w:b w:val="0"/>
          <w:bCs w:val="0"/>
          <w:spacing w:val="-1"/>
          <w:szCs w:val="22"/>
        </w:rPr>
        <w:t xml:space="preserve"> </w:t>
      </w:r>
      <w:r w:rsidRPr="00967A08">
        <w:rPr>
          <w:rFonts w:eastAsia="Calibri" w:cs="Calibri"/>
          <w:b w:val="0"/>
          <w:bCs w:val="0"/>
          <w:szCs w:val="22"/>
        </w:rPr>
        <w:t>środowiska</w:t>
      </w:r>
      <w:r w:rsidRPr="00967A08">
        <w:rPr>
          <w:rFonts w:eastAsia="Calibri" w:cs="Calibri"/>
          <w:b w:val="0"/>
          <w:bCs w:val="0"/>
          <w:spacing w:val="-3"/>
          <w:szCs w:val="22"/>
        </w:rPr>
        <w:t xml:space="preserve"> </w:t>
      </w:r>
      <w:r w:rsidRPr="00967A08">
        <w:rPr>
          <w:rFonts w:eastAsia="Calibri" w:cs="Calibri"/>
          <w:b w:val="0"/>
          <w:bCs w:val="0"/>
          <w:szCs w:val="22"/>
        </w:rPr>
        <w:t>na</w:t>
      </w:r>
      <w:r w:rsidRPr="00967A08">
        <w:rPr>
          <w:rFonts w:eastAsia="Calibri" w:cs="Calibri"/>
          <w:b w:val="0"/>
          <w:bCs w:val="0"/>
          <w:spacing w:val="-1"/>
          <w:szCs w:val="22"/>
        </w:rPr>
        <w:t xml:space="preserve"> </w:t>
      </w:r>
      <w:r w:rsidRPr="00967A08">
        <w:rPr>
          <w:rFonts w:eastAsia="Calibri" w:cs="Calibri"/>
          <w:b w:val="0"/>
          <w:bCs w:val="0"/>
          <w:szCs w:val="22"/>
        </w:rPr>
        <w:t>terenie</w:t>
      </w:r>
      <w:r w:rsidRPr="00967A08">
        <w:rPr>
          <w:rFonts w:eastAsia="Calibri" w:cs="Calibri"/>
          <w:b w:val="0"/>
          <w:bCs w:val="0"/>
          <w:spacing w:val="1"/>
          <w:szCs w:val="22"/>
        </w:rPr>
        <w:t xml:space="preserve"> </w:t>
      </w:r>
      <w:r w:rsidRPr="00967A08">
        <w:rPr>
          <w:rFonts w:eastAsia="Calibri" w:cs="Calibri"/>
          <w:b w:val="0"/>
          <w:bCs w:val="0"/>
          <w:szCs w:val="22"/>
        </w:rPr>
        <w:t>robót</w:t>
      </w:r>
      <w:r w:rsidRPr="00967A08">
        <w:rPr>
          <w:rFonts w:eastAsia="Calibri" w:cs="Calibri"/>
          <w:b w:val="0"/>
          <w:bCs w:val="0"/>
          <w:spacing w:val="-3"/>
          <w:szCs w:val="22"/>
        </w:rPr>
        <w:t xml:space="preserve"> </w:t>
      </w:r>
      <w:r w:rsidRPr="00967A08">
        <w:rPr>
          <w:rFonts w:eastAsia="Calibri" w:cs="Calibri"/>
          <w:b w:val="0"/>
          <w:bCs w:val="0"/>
          <w:szCs w:val="22"/>
        </w:rPr>
        <w:t>i</w:t>
      </w:r>
      <w:r w:rsidRPr="00967A08">
        <w:rPr>
          <w:rFonts w:eastAsia="Calibri" w:cs="Calibri"/>
          <w:b w:val="0"/>
          <w:bCs w:val="0"/>
          <w:spacing w:val="-1"/>
          <w:szCs w:val="22"/>
        </w:rPr>
        <w:t xml:space="preserve"> </w:t>
      </w:r>
      <w:r w:rsidRPr="00967A08">
        <w:rPr>
          <w:rFonts w:eastAsia="Calibri" w:cs="Calibri"/>
          <w:b w:val="0"/>
          <w:bCs w:val="0"/>
          <w:szCs w:val="22"/>
        </w:rPr>
        <w:t>w</w:t>
      </w:r>
      <w:r w:rsidRPr="00967A08">
        <w:rPr>
          <w:rFonts w:eastAsia="Calibri" w:cs="Calibri"/>
          <w:b w:val="0"/>
          <w:bCs w:val="0"/>
          <w:spacing w:val="-3"/>
          <w:szCs w:val="22"/>
        </w:rPr>
        <w:t xml:space="preserve"> </w:t>
      </w:r>
      <w:r w:rsidRPr="00967A08">
        <w:rPr>
          <w:rFonts w:eastAsia="Calibri" w:cs="Calibri"/>
          <w:b w:val="0"/>
          <w:bCs w:val="0"/>
          <w:szCs w:val="22"/>
        </w:rPr>
        <w:t>bezpośrednim</w:t>
      </w:r>
      <w:r w:rsidRPr="00967A08">
        <w:rPr>
          <w:rFonts w:eastAsia="Calibri" w:cs="Calibri"/>
          <w:b w:val="0"/>
          <w:bCs w:val="0"/>
          <w:spacing w:val="-2"/>
          <w:szCs w:val="22"/>
        </w:rPr>
        <w:t xml:space="preserve"> </w:t>
      </w:r>
      <w:r w:rsidRPr="00967A08">
        <w:rPr>
          <w:rFonts w:eastAsia="Calibri" w:cs="Calibri"/>
          <w:b w:val="0"/>
          <w:bCs w:val="0"/>
          <w:szCs w:val="22"/>
        </w:rPr>
        <w:t>otoczeniu,</w:t>
      </w:r>
    </w:p>
    <w:p w14:paraId="2227A6BC" w14:textId="77777777"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terminowego</w:t>
      </w:r>
      <w:r w:rsidRPr="00967A08">
        <w:rPr>
          <w:rFonts w:eastAsia="Calibri" w:cs="Calibri"/>
          <w:b w:val="0"/>
          <w:bCs w:val="0"/>
          <w:spacing w:val="-3"/>
          <w:szCs w:val="22"/>
        </w:rPr>
        <w:t xml:space="preserve"> </w:t>
      </w:r>
      <w:r w:rsidRPr="00967A08">
        <w:rPr>
          <w:rFonts w:eastAsia="Calibri" w:cs="Calibri"/>
          <w:b w:val="0"/>
          <w:bCs w:val="0"/>
          <w:szCs w:val="22"/>
        </w:rPr>
        <w:t>oddania</w:t>
      </w:r>
      <w:r w:rsidRPr="00967A08">
        <w:rPr>
          <w:rFonts w:eastAsia="Calibri" w:cs="Calibri"/>
          <w:b w:val="0"/>
          <w:bCs w:val="0"/>
          <w:spacing w:val="-2"/>
          <w:szCs w:val="22"/>
        </w:rPr>
        <w:t xml:space="preserve"> </w:t>
      </w:r>
      <w:r w:rsidRPr="00967A08">
        <w:rPr>
          <w:rFonts w:eastAsia="Calibri" w:cs="Calibri"/>
          <w:b w:val="0"/>
          <w:bCs w:val="0"/>
          <w:szCs w:val="22"/>
        </w:rPr>
        <w:t>przedmiotu</w:t>
      </w:r>
      <w:r w:rsidRPr="00967A08">
        <w:rPr>
          <w:rFonts w:eastAsia="Calibri" w:cs="Calibri"/>
          <w:b w:val="0"/>
          <w:bCs w:val="0"/>
          <w:spacing w:val="-1"/>
          <w:szCs w:val="22"/>
        </w:rPr>
        <w:t xml:space="preserve"> </w:t>
      </w:r>
      <w:r w:rsidRPr="00967A08">
        <w:rPr>
          <w:rFonts w:eastAsia="Calibri" w:cs="Calibri"/>
          <w:b w:val="0"/>
          <w:bCs w:val="0"/>
          <w:szCs w:val="22"/>
        </w:rPr>
        <w:t>umowy,</w:t>
      </w:r>
    </w:p>
    <w:p w14:paraId="6634320B" w14:textId="64947A6D"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wykonania, opracowania i dostarczenia Zamawiającemu dokumentacji projektowej w 4 egz. w</w:t>
      </w:r>
      <w:r w:rsidR="00486849" w:rsidRPr="00967A08">
        <w:rPr>
          <w:rFonts w:eastAsia="Calibri" w:cs="Calibri"/>
          <w:b w:val="0"/>
          <w:bCs w:val="0"/>
          <w:szCs w:val="22"/>
        </w:rPr>
        <w:t> </w:t>
      </w:r>
      <w:r w:rsidRPr="00967A08">
        <w:rPr>
          <w:rFonts w:eastAsia="Calibri" w:cs="Calibri"/>
          <w:b w:val="0"/>
          <w:bCs w:val="0"/>
          <w:szCs w:val="22"/>
        </w:rPr>
        <w:t xml:space="preserve">formie papierowej i </w:t>
      </w:r>
      <w:r w:rsidR="002C36EF" w:rsidRPr="00967A08">
        <w:rPr>
          <w:rFonts w:eastAsia="Calibri" w:cs="Calibri"/>
          <w:b w:val="0"/>
          <w:bCs w:val="0"/>
          <w:szCs w:val="22"/>
        </w:rPr>
        <w:t>2</w:t>
      </w:r>
      <w:r w:rsidRPr="00967A08">
        <w:rPr>
          <w:rFonts w:eastAsia="Calibri" w:cs="Calibri"/>
          <w:b w:val="0"/>
          <w:bCs w:val="0"/>
          <w:szCs w:val="22"/>
        </w:rPr>
        <w:t xml:space="preserve"> egz. w wersji elektronicznej (część rysunkowa i graficzna – *.dwg </w:t>
      </w:r>
      <w:r w:rsidR="002C36EF" w:rsidRPr="00967A08">
        <w:rPr>
          <w:rFonts w:eastAsia="Calibri" w:cs="Calibri"/>
          <w:b w:val="0"/>
          <w:bCs w:val="0"/>
          <w:szCs w:val="22"/>
        </w:rPr>
        <w:t>oraz .*pdf)</w:t>
      </w:r>
      <w:r w:rsidRPr="00967A08">
        <w:rPr>
          <w:rFonts w:eastAsia="Calibri" w:cs="Calibri"/>
          <w:b w:val="0"/>
          <w:bCs w:val="0"/>
          <w:szCs w:val="22"/>
        </w:rPr>
        <w:t>, przedmiaru robót i kosztorysu wraz z decyzją pozwolenia na budowę w terminie</w:t>
      </w:r>
      <w:r w:rsidR="000A14B0">
        <w:rPr>
          <w:rFonts w:eastAsia="Calibri" w:cs="Calibri"/>
          <w:b w:val="0"/>
          <w:bCs w:val="0"/>
          <w:szCs w:val="22"/>
        </w:rPr>
        <w:t xml:space="preserve"> </w:t>
      </w:r>
      <w:r w:rsidRPr="00967A08">
        <w:rPr>
          <w:rFonts w:eastAsia="Calibri" w:cs="Calibri"/>
          <w:b w:val="0"/>
          <w:bCs w:val="0"/>
          <w:szCs w:val="22"/>
        </w:rPr>
        <w:t>do</w:t>
      </w:r>
      <w:r w:rsidR="00486849" w:rsidRPr="00967A08">
        <w:rPr>
          <w:rFonts w:eastAsia="Calibri" w:cs="Calibri"/>
          <w:b w:val="0"/>
          <w:bCs w:val="0"/>
          <w:szCs w:val="22"/>
        </w:rPr>
        <w:t xml:space="preserve"> </w:t>
      </w:r>
      <w:r w:rsidR="007023B1" w:rsidRPr="00967A08">
        <w:rPr>
          <w:rFonts w:eastAsia="Calibri" w:cs="Calibri"/>
          <w:b w:val="0"/>
          <w:bCs w:val="0"/>
          <w:szCs w:val="22"/>
        </w:rPr>
        <w:t>6 miesięcy od dnia podpisania umowy.</w:t>
      </w:r>
    </w:p>
    <w:p w14:paraId="7B70AF3A" w14:textId="686E1F4D" w:rsidR="008109A6" w:rsidRPr="00967A08" w:rsidRDefault="008109A6" w:rsidP="00364FDE">
      <w:pPr>
        <w:pStyle w:val="Akapitzlist"/>
        <w:numPr>
          <w:ilvl w:val="0"/>
          <w:numId w:val="48"/>
        </w:numPr>
        <w:tabs>
          <w:tab w:val="left" w:pos="1167"/>
        </w:tabs>
        <w:autoSpaceDE w:val="0"/>
        <w:autoSpaceDN w:val="0"/>
        <w:spacing w:after="0" w:line="276" w:lineRule="auto"/>
        <w:contextualSpacing w:val="0"/>
        <w:jc w:val="both"/>
        <w:rPr>
          <w:rFonts w:eastAsia="Calibri" w:cs="Calibri"/>
          <w:b w:val="0"/>
          <w:bCs w:val="0"/>
          <w:szCs w:val="22"/>
        </w:rPr>
      </w:pPr>
      <w:r w:rsidRPr="00967A08">
        <w:rPr>
          <w:rFonts w:eastAsia="Calibri" w:cs="Calibri"/>
          <w:b w:val="0"/>
          <w:bCs w:val="0"/>
          <w:szCs w:val="22"/>
        </w:rPr>
        <w:t>opracowania i przekazania Zamawiającemu 3 kompletów dokumentacji powykonawczej zgodnie z</w:t>
      </w:r>
      <w:r w:rsidR="000A14B0">
        <w:rPr>
          <w:rFonts w:eastAsia="Calibri" w:cs="Calibri"/>
          <w:b w:val="0"/>
          <w:bCs w:val="0"/>
          <w:szCs w:val="22"/>
        </w:rPr>
        <w:t> </w:t>
      </w:r>
      <w:r w:rsidRPr="00967A08">
        <w:rPr>
          <w:rFonts w:eastAsia="Calibri" w:cs="Calibri"/>
          <w:b w:val="0"/>
          <w:bCs w:val="0"/>
          <w:szCs w:val="22"/>
        </w:rPr>
        <w:t>przepisami ustawy – Prawo budowlane oraz zaleceniami Inspektora oraz kosztorysu powykonawczego.</w:t>
      </w:r>
    </w:p>
    <w:p w14:paraId="3275ED40" w14:textId="77777777" w:rsidR="009C41CE" w:rsidRDefault="009C41CE" w:rsidP="00967A08">
      <w:pPr>
        <w:pStyle w:val="Default"/>
        <w:spacing w:before="120" w:line="276" w:lineRule="auto"/>
        <w:jc w:val="center"/>
        <w:rPr>
          <w:rFonts w:ascii="Aptos Display" w:hAnsi="Aptos Display" w:cs="Times New Roman"/>
        </w:rPr>
      </w:pPr>
    </w:p>
    <w:p w14:paraId="0ECB7351" w14:textId="79F47693" w:rsidR="00E6231E" w:rsidRPr="00967A08" w:rsidRDefault="00E6231E" w:rsidP="00967A08">
      <w:pPr>
        <w:pStyle w:val="Default"/>
        <w:spacing w:before="120" w:line="276" w:lineRule="auto"/>
        <w:jc w:val="center"/>
        <w:rPr>
          <w:rFonts w:ascii="Aptos Display" w:hAnsi="Aptos Display" w:cs="Times New Roman"/>
        </w:rPr>
      </w:pPr>
      <w:r w:rsidRPr="00967A08">
        <w:rPr>
          <w:rFonts w:ascii="Aptos Display" w:hAnsi="Aptos Display" w:cs="Times New Roman"/>
        </w:rPr>
        <w:lastRenderedPageBreak/>
        <w:t>§ 4</w:t>
      </w:r>
    </w:p>
    <w:p w14:paraId="2CFF3F1B"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Obowiązki i uprawnienia Zamawiającego</w:t>
      </w:r>
    </w:p>
    <w:p w14:paraId="5724AC2C" w14:textId="09F103F8" w:rsidR="008109A6" w:rsidRPr="00967A08" w:rsidRDefault="008109A6" w:rsidP="00364FDE">
      <w:pPr>
        <w:pStyle w:val="Akapitzlist"/>
        <w:numPr>
          <w:ilvl w:val="3"/>
          <w:numId w:val="21"/>
        </w:numPr>
        <w:tabs>
          <w:tab w:val="right" w:leader="underscore" w:pos="9072"/>
        </w:tabs>
        <w:spacing w:after="0" w:line="276" w:lineRule="auto"/>
        <w:ind w:left="360"/>
        <w:jc w:val="both"/>
        <w:rPr>
          <w:rFonts w:cs="Tahoma"/>
          <w:b w:val="0"/>
          <w:bCs w:val="0"/>
          <w:szCs w:val="22"/>
        </w:rPr>
      </w:pPr>
      <w:r w:rsidRPr="00967A08">
        <w:rPr>
          <w:rFonts w:cs="Tahoma"/>
          <w:b w:val="0"/>
          <w:bCs w:val="0"/>
          <w:szCs w:val="22"/>
        </w:rPr>
        <w:t>Do obowiązków Zamawiającego należy:</w:t>
      </w:r>
    </w:p>
    <w:p w14:paraId="34EE0B1F" w14:textId="77777777" w:rsidR="008109A6" w:rsidRPr="00967A08" w:rsidRDefault="008109A6" w:rsidP="00364FDE">
      <w:pPr>
        <w:numPr>
          <w:ilvl w:val="0"/>
          <w:numId w:val="20"/>
        </w:numPr>
        <w:tabs>
          <w:tab w:val="right" w:leader="underscore" w:pos="9072"/>
        </w:tabs>
        <w:spacing w:line="276" w:lineRule="auto"/>
        <w:ind w:left="723"/>
        <w:jc w:val="both"/>
        <w:rPr>
          <w:rFonts w:cs="Tahoma"/>
          <w:b w:val="0"/>
          <w:bCs w:val="0"/>
        </w:rPr>
      </w:pPr>
      <w:r w:rsidRPr="00967A08">
        <w:rPr>
          <w:rFonts w:cs="Tahoma"/>
          <w:b w:val="0"/>
          <w:bCs w:val="0"/>
        </w:rPr>
        <w:t>protokolarne przekazanie terenu budowy,</w:t>
      </w:r>
    </w:p>
    <w:p w14:paraId="2B2D76C2" w14:textId="77777777" w:rsidR="008109A6" w:rsidRPr="00967A08" w:rsidRDefault="008109A6" w:rsidP="00364FDE">
      <w:pPr>
        <w:numPr>
          <w:ilvl w:val="0"/>
          <w:numId w:val="20"/>
        </w:numPr>
        <w:tabs>
          <w:tab w:val="num" w:pos="1068"/>
          <w:tab w:val="right" w:leader="underscore" w:pos="9072"/>
        </w:tabs>
        <w:spacing w:line="276" w:lineRule="auto"/>
        <w:ind w:left="723"/>
        <w:jc w:val="both"/>
        <w:rPr>
          <w:rFonts w:cs="Tahoma"/>
          <w:b w:val="0"/>
          <w:bCs w:val="0"/>
        </w:rPr>
      </w:pPr>
      <w:r w:rsidRPr="00967A08">
        <w:rPr>
          <w:rFonts w:eastAsia="Arial Unicode MS" w:cs="Tahoma"/>
          <w:b w:val="0"/>
          <w:bCs w:val="0"/>
        </w:rPr>
        <w:t>zapewnienie na swój koszt nadzoru inwestorskiego,</w:t>
      </w:r>
    </w:p>
    <w:p w14:paraId="0A31C9CB" w14:textId="79B9C1EC" w:rsidR="008109A6" w:rsidRPr="00967A08" w:rsidRDefault="008109A6" w:rsidP="00364FDE">
      <w:pPr>
        <w:numPr>
          <w:ilvl w:val="0"/>
          <w:numId w:val="20"/>
        </w:numPr>
        <w:tabs>
          <w:tab w:val="num" w:pos="1068"/>
          <w:tab w:val="right" w:leader="underscore" w:pos="9072"/>
        </w:tabs>
        <w:spacing w:line="276" w:lineRule="auto"/>
        <w:ind w:left="723"/>
        <w:jc w:val="both"/>
        <w:rPr>
          <w:rFonts w:cs="Tahoma"/>
          <w:b w:val="0"/>
          <w:bCs w:val="0"/>
        </w:rPr>
      </w:pPr>
      <w:r w:rsidRPr="00967A08">
        <w:rPr>
          <w:rFonts w:eastAsia="Arial Unicode MS" w:cs="Tahoma"/>
          <w:b w:val="0"/>
          <w:bCs w:val="0"/>
        </w:rPr>
        <w:t>współpraca z Wykonawcą przy realizacji inwestycji,</w:t>
      </w:r>
    </w:p>
    <w:p w14:paraId="33173801" w14:textId="77777777" w:rsidR="008109A6" w:rsidRPr="00967A08" w:rsidRDefault="008109A6" w:rsidP="00364FDE">
      <w:pPr>
        <w:numPr>
          <w:ilvl w:val="0"/>
          <w:numId w:val="20"/>
        </w:numPr>
        <w:tabs>
          <w:tab w:val="num" w:pos="1068"/>
          <w:tab w:val="right" w:leader="underscore" w:pos="9072"/>
        </w:tabs>
        <w:spacing w:line="276" w:lineRule="auto"/>
        <w:ind w:left="723"/>
        <w:jc w:val="both"/>
        <w:rPr>
          <w:rFonts w:cs="Tahoma"/>
          <w:b w:val="0"/>
          <w:bCs w:val="0"/>
        </w:rPr>
      </w:pPr>
      <w:r w:rsidRPr="00967A08">
        <w:rPr>
          <w:rFonts w:cs="Tahoma"/>
          <w:b w:val="0"/>
          <w:bCs w:val="0"/>
        </w:rPr>
        <w:t>dokonanie odbiorów przedmiotu zamówienia,</w:t>
      </w:r>
    </w:p>
    <w:p w14:paraId="1CCC4E3D" w14:textId="77777777" w:rsidR="008109A6" w:rsidRPr="00967A08" w:rsidRDefault="008109A6" w:rsidP="00364FDE">
      <w:pPr>
        <w:numPr>
          <w:ilvl w:val="0"/>
          <w:numId w:val="20"/>
        </w:numPr>
        <w:tabs>
          <w:tab w:val="num" w:pos="1068"/>
          <w:tab w:val="right" w:leader="underscore" w:pos="9072"/>
        </w:tabs>
        <w:spacing w:line="276" w:lineRule="auto"/>
        <w:ind w:left="723"/>
        <w:jc w:val="both"/>
        <w:rPr>
          <w:rFonts w:cs="Tahoma"/>
          <w:b w:val="0"/>
          <w:bCs w:val="0"/>
        </w:rPr>
      </w:pPr>
      <w:r w:rsidRPr="00967A08">
        <w:rPr>
          <w:rFonts w:eastAsia="Arial Unicode MS" w:cs="Tahoma"/>
          <w:b w:val="0"/>
          <w:bCs w:val="0"/>
        </w:rPr>
        <w:t>zapłata wynagrodzenia Wykonawcy zgodnie z postanowieniami umowy.</w:t>
      </w:r>
    </w:p>
    <w:p w14:paraId="64E245C3" w14:textId="0643A64B" w:rsidR="008109A6" w:rsidRPr="00967A08" w:rsidRDefault="008109A6" w:rsidP="00364FDE">
      <w:pPr>
        <w:pStyle w:val="Akapitzlist"/>
        <w:numPr>
          <w:ilvl w:val="0"/>
          <w:numId w:val="21"/>
        </w:numPr>
        <w:tabs>
          <w:tab w:val="right" w:leader="underscore" w:pos="9072"/>
        </w:tabs>
        <w:spacing w:after="0" w:line="276" w:lineRule="auto"/>
        <w:ind w:left="426" w:hanging="426"/>
        <w:jc w:val="both"/>
        <w:rPr>
          <w:rFonts w:cs="Tahoma"/>
          <w:b w:val="0"/>
          <w:bCs w:val="0"/>
          <w:szCs w:val="22"/>
        </w:rPr>
      </w:pPr>
      <w:r w:rsidRPr="00967A08">
        <w:rPr>
          <w:rFonts w:cs="Tahoma"/>
          <w:b w:val="0"/>
          <w:bCs w:val="0"/>
          <w:szCs w:val="22"/>
        </w:rPr>
        <w:t>Zamawiający jest uprawniony do bieżącej kontroli realizacji zobowiązań Wykonawcy wynikających</w:t>
      </w:r>
      <w:r w:rsidR="000A14B0">
        <w:rPr>
          <w:rFonts w:cs="Tahoma"/>
          <w:b w:val="0"/>
          <w:bCs w:val="0"/>
          <w:szCs w:val="22"/>
        </w:rPr>
        <w:t xml:space="preserve"> </w:t>
      </w:r>
      <w:r w:rsidRPr="00967A08">
        <w:rPr>
          <w:rFonts w:cs="Tahoma"/>
          <w:b w:val="0"/>
          <w:bCs w:val="0"/>
          <w:szCs w:val="22"/>
        </w:rPr>
        <w:t>z</w:t>
      </w:r>
      <w:r w:rsidR="000A14B0">
        <w:rPr>
          <w:rFonts w:cs="Tahoma"/>
          <w:b w:val="0"/>
          <w:bCs w:val="0"/>
          <w:szCs w:val="22"/>
        </w:rPr>
        <w:t> </w:t>
      </w:r>
      <w:r w:rsidRPr="00967A08">
        <w:rPr>
          <w:rFonts w:cs="Tahoma"/>
          <w:b w:val="0"/>
          <w:bCs w:val="0"/>
          <w:szCs w:val="22"/>
        </w:rPr>
        <w:t xml:space="preserve">niniejszej Umowy, a Wykonawca jest zobowiązany do współpracy umożliwiającej przeprowadzenie Zamawiającemu kontroli. </w:t>
      </w:r>
    </w:p>
    <w:p w14:paraId="7749E9A5" w14:textId="0A79CC62" w:rsidR="008109A6" w:rsidRPr="00967A08" w:rsidRDefault="008109A6" w:rsidP="00364FDE">
      <w:pPr>
        <w:pStyle w:val="Akapitzlist"/>
        <w:numPr>
          <w:ilvl w:val="0"/>
          <w:numId w:val="21"/>
        </w:numPr>
        <w:spacing w:after="0" w:line="276" w:lineRule="auto"/>
        <w:ind w:left="426" w:hanging="426"/>
        <w:jc w:val="both"/>
        <w:rPr>
          <w:rFonts w:cs="Tahoma"/>
          <w:b w:val="0"/>
          <w:bCs w:val="0"/>
          <w:szCs w:val="22"/>
        </w:rPr>
      </w:pPr>
      <w:r w:rsidRPr="00967A08">
        <w:rPr>
          <w:rFonts w:cs="CIDFont+F4"/>
          <w:b w:val="0"/>
          <w:bCs w:val="0"/>
          <w:szCs w:val="22"/>
        </w:rPr>
        <w:t>Zamawiający zobowiązany jest do zapłaty należnego Wykonawcy wynagrodzenia w sposób</w:t>
      </w:r>
      <w:r w:rsidR="00486849" w:rsidRPr="00967A08">
        <w:rPr>
          <w:rFonts w:cs="CIDFont+F4"/>
          <w:b w:val="0"/>
          <w:bCs w:val="0"/>
          <w:szCs w:val="22"/>
        </w:rPr>
        <w:t xml:space="preserve"> </w:t>
      </w:r>
      <w:r w:rsidRPr="00967A08">
        <w:rPr>
          <w:rFonts w:cs="CIDFont+F4"/>
          <w:b w:val="0"/>
          <w:bCs w:val="0"/>
          <w:szCs w:val="22"/>
        </w:rPr>
        <w:t>określony Umową oraz regulacjami wynikającymi ze Wstępnej Promesy, Promesy oraz innymi regulacjami związanymi z finansowaniem Inwestycji.</w:t>
      </w:r>
    </w:p>
    <w:p w14:paraId="573E6645" w14:textId="56022235" w:rsidR="00E6231E" w:rsidRPr="00967A08" w:rsidRDefault="00E6231E"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5</w:t>
      </w:r>
    </w:p>
    <w:p w14:paraId="69955913" w14:textId="6C92CFE5" w:rsidR="008109A6" w:rsidRPr="00967A08" w:rsidRDefault="008109A6" w:rsidP="00967A08">
      <w:pPr>
        <w:tabs>
          <w:tab w:val="left" w:pos="4257"/>
        </w:tabs>
        <w:overflowPunct w:val="0"/>
        <w:autoSpaceDE w:val="0"/>
        <w:autoSpaceDN w:val="0"/>
        <w:adjustRightInd w:val="0"/>
        <w:spacing w:after="120" w:line="276" w:lineRule="auto"/>
        <w:jc w:val="center"/>
        <w:textAlignment w:val="baseline"/>
        <w:outlineLvl w:val="0"/>
        <w:rPr>
          <w:sz w:val="24"/>
          <w:szCs w:val="24"/>
        </w:rPr>
      </w:pPr>
      <w:r w:rsidRPr="00967A08">
        <w:rPr>
          <w:sz w:val="24"/>
          <w:szCs w:val="24"/>
        </w:rPr>
        <w:t>Zasady</w:t>
      </w:r>
      <w:r w:rsidRPr="00967A08">
        <w:rPr>
          <w:spacing w:val="-5"/>
          <w:sz w:val="24"/>
          <w:szCs w:val="24"/>
        </w:rPr>
        <w:t xml:space="preserve"> </w:t>
      </w:r>
      <w:r w:rsidRPr="00967A08">
        <w:rPr>
          <w:sz w:val="24"/>
          <w:szCs w:val="24"/>
        </w:rPr>
        <w:t>realizacji</w:t>
      </w:r>
      <w:r w:rsidRPr="00967A08">
        <w:rPr>
          <w:spacing w:val="-5"/>
          <w:sz w:val="24"/>
          <w:szCs w:val="24"/>
        </w:rPr>
        <w:t xml:space="preserve"> </w:t>
      </w:r>
      <w:r w:rsidRPr="00967A08">
        <w:rPr>
          <w:sz w:val="24"/>
          <w:szCs w:val="24"/>
        </w:rPr>
        <w:t>robót budowlanych</w:t>
      </w:r>
    </w:p>
    <w:p w14:paraId="21870ABE" w14:textId="77777777" w:rsidR="008109A6" w:rsidRPr="00967A08" w:rsidRDefault="008109A6" w:rsidP="00364FDE">
      <w:pPr>
        <w:widowControl w:val="0"/>
        <w:numPr>
          <w:ilvl w:val="0"/>
          <w:numId w:val="54"/>
        </w:numPr>
        <w:tabs>
          <w:tab w:val="left" w:pos="743"/>
        </w:tabs>
        <w:autoSpaceDE w:val="0"/>
        <w:autoSpaceDN w:val="0"/>
        <w:spacing w:line="276" w:lineRule="auto"/>
        <w:ind w:left="360" w:hanging="360"/>
        <w:jc w:val="both"/>
        <w:rPr>
          <w:b w:val="0"/>
          <w:bCs w:val="0"/>
        </w:rPr>
      </w:pPr>
      <w:r w:rsidRPr="00967A08">
        <w:rPr>
          <w:b w:val="0"/>
          <w:bCs w:val="0"/>
        </w:rPr>
        <w:t>Wszystkie</w:t>
      </w:r>
      <w:r w:rsidRPr="00967A08">
        <w:rPr>
          <w:b w:val="0"/>
          <w:bCs w:val="0"/>
          <w:spacing w:val="10"/>
        </w:rPr>
        <w:t xml:space="preserve"> </w:t>
      </w:r>
      <w:r w:rsidRPr="00967A08">
        <w:rPr>
          <w:b w:val="0"/>
          <w:bCs w:val="0"/>
        </w:rPr>
        <w:t>materiały</w:t>
      </w:r>
      <w:r w:rsidRPr="00967A08">
        <w:rPr>
          <w:b w:val="0"/>
          <w:bCs w:val="0"/>
          <w:spacing w:val="12"/>
        </w:rPr>
        <w:t xml:space="preserve"> </w:t>
      </w:r>
      <w:r w:rsidRPr="00967A08">
        <w:rPr>
          <w:b w:val="0"/>
          <w:bCs w:val="0"/>
        </w:rPr>
        <w:t>oraz</w:t>
      </w:r>
      <w:r w:rsidRPr="00967A08">
        <w:rPr>
          <w:b w:val="0"/>
          <w:bCs w:val="0"/>
          <w:spacing w:val="11"/>
        </w:rPr>
        <w:t xml:space="preserve"> </w:t>
      </w:r>
      <w:r w:rsidRPr="00967A08">
        <w:rPr>
          <w:b w:val="0"/>
          <w:bCs w:val="0"/>
        </w:rPr>
        <w:t>sprzęt</w:t>
      </w:r>
      <w:r w:rsidRPr="00967A08">
        <w:rPr>
          <w:b w:val="0"/>
          <w:bCs w:val="0"/>
          <w:spacing w:val="14"/>
        </w:rPr>
        <w:t xml:space="preserve"> </w:t>
      </w:r>
      <w:r w:rsidRPr="00967A08">
        <w:rPr>
          <w:b w:val="0"/>
          <w:bCs w:val="0"/>
        </w:rPr>
        <w:t>niezbędne</w:t>
      </w:r>
      <w:r w:rsidRPr="00967A08">
        <w:rPr>
          <w:b w:val="0"/>
          <w:bCs w:val="0"/>
          <w:spacing w:val="13"/>
        </w:rPr>
        <w:t xml:space="preserve"> </w:t>
      </w:r>
      <w:r w:rsidRPr="00967A08">
        <w:rPr>
          <w:b w:val="0"/>
          <w:bCs w:val="0"/>
        </w:rPr>
        <w:t>do</w:t>
      </w:r>
      <w:r w:rsidRPr="00967A08">
        <w:rPr>
          <w:b w:val="0"/>
          <w:bCs w:val="0"/>
          <w:spacing w:val="12"/>
        </w:rPr>
        <w:t xml:space="preserve"> </w:t>
      </w:r>
      <w:r w:rsidRPr="00967A08">
        <w:rPr>
          <w:b w:val="0"/>
          <w:bCs w:val="0"/>
        </w:rPr>
        <w:t>wykonania</w:t>
      </w:r>
      <w:r w:rsidRPr="00967A08">
        <w:rPr>
          <w:b w:val="0"/>
          <w:bCs w:val="0"/>
          <w:spacing w:val="12"/>
        </w:rPr>
        <w:t xml:space="preserve"> </w:t>
      </w:r>
      <w:r w:rsidRPr="00967A08">
        <w:rPr>
          <w:b w:val="0"/>
          <w:bCs w:val="0"/>
        </w:rPr>
        <w:t>przedmiotu</w:t>
      </w:r>
      <w:r w:rsidRPr="00967A08">
        <w:rPr>
          <w:b w:val="0"/>
          <w:bCs w:val="0"/>
          <w:spacing w:val="12"/>
        </w:rPr>
        <w:t xml:space="preserve"> </w:t>
      </w:r>
      <w:r w:rsidRPr="00967A08">
        <w:rPr>
          <w:b w:val="0"/>
          <w:bCs w:val="0"/>
        </w:rPr>
        <w:t>umowy</w:t>
      </w:r>
      <w:r w:rsidRPr="00967A08">
        <w:rPr>
          <w:b w:val="0"/>
          <w:bCs w:val="0"/>
          <w:spacing w:val="11"/>
        </w:rPr>
        <w:t xml:space="preserve"> </w:t>
      </w:r>
      <w:r w:rsidRPr="00967A08">
        <w:rPr>
          <w:b w:val="0"/>
          <w:bCs w:val="0"/>
        </w:rPr>
        <w:t>zapewnia</w:t>
      </w:r>
      <w:r w:rsidRPr="00967A08">
        <w:rPr>
          <w:b w:val="0"/>
          <w:bCs w:val="0"/>
          <w:spacing w:val="12"/>
        </w:rPr>
        <w:t xml:space="preserve"> </w:t>
      </w:r>
      <w:r w:rsidRPr="00967A08">
        <w:rPr>
          <w:b w:val="0"/>
          <w:bCs w:val="0"/>
        </w:rPr>
        <w:t>Wykonawca we</w:t>
      </w:r>
      <w:r w:rsidRPr="00967A08">
        <w:rPr>
          <w:b w:val="0"/>
          <w:bCs w:val="0"/>
          <w:spacing w:val="-2"/>
        </w:rPr>
        <w:t xml:space="preserve"> </w:t>
      </w:r>
      <w:r w:rsidRPr="00967A08">
        <w:rPr>
          <w:b w:val="0"/>
          <w:bCs w:val="0"/>
        </w:rPr>
        <w:t>własnym</w:t>
      </w:r>
      <w:r w:rsidRPr="00967A08">
        <w:rPr>
          <w:b w:val="0"/>
          <w:bCs w:val="0"/>
          <w:spacing w:val="-1"/>
        </w:rPr>
        <w:t xml:space="preserve"> </w:t>
      </w:r>
      <w:r w:rsidRPr="00967A08">
        <w:rPr>
          <w:b w:val="0"/>
          <w:bCs w:val="0"/>
        </w:rPr>
        <w:t>zakresie.</w:t>
      </w:r>
    </w:p>
    <w:p w14:paraId="6F06D8E1" w14:textId="38ACFF4B" w:rsidR="00C1640D" w:rsidRPr="00967A08" w:rsidRDefault="008109A6" w:rsidP="00364FDE">
      <w:pPr>
        <w:widowControl w:val="0"/>
        <w:numPr>
          <w:ilvl w:val="0"/>
          <w:numId w:val="54"/>
        </w:numPr>
        <w:tabs>
          <w:tab w:val="left" w:pos="743"/>
        </w:tabs>
        <w:autoSpaceDE w:val="0"/>
        <w:autoSpaceDN w:val="0"/>
        <w:spacing w:line="276" w:lineRule="auto"/>
        <w:ind w:left="360" w:hanging="360"/>
        <w:jc w:val="both"/>
        <w:rPr>
          <w:b w:val="0"/>
          <w:bCs w:val="0"/>
        </w:rPr>
      </w:pPr>
      <w:r w:rsidRPr="00967A08">
        <w:rPr>
          <w:b w:val="0"/>
          <w:bCs w:val="0"/>
        </w:rPr>
        <w:t>Materiały, o których mowa w ust. 1 powinny odpowiadać co do jakości wymogom dla wyrobów</w:t>
      </w:r>
      <w:r w:rsidRPr="00967A08">
        <w:rPr>
          <w:b w:val="0"/>
          <w:bCs w:val="0"/>
          <w:spacing w:val="1"/>
        </w:rPr>
        <w:t xml:space="preserve"> </w:t>
      </w:r>
      <w:r w:rsidRPr="00967A08">
        <w:rPr>
          <w:b w:val="0"/>
          <w:bCs w:val="0"/>
        </w:rPr>
        <w:t>dopuszczonych</w:t>
      </w:r>
      <w:r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obrotu</w:t>
      </w:r>
      <w:r w:rsidRPr="00967A08">
        <w:rPr>
          <w:b w:val="0"/>
          <w:bCs w:val="0"/>
          <w:spacing w:val="1"/>
        </w:rPr>
        <w:t xml:space="preserve"> </w:t>
      </w:r>
      <w:r w:rsidRPr="00967A08">
        <w:rPr>
          <w:b w:val="0"/>
          <w:bCs w:val="0"/>
        </w:rPr>
        <w:t>i</w:t>
      </w:r>
      <w:r w:rsidRPr="00967A08">
        <w:rPr>
          <w:b w:val="0"/>
          <w:bCs w:val="0"/>
          <w:spacing w:val="1"/>
        </w:rPr>
        <w:t xml:space="preserve"> </w:t>
      </w:r>
      <w:r w:rsidRPr="00967A08">
        <w:rPr>
          <w:b w:val="0"/>
          <w:bCs w:val="0"/>
        </w:rPr>
        <w:t>powszechnego</w:t>
      </w:r>
      <w:r w:rsidRPr="00967A08">
        <w:rPr>
          <w:b w:val="0"/>
          <w:bCs w:val="0"/>
          <w:spacing w:val="1"/>
        </w:rPr>
        <w:t xml:space="preserve"> </w:t>
      </w:r>
      <w:r w:rsidRPr="00967A08">
        <w:rPr>
          <w:b w:val="0"/>
          <w:bCs w:val="0"/>
        </w:rPr>
        <w:t>albo</w:t>
      </w:r>
      <w:r w:rsidRPr="00967A08">
        <w:rPr>
          <w:b w:val="0"/>
          <w:bCs w:val="0"/>
          <w:spacing w:val="1"/>
        </w:rPr>
        <w:t xml:space="preserve"> </w:t>
      </w:r>
      <w:r w:rsidRPr="00967A08">
        <w:rPr>
          <w:b w:val="0"/>
          <w:bCs w:val="0"/>
        </w:rPr>
        <w:t>jednostkowego</w:t>
      </w:r>
      <w:r w:rsidRPr="00967A08">
        <w:rPr>
          <w:b w:val="0"/>
          <w:bCs w:val="0"/>
          <w:spacing w:val="1"/>
        </w:rPr>
        <w:t xml:space="preserve"> </w:t>
      </w:r>
      <w:r w:rsidRPr="00967A08">
        <w:rPr>
          <w:b w:val="0"/>
          <w:bCs w:val="0"/>
        </w:rPr>
        <w:t>stosowania</w:t>
      </w:r>
      <w:r w:rsidRPr="00967A08">
        <w:rPr>
          <w:b w:val="0"/>
          <w:bCs w:val="0"/>
          <w:spacing w:val="1"/>
        </w:rPr>
        <w:t xml:space="preserve"> </w:t>
      </w:r>
      <w:r w:rsidRPr="00967A08">
        <w:rPr>
          <w:b w:val="0"/>
          <w:bCs w:val="0"/>
        </w:rPr>
        <w:t>w</w:t>
      </w:r>
      <w:r w:rsidRPr="00967A08">
        <w:rPr>
          <w:b w:val="0"/>
          <w:bCs w:val="0"/>
          <w:spacing w:val="1"/>
        </w:rPr>
        <w:t xml:space="preserve"> </w:t>
      </w:r>
      <w:r w:rsidRPr="00967A08">
        <w:rPr>
          <w:b w:val="0"/>
          <w:bCs w:val="0"/>
        </w:rPr>
        <w:t>budownictwie</w:t>
      </w:r>
      <w:r w:rsidRPr="00967A08">
        <w:rPr>
          <w:b w:val="0"/>
          <w:bCs w:val="0"/>
          <w:spacing w:val="1"/>
        </w:rPr>
        <w:t xml:space="preserve"> </w:t>
      </w:r>
      <w:r w:rsidRPr="00967A08">
        <w:rPr>
          <w:b w:val="0"/>
          <w:bCs w:val="0"/>
        </w:rPr>
        <w:t>określonym w ustawie</w:t>
      </w:r>
      <w:r w:rsidRPr="00967A08">
        <w:rPr>
          <w:b w:val="0"/>
          <w:bCs w:val="0"/>
          <w:spacing w:val="1"/>
        </w:rPr>
        <w:t xml:space="preserve"> </w:t>
      </w:r>
      <w:r w:rsidRPr="00967A08">
        <w:rPr>
          <w:b w:val="0"/>
          <w:bCs w:val="0"/>
        </w:rPr>
        <w:t>z dnia</w:t>
      </w:r>
      <w:r w:rsidRPr="00967A08">
        <w:rPr>
          <w:b w:val="0"/>
          <w:bCs w:val="0"/>
          <w:spacing w:val="1"/>
        </w:rPr>
        <w:t xml:space="preserve"> </w:t>
      </w:r>
      <w:r w:rsidRPr="00967A08">
        <w:rPr>
          <w:b w:val="0"/>
          <w:bCs w:val="0"/>
        </w:rPr>
        <w:t>16 kwietnia 2004</w:t>
      </w:r>
      <w:r w:rsidRPr="00967A08">
        <w:rPr>
          <w:b w:val="0"/>
          <w:bCs w:val="0"/>
          <w:spacing w:val="1"/>
        </w:rPr>
        <w:t xml:space="preserve"> </w:t>
      </w:r>
      <w:r w:rsidRPr="00967A08">
        <w:rPr>
          <w:b w:val="0"/>
          <w:bCs w:val="0"/>
        </w:rPr>
        <w:t>r. o wyrobach</w:t>
      </w:r>
      <w:r w:rsidRPr="00967A08">
        <w:rPr>
          <w:b w:val="0"/>
          <w:bCs w:val="0"/>
          <w:spacing w:val="1"/>
        </w:rPr>
        <w:t xml:space="preserve"> </w:t>
      </w:r>
      <w:r w:rsidRPr="00967A08">
        <w:rPr>
          <w:b w:val="0"/>
          <w:bCs w:val="0"/>
        </w:rPr>
        <w:t>budowlanych</w:t>
      </w:r>
      <w:r w:rsidRPr="00967A08">
        <w:rPr>
          <w:b w:val="0"/>
          <w:bCs w:val="0"/>
          <w:spacing w:val="1"/>
        </w:rPr>
        <w:t xml:space="preserve"> </w:t>
      </w:r>
      <w:r w:rsidRPr="00967A08">
        <w:rPr>
          <w:b w:val="0"/>
          <w:bCs w:val="0"/>
        </w:rPr>
        <w:t>(Dz.</w:t>
      </w:r>
      <w:r w:rsidRPr="00967A08">
        <w:rPr>
          <w:b w:val="0"/>
          <w:bCs w:val="0"/>
          <w:spacing w:val="1"/>
        </w:rPr>
        <w:t xml:space="preserve"> </w:t>
      </w:r>
      <w:r w:rsidRPr="00967A08">
        <w:rPr>
          <w:b w:val="0"/>
          <w:bCs w:val="0"/>
        </w:rPr>
        <w:t>U.</w:t>
      </w:r>
      <w:r w:rsidRPr="00967A08">
        <w:rPr>
          <w:b w:val="0"/>
          <w:bCs w:val="0"/>
          <w:spacing w:val="1"/>
        </w:rPr>
        <w:t xml:space="preserve"> </w:t>
      </w:r>
      <w:r w:rsidRPr="00967A08">
        <w:rPr>
          <w:b w:val="0"/>
          <w:bCs w:val="0"/>
        </w:rPr>
        <w:t>z 2021 r.</w:t>
      </w:r>
      <w:r w:rsidRPr="00967A08">
        <w:rPr>
          <w:b w:val="0"/>
          <w:bCs w:val="0"/>
          <w:spacing w:val="49"/>
        </w:rPr>
        <w:t xml:space="preserve"> </w:t>
      </w:r>
      <w:r w:rsidRPr="00967A08">
        <w:rPr>
          <w:b w:val="0"/>
          <w:bCs w:val="0"/>
        </w:rPr>
        <w:t>poz.</w:t>
      </w:r>
      <w:r w:rsidRPr="00967A08">
        <w:rPr>
          <w:b w:val="0"/>
          <w:bCs w:val="0"/>
          <w:spacing w:val="1"/>
        </w:rPr>
        <w:t xml:space="preserve"> </w:t>
      </w:r>
      <w:r w:rsidRPr="00967A08">
        <w:rPr>
          <w:b w:val="0"/>
          <w:bCs w:val="0"/>
        </w:rPr>
        <w:t>1213)</w:t>
      </w:r>
      <w:r w:rsidRPr="00967A08">
        <w:rPr>
          <w:b w:val="0"/>
          <w:bCs w:val="0"/>
          <w:spacing w:val="1"/>
        </w:rPr>
        <w:t xml:space="preserve"> </w:t>
      </w:r>
      <w:r w:rsidRPr="00967A08">
        <w:rPr>
          <w:b w:val="0"/>
          <w:bCs w:val="0"/>
        </w:rPr>
        <w:t>wraz</w:t>
      </w:r>
      <w:r w:rsidRPr="00967A08">
        <w:rPr>
          <w:b w:val="0"/>
          <w:bCs w:val="0"/>
          <w:spacing w:val="1"/>
        </w:rPr>
        <w:t xml:space="preserve"> </w:t>
      </w:r>
      <w:r w:rsidRPr="00967A08">
        <w:rPr>
          <w:b w:val="0"/>
          <w:bCs w:val="0"/>
        </w:rPr>
        <w:t>z</w:t>
      </w:r>
      <w:r w:rsidR="000A14B0">
        <w:rPr>
          <w:b w:val="0"/>
          <w:bCs w:val="0"/>
          <w:spacing w:val="1"/>
        </w:rPr>
        <w:t> </w:t>
      </w:r>
      <w:r w:rsidRPr="00967A08">
        <w:rPr>
          <w:b w:val="0"/>
          <w:bCs w:val="0"/>
        </w:rPr>
        <w:t>przepisami</w:t>
      </w:r>
      <w:r w:rsidRPr="00967A08">
        <w:rPr>
          <w:b w:val="0"/>
          <w:bCs w:val="0"/>
          <w:spacing w:val="1"/>
        </w:rPr>
        <w:t xml:space="preserve"> </w:t>
      </w:r>
      <w:r w:rsidRPr="00967A08">
        <w:rPr>
          <w:b w:val="0"/>
          <w:bCs w:val="0"/>
        </w:rPr>
        <w:t>wykonawczymi</w:t>
      </w:r>
      <w:r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tej</w:t>
      </w:r>
      <w:r w:rsidRPr="00967A08">
        <w:rPr>
          <w:b w:val="0"/>
          <w:bCs w:val="0"/>
          <w:spacing w:val="1"/>
        </w:rPr>
        <w:t xml:space="preserve"> </w:t>
      </w:r>
      <w:r w:rsidRPr="00967A08">
        <w:rPr>
          <w:b w:val="0"/>
          <w:bCs w:val="0"/>
        </w:rPr>
        <w:t>ustawy</w:t>
      </w:r>
      <w:r w:rsidRPr="00967A08">
        <w:rPr>
          <w:b w:val="0"/>
          <w:bCs w:val="0"/>
          <w:spacing w:val="1"/>
        </w:rPr>
        <w:t xml:space="preserve"> </w:t>
      </w:r>
      <w:r w:rsidRPr="00967A08">
        <w:rPr>
          <w:b w:val="0"/>
          <w:bCs w:val="0"/>
        </w:rPr>
        <w:t>oraz</w:t>
      </w:r>
      <w:r w:rsidRPr="00967A08">
        <w:rPr>
          <w:b w:val="0"/>
          <w:bCs w:val="0"/>
          <w:spacing w:val="1"/>
        </w:rPr>
        <w:t xml:space="preserve"> </w:t>
      </w:r>
      <w:r w:rsidRPr="00967A08">
        <w:rPr>
          <w:b w:val="0"/>
          <w:bCs w:val="0"/>
        </w:rPr>
        <w:t>wymaganiom</w:t>
      </w:r>
      <w:r w:rsidRPr="00967A08">
        <w:rPr>
          <w:b w:val="0"/>
          <w:bCs w:val="0"/>
          <w:spacing w:val="1"/>
        </w:rPr>
        <w:t xml:space="preserve"> </w:t>
      </w:r>
      <w:r w:rsidRPr="00967A08">
        <w:rPr>
          <w:b w:val="0"/>
          <w:bCs w:val="0"/>
        </w:rPr>
        <w:t>projektu.</w:t>
      </w:r>
      <w:r w:rsidRPr="00967A08">
        <w:rPr>
          <w:b w:val="0"/>
          <w:bCs w:val="0"/>
          <w:spacing w:val="1"/>
        </w:rPr>
        <w:t xml:space="preserve"> </w:t>
      </w:r>
      <w:r w:rsidRPr="00967A08">
        <w:rPr>
          <w:b w:val="0"/>
          <w:bCs w:val="0"/>
        </w:rPr>
        <w:t>Wykonawca</w:t>
      </w:r>
      <w:r w:rsidRPr="00967A08">
        <w:rPr>
          <w:b w:val="0"/>
          <w:bCs w:val="0"/>
          <w:spacing w:val="-47"/>
        </w:rPr>
        <w:t xml:space="preserve"> </w:t>
      </w:r>
      <w:r w:rsidRPr="00967A08">
        <w:rPr>
          <w:b w:val="0"/>
          <w:bCs w:val="0"/>
        </w:rPr>
        <w:t>będzie</w:t>
      </w:r>
      <w:r w:rsidRPr="00967A08">
        <w:rPr>
          <w:b w:val="0"/>
          <w:bCs w:val="0"/>
          <w:spacing w:val="1"/>
        </w:rPr>
        <w:t xml:space="preserve"> </w:t>
      </w:r>
      <w:r w:rsidRPr="00967A08">
        <w:rPr>
          <w:b w:val="0"/>
          <w:bCs w:val="0"/>
        </w:rPr>
        <w:t>zobowiązany</w:t>
      </w:r>
      <w:r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przedłożenia,</w:t>
      </w:r>
      <w:r w:rsidRPr="00967A08">
        <w:rPr>
          <w:b w:val="0"/>
          <w:bCs w:val="0"/>
          <w:spacing w:val="1"/>
        </w:rPr>
        <w:t xml:space="preserve"> </w:t>
      </w:r>
      <w:r w:rsidRPr="00967A08">
        <w:rPr>
          <w:b w:val="0"/>
          <w:bCs w:val="0"/>
        </w:rPr>
        <w:t>wraz</w:t>
      </w:r>
      <w:r w:rsidRPr="00967A08">
        <w:rPr>
          <w:b w:val="0"/>
          <w:bCs w:val="0"/>
          <w:spacing w:val="1"/>
        </w:rPr>
        <w:t xml:space="preserve"> </w:t>
      </w:r>
      <w:r w:rsidRPr="00967A08">
        <w:rPr>
          <w:b w:val="0"/>
          <w:bCs w:val="0"/>
        </w:rPr>
        <w:t>z</w:t>
      </w:r>
      <w:r w:rsidRPr="00967A08">
        <w:rPr>
          <w:b w:val="0"/>
          <w:bCs w:val="0"/>
          <w:spacing w:val="1"/>
        </w:rPr>
        <w:t xml:space="preserve"> </w:t>
      </w:r>
      <w:r w:rsidRPr="00967A08">
        <w:rPr>
          <w:b w:val="0"/>
          <w:bCs w:val="0"/>
        </w:rPr>
        <w:t>dostarczaną</w:t>
      </w:r>
      <w:r w:rsidRPr="00967A08">
        <w:rPr>
          <w:b w:val="0"/>
          <w:bCs w:val="0"/>
          <w:spacing w:val="1"/>
        </w:rPr>
        <w:t xml:space="preserve"> </w:t>
      </w:r>
      <w:r w:rsidRPr="00967A08">
        <w:rPr>
          <w:b w:val="0"/>
          <w:bCs w:val="0"/>
        </w:rPr>
        <w:t>partią</w:t>
      </w:r>
      <w:r w:rsidRPr="00967A08">
        <w:rPr>
          <w:b w:val="0"/>
          <w:bCs w:val="0"/>
          <w:spacing w:val="1"/>
        </w:rPr>
        <w:t xml:space="preserve"> </w:t>
      </w:r>
      <w:r w:rsidRPr="00967A08">
        <w:rPr>
          <w:b w:val="0"/>
          <w:bCs w:val="0"/>
        </w:rPr>
        <w:t>materiałów,</w:t>
      </w:r>
      <w:r w:rsidRPr="00967A08">
        <w:rPr>
          <w:b w:val="0"/>
          <w:bCs w:val="0"/>
          <w:spacing w:val="1"/>
        </w:rPr>
        <w:t xml:space="preserve"> </w:t>
      </w:r>
      <w:r w:rsidRPr="00967A08">
        <w:rPr>
          <w:b w:val="0"/>
          <w:bCs w:val="0"/>
        </w:rPr>
        <w:t>dokumentu</w:t>
      </w:r>
      <w:r w:rsidRPr="00967A08">
        <w:rPr>
          <w:b w:val="0"/>
          <w:bCs w:val="0"/>
          <w:spacing w:val="1"/>
        </w:rPr>
        <w:t xml:space="preserve"> </w:t>
      </w:r>
      <w:r w:rsidRPr="00967A08">
        <w:rPr>
          <w:b w:val="0"/>
          <w:bCs w:val="0"/>
        </w:rPr>
        <w:t>potwierdzającego,</w:t>
      </w:r>
      <w:r w:rsidRPr="00967A08">
        <w:rPr>
          <w:b w:val="0"/>
          <w:bCs w:val="0"/>
          <w:spacing w:val="1"/>
        </w:rPr>
        <w:t xml:space="preserve"> </w:t>
      </w:r>
      <w:r w:rsidRPr="00967A08">
        <w:rPr>
          <w:b w:val="0"/>
          <w:bCs w:val="0"/>
        </w:rPr>
        <w:t>że</w:t>
      </w:r>
      <w:r w:rsidRPr="00967A08">
        <w:rPr>
          <w:b w:val="0"/>
          <w:bCs w:val="0"/>
          <w:spacing w:val="1"/>
        </w:rPr>
        <w:t xml:space="preserve"> </w:t>
      </w:r>
      <w:r w:rsidRPr="00967A08">
        <w:rPr>
          <w:b w:val="0"/>
          <w:bCs w:val="0"/>
        </w:rPr>
        <w:t>wyrób</w:t>
      </w:r>
      <w:r w:rsidRPr="00967A08">
        <w:rPr>
          <w:b w:val="0"/>
          <w:bCs w:val="0"/>
          <w:spacing w:val="1"/>
        </w:rPr>
        <w:t xml:space="preserve"> </w:t>
      </w:r>
      <w:r w:rsidRPr="00967A08">
        <w:rPr>
          <w:b w:val="0"/>
          <w:bCs w:val="0"/>
        </w:rPr>
        <w:t>nadaje</w:t>
      </w:r>
      <w:r w:rsidRPr="00967A08">
        <w:rPr>
          <w:b w:val="0"/>
          <w:bCs w:val="0"/>
          <w:spacing w:val="1"/>
        </w:rPr>
        <w:t xml:space="preserve"> </w:t>
      </w:r>
      <w:r w:rsidRPr="00967A08">
        <w:rPr>
          <w:b w:val="0"/>
          <w:bCs w:val="0"/>
        </w:rPr>
        <w:t>się</w:t>
      </w:r>
      <w:r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stosowania</w:t>
      </w:r>
      <w:r w:rsidRPr="00967A08">
        <w:rPr>
          <w:b w:val="0"/>
          <w:bCs w:val="0"/>
          <w:spacing w:val="1"/>
        </w:rPr>
        <w:t xml:space="preserve"> </w:t>
      </w:r>
      <w:r w:rsidRPr="00967A08">
        <w:rPr>
          <w:b w:val="0"/>
          <w:bCs w:val="0"/>
        </w:rPr>
        <w:t>przy</w:t>
      </w:r>
      <w:r w:rsidRPr="00967A08">
        <w:rPr>
          <w:b w:val="0"/>
          <w:bCs w:val="0"/>
          <w:spacing w:val="1"/>
        </w:rPr>
        <w:t xml:space="preserve"> </w:t>
      </w:r>
      <w:r w:rsidRPr="00967A08">
        <w:rPr>
          <w:b w:val="0"/>
          <w:bCs w:val="0"/>
        </w:rPr>
        <w:t>wykonywaniu</w:t>
      </w:r>
      <w:r w:rsidRPr="00967A08">
        <w:rPr>
          <w:b w:val="0"/>
          <w:bCs w:val="0"/>
          <w:spacing w:val="1"/>
        </w:rPr>
        <w:t xml:space="preserve"> </w:t>
      </w:r>
      <w:r w:rsidRPr="00967A08">
        <w:rPr>
          <w:b w:val="0"/>
          <w:bCs w:val="0"/>
        </w:rPr>
        <w:t>robót</w:t>
      </w:r>
      <w:r w:rsidRPr="00967A08">
        <w:rPr>
          <w:b w:val="0"/>
          <w:bCs w:val="0"/>
          <w:spacing w:val="1"/>
        </w:rPr>
        <w:t xml:space="preserve"> </w:t>
      </w:r>
      <w:r w:rsidRPr="00967A08">
        <w:rPr>
          <w:b w:val="0"/>
          <w:bCs w:val="0"/>
        </w:rPr>
        <w:t>budowlanych</w:t>
      </w:r>
      <w:r w:rsidRPr="00967A08">
        <w:rPr>
          <w:b w:val="0"/>
          <w:bCs w:val="0"/>
          <w:spacing w:val="1"/>
        </w:rPr>
        <w:t xml:space="preserve"> </w:t>
      </w:r>
      <w:r w:rsidRPr="00967A08">
        <w:rPr>
          <w:b w:val="0"/>
          <w:bCs w:val="0"/>
        </w:rPr>
        <w:t>zatwierdzonego</w:t>
      </w:r>
      <w:r w:rsidRPr="00967A08">
        <w:rPr>
          <w:b w:val="0"/>
          <w:bCs w:val="0"/>
          <w:spacing w:val="-1"/>
        </w:rPr>
        <w:t xml:space="preserve"> </w:t>
      </w:r>
      <w:r w:rsidRPr="00967A08">
        <w:rPr>
          <w:b w:val="0"/>
          <w:bCs w:val="0"/>
        </w:rPr>
        <w:t>przez Inspektora Nadzoru</w:t>
      </w:r>
      <w:r w:rsidRPr="00967A08">
        <w:rPr>
          <w:b w:val="0"/>
          <w:bCs w:val="0"/>
          <w:spacing w:val="-1"/>
        </w:rPr>
        <w:t xml:space="preserve"> </w:t>
      </w:r>
      <w:r w:rsidRPr="00967A08">
        <w:rPr>
          <w:b w:val="0"/>
          <w:bCs w:val="0"/>
        </w:rPr>
        <w:t>Inwestorskiego.</w:t>
      </w:r>
    </w:p>
    <w:p w14:paraId="7FA22A71" w14:textId="77777777" w:rsidR="00C1640D" w:rsidRPr="00967A08" w:rsidRDefault="008109A6" w:rsidP="00364FDE">
      <w:pPr>
        <w:widowControl w:val="0"/>
        <w:numPr>
          <w:ilvl w:val="0"/>
          <w:numId w:val="54"/>
        </w:numPr>
        <w:tabs>
          <w:tab w:val="left" w:pos="743"/>
        </w:tabs>
        <w:autoSpaceDE w:val="0"/>
        <w:autoSpaceDN w:val="0"/>
        <w:spacing w:line="276" w:lineRule="auto"/>
        <w:ind w:left="360" w:hanging="360"/>
        <w:jc w:val="both"/>
        <w:rPr>
          <w:b w:val="0"/>
          <w:bCs w:val="0"/>
        </w:rPr>
      </w:pPr>
      <w:r w:rsidRPr="00967A08">
        <w:rPr>
          <w:b w:val="0"/>
          <w:bCs w:val="0"/>
        </w:rPr>
        <w:t>Wykonawca zobowiązany jest do wykonywania robót sprzętem i urządzeniami zgodnymi z normami dla danej grupy</w:t>
      </w:r>
      <w:r w:rsidRPr="00967A08">
        <w:rPr>
          <w:b w:val="0"/>
          <w:bCs w:val="0"/>
          <w:spacing w:val="-1"/>
        </w:rPr>
        <w:t xml:space="preserve"> </w:t>
      </w:r>
      <w:r w:rsidRPr="00967A08">
        <w:rPr>
          <w:b w:val="0"/>
          <w:bCs w:val="0"/>
        </w:rPr>
        <w:t>robót, sprawnymi</w:t>
      </w:r>
      <w:r w:rsidRPr="00967A08">
        <w:rPr>
          <w:b w:val="0"/>
          <w:bCs w:val="0"/>
          <w:spacing w:val="1"/>
        </w:rPr>
        <w:t xml:space="preserve"> </w:t>
      </w:r>
      <w:r w:rsidRPr="00967A08">
        <w:rPr>
          <w:b w:val="0"/>
          <w:bCs w:val="0"/>
        </w:rPr>
        <w:t>technicznie i bezpiecznymi</w:t>
      </w:r>
      <w:r w:rsidRPr="00967A08">
        <w:rPr>
          <w:b w:val="0"/>
          <w:bCs w:val="0"/>
          <w:spacing w:val="-3"/>
        </w:rPr>
        <w:t xml:space="preserve"> </w:t>
      </w:r>
      <w:r w:rsidRPr="00967A08">
        <w:rPr>
          <w:b w:val="0"/>
          <w:bCs w:val="0"/>
        </w:rPr>
        <w:t>w</w:t>
      </w:r>
      <w:r w:rsidRPr="00967A08">
        <w:rPr>
          <w:b w:val="0"/>
          <w:bCs w:val="0"/>
          <w:spacing w:val="-2"/>
        </w:rPr>
        <w:t xml:space="preserve"> </w:t>
      </w:r>
      <w:r w:rsidRPr="00967A08">
        <w:rPr>
          <w:b w:val="0"/>
          <w:bCs w:val="0"/>
        </w:rPr>
        <w:t>użytkowaniu.</w:t>
      </w:r>
    </w:p>
    <w:p w14:paraId="78AC03AE" w14:textId="77777777" w:rsidR="00C1640D" w:rsidRPr="00967A08" w:rsidRDefault="008109A6" w:rsidP="00364FDE">
      <w:pPr>
        <w:widowControl w:val="0"/>
        <w:numPr>
          <w:ilvl w:val="0"/>
          <w:numId w:val="54"/>
        </w:numPr>
        <w:tabs>
          <w:tab w:val="left" w:pos="743"/>
        </w:tabs>
        <w:autoSpaceDE w:val="0"/>
        <w:autoSpaceDN w:val="0"/>
        <w:spacing w:line="276" w:lineRule="auto"/>
        <w:ind w:left="360" w:hanging="360"/>
        <w:jc w:val="both"/>
        <w:rPr>
          <w:b w:val="0"/>
          <w:bCs w:val="0"/>
        </w:rPr>
      </w:pPr>
      <w:r w:rsidRPr="00967A08">
        <w:rPr>
          <w:b w:val="0"/>
          <w:bCs w:val="0"/>
        </w:rPr>
        <w:t>Wykonawca</w:t>
      </w:r>
      <w:r w:rsidRPr="00967A08">
        <w:rPr>
          <w:b w:val="0"/>
          <w:bCs w:val="0"/>
          <w:spacing w:val="14"/>
        </w:rPr>
        <w:t xml:space="preserve"> </w:t>
      </w:r>
      <w:r w:rsidRPr="00967A08">
        <w:rPr>
          <w:b w:val="0"/>
          <w:bCs w:val="0"/>
        </w:rPr>
        <w:t>gwarantuje,</w:t>
      </w:r>
      <w:r w:rsidRPr="00967A08">
        <w:rPr>
          <w:b w:val="0"/>
          <w:bCs w:val="0"/>
          <w:spacing w:val="59"/>
        </w:rPr>
        <w:t xml:space="preserve"> </w:t>
      </w:r>
      <w:r w:rsidRPr="00967A08">
        <w:rPr>
          <w:b w:val="0"/>
          <w:bCs w:val="0"/>
        </w:rPr>
        <w:t>że</w:t>
      </w:r>
      <w:r w:rsidRPr="00967A08">
        <w:rPr>
          <w:b w:val="0"/>
          <w:bCs w:val="0"/>
          <w:spacing w:val="62"/>
        </w:rPr>
        <w:t xml:space="preserve"> </w:t>
      </w:r>
      <w:r w:rsidRPr="00967A08">
        <w:rPr>
          <w:b w:val="0"/>
          <w:bCs w:val="0"/>
        </w:rPr>
        <w:t>prace</w:t>
      </w:r>
      <w:r w:rsidRPr="00967A08">
        <w:rPr>
          <w:b w:val="0"/>
          <w:bCs w:val="0"/>
          <w:spacing w:val="62"/>
        </w:rPr>
        <w:t xml:space="preserve"> </w:t>
      </w:r>
      <w:r w:rsidRPr="00967A08">
        <w:rPr>
          <w:b w:val="0"/>
          <w:bCs w:val="0"/>
        </w:rPr>
        <w:t>wykonane</w:t>
      </w:r>
      <w:r w:rsidRPr="00967A08">
        <w:rPr>
          <w:b w:val="0"/>
          <w:bCs w:val="0"/>
          <w:spacing w:val="62"/>
        </w:rPr>
        <w:t xml:space="preserve"> </w:t>
      </w:r>
      <w:r w:rsidRPr="00967A08">
        <w:rPr>
          <w:b w:val="0"/>
          <w:bCs w:val="0"/>
        </w:rPr>
        <w:t>będą</w:t>
      </w:r>
      <w:r w:rsidRPr="00967A08">
        <w:rPr>
          <w:b w:val="0"/>
          <w:bCs w:val="0"/>
          <w:spacing w:val="59"/>
        </w:rPr>
        <w:t xml:space="preserve"> </w:t>
      </w:r>
      <w:r w:rsidRPr="00967A08">
        <w:rPr>
          <w:b w:val="0"/>
          <w:bCs w:val="0"/>
        </w:rPr>
        <w:t>zgodnie</w:t>
      </w:r>
      <w:r w:rsidRPr="00967A08">
        <w:rPr>
          <w:b w:val="0"/>
          <w:bCs w:val="0"/>
          <w:spacing w:val="62"/>
        </w:rPr>
        <w:t xml:space="preserve"> </w:t>
      </w:r>
      <w:r w:rsidRPr="00967A08">
        <w:rPr>
          <w:b w:val="0"/>
          <w:bCs w:val="0"/>
        </w:rPr>
        <w:t>z</w:t>
      </w:r>
      <w:r w:rsidRPr="00967A08">
        <w:rPr>
          <w:b w:val="0"/>
          <w:bCs w:val="0"/>
          <w:spacing w:val="61"/>
        </w:rPr>
        <w:t xml:space="preserve"> </w:t>
      </w:r>
      <w:r w:rsidRPr="00967A08">
        <w:rPr>
          <w:b w:val="0"/>
          <w:bCs w:val="0"/>
        </w:rPr>
        <w:t>niniejszą</w:t>
      </w:r>
      <w:r w:rsidRPr="00967A08">
        <w:rPr>
          <w:b w:val="0"/>
          <w:bCs w:val="0"/>
          <w:spacing w:val="62"/>
        </w:rPr>
        <w:t xml:space="preserve"> </w:t>
      </w:r>
      <w:r w:rsidRPr="00967A08">
        <w:rPr>
          <w:b w:val="0"/>
          <w:bCs w:val="0"/>
        </w:rPr>
        <w:t>umową,</w:t>
      </w:r>
      <w:r w:rsidRPr="00967A08">
        <w:rPr>
          <w:b w:val="0"/>
          <w:bCs w:val="0"/>
          <w:spacing w:val="62"/>
        </w:rPr>
        <w:t xml:space="preserve"> </w:t>
      </w:r>
      <w:r w:rsidRPr="00967A08">
        <w:rPr>
          <w:b w:val="0"/>
          <w:bCs w:val="0"/>
        </w:rPr>
        <w:t>obowiązującymi przepisami,</w:t>
      </w:r>
      <w:r w:rsidRPr="00967A08">
        <w:rPr>
          <w:b w:val="0"/>
          <w:bCs w:val="0"/>
          <w:spacing w:val="-2"/>
        </w:rPr>
        <w:t xml:space="preserve"> </w:t>
      </w:r>
      <w:r w:rsidRPr="00967A08">
        <w:rPr>
          <w:b w:val="0"/>
          <w:bCs w:val="0"/>
        </w:rPr>
        <w:t>normami,</w:t>
      </w:r>
      <w:r w:rsidRPr="00967A08">
        <w:rPr>
          <w:b w:val="0"/>
          <w:bCs w:val="0"/>
          <w:spacing w:val="-4"/>
        </w:rPr>
        <w:t xml:space="preserve"> </w:t>
      </w:r>
      <w:r w:rsidRPr="00967A08">
        <w:rPr>
          <w:b w:val="0"/>
          <w:bCs w:val="0"/>
        </w:rPr>
        <w:t>zasadami</w:t>
      </w:r>
      <w:r w:rsidRPr="00967A08">
        <w:rPr>
          <w:b w:val="0"/>
          <w:bCs w:val="0"/>
          <w:spacing w:val="-1"/>
        </w:rPr>
        <w:t xml:space="preserve"> </w:t>
      </w:r>
      <w:r w:rsidRPr="00967A08">
        <w:rPr>
          <w:b w:val="0"/>
          <w:bCs w:val="0"/>
        </w:rPr>
        <w:t>współczesnej</w:t>
      </w:r>
      <w:r w:rsidRPr="00967A08">
        <w:rPr>
          <w:b w:val="0"/>
          <w:bCs w:val="0"/>
          <w:spacing w:val="-3"/>
        </w:rPr>
        <w:t xml:space="preserve"> </w:t>
      </w:r>
      <w:r w:rsidRPr="00967A08">
        <w:rPr>
          <w:b w:val="0"/>
          <w:bCs w:val="0"/>
        </w:rPr>
        <w:t>wiedzy</w:t>
      </w:r>
      <w:r w:rsidRPr="00967A08">
        <w:rPr>
          <w:b w:val="0"/>
          <w:bCs w:val="0"/>
          <w:spacing w:val="-5"/>
        </w:rPr>
        <w:t xml:space="preserve"> </w:t>
      </w:r>
      <w:r w:rsidRPr="00967A08">
        <w:rPr>
          <w:b w:val="0"/>
          <w:bCs w:val="0"/>
        </w:rPr>
        <w:t>technicznej.</w:t>
      </w:r>
    </w:p>
    <w:p w14:paraId="080EDFF1" w14:textId="7BC55887" w:rsidR="00C1640D" w:rsidRPr="00967A08" w:rsidRDefault="008109A6" w:rsidP="00364FDE">
      <w:pPr>
        <w:widowControl w:val="0"/>
        <w:numPr>
          <w:ilvl w:val="0"/>
          <w:numId w:val="54"/>
        </w:numPr>
        <w:tabs>
          <w:tab w:val="left" w:pos="743"/>
        </w:tabs>
        <w:autoSpaceDE w:val="0"/>
        <w:autoSpaceDN w:val="0"/>
        <w:spacing w:line="276" w:lineRule="auto"/>
        <w:ind w:left="360" w:hanging="360"/>
        <w:jc w:val="both"/>
        <w:rPr>
          <w:b w:val="0"/>
          <w:bCs w:val="0"/>
        </w:rPr>
      </w:pPr>
      <w:r w:rsidRPr="00967A08">
        <w:rPr>
          <w:b w:val="0"/>
          <w:bCs w:val="0"/>
        </w:rPr>
        <w:t>Wykonawca</w:t>
      </w:r>
      <w:r w:rsidRPr="00967A08">
        <w:rPr>
          <w:b w:val="0"/>
          <w:bCs w:val="0"/>
          <w:spacing w:val="5"/>
        </w:rPr>
        <w:t xml:space="preserve"> </w:t>
      </w:r>
      <w:r w:rsidRPr="00967A08">
        <w:rPr>
          <w:b w:val="0"/>
          <w:bCs w:val="0"/>
        </w:rPr>
        <w:t>zobowiązany</w:t>
      </w:r>
      <w:r w:rsidRPr="00967A08">
        <w:rPr>
          <w:b w:val="0"/>
          <w:bCs w:val="0"/>
          <w:spacing w:val="51"/>
        </w:rPr>
        <w:t xml:space="preserve"> </w:t>
      </w:r>
      <w:r w:rsidRPr="00967A08">
        <w:rPr>
          <w:b w:val="0"/>
          <w:bCs w:val="0"/>
        </w:rPr>
        <w:t>jest</w:t>
      </w:r>
      <w:r w:rsidRPr="00967A08">
        <w:rPr>
          <w:b w:val="0"/>
          <w:bCs w:val="0"/>
          <w:spacing w:val="53"/>
        </w:rPr>
        <w:t xml:space="preserve"> </w:t>
      </w:r>
      <w:r w:rsidRPr="00967A08">
        <w:rPr>
          <w:b w:val="0"/>
          <w:bCs w:val="0"/>
        </w:rPr>
        <w:t>do</w:t>
      </w:r>
      <w:r w:rsidRPr="00967A08">
        <w:rPr>
          <w:b w:val="0"/>
          <w:bCs w:val="0"/>
          <w:spacing w:val="53"/>
        </w:rPr>
        <w:t xml:space="preserve"> </w:t>
      </w:r>
      <w:r w:rsidRPr="00967A08">
        <w:rPr>
          <w:b w:val="0"/>
          <w:bCs w:val="0"/>
        </w:rPr>
        <w:t>usuwania</w:t>
      </w:r>
      <w:r w:rsidRPr="00967A08">
        <w:rPr>
          <w:b w:val="0"/>
          <w:bCs w:val="0"/>
          <w:spacing w:val="52"/>
        </w:rPr>
        <w:t xml:space="preserve"> </w:t>
      </w:r>
      <w:r w:rsidRPr="00967A08">
        <w:rPr>
          <w:b w:val="0"/>
          <w:bCs w:val="0"/>
        </w:rPr>
        <w:t>niezwłocznie</w:t>
      </w:r>
      <w:r w:rsidRPr="00967A08">
        <w:rPr>
          <w:b w:val="0"/>
          <w:bCs w:val="0"/>
          <w:spacing w:val="55"/>
        </w:rPr>
        <w:t xml:space="preserve"> </w:t>
      </w:r>
      <w:r w:rsidRPr="00967A08">
        <w:rPr>
          <w:b w:val="0"/>
          <w:bCs w:val="0"/>
        </w:rPr>
        <w:t>i</w:t>
      </w:r>
      <w:r w:rsidRPr="00967A08">
        <w:rPr>
          <w:b w:val="0"/>
          <w:bCs w:val="0"/>
          <w:spacing w:val="51"/>
        </w:rPr>
        <w:t xml:space="preserve"> </w:t>
      </w:r>
      <w:r w:rsidRPr="00967A08">
        <w:rPr>
          <w:b w:val="0"/>
          <w:bCs w:val="0"/>
        </w:rPr>
        <w:t>na</w:t>
      </w:r>
      <w:r w:rsidRPr="00967A08">
        <w:rPr>
          <w:b w:val="0"/>
          <w:bCs w:val="0"/>
          <w:spacing w:val="52"/>
        </w:rPr>
        <w:t xml:space="preserve"> </w:t>
      </w:r>
      <w:r w:rsidRPr="00967A08">
        <w:rPr>
          <w:b w:val="0"/>
          <w:bCs w:val="0"/>
        </w:rPr>
        <w:t>własny</w:t>
      </w:r>
      <w:r w:rsidRPr="00967A08">
        <w:rPr>
          <w:b w:val="0"/>
          <w:bCs w:val="0"/>
          <w:spacing w:val="53"/>
        </w:rPr>
        <w:t xml:space="preserve"> </w:t>
      </w:r>
      <w:r w:rsidRPr="00967A08">
        <w:rPr>
          <w:b w:val="0"/>
          <w:bCs w:val="0"/>
        </w:rPr>
        <w:t>koszt</w:t>
      </w:r>
      <w:r w:rsidRPr="00967A08">
        <w:rPr>
          <w:b w:val="0"/>
          <w:bCs w:val="0"/>
          <w:spacing w:val="50"/>
        </w:rPr>
        <w:t xml:space="preserve"> </w:t>
      </w:r>
      <w:r w:rsidRPr="00967A08">
        <w:rPr>
          <w:b w:val="0"/>
          <w:bCs w:val="0"/>
        </w:rPr>
        <w:t>wszelkich</w:t>
      </w:r>
      <w:r w:rsidRPr="00967A08">
        <w:rPr>
          <w:b w:val="0"/>
          <w:bCs w:val="0"/>
          <w:spacing w:val="51"/>
        </w:rPr>
        <w:t xml:space="preserve"> </w:t>
      </w:r>
      <w:r w:rsidRPr="00967A08">
        <w:rPr>
          <w:b w:val="0"/>
          <w:bCs w:val="0"/>
        </w:rPr>
        <w:t>usterek</w:t>
      </w:r>
      <w:r w:rsidRPr="00967A08">
        <w:rPr>
          <w:b w:val="0"/>
          <w:bCs w:val="0"/>
          <w:spacing w:val="52"/>
        </w:rPr>
        <w:t xml:space="preserve"> </w:t>
      </w:r>
      <w:r w:rsidRPr="00967A08">
        <w:rPr>
          <w:b w:val="0"/>
          <w:bCs w:val="0"/>
        </w:rPr>
        <w:t>w</w:t>
      </w:r>
      <w:r w:rsidR="000A14B0">
        <w:rPr>
          <w:b w:val="0"/>
          <w:bCs w:val="0"/>
        </w:rPr>
        <w:t> </w:t>
      </w:r>
      <w:r w:rsidRPr="00967A08">
        <w:rPr>
          <w:b w:val="0"/>
          <w:bCs w:val="0"/>
        </w:rPr>
        <w:t>wykonywanych</w:t>
      </w:r>
      <w:r w:rsidRPr="00967A08">
        <w:rPr>
          <w:b w:val="0"/>
          <w:bCs w:val="0"/>
          <w:spacing w:val="-3"/>
        </w:rPr>
        <w:t xml:space="preserve"> </w:t>
      </w:r>
      <w:r w:rsidRPr="00967A08">
        <w:rPr>
          <w:b w:val="0"/>
          <w:bCs w:val="0"/>
        </w:rPr>
        <w:t>robotach.</w:t>
      </w:r>
    </w:p>
    <w:p w14:paraId="112B63B6" w14:textId="77777777" w:rsidR="00C1640D" w:rsidRPr="00967A08" w:rsidRDefault="008109A6" w:rsidP="00364FDE">
      <w:pPr>
        <w:widowControl w:val="0"/>
        <w:numPr>
          <w:ilvl w:val="0"/>
          <w:numId w:val="54"/>
        </w:numPr>
        <w:tabs>
          <w:tab w:val="left" w:pos="743"/>
        </w:tabs>
        <w:autoSpaceDE w:val="0"/>
        <w:autoSpaceDN w:val="0"/>
        <w:spacing w:line="276" w:lineRule="auto"/>
        <w:ind w:left="360" w:hanging="360"/>
        <w:jc w:val="both"/>
        <w:rPr>
          <w:b w:val="0"/>
          <w:bCs w:val="0"/>
        </w:rPr>
      </w:pPr>
      <w:r w:rsidRPr="00967A08">
        <w:rPr>
          <w:b w:val="0"/>
          <w:bCs w:val="0"/>
        </w:rPr>
        <w:t>Wykonawca ponosi pełną odpowiedzialność cywilną za wszelkie szkody osobiste i majątkowe wobec</w:t>
      </w:r>
      <w:r w:rsidRPr="00967A08">
        <w:rPr>
          <w:b w:val="0"/>
          <w:bCs w:val="0"/>
          <w:spacing w:val="1"/>
        </w:rPr>
        <w:t xml:space="preserve"> </w:t>
      </w:r>
      <w:r w:rsidRPr="00967A08">
        <w:rPr>
          <w:b w:val="0"/>
          <w:bCs w:val="0"/>
        </w:rPr>
        <w:t>osób trzecich, które</w:t>
      </w:r>
      <w:r w:rsidRPr="00967A08">
        <w:rPr>
          <w:b w:val="0"/>
          <w:bCs w:val="0"/>
          <w:spacing w:val="1"/>
        </w:rPr>
        <w:t xml:space="preserve"> </w:t>
      </w:r>
      <w:r w:rsidRPr="00967A08">
        <w:rPr>
          <w:b w:val="0"/>
          <w:bCs w:val="0"/>
        </w:rPr>
        <w:t>powstały</w:t>
      </w:r>
      <w:r w:rsidRPr="00967A08">
        <w:rPr>
          <w:b w:val="0"/>
          <w:bCs w:val="0"/>
          <w:spacing w:val="1"/>
        </w:rPr>
        <w:t xml:space="preserve"> </w:t>
      </w:r>
      <w:r w:rsidRPr="00967A08">
        <w:rPr>
          <w:b w:val="0"/>
          <w:bCs w:val="0"/>
        </w:rPr>
        <w:t>lub mogły</w:t>
      </w:r>
      <w:r w:rsidRPr="00967A08">
        <w:rPr>
          <w:b w:val="0"/>
          <w:bCs w:val="0"/>
          <w:spacing w:val="1"/>
        </w:rPr>
        <w:t xml:space="preserve"> </w:t>
      </w:r>
      <w:r w:rsidRPr="00967A08">
        <w:rPr>
          <w:b w:val="0"/>
          <w:bCs w:val="0"/>
        </w:rPr>
        <w:t>powstać w</w:t>
      </w:r>
      <w:r w:rsidRPr="00967A08">
        <w:rPr>
          <w:b w:val="0"/>
          <w:bCs w:val="0"/>
          <w:spacing w:val="1"/>
        </w:rPr>
        <w:t xml:space="preserve"> </w:t>
      </w:r>
      <w:r w:rsidRPr="00967A08">
        <w:rPr>
          <w:b w:val="0"/>
          <w:bCs w:val="0"/>
        </w:rPr>
        <w:t>związku</w:t>
      </w:r>
      <w:r w:rsidRPr="00967A08">
        <w:rPr>
          <w:b w:val="0"/>
          <w:bCs w:val="0"/>
          <w:spacing w:val="1"/>
        </w:rPr>
        <w:t xml:space="preserve"> </w:t>
      </w:r>
      <w:r w:rsidRPr="00967A08">
        <w:rPr>
          <w:b w:val="0"/>
          <w:bCs w:val="0"/>
        </w:rPr>
        <w:t>z</w:t>
      </w:r>
      <w:r w:rsidRPr="00967A08">
        <w:rPr>
          <w:b w:val="0"/>
          <w:bCs w:val="0"/>
          <w:spacing w:val="1"/>
        </w:rPr>
        <w:t xml:space="preserve"> </w:t>
      </w:r>
      <w:r w:rsidRPr="00967A08">
        <w:rPr>
          <w:b w:val="0"/>
          <w:bCs w:val="0"/>
        </w:rPr>
        <w:t>wykonywaniem</w:t>
      </w:r>
      <w:r w:rsidRPr="00967A08">
        <w:rPr>
          <w:b w:val="0"/>
          <w:bCs w:val="0"/>
          <w:spacing w:val="1"/>
        </w:rPr>
        <w:t xml:space="preserve"> </w:t>
      </w:r>
      <w:r w:rsidRPr="00967A08">
        <w:rPr>
          <w:b w:val="0"/>
          <w:bCs w:val="0"/>
        </w:rPr>
        <w:t>niniejszej</w:t>
      </w:r>
      <w:r w:rsidRPr="00967A08">
        <w:rPr>
          <w:b w:val="0"/>
          <w:bCs w:val="0"/>
          <w:spacing w:val="1"/>
        </w:rPr>
        <w:t xml:space="preserve"> </w:t>
      </w:r>
      <w:r w:rsidRPr="00967A08">
        <w:rPr>
          <w:b w:val="0"/>
          <w:bCs w:val="0"/>
        </w:rPr>
        <w:t>umowy</w:t>
      </w:r>
      <w:r w:rsidRPr="00967A08">
        <w:rPr>
          <w:b w:val="0"/>
          <w:bCs w:val="0"/>
          <w:spacing w:val="1"/>
        </w:rPr>
        <w:t xml:space="preserve"> </w:t>
      </w:r>
      <w:r w:rsidRPr="00967A08">
        <w:rPr>
          <w:b w:val="0"/>
          <w:bCs w:val="0"/>
        </w:rPr>
        <w:t>zarówno przez Wykonawcę</w:t>
      </w:r>
      <w:r w:rsidRPr="00967A08">
        <w:rPr>
          <w:b w:val="0"/>
          <w:bCs w:val="0"/>
          <w:spacing w:val="-2"/>
        </w:rPr>
        <w:t xml:space="preserve"> </w:t>
      </w:r>
      <w:r w:rsidRPr="00967A08">
        <w:rPr>
          <w:b w:val="0"/>
          <w:bCs w:val="0"/>
        </w:rPr>
        <w:t>jak i podwykonawców.</w:t>
      </w:r>
    </w:p>
    <w:p w14:paraId="51412FFA" w14:textId="0CD2E1C1" w:rsidR="008109A6" w:rsidRPr="00967A08" w:rsidRDefault="008109A6" w:rsidP="00364FDE">
      <w:pPr>
        <w:widowControl w:val="0"/>
        <w:numPr>
          <w:ilvl w:val="0"/>
          <w:numId w:val="54"/>
        </w:numPr>
        <w:tabs>
          <w:tab w:val="left" w:pos="743"/>
        </w:tabs>
        <w:autoSpaceDE w:val="0"/>
        <w:autoSpaceDN w:val="0"/>
        <w:spacing w:line="276" w:lineRule="auto"/>
        <w:ind w:left="360" w:hanging="360"/>
        <w:jc w:val="both"/>
        <w:rPr>
          <w:b w:val="0"/>
          <w:bCs w:val="0"/>
        </w:rPr>
      </w:pPr>
      <w:r w:rsidRPr="00967A08">
        <w:rPr>
          <w:b w:val="0"/>
          <w:bCs w:val="0"/>
        </w:rPr>
        <w:t>Wykonawca będzie wytwórcą odpadów powstałych w wyniku realizacji przedmiotu zamówienia</w:t>
      </w:r>
      <w:r w:rsidR="003F3A6B" w:rsidRPr="00967A08">
        <w:rPr>
          <w:b w:val="0"/>
          <w:bCs w:val="0"/>
        </w:rPr>
        <w:br/>
      </w:r>
      <w:r w:rsidRPr="00967A08">
        <w:rPr>
          <w:b w:val="0"/>
          <w:bCs w:val="0"/>
        </w:rPr>
        <w:t>i to</w:t>
      </w:r>
      <w:r w:rsidRPr="00967A08">
        <w:rPr>
          <w:b w:val="0"/>
          <w:bCs w:val="0"/>
          <w:spacing w:val="1"/>
        </w:rPr>
        <w:t xml:space="preserve"> </w:t>
      </w:r>
      <w:r w:rsidRPr="00967A08">
        <w:rPr>
          <w:b w:val="0"/>
          <w:bCs w:val="0"/>
        </w:rPr>
        <w:t>na wykonawcy będzie ciążył obowiązek wynikający z przepisów ustawy z dnia 14 grudnia 2012 r. o</w:t>
      </w:r>
      <w:r w:rsidR="00620A4C" w:rsidRPr="00967A08">
        <w:rPr>
          <w:b w:val="0"/>
          <w:bCs w:val="0"/>
          <w:spacing w:val="1"/>
        </w:rPr>
        <w:t> </w:t>
      </w:r>
      <w:r w:rsidRPr="00967A08">
        <w:rPr>
          <w:b w:val="0"/>
          <w:bCs w:val="0"/>
        </w:rPr>
        <w:t>odpadach (Dz. U. z 2023 r. poz. 1587, z późn. zm.). Wykonawca zobowiązany będzie do wywozu</w:t>
      </w:r>
      <w:r w:rsidRPr="00967A08">
        <w:rPr>
          <w:b w:val="0"/>
          <w:bCs w:val="0"/>
          <w:spacing w:val="1"/>
        </w:rPr>
        <w:t xml:space="preserve"> </w:t>
      </w:r>
      <w:r w:rsidRPr="00967A08">
        <w:rPr>
          <w:b w:val="0"/>
          <w:bCs w:val="0"/>
        </w:rPr>
        <w:t>materiału</w:t>
      </w:r>
      <w:r w:rsidRPr="00967A08">
        <w:rPr>
          <w:b w:val="0"/>
          <w:bCs w:val="0"/>
          <w:spacing w:val="6"/>
        </w:rPr>
        <w:t xml:space="preserve"> </w:t>
      </w:r>
      <w:r w:rsidRPr="00967A08">
        <w:rPr>
          <w:b w:val="0"/>
          <w:bCs w:val="0"/>
        </w:rPr>
        <w:t>z</w:t>
      </w:r>
      <w:r w:rsidRPr="00967A08">
        <w:rPr>
          <w:b w:val="0"/>
          <w:bCs w:val="0"/>
          <w:spacing w:val="3"/>
        </w:rPr>
        <w:t xml:space="preserve"> </w:t>
      </w:r>
      <w:r w:rsidRPr="00967A08">
        <w:rPr>
          <w:b w:val="0"/>
          <w:bCs w:val="0"/>
        </w:rPr>
        <w:t>rozbiórek</w:t>
      </w:r>
      <w:r w:rsidRPr="00967A08">
        <w:rPr>
          <w:b w:val="0"/>
          <w:bCs w:val="0"/>
          <w:spacing w:val="2"/>
        </w:rPr>
        <w:t xml:space="preserve"> </w:t>
      </w:r>
      <w:r w:rsidRPr="00967A08">
        <w:rPr>
          <w:b w:val="0"/>
          <w:bCs w:val="0"/>
        </w:rPr>
        <w:t>oraz</w:t>
      </w:r>
      <w:r w:rsidRPr="00967A08">
        <w:rPr>
          <w:b w:val="0"/>
          <w:bCs w:val="0"/>
          <w:spacing w:val="4"/>
        </w:rPr>
        <w:t xml:space="preserve"> </w:t>
      </w:r>
      <w:r w:rsidRPr="00967A08">
        <w:rPr>
          <w:b w:val="0"/>
          <w:bCs w:val="0"/>
        </w:rPr>
        <w:t>robót</w:t>
      </w:r>
      <w:r w:rsidRPr="00967A08">
        <w:rPr>
          <w:b w:val="0"/>
          <w:bCs w:val="0"/>
          <w:spacing w:val="4"/>
        </w:rPr>
        <w:t xml:space="preserve"> </w:t>
      </w:r>
      <w:r w:rsidRPr="00967A08">
        <w:rPr>
          <w:b w:val="0"/>
          <w:bCs w:val="0"/>
        </w:rPr>
        <w:t>ziemnych</w:t>
      </w:r>
      <w:r w:rsidRPr="00967A08">
        <w:rPr>
          <w:b w:val="0"/>
          <w:bCs w:val="0"/>
          <w:spacing w:val="6"/>
        </w:rPr>
        <w:t xml:space="preserve"> </w:t>
      </w:r>
      <w:r w:rsidRPr="00967A08">
        <w:rPr>
          <w:b w:val="0"/>
          <w:bCs w:val="0"/>
        </w:rPr>
        <w:t>na</w:t>
      </w:r>
      <w:r w:rsidRPr="00967A08">
        <w:rPr>
          <w:b w:val="0"/>
          <w:bCs w:val="0"/>
          <w:spacing w:val="4"/>
        </w:rPr>
        <w:t xml:space="preserve"> </w:t>
      </w:r>
      <w:r w:rsidRPr="00967A08">
        <w:rPr>
          <w:b w:val="0"/>
          <w:bCs w:val="0"/>
        </w:rPr>
        <w:t>wysypisko</w:t>
      </w:r>
      <w:r w:rsidR="00620A4C" w:rsidRPr="00967A08">
        <w:rPr>
          <w:b w:val="0"/>
          <w:bCs w:val="0"/>
          <w:spacing w:val="4"/>
        </w:rPr>
        <w:t xml:space="preserve"> </w:t>
      </w:r>
      <w:r w:rsidRPr="00967A08">
        <w:rPr>
          <w:b w:val="0"/>
          <w:bCs w:val="0"/>
        </w:rPr>
        <w:t>we</w:t>
      </w:r>
      <w:r w:rsidRPr="00967A08">
        <w:rPr>
          <w:b w:val="0"/>
          <w:bCs w:val="0"/>
          <w:spacing w:val="5"/>
        </w:rPr>
        <w:t xml:space="preserve"> </w:t>
      </w:r>
      <w:r w:rsidRPr="00967A08">
        <w:rPr>
          <w:b w:val="0"/>
          <w:bCs w:val="0"/>
        </w:rPr>
        <w:t>własnym</w:t>
      </w:r>
      <w:r w:rsidRPr="00967A08">
        <w:rPr>
          <w:b w:val="0"/>
          <w:bCs w:val="0"/>
          <w:spacing w:val="6"/>
        </w:rPr>
        <w:t xml:space="preserve"> </w:t>
      </w:r>
      <w:r w:rsidRPr="00967A08">
        <w:rPr>
          <w:b w:val="0"/>
          <w:bCs w:val="0"/>
        </w:rPr>
        <w:t>zakresie</w:t>
      </w:r>
      <w:r w:rsidRPr="00967A08">
        <w:rPr>
          <w:b w:val="0"/>
          <w:bCs w:val="0"/>
          <w:spacing w:val="6"/>
        </w:rPr>
        <w:t xml:space="preserve"> </w:t>
      </w:r>
      <w:r w:rsidRPr="00967A08">
        <w:rPr>
          <w:b w:val="0"/>
          <w:bCs w:val="0"/>
        </w:rPr>
        <w:t>zgodnie</w:t>
      </w:r>
      <w:r w:rsidRPr="00967A08">
        <w:rPr>
          <w:b w:val="0"/>
          <w:bCs w:val="0"/>
          <w:spacing w:val="-48"/>
        </w:rPr>
        <w:t xml:space="preserve"> </w:t>
      </w:r>
      <w:r w:rsidRPr="00967A08">
        <w:rPr>
          <w:b w:val="0"/>
          <w:bCs w:val="0"/>
        </w:rPr>
        <w:t>z</w:t>
      </w:r>
      <w:r w:rsidR="00620A4C" w:rsidRPr="00967A08">
        <w:rPr>
          <w:b w:val="0"/>
          <w:bCs w:val="0"/>
          <w:spacing w:val="1"/>
        </w:rPr>
        <w:t> </w:t>
      </w:r>
      <w:r w:rsidRPr="00967A08">
        <w:rPr>
          <w:b w:val="0"/>
          <w:bCs w:val="0"/>
        </w:rPr>
        <w:t>obowiązującymi</w:t>
      </w:r>
      <w:r w:rsidRPr="00967A08">
        <w:rPr>
          <w:b w:val="0"/>
          <w:bCs w:val="0"/>
          <w:spacing w:val="1"/>
        </w:rPr>
        <w:t xml:space="preserve"> </w:t>
      </w:r>
      <w:r w:rsidRPr="00967A08">
        <w:rPr>
          <w:b w:val="0"/>
          <w:bCs w:val="0"/>
        </w:rPr>
        <w:t>przepisami</w:t>
      </w:r>
      <w:r w:rsidRPr="00967A08">
        <w:rPr>
          <w:b w:val="0"/>
          <w:bCs w:val="0"/>
          <w:spacing w:val="1"/>
        </w:rPr>
        <w:t xml:space="preserve"> </w:t>
      </w:r>
      <w:r w:rsidRPr="00967A08">
        <w:rPr>
          <w:b w:val="0"/>
          <w:bCs w:val="0"/>
        </w:rPr>
        <w:t>prawa.</w:t>
      </w:r>
      <w:r w:rsidR="00620A4C"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kalkulacji</w:t>
      </w:r>
      <w:r w:rsidRPr="00967A08">
        <w:rPr>
          <w:b w:val="0"/>
          <w:bCs w:val="0"/>
          <w:spacing w:val="1"/>
        </w:rPr>
        <w:t xml:space="preserve"> </w:t>
      </w:r>
      <w:r w:rsidRPr="00967A08">
        <w:rPr>
          <w:b w:val="0"/>
          <w:bCs w:val="0"/>
        </w:rPr>
        <w:t>należy</w:t>
      </w:r>
      <w:r w:rsidRPr="00967A08">
        <w:rPr>
          <w:b w:val="0"/>
          <w:bCs w:val="0"/>
          <w:spacing w:val="1"/>
        </w:rPr>
        <w:t xml:space="preserve"> </w:t>
      </w:r>
      <w:r w:rsidRPr="00967A08">
        <w:rPr>
          <w:b w:val="0"/>
          <w:bCs w:val="0"/>
        </w:rPr>
        <w:t>doliczyć</w:t>
      </w:r>
      <w:r w:rsidRPr="00967A08">
        <w:rPr>
          <w:b w:val="0"/>
          <w:bCs w:val="0"/>
          <w:spacing w:val="1"/>
        </w:rPr>
        <w:t xml:space="preserve"> </w:t>
      </w:r>
      <w:r w:rsidRPr="00967A08">
        <w:rPr>
          <w:b w:val="0"/>
          <w:bCs w:val="0"/>
        </w:rPr>
        <w:t>ewentualne</w:t>
      </w:r>
      <w:r w:rsidRPr="00967A08">
        <w:rPr>
          <w:b w:val="0"/>
          <w:bCs w:val="0"/>
          <w:spacing w:val="1"/>
        </w:rPr>
        <w:t xml:space="preserve"> </w:t>
      </w:r>
      <w:r w:rsidRPr="00967A08">
        <w:rPr>
          <w:b w:val="0"/>
          <w:bCs w:val="0"/>
        </w:rPr>
        <w:t>koszty</w:t>
      </w:r>
      <w:r w:rsidRPr="00967A08">
        <w:rPr>
          <w:b w:val="0"/>
          <w:bCs w:val="0"/>
          <w:spacing w:val="1"/>
        </w:rPr>
        <w:t xml:space="preserve"> </w:t>
      </w:r>
      <w:r w:rsidRPr="00967A08">
        <w:rPr>
          <w:b w:val="0"/>
          <w:bCs w:val="0"/>
        </w:rPr>
        <w:t>utylizacji</w:t>
      </w:r>
      <w:r w:rsidRPr="00967A08">
        <w:rPr>
          <w:b w:val="0"/>
          <w:bCs w:val="0"/>
          <w:spacing w:val="1"/>
        </w:rPr>
        <w:t xml:space="preserve"> </w:t>
      </w:r>
      <w:r w:rsidRPr="00967A08">
        <w:rPr>
          <w:b w:val="0"/>
          <w:bCs w:val="0"/>
        </w:rPr>
        <w:t>materiałów</w:t>
      </w:r>
      <w:r w:rsidR="00620A4C" w:rsidRPr="00967A08">
        <w:rPr>
          <w:b w:val="0"/>
          <w:bCs w:val="0"/>
        </w:rPr>
        <w:t xml:space="preserve"> </w:t>
      </w:r>
      <w:r w:rsidRPr="00967A08">
        <w:rPr>
          <w:b w:val="0"/>
          <w:bCs w:val="0"/>
        </w:rPr>
        <w:t>z</w:t>
      </w:r>
      <w:r w:rsidRPr="00967A08">
        <w:rPr>
          <w:b w:val="0"/>
          <w:bCs w:val="0"/>
          <w:spacing w:val="-1"/>
        </w:rPr>
        <w:t xml:space="preserve"> </w:t>
      </w:r>
      <w:r w:rsidRPr="00967A08">
        <w:rPr>
          <w:b w:val="0"/>
          <w:bCs w:val="0"/>
        </w:rPr>
        <w:t>rozbiórki przeznaczonych do</w:t>
      </w:r>
      <w:r w:rsidRPr="00967A08">
        <w:rPr>
          <w:b w:val="0"/>
          <w:bCs w:val="0"/>
          <w:spacing w:val="1"/>
        </w:rPr>
        <w:t xml:space="preserve"> </w:t>
      </w:r>
      <w:r w:rsidRPr="00967A08">
        <w:rPr>
          <w:b w:val="0"/>
          <w:bCs w:val="0"/>
        </w:rPr>
        <w:t>wywozu</w:t>
      </w:r>
      <w:r w:rsidRPr="00967A08">
        <w:rPr>
          <w:b w:val="0"/>
          <w:bCs w:val="0"/>
          <w:spacing w:val="-2"/>
        </w:rPr>
        <w:t xml:space="preserve"> </w:t>
      </w:r>
      <w:r w:rsidRPr="00967A08">
        <w:rPr>
          <w:b w:val="0"/>
          <w:bCs w:val="0"/>
        </w:rPr>
        <w:t>na</w:t>
      </w:r>
      <w:r w:rsidRPr="00967A08">
        <w:rPr>
          <w:b w:val="0"/>
          <w:bCs w:val="0"/>
          <w:spacing w:val="-3"/>
        </w:rPr>
        <w:t xml:space="preserve"> </w:t>
      </w:r>
      <w:r w:rsidRPr="00967A08">
        <w:rPr>
          <w:b w:val="0"/>
          <w:bCs w:val="0"/>
        </w:rPr>
        <w:t>wysypisko i przedstawienie dowodów z</w:t>
      </w:r>
      <w:r w:rsidR="00620A4C" w:rsidRPr="00967A08">
        <w:rPr>
          <w:b w:val="0"/>
          <w:bCs w:val="0"/>
        </w:rPr>
        <w:t> </w:t>
      </w:r>
      <w:r w:rsidRPr="00967A08">
        <w:rPr>
          <w:b w:val="0"/>
          <w:bCs w:val="0"/>
        </w:rPr>
        <w:t>utylizacji odpadów.</w:t>
      </w:r>
    </w:p>
    <w:p w14:paraId="176D1557" w14:textId="266BF4B6" w:rsidR="00CA3915" w:rsidRPr="00967A08" w:rsidRDefault="00CA3915" w:rsidP="00967A08">
      <w:pPr>
        <w:pStyle w:val="Default"/>
        <w:spacing w:before="120" w:line="276" w:lineRule="auto"/>
        <w:jc w:val="center"/>
        <w:rPr>
          <w:rFonts w:ascii="Aptos Display" w:hAnsi="Aptos Display" w:cs="Times New Roman"/>
        </w:rPr>
      </w:pPr>
      <w:bookmarkStart w:id="1" w:name="_Toc48899215"/>
      <w:r w:rsidRPr="00967A08">
        <w:rPr>
          <w:rFonts w:ascii="Aptos Display" w:hAnsi="Aptos Display" w:cs="Times New Roman"/>
        </w:rPr>
        <w:lastRenderedPageBreak/>
        <w:t>§ 6</w:t>
      </w:r>
    </w:p>
    <w:p w14:paraId="4CDA76EA" w14:textId="2921F97E" w:rsidR="008109A6" w:rsidRPr="00967A08" w:rsidRDefault="008109A6" w:rsidP="00967A08">
      <w:pPr>
        <w:tabs>
          <w:tab w:val="left" w:pos="1167"/>
        </w:tabs>
        <w:autoSpaceDE w:val="0"/>
        <w:autoSpaceDN w:val="0"/>
        <w:spacing w:after="120" w:line="276" w:lineRule="auto"/>
        <w:jc w:val="center"/>
        <w:rPr>
          <w:sz w:val="24"/>
          <w:szCs w:val="24"/>
        </w:rPr>
      </w:pPr>
      <w:r w:rsidRPr="00967A08">
        <w:rPr>
          <w:sz w:val="24"/>
          <w:szCs w:val="24"/>
        </w:rPr>
        <w:t>Rady Budowy</w:t>
      </w:r>
      <w:bookmarkEnd w:id="1"/>
    </w:p>
    <w:p w14:paraId="7410DAD4" w14:textId="41C93856" w:rsidR="008109A6" w:rsidRPr="00967A08" w:rsidRDefault="008109A6" w:rsidP="00364FDE">
      <w:pPr>
        <w:pStyle w:val="Akapitzlist"/>
        <w:numPr>
          <w:ilvl w:val="1"/>
          <w:numId w:val="36"/>
        </w:numPr>
        <w:tabs>
          <w:tab w:val="left" w:pos="426"/>
        </w:tabs>
        <w:suppressAutoHyphens/>
        <w:spacing w:after="0" w:line="276" w:lineRule="auto"/>
        <w:ind w:left="360" w:hanging="360"/>
        <w:jc w:val="both"/>
        <w:rPr>
          <w:b w:val="0"/>
          <w:bCs w:val="0"/>
          <w:szCs w:val="22"/>
        </w:rPr>
      </w:pPr>
      <w:r w:rsidRPr="00967A08">
        <w:rPr>
          <w:rFonts w:cs="Verdana"/>
          <w:b w:val="0"/>
          <w:bCs w:val="0"/>
          <w:szCs w:val="22"/>
        </w:rPr>
        <w:t>Zamawiający i Inspektor Nadzoru są uprawnieni do zwoływania Rad Budowy</w:t>
      </w:r>
      <w:r w:rsidR="00620A4C" w:rsidRPr="00967A08">
        <w:rPr>
          <w:rFonts w:cs="Verdana"/>
          <w:b w:val="0"/>
          <w:bCs w:val="0"/>
          <w:szCs w:val="22"/>
        </w:rPr>
        <w:t xml:space="preserve"> </w:t>
      </w:r>
      <w:r w:rsidRPr="00967A08">
        <w:rPr>
          <w:rFonts w:cs="Verdana"/>
          <w:b w:val="0"/>
          <w:bCs w:val="0"/>
          <w:szCs w:val="22"/>
        </w:rPr>
        <w:t>z udziałem przedstawicieli Wykonawcy, Zamawiającego i Inspektorów nadzoru oraz innych zaproszonych osób. Ustala się następującą częstotliwość narad koordynacyjnych: nie rzadziej niż raz na miesiąc. W uzasadnionych przypadkach częściej na wniosek Inspektora Nadzoru Budowlanego.</w:t>
      </w:r>
    </w:p>
    <w:p w14:paraId="45A7DF77" w14:textId="77777777" w:rsidR="008109A6" w:rsidRPr="00967A08" w:rsidRDefault="008109A6" w:rsidP="00364FDE">
      <w:pPr>
        <w:pStyle w:val="Akapitzlist"/>
        <w:numPr>
          <w:ilvl w:val="1"/>
          <w:numId w:val="36"/>
        </w:numPr>
        <w:tabs>
          <w:tab w:val="left" w:pos="426"/>
        </w:tabs>
        <w:suppressAutoHyphens/>
        <w:spacing w:after="0" w:line="276" w:lineRule="auto"/>
        <w:ind w:left="360" w:hanging="360"/>
        <w:jc w:val="both"/>
        <w:rPr>
          <w:b w:val="0"/>
          <w:bCs w:val="0"/>
          <w:szCs w:val="22"/>
        </w:rPr>
      </w:pPr>
      <w:r w:rsidRPr="00967A08">
        <w:rPr>
          <w:rFonts w:cs="Verdana"/>
          <w:b w:val="0"/>
          <w:bCs w:val="0"/>
          <w:spacing w:val="-4"/>
          <w:szCs w:val="22"/>
        </w:rPr>
        <w:t xml:space="preserve">Celem </w:t>
      </w:r>
      <w:r w:rsidRPr="00967A08">
        <w:rPr>
          <w:rFonts w:cs="Verdana"/>
          <w:b w:val="0"/>
          <w:bCs w:val="0"/>
          <w:szCs w:val="22"/>
        </w:rPr>
        <w:t xml:space="preserve">Rady Budowy </w:t>
      </w:r>
      <w:r w:rsidRPr="00967A08">
        <w:rPr>
          <w:rFonts w:cs="Verdana"/>
          <w:b w:val="0"/>
          <w:bCs w:val="0"/>
          <w:spacing w:val="-4"/>
          <w:szCs w:val="22"/>
        </w:rPr>
        <w:t>jest omawianie wyjaśnianie i rozstrzyganie bieżących spraw dotyczących</w:t>
      </w:r>
      <w:r w:rsidRPr="00967A08">
        <w:rPr>
          <w:rFonts w:cs="Verdana"/>
          <w:b w:val="0"/>
          <w:bCs w:val="0"/>
          <w:szCs w:val="22"/>
        </w:rPr>
        <w:t xml:space="preserve"> wykonania i zaawansowania robót, w szczególności dotyczących postępu prac albo nieprawidłowości w wykonywaniu robót lub zagrożenia terminowego wykonania Umowy.</w:t>
      </w:r>
    </w:p>
    <w:p w14:paraId="5434BA29" w14:textId="7C6CDB68" w:rsidR="008109A6" w:rsidRPr="00967A08" w:rsidRDefault="008109A6" w:rsidP="00364FDE">
      <w:pPr>
        <w:pStyle w:val="Akapitzlist"/>
        <w:numPr>
          <w:ilvl w:val="1"/>
          <w:numId w:val="36"/>
        </w:numPr>
        <w:tabs>
          <w:tab w:val="left" w:pos="426"/>
        </w:tabs>
        <w:suppressAutoHyphens/>
        <w:spacing w:after="0" w:line="276" w:lineRule="auto"/>
        <w:ind w:left="360" w:hanging="360"/>
        <w:jc w:val="both"/>
        <w:rPr>
          <w:b w:val="0"/>
          <w:bCs w:val="0"/>
          <w:szCs w:val="22"/>
        </w:rPr>
      </w:pPr>
      <w:r w:rsidRPr="00967A08">
        <w:rPr>
          <w:rFonts w:cs="Verdana"/>
          <w:b w:val="0"/>
          <w:bCs w:val="0"/>
          <w:szCs w:val="22"/>
        </w:rPr>
        <w:t>Kierownik budowy jest zobowiązan</w:t>
      </w:r>
      <w:r w:rsidR="000F4A6E">
        <w:rPr>
          <w:rFonts w:cs="Verdana"/>
          <w:b w:val="0"/>
          <w:bCs w:val="0"/>
          <w:szCs w:val="22"/>
        </w:rPr>
        <w:t>y</w:t>
      </w:r>
      <w:r w:rsidRPr="00967A08">
        <w:rPr>
          <w:rFonts w:cs="Verdana"/>
          <w:b w:val="0"/>
          <w:bCs w:val="0"/>
          <w:szCs w:val="22"/>
        </w:rPr>
        <w:t xml:space="preserve"> uczestniczyć w naradach koordynacyjnych.</w:t>
      </w:r>
    </w:p>
    <w:p w14:paraId="05D6A03F" w14:textId="77777777" w:rsidR="008109A6" w:rsidRPr="00967A08" w:rsidRDefault="008109A6" w:rsidP="00364FDE">
      <w:pPr>
        <w:pStyle w:val="Akapitzlist"/>
        <w:numPr>
          <w:ilvl w:val="1"/>
          <w:numId w:val="36"/>
        </w:numPr>
        <w:tabs>
          <w:tab w:val="left" w:pos="426"/>
        </w:tabs>
        <w:suppressAutoHyphens/>
        <w:spacing w:after="0" w:line="276" w:lineRule="auto"/>
        <w:ind w:left="360" w:hanging="360"/>
        <w:jc w:val="both"/>
        <w:rPr>
          <w:b w:val="0"/>
          <w:bCs w:val="0"/>
          <w:szCs w:val="22"/>
        </w:rPr>
      </w:pPr>
      <w:r w:rsidRPr="00967A08">
        <w:rPr>
          <w:rFonts w:cs="Verdana"/>
          <w:b w:val="0"/>
          <w:bCs w:val="0"/>
          <w:szCs w:val="22"/>
        </w:rPr>
        <w:t>Inspektor Nadzoru informuje z co najmniej 3 dniowym wyprzedzeniem uczestników narady koordynacyjnej o terminie i miejscu narady, prowadzi naradę i zapewnia jej protokołowanie, a kopie protokołu dostarcza wszystkim osobom uczestniczącym w naradzie najpóźniej w następnym dniu roboczym.</w:t>
      </w:r>
    </w:p>
    <w:p w14:paraId="15CE5333" w14:textId="468FF751" w:rsidR="008109A6" w:rsidRPr="00967A08" w:rsidRDefault="008109A6" w:rsidP="00364FDE">
      <w:pPr>
        <w:pStyle w:val="Akapitzlist"/>
        <w:numPr>
          <w:ilvl w:val="1"/>
          <w:numId w:val="36"/>
        </w:numPr>
        <w:tabs>
          <w:tab w:val="left" w:pos="426"/>
        </w:tabs>
        <w:suppressAutoHyphens/>
        <w:spacing w:after="0" w:line="276" w:lineRule="auto"/>
        <w:ind w:left="360" w:hanging="360"/>
        <w:jc w:val="both"/>
        <w:rPr>
          <w:b w:val="0"/>
          <w:bCs w:val="0"/>
          <w:szCs w:val="22"/>
        </w:rPr>
      </w:pPr>
      <w:r w:rsidRPr="00967A08">
        <w:rPr>
          <w:rFonts w:cs="Verdana"/>
          <w:b w:val="0"/>
          <w:bCs w:val="0"/>
          <w:szCs w:val="22"/>
        </w:rPr>
        <w:t>Do ustaleń zapisanych w protokole narady koordynacyjnej, uczestnicy mogą wnieść uwagi w ciągu 3 dni roboczych licząc od dnia otrzymania protokołu.</w:t>
      </w:r>
      <w:r w:rsidR="00671C8C" w:rsidRPr="00967A08">
        <w:rPr>
          <w:rFonts w:cs="Verdana"/>
          <w:b w:val="0"/>
          <w:bCs w:val="0"/>
          <w:szCs w:val="22"/>
        </w:rPr>
        <w:t xml:space="preserve"> </w:t>
      </w:r>
      <w:r w:rsidRPr="00967A08">
        <w:rPr>
          <w:rFonts w:cs="Verdana"/>
          <w:b w:val="0"/>
          <w:bCs w:val="0"/>
          <w:szCs w:val="22"/>
        </w:rPr>
        <w:t>Po tym terminie ustalenia uważa się za</w:t>
      </w:r>
      <w:r w:rsidR="00C1640D" w:rsidRPr="00967A08">
        <w:rPr>
          <w:rFonts w:cs="Verdana"/>
          <w:b w:val="0"/>
          <w:bCs w:val="0"/>
          <w:szCs w:val="22"/>
        </w:rPr>
        <w:t> </w:t>
      </w:r>
      <w:r w:rsidRPr="00967A08">
        <w:rPr>
          <w:rFonts w:cs="Verdana"/>
          <w:b w:val="0"/>
          <w:bCs w:val="0"/>
          <w:szCs w:val="22"/>
        </w:rPr>
        <w:t xml:space="preserve">wiążące. </w:t>
      </w:r>
    </w:p>
    <w:p w14:paraId="275A9BDA" w14:textId="60A025B8" w:rsidR="008109A6" w:rsidRPr="00967A08" w:rsidRDefault="008109A6" w:rsidP="00364FDE">
      <w:pPr>
        <w:pStyle w:val="Akapitzlist"/>
        <w:numPr>
          <w:ilvl w:val="1"/>
          <w:numId w:val="36"/>
        </w:numPr>
        <w:tabs>
          <w:tab w:val="left" w:pos="426"/>
        </w:tabs>
        <w:suppressAutoHyphens/>
        <w:spacing w:after="0" w:line="276" w:lineRule="auto"/>
        <w:ind w:left="360" w:hanging="360"/>
        <w:jc w:val="both"/>
        <w:rPr>
          <w:b w:val="0"/>
          <w:bCs w:val="0"/>
          <w:szCs w:val="22"/>
        </w:rPr>
      </w:pPr>
      <w:r w:rsidRPr="00967A08">
        <w:rPr>
          <w:rFonts w:cs="Verdana"/>
          <w:b w:val="0"/>
          <w:bCs w:val="0"/>
          <w:szCs w:val="22"/>
        </w:rPr>
        <w:t>Jeśli będzie to konieczne, to Inspektor Nadzoru, Zamawiający lub Wykonawca będzie mógł wymagać zwołania dodatkowej narady, w celu omówienia problemów związanych z realizacją Kontraktu, informując o tym z wyprzedzeniem co najmniej trzech dni roboczych.</w:t>
      </w:r>
    </w:p>
    <w:p w14:paraId="437226C8" w14:textId="7634232A" w:rsidR="00CA3915" w:rsidRPr="00967A08" w:rsidRDefault="00CA3915"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7</w:t>
      </w:r>
    </w:p>
    <w:p w14:paraId="5A19C93E" w14:textId="77777777" w:rsidR="008109A6" w:rsidRPr="00967A08" w:rsidRDefault="008109A6" w:rsidP="00967A08">
      <w:pPr>
        <w:tabs>
          <w:tab w:val="left" w:pos="1167"/>
        </w:tabs>
        <w:autoSpaceDE w:val="0"/>
        <w:autoSpaceDN w:val="0"/>
        <w:spacing w:after="120" w:line="276" w:lineRule="auto"/>
        <w:jc w:val="center"/>
        <w:rPr>
          <w:sz w:val="24"/>
          <w:szCs w:val="24"/>
        </w:rPr>
      </w:pPr>
      <w:r w:rsidRPr="00967A08">
        <w:rPr>
          <w:rFonts w:cs="Verdana"/>
          <w:sz w:val="24"/>
          <w:szCs w:val="24"/>
        </w:rPr>
        <w:t>Nadzory / osoby do kontaktu</w:t>
      </w:r>
    </w:p>
    <w:p w14:paraId="2A4A4191" w14:textId="77777777" w:rsidR="008109A6" w:rsidRPr="00967A08" w:rsidRDefault="008109A6" w:rsidP="00364FDE">
      <w:pPr>
        <w:pStyle w:val="Akapitzlist"/>
        <w:widowControl w:val="0"/>
        <w:numPr>
          <w:ilvl w:val="0"/>
          <w:numId w:val="49"/>
        </w:numPr>
        <w:tabs>
          <w:tab w:val="left" w:pos="1167"/>
          <w:tab w:val="left" w:pos="2597"/>
          <w:tab w:val="left" w:pos="3142"/>
          <w:tab w:val="left" w:pos="4178"/>
          <w:tab w:val="left" w:pos="6660"/>
          <w:tab w:val="left" w:pos="7265"/>
          <w:tab w:val="left" w:pos="8615"/>
        </w:tabs>
        <w:autoSpaceDE w:val="0"/>
        <w:autoSpaceDN w:val="0"/>
        <w:spacing w:after="0" w:line="276" w:lineRule="auto"/>
        <w:ind w:left="360"/>
        <w:jc w:val="both"/>
        <w:rPr>
          <w:b w:val="0"/>
          <w:bCs w:val="0"/>
          <w:szCs w:val="22"/>
        </w:rPr>
      </w:pPr>
      <w:r w:rsidRPr="00967A08">
        <w:rPr>
          <w:b w:val="0"/>
          <w:bCs w:val="0"/>
          <w:szCs w:val="22"/>
        </w:rPr>
        <w:t>Wykonawca ustanawia:</w:t>
      </w:r>
    </w:p>
    <w:p w14:paraId="7DC21CAE" w14:textId="62522120" w:rsidR="008109A6" w:rsidRPr="00967A08" w:rsidRDefault="008109A6" w:rsidP="00967A08">
      <w:pPr>
        <w:widowControl w:val="0"/>
        <w:tabs>
          <w:tab w:val="left" w:pos="1167"/>
          <w:tab w:val="left" w:pos="2597"/>
          <w:tab w:val="left" w:pos="3142"/>
          <w:tab w:val="left" w:pos="4178"/>
          <w:tab w:val="left" w:pos="6660"/>
          <w:tab w:val="left" w:pos="7265"/>
          <w:tab w:val="left" w:pos="8615"/>
        </w:tabs>
        <w:autoSpaceDE w:val="0"/>
        <w:autoSpaceDN w:val="0"/>
        <w:spacing w:line="276" w:lineRule="auto"/>
        <w:ind w:left="363"/>
        <w:jc w:val="both"/>
        <w:rPr>
          <w:b w:val="0"/>
          <w:bCs w:val="0"/>
        </w:rPr>
      </w:pPr>
      <w:r w:rsidRPr="00967A08">
        <w:rPr>
          <w:b w:val="0"/>
          <w:bCs w:val="0"/>
        </w:rPr>
        <w:t>Kierownika</w:t>
      </w:r>
      <w:r w:rsidRPr="00967A08">
        <w:rPr>
          <w:b w:val="0"/>
          <w:bCs w:val="0"/>
          <w:spacing w:val="84"/>
        </w:rPr>
        <w:t xml:space="preserve"> </w:t>
      </w:r>
      <w:r w:rsidRPr="00967A08">
        <w:rPr>
          <w:b w:val="0"/>
          <w:bCs w:val="0"/>
        </w:rPr>
        <w:t>budowy</w:t>
      </w:r>
      <w:r w:rsidRPr="00967A08">
        <w:rPr>
          <w:b w:val="0"/>
          <w:bCs w:val="0"/>
          <w:spacing w:val="35"/>
        </w:rPr>
        <w:t xml:space="preserve"> </w:t>
      </w:r>
      <w:r w:rsidRPr="00967A08">
        <w:rPr>
          <w:b w:val="0"/>
          <w:bCs w:val="0"/>
        </w:rPr>
        <w:t>w osobie: ………</w:t>
      </w:r>
      <w:r w:rsidR="003B3BF6" w:rsidRPr="00967A08">
        <w:rPr>
          <w:b w:val="0"/>
          <w:bCs w:val="0"/>
        </w:rPr>
        <w:t>…………</w:t>
      </w:r>
    </w:p>
    <w:p w14:paraId="1AD34A95" w14:textId="77777777" w:rsidR="008109A6" w:rsidRPr="00967A08" w:rsidRDefault="008109A6" w:rsidP="00364FDE">
      <w:pPr>
        <w:pStyle w:val="Akapitzlist"/>
        <w:widowControl w:val="0"/>
        <w:numPr>
          <w:ilvl w:val="0"/>
          <w:numId w:val="49"/>
        </w:numPr>
        <w:tabs>
          <w:tab w:val="left" w:pos="885"/>
          <w:tab w:val="left" w:pos="887"/>
        </w:tabs>
        <w:autoSpaceDE w:val="0"/>
        <w:autoSpaceDN w:val="0"/>
        <w:spacing w:after="0" w:line="276" w:lineRule="auto"/>
        <w:ind w:left="360"/>
        <w:jc w:val="both"/>
        <w:rPr>
          <w:b w:val="0"/>
          <w:bCs w:val="0"/>
          <w:szCs w:val="22"/>
        </w:rPr>
      </w:pPr>
      <w:r w:rsidRPr="00967A08">
        <w:rPr>
          <w:b w:val="0"/>
          <w:bCs w:val="0"/>
          <w:szCs w:val="22"/>
        </w:rPr>
        <w:t>Prawa</w:t>
      </w:r>
      <w:r w:rsidRPr="00967A08">
        <w:rPr>
          <w:b w:val="0"/>
          <w:bCs w:val="0"/>
          <w:spacing w:val="4"/>
          <w:szCs w:val="22"/>
        </w:rPr>
        <w:t xml:space="preserve"> </w:t>
      </w:r>
      <w:r w:rsidRPr="00967A08">
        <w:rPr>
          <w:b w:val="0"/>
          <w:bCs w:val="0"/>
          <w:szCs w:val="22"/>
        </w:rPr>
        <w:t>i</w:t>
      </w:r>
      <w:r w:rsidRPr="00967A08">
        <w:rPr>
          <w:b w:val="0"/>
          <w:bCs w:val="0"/>
          <w:spacing w:val="6"/>
          <w:szCs w:val="22"/>
        </w:rPr>
        <w:t xml:space="preserve"> </w:t>
      </w:r>
      <w:r w:rsidRPr="00967A08">
        <w:rPr>
          <w:b w:val="0"/>
          <w:bCs w:val="0"/>
          <w:szCs w:val="22"/>
        </w:rPr>
        <w:t>obowiązki</w:t>
      </w:r>
      <w:r w:rsidRPr="00967A08">
        <w:rPr>
          <w:b w:val="0"/>
          <w:bCs w:val="0"/>
          <w:spacing w:val="7"/>
          <w:szCs w:val="22"/>
        </w:rPr>
        <w:t xml:space="preserve"> </w:t>
      </w:r>
      <w:r w:rsidRPr="00967A08">
        <w:rPr>
          <w:b w:val="0"/>
          <w:bCs w:val="0"/>
          <w:szCs w:val="22"/>
        </w:rPr>
        <w:t>kierownika</w:t>
      </w:r>
      <w:r w:rsidRPr="00967A08">
        <w:rPr>
          <w:b w:val="0"/>
          <w:bCs w:val="0"/>
          <w:spacing w:val="3"/>
          <w:szCs w:val="22"/>
        </w:rPr>
        <w:t xml:space="preserve"> </w:t>
      </w:r>
      <w:r w:rsidRPr="00967A08">
        <w:rPr>
          <w:b w:val="0"/>
          <w:bCs w:val="0"/>
          <w:szCs w:val="22"/>
        </w:rPr>
        <w:t>budowy</w:t>
      </w:r>
      <w:r w:rsidRPr="00967A08">
        <w:rPr>
          <w:b w:val="0"/>
          <w:bCs w:val="0"/>
          <w:spacing w:val="7"/>
          <w:szCs w:val="22"/>
        </w:rPr>
        <w:t xml:space="preserve"> </w:t>
      </w:r>
      <w:r w:rsidRPr="00967A08">
        <w:rPr>
          <w:b w:val="0"/>
          <w:bCs w:val="0"/>
          <w:szCs w:val="22"/>
        </w:rPr>
        <w:t>określa</w:t>
      </w:r>
      <w:r w:rsidRPr="00967A08">
        <w:rPr>
          <w:b w:val="0"/>
          <w:bCs w:val="0"/>
          <w:spacing w:val="5"/>
          <w:szCs w:val="22"/>
        </w:rPr>
        <w:t xml:space="preserve"> </w:t>
      </w:r>
      <w:r w:rsidRPr="00967A08">
        <w:rPr>
          <w:b w:val="0"/>
          <w:bCs w:val="0"/>
          <w:szCs w:val="22"/>
        </w:rPr>
        <w:t>ustawa</w:t>
      </w:r>
      <w:r w:rsidRPr="00967A08">
        <w:rPr>
          <w:b w:val="0"/>
          <w:bCs w:val="0"/>
          <w:spacing w:val="4"/>
          <w:szCs w:val="22"/>
        </w:rPr>
        <w:t xml:space="preserve"> </w:t>
      </w:r>
      <w:r w:rsidRPr="00967A08">
        <w:rPr>
          <w:b w:val="0"/>
          <w:bCs w:val="0"/>
          <w:szCs w:val="22"/>
        </w:rPr>
        <w:t>z</w:t>
      </w:r>
      <w:r w:rsidRPr="00967A08">
        <w:rPr>
          <w:b w:val="0"/>
          <w:bCs w:val="0"/>
          <w:spacing w:val="5"/>
          <w:szCs w:val="22"/>
        </w:rPr>
        <w:t xml:space="preserve"> </w:t>
      </w:r>
      <w:r w:rsidRPr="00967A08">
        <w:rPr>
          <w:b w:val="0"/>
          <w:bCs w:val="0"/>
          <w:szCs w:val="22"/>
        </w:rPr>
        <w:t>dnia</w:t>
      </w:r>
      <w:r w:rsidRPr="00967A08">
        <w:rPr>
          <w:b w:val="0"/>
          <w:bCs w:val="0"/>
          <w:spacing w:val="6"/>
          <w:szCs w:val="22"/>
        </w:rPr>
        <w:t xml:space="preserve"> </w:t>
      </w:r>
      <w:r w:rsidRPr="00967A08">
        <w:rPr>
          <w:b w:val="0"/>
          <w:bCs w:val="0"/>
          <w:szCs w:val="22"/>
        </w:rPr>
        <w:t>7</w:t>
      </w:r>
      <w:r w:rsidRPr="00967A08">
        <w:rPr>
          <w:b w:val="0"/>
          <w:bCs w:val="0"/>
          <w:spacing w:val="8"/>
          <w:szCs w:val="22"/>
        </w:rPr>
        <w:t xml:space="preserve"> </w:t>
      </w:r>
      <w:r w:rsidRPr="00967A08">
        <w:rPr>
          <w:b w:val="0"/>
          <w:bCs w:val="0"/>
          <w:szCs w:val="22"/>
        </w:rPr>
        <w:t>lipca</w:t>
      </w:r>
      <w:r w:rsidRPr="00967A08">
        <w:rPr>
          <w:b w:val="0"/>
          <w:bCs w:val="0"/>
          <w:spacing w:val="6"/>
          <w:szCs w:val="22"/>
        </w:rPr>
        <w:t xml:space="preserve"> </w:t>
      </w:r>
      <w:r w:rsidRPr="00967A08">
        <w:rPr>
          <w:b w:val="0"/>
          <w:bCs w:val="0"/>
          <w:szCs w:val="22"/>
        </w:rPr>
        <w:t>1994</w:t>
      </w:r>
      <w:r w:rsidRPr="00967A08">
        <w:rPr>
          <w:b w:val="0"/>
          <w:bCs w:val="0"/>
          <w:spacing w:val="7"/>
          <w:szCs w:val="22"/>
        </w:rPr>
        <w:t xml:space="preserve"> </w:t>
      </w:r>
      <w:r w:rsidRPr="00967A08">
        <w:rPr>
          <w:b w:val="0"/>
          <w:bCs w:val="0"/>
          <w:szCs w:val="22"/>
        </w:rPr>
        <w:t>r.</w:t>
      </w:r>
      <w:r w:rsidRPr="00967A08">
        <w:rPr>
          <w:b w:val="0"/>
          <w:bCs w:val="0"/>
          <w:spacing w:val="3"/>
          <w:szCs w:val="22"/>
        </w:rPr>
        <w:t xml:space="preserve"> Prawo budowalne. </w:t>
      </w:r>
    </w:p>
    <w:p w14:paraId="36E0E3E9" w14:textId="77777777" w:rsidR="008109A6" w:rsidRPr="00967A08" w:rsidRDefault="008109A6" w:rsidP="00364FDE">
      <w:pPr>
        <w:pStyle w:val="Akapitzlist"/>
        <w:widowControl w:val="0"/>
        <w:numPr>
          <w:ilvl w:val="0"/>
          <w:numId w:val="49"/>
        </w:numPr>
        <w:tabs>
          <w:tab w:val="left" w:pos="885"/>
          <w:tab w:val="left" w:pos="887"/>
        </w:tabs>
        <w:autoSpaceDE w:val="0"/>
        <w:autoSpaceDN w:val="0"/>
        <w:spacing w:after="0" w:line="276" w:lineRule="auto"/>
        <w:ind w:left="360"/>
        <w:mirrorIndents/>
        <w:jc w:val="both"/>
        <w:rPr>
          <w:b w:val="0"/>
          <w:bCs w:val="0"/>
          <w:szCs w:val="22"/>
        </w:rPr>
      </w:pPr>
      <w:r w:rsidRPr="00967A08">
        <w:rPr>
          <w:b w:val="0"/>
          <w:bCs w:val="0"/>
          <w:szCs w:val="22"/>
        </w:rPr>
        <w:t>W</w:t>
      </w:r>
      <w:r w:rsidRPr="00967A08">
        <w:rPr>
          <w:b w:val="0"/>
          <w:bCs w:val="0"/>
          <w:spacing w:val="23"/>
          <w:szCs w:val="22"/>
        </w:rPr>
        <w:t xml:space="preserve"> </w:t>
      </w:r>
      <w:r w:rsidRPr="00967A08">
        <w:rPr>
          <w:b w:val="0"/>
          <w:bCs w:val="0"/>
          <w:szCs w:val="22"/>
        </w:rPr>
        <w:t>celu</w:t>
      </w:r>
      <w:r w:rsidRPr="00967A08">
        <w:rPr>
          <w:b w:val="0"/>
          <w:bCs w:val="0"/>
          <w:spacing w:val="70"/>
          <w:szCs w:val="22"/>
        </w:rPr>
        <w:t xml:space="preserve"> </w:t>
      </w:r>
      <w:r w:rsidRPr="00967A08">
        <w:rPr>
          <w:b w:val="0"/>
          <w:bCs w:val="0"/>
          <w:szCs w:val="22"/>
        </w:rPr>
        <w:t>sprawowania</w:t>
      </w:r>
      <w:r w:rsidRPr="00967A08">
        <w:rPr>
          <w:b w:val="0"/>
          <w:bCs w:val="0"/>
          <w:spacing w:val="70"/>
          <w:szCs w:val="22"/>
        </w:rPr>
        <w:t xml:space="preserve"> </w:t>
      </w:r>
      <w:r w:rsidRPr="00967A08">
        <w:rPr>
          <w:b w:val="0"/>
          <w:bCs w:val="0"/>
          <w:szCs w:val="22"/>
        </w:rPr>
        <w:t>nadzoru</w:t>
      </w:r>
      <w:r w:rsidRPr="00967A08">
        <w:rPr>
          <w:b w:val="0"/>
          <w:bCs w:val="0"/>
          <w:spacing w:val="70"/>
          <w:szCs w:val="22"/>
        </w:rPr>
        <w:t xml:space="preserve"> </w:t>
      </w:r>
      <w:r w:rsidRPr="00967A08">
        <w:rPr>
          <w:b w:val="0"/>
          <w:bCs w:val="0"/>
          <w:szCs w:val="22"/>
        </w:rPr>
        <w:t>nad</w:t>
      </w:r>
      <w:r w:rsidRPr="00967A08">
        <w:rPr>
          <w:b w:val="0"/>
          <w:bCs w:val="0"/>
          <w:spacing w:val="69"/>
          <w:szCs w:val="22"/>
        </w:rPr>
        <w:t xml:space="preserve"> </w:t>
      </w:r>
      <w:r w:rsidRPr="00967A08">
        <w:rPr>
          <w:b w:val="0"/>
          <w:bCs w:val="0"/>
          <w:szCs w:val="22"/>
        </w:rPr>
        <w:t>robotami</w:t>
      </w:r>
      <w:r w:rsidRPr="00967A08">
        <w:rPr>
          <w:b w:val="0"/>
          <w:bCs w:val="0"/>
          <w:spacing w:val="71"/>
          <w:szCs w:val="22"/>
        </w:rPr>
        <w:t xml:space="preserve"> </w:t>
      </w:r>
      <w:r w:rsidRPr="00967A08">
        <w:rPr>
          <w:b w:val="0"/>
          <w:bCs w:val="0"/>
          <w:szCs w:val="22"/>
        </w:rPr>
        <w:t>budowlanymi</w:t>
      </w:r>
      <w:r w:rsidRPr="00967A08">
        <w:rPr>
          <w:b w:val="0"/>
          <w:bCs w:val="0"/>
          <w:spacing w:val="70"/>
          <w:szCs w:val="22"/>
        </w:rPr>
        <w:t xml:space="preserve"> </w:t>
      </w:r>
      <w:r w:rsidRPr="00967A08">
        <w:rPr>
          <w:b w:val="0"/>
          <w:bCs w:val="0"/>
          <w:szCs w:val="22"/>
        </w:rPr>
        <w:t>Zamawiający</w:t>
      </w:r>
      <w:r w:rsidRPr="00967A08">
        <w:rPr>
          <w:b w:val="0"/>
          <w:bCs w:val="0"/>
          <w:spacing w:val="69"/>
          <w:szCs w:val="22"/>
        </w:rPr>
        <w:t xml:space="preserve"> </w:t>
      </w:r>
      <w:r w:rsidRPr="00967A08">
        <w:rPr>
          <w:b w:val="0"/>
          <w:bCs w:val="0"/>
          <w:szCs w:val="22"/>
        </w:rPr>
        <w:t>wyznaczy</w:t>
      </w:r>
      <w:r w:rsidRPr="00967A08">
        <w:rPr>
          <w:b w:val="0"/>
          <w:bCs w:val="0"/>
          <w:spacing w:val="71"/>
          <w:szCs w:val="22"/>
        </w:rPr>
        <w:t xml:space="preserve"> </w:t>
      </w:r>
      <w:r w:rsidRPr="00967A08">
        <w:rPr>
          <w:b w:val="0"/>
          <w:bCs w:val="0"/>
          <w:szCs w:val="22"/>
        </w:rPr>
        <w:t>Inspektora Nadzoru.</w:t>
      </w:r>
    </w:p>
    <w:p w14:paraId="6C943ACF" w14:textId="77777777" w:rsidR="008109A6" w:rsidRPr="00967A08" w:rsidRDefault="008109A6" w:rsidP="00364FDE">
      <w:pPr>
        <w:widowControl w:val="0"/>
        <w:numPr>
          <w:ilvl w:val="0"/>
          <w:numId w:val="49"/>
        </w:numPr>
        <w:tabs>
          <w:tab w:val="left" w:pos="887"/>
        </w:tabs>
        <w:autoSpaceDE w:val="0"/>
        <w:autoSpaceDN w:val="0"/>
        <w:spacing w:line="276" w:lineRule="auto"/>
        <w:ind w:left="360"/>
        <w:jc w:val="both"/>
        <w:rPr>
          <w:b w:val="0"/>
          <w:bCs w:val="0"/>
        </w:rPr>
      </w:pPr>
      <w:r w:rsidRPr="00967A08">
        <w:rPr>
          <w:b w:val="0"/>
          <w:bCs w:val="0"/>
        </w:rPr>
        <w:t>Wykonawca</w:t>
      </w:r>
      <w:r w:rsidRPr="00967A08">
        <w:rPr>
          <w:b w:val="0"/>
          <w:bCs w:val="0"/>
          <w:spacing w:val="1"/>
        </w:rPr>
        <w:t xml:space="preserve"> </w:t>
      </w:r>
      <w:r w:rsidRPr="00967A08">
        <w:rPr>
          <w:b w:val="0"/>
          <w:bCs w:val="0"/>
        </w:rPr>
        <w:t>jest</w:t>
      </w:r>
      <w:r w:rsidRPr="00967A08">
        <w:rPr>
          <w:b w:val="0"/>
          <w:bCs w:val="0"/>
          <w:spacing w:val="1"/>
        </w:rPr>
        <w:t xml:space="preserve"> </w:t>
      </w:r>
      <w:r w:rsidRPr="00967A08">
        <w:rPr>
          <w:b w:val="0"/>
          <w:bCs w:val="0"/>
        </w:rPr>
        <w:t>zobowiązany</w:t>
      </w:r>
      <w:r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zapewnienia</w:t>
      </w:r>
      <w:r w:rsidRPr="00967A08">
        <w:rPr>
          <w:b w:val="0"/>
          <w:bCs w:val="0"/>
          <w:spacing w:val="1"/>
        </w:rPr>
        <w:t xml:space="preserve"> </w:t>
      </w:r>
      <w:r w:rsidRPr="00967A08">
        <w:rPr>
          <w:b w:val="0"/>
          <w:bCs w:val="0"/>
        </w:rPr>
        <w:t>Zamawiającemu</w:t>
      </w:r>
      <w:r w:rsidRPr="00967A08">
        <w:rPr>
          <w:b w:val="0"/>
          <w:bCs w:val="0"/>
          <w:spacing w:val="1"/>
        </w:rPr>
        <w:t xml:space="preserve"> </w:t>
      </w:r>
      <w:r w:rsidRPr="00967A08">
        <w:rPr>
          <w:b w:val="0"/>
          <w:bCs w:val="0"/>
        </w:rPr>
        <w:t>oraz</w:t>
      </w:r>
      <w:r w:rsidRPr="00967A08">
        <w:rPr>
          <w:b w:val="0"/>
          <w:bCs w:val="0"/>
          <w:spacing w:val="1"/>
        </w:rPr>
        <w:t xml:space="preserve"> </w:t>
      </w:r>
      <w:r w:rsidRPr="00967A08">
        <w:rPr>
          <w:b w:val="0"/>
          <w:bCs w:val="0"/>
        </w:rPr>
        <w:t>osobom</w:t>
      </w:r>
      <w:r w:rsidRPr="00967A08">
        <w:rPr>
          <w:b w:val="0"/>
          <w:bCs w:val="0"/>
          <w:spacing w:val="1"/>
        </w:rPr>
        <w:t xml:space="preserve"> </w:t>
      </w:r>
      <w:r w:rsidRPr="00967A08">
        <w:rPr>
          <w:b w:val="0"/>
          <w:bCs w:val="0"/>
        </w:rPr>
        <w:t>przez</w:t>
      </w:r>
      <w:r w:rsidRPr="00967A08">
        <w:rPr>
          <w:b w:val="0"/>
          <w:bCs w:val="0"/>
          <w:spacing w:val="1"/>
        </w:rPr>
        <w:t xml:space="preserve"> </w:t>
      </w:r>
      <w:r w:rsidRPr="00967A08">
        <w:rPr>
          <w:b w:val="0"/>
          <w:bCs w:val="0"/>
        </w:rPr>
        <w:t>niego</w:t>
      </w:r>
      <w:r w:rsidRPr="00967A08">
        <w:rPr>
          <w:b w:val="0"/>
          <w:bCs w:val="0"/>
          <w:spacing w:val="1"/>
        </w:rPr>
        <w:t xml:space="preserve"> </w:t>
      </w:r>
      <w:r w:rsidRPr="00967A08">
        <w:rPr>
          <w:b w:val="0"/>
          <w:bCs w:val="0"/>
        </w:rPr>
        <w:t>upoważnionym</w:t>
      </w:r>
      <w:r w:rsidRPr="00967A08">
        <w:rPr>
          <w:b w:val="0"/>
          <w:bCs w:val="0"/>
          <w:spacing w:val="1"/>
        </w:rPr>
        <w:t xml:space="preserve"> </w:t>
      </w:r>
      <w:r w:rsidRPr="00967A08">
        <w:rPr>
          <w:b w:val="0"/>
          <w:bCs w:val="0"/>
        </w:rPr>
        <w:t>oraz</w:t>
      </w:r>
      <w:r w:rsidRPr="00967A08">
        <w:rPr>
          <w:b w:val="0"/>
          <w:bCs w:val="0"/>
          <w:spacing w:val="1"/>
        </w:rPr>
        <w:t xml:space="preserve"> </w:t>
      </w:r>
      <w:r w:rsidRPr="00967A08">
        <w:rPr>
          <w:b w:val="0"/>
          <w:bCs w:val="0"/>
        </w:rPr>
        <w:t>podmiotom</w:t>
      </w:r>
      <w:r w:rsidRPr="00967A08">
        <w:rPr>
          <w:b w:val="0"/>
          <w:bCs w:val="0"/>
          <w:spacing w:val="1"/>
        </w:rPr>
        <w:t xml:space="preserve"> </w:t>
      </w:r>
      <w:r w:rsidRPr="00967A08">
        <w:rPr>
          <w:b w:val="0"/>
          <w:bCs w:val="0"/>
        </w:rPr>
        <w:t>kontrolującym,</w:t>
      </w:r>
      <w:r w:rsidRPr="00967A08">
        <w:rPr>
          <w:b w:val="0"/>
          <w:bCs w:val="0"/>
          <w:spacing w:val="1"/>
        </w:rPr>
        <w:t xml:space="preserve"> </w:t>
      </w:r>
      <w:r w:rsidRPr="00967A08">
        <w:rPr>
          <w:b w:val="0"/>
          <w:bCs w:val="0"/>
        </w:rPr>
        <w:t>dostępu</w:t>
      </w:r>
      <w:r w:rsidRPr="00967A08">
        <w:rPr>
          <w:b w:val="0"/>
          <w:bCs w:val="0"/>
          <w:spacing w:val="1"/>
        </w:rPr>
        <w:t xml:space="preserve"> </w:t>
      </w:r>
      <w:r w:rsidRPr="00967A08">
        <w:rPr>
          <w:b w:val="0"/>
          <w:bCs w:val="0"/>
        </w:rPr>
        <w:t>na</w:t>
      </w:r>
      <w:r w:rsidRPr="00967A08">
        <w:rPr>
          <w:b w:val="0"/>
          <w:bCs w:val="0"/>
          <w:spacing w:val="1"/>
        </w:rPr>
        <w:t xml:space="preserve"> </w:t>
      </w:r>
      <w:r w:rsidRPr="00967A08">
        <w:rPr>
          <w:b w:val="0"/>
          <w:bCs w:val="0"/>
        </w:rPr>
        <w:t>teren</w:t>
      </w:r>
      <w:r w:rsidRPr="00967A08">
        <w:rPr>
          <w:b w:val="0"/>
          <w:bCs w:val="0"/>
          <w:spacing w:val="1"/>
        </w:rPr>
        <w:t xml:space="preserve"> </w:t>
      </w:r>
      <w:r w:rsidRPr="00967A08">
        <w:rPr>
          <w:b w:val="0"/>
          <w:bCs w:val="0"/>
        </w:rPr>
        <w:t>budowy</w:t>
      </w:r>
      <w:r w:rsidRPr="00967A08">
        <w:rPr>
          <w:b w:val="0"/>
          <w:bCs w:val="0"/>
          <w:spacing w:val="1"/>
        </w:rPr>
        <w:t xml:space="preserve"> </w:t>
      </w:r>
      <w:r w:rsidRPr="00967A08">
        <w:rPr>
          <w:b w:val="0"/>
          <w:bCs w:val="0"/>
        </w:rPr>
        <w:t>oraz</w:t>
      </w:r>
      <w:r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wszystkich</w:t>
      </w:r>
      <w:r w:rsidRPr="00967A08">
        <w:rPr>
          <w:b w:val="0"/>
          <w:bCs w:val="0"/>
          <w:spacing w:val="1"/>
        </w:rPr>
        <w:t xml:space="preserve"> </w:t>
      </w:r>
      <w:r w:rsidRPr="00967A08">
        <w:rPr>
          <w:b w:val="0"/>
          <w:bCs w:val="0"/>
        </w:rPr>
        <w:t>miejsc,</w:t>
      </w:r>
      <w:r w:rsidRPr="00967A08">
        <w:rPr>
          <w:b w:val="0"/>
          <w:bCs w:val="0"/>
          <w:spacing w:val="-1"/>
        </w:rPr>
        <w:t xml:space="preserve"> </w:t>
      </w:r>
      <w:r w:rsidRPr="00967A08">
        <w:rPr>
          <w:b w:val="0"/>
          <w:bCs w:val="0"/>
        </w:rPr>
        <w:t>gdzie</w:t>
      </w:r>
      <w:r w:rsidRPr="00967A08">
        <w:rPr>
          <w:b w:val="0"/>
          <w:bCs w:val="0"/>
          <w:spacing w:val="1"/>
        </w:rPr>
        <w:t xml:space="preserve"> </w:t>
      </w:r>
      <w:r w:rsidRPr="00967A08">
        <w:rPr>
          <w:b w:val="0"/>
          <w:bCs w:val="0"/>
        </w:rPr>
        <w:t>jest realizowany Przedmiot</w:t>
      </w:r>
      <w:r w:rsidRPr="00967A08">
        <w:rPr>
          <w:b w:val="0"/>
          <w:bCs w:val="0"/>
          <w:spacing w:val="2"/>
        </w:rPr>
        <w:t xml:space="preserve"> </w:t>
      </w:r>
      <w:r w:rsidRPr="00967A08">
        <w:rPr>
          <w:b w:val="0"/>
          <w:bCs w:val="0"/>
        </w:rPr>
        <w:t>Umowy.</w:t>
      </w:r>
    </w:p>
    <w:p w14:paraId="0DA0F6E3" w14:textId="77777777" w:rsidR="008109A6" w:rsidRPr="00967A08" w:rsidRDefault="008109A6" w:rsidP="00364FDE">
      <w:pPr>
        <w:widowControl w:val="0"/>
        <w:numPr>
          <w:ilvl w:val="0"/>
          <w:numId w:val="49"/>
        </w:numPr>
        <w:tabs>
          <w:tab w:val="left" w:pos="887"/>
        </w:tabs>
        <w:autoSpaceDE w:val="0"/>
        <w:autoSpaceDN w:val="0"/>
        <w:spacing w:line="276" w:lineRule="auto"/>
        <w:ind w:left="360"/>
        <w:jc w:val="both"/>
        <w:rPr>
          <w:b w:val="0"/>
          <w:bCs w:val="0"/>
        </w:rPr>
      </w:pPr>
      <w:r w:rsidRPr="00967A08">
        <w:rPr>
          <w:b w:val="0"/>
          <w:bCs w:val="0"/>
        </w:rPr>
        <w:t>Osobą uprawnioną do kontaktu ze strony Wykonawcy jest: ………...</w:t>
      </w:r>
    </w:p>
    <w:p w14:paraId="732C144A" w14:textId="77777777" w:rsidR="008109A6" w:rsidRPr="00967A08" w:rsidRDefault="008109A6" w:rsidP="00364FDE">
      <w:pPr>
        <w:widowControl w:val="0"/>
        <w:numPr>
          <w:ilvl w:val="0"/>
          <w:numId w:val="49"/>
        </w:numPr>
        <w:tabs>
          <w:tab w:val="left" w:pos="887"/>
        </w:tabs>
        <w:autoSpaceDE w:val="0"/>
        <w:autoSpaceDN w:val="0"/>
        <w:spacing w:line="276" w:lineRule="auto"/>
        <w:ind w:left="360"/>
        <w:jc w:val="both"/>
        <w:rPr>
          <w:b w:val="0"/>
          <w:bCs w:val="0"/>
        </w:rPr>
      </w:pPr>
      <w:r w:rsidRPr="00967A08">
        <w:rPr>
          <w:b w:val="0"/>
          <w:bCs w:val="0"/>
        </w:rPr>
        <w:t>Osobami uprawnionymi do kontaktu ze strony Zamawiającego są: ……....</w:t>
      </w:r>
    </w:p>
    <w:p w14:paraId="7D135310" w14:textId="77777777" w:rsidR="008109A6" w:rsidRPr="00967A08" w:rsidRDefault="008109A6" w:rsidP="00364FDE">
      <w:pPr>
        <w:widowControl w:val="0"/>
        <w:numPr>
          <w:ilvl w:val="0"/>
          <w:numId w:val="49"/>
        </w:numPr>
        <w:tabs>
          <w:tab w:val="left" w:pos="887"/>
        </w:tabs>
        <w:autoSpaceDE w:val="0"/>
        <w:autoSpaceDN w:val="0"/>
        <w:spacing w:line="276" w:lineRule="auto"/>
        <w:ind w:left="360"/>
        <w:jc w:val="both"/>
        <w:rPr>
          <w:b w:val="0"/>
          <w:bCs w:val="0"/>
        </w:rPr>
      </w:pPr>
      <w:r w:rsidRPr="00967A08">
        <w:rPr>
          <w:b w:val="0"/>
          <w:bCs w:val="0"/>
        </w:rPr>
        <w:t>Zmiana osób wskazanych w ust. 5 i 6 nie stanowi zmiany Umowy, lecz wymaga pisemnego powiadomienia drugiej Strony o takiej zmianie.</w:t>
      </w:r>
    </w:p>
    <w:p w14:paraId="69669A80" w14:textId="3575A8B8" w:rsidR="008109A6" w:rsidRPr="00967A08" w:rsidRDefault="008109A6" w:rsidP="00364FDE">
      <w:pPr>
        <w:widowControl w:val="0"/>
        <w:numPr>
          <w:ilvl w:val="0"/>
          <w:numId w:val="49"/>
        </w:numPr>
        <w:tabs>
          <w:tab w:val="left" w:pos="887"/>
        </w:tabs>
        <w:autoSpaceDE w:val="0"/>
        <w:autoSpaceDN w:val="0"/>
        <w:spacing w:line="276" w:lineRule="auto"/>
        <w:ind w:left="360"/>
        <w:jc w:val="both"/>
        <w:rPr>
          <w:b w:val="0"/>
          <w:bCs w:val="0"/>
        </w:rPr>
      </w:pPr>
      <w:r w:rsidRPr="00967A08">
        <w:rPr>
          <w:b w:val="0"/>
          <w:bCs w:val="0"/>
        </w:rPr>
        <w:t>Strony zobowiązują się informować o</w:t>
      </w:r>
      <w:r w:rsidRPr="00967A08">
        <w:rPr>
          <w:b w:val="0"/>
          <w:bCs w:val="0"/>
          <w:spacing w:val="49"/>
        </w:rPr>
        <w:t xml:space="preserve"> </w:t>
      </w:r>
      <w:r w:rsidRPr="00967A08">
        <w:rPr>
          <w:b w:val="0"/>
          <w:bCs w:val="0"/>
        </w:rPr>
        <w:t>zmianie adresu siedziby na 14 dni przed planowaną zmianą.</w:t>
      </w:r>
      <w:r w:rsidRPr="00967A08">
        <w:rPr>
          <w:b w:val="0"/>
          <w:bCs w:val="0"/>
          <w:spacing w:val="1"/>
        </w:rPr>
        <w:t xml:space="preserve"> </w:t>
      </w:r>
      <w:r w:rsidRPr="00967A08">
        <w:rPr>
          <w:b w:val="0"/>
          <w:bCs w:val="0"/>
        </w:rPr>
        <w:t xml:space="preserve">W razie braku poinformowania korespondencja wysłana na dotychczasowy adres będzie uznana </w:t>
      </w:r>
      <w:r w:rsidRPr="00967A08">
        <w:rPr>
          <w:b w:val="0"/>
          <w:bCs w:val="0"/>
          <w:sz w:val="20"/>
        </w:rPr>
        <w:t>za</w:t>
      </w:r>
      <w:r w:rsidR="006A5CA1" w:rsidRPr="00967A08">
        <w:rPr>
          <w:b w:val="0"/>
          <w:bCs w:val="0"/>
          <w:spacing w:val="1"/>
          <w:sz w:val="20"/>
        </w:rPr>
        <w:t> </w:t>
      </w:r>
      <w:r w:rsidRPr="00967A08">
        <w:rPr>
          <w:b w:val="0"/>
          <w:bCs w:val="0"/>
          <w:sz w:val="20"/>
        </w:rPr>
        <w:t>skutecznie</w:t>
      </w:r>
      <w:r w:rsidRPr="00967A08">
        <w:rPr>
          <w:b w:val="0"/>
          <w:bCs w:val="0"/>
          <w:spacing w:val="-1"/>
        </w:rPr>
        <w:t xml:space="preserve"> </w:t>
      </w:r>
      <w:r w:rsidRPr="00967A08">
        <w:rPr>
          <w:b w:val="0"/>
          <w:bCs w:val="0"/>
        </w:rPr>
        <w:t>doręczoną.</w:t>
      </w:r>
    </w:p>
    <w:p w14:paraId="18B0DB5E" w14:textId="4F391F84" w:rsidR="00CA3915" w:rsidRPr="00967A08" w:rsidRDefault="00CA3915" w:rsidP="00967A08">
      <w:pPr>
        <w:pStyle w:val="Default"/>
        <w:spacing w:before="120" w:line="276" w:lineRule="auto"/>
        <w:jc w:val="center"/>
        <w:rPr>
          <w:rFonts w:ascii="Aptos Display" w:hAnsi="Aptos Display" w:cs="Times New Roman"/>
        </w:rPr>
      </w:pPr>
      <w:bookmarkStart w:id="2" w:name="_Toc48899222"/>
      <w:r w:rsidRPr="00967A08">
        <w:rPr>
          <w:rFonts w:ascii="Aptos Display" w:hAnsi="Aptos Display" w:cs="Times New Roman"/>
        </w:rPr>
        <w:t>§ 8</w:t>
      </w:r>
    </w:p>
    <w:p w14:paraId="20F68D35" w14:textId="77777777" w:rsidR="008109A6" w:rsidRPr="00967A08" w:rsidRDefault="008109A6" w:rsidP="00967A08">
      <w:pPr>
        <w:tabs>
          <w:tab w:val="left" w:pos="887"/>
        </w:tabs>
        <w:autoSpaceDE w:val="0"/>
        <w:autoSpaceDN w:val="0"/>
        <w:spacing w:after="120" w:line="276" w:lineRule="auto"/>
        <w:ind w:right="227"/>
        <w:jc w:val="center"/>
        <w:rPr>
          <w:rFonts w:cs="Verdana"/>
          <w:sz w:val="24"/>
          <w:szCs w:val="24"/>
        </w:rPr>
      </w:pPr>
      <w:r w:rsidRPr="00967A08">
        <w:rPr>
          <w:sz w:val="24"/>
          <w:szCs w:val="24"/>
        </w:rPr>
        <w:t>Harmonogram rzeczowo-finansowy</w:t>
      </w:r>
      <w:bookmarkEnd w:id="2"/>
    </w:p>
    <w:p w14:paraId="2D93EB11" w14:textId="6B13E73A" w:rsidR="008109A6" w:rsidRPr="00967A08" w:rsidRDefault="008109A6" w:rsidP="00364FDE">
      <w:pPr>
        <w:pStyle w:val="Akapitzlist"/>
        <w:numPr>
          <w:ilvl w:val="0"/>
          <w:numId w:val="37"/>
        </w:numPr>
        <w:tabs>
          <w:tab w:val="right" w:leader="underscore" w:pos="9072"/>
        </w:tabs>
        <w:spacing w:after="0" w:line="276" w:lineRule="auto"/>
        <w:ind w:left="357" w:hanging="357"/>
        <w:contextualSpacing w:val="0"/>
        <w:jc w:val="both"/>
        <w:rPr>
          <w:rFonts w:cs="Tahoma"/>
          <w:b w:val="0"/>
          <w:bCs w:val="0"/>
          <w:szCs w:val="22"/>
        </w:rPr>
      </w:pPr>
      <w:r w:rsidRPr="00967A08">
        <w:rPr>
          <w:rFonts w:cs="Tahoma"/>
          <w:b w:val="0"/>
          <w:bCs w:val="0"/>
          <w:szCs w:val="22"/>
        </w:rPr>
        <w:t xml:space="preserve">Wykonawca obowiązany jest do opracowania harmonogramu rzeczowo-finansowego wykonania przedmiotu umowy (zwanego w umowie: „HRF”) w terminie 21 dni od dnia zawarcia umowy, który </w:t>
      </w:r>
      <w:r w:rsidRPr="00967A08">
        <w:rPr>
          <w:rFonts w:cs="Tahoma"/>
          <w:b w:val="0"/>
          <w:bCs w:val="0"/>
          <w:szCs w:val="22"/>
        </w:rPr>
        <w:lastRenderedPageBreak/>
        <w:t xml:space="preserve">zatwierdza Zamawiający. HRF zawiera terminy </w:t>
      </w:r>
      <w:r w:rsidRPr="00967A08">
        <w:rPr>
          <w:rFonts w:cs="Arial"/>
          <w:b w:val="0"/>
          <w:bCs w:val="0"/>
          <w:szCs w:val="22"/>
        </w:rPr>
        <w:t>wykonania poszczególnych opracowań projektowych, uzyskania poszczególnych opinii, uzgodnień i decyzji oraz wykonania robót budowlanych, zawiera również terminy i kwoty wynagrodzenia Wykonawcy za poszczególne etapy ich realizacji, przy zachowaniu podziału robót i ich wartości przedstawionych w ofercie.</w:t>
      </w:r>
    </w:p>
    <w:p w14:paraId="1EADC996" w14:textId="2EA47000" w:rsidR="008109A6" w:rsidRPr="00967A08" w:rsidRDefault="008109A6" w:rsidP="00364FDE">
      <w:pPr>
        <w:pStyle w:val="Akapitzlist"/>
        <w:numPr>
          <w:ilvl w:val="0"/>
          <w:numId w:val="37"/>
        </w:numPr>
        <w:tabs>
          <w:tab w:val="right" w:leader="underscore" w:pos="9072"/>
        </w:tabs>
        <w:spacing w:after="0" w:line="276" w:lineRule="auto"/>
        <w:ind w:left="360"/>
        <w:contextualSpacing w:val="0"/>
        <w:jc w:val="both"/>
        <w:rPr>
          <w:rFonts w:cs="Tahoma"/>
          <w:b w:val="0"/>
          <w:bCs w:val="0"/>
          <w:szCs w:val="22"/>
        </w:rPr>
      </w:pPr>
      <w:r w:rsidRPr="00967A08">
        <w:rPr>
          <w:rFonts w:cs="Arial"/>
          <w:b w:val="0"/>
          <w:bCs w:val="0"/>
          <w:szCs w:val="22"/>
        </w:rPr>
        <w:t xml:space="preserve">Harmonogram </w:t>
      </w:r>
      <w:r w:rsidRPr="00967A08">
        <w:rPr>
          <w:rFonts w:cs="Verdana"/>
          <w:b w:val="0"/>
          <w:bCs w:val="0"/>
          <w:szCs w:val="22"/>
        </w:rPr>
        <w:t>Rzeczowo-Finansowy musi określać podział całości zamówienia na dwa etapy, o</w:t>
      </w:r>
      <w:r w:rsidR="00410669" w:rsidRPr="00967A08">
        <w:rPr>
          <w:rFonts w:cs="Verdana"/>
          <w:b w:val="0"/>
          <w:bCs w:val="0"/>
          <w:szCs w:val="22"/>
        </w:rPr>
        <w:t> </w:t>
      </w:r>
      <w:r w:rsidRPr="00967A08">
        <w:rPr>
          <w:rFonts w:cs="Verdana"/>
          <w:b w:val="0"/>
          <w:bCs w:val="0"/>
          <w:szCs w:val="22"/>
        </w:rPr>
        <w:t>których mowa w § 1 ust. 2, tak aby Zamawiający mógł dokonać płatności w dwóch transzach, z</w:t>
      </w:r>
      <w:r w:rsidR="00410669" w:rsidRPr="00967A08">
        <w:rPr>
          <w:rFonts w:cs="Verdana"/>
          <w:b w:val="0"/>
          <w:bCs w:val="0"/>
          <w:szCs w:val="22"/>
        </w:rPr>
        <w:t> </w:t>
      </w:r>
      <w:r w:rsidRPr="00967A08">
        <w:rPr>
          <w:rFonts w:cs="Verdana"/>
          <w:b w:val="0"/>
          <w:bCs w:val="0"/>
          <w:szCs w:val="22"/>
        </w:rPr>
        <w:t>tym, że wysokość pierwszej transzy nie może przekroczyć 2 % całości wynagrodzenia z tytułu realizacji niniejszej umowy.</w:t>
      </w:r>
    </w:p>
    <w:p w14:paraId="0C1B543D" w14:textId="3E83F43A" w:rsidR="008109A6" w:rsidRPr="00967A08" w:rsidRDefault="008109A6" w:rsidP="00364FDE">
      <w:pPr>
        <w:pStyle w:val="Akapitzlist"/>
        <w:numPr>
          <w:ilvl w:val="0"/>
          <w:numId w:val="37"/>
        </w:numPr>
        <w:tabs>
          <w:tab w:val="left" w:pos="567"/>
        </w:tabs>
        <w:suppressAutoHyphens/>
        <w:spacing w:after="0" w:line="276" w:lineRule="auto"/>
        <w:ind w:left="357" w:hanging="357"/>
        <w:jc w:val="both"/>
        <w:rPr>
          <w:b w:val="0"/>
          <w:bCs w:val="0"/>
          <w:szCs w:val="22"/>
        </w:rPr>
      </w:pPr>
      <w:r w:rsidRPr="00967A08">
        <w:rPr>
          <w:rFonts w:cs="Verdana"/>
          <w:b w:val="0"/>
          <w:bCs w:val="0"/>
          <w:szCs w:val="22"/>
        </w:rPr>
        <w:t>Harmonogram Rzeczowo-Finansowy oraz wszystkie jego aktualizacje będą złożone w wersji papierowej i w edytowalnej wersji elektronicznej. Harmonogram powinien być sporządzony w</w:t>
      </w:r>
      <w:r w:rsidR="00410669" w:rsidRPr="00967A08">
        <w:rPr>
          <w:rFonts w:cs="Verdana"/>
          <w:b w:val="0"/>
          <w:bCs w:val="0"/>
          <w:szCs w:val="22"/>
        </w:rPr>
        <w:t> </w:t>
      </w:r>
      <w:r w:rsidRPr="00967A08">
        <w:rPr>
          <w:rFonts w:cs="Verdana"/>
          <w:b w:val="0"/>
          <w:bCs w:val="0"/>
          <w:szCs w:val="22"/>
        </w:rPr>
        <w:t>czytelny sposób w</w:t>
      </w:r>
      <w:r w:rsidR="000A14B0">
        <w:rPr>
          <w:rFonts w:cs="Verdana"/>
          <w:b w:val="0"/>
          <w:bCs w:val="0"/>
          <w:szCs w:val="22"/>
        </w:rPr>
        <w:t> </w:t>
      </w:r>
      <w:r w:rsidRPr="00967A08">
        <w:rPr>
          <w:rFonts w:cs="Verdana"/>
          <w:b w:val="0"/>
          <w:bCs w:val="0"/>
          <w:szCs w:val="22"/>
        </w:rPr>
        <w:t>wersji papierowej i graficznej zawierającej wyróżnienie poszczególnych etapów postępu w realizacji robót budowlanych.</w:t>
      </w:r>
    </w:p>
    <w:p w14:paraId="0F7B6C59" w14:textId="1D77FE03" w:rsidR="008109A6" w:rsidRPr="00967A08" w:rsidRDefault="008109A6" w:rsidP="00364FDE">
      <w:pPr>
        <w:pStyle w:val="Akapitzlist"/>
        <w:numPr>
          <w:ilvl w:val="0"/>
          <w:numId w:val="37"/>
        </w:numPr>
        <w:tabs>
          <w:tab w:val="left" w:pos="567"/>
        </w:tabs>
        <w:suppressAutoHyphens/>
        <w:spacing w:after="0" w:line="276" w:lineRule="auto"/>
        <w:ind w:left="357" w:hanging="357"/>
        <w:jc w:val="both"/>
        <w:rPr>
          <w:rFonts w:cs="Verdana"/>
          <w:b w:val="0"/>
          <w:bCs w:val="0"/>
          <w:szCs w:val="22"/>
        </w:rPr>
      </w:pPr>
      <w:r w:rsidRPr="00967A08">
        <w:rPr>
          <w:rFonts w:cs="Verdana"/>
          <w:b w:val="0"/>
          <w:bCs w:val="0"/>
          <w:szCs w:val="22"/>
        </w:rPr>
        <w:t>Zamawiający zatwierdzi Harmonogram rzeczowo-finansowy w ciągu 7 dni roboczych od daty jego przedłożenia do zatwierdzenia lub w tym terminie zgłosi do niego uwagi ze wskazaniem w ich uzasadnieniu na wymagania realizacyjne opisane w SWZ, Dokumentacji projektowej lub Umowie.</w:t>
      </w:r>
    </w:p>
    <w:p w14:paraId="0CF8510D" w14:textId="3697E884" w:rsidR="008109A6" w:rsidRPr="00967A08" w:rsidRDefault="008109A6" w:rsidP="00364FDE">
      <w:pPr>
        <w:pStyle w:val="Akapitzlist"/>
        <w:numPr>
          <w:ilvl w:val="0"/>
          <w:numId w:val="37"/>
        </w:numPr>
        <w:tabs>
          <w:tab w:val="left" w:pos="567"/>
        </w:tabs>
        <w:suppressAutoHyphens/>
        <w:spacing w:after="0" w:line="276" w:lineRule="auto"/>
        <w:ind w:left="357" w:hanging="357"/>
        <w:jc w:val="both"/>
        <w:rPr>
          <w:rFonts w:cs="Verdana"/>
          <w:b w:val="0"/>
          <w:bCs w:val="0"/>
          <w:szCs w:val="22"/>
        </w:rPr>
      </w:pPr>
      <w:r w:rsidRPr="00967A08">
        <w:rPr>
          <w:rFonts w:cs="Verdana"/>
          <w:b w:val="0"/>
          <w:bCs w:val="0"/>
          <w:szCs w:val="22"/>
        </w:rPr>
        <w:t>W przypadku zgłoszenia przez Zamawiającego uwag do Harmonogramu rzeczowo - finansowego Wykonawca będzie zobowiązany do uwzględnienia tych uwag i przedłożenia Zamawiającemu poprawionego Harmonogramu</w:t>
      </w:r>
      <w:r w:rsidR="00410669" w:rsidRPr="00967A08">
        <w:rPr>
          <w:rFonts w:cs="Verdana"/>
          <w:b w:val="0"/>
          <w:bCs w:val="0"/>
          <w:szCs w:val="22"/>
        </w:rPr>
        <w:t xml:space="preserve"> </w:t>
      </w:r>
      <w:r w:rsidRPr="00967A08">
        <w:rPr>
          <w:rFonts w:cs="Verdana"/>
          <w:b w:val="0"/>
          <w:bCs w:val="0"/>
          <w:szCs w:val="22"/>
        </w:rPr>
        <w:t>w terminie 7 dni roboczych od daty otrzymania zgłoszonych przez Zamawiającego uwag.</w:t>
      </w:r>
    </w:p>
    <w:p w14:paraId="2D4A1479" w14:textId="2A285B76" w:rsidR="008109A6" w:rsidRPr="00967A08" w:rsidRDefault="008109A6" w:rsidP="00364FDE">
      <w:pPr>
        <w:pStyle w:val="Akapitzlist"/>
        <w:numPr>
          <w:ilvl w:val="0"/>
          <w:numId w:val="37"/>
        </w:numPr>
        <w:tabs>
          <w:tab w:val="left" w:pos="567"/>
        </w:tabs>
        <w:suppressAutoHyphens/>
        <w:spacing w:after="0" w:line="276" w:lineRule="auto"/>
        <w:ind w:left="357" w:hanging="357"/>
        <w:jc w:val="both"/>
        <w:rPr>
          <w:rFonts w:cs="Verdana"/>
          <w:b w:val="0"/>
          <w:bCs w:val="0"/>
          <w:szCs w:val="22"/>
        </w:rPr>
      </w:pPr>
      <w:r w:rsidRPr="00967A08">
        <w:rPr>
          <w:rFonts w:cs="Verdana"/>
          <w:b w:val="0"/>
          <w:bCs w:val="0"/>
          <w:szCs w:val="22"/>
        </w:rPr>
        <w:t>Pisemne potwierdzenie przez Zamawiającego uwzględnienia jego uwag lub brak zgłoszenia uwag w</w:t>
      </w:r>
      <w:r w:rsidR="00410669" w:rsidRPr="00967A08">
        <w:rPr>
          <w:rFonts w:cs="Verdana"/>
          <w:b w:val="0"/>
          <w:bCs w:val="0"/>
          <w:szCs w:val="22"/>
        </w:rPr>
        <w:t> </w:t>
      </w:r>
      <w:r w:rsidRPr="00967A08">
        <w:rPr>
          <w:rFonts w:cs="Verdana"/>
          <w:b w:val="0"/>
          <w:bCs w:val="0"/>
          <w:szCs w:val="22"/>
        </w:rPr>
        <w:t>terminie określonym w ust. 4 będą uważane przez Strony za zatwierdzenie Harmonogramu rzeczowo - finansowego.</w:t>
      </w:r>
    </w:p>
    <w:p w14:paraId="0E003B01" w14:textId="5BA575CF" w:rsidR="008109A6" w:rsidRPr="00967A08" w:rsidRDefault="008109A6" w:rsidP="00364FDE">
      <w:pPr>
        <w:pStyle w:val="Akapitzlist"/>
        <w:numPr>
          <w:ilvl w:val="0"/>
          <w:numId w:val="37"/>
        </w:numPr>
        <w:tabs>
          <w:tab w:val="left" w:pos="567"/>
        </w:tabs>
        <w:suppressAutoHyphens/>
        <w:spacing w:after="0" w:line="276" w:lineRule="auto"/>
        <w:ind w:left="357" w:hanging="357"/>
        <w:jc w:val="both"/>
        <w:rPr>
          <w:rFonts w:cs="Verdana"/>
          <w:b w:val="0"/>
          <w:bCs w:val="0"/>
          <w:szCs w:val="22"/>
        </w:rPr>
      </w:pPr>
      <w:r w:rsidRPr="00967A08">
        <w:rPr>
          <w:rFonts w:cs="Verdana"/>
          <w:b w:val="0"/>
          <w:bCs w:val="0"/>
          <w:szCs w:val="22"/>
        </w:rPr>
        <w:t>Harmonogram rzeczowo – finansowy może podlegać aktualizacji na wniosek każdej ze Stron Umowy w</w:t>
      </w:r>
      <w:r w:rsidR="003A0417">
        <w:rPr>
          <w:rFonts w:cs="Verdana"/>
          <w:b w:val="0"/>
          <w:bCs w:val="0"/>
          <w:szCs w:val="22"/>
        </w:rPr>
        <w:t> </w:t>
      </w:r>
      <w:r w:rsidRPr="00967A08">
        <w:rPr>
          <w:rFonts w:cs="Verdana"/>
          <w:b w:val="0"/>
          <w:bCs w:val="0"/>
          <w:szCs w:val="22"/>
        </w:rPr>
        <w:t>zakresie przesunięcia terminów realizacji poszczególnych etapów robót lub terminu zakończenia robót.</w:t>
      </w:r>
    </w:p>
    <w:p w14:paraId="39E44F0F" w14:textId="69497C21" w:rsidR="008109A6" w:rsidRPr="00967A08" w:rsidRDefault="008109A6" w:rsidP="00364FDE">
      <w:pPr>
        <w:pStyle w:val="Akapitzlist"/>
        <w:numPr>
          <w:ilvl w:val="0"/>
          <w:numId w:val="37"/>
        </w:numPr>
        <w:tabs>
          <w:tab w:val="left" w:pos="567"/>
        </w:tabs>
        <w:suppressAutoHyphens/>
        <w:spacing w:after="0" w:line="276" w:lineRule="auto"/>
        <w:ind w:left="357" w:hanging="357"/>
        <w:jc w:val="both"/>
        <w:rPr>
          <w:rFonts w:cs="Verdana"/>
          <w:b w:val="0"/>
          <w:bCs w:val="0"/>
          <w:szCs w:val="22"/>
        </w:rPr>
      </w:pPr>
      <w:r w:rsidRPr="00967A08">
        <w:rPr>
          <w:rFonts w:cs="Verdana"/>
          <w:b w:val="0"/>
          <w:bCs w:val="0"/>
          <w:szCs w:val="22"/>
        </w:rPr>
        <w:t>Jeżeli wprowadzenie zmian do Harmonogramu rzeczowo-finansowego nie prowadzi do zmiany Terminu zakończenia robót, ich wprowadzenie nie wymaga zmiany Umowy.</w:t>
      </w:r>
    </w:p>
    <w:p w14:paraId="43BC852F" w14:textId="0E4BBB4B" w:rsidR="000A14B0" w:rsidRDefault="008109A6" w:rsidP="005917A3">
      <w:pPr>
        <w:pStyle w:val="Akapitzlist"/>
        <w:numPr>
          <w:ilvl w:val="0"/>
          <w:numId w:val="37"/>
        </w:numPr>
        <w:tabs>
          <w:tab w:val="left" w:pos="567"/>
        </w:tabs>
        <w:suppressAutoHyphens/>
        <w:spacing w:after="0" w:line="276" w:lineRule="auto"/>
        <w:ind w:left="357" w:hanging="357"/>
        <w:jc w:val="both"/>
      </w:pPr>
      <w:r w:rsidRPr="00967A08">
        <w:rPr>
          <w:rFonts w:cs="Verdana"/>
          <w:b w:val="0"/>
          <w:bCs w:val="0"/>
          <w:szCs w:val="22"/>
        </w:rPr>
        <w:t>Zaktualizowany Harmonogram rzeczowo – finansowy zastępuje dotychczasowy Harmonogram rzeczowo – finansowy i jest wiążący dla Stron.</w:t>
      </w:r>
    </w:p>
    <w:p w14:paraId="1281A1D6" w14:textId="0BCFF37C" w:rsidR="00CA3915" w:rsidRPr="00967A08" w:rsidRDefault="00CA3915"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9</w:t>
      </w:r>
    </w:p>
    <w:p w14:paraId="2015CD9C"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Ubezpieczenie</w:t>
      </w:r>
    </w:p>
    <w:p w14:paraId="7F7DA0A0" w14:textId="7BDC162C" w:rsidR="008109A6" w:rsidRPr="00967A08" w:rsidRDefault="008109A6" w:rsidP="00364FDE">
      <w:pPr>
        <w:pStyle w:val="Akapitzlist1"/>
        <w:numPr>
          <w:ilvl w:val="0"/>
          <w:numId w:val="62"/>
        </w:numPr>
        <w:spacing w:line="276" w:lineRule="auto"/>
        <w:ind w:left="360"/>
        <w:jc w:val="both"/>
        <w:rPr>
          <w:rFonts w:ascii="Aptos Display" w:hAnsi="Aptos Display"/>
          <w:b w:val="0"/>
          <w:bCs w:val="0"/>
          <w:sz w:val="22"/>
          <w:szCs w:val="22"/>
        </w:rPr>
      </w:pPr>
      <w:r w:rsidRPr="00967A08">
        <w:rPr>
          <w:rFonts w:ascii="Aptos Display" w:hAnsi="Aptos Display"/>
          <w:b w:val="0"/>
          <w:bCs w:val="0"/>
          <w:sz w:val="22"/>
          <w:szCs w:val="22"/>
        </w:rPr>
        <w:t>Wykonawca, na czas wykonywania robót objętych umową począwszy od dnia zawarcia umowy zawrze i</w:t>
      </w:r>
      <w:r w:rsidR="000A14B0">
        <w:rPr>
          <w:rFonts w:ascii="Aptos Display" w:hAnsi="Aptos Display"/>
          <w:b w:val="0"/>
          <w:bCs w:val="0"/>
          <w:sz w:val="22"/>
          <w:szCs w:val="22"/>
        </w:rPr>
        <w:t> </w:t>
      </w:r>
      <w:r w:rsidRPr="00967A08">
        <w:rPr>
          <w:rFonts w:ascii="Aptos Display" w:hAnsi="Aptos Display"/>
          <w:b w:val="0"/>
          <w:bCs w:val="0"/>
          <w:sz w:val="22"/>
          <w:szCs w:val="22"/>
        </w:rPr>
        <w:t>będzie kontynuował umowę ubezpieczenia, w tym ubezpieczenia odpowiedzialności cywilnej w zakresie prowadzonej działalności.</w:t>
      </w:r>
    </w:p>
    <w:p w14:paraId="334EB379" w14:textId="7C104C52" w:rsidR="00410669" w:rsidRPr="00967A08" w:rsidRDefault="008109A6" w:rsidP="00364FDE">
      <w:pPr>
        <w:pStyle w:val="Akapitzlist1"/>
        <w:numPr>
          <w:ilvl w:val="0"/>
          <w:numId w:val="62"/>
        </w:numPr>
        <w:spacing w:line="276" w:lineRule="auto"/>
        <w:ind w:left="360"/>
        <w:jc w:val="both"/>
        <w:rPr>
          <w:rFonts w:ascii="Aptos Display" w:hAnsi="Aptos Display"/>
          <w:b w:val="0"/>
          <w:bCs w:val="0"/>
          <w:sz w:val="22"/>
          <w:szCs w:val="22"/>
        </w:rPr>
      </w:pPr>
      <w:r w:rsidRPr="00967A08">
        <w:rPr>
          <w:rFonts w:ascii="Aptos Display" w:hAnsi="Aptos Display"/>
          <w:b w:val="0"/>
          <w:bCs w:val="0"/>
          <w:sz w:val="22"/>
          <w:szCs w:val="22"/>
        </w:rPr>
        <w:t>Potwierdzone za zgodność z oryginałem kopie polisy będą przedstawione przez Wykonawcę Zamawiającemu wraz z zabezpieczeniem należytego wykonania umowy przed podpisaniem umowy. W</w:t>
      </w:r>
      <w:r w:rsidR="000A14B0">
        <w:rPr>
          <w:rFonts w:ascii="Aptos Display" w:hAnsi="Aptos Display"/>
          <w:b w:val="0"/>
          <w:bCs w:val="0"/>
          <w:sz w:val="22"/>
          <w:szCs w:val="22"/>
        </w:rPr>
        <w:t> </w:t>
      </w:r>
      <w:r w:rsidRPr="00967A08">
        <w:rPr>
          <w:rFonts w:ascii="Aptos Display" w:hAnsi="Aptos Display"/>
          <w:b w:val="0"/>
          <w:bCs w:val="0"/>
          <w:sz w:val="22"/>
          <w:szCs w:val="22"/>
        </w:rPr>
        <w:t>przypadku zakończenia lub ustania umowy ubezpieczenia w okresie obowiązywania niniejszej umowy, Wykonawca zobowiązany jest do jej odnowienia na dotychczasowych warunkach i bezzwłocznego powiadomienia o tym Zamawiającego poprzez złożenie kopii stosownych dokumentów.</w:t>
      </w:r>
    </w:p>
    <w:p w14:paraId="0F748CBC" w14:textId="55E95090" w:rsidR="00410669" w:rsidRPr="00967A08" w:rsidRDefault="008109A6" w:rsidP="00364FDE">
      <w:pPr>
        <w:pStyle w:val="Akapitzlist1"/>
        <w:numPr>
          <w:ilvl w:val="0"/>
          <w:numId w:val="62"/>
        </w:numPr>
        <w:spacing w:line="276" w:lineRule="auto"/>
        <w:ind w:left="360"/>
        <w:jc w:val="both"/>
        <w:rPr>
          <w:rFonts w:ascii="Aptos Display" w:hAnsi="Aptos Display"/>
          <w:b w:val="0"/>
          <w:bCs w:val="0"/>
          <w:sz w:val="22"/>
          <w:szCs w:val="22"/>
        </w:rPr>
      </w:pPr>
      <w:r w:rsidRPr="00967A08">
        <w:rPr>
          <w:rFonts w:ascii="Aptos Display" w:hAnsi="Aptos Display"/>
          <w:b w:val="0"/>
          <w:bCs w:val="0"/>
          <w:sz w:val="22"/>
          <w:szCs w:val="22"/>
        </w:rPr>
        <w:t>Zmiany warunków ubezpieczenia mogą być dokonywane za zgodą Zamawiającego wyrażoną na</w:t>
      </w:r>
      <w:r w:rsidR="00410669" w:rsidRPr="00967A08">
        <w:rPr>
          <w:rFonts w:ascii="Aptos Display" w:hAnsi="Aptos Display"/>
          <w:b w:val="0"/>
          <w:bCs w:val="0"/>
          <w:sz w:val="22"/>
          <w:szCs w:val="22"/>
        </w:rPr>
        <w:t> </w:t>
      </w:r>
      <w:r w:rsidRPr="00967A08">
        <w:rPr>
          <w:rFonts w:ascii="Aptos Display" w:hAnsi="Aptos Display"/>
          <w:b w:val="0"/>
          <w:bCs w:val="0"/>
          <w:sz w:val="22"/>
          <w:szCs w:val="22"/>
        </w:rPr>
        <w:t>piśmie lub</w:t>
      </w:r>
      <w:r w:rsidR="003A0417">
        <w:rPr>
          <w:rFonts w:ascii="Aptos Display" w:hAnsi="Aptos Display"/>
          <w:b w:val="0"/>
          <w:bCs w:val="0"/>
          <w:sz w:val="22"/>
          <w:szCs w:val="22"/>
        </w:rPr>
        <w:t xml:space="preserve"> </w:t>
      </w:r>
      <w:r w:rsidRPr="00967A08">
        <w:rPr>
          <w:rFonts w:ascii="Aptos Display" w:hAnsi="Aptos Display"/>
          <w:b w:val="0"/>
          <w:bCs w:val="0"/>
          <w:sz w:val="22"/>
          <w:szCs w:val="22"/>
        </w:rPr>
        <w:t>jako ogólne zmiany wprowadzane przez firmę ubezpieczeniową, wynikające ze zmian przepisów prawa.</w:t>
      </w:r>
    </w:p>
    <w:p w14:paraId="61BFE1CD" w14:textId="2553807A" w:rsidR="008109A6" w:rsidRPr="00967A08" w:rsidRDefault="008109A6" w:rsidP="00364FDE">
      <w:pPr>
        <w:pStyle w:val="Akapitzlist1"/>
        <w:numPr>
          <w:ilvl w:val="0"/>
          <w:numId w:val="62"/>
        </w:numPr>
        <w:spacing w:line="276" w:lineRule="auto"/>
        <w:ind w:left="360"/>
        <w:jc w:val="both"/>
        <w:rPr>
          <w:rFonts w:ascii="Aptos Display" w:hAnsi="Aptos Display"/>
          <w:b w:val="0"/>
          <w:bCs w:val="0"/>
          <w:sz w:val="22"/>
          <w:szCs w:val="22"/>
        </w:rPr>
      </w:pPr>
      <w:r w:rsidRPr="00967A08">
        <w:rPr>
          <w:rFonts w:ascii="Aptos Display" w:hAnsi="Aptos Display"/>
          <w:b w:val="0"/>
          <w:bCs w:val="0"/>
          <w:sz w:val="22"/>
          <w:szCs w:val="22"/>
        </w:rPr>
        <w:t>Koszty ubezpieczenia zawarte są w wynagrodzeniu Wykonawcy.</w:t>
      </w:r>
    </w:p>
    <w:p w14:paraId="0F5E0E0B" w14:textId="2F359B99" w:rsidR="00CA3915" w:rsidRPr="00967A08" w:rsidRDefault="00CA3915" w:rsidP="00967A08">
      <w:pPr>
        <w:pStyle w:val="Default"/>
        <w:spacing w:before="120" w:line="276" w:lineRule="auto"/>
        <w:jc w:val="center"/>
        <w:rPr>
          <w:rFonts w:ascii="Aptos Display" w:hAnsi="Aptos Display" w:cs="Times New Roman"/>
        </w:rPr>
      </w:pPr>
      <w:r w:rsidRPr="00967A08">
        <w:rPr>
          <w:rFonts w:ascii="Aptos Display" w:hAnsi="Aptos Display" w:cs="Times New Roman"/>
        </w:rPr>
        <w:lastRenderedPageBreak/>
        <w:t>§ 10</w:t>
      </w:r>
    </w:p>
    <w:p w14:paraId="19466472"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Odbiór częściowy, końcowy i odbiór pogwarancyjny</w:t>
      </w:r>
    </w:p>
    <w:p w14:paraId="2FF1B954" w14:textId="77777777" w:rsidR="00132FA8" w:rsidRPr="00967A08" w:rsidRDefault="008109A6" w:rsidP="00364FDE">
      <w:pPr>
        <w:pStyle w:val="Akapitzlist"/>
        <w:widowControl w:val="0"/>
        <w:numPr>
          <w:ilvl w:val="0"/>
          <w:numId w:val="22"/>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szCs w:val="22"/>
        </w:rPr>
        <w:t>Strony postanawiają, że odbiór umowy zostanie podzielony na dwa etapy zgodnie z</w:t>
      </w:r>
      <w:r w:rsidR="00132FA8" w:rsidRPr="00967A08">
        <w:rPr>
          <w:rFonts w:eastAsia="Arial Unicode MS" w:cs="Tahoma"/>
          <w:b w:val="0"/>
          <w:bCs w:val="0"/>
          <w:szCs w:val="22"/>
        </w:rPr>
        <w:t> </w:t>
      </w:r>
      <w:r w:rsidRPr="00967A08">
        <w:rPr>
          <w:rFonts w:eastAsia="Arial Unicode MS" w:cs="Tahoma"/>
          <w:b w:val="0"/>
          <w:bCs w:val="0"/>
          <w:szCs w:val="22"/>
        </w:rPr>
        <w:t>Harmonogramem Rzeczowo-Finansowym.</w:t>
      </w:r>
    </w:p>
    <w:p w14:paraId="5A7421BB" w14:textId="77777777" w:rsidR="00132FA8" w:rsidRPr="00967A08" w:rsidRDefault="008109A6" w:rsidP="00364FDE">
      <w:pPr>
        <w:pStyle w:val="Akapitzlist"/>
        <w:widowControl w:val="0"/>
        <w:numPr>
          <w:ilvl w:val="0"/>
          <w:numId w:val="22"/>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Wykonawca zgłosi Zamawiającemu pisemnie gotowość do wykonania odbioru I i II etapu prac.</w:t>
      </w:r>
    </w:p>
    <w:p w14:paraId="127DF0E1" w14:textId="77777777" w:rsidR="00132FA8" w:rsidRPr="00967A08" w:rsidRDefault="008109A6" w:rsidP="00364FDE">
      <w:pPr>
        <w:pStyle w:val="Akapitzlist"/>
        <w:widowControl w:val="0"/>
        <w:numPr>
          <w:ilvl w:val="0"/>
          <w:numId w:val="22"/>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Rozliczenie wykonanych w przedmiocie umowy prac nastąpi w oparciu o dwie faktury.</w:t>
      </w:r>
    </w:p>
    <w:p w14:paraId="6BD17D11" w14:textId="5ACFE452" w:rsidR="008109A6" w:rsidRPr="00967A08" w:rsidRDefault="008109A6" w:rsidP="00364FDE">
      <w:pPr>
        <w:pStyle w:val="Akapitzlist"/>
        <w:widowControl w:val="0"/>
        <w:numPr>
          <w:ilvl w:val="0"/>
          <w:numId w:val="22"/>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Strony postanawiają, że rozliczenie za wykonanie poszczególnych etapów odbędzie się wg</w:t>
      </w:r>
      <w:r w:rsidR="00132FA8" w:rsidRPr="00967A08">
        <w:rPr>
          <w:rFonts w:eastAsia="Arial Unicode MS" w:cs="Tahoma"/>
          <w:b w:val="0"/>
          <w:bCs w:val="0"/>
        </w:rPr>
        <w:t> </w:t>
      </w:r>
      <w:r w:rsidRPr="00967A08">
        <w:rPr>
          <w:rFonts w:eastAsia="Arial Unicode MS" w:cs="Tahoma"/>
          <w:b w:val="0"/>
          <w:bCs w:val="0"/>
        </w:rPr>
        <w:t>następujących zasad:</w:t>
      </w:r>
    </w:p>
    <w:p w14:paraId="5EB7D5AF" w14:textId="77777777" w:rsidR="008109A6" w:rsidRPr="00967A08" w:rsidRDefault="008109A6" w:rsidP="00364FDE">
      <w:pPr>
        <w:pStyle w:val="Akapitzlist"/>
        <w:numPr>
          <w:ilvl w:val="1"/>
          <w:numId w:val="46"/>
        </w:numPr>
        <w:autoSpaceDE w:val="0"/>
        <w:autoSpaceDN w:val="0"/>
        <w:adjustRightInd w:val="0"/>
        <w:spacing w:after="0" w:line="276" w:lineRule="auto"/>
        <w:ind w:left="720" w:hanging="360"/>
        <w:contextualSpacing w:val="0"/>
        <w:jc w:val="both"/>
        <w:rPr>
          <w:rFonts w:eastAsia="Arial Unicode MS" w:cs="Tahoma"/>
          <w:b w:val="0"/>
          <w:bCs w:val="0"/>
          <w:szCs w:val="22"/>
        </w:rPr>
      </w:pPr>
      <w:r w:rsidRPr="00967A08">
        <w:rPr>
          <w:rFonts w:eastAsia="Arial Unicode MS" w:cs="Tahoma"/>
          <w:b w:val="0"/>
          <w:bCs w:val="0"/>
          <w:szCs w:val="22"/>
        </w:rPr>
        <w:t>po ukończeniu I Etapu nie więcej niż 2 % wynagrodzenia umownego,</w:t>
      </w:r>
    </w:p>
    <w:p w14:paraId="21A37310" w14:textId="77777777" w:rsidR="00132FA8" w:rsidRPr="00967A08" w:rsidRDefault="008109A6" w:rsidP="00364FDE">
      <w:pPr>
        <w:pStyle w:val="Akapitzlist"/>
        <w:numPr>
          <w:ilvl w:val="1"/>
          <w:numId w:val="46"/>
        </w:numPr>
        <w:autoSpaceDE w:val="0"/>
        <w:autoSpaceDN w:val="0"/>
        <w:adjustRightInd w:val="0"/>
        <w:spacing w:after="0" w:line="276" w:lineRule="auto"/>
        <w:ind w:left="720" w:hanging="360"/>
        <w:contextualSpacing w:val="0"/>
        <w:jc w:val="both"/>
        <w:rPr>
          <w:rFonts w:eastAsia="Arial Unicode MS" w:cs="Tahoma"/>
          <w:b w:val="0"/>
          <w:bCs w:val="0"/>
          <w:szCs w:val="22"/>
        </w:rPr>
      </w:pPr>
      <w:r w:rsidRPr="00967A08">
        <w:rPr>
          <w:rFonts w:eastAsia="Arial Unicode MS" w:cs="Tahoma"/>
          <w:b w:val="0"/>
          <w:bCs w:val="0"/>
          <w:szCs w:val="22"/>
        </w:rPr>
        <w:t>po ukończeniu II Etapu – pozostała część wynagrodzenia</w:t>
      </w:r>
    </w:p>
    <w:p w14:paraId="4672DB49" w14:textId="06E1D2F2" w:rsidR="008109A6" w:rsidRPr="00967A08" w:rsidRDefault="008109A6" w:rsidP="00364FDE">
      <w:pPr>
        <w:pStyle w:val="Akapitzlist"/>
        <w:numPr>
          <w:ilvl w:val="0"/>
          <w:numId w:val="22"/>
        </w:numPr>
        <w:autoSpaceDE w:val="0"/>
        <w:autoSpaceDN w:val="0"/>
        <w:adjustRightInd w:val="0"/>
        <w:spacing w:after="0" w:line="276" w:lineRule="auto"/>
        <w:ind w:left="360"/>
        <w:jc w:val="both"/>
        <w:rPr>
          <w:rFonts w:eastAsia="Arial Unicode MS" w:cs="Tahoma"/>
          <w:b w:val="0"/>
          <w:bCs w:val="0"/>
          <w:szCs w:val="22"/>
        </w:rPr>
      </w:pPr>
      <w:r w:rsidRPr="00967A08">
        <w:rPr>
          <w:rFonts w:eastAsia="Arial Unicode MS" w:cs="Tahoma"/>
          <w:b w:val="0"/>
          <w:bCs w:val="0"/>
        </w:rPr>
        <w:t xml:space="preserve">Faktura częściowa i końcowa może zostać złożona do Zamawiającego po: </w:t>
      </w:r>
    </w:p>
    <w:p w14:paraId="3F5348BA" w14:textId="5AA647EC" w:rsidR="008109A6" w:rsidRPr="00967A08" w:rsidRDefault="008109A6" w:rsidP="00364FDE">
      <w:pPr>
        <w:pStyle w:val="Akapitzlist"/>
        <w:numPr>
          <w:ilvl w:val="1"/>
          <w:numId w:val="49"/>
        </w:numPr>
        <w:autoSpaceDE w:val="0"/>
        <w:autoSpaceDN w:val="0"/>
        <w:adjustRightInd w:val="0"/>
        <w:spacing w:after="0" w:line="276" w:lineRule="auto"/>
        <w:ind w:left="720" w:hanging="357"/>
        <w:contextualSpacing w:val="0"/>
        <w:jc w:val="both"/>
        <w:rPr>
          <w:rFonts w:eastAsia="Arial Unicode MS" w:cs="Tahoma"/>
          <w:b w:val="0"/>
          <w:bCs w:val="0"/>
          <w:szCs w:val="22"/>
        </w:rPr>
      </w:pPr>
      <w:r w:rsidRPr="00967A08">
        <w:rPr>
          <w:rFonts w:eastAsia="Arial Unicode MS" w:cs="Tahoma"/>
          <w:b w:val="0"/>
          <w:bCs w:val="0"/>
          <w:szCs w:val="22"/>
        </w:rPr>
        <w:t>przeprowadzeniu i spisaniu protokołu odbioru poszczególnych etapów umowy bez usterek, z</w:t>
      </w:r>
      <w:r w:rsidR="00132FA8" w:rsidRPr="00967A08">
        <w:rPr>
          <w:rFonts w:eastAsia="Arial Unicode MS" w:cs="Tahoma"/>
          <w:b w:val="0"/>
          <w:bCs w:val="0"/>
          <w:szCs w:val="22"/>
        </w:rPr>
        <w:t> </w:t>
      </w:r>
      <w:r w:rsidRPr="00967A08">
        <w:rPr>
          <w:rFonts w:eastAsia="Arial Unicode MS" w:cs="Tahoma"/>
          <w:b w:val="0"/>
          <w:bCs w:val="0"/>
          <w:szCs w:val="22"/>
        </w:rPr>
        <w:t>uwzględnieniem zapisów, o których mowa w ust. 4.</w:t>
      </w:r>
    </w:p>
    <w:p w14:paraId="7919CCCD" w14:textId="77777777" w:rsidR="008109A6" w:rsidRPr="00967A08" w:rsidRDefault="008109A6" w:rsidP="00364FDE">
      <w:pPr>
        <w:pStyle w:val="Akapitzlist"/>
        <w:numPr>
          <w:ilvl w:val="1"/>
          <w:numId w:val="49"/>
        </w:numPr>
        <w:autoSpaceDE w:val="0"/>
        <w:autoSpaceDN w:val="0"/>
        <w:adjustRightInd w:val="0"/>
        <w:spacing w:after="0" w:line="276" w:lineRule="auto"/>
        <w:ind w:left="720" w:hanging="357"/>
        <w:contextualSpacing w:val="0"/>
        <w:jc w:val="both"/>
        <w:rPr>
          <w:rFonts w:eastAsia="Arial Unicode MS" w:cs="Tahoma"/>
          <w:b w:val="0"/>
          <w:bCs w:val="0"/>
          <w:szCs w:val="22"/>
        </w:rPr>
      </w:pPr>
      <w:r w:rsidRPr="00967A08">
        <w:rPr>
          <w:rFonts w:eastAsia="Arial Unicode MS" w:cs="Tahoma"/>
          <w:b w:val="0"/>
          <w:bCs w:val="0"/>
          <w:szCs w:val="22"/>
        </w:rPr>
        <w:t xml:space="preserve">dostarczeniu dokumentów, o których mowa w art. 57 ust. 1 pkt. 1, 2, 3, 4, 5 ust. 2 Ustawy Prawo Budowlane oraz innych wynikających z zapisów umowy. </w:t>
      </w:r>
    </w:p>
    <w:p w14:paraId="63F52B7E" w14:textId="77777777" w:rsidR="00132FA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szCs w:val="22"/>
        </w:rPr>
        <w:t>Do faktury częściowej i końcowej Wykonawca obowiązany jest dołączyć potwierdzone przez Inspektora Nadzoru oświadczenie, że wszelkie wbudowane materiały posiadają certyfikaty na znak bezpieczeństwa, certyfikaty zgodności lub deklaracje zgodności z dokumentami normatywnymi, zgodnie z uregulowaniami zawartymi w stosownych przepisach wykonawczych do ustawy Prawo Budowlane.</w:t>
      </w:r>
    </w:p>
    <w:p w14:paraId="6A08005E" w14:textId="77777777" w:rsidR="00132FA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Odbiór pierwszego oraz drugiego etapu nastąpi w termie 10 dni roboczych od daty rozpoczęcia odbioru oraz złożenia przez Wykonawcę kompletnych dokumentów odbiorowych.</w:t>
      </w:r>
    </w:p>
    <w:p w14:paraId="2B06F6D0" w14:textId="77777777" w:rsidR="00132FA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Zakończenie robót i kompletność dokumentów odbiorowych musi być potwierdzona przez Zamawiającego. Jeżeli Zamawiający stwierdzi, że roboty nie zostały zakończone lub będzie miał zastrzeżenia, co do kompletności i prawidłowości dokumentacji, w porozumieniu z Wykonawcą, wyznaczy nowy termin złożenia wniosku o dokonanie odbioru końcowego.</w:t>
      </w:r>
    </w:p>
    <w:p w14:paraId="714883B5" w14:textId="41426419" w:rsidR="008109A6"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Jeżeli w toku czynności odbiorowych (częściowych i końcowych) zostaną stwierdzone wady, Zamawiającemu przysługują następujące uprawnienia:</w:t>
      </w:r>
    </w:p>
    <w:p w14:paraId="05F19A0A" w14:textId="77777777" w:rsidR="008109A6" w:rsidRPr="00967A08" w:rsidRDefault="008109A6" w:rsidP="00364FDE">
      <w:pPr>
        <w:pStyle w:val="Akapitzlist"/>
        <w:numPr>
          <w:ilvl w:val="1"/>
          <w:numId w:val="21"/>
        </w:numPr>
        <w:autoSpaceDE w:val="0"/>
        <w:autoSpaceDN w:val="0"/>
        <w:adjustRightInd w:val="0"/>
        <w:spacing w:after="0" w:line="276" w:lineRule="auto"/>
        <w:ind w:left="720" w:hanging="357"/>
        <w:contextualSpacing w:val="0"/>
        <w:jc w:val="both"/>
        <w:rPr>
          <w:rFonts w:eastAsia="Arial Unicode MS" w:cs="Tahoma"/>
          <w:b w:val="0"/>
          <w:bCs w:val="0"/>
          <w:szCs w:val="22"/>
        </w:rPr>
      </w:pPr>
      <w:r w:rsidRPr="00967A08">
        <w:rPr>
          <w:rFonts w:eastAsia="Arial Unicode MS" w:cs="Tahoma"/>
          <w:b w:val="0"/>
          <w:bCs w:val="0"/>
          <w:szCs w:val="22"/>
        </w:rPr>
        <w:t>jeżeli wady nadają się do usunięcia, może odmówić odbioru do czasu usunięcia wad,</w:t>
      </w:r>
    </w:p>
    <w:p w14:paraId="20AF18AC" w14:textId="1518A698" w:rsidR="008109A6" w:rsidRPr="00967A08" w:rsidRDefault="008109A6" w:rsidP="00364FDE">
      <w:pPr>
        <w:pStyle w:val="Akapitzlist"/>
        <w:numPr>
          <w:ilvl w:val="1"/>
          <w:numId w:val="21"/>
        </w:numPr>
        <w:autoSpaceDE w:val="0"/>
        <w:autoSpaceDN w:val="0"/>
        <w:adjustRightInd w:val="0"/>
        <w:spacing w:after="0" w:line="276" w:lineRule="auto"/>
        <w:ind w:left="720" w:hanging="357"/>
        <w:contextualSpacing w:val="0"/>
        <w:jc w:val="both"/>
        <w:rPr>
          <w:rFonts w:eastAsia="Arial Unicode MS" w:cs="Tahoma"/>
          <w:b w:val="0"/>
          <w:bCs w:val="0"/>
          <w:szCs w:val="22"/>
        </w:rPr>
      </w:pPr>
      <w:r w:rsidRPr="00967A08">
        <w:rPr>
          <w:rFonts w:eastAsia="Arial Unicode MS" w:cs="Tahoma"/>
          <w:b w:val="0"/>
          <w:bCs w:val="0"/>
          <w:szCs w:val="22"/>
        </w:rPr>
        <w:t>jeżeli wady nie nadają się do usunięcia, Zamawiający może obniżyć odpowiednio wynagrodzenie albo od umowy odstąpić.</w:t>
      </w:r>
    </w:p>
    <w:p w14:paraId="394F46E5" w14:textId="77777777" w:rsidR="00132FA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szCs w:val="22"/>
        </w:rPr>
        <w:t>Strony postanawiają, że z czynności odbioru będzie spisany przez strony protokół, zawierający wszelkie ustalenia dokonane w toku odbioru, jak też terminy wyznaczone na usunięcie stwierdzonych przy odbiorze wad. Dla zasadności stwierdzonych wad nie jest wymagany podpis Wykonawcy.</w:t>
      </w:r>
    </w:p>
    <w:p w14:paraId="228F91E0" w14:textId="70FE68D1" w:rsidR="00132FA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Wykonawca zobowiązany jest do zawiadomienia Zamawiającego o usunięciu wad oraz do</w:t>
      </w:r>
      <w:r w:rsidR="00132FA8" w:rsidRPr="00967A08">
        <w:rPr>
          <w:rFonts w:eastAsia="Arial Unicode MS" w:cs="Tahoma"/>
          <w:b w:val="0"/>
          <w:bCs w:val="0"/>
        </w:rPr>
        <w:t> </w:t>
      </w:r>
      <w:r w:rsidRPr="00967A08">
        <w:rPr>
          <w:rFonts w:eastAsia="Arial Unicode MS" w:cs="Tahoma"/>
          <w:b w:val="0"/>
          <w:bCs w:val="0"/>
        </w:rPr>
        <w:t>zaproponowania terminu odbioru zakwestionowanych uprzednio robót jako wadliwych.</w:t>
      </w:r>
    </w:p>
    <w:p w14:paraId="6FBD375F" w14:textId="77777777" w:rsidR="00132FA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Usunięcie wad powinno być stwierdzone protokolarnie.</w:t>
      </w:r>
    </w:p>
    <w:p w14:paraId="4A4508DC" w14:textId="77777777" w:rsidR="00CA324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Odbiór ostateczny Przedmiotu umowy polega na ocenie, z chwilą upływu okresu rękojmi za wady, wszystkich prac i robót wykonanych przez Wykonawcę, w tym także prac i robót związanych z</w:t>
      </w:r>
      <w:r w:rsidR="00CA3248" w:rsidRPr="00967A08">
        <w:rPr>
          <w:rFonts w:eastAsia="Arial Unicode MS" w:cs="Tahoma"/>
          <w:b w:val="0"/>
          <w:bCs w:val="0"/>
        </w:rPr>
        <w:t> </w:t>
      </w:r>
      <w:r w:rsidRPr="00967A08">
        <w:rPr>
          <w:rFonts w:eastAsia="Arial Unicode MS" w:cs="Tahoma"/>
          <w:b w:val="0"/>
          <w:bCs w:val="0"/>
        </w:rPr>
        <w:t xml:space="preserve">usunięciem wad ujawnionych w okresie rękojmi. O ile Zamawiający uzna za konieczne odbiór ostateczny może nastąpić w formie protokołu odbioru ostatecznego Przedmiotu umowy, uzgodnionego pomiędzy Stronami </w:t>
      </w:r>
      <w:r w:rsidRPr="00967A08">
        <w:rPr>
          <w:rFonts w:eastAsia="Arial Unicode MS" w:cs="Tahoma"/>
          <w:b w:val="0"/>
          <w:bCs w:val="0"/>
        </w:rPr>
        <w:lastRenderedPageBreak/>
        <w:t>i podpisanego przez uczestników tego odbioru najpóźniej w</w:t>
      </w:r>
      <w:r w:rsidR="00CA3248" w:rsidRPr="00967A08">
        <w:rPr>
          <w:rFonts w:eastAsia="Arial Unicode MS" w:cs="Tahoma"/>
          <w:b w:val="0"/>
          <w:bCs w:val="0"/>
        </w:rPr>
        <w:t> </w:t>
      </w:r>
      <w:r w:rsidRPr="00967A08">
        <w:rPr>
          <w:rFonts w:eastAsia="Arial Unicode MS" w:cs="Tahoma"/>
          <w:b w:val="0"/>
          <w:bCs w:val="0"/>
        </w:rPr>
        <w:t>ostatnim dniu okresu rękojmi.</w:t>
      </w:r>
    </w:p>
    <w:p w14:paraId="0F16514D" w14:textId="77777777" w:rsidR="00CA324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rFonts w:eastAsia="Arial Unicode MS" w:cs="Tahoma"/>
          <w:b w:val="0"/>
          <w:bCs w:val="0"/>
        </w:rPr>
        <w:t>Odbiór pogwarancyjny Przedmiotu umowy polega na ocenie, z chwilą upływu okresu gwarancji, wszystkich prac i robót wykonanych przez Wykonawcę,</w:t>
      </w:r>
      <w:r w:rsidR="00CA3248" w:rsidRPr="00967A08">
        <w:rPr>
          <w:rFonts w:eastAsia="Arial Unicode MS" w:cs="Tahoma"/>
          <w:b w:val="0"/>
          <w:bCs w:val="0"/>
        </w:rPr>
        <w:t xml:space="preserve"> </w:t>
      </w:r>
      <w:r w:rsidRPr="00967A08">
        <w:rPr>
          <w:rFonts w:eastAsia="Arial Unicode MS" w:cs="Tahoma"/>
          <w:b w:val="0"/>
          <w:bCs w:val="0"/>
        </w:rPr>
        <w:t>w tym także prac i robót związanych z</w:t>
      </w:r>
      <w:r w:rsidR="00CA3248" w:rsidRPr="00967A08">
        <w:rPr>
          <w:rFonts w:eastAsia="Arial Unicode MS" w:cs="Tahoma"/>
          <w:b w:val="0"/>
          <w:bCs w:val="0"/>
        </w:rPr>
        <w:t> </w:t>
      </w:r>
      <w:r w:rsidRPr="00967A08">
        <w:rPr>
          <w:rFonts w:eastAsia="Arial Unicode MS" w:cs="Tahoma"/>
          <w:b w:val="0"/>
          <w:bCs w:val="0"/>
        </w:rPr>
        <w:t>usunięciem wad ujawnionych w okresie gwarancji. O ile Zamawiający uzna za konieczne odbiór pogwarancyjny może nastąpić w formie protokołu odbioru pogwarancyjnego Przedmiotu umowy, uzgodnionego pomiędzy Stronami i podpisanego przez uczestników tego odbioru najpóźniej w</w:t>
      </w:r>
      <w:r w:rsidR="00CA3248" w:rsidRPr="00967A08">
        <w:rPr>
          <w:rFonts w:eastAsia="Arial Unicode MS" w:cs="Tahoma"/>
          <w:b w:val="0"/>
          <w:bCs w:val="0"/>
        </w:rPr>
        <w:t> </w:t>
      </w:r>
      <w:r w:rsidRPr="00967A08">
        <w:rPr>
          <w:rFonts w:eastAsia="Arial Unicode MS" w:cs="Tahoma"/>
          <w:b w:val="0"/>
          <w:bCs w:val="0"/>
        </w:rPr>
        <w:t>ostatnim dniu okresu gwarancji.</w:t>
      </w:r>
    </w:p>
    <w:p w14:paraId="15CA86B5" w14:textId="77777777" w:rsidR="00CA3248"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b w:val="0"/>
          <w:bCs w:val="0"/>
        </w:rPr>
        <w:t>Wykonawca powiadomi Zamawiającego o gotowości do odbioru ostatecznego na 15 dni roboczych przed upływem terminu gwarancji i rękojmi.</w:t>
      </w:r>
    </w:p>
    <w:p w14:paraId="793892D5" w14:textId="62DB6550" w:rsidR="008109A6" w:rsidRPr="00967A08" w:rsidRDefault="008109A6" w:rsidP="00364FDE">
      <w:pPr>
        <w:pStyle w:val="Akapitzlist"/>
        <w:widowControl w:val="0"/>
        <w:numPr>
          <w:ilvl w:val="0"/>
          <w:numId w:val="63"/>
        </w:numPr>
        <w:autoSpaceDE w:val="0"/>
        <w:autoSpaceDN w:val="0"/>
        <w:adjustRightInd w:val="0"/>
        <w:spacing w:after="0" w:line="276" w:lineRule="auto"/>
        <w:ind w:left="360"/>
        <w:contextualSpacing w:val="0"/>
        <w:jc w:val="both"/>
        <w:rPr>
          <w:rFonts w:eastAsia="Arial Unicode MS" w:cs="Tahoma"/>
          <w:b w:val="0"/>
          <w:bCs w:val="0"/>
          <w:szCs w:val="22"/>
        </w:rPr>
      </w:pPr>
      <w:r w:rsidRPr="00967A08">
        <w:rPr>
          <w:b w:val="0"/>
          <w:bCs w:val="0"/>
        </w:rPr>
        <w:t>Strony postanawiają, że z czynności odbioru będzie spisany protokół.</w:t>
      </w:r>
    </w:p>
    <w:p w14:paraId="1AF5CB48" w14:textId="60570D90" w:rsidR="00CA3915" w:rsidRPr="00967A08" w:rsidRDefault="00CA3915"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11</w:t>
      </w:r>
    </w:p>
    <w:p w14:paraId="0A65FB94" w14:textId="77777777" w:rsidR="008109A6" w:rsidRPr="00967A08" w:rsidRDefault="008109A6" w:rsidP="00967A08">
      <w:pPr>
        <w:overflowPunct w:val="0"/>
        <w:autoSpaceDE w:val="0"/>
        <w:autoSpaceDN w:val="0"/>
        <w:adjustRightInd w:val="0"/>
        <w:spacing w:after="120" w:line="276" w:lineRule="auto"/>
        <w:jc w:val="center"/>
        <w:textAlignment w:val="baseline"/>
        <w:rPr>
          <w:rFonts w:cs="Tahoma"/>
          <w:sz w:val="24"/>
          <w:szCs w:val="24"/>
        </w:rPr>
      </w:pPr>
      <w:r w:rsidRPr="00967A08">
        <w:rPr>
          <w:rFonts w:cs="Tahoma"/>
          <w:sz w:val="24"/>
          <w:szCs w:val="24"/>
        </w:rPr>
        <w:t>Wynagrodzenie i warunki płatności</w:t>
      </w:r>
    </w:p>
    <w:p w14:paraId="5F6056FC" w14:textId="0A5CE785" w:rsidR="008109A6" w:rsidRPr="00967A08" w:rsidRDefault="008109A6" w:rsidP="00364FDE">
      <w:pPr>
        <w:pStyle w:val="Default"/>
        <w:numPr>
          <w:ilvl w:val="0"/>
          <w:numId w:val="30"/>
        </w:numPr>
        <w:spacing w:line="276" w:lineRule="auto"/>
        <w:jc w:val="both"/>
        <w:rPr>
          <w:rFonts w:ascii="Aptos Display" w:hAnsi="Aptos Display"/>
          <w:b w:val="0"/>
          <w:bCs w:val="0"/>
          <w:color w:val="auto"/>
          <w:sz w:val="22"/>
          <w:szCs w:val="22"/>
        </w:rPr>
      </w:pPr>
      <w:r w:rsidRPr="00967A08">
        <w:rPr>
          <w:rFonts w:ascii="Aptos Display" w:hAnsi="Aptos Display" w:cs="Times New Roman"/>
          <w:b w:val="0"/>
          <w:bCs w:val="0"/>
          <w:color w:val="auto"/>
          <w:sz w:val="22"/>
          <w:szCs w:val="22"/>
        </w:rPr>
        <w:t>Z tytułu należytego wykonania umowy, Strony ustalają wynagrodzenie ryczałtowe netto w</w:t>
      </w:r>
      <w:r w:rsidR="00CA3248"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 xml:space="preserve">wysokości ……… </w:t>
      </w:r>
      <w:r w:rsidRPr="00967A08">
        <w:rPr>
          <w:rFonts w:ascii="Aptos Display" w:hAnsi="Aptos Display"/>
          <w:b w:val="0"/>
          <w:bCs w:val="0"/>
          <w:color w:val="auto"/>
          <w:sz w:val="22"/>
          <w:szCs w:val="22"/>
        </w:rPr>
        <w:t>zł (</w:t>
      </w:r>
      <w:r w:rsidRPr="00967A08">
        <w:rPr>
          <w:rFonts w:ascii="Aptos Display" w:hAnsi="Aptos Display"/>
          <w:b w:val="0"/>
          <w:bCs w:val="0"/>
          <w:iCs/>
          <w:color w:val="auto"/>
          <w:sz w:val="22"/>
          <w:szCs w:val="22"/>
        </w:rPr>
        <w:t>słownie: …………...)</w:t>
      </w:r>
      <w:r w:rsidRPr="00967A08">
        <w:rPr>
          <w:rFonts w:ascii="Aptos Display" w:hAnsi="Aptos Display" w:cs="Times New Roman"/>
          <w:b w:val="0"/>
          <w:bCs w:val="0"/>
          <w:color w:val="auto"/>
          <w:sz w:val="22"/>
          <w:szCs w:val="22"/>
        </w:rPr>
        <w:t xml:space="preserve"> powiększone  o wysokość podatku od towarów i usług wg stawki …</w:t>
      </w:r>
      <w:r w:rsidR="000A14B0">
        <w:rPr>
          <w:rFonts w:ascii="Aptos Display" w:hAnsi="Aptos Display" w:cs="Times New Roman"/>
          <w:b w:val="0"/>
          <w:bCs w:val="0"/>
          <w:color w:val="auto"/>
          <w:sz w:val="22"/>
          <w:szCs w:val="22"/>
        </w:rPr>
        <w:t xml:space="preserve">…. </w:t>
      </w:r>
      <w:r w:rsidRPr="00967A08">
        <w:rPr>
          <w:rFonts w:ascii="Aptos Display" w:hAnsi="Aptos Display" w:cs="Times New Roman"/>
          <w:b w:val="0"/>
          <w:bCs w:val="0"/>
          <w:color w:val="auto"/>
          <w:sz w:val="22"/>
          <w:szCs w:val="22"/>
        </w:rPr>
        <w:t>% t.j. w</w:t>
      </w:r>
      <w:r w:rsidR="000A14B0">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 xml:space="preserve">wysokości brutto ……………….. </w:t>
      </w:r>
      <w:r w:rsidRPr="00967A08">
        <w:rPr>
          <w:rFonts w:ascii="Aptos Display" w:hAnsi="Aptos Display"/>
          <w:b w:val="0"/>
          <w:bCs w:val="0"/>
          <w:color w:val="auto"/>
          <w:sz w:val="22"/>
          <w:szCs w:val="22"/>
        </w:rPr>
        <w:t>zł (</w:t>
      </w:r>
      <w:r w:rsidRPr="00967A08">
        <w:rPr>
          <w:rFonts w:ascii="Aptos Display" w:hAnsi="Aptos Display"/>
          <w:b w:val="0"/>
          <w:bCs w:val="0"/>
          <w:iCs/>
          <w:color w:val="auto"/>
          <w:sz w:val="22"/>
          <w:szCs w:val="22"/>
        </w:rPr>
        <w:t>słownie:</w:t>
      </w:r>
      <w:r w:rsidRPr="00967A08">
        <w:rPr>
          <w:rFonts w:ascii="Aptos Display" w:hAnsi="Aptos Display"/>
          <w:b w:val="0"/>
          <w:bCs w:val="0"/>
          <w:color w:val="auto"/>
          <w:sz w:val="22"/>
          <w:szCs w:val="22"/>
        </w:rPr>
        <w:t xml:space="preserve"> </w:t>
      </w:r>
      <w:r w:rsidRPr="00967A08">
        <w:rPr>
          <w:rFonts w:ascii="Aptos Display" w:hAnsi="Aptos Display"/>
          <w:b w:val="0"/>
          <w:bCs w:val="0"/>
          <w:iCs/>
          <w:color w:val="auto"/>
          <w:sz w:val="22"/>
          <w:szCs w:val="22"/>
        </w:rPr>
        <w:t>……………………..) zgodnie ze</w:t>
      </w:r>
      <w:r w:rsidR="00CA3248" w:rsidRPr="00967A08">
        <w:rPr>
          <w:rFonts w:ascii="Aptos Display" w:hAnsi="Aptos Display"/>
          <w:b w:val="0"/>
          <w:bCs w:val="0"/>
          <w:iCs/>
          <w:color w:val="auto"/>
          <w:sz w:val="22"/>
          <w:szCs w:val="22"/>
        </w:rPr>
        <w:t> </w:t>
      </w:r>
      <w:r w:rsidRPr="00967A08">
        <w:rPr>
          <w:rFonts w:ascii="Aptos Display" w:hAnsi="Aptos Display"/>
          <w:b w:val="0"/>
          <w:bCs w:val="0"/>
          <w:iCs/>
          <w:color w:val="auto"/>
          <w:sz w:val="22"/>
          <w:szCs w:val="22"/>
        </w:rPr>
        <w:t>złożoną ofertą wykonawcy.</w:t>
      </w:r>
      <w:r w:rsidR="00B054BD" w:rsidRPr="00967A08">
        <w:rPr>
          <w:rFonts w:ascii="Aptos Display" w:hAnsi="Aptos Display"/>
          <w:b w:val="0"/>
          <w:bCs w:val="0"/>
          <w:iCs/>
          <w:color w:val="auto"/>
          <w:sz w:val="22"/>
          <w:szCs w:val="22"/>
        </w:rPr>
        <w:t xml:space="preserve"> </w:t>
      </w:r>
      <w:r w:rsidRPr="00967A08">
        <w:rPr>
          <w:rFonts w:ascii="Aptos Display" w:hAnsi="Aptos Display"/>
          <w:b w:val="0"/>
          <w:bCs w:val="0"/>
          <w:color w:val="auto"/>
          <w:sz w:val="22"/>
          <w:szCs w:val="22"/>
        </w:rPr>
        <w:t>Rozliczenie wykonanych w przedmiocie umowy prac nastąpi w</w:t>
      </w:r>
      <w:r w:rsidR="00967A08">
        <w:rPr>
          <w:rFonts w:ascii="Aptos Display" w:hAnsi="Aptos Display"/>
          <w:b w:val="0"/>
          <w:bCs w:val="0"/>
          <w:color w:val="auto"/>
          <w:sz w:val="22"/>
          <w:szCs w:val="22"/>
        </w:rPr>
        <w:t> </w:t>
      </w:r>
      <w:r w:rsidRPr="00967A08">
        <w:rPr>
          <w:rFonts w:ascii="Aptos Display" w:hAnsi="Aptos Display"/>
          <w:b w:val="0"/>
          <w:bCs w:val="0"/>
          <w:color w:val="auto"/>
          <w:sz w:val="22"/>
          <w:szCs w:val="22"/>
        </w:rPr>
        <w:t>oparciu o dwie faktury: jednej</w:t>
      </w:r>
      <w:r w:rsidRPr="00967A08">
        <w:rPr>
          <w:rFonts w:ascii="Aptos Display" w:hAnsi="Aptos Display"/>
          <w:b w:val="0"/>
          <w:bCs w:val="0"/>
          <w:color w:val="auto"/>
          <w:spacing w:val="44"/>
          <w:sz w:val="22"/>
          <w:szCs w:val="22"/>
        </w:rPr>
        <w:t xml:space="preserve"> </w:t>
      </w:r>
      <w:r w:rsidRPr="00967A08">
        <w:rPr>
          <w:rFonts w:ascii="Aptos Display" w:hAnsi="Aptos Display"/>
          <w:b w:val="0"/>
          <w:bCs w:val="0"/>
          <w:color w:val="auto"/>
          <w:sz w:val="22"/>
          <w:szCs w:val="22"/>
        </w:rPr>
        <w:t>faktury</w:t>
      </w:r>
      <w:r w:rsidRPr="00967A08">
        <w:rPr>
          <w:rFonts w:ascii="Aptos Display" w:hAnsi="Aptos Display"/>
          <w:b w:val="0"/>
          <w:bCs w:val="0"/>
          <w:color w:val="auto"/>
          <w:spacing w:val="45"/>
          <w:sz w:val="22"/>
          <w:szCs w:val="22"/>
        </w:rPr>
        <w:t xml:space="preserve"> </w:t>
      </w:r>
      <w:r w:rsidRPr="00967A08">
        <w:rPr>
          <w:rFonts w:ascii="Aptos Display" w:hAnsi="Aptos Display"/>
          <w:b w:val="0"/>
          <w:bCs w:val="0"/>
          <w:color w:val="auto"/>
          <w:sz w:val="22"/>
          <w:szCs w:val="22"/>
        </w:rPr>
        <w:t>częściowej</w:t>
      </w:r>
      <w:r w:rsidRPr="00967A08">
        <w:rPr>
          <w:rFonts w:ascii="Aptos Display" w:hAnsi="Aptos Display"/>
          <w:b w:val="0"/>
          <w:bCs w:val="0"/>
          <w:color w:val="auto"/>
          <w:spacing w:val="42"/>
          <w:sz w:val="22"/>
          <w:szCs w:val="22"/>
        </w:rPr>
        <w:t xml:space="preserve"> </w:t>
      </w:r>
      <w:r w:rsidRPr="00967A08">
        <w:rPr>
          <w:rFonts w:ascii="Aptos Display" w:hAnsi="Aptos Display"/>
          <w:b w:val="0"/>
          <w:bCs w:val="0"/>
          <w:color w:val="auto"/>
          <w:sz w:val="22"/>
          <w:szCs w:val="22"/>
        </w:rPr>
        <w:t>oraz</w:t>
      </w:r>
      <w:r w:rsidRPr="00967A08">
        <w:rPr>
          <w:rFonts w:ascii="Aptos Display" w:hAnsi="Aptos Display"/>
          <w:b w:val="0"/>
          <w:bCs w:val="0"/>
          <w:color w:val="auto"/>
          <w:spacing w:val="42"/>
          <w:sz w:val="22"/>
          <w:szCs w:val="22"/>
        </w:rPr>
        <w:t xml:space="preserve"> </w:t>
      </w:r>
      <w:r w:rsidRPr="00967A08">
        <w:rPr>
          <w:rFonts w:ascii="Aptos Display" w:hAnsi="Aptos Display"/>
          <w:b w:val="0"/>
          <w:bCs w:val="0"/>
          <w:color w:val="auto"/>
          <w:sz w:val="22"/>
          <w:szCs w:val="22"/>
        </w:rPr>
        <w:t>jednej</w:t>
      </w:r>
      <w:r w:rsidRPr="00967A08">
        <w:rPr>
          <w:rFonts w:ascii="Aptos Display" w:hAnsi="Aptos Display"/>
          <w:b w:val="0"/>
          <w:bCs w:val="0"/>
          <w:color w:val="auto"/>
          <w:spacing w:val="44"/>
          <w:sz w:val="22"/>
          <w:szCs w:val="22"/>
        </w:rPr>
        <w:t xml:space="preserve"> </w:t>
      </w:r>
      <w:r w:rsidRPr="00967A08">
        <w:rPr>
          <w:rFonts w:ascii="Aptos Display" w:hAnsi="Aptos Display"/>
          <w:b w:val="0"/>
          <w:bCs w:val="0"/>
          <w:color w:val="auto"/>
          <w:sz w:val="22"/>
          <w:szCs w:val="22"/>
        </w:rPr>
        <w:t>faktury końcowej, po odbiorze poszczególnych etapów zgodnie z</w:t>
      </w:r>
      <w:r w:rsidR="00F565A2" w:rsidRPr="00967A08">
        <w:rPr>
          <w:rFonts w:ascii="Aptos Display" w:hAnsi="Aptos Display"/>
          <w:b w:val="0"/>
          <w:bCs w:val="0"/>
          <w:color w:val="auto"/>
          <w:sz w:val="22"/>
          <w:szCs w:val="22"/>
        </w:rPr>
        <w:t> </w:t>
      </w:r>
      <w:r w:rsidRPr="00967A08">
        <w:rPr>
          <w:rFonts w:ascii="Aptos Display" w:hAnsi="Aptos Display"/>
          <w:b w:val="0"/>
          <w:bCs w:val="0"/>
          <w:color w:val="auto"/>
          <w:sz w:val="22"/>
          <w:szCs w:val="22"/>
        </w:rPr>
        <w:t>harmonogramem rzeczowo-finansowym.</w:t>
      </w:r>
    </w:p>
    <w:p w14:paraId="0DF5E9A0" w14:textId="77777777" w:rsidR="008109A6" w:rsidRPr="00967A08" w:rsidRDefault="008109A6" w:rsidP="00364FDE">
      <w:pPr>
        <w:pStyle w:val="Default"/>
        <w:numPr>
          <w:ilvl w:val="0"/>
          <w:numId w:val="30"/>
        </w:numPr>
        <w:spacing w:line="276" w:lineRule="auto"/>
        <w:jc w:val="both"/>
        <w:rPr>
          <w:rFonts w:ascii="Aptos Display" w:hAnsi="Aptos Display"/>
          <w:b w:val="0"/>
          <w:bCs w:val="0"/>
          <w:color w:val="auto"/>
          <w:sz w:val="22"/>
          <w:szCs w:val="22"/>
        </w:rPr>
      </w:pPr>
      <w:r w:rsidRPr="00967A08">
        <w:rPr>
          <w:rFonts w:ascii="Aptos Display" w:hAnsi="Aptos Display"/>
          <w:b w:val="0"/>
          <w:bCs w:val="0"/>
          <w:color w:val="auto"/>
          <w:sz w:val="22"/>
          <w:szCs w:val="22"/>
        </w:rPr>
        <w:t>Faktury częściowa</w:t>
      </w:r>
      <w:r w:rsidRPr="00967A08">
        <w:rPr>
          <w:rFonts w:ascii="Aptos Display" w:hAnsi="Aptos Display"/>
          <w:b w:val="0"/>
          <w:bCs w:val="0"/>
          <w:color w:val="auto"/>
          <w:spacing w:val="-2"/>
          <w:sz w:val="22"/>
          <w:szCs w:val="22"/>
        </w:rPr>
        <w:t xml:space="preserve"> </w:t>
      </w:r>
      <w:r w:rsidRPr="00967A08">
        <w:rPr>
          <w:rFonts w:ascii="Aptos Display" w:hAnsi="Aptos Display"/>
          <w:b w:val="0"/>
          <w:bCs w:val="0"/>
          <w:color w:val="auto"/>
          <w:sz w:val="22"/>
          <w:szCs w:val="22"/>
        </w:rPr>
        <w:t>i</w:t>
      </w:r>
      <w:r w:rsidRPr="00967A08">
        <w:rPr>
          <w:rFonts w:ascii="Aptos Display" w:hAnsi="Aptos Display"/>
          <w:b w:val="0"/>
          <w:bCs w:val="0"/>
          <w:color w:val="auto"/>
          <w:spacing w:val="-1"/>
          <w:sz w:val="22"/>
          <w:szCs w:val="22"/>
        </w:rPr>
        <w:t xml:space="preserve"> </w:t>
      </w:r>
      <w:r w:rsidRPr="00967A08">
        <w:rPr>
          <w:rFonts w:ascii="Aptos Display" w:hAnsi="Aptos Display"/>
          <w:b w:val="0"/>
          <w:bCs w:val="0"/>
          <w:color w:val="auto"/>
          <w:sz w:val="22"/>
          <w:szCs w:val="22"/>
        </w:rPr>
        <w:t>końcowa</w:t>
      </w:r>
      <w:r w:rsidRPr="00967A08">
        <w:rPr>
          <w:rFonts w:ascii="Aptos Display" w:hAnsi="Aptos Display"/>
          <w:b w:val="0"/>
          <w:bCs w:val="0"/>
          <w:color w:val="auto"/>
          <w:spacing w:val="-4"/>
          <w:sz w:val="22"/>
          <w:szCs w:val="22"/>
        </w:rPr>
        <w:t xml:space="preserve"> </w:t>
      </w:r>
      <w:r w:rsidRPr="00967A08">
        <w:rPr>
          <w:rFonts w:ascii="Aptos Display" w:hAnsi="Aptos Display"/>
          <w:b w:val="0"/>
          <w:bCs w:val="0"/>
          <w:color w:val="auto"/>
          <w:sz w:val="22"/>
          <w:szCs w:val="22"/>
        </w:rPr>
        <w:t>płatne</w:t>
      </w:r>
      <w:r w:rsidRPr="00967A08">
        <w:rPr>
          <w:rFonts w:ascii="Aptos Display" w:hAnsi="Aptos Display"/>
          <w:b w:val="0"/>
          <w:bCs w:val="0"/>
          <w:color w:val="auto"/>
          <w:spacing w:val="-3"/>
          <w:sz w:val="22"/>
          <w:szCs w:val="22"/>
        </w:rPr>
        <w:t xml:space="preserve"> </w:t>
      </w:r>
      <w:r w:rsidRPr="00967A08">
        <w:rPr>
          <w:rFonts w:ascii="Aptos Display" w:hAnsi="Aptos Display"/>
          <w:b w:val="0"/>
          <w:bCs w:val="0"/>
          <w:color w:val="auto"/>
          <w:sz w:val="22"/>
          <w:szCs w:val="22"/>
        </w:rPr>
        <w:t>będą:</w:t>
      </w:r>
    </w:p>
    <w:p w14:paraId="2E105E11" w14:textId="77777777" w:rsidR="008109A6" w:rsidRPr="00967A08" w:rsidRDefault="008109A6" w:rsidP="00364FDE">
      <w:pPr>
        <w:widowControl w:val="0"/>
        <w:numPr>
          <w:ilvl w:val="1"/>
          <w:numId w:val="55"/>
        </w:numPr>
        <w:tabs>
          <w:tab w:val="left" w:pos="1167"/>
        </w:tabs>
        <w:autoSpaceDE w:val="0"/>
        <w:autoSpaceDN w:val="0"/>
        <w:spacing w:line="276" w:lineRule="auto"/>
        <w:ind w:left="720" w:right="1" w:hanging="357"/>
        <w:jc w:val="both"/>
        <w:rPr>
          <w:b w:val="0"/>
          <w:bCs w:val="0"/>
        </w:rPr>
      </w:pPr>
      <w:r w:rsidRPr="00967A08">
        <w:rPr>
          <w:b w:val="0"/>
          <w:bCs w:val="0"/>
        </w:rPr>
        <w:t>faktura</w:t>
      </w:r>
      <w:r w:rsidRPr="00967A08">
        <w:rPr>
          <w:b w:val="0"/>
          <w:bCs w:val="0"/>
          <w:spacing w:val="1"/>
        </w:rPr>
        <w:t xml:space="preserve"> </w:t>
      </w:r>
      <w:r w:rsidRPr="00967A08">
        <w:rPr>
          <w:b w:val="0"/>
          <w:bCs w:val="0"/>
        </w:rPr>
        <w:t>częściowa</w:t>
      </w:r>
      <w:r w:rsidRPr="00967A08">
        <w:rPr>
          <w:b w:val="0"/>
          <w:bCs w:val="0"/>
          <w:spacing w:val="1"/>
        </w:rPr>
        <w:t xml:space="preserve"> </w:t>
      </w:r>
      <w:r w:rsidRPr="00967A08">
        <w:rPr>
          <w:b w:val="0"/>
          <w:bCs w:val="0"/>
        </w:rPr>
        <w:t>–</w:t>
      </w:r>
      <w:r w:rsidRPr="00967A08">
        <w:rPr>
          <w:b w:val="0"/>
          <w:bCs w:val="0"/>
          <w:spacing w:val="1"/>
        </w:rPr>
        <w:t xml:space="preserve"> </w:t>
      </w:r>
      <w:r w:rsidRPr="00967A08">
        <w:rPr>
          <w:b w:val="0"/>
          <w:bCs w:val="0"/>
        </w:rPr>
        <w:t>w wysokości nie wyższej niż 2% kwoty wynagrodzenia,</w:t>
      </w:r>
    </w:p>
    <w:p w14:paraId="44F57BD5" w14:textId="158D22E1" w:rsidR="008109A6" w:rsidRPr="00967A08" w:rsidRDefault="008109A6" w:rsidP="00364FDE">
      <w:pPr>
        <w:widowControl w:val="0"/>
        <w:numPr>
          <w:ilvl w:val="1"/>
          <w:numId w:val="55"/>
        </w:numPr>
        <w:tabs>
          <w:tab w:val="left" w:pos="1167"/>
        </w:tabs>
        <w:autoSpaceDE w:val="0"/>
        <w:autoSpaceDN w:val="0"/>
        <w:spacing w:line="276" w:lineRule="auto"/>
        <w:ind w:left="720" w:right="1" w:hanging="357"/>
        <w:jc w:val="both"/>
        <w:rPr>
          <w:b w:val="0"/>
          <w:bCs w:val="0"/>
        </w:rPr>
      </w:pPr>
      <w:r w:rsidRPr="00967A08">
        <w:rPr>
          <w:b w:val="0"/>
          <w:bCs w:val="0"/>
        </w:rPr>
        <w:t>faktura końcowa w wysokości pozostałej do zapłaty kwoty wynagrodzenia płatna będzie po</w:t>
      </w:r>
      <w:r w:rsidR="00F565A2" w:rsidRPr="00967A08">
        <w:rPr>
          <w:b w:val="0"/>
          <w:bCs w:val="0"/>
        </w:rPr>
        <w:t> </w:t>
      </w:r>
      <w:r w:rsidRPr="00967A08">
        <w:rPr>
          <w:b w:val="0"/>
          <w:bCs w:val="0"/>
        </w:rPr>
        <w:t>wykonaniu robót budowlanych i uzyskaniu ostatecznej decyzji</w:t>
      </w:r>
      <w:r w:rsidRPr="00967A08">
        <w:rPr>
          <w:b w:val="0"/>
          <w:bCs w:val="0"/>
          <w:spacing w:val="-47"/>
        </w:rPr>
        <w:t xml:space="preserve"> </w:t>
      </w:r>
      <w:r w:rsidRPr="00967A08">
        <w:rPr>
          <w:b w:val="0"/>
          <w:bCs w:val="0"/>
        </w:rPr>
        <w:t>w przedmiocie pozwolenia na</w:t>
      </w:r>
      <w:r w:rsidR="00F565A2" w:rsidRPr="00967A08">
        <w:rPr>
          <w:b w:val="0"/>
          <w:bCs w:val="0"/>
        </w:rPr>
        <w:t> </w:t>
      </w:r>
      <w:r w:rsidRPr="00967A08">
        <w:rPr>
          <w:b w:val="0"/>
          <w:bCs w:val="0"/>
        </w:rPr>
        <w:t>użytkowanie.</w:t>
      </w:r>
    </w:p>
    <w:p w14:paraId="73B9C9CE" w14:textId="77777777" w:rsidR="00F565A2" w:rsidRPr="00967A08" w:rsidRDefault="008109A6" w:rsidP="00364FDE">
      <w:pPr>
        <w:pStyle w:val="Default"/>
        <w:numPr>
          <w:ilvl w:val="0"/>
          <w:numId w:val="30"/>
        </w:numPr>
        <w:spacing w:line="276" w:lineRule="auto"/>
        <w:jc w:val="both"/>
        <w:rPr>
          <w:rFonts w:ascii="Aptos Display" w:hAnsi="Aptos Display"/>
          <w:b w:val="0"/>
          <w:bCs w:val="0"/>
          <w:color w:val="auto"/>
          <w:sz w:val="22"/>
          <w:szCs w:val="22"/>
        </w:rPr>
      </w:pPr>
      <w:r w:rsidRPr="00967A08">
        <w:rPr>
          <w:rFonts w:ascii="Aptos Display" w:hAnsi="Aptos Display"/>
          <w:b w:val="0"/>
          <w:bCs w:val="0"/>
          <w:color w:val="auto"/>
          <w:sz w:val="22"/>
          <w:szCs w:val="22"/>
        </w:rPr>
        <w:t>Wynagrodzenie obejmuje wszelkie koszty związane z wykonaniem umowy, w tym także ryzyko Wykonawcy z tytułu niedoszacowania kosztów związanych z wykonaniem umowy, a także oddziaływania innych czynników mających lub mogących mieć wpływ na te koszty.</w:t>
      </w:r>
    </w:p>
    <w:p w14:paraId="429117A2" w14:textId="5BE4CDD8" w:rsidR="008109A6" w:rsidRPr="00967A08" w:rsidRDefault="008109A6" w:rsidP="00364FDE">
      <w:pPr>
        <w:pStyle w:val="Default"/>
        <w:numPr>
          <w:ilvl w:val="0"/>
          <w:numId w:val="30"/>
        </w:numPr>
        <w:spacing w:line="276" w:lineRule="auto"/>
        <w:jc w:val="both"/>
        <w:rPr>
          <w:rFonts w:ascii="Aptos Display" w:hAnsi="Aptos Display"/>
          <w:b w:val="0"/>
          <w:bCs w:val="0"/>
          <w:color w:val="auto"/>
          <w:sz w:val="22"/>
          <w:szCs w:val="22"/>
        </w:rPr>
      </w:pPr>
      <w:r w:rsidRPr="00967A08">
        <w:rPr>
          <w:rFonts w:ascii="Aptos Display" w:hAnsi="Aptos Display"/>
          <w:b w:val="0"/>
          <w:bCs w:val="0"/>
          <w:sz w:val="22"/>
          <w:szCs w:val="22"/>
        </w:rPr>
        <w:t xml:space="preserve">Niedoszacowanie, pominięcia lub brak rozpoznania zakresu umowy lub terenu robót i prac, nie mogą być podstawą żądania zmiany wynagrodzenia. </w:t>
      </w:r>
    </w:p>
    <w:p w14:paraId="53446BE1" w14:textId="28083E20" w:rsidR="008109A6" w:rsidRPr="00967A08" w:rsidRDefault="008109A6" w:rsidP="00364FDE">
      <w:pPr>
        <w:pStyle w:val="Akapitzlist"/>
        <w:numPr>
          <w:ilvl w:val="0"/>
          <w:numId w:val="30"/>
        </w:numPr>
        <w:autoSpaceDE w:val="0"/>
        <w:autoSpaceDN w:val="0"/>
        <w:adjustRightInd w:val="0"/>
        <w:spacing w:after="0" w:line="276" w:lineRule="auto"/>
        <w:jc w:val="both"/>
        <w:rPr>
          <w:b w:val="0"/>
          <w:bCs w:val="0"/>
          <w:szCs w:val="22"/>
        </w:rPr>
      </w:pPr>
      <w:r w:rsidRPr="00967A08">
        <w:rPr>
          <w:b w:val="0"/>
          <w:bCs w:val="0"/>
          <w:szCs w:val="22"/>
        </w:rPr>
        <w:t>Strony Umowy zgodnie ustalają, iż w przypadku odstąpienia przez Zamawiającego od Umowy lub</w:t>
      </w:r>
      <w:r w:rsidR="00AB78CA" w:rsidRPr="00967A08">
        <w:rPr>
          <w:b w:val="0"/>
          <w:bCs w:val="0"/>
          <w:szCs w:val="22"/>
        </w:rPr>
        <w:t> </w:t>
      </w:r>
      <w:r w:rsidRPr="00967A08">
        <w:rPr>
          <w:b w:val="0"/>
          <w:bCs w:val="0"/>
          <w:szCs w:val="22"/>
        </w:rPr>
        <w:t>jego części, a także w przypadku zmniejszenia zakresu Robót budowlanych i/lub dostaw wynikającego z</w:t>
      </w:r>
      <w:r w:rsidR="000A14B0">
        <w:rPr>
          <w:b w:val="0"/>
          <w:bCs w:val="0"/>
          <w:szCs w:val="22"/>
        </w:rPr>
        <w:t> </w:t>
      </w:r>
      <w:r w:rsidRPr="00967A08">
        <w:rPr>
          <w:b w:val="0"/>
          <w:bCs w:val="0"/>
          <w:szCs w:val="22"/>
        </w:rPr>
        <w:t>Przedmiotu Umowy, wynagrodzenie o którym mowa w ust. 1 zostanie odpowiednio pomniejszone</w:t>
      </w:r>
      <w:r w:rsidR="00967A08">
        <w:rPr>
          <w:b w:val="0"/>
          <w:bCs w:val="0"/>
          <w:szCs w:val="22"/>
        </w:rPr>
        <w:t xml:space="preserve"> </w:t>
      </w:r>
      <w:r w:rsidRPr="00967A08">
        <w:rPr>
          <w:b w:val="0"/>
          <w:bCs w:val="0"/>
          <w:szCs w:val="22"/>
        </w:rPr>
        <w:t>o</w:t>
      </w:r>
      <w:r w:rsidR="000A14B0">
        <w:rPr>
          <w:b w:val="0"/>
          <w:bCs w:val="0"/>
          <w:szCs w:val="22"/>
        </w:rPr>
        <w:t> </w:t>
      </w:r>
      <w:r w:rsidRPr="00967A08">
        <w:rPr>
          <w:b w:val="0"/>
          <w:bCs w:val="0"/>
          <w:szCs w:val="22"/>
        </w:rPr>
        <w:t>wartość Robót budowlanych i/lub dostaw, od wykonania których odstąpiono lub</w:t>
      </w:r>
      <w:r w:rsidR="00AB78CA" w:rsidRPr="00967A08">
        <w:rPr>
          <w:b w:val="0"/>
          <w:bCs w:val="0"/>
          <w:szCs w:val="22"/>
        </w:rPr>
        <w:t> </w:t>
      </w:r>
      <w:r w:rsidRPr="00967A08">
        <w:rPr>
          <w:b w:val="0"/>
          <w:bCs w:val="0"/>
          <w:szCs w:val="22"/>
        </w:rPr>
        <w:t>o</w:t>
      </w:r>
      <w:r w:rsidR="00AB78CA" w:rsidRPr="00967A08">
        <w:rPr>
          <w:b w:val="0"/>
          <w:bCs w:val="0"/>
          <w:szCs w:val="22"/>
        </w:rPr>
        <w:t> </w:t>
      </w:r>
      <w:r w:rsidRPr="00967A08">
        <w:rPr>
          <w:b w:val="0"/>
          <w:bCs w:val="0"/>
          <w:szCs w:val="22"/>
        </w:rPr>
        <w:t>które pomniejszono zakres robót przy czym</w:t>
      </w:r>
      <w:r w:rsidR="00AB78CA" w:rsidRPr="00967A08">
        <w:rPr>
          <w:b w:val="0"/>
          <w:bCs w:val="0"/>
          <w:szCs w:val="22"/>
        </w:rPr>
        <w:t xml:space="preserve"> </w:t>
      </w:r>
      <w:r w:rsidRPr="00967A08">
        <w:rPr>
          <w:b w:val="0"/>
          <w:bCs w:val="0"/>
          <w:szCs w:val="22"/>
        </w:rPr>
        <w:t>Wykonawca wyraża zgodę na wskazane odstąpienie bez żadnych dodatkowych roszczeń względem Zamawiającego.</w:t>
      </w:r>
    </w:p>
    <w:p w14:paraId="02EB8244" w14:textId="2D93A71C" w:rsidR="008109A6" w:rsidRPr="00967A08" w:rsidRDefault="008109A6" w:rsidP="00364FDE">
      <w:pPr>
        <w:pStyle w:val="Akapitzlist"/>
        <w:numPr>
          <w:ilvl w:val="0"/>
          <w:numId w:val="30"/>
        </w:numPr>
        <w:autoSpaceDE w:val="0"/>
        <w:autoSpaceDN w:val="0"/>
        <w:adjustRightInd w:val="0"/>
        <w:spacing w:after="0" w:line="276" w:lineRule="auto"/>
        <w:jc w:val="both"/>
        <w:rPr>
          <w:b w:val="0"/>
          <w:bCs w:val="0"/>
          <w:szCs w:val="22"/>
        </w:rPr>
      </w:pPr>
      <w:r w:rsidRPr="00967A08">
        <w:rPr>
          <w:b w:val="0"/>
          <w:bCs w:val="0"/>
          <w:szCs w:val="22"/>
        </w:rPr>
        <w:t>Zamawiający uprawniony jest do zmniejszenia zakresu Robót budowlanych i/lub dostaw wynikającego z</w:t>
      </w:r>
      <w:r w:rsidR="000A14B0">
        <w:rPr>
          <w:b w:val="0"/>
          <w:bCs w:val="0"/>
          <w:szCs w:val="22"/>
        </w:rPr>
        <w:t> </w:t>
      </w:r>
      <w:r w:rsidRPr="00967A08">
        <w:rPr>
          <w:b w:val="0"/>
          <w:bCs w:val="0"/>
          <w:szCs w:val="22"/>
        </w:rPr>
        <w:t>Przedmiotu Umowy o wartość nie większą niż 10 %.</w:t>
      </w:r>
    </w:p>
    <w:p w14:paraId="1FF110EB" w14:textId="77777777" w:rsidR="008109A6" w:rsidRPr="00967A08" w:rsidRDefault="008109A6" w:rsidP="00364FDE">
      <w:pPr>
        <w:pStyle w:val="Akapitzlist"/>
        <w:numPr>
          <w:ilvl w:val="0"/>
          <w:numId w:val="30"/>
        </w:numPr>
        <w:autoSpaceDE w:val="0"/>
        <w:autoSpaceDN w:val="0"/>
        <w:adjustRightInd w:val="0"/>
        <w:spacing w:after="0" w:line="276" w:lineRule="auto"/>
        <w:jc w:val="both"/>
        <w:rPr>
          <w:b w:val="0"/>
          <w:bCs w:val="0"/>
          <w:szCs w:val="22"/>
        </w:rPr>
      </w:pPr>
      <w:r w:rsidRPr="00967A08">
        <w:rPr>
          <w:b w:val="0"/>
          <w:bCs w:val="0"/>
          <w:szCs w:val="22"/>
        </w:rPr>
        <w:t>Termin zapłaty wynagrodzenia Strony ustalają do 30 dni od daty doręczenia Zamawiającemu prawidłowo wystawionej faktury VAT wraz z załączonym protokołem odbioru, przy czym wypłata wynagrodzenia Wykonawcy jest uwarunkowana przedstawieniem przez niego dowodów potwierdzających zapłatę wymagalnego wynagrodzenia podwykonawcom lub dalszym podwykonawcom, o których mowa w ust. 17.</w:t>
      </w:r>
    </w:p>
    <w:p w14:paraId="7E22D346" w14:textId="47C9044A" w:rsidR="008109A6" w:rsidRPr="00967A08" w:rsidRDefault="008109A6" w:rsidP="00364FDE">
      <w:pPr>
        <w:pStyle w:val="Akapitzlist"/>
        <w:numPr>
          <w:ilvl w:val="0"/>
          <w:numId w:val="30"/>
        </w:numPr>
        <w:autoSpaceDE w:val="0"/>
        <w:autoSpaceDN w:val="0"/>
        <w:adjustRightInd w:val="0"/>
        <w:spacing w:after="0" w:line="276" w:lineRule="auto"/>
        <w:jc w:val="both"/>
        <w:rPr>
          <w:b w:val="0"/>
          <w:bCs w:val="0"/>
          <w:szCs w:val="22"/>
        </w:rPr>
      </w:pPr>
      <w:r w:rsidRPr="00967A08">
        <w:rPr>
          <w:b w:val="0"/>
          <w:bCs w:val="0"/>
          <w:szCs w:val="22"/>
        </w:rPr>
        <w:t>Wynagrodzenie Wykonawcy będzie płatne przez Zamawiającego przelewem</w:t>
      </w:r>
      <w:r w:rsidR="001A653C">
        <w:rPr>
          <w:b w:val="0"/>
          <w:bCs w:val="0"/>
          <w:szCs w:val="22"/>
        </w:rPr>
        <w:t xml:space="preserve"> </w:t>
      </w:r>
      <w:r w:rsidRPr="00967A08">
        <w:rPr>
          <w:b w:val="0"/>
          <w:bCs w:val="0"/>
          <w:szCs w:val="22"/>
        </w:rPr>
        <w:t>na konto Wykonawcy wskazane w fakturze VAT.</w:t>
      </w:r>
    </w:p>
    <w:p w14:paraId="19101559" w14:textId="77777777" w:rsidR="008109A6" w:rsidRPr="00967A08" w:rsidRDefault="008109A6" w:rsidP="00364FDE">
      <w:pPr>
        <w:pStyle w:val="Akapitzlist"/>
        <w:numPr>
          <w:ilvl w:val="0"/>
          <w:numId w:val="30"/>
        </w:numPr>
        <w:autoSpaceDE w:val="0"/>
        <w:autoSpaceDN w:val="0"/>
        <w:adjustRightInd w:val="0"/>
        <w:spacing w:after="0" w:line="276" w:lineRule="auto"/>
        <w:jc w:val="both"/>
        <w:rPr>
          <w:b w:val="0"/>
          <w:bCs w:val="0"/>
          <w:szCs w:val="22"/>
        </w:rPr>
      </w:pPr>
      <w:r w:rsidRPr="00967A08">
        <w:rPr>
          <w:b w:val="0"/>
          <w:bCs w:val="0"/>
          <w:szCs w:val="22"/>
        </w:rPr>
        <w:lastRenderedPageBreak/>
        <w:t xml:space="preserve"> Wykonawca ma obowiązek załączenia do faktur VAT dla Zamawiającego: </w:t>
      </w:r>
    </w:p>
    <w:p w14:paraId="190FC6FC" w14:textId="2DBE5591" w:rsidR="008109A6" w:rsidRPr="00967A08" w:rsidRDefault="008109A6" w:rsidP="00364FDE">
      <w:pPr>
        <w:pStyle w:val="Default"/>
        <w:numPr>
          <w:ilvl w:val="1"/>
          <w:numId w:val="30"/>
        </w:numPr>
        <w:spacing w:line="276" w:lineRule="auto"/>
        <w:ind w:left="720" w:hanging="357"/>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oświadczeń złożonych na druku, którego wzór określa załącznik nr 1 do Umowy, oraz dowodów zapłaty, potwierdzających, że dokonał stosownej zapłaty na rzecz wszystkich podwykonawców lub dalszych podwykonawców za roboty wykazane w protokole odbioru; </w:t>
      </w:r>
    </w:p>
    <w:p w14:paraId="0D51683F" w14:textId="53C8D6F9" w:rsidR="008109A6" w:rsidRPr="00967A08" w:rsidRDefault="008109A6" w:rsidP="00364FDE">
      <w:pPr>
        <w:pStyle w:val="Default"/>
        <w:numPr>
          <w:ilvl w:val="1"/>
          <w:numId w:val="30"/>
        </w:numPr>
        <w:spacing w:line="276" w:lineRule="auto"/>
        <w:ind w:left="723"/>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oświadczeń wszystkich podwykonawców lub dalszych podwykonawców złożonych na druku, którego wzór określa załącznik nr 2 do Umowy, potwierdzających, że na dzień wystawienia faktury VAT dla Zamawiającego otrzymali od Wykonawcy całość wynagrodzenia należnego z</w:t>
      </w:r>
      <w:r w:rsidR="004B3D17"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tytułu zawartych z</w:t>
      </w:r>
      <w:r w:rsidR="000A14B0">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Wykonawcą umów i nie zgłaszają roszczeń finansowych do Wykonawcy oraz Zamawiającego za roboty wykazane w protokole odbioru;</w:t>
      </w:r>
    </w:p>
    <w:p w14:paraId="0719034B" w14:textId="4A5C4D51" w:rsidR="008109A6" w:rsidRPr="00967A08" w:rsidRDefault="008109A6" w:rsidP="00364FDE">
      <w:pPr>
        <w:pStyle w:val="Default"/>
        <w:numPr>
          <w:ilvl w:val="1"/>
          <w:numId w:val="30"/>
        </w:numPr>
        <w:spacing w:line="276" w:lineRule="auto"/>
        <w:ind w:left="723"/>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oświadczenia Wykonawcy, podwykonawców i dalszych podwykonawców, o których mowa w</w:t>
      </w:r>
      <w:r w:rsidR="004B3D17"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pkt 1) – 2) powinny zawierać opis robót i zestawienie kwot należnych podwykonawcom i</w:t>
      </w:r>
      <w:r w:rsidR="004B3D17"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dalszym podwykonawcom,</w:t>
      </w:r>
      <w:r w:rsidR="004B3D17" w:rsidRPr="00967A08">
        <w:rPr>
          <w:rFonts w:ascii="Aptos Display" w:hAnsi="Aptos Display" w:cs="Times New Roman"/>
          <w:b w:val="0"/>
          <w:bCs w:val="0"/>
          <w:color w:val="auto"/>
          <w:sz w:val="22"/>
          <w:szCs w:val="22"/>
        </w:rPr>
        <w:t xml:space="preserve"> </w:t>
      </w:r>
      <w:r w:rsidRPr="00967A08">
        <w:rPr>
          <w:rFonts w:ascii="Aptos Display" w:hAnsi="Aptos Display" w:cs="Times New Roman"/>
          <w:b w:val="0"/>
          <w:bCs w:val="0"/>
          <w:color w:val="auto"/>
          <w:sz w:val="22"/>
          <w:szCs w:val="22"/>
        </w:rPr>
        <w:t>a do oświadczeń tych winny zostać dołączone dokumenty potwierdzające uprawnienie osób, które je złożyły, do reprezentowania podmiotów,</w:t>
      </w:r>
      <w:r w:rsidR="004B3D17" w:rsidRPr="00967A08">
        <w:rPr>
          <w:rFonts w:ascii="Aptos Display" w:hAnsi="Aptos Display" w:cs="Times New Roman"/>
          <w:b w:val="0"/>
          <w:bCs w:val="0"/>
          <w:color w:val="auto"/>
          <w:sz w:val="22"/>
          <w:szCs w:val="22"/>
        </w:rPr>
        <w:t xml:space="preserve"> </w:t>
      </w:r>
      <w:r w:rsidRPr="00967A08">
        <w:rPr>
          <w:rFonts w:ascii="Aptos Display" w:hAnsi="Aptos Display" w:cs="Times New Roman"/>
          <w:b w:val="0"/>
          <w:bCs w:val="0"/>
          <w:color w:val="auto"/>
          <w:sz w:val="22"/>
          <w:szCs w:val="22"/>
        </w:rPr>
        <w:t xml:space="preserve">w których imieniu zostały </w:t>
      </w:r>
      <w:r w:rsidR="000A14B0">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 xml:space="preserve">oświadczenia złożone. </w:t>
      </w:r>
    </w:p>
    <w:p w14:paraId="65A015E2" w14:textId="77777777" w:rsidR="008109A6"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Za dzień zapłaty uważa się dzień obciążenia rachunku Zamawiającego. </w:t>
      </w:r>
    </w:p>
    <w:p w14:paraId="49745D70" w14:textId="77777777" w:rsidR="008109A6"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Wykonawca nie może dokonać cesji wierzytelności wynikających z Umowy, bez uzyskania pisemnej (pod rygorem nieważności) zgody Zamawiającego. </w:t>
      </w:r>
    </w:p>
    <w:p w14:paraId="10315F77" w14:textId="2CA064C5" w:rsidR="008109A6"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Wykonawca oświadcza, że zapewnia finansowanie inwestycji w części niepokrytej udziałem własnym Zamawiającego na czas poprzedzający wypłaty z Promesy z Rządowego Funduszu Polski Ład: </w:t>
      </w:r>
      <w:r w:rsidR="004B3D17" w:rsidRPr="00967A08">
        <w:rPr>
          <w:rFonts w:ascii="Aptos Display" w:hAnsi="Aptos Display" w:cs="Times New Roman"/>
          <w:b w:val="0"/>
          <w:bCs w:val="0"/>
          <w:color w:val="auto"/>
          <w:sz w:val="22"/>
          <w:szCs w:val="22"/>
        </w:rPr>
        <w:t>Rządowy Program Odbudowy Zabytków</w:t>
      </w:r>
      <w:r w:rsidRPr="00967A08">
        <w:rPr>
          <w:rFonts w:ascii="Aptos Display" w:hAnsi="Aptos Display" w:cs="Times New Roman"/>
          <w:b w:val="0"/>
          <w:bCs w:val="0"/>
          <w:color w:val="auto"/>
          <w:sz w:val="22"/>
          <w:szCs w:val="22"/>
        </w:rPr>
        <w:t xml:space="preserve"> oraz przyjmuje do wiadomości, że zapłata wynagrodzenia Wykonawcy inwestycji w całości nastąpi po wykonaniu inwestycji w terminie nie dłuższym niż 30 dni od dnia odbioru inwestycji przez Zamawiającego.</w:t>
      </w:r>
    </w:p>
    <w:p w14:paraId="51282089" w14:textId="253DC707" w:rsidR="008109A6"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W przypadku uchylenia się od obowiązku zapłaty wynagrodzenia odpowiednio przez Wykonawcę, podwykonawcę lub dalszego podwykonawcę zamówienia</w:t>
      </w:r>
      <w:r w:rsidR="009B35C0" w:rsidRPr="00967A08">
        <w:rPr>
          <w:rFonts w:ascii="Aptos Display" w:hAnsi="Aptos Display" w:cs="Times New Roman"/>
          <w:b w:val="0"/>
          <w:bCs w:val="0"/>
          <w:color w:val="auto"/>
          <w:sz w:val="22"/>
          <w:szCs w:val="22"/>
        </w:rPr>
        <w:t xml:space="preserve"> </w:t>
      </w:r>
      <w:r w:rsidRPr="00967A08">
        <w:rPr>
          <w:rFonts w:ascii="Aptos Display" w:hAnsi="Aptos Display" w:cs="Times New Roman"/>
          <w:b w:val="0"/>
          <w:bCs w:val="0"/>
          <w:color w:val="auto"/>
          <w:sz w:val="22"/>
          <w:szCs w:val="22"/>
        </w:rPr>
        <w:t>na roboty budowlane, Zamawiający dokonuje bezpośredniej zapłaty wymagalnego wynagrodzenia przysługującego podwykonawcy lub</w:t>
      </w:r>
      <w:r w:rsidR="009B35C0"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dalszemu podwykonawcy, który zawarł zaakceptowaną przez Zamawiającego umowę</w:t>
      </w:r>
      <w:r w:rsidR="004B3D17" w:rsidRPr="00967A08">
        <w:rPr>
          <w:rFonts w:ascii="Aptos Display" w:hAnsi="Aptos Display" w:cs="Times New Roman"/>
          <w:b w:val="0"/>
          <w:bCs w:val="0"/>
          <w:color w:val="auto"/>
          <w:sz w:val="22"/>
          <w:szCs w:val="22"/>
        </w:rPr>
        <w:t xml:space="preserve"> </w:t>
      </w:r>
      <w:r w:rsidRPr="00967A08">
        <w:rPr>
          <w:rFonts w:ascii="Aptos Display" w:hAnsi="Aptos Display" w:cs="Times New Roman"/>
          <w:b w:val="0"/>
          <w:bCs w:val="0"/>
          <w:color w:val="auto"/>
          <w:sz w:val="22"/>
          <w:szCs w:val="22"/>
        </w:rPr>
        <w:t>o</w:t>
      </w:r>
      <w:r w:rsidR="004B3D17"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podwykonawstwo, której przedmiotem są roboty budowlane, lub który zawarł przedłożoną Zamawiającemu umowę o</w:t>
      </w:r>
      <w:r w:rsidR="000A14B0">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podwykonawstwo, której przedmiotem są dostawy lub usługi.</w:t>
      </w:r>
    </w:p>
    <w:p w14:paraId="0B750C7A" w14:textId="292A806E" w:rsidR="008109A6"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Wynagrodzenie, o którym mowa w ust. </w:t>
      </w:r>
      <w:r w:rsidRPr="00967A08">
        <w:rPr>
          <w:rFonts w:ascii="Aptos Display" w:hAnsi="Aptos Display" w:cs="Times New Roman"/>
          <w:b w:val="0"/>
          <w:bCs w:val="0"/>
          <w:color w:val="auto"/>
          <w:sz w:val="22"/>
          <w:szCs w:val="22"/>
        </w:rPr>
        <w:t>1</w:t>
      </w:r>
      <w:r w:rsidR="00615A08">
        <w:rPr>
          <w:rFonts w:ascii="Aptos Display" w:hAnsi="Aptos Display" w:cs="Times New Roman"/>
          <w:b w:val="0"/>
          <w:bCs w:val="0"/>
          <w:color w:val="auto"/>
          <w:sz w:val="22"/>
          <w:szCs w:val="22"/>
        </w:rPr>
        <w:t>3</w:t>
      </w:r>
      <w:r w:rsidRPr="00967A08">
        <w:rPr>
          <w:rFonts w:ascii="Aptos Display" w:hAnsi="Aptos Display" w:cs="Times New Roman"/>
          <w:b w:val="0"/>
          <w:bCs w:val="0"/>
          <w:color w:val="auto"/>
          <w:sz w:val="22"/>
          <w:szCs w:val="22"/>
        </w:rPr>
        <w:t>, dotyczy wyłącznie należności powstałych po</w:t>
      </w:r>
      <w:r w:rsidR="009B35C0"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zaakceptowaniu przez Zamawiającego umowy</w:t>
      </w:r>
      <w:r w:rsidR="009B35C0" w:rsidRPr="00967A08">
        <w:rPr>
          <w:rFonts w:ascii="Aptos Display" w:hAnsi="Aptos Display" w:cs="Times New Roman"/>
          <w:b w:val="0"/>
          <w:bCs w:val="0"/>
          <w:color w:val="auto"/>
          <w:sz w:val="22"/>
          <w:szCs w:val="22"/>
        </w:rPr>
        <w:t xml:space="preserve"> </w:t>
      </w:r>
      <w:r w:rsidRPr="00967A08">
        <w:rPr>
          <w:rFonts w:ascii="Aptos Display" w:hAnsi="Aptos Display" w:cs="Times New Roman"/>
          <w:b w:val="0"/>
          <w:bCs w:val="0"/>
          <w:color w:val="auto"/>
          <w:sz w:val="22"/>
          <w:szCs w:val="22"/>
        </w:rPr>
        <w:t>o podwykonawstwo, której przedmiotem są roboty budowlane, lu</w:t>
      </w:r>
      <w:r w:rsidR="009B35C0" w:rsidRPr="00967A08">
        <w:rPr>
          <w:rFonts w:ascii="Aptos Display" w:hAnsi="Aptos Display" w:cs="Times New Roman"/>
          <w:b w:val="0"/>
          <w:bCs w:val="0"/>
          <w:color w:val="auto"/>
          <w:sz w:val="22"/>
          <w:szCs w:val="22"/>
        </w:rPr>
        <w:t xml:space="preserve">b </w:t>
      </w:r>
      <w:r w:rsidRPr="00967A08">
        <w:rPr>
          <w:rFonts w:ascii="Aptos Display" w:hAnsi="Aptos Display" w:cs="Times New Roman"/>
          <w:b w:val="0"/>
          <w:bCs w:val="0"/>
          <w:color w:val="auto"/>
          <w:sz w:val="22"/>
          <w:szCs w:val="22"/>
        </w:rPr>
        <w:t>po</w:t>
      </w:r>
      <w:r w:rsidR="000A14B0">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przedłożeniu Zamawiającemu poświadczonej za zgodność z oryginałem kopii umowy o</w:t>
      </w:r>
      <w:r w:rsidR="000A14B0">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podwykonawstwo, której przedmiotem są dostawy lub usługi.</w:t>
      </w:r>
    </w:p>
    <w:p w14:paraId="246C5C98" w14:textId="0D69D235" w:rsidR="008109A6"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Przed dokonaniem bezpośredniej zapłaty Zamawiający jest obowiązany umożliwić Wykonawcy zgłoszenie pisemnych uwag dotyczących zasadności bezpośredniej zapłaty wynagrodzenia podwykonawcy lub dalszemu podwykonawcy, o których mowa w ust. 17 w terminie 7 dni od dnia poinformowania o tym Wykonawcy.</w:t>
      </w:r>
    </w:p>
    <w:p w14:paraId="716CF424" w14:textId="77777777" w:rsidR="009B35C0"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W przypadku zgłoszenia uwag Zamawiający może:</w:t>
      </w:r>
    </w:p>
    <w:p w14:paraId="229FACA6" w14:textId="77777777" w:rsidR="009B35C0" w:rsidRPr="00967A08" w:rsidRDefault="008109A6" w:rsidP="00364FDE">
      <w:pPr>
        <w:pStyle w:val="Default"/>
        <w:numPr>
          <w:ilvl w:val="1"/>
          <w:numId w:val="30"/>
        </w:numPr>
        <w:spacing w:line="276" w:lineRule="auto"/>
        <w:ind w:left="723"/>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nie dokonać bezpośredniej zapłaty wynagrodzenia podwykonawcy lub dalszemu podwykonawcy, jeżeli wykonawca wykaże niezasadność takiej zapłaty, albo</w:t>
      </w:r>
    </w:p>
    <w:p w14:paraId="5F9F5AD4" w14:textId="42C83F0C" w:rsidR="009B35C0" w:rsidRPr="00967A08" w:rsidRDefault="008109A6" w:rsidP="00364FDE">
      <w:pPr>
        <w:pStyle w:val="Default"/>
        <w:numPr>
          <w:ilvl w:val="1"/>
          <w:numId w:val="30"/>
        </w:numPr>
        <w:spacing w:line="276" w:lineRule="auto"/>
        <w:ind w:left="723"/>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lastRenderedPageBreak/>
        <w:t>złożyć do depozytu sądowego kwotę potrzebną na pokrycie wynagrodzenia podwykonawcy lub dalszego podwykonawcy w przypadku istnienia zasadniczej wątpliwości Zamawiającego, co</w:t>
      </w:r>
      <w:r w:rsidR="003A0417">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do</w:t>
      </w:r>
      <w:r w:rsidR="003A0417">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wysokości należnej zapłaty lub podmiotu, któremu płatność się należy, albo</w:t>
      </w:r>
    </w:p>
    <w:p w14:paraId="1BD3C7CF" w14:textId="7F6C6AB4" w:rsidR="008109A6" w:rsidRPr="00967A08" w:rsidRDefault="008109A6" w:rsidP="00364FDE">
      <w:pPr>
        <w:pStyle w:val="Default"/>
        <w:numPr>
          <w:ilvl w:val="1"/>
          <w:numId w:val="30"/>
        </w:numPr>
        <w:spacing w:line="276" w:lineRule="auto"/>
        <w:ind w:left="723"/>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dokonać bezpośredniej zapłaty wynagrodzenia podwykonawcy lub dalszemu podwykonawcy, jeżeli podwykonawca lub dalszy podwykonawca wykaże zasadność takiej zapłaty.</w:t>
      </w:r>
    </w:p>
    <w:p w14:paraId="26A510B7" w14:textId="5E8DCEC1" w:rsidR="008109A6" w:rsidRPr="00967A08" w:rsidRDefault="008109A6" w:rsidP="00364FDE">
      <w:pPr>
        <w:pStyle w:val="Default"/>
        <w:numPr>
          <w:ilvl w:val="0"/>
          <w:numId w:val="30"/>
        </w:numPr>
        <w:spacing w:line="276" w:lineRule="auto"/>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W przypadku dokonania bezpośredniej zapłaty podwykonawcy lub dalszemu podwykonawcy, o</w:t>
      </w:r>
      <w:r w:rsidR="009B35C0"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których mowa w ust. 17, a także w przypadku określonym w ust. 1</w:t>
      </w:r>
      <w:r w:rsidR="0094297A">
        <w:rPr>
          <w:rFonts w:ascii="Aptos Display" w:hAnsi="Aptos Display" w:cs="Times New Roman"/>
          <w:b w:val="0"/>
          <w:bCs w:val="0"/>
          <w:color w:val="auto"/>
          <w:sz w:val="22"/>
          <w:szCs w:val="22"/>
        </w:rPr>
        <w:t>6</w:t>
      </w:r>
      <w:r w:rsidRPr="00967A08">
        <w:rPr>
          <w:rFonts w:ascii="Aptos Display" w:hAnsi="Aptos Display" w:cs="Times New Roman"/>
          <w:b w:val="0"/>
          <w:bCs w:val="0"/>
          <w:color w:val="auto"/>
          <w:sz w:val="22"/>
          <w:szCs w:val="22"/>
        </w:rPr>
        <w:t xml:space="preserve"> pkt 2, Zamawiający potrąca kwotę wypłaconego wynagrodzenia z wynagrodzenia należnego Wykonawcy.</w:t>
      </w:r>
    </w:p>
    <w:p w14:paraId="257EFF05" w14:textId="77777777" w:rsidR="008109A6" w:rsidRPr="00967A08" w:rsidRDefault="008109A6" w:rsidP="00364FDE">
      <w:pPr>
        <w:pStyle w:val="Default"/>
        <w:numPr>
          <w:ilvl w:val="0"/>
          <w:numId w:val="30"/>
        </w:numPr>
        <w:spacing w:line="276" w:lineRule="auto"/>
        <w:ind w:left="357" w:hanging="357"/>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Przy dokonywaniu płatności realizowanych na podstawie niniejszej umowy Strony zobowiązują się stosować model podzielonej płatności, o ile obowiązek taki wynika z przepisów prawa.</w:t>
      </w:r>
    </w:p>
    <w:p w14:paraId="20678376" w14:textId="08C4BC83" w:rsidR="000A14B0" w:rsidRPr="000A14B0" w:rsidRDefault="008109A6" w:rsidP="00364FDE">
      <w:pPr>
        <w:pStyle w:val="Default"/>
        <w:numPr>
          <w:ilvl w:val="0"/>
          <w:numId w:val="30"/>
        </w:numPr>
        <w:spacing w:line="276" w:lineRule="auto"/>
        <w:ind w:left="357" w:hanging="357"/>
        <w:jc w:val="both"/>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W przypadku wystąpienia „płatności podzielonej”, Wykonawca obowiązany jest okoliczność tą</w:t>
      </w:r>
      <w:r w:rsidR="009B35C0" w:rsidRPr="00967A08">
        <w:rPr>
          <w:rFonts w:ascii="Aptos Display" w:hAnsi="Aptos Display" w:cs="Times New Roman"/>
          <w:b w:val="0"/>
          <w:bCs w:val="0"/>
          <w:color w:val="auto"/>
          <w:sz w:val="22"/>
          <w:szCs w:val="22"/>
        </w:rPr>
        <w:t> </w:t>
      </w:r>
      <w:r w:rsidRPr="00967A08">
        <w:rPr>
          <w:rFonts w:ascii="Aptos Display" w:hAnsi="Aptos Display" w:cs="Times New Roman"/>
          <w:b w:val="0"/>
          <w:bCs w:val="0"/>
          <w:color w:val="auto"/>
          <w:sz w:val="22"/>
          <w:szCs w:val="22"/>
        </w:rPr>
        <w:t xml:space="preserve">oznaczyć na fakturze zapisem „mechanizmu podzielonej płatności”. </w:t>
      </w:r>
    </w:p>
    <w:p w14:paraId="00DAD61A" w14:textId="5A120357" w:rsidR="00CA3915" w:rsidRPr="00967A08" w:rsidRDefault="00CA3915"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12</w:t>
      </w:r>
    </w:p>
    <w:p w14:paraId="16F94C25"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Faktura elektroniczna/metoda podzielnej płatności</w:t>
      </w:r>
    </w:p>
    <w:p w14:paraId="74EAE1E2" w14:textId="77777777" w:rsidR="008109A6" w:rsidRPr="00967A08" w:rsidRDefault="008109A6" w:rsidP="00364FDE">
      <w:pPr>
        <w:pStyle w:val="Akapitzlist"/>
        <w:numPr>
          <w:ilvl w:val="0"/>
          <w:numId w:val="51"/>
        </w:numPr>
        <w:spacing w:after="0" w:line="276" w:lineRule="auto"/>
        <w:contextualSpacing w:val="0"/>
        <w:jc w:val="both"/>
        <w:textAlignment w:val="baseline"/>
        <w:rPr>
          <w:b w:val="0"/>
          <w:bCs w:val="0"/>
          <w:szCs w:val="22"/>
        </w:rPr>
      </w:pPr>
      <w:r w:rsidRPr="00967A08">
        <w:rPr>
          <w:b w:val="0"/>
          <w:bCs w:val="0"/>
          <w:szCs w:val="22"/>
        </w:rPr>
        <w:t xml:space="preserve">W przypadku zamiaru przesłania ustrukturyzowanej faktury elektronicznej przez Wykonawcę może on przesłać uFE, o których mowa w art. 2 pkt 4. uEF, tj. faktury spełniające wymagania umożliwiające przesyłanie za pośrednictwem PEF, o których mowa w art. 2 pkt. 32 uVAT; przesył uFE poprzez PEF możliwy jest po założeniu przez Wykonawcę konta na PEF, a dostarczenie uFE następuje poprzez skrzynkę PEPPOL identyfikowaną poprzez NIP dla celów VAT Gminy – dotyczy Urzędu Gminy. Konto na PEF umożliwia odbiór i przesyłanie uFE oraz iDE zaś PEF to system teleinformatyczny, którego funkcjonowanie zapewnia Minister Przedsiębiorczości i Technologii z siedziba przy Placu Trzech Krzyży 3/5, 00-507 Warszawa. Platforma dostępna jest pod adresem: </w:t>
      </w:r>
      <w:hyperlink r:id="rId8" w:history="1">
        <w:r w:rsidRPr="00967A08">
          <w:rPr>
            <w:rStyle w:val="Hipercze"/>
            <w:b w:val="0"/>
            <w:bCs w:val="0"/>
            <w:szCs w:val="22"/>
          </w:rPr>
          <w:t>https://efaktura.gov.pl/uslugi-pef/</w:t>
        </w:r>
      </w:hyperlink>
      <w:r w:rsidRPr="00967A08">
        <w:rPr>
          <w:b w:val="0"/>
          <w:bCs w:val="0"/>
          <w:szCs w:val="22"/>
        </w:rPr>
        <w:t>.</w:t>
      </w:r>
    </w:p>
    <w:p w14:paraId="71E88F03" w14:textId="77777777" w:rsidR="008109A6" w:rsidRPr="00967A08" w:rsidRDefault="008109A6" w:rsidP="00364FDE">
      <w:pPr>
        <w:pStyle w:val="Akapitzlist"/>
        <w:numPr>
          <w:ilvl w:val="0"/>
          <w:numId w:val="51"/>
        </w:numPr>
        <w:spacing w:after="0" w:line="276" w:lineRule="auto"/>
        <w:contextualSpacing w:val="0"/>
        <w:jc w:val="both"/>
        <w:textAlignment w:val="baseline"/>
        <w:rPr>
          <w:b w:val="0"/>
          <w:bCs w:val="0"/>
          <w:szCs w:val="22"/>
        </w:rPr>
      </w:pPr>
      <w:r w:rsidRPr="00967A08">
        <w:rPr>
          <w:b w:val="0"/>
          <w:bCs w:val="0"/>
          <w:szCs w:val="22"/>
        </w:rPr>
        <w:t>Data wpływu uFE uzależniona jest od czasu pracy Urzędu Miasta i Gminy w Międzyborzu Zamawiającego, umożliwiającego Zamawiającemu terminowe wywiązanie się z zapłaty wynagrodzenia Wykonawcy.</w:t>
      </w:r>
    </w:p>
    <w:p w14:paraId="01C3664C" w14:textId="77777777" w:rsidR="008109A6" w:rsidRPr="00967A08" w:rsidRDefault="008109A6" w:rsidP="00364FDE">
      <w:pPr>
        <w:pStyle w:val="Akapitzlist"/>
        <w:numPr>
          <w:ilvl w:val="0"/>
          <w:numId w:val="51"/>
        </w:numPr>
        <w:spacing w:after="0" w:line="276" w:lineRule="auto"/>
        <w:contextualSpacing w:val="0"/>
        <w:jc w:val="both"/>
        <w:rPr>
          <w:b w:val="0"/>
          <w:bCs w:val="0"/>
          <w:iCs/>
          <w:szCs w:val="22"/>
        </w:rPr>
      </w:pPr>
      <w:r w:rsidRPr="00967A08">
        <w:rPr>
          <w:b w:val="0"/>
          <w:bCs w:val="0"/>
          <w:iCs/>
          <w:szCs w:val="22"/>
        </w:rPr>
        <w:t>Zamawiający oświadcza, iż Urząd Miasta i Gminy w Międzyborzu czynne jest w</w:t>
      </w:r>
      <w:r w:rsidRPr="00967A08">
        <w:rPr>
          <w:b w:val="0"/>
          <w:bCs w:val="0"/>
          <w:szCs w:val="22"/>
        </w:rPr>
        <w:t>:</w:t>
      </w:r>
    </w:p>
    <w:p w14:paraId="40381CFE" w14:textId="77777777" w:rsidR="008109A6" w:rsidRPr="00967A08" w:rsidRDefault="008109A6" w:rsidP="00364FDE">
      <w:pPr>
        <w:pStyle w:val="Akapitzlist"/>
        <w:numPr>
          <w:ilvl w:val="0"/>
          <w:numId w:val="52"/>
        </w:numPr>
        <w:spacing w:after="0" w:line="276" w:lineRule="auto"/>
        <w:contextualSpacing w:val="0"/>
        <w:jc w:val="both"/>
        <w:rPr>
          <w:b w:val="0"/>
          <w:bCs w:val="0"/>
          <w:szCs w:val="22"/>
          <w:vertAlign w:val="superscript"/>
        </w:rPr>
      </w:pPr>
      <w:r w:rsidRPr="00967A08">
        <w:rPr>
          <w:b w:val="0"/>
          <w:bCs w:val="0"/>
          <w:szCs w:val="22"/>
        </w:rPr>
        <w:t>poniedziałek w godzinach: od 7</w:t>
      </w:r>
      <w:r w:rsidRPr="00967A08">
        <w:rPr>
          <w:b w:val="0"/>
          <w:bCs w:val="0"/>
          <w:szCs w:val="22"/>
          <w:vertAlign w:val="superscript"/>
        </w:rPr>
        <w:t>30</w:t>
      </w:r>
      <w:r w:rsidRPr="00967A08">
        <w:rPr>
          <w:b w:val="0"/>
          <w:bCs w:val="0"/>
          <w:szCs w:val="22"/>
        </w:rPr>
        <w:t xml:space="preserve"> do 16</w:t>
      </w:r>
      <w:r w:rsidRPr="00967A08">
        <w:rPr>
          <w:b w:val="0"/>
          <w:bCs w:val="0"/>
          <w:szCs w:val="22"/>
          <w:vertAlign w:val="superscript"/>
        </w:rPr>
        <w:t>30</w:t>
      </w:r>
    </w:p>
    <w:p w14:paraId="43BD1CA2" w14:textId="77777777" w:rsidR="008109A6" w:rsidRPr="00967A08" w:rsidRDefault="008109A6" w:rsidP="00364FDE">
      <w:pPr>
        <w:pStyle w:val="Akapitzlist"/>
        <w:numPr>
          <w:ilvl w:val="0"/>
          <w:numId w:val="52"/>
        </w:numPr>
        <w:spacing w:after="0" w:line="276" w:lineRule="auto"/>
        <w:contextualSpacing w:val="0"/>
        <w:jc w:val="both"/>
        <w:rPr>
          <w:b w:val="0"/>
          <w:bCs w:val="0"/>
          <w:szCs w:val="22"/>
          <w:vertAlign w:val="superscript"/>
        </w:rPr>
      </w:pPr>
      <w:r w:rsidRPr="00967A08">
        <w:rPr>
          <w:b w:val="0"/>
          <w:bCs w:val="0"/>
          <w:szCs w:val="22"/>
        </w:rPr>
        <w:t>wtorek w godzinach: od 7</w:t>
      </w:r>
      <w:r w:rsidRPr="00967A08">
        <w:rPr>
          <w:b w:val="0"/>
          <w:bCs w:val="0"/>
          <w:szCs w:val="22"/>
          <w:vertAlign w:val="superscript"/>
        </w:rPr>
        <w:t>30</w:t>
      </w:r>
      <w:r w:rsidRPr="00967A08">
        <w:rPr>
          <w:b w:val="0"/>
          <w:bCs w:val="0"/>
          <w:szCs w:val="22"/>
        </w:rPr>
        <w:t xml:space="preserve"> do 15</w:t>
      </w:r>
      <w:r w:rsidRPr="00967A08">
        <w:rPr>
          <w:b w:val="0"/>
          <w:bCs w:val="0"/>
          <w:szCs w:val="22"/>
          <w:vertAlign w:val="superscript"/>
        </w:rPr>
        <w:t>30</w:t>
      </w:r>
    </w:p>
    <w:p w14:paraId="490053F5" w14:textId="77777777" w:rsidR="008109A6" w:rsidRPr="00967A08" w:rsidRDefault="008109A6" w:rsidP="00364FDE">
      <w:pPr>
        <w:pStyle w:val="Akapitzlist"/>
        <w:numPr>
          <w:ilvl w:val="0"/>
          <w:numId w:val="52"/>
        </w:numPr>
        <w:spacing w:after="0" w:line="276" w:lineRule="auto"/>
        <w:contextualSpacing w:val="0"/>
        <w:jc w:val="both"/>
        <w:rPr>
          <w:b w:val="0"/>
          <w:bCs w:val="0"/>
          <w:szCs w:val="22"/>
          <w:vertAlign w:val="superscript"/>
        </w:rPr>
      </w:pPr>
      <w:r w:rsidRPr="00967A08">
        <w:rPr>
          <w:b w:val="0"/>
          <w:bCs w:val="0"/>
          <w:szCs w:val="22"/>
        </w:rPr>
        <w:t>środę w godzinach: od 7</w:t>
      </w:r>
      <w:r w:rsidRPr="00967A08">
        <w:rPr>
          <w:b w:val="0"/>
          <w:bCs w:val="0"/>
          <w:szCs w:val="22"/>
          <w:vertAlign w:val="superscript"/>
        </w:rPr>
        <w:t>30</w:t>
      </w:r>
      <w:r w:rsidRPr="00967A08">
        <w:rPr>
          <w:b w:val="0"/>
          <w:bCs w:val="0"/>
          <w:szCs w:val="22"/>
        </w:rPr>
        <w:t xml:space="preserve"> do 15</w:t>
      </w:r>
      <w:r w:rsidRPr="00967A08">
        <w:rPr>
          <w:b w:val="0"/>
          <w:bCs w:val="0"/>
          <w:szCs w:val="22"/>
          <w:vertAlign w:val="superscript"/>
        </w:rPr>
        <w:t>30</w:t>
      </w:r>
    </w:p>
    <w:p w14:paraId="2CA1C76E" w14:textId="77777777" w:rsidR="008109A6" w:rsidRPr="00967A08" w:rsidRDefault="008109A6" w:rsidP="00364FDE">
      <w:pPr>
        <w:pStyle w:val="Akapitzlist"/>
        <w:numPr>
          <w:ilvl w:val="0"/>
          <w:numId w:val="52"/>
        </w:numPr>
        <w:spacing w:after="0" w:line="276" w:lineRule="auto"/>
        <w:contextualSpacing w:val="0"/>
        <w:jc w:val="both"/>
        <w:rPr>
          <w:b w:val="0"/>
          <w:bCs w:val="0"/>
          <w:szCs w:val="22"/>
          <w:vertAlign w:val="superscript"/>
        </w:rPr>
      </w:pPr>
      <w:r w:rsidRPr="00967A08">
        <w:rPr>
          <w:b w:val="0"/>
          <w:bCs w:val="0"/>
          <w:szCs w:val="22"/>
        </w:rPr>
        <w:t>czwartek w godzinach: od 7</w:t>
      </w:r>
      <w:r w:rsidRPr="00967A08">
        <w:rPr>
          <w:b w:val="0"/>
          <w:bCs w:val="0"/>
          <w:szCs w:val="22"/>
          <w:vertAlign w:val="superscript"/>
        </w:rPr>
        <w:t>30</w:t>
      </w:r>
      <w:r w:rsidRPr="00967A08">
        <w:rPr>
          <w:b w:val="0"/>
          <w:bCs w:val="0"/>
          <w:szCs w:val="22"/>
        </w:rPr>
        <w:t xml:space="preserve"> do 15</w:t>
      </w:r>
      <w:r w:rsidRPr="00967A08">
        <w:rPr>
          <w:b w:val="0"/>
          <w:bCs w:val="0"/>
          <w:szCs w:val="22"/>
          <w:vertAlign w:val="superscript"/>
        </w:rPr>
        <w:t>30</w:t>
      </w:r>
    </w:p>
    <w:p w14:paraId="556C903D" w14:textId="77777777" w:rsidR="008109A6" w:rsidRPr="00967A08" w:rsidRDefault="008109A6" w:rsidP="00364FDE">
      <w:pPr>
        <w:pStyle w:val="Akapitzlist"/>
        <w:numPr>
          <w:ilvl w:val="0"/>
          <w:numId w:val="52"/>
        </w:numPr>
        <w:spacing w:after="0" w:line="276" w:lineRule="auto"/>
        <w:contextualSpacing w:val="0"/>
        <w:jc w:val="both"/>
        <w:rPr>
          <w:b w:val="0"/>
          <w:bCs w:val="0"/>
          <w:szCs w:val="22"/>
          <w:vertAlign w:val="superscript"/>
        </w:rPr>
      </w:pPr>
      <w:r w:rsidRPr="00967A08">
        <w:rPr>
          <w:b w:val="0"/>
          <w:bCs w:val="0"/>
          <w:szCs w:val="22"/>
        </w:rPr>
        <w:t>piątek w godzinach: od 7</w:t>
      </w:r>
      <w:r w:rsidRPr="00967A08">
        <w:rPr>
          <w:b w:val="0"/>
          <w:bCs w:val="0"/>
          <w:szCs w:val="22"/>
          <w:vertAlign w:val="superscript"/>
        </w:rPr>
        <w:t>30</w:t>
      </w:r>
      <w:r w:rsidRPr="00967A08">
        <w:rPr>
          <w:b w:val="0"/>
          <w:bCs w:val="0"/>
          <w:szCs w:val="22"/>
        </w:rPr>
        <w:t xml:space="preserve"> do 14</w:t>
      </w:r>
      <w:r w:rsidRPr="00967A08">
        <w:rPr>
          <w:b w:val="0"/>
          <w:bCs w:val="0"/>
          <w:szCs w:val="22"/>
          <w:vertAlign w:val="superscript"/>
        </w:rPr>
        <w:t>30</w:t>
      </w:r>
    </w:p>
    <w:p w14:paraId="40E666BA" w14:textId="77777777" w:rsidR="008109A6" w:rsidRPr="00967A08" w:rsidRDefault="008109A6" w:rsidP="00364FDE">
      <w:pPr>
        <w:pStyle w:val="Akapitzlist"/>
        <w:numPr>
          <w:ilvl w:val="0"/>
          <w:numId w:val="51"/>
        </w:numPr>
        <w:spacing w:after="0" w:line="276" w:lineRule="auto"/>
        <w:contextualSpacing w:val="0"/>
        <w:jc w:val="both"/>
        <w:rPr>
          <w:b w:val="0"/>
          <w:bCs w:val="0"/>
          <w:iCs/>
          <w:szCs w:val="22"/>
        </w:rPr>
      </w:pPr>
      <w:r w:rsidRPr="00967A08">
        <w:rPr>
          <w:b w:val="0"/>
          <w:bCs w:val="0"/>
          <w:iCs/>
          <w:szCs w:val="22"/>
        </w:rPr>
        <w:t>Zamawiający oświadcza, iż Urząd Miasta i Gminy w Międzyborzu jest nieczynne w soboty, niedziele oraz w święta oraz dni dodatkowo wolne od pracy.</w:t>
      </w:r>
    </w:p>
    <w:p w14:paraId="61FFBCFE" w14:textId="77777777" w:rsidR="008109A6" w:rsidRPr="00967A08" w:rsidRDefault="008109A6" w:rsidP="00364FDE">
      <w:pPr>
        <w:pStyle w:val="Akapitzlist"/>
        <w:numPr>
          <w:ilvl w:val="0"/>
          <w:numId w:val="51"/>
        </w:numPr>
        <w:suppressAutoHyphens/>
        <w:autoSpaceDN w:val="0"/>
        <w:spacing w:after="0" w:line="276" w:lineRule="auto"/>
        <w:contextualSpacing w:val="0"/>
        <w:jc w:val="both"/>
        <w:rPr>
          <w:b w:val="0"/>
          <w:bCs w:val="0"/>
          <w:iCs/>
          <w:szCs w:val="22"/>
        </w:rPr>
      </w:pPr>
      <w:r w:rsidRPr="00967A08">
        <w:rPr>
          <w:b w:val="0"/>
          <w:bCs w:val="0"/>
          <w:iCs/>
          <w:szCs w:val="22"/>
        </w:rPr>
        <w:t>Strony postanawiają, iż w przypadku przesłania uFE poza godzinami pracy, w dni wolne od pracy lub święta, a także poza czasem pracy Urzędu Miasta i Gminy w Międzyborzu, uznaje się, że została ona doręczona w następnym dniu roboczym.</w:t>
      </w:r>
    </w:p>
    <w:p w14:paraId="2B024ACB" w14:textId="6E98B9B4" w:rsidR="008109A6" w:rsidRPr="00967A08" w:rsidRDefault="008109A6" w:rsidP="00364FDE">
      <w:pPr>
        <w:pStyle w:val="Akapitzlist"/>
        <w:numPr>
          <w:ilvl w:val="0"/>
          <w:numId w:val="51"/>
        </w:numPr>
        <w:spacing w:after="0" w:line="276" w:lineRule="auto"/>
        <w:contextualSpacing w:val="0"/>
        <w:jc w:val="both"/>
        <w:textAlignment w:val="baseline"/>
        <w:rPr>
          <w:b w:val="0"/>
          <w:bCs w:val="0"/>
          <w:szCs w:val="22"/>
        </w:rPr>
      </w:pPr>
      <w:r w:rsidRPr="00967A08">
        <w:rPr>
          <w:b w:val="0"/>
          <w:bCs w:val="0"/>
          <w:szCs w:val="22"/>
        </w:rPr>
        <w:t>Działając na podstawie art. 4 ust. 4 uEF Zamawiający nie wyraża zgody</w:t>
      </w:r>
      <w:r w:rsidR="00EE0783" w:rsidRPr="00967A08">
        <w:rPr>
          <w:b w:val="0"/>
          <w:bCs w:val="0"/>
          <w:szCs w:val="22"/>
        </w:rPr>
        <w:t xml:space="preserve"> </w:t>
      </w:r>
      <w:r w:rsidRPr="00967A08">
        <w:rPr>
          <w:b w:val="0"/>
          <w:bCs w:val="0"/>
          <w:szCs w:val="22"/>
        </w:rPr>
        <w:t>na przesyłanie za</w:t>
      </w:r>
      <w:r w:rsidR="00EE0783" w:rsidRPr="00967A08">
        <w:rPr>
          <w:b w:val="0"/>
          <w:bCs w:val="0"/>
          <w:szCs w:val="22"/>
        </w:rPr>
        <w:t> </w:t>
      </w:r>
      <w:r w:rsidRPr="00967A08">
        <w:rPr>
          <w:b w:val="0"/>
          <w:bCs w:val="0"/>
          <w:szCs w:val="22"/>
        </w:rPr>
        <w:t>pośrednictwem PEF iDE, wskazanych w art. 2 pkt. 3 ustawy z dnia 9 listopada 2018 r. o</w:t>
      </w:r>
      <w:r w:rsidR="00EE0783" w:rsidRPr="00967A08">
        <w:rPr>
          <w:b w:val="0"/>
          <w:bCs w:val="0"/>
          <w:szCs w:val="22"/>
        </w:rPr>
        <w:t> </w:t>
      </w:r>
      <w:r w:rsidRPr="00967A08">
        <w:rPr>
          <w:b w:val="0"/>
          <w:bCs w:val="0"/>
          <w:szCs w:val="22"/>
        </w:rPr>
        <w:t>elektronicznym fakturowaniu w</w:t>
      </w:r>
      <w:r w:rsidR="000A14B0">
        <w:rPr>
          <w:b w:val="0"/>
          <w:bCs w:val="0"/>
          <w:szCs w:val="22"/>
        </w:rPr>
        <w:t> </w:t>
      </w:r>
      <w:r w:rsidRPr="00967A08">
        <w:rPr>
          <w:b w:val="0"/>
          <w:bCs w:val="0"/>
          <w:szCs w:val="22"/>
        </w:rPr>
        <w:t xml:space="preserve">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t>
      </w:r>
      <w:r w:rsidRPr="00967A08">
        <w:rPr>
          <w:b w:val="0"/>
          <w:bCs w:val="0"/>
          <w:szCs w:val="22"/>
        </w:rPr>
        <w:lastRenderedPageBreak/>
        <w:t>w</w:t>
      </w:r>
      <w:r w:rsidR="000A14B0">
        <w:rPr>
          <w:b w:val="0"/>
          <w:bCs w:val="0"/>
          <w:szCs w:val="22"/>
        </w:rPr>
        <w:t> </w:t>
      </w:r>
      <w:r w:rsidRPr="00967A08">
        <w:rPr>
          <w:b w:val="0"/>
          <w:bCs w:val="0"/>
          <w:szCs w:val="22"/>
        </w:rPr>
        <w:t>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zalicza się: zlecenie dostawy (zamówienie), awizo dostawy, potwierdzenie odbioru, fakturę korygującą, notę księgową.</w:t>
      </w:r>
    </w:p>
    <w:p w14:paraId="11FC2484" w14:textId="77777777" w:rsidR="008109A6" w:rsidRPr="00967A08" w:rsidRDefault="008109A6" w:rsidP="00364FDE">
      <w:pPr>
        <w:pStyle w:val="Akapitzlist"/>
        <w:numPr>
          <w:ilvl w:val="0"/>
          <w:numId w:val="51"/>
        </w:numPr>
        <w:spacing w:after="0" w:line="276" w:lineRule="auto"/>
        <w:contextualSpacing w:val="0"/>
        <w:jc w:val="both"/>
        <w:textAlignment w:val="baseline"/>
        <w:rPr>
          <w:b w:val="0"/>
          <w:bCs w:val="0"/>
          <w:szCs w:val="22"/>
        </w:rPr>
      </w:pPr>
      <w:r w:rsidRPr="00967A08">
        <w:rPr>
          <w:b w:val="0"/>
          <w:bCs w:val="0"/>
          <w:szCs w:val="22"/>
        </w:rPr>
        <w:t>W oparciu o art. 4 ust. 3 ustawy o EF Zamawiający wyłącza stosowanie ustrukturyzowanych faktur elektronicznych, o których mowa w art. 2 pkt. 4 tej ustawy, tj. w stosunku do umów do których nie stosuje się przepisów ustawy – Prawo Zamówień Publicznych, ustawy o koncesji na roboty budowlane albo ustawy o partnerstwie publiczno-prywatnym.</w:t>
      </w:r>
    </w:p>
    <w:p w14:paraId="11119C78" w14:textId="4DEC2FEA" w:rsidR="008109A6" w:rsidRPr="00967A08" w:rsidRDefault="008109A6" w:rsidP="00364FDE">
      <w:pPr>
        <w:pStyle w:val="Akapitzlist"/>
        <w:numPr>
          <w:ilvl w:val="0"/>
          <w:numId w:val="51"/>
        </w:numPr>
        <w:spacing w:after="0" w:line="276" w:lineRule="auto"/>
        <w:contextualSpacing w:val="0"/>
        <w:jc w:val="both"/>
        <w:rPr>
          <w:b w:val="0"/>
          <w:bCs w:val="0"/>
          <w:iCs/>
          <w:szCs w:val="22"/>
        </w:rPr>
      </w:pPr>
      <w:r w:rsidRPr="00967A08">
        <w:rPr>
          <w:b w:val="0"/>
          <w:bCs w:val="0"/>
          <w:iCs/>
          <w:szCs w:val="22"/>
        </w:rPr>
        <w:t xml:space="preserve">Strony postanawiają, że w przypadku przesłania przez </w:t>
      </w:r>
      <w:r w:rsidRPr="00967A08">
        <w:rPr>
          <w:b w:val="0"/>
          <w:bCs w:val="0"/>
          <w:szCs w:val="22"/>
        </w:rPr>
        <w:t>Wykonawcę</w:t>
      </w:r>
      <w:r w:rsidRPr="00967A08">
        <w:rPr>
          <w:b w:val="0"/>
          <w:bCs w:val="0"/>
          <w:iCs/>
          <w:szCs w:val="22"/>
        </w:rPr>
        <w:t xml:space="preserve"> uFE do zamówienia, w stosunku, do</w:t>
      </w:r>
      <w:r w:rsidR="000A14B0">
        <w:rPr>
          <w:b w:val="0"/>
          <w:bCs w:val="0"/>
          <w:iCs/>
          <w:szCs w:val="22"/>
        </w:rPr>
        <w:t> </w:t>
      </w:r>
      <w:r w:rsidRPr="00967A08">
        <w:rPr>
          <w:b w:val="0"/>
          <w:bCs w:val="0"/>
          <w:iCs/>
          <w:szCs w:val="22"/>
        </w:rPr>
        <w:t xml:space="preserve">którego zastosowanie ma pkt 7, faktura taka będzie uznana za nieskutecznie doręczoną, tym samym nie biegną terminy związane z zapłatą wynagrodzenia </w:t>
      </w:r>
      <w:r w:rsidRPr="00967A08">
        <w:rPr>
          <w:b w:val="0"/>
          <w:bCs w:val="0"/>
          <w:szCs w:val="22"/>
        </w:rPr>
        <w:t>Wykonawcy</w:t>
      </w:r>
      <w:r w:rsidRPr="00967A08">
        <w:rPr>
          <w:b w:val="0"/>
          <w:bCs w:val="0"/>
          <w:iCs/>
          <w:szCs w:val="22"/>
        </w:rPr>
        <w:t xml:space="preserve"> za wykonanie zleconych zamówieniem świadczeń wobec Zamawiającego. W ww. przypadku </w:t>
      </w:r>
      <w:r w:rsidRPr="00967A08">
        <w:rPr>
          <w:b w:val="0"/>
          <w:bCs w:val="0"/>
          <w:szCs w:val="22"/>
        </w:rPr>
        <w:t xml:space="preserve">Wykonawca </w:t>
      </w:r>
      <w:r w:rsidRPr="00967A08">
        <w:rPr>
          <w:b w:val="0"/>
          <w:bCs w:val="0"/>
          <w:iCs/>
          <w:szCs w:val="22"/>
        </w:rPr>
        <w:t>zobowiązany będzie do doręczenia jej w tradycyjny sposób tj. osobiście do Urzędu Miasta i Gminy w</w:t>
      </w:r>
      <w:r w:rsidR="00091F6D" w:rsidRPr="00967A08">
        <w:rPr>
          <w:b w:val="0"/>
          <w:bCs w:val="0"/>
          <w:iCs/>
          <w:szCs w:val="22"/>
        </w:rPr>
        <w:t> </w:t>
      </w:r>
      <w:r w:rsidRPr="00967A08">
        <w:rPr>
          <w:b w:val="0"/>
          <w:bCs w:val="0"/>
          <w:iCs/>
          <w:szCs w:val="22"/>
        </w:rPr>
        <w:t>Międzyborzu Zamawiającego lub za</w:t>
      </w:r>
      <w:r w:rsidR="000A14B0">
        <w:rPr>
          <w:b w:val="0"/>
          <w:bCs w:val="0"/>
          <w:iCs/>
          <w:szCs w:val="22"/>
        </w:rPr>
        <w:t> </w:t>
      </w:r>
      <w:r w:rsidRPr="00967A08">
        <w:rPr>
          <w:b w:val="0"/>
          <w:bCs w:val="0"/>
          <w:iCs/>
          <w:szCs w:val="22"/>
        </w:rPr>
        <w:t>pośrednictwem operatora pocztowego lub przedsiębiorstwa zajmującego się doręczaniem przesyłek (kurierem).</w:t>
      </w:r>
    </w:p>
    <w:p w14:paraId="6BAC6A21" w14:textId="3835AB54" w:rsidR="008109A6" w:rsidRPr="00967A08" w:rsidRDefault="008109A6" w:rsidP="00364FDE">
      <w:pPr>
        <w:pStyle w:val="Akapitzlist"/>
        <w:numPr>
          <w:ilvl w:val="0"/>
          <w:numId w:val="51"/>
        </w:numPr>
        <w:spacing w:after="0" w:line="276" w:lineRule="auto"/>
        <w:contextualSpacing w:val="0"/>
        <w:jc w:val="both"/>
        <w:rPr>
          <w:b w:val="0"/>
          <w:bCs w:val="0"/>
          <w:iCs/>
          <w:szCs w:val="22"/>
        </w:rPr>
      </w:pPr>
      <w:r w:rsidRPr="00967A08">
        <w:rPr>
          <w:b w:val="0"/>
          <w:bCs w:val="0"/>
          <w:szCs w:val="22"/>
        </w:rPr>
        <w:t>Wykonawca</w:t>
      </w:r>
      <w:r w:rsidRPr="00967A08">
        <w:rPr>
          <w:b w:val="0"/>
          <w:bCs w:val="0"/>
          <w:iCs/>
          <w:szCs w:val="22"/>
        </w:rPr>
        <w:t xml:space="preserve"> oświadcza, iż właściwym dla niego organem podatkowym jest Naczelnik Urzędu Skarbowego w …………………………</w:t>
      </w:r>
      <w:r w:rsidR="00091F6D" w:rsidRPr="00967A08">
        <w:rPr>
          <w:b w:val="0"/>
          <w:bCs w:val="0"/>
          <w:iCs/>
          <w:szCs w:val="22"/>
        </w:rPr>
        <w:t xml:space="preserve"> </w:t>
      </w:r>
      <w:r w:rsidRPr="00967A08">
        <w:rPr>
          <w:b w:val="0"/>
          <w:bCs w:val="0"/>
          <w:iCs/>
          <w:szCs w:val="22"/>
        </w:rPr>
        <w:t>W przypadku, gdy</w:t>
      </w:r>
      <w:r w:rsidR="00091F6D" w:rsidRPr="00967A08">
        <w:rPr>
          <w:b w:val="0"/>
          <w:bCs w:val="0"/>
          <w:iCs/>
          <w:szCs w:val="22"/>
        </w:rPr>
        <w:t xml:space="preserve"> </w:t>
      </w:r>
      <w:r w:rsidRPr="00967A08">
        <w:rPr>
          <w:b w:val="0"/>
          <w:bCs w:val="0"/>
          <w:iCs/>
          <w:szCs w:val="22"/>
        </w:rPr>
        <w:t xml:space="preserve">w okresie obowiązywania umowy zmieni się właściwość miejscowa </w:t>
      </w:r>
      <w:r w:rsidRPr="00967A08">
        <w:rPr>
          <w:b w:val="0"/>
          <w:bCs w:val="0"/>
          <w:szCs w:val="22"/>
        </w:rPr>
        <w:t xml:space="preserve">Wykonawcy </w:t>
      </w:r>
      <w:r w:rsidRPr="00967A08">
        <w:rPr>
          <w:b w:val="0"/>
          <w:bCs w:val="0"/>
          <w:iCs/>
          <w:szCs w:val="22"/>
        </w:rPr>
        <w:t xml:space="preserve">zobowiązany jest zawiadomić Zamawiającego nie później niż </w:t>
      </w:r>
      <w:r w:rsidR="00B054BD" w:rsidRPr="00967A08">
        <w:rPr>
          <w:b w:val="0"/>
          <w:bCs w:val="0"/>
          <w:iCs/>
          <w:szCs w:val="22"/>
        </w:rPr>
        <w:t>w terminie 7 dni od</w:t>
      </w:r>
      <w:r w:rsidR="000A14B0">
        <w:rPr>
          <w:b w:val="0"/>
          <w:bCs w:val="0"/>
          <w:iCs/>
          <w:szCs w:val="22"/>
        </w:rPr>
        <w:t> </w:t>
      </w:r>
      <w:r w:rsidR="00B054BD" w:rsidRPr="00967A08">
        <w:rPr>
          <w:b w:val="0"/>
          <w:bCs w:val="0"/>
          <w:iCs/>
          <w:szCs w:val="22"/>
        </w:rPr>
        <w:t xml:space="preserve">zmiany </w:t>
      </w:r>
      <w:r w:rsidRPr="00967A08">
        <w:rPr>
          <w:b w:val="0"/>
          <w:bCs w:val="0"/>
          <w:iCs/>
          <w:szCs w:val="22"/>
        </w:rPr>
        <w:t>wraz z fakturą dokumentującą realizację zamówienia/zlecenia/umowy.</w:t>
      </w:r>
    </w:p>
    <w:p w14:paraId="50705937" w14:textId="77777777" w:rsidR="008109A6" w:rsidRPr="00967A08" w:rsidRDefault="008109A6" w:rsidP="00364FDE">
      <w:pPr>
        <w:pStyle w:val="Akapitzlist"/>
        <w:numPr>
          <w:ilvl w:val="0"/>
          <w:numId w:val="51"/>
        </w:numPr>
        <w:spacing w:after="0" w:line="276" w:lineRule="auto"/>
        <w:contextualSpacing w:val="0"/>
        <w:jc w:val="both"/>
        <w:rPr>
          <w:b w:val="0"/>
          <w:bCs w:val="0"/>
          <w:szCs w:val="22"/>
        </w:rPr>
      </w:pPr>
      <w:r w:rsidRPr="00967A08">
        <w:rPr>
          <w:b w:val="0"/>
          <w:bCs w:val="0"/>
          <w:szCs w:val="22"/>
        </w:rPr>
        <w:t xml:space="preserve">Zapisy związane z metoda podzielonej płatności (split payment) w odniesieniu do podatników VAT czynnych: </w:t>
      </w:r>
    </w:p>
    <w:p w14:paraId="011B7C1C" w14:textId="143E909F" w:rsidR="008109A6" w:rsidRPr="00967A08" w:rsidRDefault="008109A6" w:rsidP="00364FDE">
      <w:pPr>
        <w:pStyle w:val="Akapitzlist"/>
        <w:numPr>
          <w:ilvl w:val="6"/>
          <w:numId w:val="51"/>
        </w:numPr>
        <w:spacing w:after="0" w:line="276" w:lineRule="auto"/>
        <w:ind w:left="723"/>
        <w:contextualSpacing w:val="0"/>
        <w:jc w:val="both"/>
        <w:rPr>
          <w:b w:val="0"/>
          <w:bCs w:val="0"/>
          <w:iCs/>
          <w:szCs w:val="22"/>
        </w:rPr>
      </w:pPr>
      <w:r w:rsidRPr="00967A08">
        <w:rPr>
          <w:b w:val="0"/>
          <w:bCs w:val="0"/>
          <w:szCs w:val="22"/>
        </w:rPr>
        <w:t>Wykonawca</w:t>
      </w:r>
      <w:r w:rsidRPr="00967A08">
        <w:rPr>
          <w:b w:val="0"/>
          <w:bCs w:val="0"/>
          <w:iCs/>
          <w:szCs w:val="22"/>
        </w:rPr>
        <w:t xml:space="preserve"> oświadcza, że numer rachunku bankowego wskazany</w:t>
      </w:r>
      <w:r w:rsidR="003A0417">
        <w:rPr>
          <w:b w:val="0"/>
          <w:bCs w:val="0"/>
          <w:iCs/>
          <w:szCs w:val="22"/>
        </w:rPr>
        <w:t xml:space="preserve"> </w:t>
      </w:r>
      <w:r w:rsidRPr="00967A08">
        <w:rPr>
          <w:b w:val="0"/>
          <w:bCs w:val="0"/>
          <w:iCs/>
          <w:szCs w:val="22"/>
        </w:rPr>
        <w:t>na fakturach wystawianych w</w:t>
      </w:r>
      <w:r w:rsidR="003A0417">
        <w:rPr>
          <w:b w:val="0"/>
          <w:bCs w:val="0"/>
          <w:iCs/>
          <w:szCs w:val="22"/>
        </w:rPr>
        <w:t> </w:t>
      </w:r>
      <w:r w:rsidRPr="00967A08">
        <w:rPr>
          <w:b w:val="0"/>
          <w:bCs w:val="0"/>
          <w:iCs/>
          <w:szCs w:val="22"/>
        </w:rPr>
        <w:t>związku z realizacją niniejszej umowy jest numerem rachunku rozliczeniowego, o którym mowa w</w:t>
      </w:r>
      <w:r w:rsidR="003A0417">
        <w:rPr>
          <w:b w:val="0"/>
          <w:bCs w:val="0"/>
          <w:iCs/>
          <w:szCs w:val="22"/>
        </w:rPr>
        <w:t> </w:t>
      </w:r>
      <w:r w:rsidRPr="00967A08">
        <w:rPr>
          <w:b w:val="0"/>
          <w:bCs w:val="0"/>
          <w:iCs/>
          <w:szCs w:val="22"/>
        </w:rPr>
        <w:t>art. 49 ust. 1 pkt 1 ustawy z dnia 29 sierpnia 1997 r. – Prawo bankowe lub w SKOK i jest właściwy dla dokonania rozliczeń na zasadach podzielonej płatności (split payment), zgodnie z przepisami ustawy z dnia 11 marca 2004 r. o podatku od towarów i</w:t>
      </w:r>
      <w:r w:rsidR="00B054BD" w:rsidRPr="00967A08">
        <w:rPr>
          <w:b w:val="0"/>
          <w:bCs w:val="0"/>
          <w:iCs/>
          <w:szCs w:val="22"/>
        </w:rPr>
        <w:t> </w:t>
      </w:r>
      <w:r w:rsidRPr="00967A08">
        <w:rPr>
          <w:b w:val="0"/>
          <w:bCs w:val="0"/>
          <w:iCs/>
          <w:szCs w:val="22"/>
        </w:rPr>
        <w:t>usług (t. j. Dz. U. z 2023r. poz. 2488 ze zm.).</w:t>
      </w:r>
    </w:p>
    <w:p w14:paraId="1674EB95" w14:textId="55978237" w:rsidR="008109A6" w:rsidRPr="00967A08" w:rsidRDefault="008109A6" w:rsidP="00364FDE">
      <w:pPr>
        <w:pStyle w:val="Akapitzlist"/>
        <w:numPr>
          <w:ilvl w:val="6"/>
          <w:numId w:val="51"/>
        </w:numPr>
        <w:spacing w:after="0" w:line="276" w:lineRule="auto"/>
        <w:ind w:left="723"/>
        <w:contextualSpacing w:val="0"/>
        <w:jc w:val="both"/>
        <w:rPr>
          <w:b w:val="0"/>
          <w:bCs w:val="0"/>
          <w:iCs/>
          <w:szCs w:val="22"/>
        </w:rPr>
      </w:pPr>
      <w:r w:rsidRPr="00967A08">
        <w:rPr>
          <w:b w:val="0"/>
          <w:bCs w:val="0"/>
          <w:iCs/>
          <w:szCs w:val="22"/>
        </w:rPr>
        <w:t>Zamawiający oświadcza, że zapłata wynagrodzenia wskazanego</w:t>
      </w:r>
      <w:r w:rsidR="00B054BD" w:rsidRPr="00967A08">
        <w:rPr>
          <w:b w:val="0"/>
          <w:bCs w:val="0"/>
          <w:iCs/>
          <w:szCs w:val="22"/>
        </w:rPr>
        <w:t xml:space="preserve"> </w:t>
      </w:r>
      <w:r w:rsidRPr="00967A08">
        <w:rPr>
          <w:b w:val="0"/>
          <w:bCs w:val="0"/>
          <w:iCs/>
          <w:szCs w:val="22"/>
        </w:rPr>
        <w:t>w niniejszej umow</w:t>
      </w:r>
      <w:r w:rsidR="00B054BD" w:rsidRPr="00967A08">
        <w:rPr>
          <w:b w:val="0"/>
          <w:bCs w:val="0"/>
          <w:iCs/>
          <w:szCs w:val="22"/>
        </w:rPr>
        <w:t>ie</w:t>
      </w:r>
      <w:r w:rsidRPr="00967A08">
        <w:rPr>
          <w:b w:val="0"/>
          <w:bCs w:val="0"/>
          <w:iCs/>
          <w:szCs w:val="22"/>
        </w:rPr>
        <w:t xml:space="preserve"> następować będzie z zastosowaniem mechanizmu podzielonej płatności, o którym mowa w art. 108a ust. 1 ustawy z dnia 11 marca 2004 r. o podatku od towarów i usług. W ww. przypadku Strony uznają, iż roszczenie o zapłatę zostało zaspokojone.</w:t>
      </w:r>
    </w:p>
    <w:p w14:paraId="1E7E6975" w14:textId="1E279A25" w:rsidR="008109A6" w:rsidRPr="00967A08" w:rsidRDefault="008109A6" w:rsidP="00364FDE">
      <w:pPr>
        <w:pStyle w:val="Akapitzlist"/>
        <w:numPr>
          <w:ilvl w:val="6"/>
          <w:numId w:val="51"/>
        </w:numPr>
        <w:spacing w:after="0" w:line="276" w:lineRule="auto"/>
        <w:ind w:left="723"/>
        <w:jc w:val="both"/>
        <w:rPr>
          <w:b w:val="0"/>
          <w:bCs w:val="0"/>
          <w:szCs w:val="22"/>
        </w:rPr>
      </w:pPr>
      <w:r w:rsidRPr="00967A08">
        <w:rPr>
          <w:b w:val="0"/>
          <w:bCs w:val="0"/>
          <w:iCs/>
          <w:szCs w:val="22"/>
        </w:rPr>
        <w:t>W przypadku braku możliwości zastosowania zapłaty w sposób określony</w:t>
      </w:r>
      <w:r w:rsidR="00EF660D" w:rsidRPr="00967A08">
        <w:rPr>
          <w:b w:val="0"/>
          <w:bCs w:val="0"/>
          <w:iCs/>
          <w:szCs w:val="22"/>
        </w:rPr>
        <w:t xml:space="preserve"> </w:t>
      </w:r>
      <w:r w:rsidRPr="00967A08">
        <w:rPr>
          <w:b w:val="0"/>
          <w:bCs w:val="0"/>
          <w:iCs/>
          <w:szCs w:val="22"/>
        </w:rPr>
        <w:t>w pkt. 2, w</w:t>
      </w:r>
      <w:r w:rsidR="00EF660D" w:rsidRPr="00967A08">
        <w:rPr>
          <w:b w:val="0"/>
          <w:bCs w:val="0"/>
          <w:iCs/>
          <w:szCs w:val="22"/>
        </w:rPr>
        <w:t> </w:t>
      </w:r>
      <w:r w:rsidRPr="00967A08">
        <w:rPr>
          <w:b w:val="0"/>
          <w:bCs w:val="0"/>
          <w:iCs/>
          <w:szCs w:val="22"/>
        </w:rPr>
        <w:t xml:space="preserve">szczególności zwrotu przez bank/SKOK kwoty objętej przelewem z zastosowanym „komunikatem przelewu” </w:t>
      </w:r>
      <w:r w:rsidRPr="00967A08">
        <w:rPr>
          <w:b w:val="0"/>
          <w:bCs w:val="0"/>
          <w:szCs w:val="22"/>
        </w:rPr>
        <w:t>Wykonawca</w:t>
      </w:r>
      <w:r w:rsidRPr="00967A08">
        <w:rPr>
          <w:b w:val="0"/>
          <w:bCs w:val="0"/>
          <w:iCs/>
          <w:szCs w:val="22"/>
        </w:rPr>
        <w:t xml:space="preserve"> nie ma prawa do naliczania odsetek za nieterminową zapłatę do momentu zawiadomienia Zamawiającego o możliwości dokonania zapłaty</w:t>
      </w:r>
      <w:r w:rsidR="00EF660D" w:rsidRPr="00967A08">
        <w:rPr>
          <w:b w:val="0"/>
          <w:bCs w:val="0"/>
          <w:iCs/>
          <w:szCs w:val="22"/>
        </w:rPr>
        <w:t xml:space="preserve"> </w:t>
      </w:r>
      <w:r w:rsidRPr="00967A08">
        <w:rPr>
          <w:b w:val="0"/>
          <w:bCs w:val="0"/>
          <w:iCs/>
          <w:szCs w:val="22"/>
        </w:rPr>
        <w:t>z</w:t>
      </w:r>
      <w:r w:rsidR="00EF660D" w:rsidRPr="00967A08">
        <w:rPr>
          <w:b w:val="0"/>
          <w:bCs w:val="0"/>
          <w:iCs/>
          <w:szCs w:val="22"/>
        </w:rPr>
        <w:t> </w:t>
      </w:r>
      <w:r w:rsidRPr="00967A08">
        <w:rPr>
          <w:b w:val="0"/>
          <w:bCs w:val="0"/>
          <w:iCs/>
          <w:szCs w:val="22"/>
        </w:rPr>
        <w:t xml:space="preserve">zastosowaniem mechanizmu podzielonej płatności. </w:t>
      </w:r>
      <w:r w:rsidRPr="00967A08">
        <w:rPr>
          <w:b w:val="0"/>
          <w:bCs w:val="0"/>
          <w:szCs w:val="22"/>
        </w:rPr>
        <w:t>Wykonawca</w:t>
      </w:r>
      <w:r w:rsidRPr="00967A08">
        <w:rPr>
          <w:b w:val="0"/>
          <w:bCs w:val="0"/>
          <w:iCs/>
          <w:szCs w:val="22"/>
        </w:rPr>
        <w:t xml:space="preserve"> zobowiązany jest zawiadomić Zamawiającego niezwłocznie o wystąpieniu możliwości wskazanej wyżej.</w:t>
      </w:r>
    </w:p>
    <w:p w14:paraId="5B10B4BB" w14:textId="77777777" w:rsidR="0094297A" w:rsidRDefault="0094297A" w:rsidP="00967A08">
      <w:pPr>
        <w:pStyle w:val="Default"/>
        <w:spacing w:before="120" w:line="276" w:lineRule="auto"/>
        <w:jc w:val="center"/>
        <w:rPr>
          <w:rFonts w:ascii="Aptos Display" w:hAnsi="Aptos Display" w:cs="Times New Roman"/>
        </w:rPr>
      </w:pPr>
      <w:bookmarkStart w:id="3" w:name="_Hlk98417117"/>
    </w:p>
    <w:p w14:paraId="19324FD2" w14:textId="77777777" w:rsidR="0094297A" w:rsidRDefault="0094297A" w:rsidP="00967A08">
      <w:pPr>
        <w:pStyle w:val="Default"/>
        <w:spacing w:before="120" w:line="276" w:lineRule="auto"/>
        <w:jc w:val="center"/>
        <w:rPr>
          <w:rFonts w:ascii="Aptos Display" w:hAnsi="Aptos Display" w:cs="Times New Roman"/>
        </w:rPr>
      </w:pPr>
    </w:p>
    <w:p w14:paraId="6CA04E8F" w14:textId="77777777" w:rsidR="0094297A" w:rsidRDefault="0094297A" w:rsidP="00967A08">
      <w:pPr>
        <w:pStyle w:val="Default"/>
        <w:spacing w:before="120" w:line="276" w:lineRule="auto"/>
        <w:jc w:val="center"/>
        <w:rPr>
          <w:rFonts w:ascii="Aptos Display" w:hAnsi="Aptos Display" w:cs="Times New Roman"/>
        </w:rPr>
      </w:pPr>
    </w:p>
    <w:p w14:paraId="58745674" w14:textId="67596C65" w:rsidR="00CA3915" w:rsidRPr="00967A08" w:rsidRDefault="00CA3915" w:rsidP="00967A08">
      <w:pPr>
        <w:pStyle w:val="Default"/>
        <w:spacing w:before="120" w:line="276" w:lineRule="auto"/>
        <w:jc w:val="center"/>
        <w:rPr>
          <w:rFonts w:ascii="Aptos Display" w:hAnsi="Aptos Display" w:cs="Times New Roman"/>
        </w:rPr>
      </w:pPr>
      <w:r w:rsidRPr="00967A08">
        <w:rPr>
          <w:rFonts w:ascii="Aptos Display" w:hAnsi="Aptos Display" w:cs="Times New Roman"/>
        </w:rPr>
        <w:lastRenderedPageBreak/>
        <w:t>§ 13</w:t>
      </w:r>
    </w:p>
    <w:p w14:paraId="72A06091" w14:textId="77777777" w:rsidR="008109A6" w:rsidRPr="00967A08" w:rsidRDefault="008109A6" w:rsidP="00967A08">
      <w:pPr>
        <w:overflowPunct w:val="0"/>
        <w:autoSpaceDE w:val="0"/>
        <w:autoSpaceDN w:val="0"/>
        <w:adjustRightInd w:val="0"/>
        <w:spacing w:after="120" w:line="276" w:lineRule="auto"/>
        <w:jc w:val="center"/>
        <w:textAlignment w:val="baseline"/>
        <w:rPr>
          <w:rFonts w:cs="Tahoma"/>
          <w:sz w:val="24"/>
          <w:szCs w:val="24"/>
        </w:rPr>
      </w:pPr>
      <w:r w:rsidRPr="00967A08">
        <w:rPr>
          <w:rFonts w:cs="Tahoma"/>
          <w:sz w:val="24"/>
          <w:szCs w:val="24"/>
        </w:rPr>
        <w:t>Waloryzacja</w:t>
      </w:r>
    </w:p>
    <w:p w14:paraId="0DA57F92" w14:textId="17FCC6D3" w:rsidR="008109A6" w:rsidRPr="00967A08" w:rsidRDefault="008109A6" w:rsidP="00364FDE">
      <w:pPr>
        <w:pStyle w:val="Akapitzlist"/>
        <w:numPr>
          <w:ilvl w:val="0"/>
          <w:numId w:val="58"/>
        </w:numPr>
        <w:overflowPunct w:val="0"/>
        <w:autoSpaceDE w:val="0"/>
        <w:autoSpaceDN w:val="0"/>
        <w:adjustRightInd w:val="0"/>
        <w:spacing w:after="0" w:line="276" w:lineRule="auto"/>
        <w:contextualSpacing w:val="0"/>
        <w:jc w:val="both"/>
        <w:textAlignment w:val="baseline"/>
        <w:rPr>
          <w:b w:val="0"/>
          <w:bCs w:val="0"/>
          <w:szCs w:val="22"/>
        </w:rPr>
      </w:pPr>
      <w:r w:rsidRPr="00967A08">
        <w:rPr>
          <w:b w:val="0"/>
          <w:bCs w:val="0"/>
          <w:szCs w:val="22"/>
        </w:rPr>
        <w:t>Zamawiający określa następujące zasady zmiany wysokości wynagrodzenia (podwyższenia lub</w:t>
      </w:r>
      <w:r w:rsidR="00CA3915" w:rsidRPr="00967A08">
        <w:rPr>
          <w:b w:val="0"/>
          <w:bCs w:val="0"/>
          <w:szCs w:val="22"/>
        </w:rPr>
        <w:t> </w:t>
      </w:r>
      <w:r w:rsidRPr="00967A08">
        <w:rPr>
          <w:b w:val="0"/>
          <w:bCs w:val="0"/>
          <w:szCs w:val="22"/>
        </w:rPr>
        <w:t>obniżenia) należnego Wykonawcy, w przypadku zmiany ceny materiałów lub kosztów związanych z</w:t>
      </w:r>
      <w:r w:rsidR="00CA3915" w:rsidRPr="00967A08">
        <w:rPr>
          <w:b w:val="0"/>
          <w:bCs w:val="0"/>
          <w:szCs w:val="22"/>
        </w:rPr>
        <w:t> </w:t>
      </w:r>
      <w:r w:rsidRPr="00967A08">
        <w:rPr>
          <w:b w:val="0"/>
          <w:bCs w:val="0"/>
          <w:szCs w:val="22"/>
        </w:rPr>
        <w:t>realizacją zamówienia:</w:t>
      </w:r>
    </w:p>
    <w:p w14:paraId="211BBAAA" w14:textId="4B50B1A2" w:rsidR="008109A6" w:rsidRPr="00967A08" w:rsidRDefault="008109A6" w:rsidP="00364FDE">
      <w:pPr>
        <w:pStyle w:val="Akapitzlist"/>
        <w:numPr>
          <w:ilvl w:val="0"/>
          <w:numId w:val="59"/>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 xml:space="preserve">Strony umowy będą uprawnione do żądania zmiany wynagrodzenia w przypadku zmiany ceny materiałów lub kosztów związanych z realizacją zamówienia jeżeli poziom tych zmian przekroczy </w:t>
      </w:r>
      <w:r w:rsidR="00BE3CAA">
        <w:rPr>
          <w:b w:val="0"/>
          <w:bCs w:val="0"/>
          <w:szCs w:val="22"/>
        </w:rPr>
        <w:t>10</w:t>
      </w:r>
      <w:r w:rsidRPr="00967A08">
        <w:rPr>
          <w:b w:val="0"/>
          <w:bCs w:val="0"/>
          <w:szCs w:val="22"/>
        </w:rPr>
        <w:t>% wartości przyjętych do obliczenia ceny ujętej w ofercie Wykonawcy, z tym że</w:t>
      </w:r>
      <w:r w:rsidR="00A607DC" w:rsidRPr="00967A08">
        <w:rPr>
          <w:b w:val="0"/>
          <w:bCs w:val="0"/>
          <w:szCs w:val="22"/>
        </w:rPr>
        <w:t> </w:t>
      </w:r>
      <w:r w:rsidRPr="00967A08">
        <w:rPr>
          <w:b w:val="0"/>
          <w:bCs w:val="0"/>
          <w:szCs w:val="22"/>
        </w:rPr>
        <w:t xml:space="preserve">początkowy termin ustalenia zmiany ustala się po upłynięciu </w:t>
      </w:r>
      <w:r w:rsidR="00BE3CAA">
        <w:rPr>
          <w:b w:val="0"/>
          <w:bCs w:val="0"/>
          <w:szCs w:val="22"/>
        </w:rPr>
        <w:t>6</w:t>
      </w:r>
      <w:r w:rsidRPr="00967A08">
        <w:rPr>
          <w:b w:val="0"/>
          <w:bCs w:val="0"/>
          <w:szCs w:val="22"/>
        </w:rPr>
        <w:t xml:space="preserve"> miesięcy od dnia podpisania umowy,</w:t>
      </w:r>
    </w:p>
    <w:p w14:paraId="3FD4CF32" w14:textId="484E35BF" w:rsidR="008109A6" w:rsidRPr="00967A08" w:rsidRDefault="008109A6" w:rsidP="00364FDE">
      <w:pPr>
        <w:pStyle w:val="Akapitzlist"/>
        <w:numPr>
          <w:ilvl w:val="0"/>
          <w:numId w:val="59"/>
        </w:numPr>
        <w:overflowPunct w:val="0"/>
        <w:autoSpaceDE w:val="0"/>
        <w:autoSpaceDN w:val="0"/>
        <w:adjustRightInd w:val="0"/>
        <w:spacing w:after="0" w:line="276" w:lineRule="auto"/>
        <w:ind w:left="714" w:hanging="357"/>
        <w:contextualSpacing w:val="0"/>
        <w:jc w:val="both"/>
        <w:textAlignment w:val="baseline"/>
        <w:rPr>
          <w:rFonts w:cs="Calibri"/>
          <w:b w:val="0"/>
          <w:bCs w:val="0"/>
          <w:szCs w:val="22"/>
        </w:rPr>
      </w:pPr>
      <w:r w:rsidRPr="00967A08">
        <w:rPr>
          <w:rFonts w:cs="Calibri"/>
          <w:b w:val="0"/>
          <w:bCs w:val="0"/>
          <w:szCs w:val="22"/>
        </w:rPr>
        <w:t>poziom zmiany wynagrodzenia zostanie ustalony na podstawie wskaźnika zmiany cen materiałów lub kosztów ogłoszonego w komunikacie prezesa Głównego Urzędu Statystycznego, ustalonego w</w:t>
      </w:r>
      <w:r w:rsidR="003A0417">
        <w:rPr>
          <w:rFonts w:cs="Calibri"/>
          <w:b w:val="0"/>
          <w:bCs w:val="0"/>
          <w:szCs w:val="22"/>
        </w:rPr>
        <w:t> </w:t>
      </w:r>
      <w:r w:rsidRPr="00967A08">
        <w:rPr>
          <w:rFonts w:cs="Calibri"/>
          <w:b w:val="0"/>
          <w:bCs w:val="0"/>
          <w:szCs w:val="22"/>
        </w:rPr>
        <w:t>stosunku do kwartału,</w:t>
      </w:r>
      <w:r w:rsidR="00A607DC" w:rsidRPr="00967A08">
        <w:rPr>
          <w:rFonts w:cs="Calibri"/>
          <w:b w:val="0"/>
          <w:bCs w:val="0"/>
          <w:szCs w:val="22"/>
        </w:rPr>
        <w:t xml:space="preserve"> </w:t>
      </w:r>
      <w:r w:rsidRPr="00967A08">
        <w:rPr>
          <w:rFonts w:cs="Calibri"/>
          <w:b w:val="0"/>
          <w:bCs w:val="0"/>
          <w:szCs w:val="22"/>
        </w:rPr>
        <w:t>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w:t>
      </w:r>
      <w:r w:rsidR="00D609D0" w:rsidRPr="00967A08">
        <w:rPr>
          <w:rFonts w:cs="Calibri"/>
          <w:b w:val="0"/>
          <w:bCs w:val="0"/>
          <w:szCs w:val="22"/>
        </w:rPr>
        <w:t> </w:t>
      </w:r>
      <w:r w:rsidRPr="00967A08">
        <w:rPr>
          <w:rFonts w:cs="Calibri"/>
          <w:b w:val="0"/>
          <w:bCs w:val="0"/>
          <w:szCs w:val="22"/>
        </w:rPr>
        <w:t>miesiąc, w którym, w którym złożona została oferta Wykonawcy. W przypadku gdyby wskaźniki przestały być dostępne, zastosowanie znajdą inne, najbardziej zbliżone, wskaźniki publikowane przez Prezesa GUS,</w:t>
      </w:r>
    </w:p>
    <w:p w14:paraId="621D76EC" w14:textId="67D43C57" w:rsidR="008109A6" w:rsidRPr="00967A08" w:rsidRDefault="008109A6" w:rsidP="00364FDE">
      <w:pPr>
        <w:pStyle w:val="Akapitzlist"/>
        <w:numPr>
          <w:ilvl w:val="0"/>
          <w:numId w:val="59"/>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Zmiana ceny materiałów lub kosztów wpływających na koszt wykonania zamówienia może być wprowadzona tylko do wysokości wskaźnika,</w:t>
      </w:r>
      <w:r w:rsidR="00D609D0" w:rsidRPr="00967A08">
        <w:rPr>
          <w:b w:val="0"/>
          <w:bCs w:val="0"/>
          <w:szCs w:val="22"/>
        </w:rPr>
        <w:t xml:space="preserve"> </w:t>
      </w:r>
      <w:r w:rsidRPr="00967A08">
        <w:rPr>
          <w:b w:val="0"/>
          <w:bCs w:val="0"/>
          <w:szCs w:val="22"/>
        </w:rPr>
        <w:t>o którym mowa w pkt. 2, nie częściej niż w</w:t>
      </w:r>
      <w:r w:rsidR="00D609D0" w:rsidRPr="00967A08">
        <w:rPr>
          <w:b w:val="0"/>
          <w:bCs w:val="0"/>
          <w:szCs w:val="22"/>
        </w:rPr>
        <w:t> </w:t>
      </w:r>
      <w:r w:rsidRPr="00967A08">
        <w:rPr>
          <w:b w:val="0"/>
          <w:bCs w:val="0"/>
          <w:szCs w:val="22"/>
        </w:rPr>
        <w:t>okresach 6</w:t>
      </w:r>
      <w:r w:rsidR="003A0417">
        <w:rPr>
          <w:b w:val="0"/>
          <w:bCs w:val="0"/>
          <w:szCs w:val="22"/>
        </w:rPr>
        <w:t> </w:t>
      </w:r>
      <w:r w:rsidRPr="00967A08">
        <w:rPr>
          <w:b w:val="0"/>
          <w:bCs w:val="0"/>
          <w:szCs w:val="22"/>
        </w:rPr>
        <w:t>miesięcznych i dotyczyć będzie wyłącznie robót nierozliczonych,</w:t>
      </w:r>
    </w:p>
    <w:p w14:paraId="1F6819B2" w14:textId="77777777" w:rsidR="008109A6" w:rsidRPr="00967A08" w:rsidRDefault="008109A6" w:rsidP="00364FDE">
      <w:pPr>
        <w:pStyle w:val="Akapitzlist"/>
        <w:numPr>
          <w:ilvl w:val="0"/>
          <w:numId w:val="59"/>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 xml:space="preserve">Sposób określenia wpływu zmiany ceny materiałów lub kosztów na koszt wykonania zamówienia nastąpi na podstawie </w:t>
      </w:r>
      <w:r w:rsidRPr="00967A08">
        <w:rPr>
          <w:rFonts w:eastAsia="Lato" w:cs="Lato"/>
          <w:b w:val="0"/>
          <w:bCs w:val="0"/>
          <w:szCs w:val="22"/>
        </w:rPr>
        <w:t xml:space="preserve">pisemnego wniosku strony </w:t>
      </w:r>
      <w:r w:rsidRPr="00967A08">
        <w:rPr>
          <w:b w:val="0"/>
          <w:bCs w:val="0"/>
          <w:szCs w:val="22"/>
        </w:rPr>
        <w:t>wnioskującej</w:t>
      </w:r>
      <w:r w:rsidRPr="00967A08">
        <w:rPr>
          <w:rFonts w:eastAsia="Lato" w:cs="Lato"/>
          <w:b w:val="0"/>
          <w:bCs w:val="0"/>
          <w:szCs w:val="22"/>
        </w:rPr>
        <w:t xml:space="preserve"> o </w:t>
      </w:r>
      <w:r w:rsidRPr="00967A08">
        <w:rPr>
          <w:b w:val="0"/>
          <w:bCs w:val="0"/>
          <w:szCs w:val="22"/>
        </w:rPr>
        <w:t xml:space="preserve">zmianę </w:t>
      </w:r>
      <w:r w:rsidRPr="00967A08">
        <w:rPr>
          <w:rFonts w:eastAsia="Lato" w:cs="Lato"/>
          <w:b w:val="0"/>
          <w:bCs w:val="0"/>
          <w:szCs w:val="22"/>
        </w:rPr>
        <w:t xml:space="preserve">oraz </w:t>
      </w:r>
      <w:r w:rsidRPr="00967A08">
        <w:rPr>
          <w:b w:val="0"/>
          <w:bCs w:val="0"/>
          <w:szCs w:val="22"/>
        </w:rPr>
        <w:t>dokumentów dołączonych do tego wniosku potwierdzających m.in. rzeczywiste zastosowanie poszczególnych</w:t>
      </w:r>
      <w:r w:rsidRPr="00967A08">
        <w:rPr>
          <w:rFonts w:eastAsia="Lato" w:cs="Lato"/>
          <w:b w:val="0"/>
          <w:bCs w:val="0"/>
          <w:szCs w:val="22"/>
        </w:rPr>
        <w:t xml:space="preserve"> </w:t>
      </w:r>
      <w:r w:rsidRPr="00967A08">
        <w:rPr>
          <w:b w:val="0"/>
          <w:bCs w:val="0"/>
          <w:szCs w:val="22"/>
        </w:rPr>
        <w:t>materiałów/poniesienie poszczególnych kosztów</w:t>
      </w:r>
      <w:r w:rsidRPr="00967A08">
        <w:rPr>
          <w:rFonts w:eastAsia="Lato" w:cs="Lato"/>
          <w:b w:val="0"/>
          <w:bCs w:val="0"/>
          <w:szCs w:val="22"/>
        </w:rPr>
        <w:t xml:space="preserve"> w ramach niniejszego,</w:t>
      </w:r>
    </w:p>
    <w:p w14:paraId="77AE92F5" w14:textId="7DABC641" w:rsidR="008109A6" w:rsidRPr="00967A08" w:rsidRDefault="008109A6" w:rsidP="00364FDE">
      <w:pPr>
        <w:pStyle w:val="Akapitzlist"/>
        <w:numPr>
          <w:ilvl w:val="0"/>
          <w:numId w:val="59"/>
        </w:numPr>
        <w:overflowPunct w:val="0"/>
        <w:autoSpaceDE w:val="0"/>
        <w:autoSpaceDN w:val="0"/>
        <w:adjustRightInd w:val="0"/>
        <w:spacing w:after="0" w:line="276" w:lineRule="auto"/>
        <w:ind w:left="714" w:hanging="357"/>
        <w:contextualSpacing w:val="0"/>
        <w:jc w:val="both"/>
        <w:textAlignment w:val="baseline"/>
        <w:rPr>
          <w:b w:val="0"/>
          <w:bCs w:val="0"/>
          <w:szCs w:val="22"/>
        </w:rPr>
      </w:pPr>
      <w:r w:rsidRPr="00967A08">
        <w:rPr>
          <w:b w:val="0"/>
          <w:bCs w:val="0"/>
          <w:szCs w:val="22"/>
        </w:rPr>
        <w:t xml:space="preserve">Maksymalną wartość zmiany wynagrodzenia, jaką dopuszcza Zamawiający w efekcie zastosowania postanowień określonych w pkt. 1-3, nie może przekroczyć </w:t>
      </w:r>
      <w:r w:rsidR="0094297A">
        <w:rPr>
          <w:b w:val="0"/>
          <w:bCs w:val="0"/>
          <w:szCs w:val="22"/>
        </w:rPr>
        <w:t>6</w:t>
      </w:r>
      <w:r w:rsidRPr="00967A08">
        <w:rPr>
          <w:b w:val="0"/>
          <w:bCs w:val="0"/>
          <w:szCs w:val="22"/>
        </w:rPr>
        <w:t xml:space="preserve"> % wynagrodzenia Wykonawcy określonego w § 11 ust. 1 niniejszej umowy.</w:t>
      </w:r>
    </w:p>
    <w:p w14:paraId="4F1D249D" w14:textId="4B07B968" w:rsidR="00CA3915" w:rsidRPr="000A14B0" w:rsidRDefault="008109A6" w:rsidP="00364FDE">
      <w:pPr>
        <w:pStyle w:val="Akapitzlist"/>
        <w:numPr>
          <w:ilvl w:val="0"/>
          <w:numId w:val="58"/>
        </w:numPr>
        <w:spacing w:after="0" w:line="276" w:lineRule="auto"/>
        <w:contextualSpacing w:val="0"/>
        <w:jc w:val="both"/>
        <w:rPr>
          <w:b w:val="0"/>
          <w:bCs w:val="0"/>
          <w:szCs w:val="22"/>
        </w:rPr>
      </w:pPr>
      <w:r w:rsidRPr="00967A08">
        <w:rPr>
          <w:b w:val="0"/>
          <w:bCs w:val="0"/>
          <w:szCs w:val="22"/>
        </w:rPr>
        <w:t>Niezależnie od postanowień ust. 1-7 powyżej, zmiana wynagrodzenia może ulec zmianie również w</w:t>
      </w:r>
      <w:r w:rsidR="00D609D0" w:rsidRPr="00967A08">
        <w:rPr>
          <w:b w:val="0"/>
          <w:bCs w:val="0"/>
          <w:szCs w:val="22"/>
        </w:rPr>
        <w:t> </w:t>
      </w:r>
      <w:r w:rsidRPr="00967A08">
        <w:rPr>
          <w:b w:val="0"/>
          <w:bCs w:val="0"/>
          <w:szCs w:val="22"/>
        </w:rPr>
        <w:t>przypadku ziszczenia się okoliczności, o których mowa w art. 436 pkt 4) ppkt b) PZP, jeżeli Wykonawca wykaże, że zmiana ta miała wpływ na koszty realizacji przedmiotu Umowy wraz z</w:t>
      </w:r>
      <w:r w:rsidR="00D609D0" w:rsidRPr="00967A08">
        <w:rPr>
          <w:b w:val="0"/>
          <w:bCs w:val="0"/>
          <w:szCs w:val="22"/>
        </w:rPr>
        <w:t> </w:t>
      </w:r>
      <w:r w:rsidRPr="00967A08">
        <w:rPr>
          <w:b w:val="0"/>
          <w:bCs w:val="0"/>
          <w:szCs w:val="22"/>
        </w:rPr>
        <w:t>wykazaniem wzrostu tychże kosztów, a ich suma przewyższy 10% wartości ceny ofertowej.</w:t>
      </w:r>
    </w:p>
    <w:bookmarkEnd w:id="3"/>
    <w:p w14:paraId="2E925A48" w14:textId="511C8E22" w:rsidR="00CA3915" w:rsidRPr="00967A08" w:rsidRDefault="00CA3915"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14</w:t>
      </w:r>
    </w:p>
    <w:p w14:paraId="556A5614"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rFonts w:cs="Tahoma"/>
          <w:sz w:val="24"/>
          <w:szCs w:val="24"/>
        </w:rPr>
        <w:t>Kary umowne</w:t>
      </w:r>
    </w:p>
    <w:p w14:paraId="6B7521D1" w14:textId="77777777" w:rsidR="008109A6" w:rsidRPr="00967A08" w:rsidRDefault="008109A6" w:rsidP="00364FDE">
      <w:pPr>
        <w:pStyle w:val="Akapitzlist"/>
        <w:widowControl w:val="0"/>
        <w:numPr>
          <w:ilvl w:val="0"/>
          <w:numId w:val="26"/>
        </w:numPr>
        <w:autoSpaceDE w:val="0"/>
        <w:autoSpaceDN w:val="0"/>
        <w:adjustRightInd w:val="0"/>
        <w:spacing w:after="0" w:line="276" w:lineRule="auto"/>
        <w:ind w:left="360"/>
        <w:jc w:val="both"/>
        <w:rPr>
          <w:rFonts w:eastAsia="Arial Unicode MS" w:cs="Tahoma"/>
          <w:b w:val="0"/>
          <w:bCs w:val="0"/>
          <w:szCs w:val="22"/>
        </w:rPr>
      </w:pPr>
      <w:r w:rsidRPr="00967A08">
        <w:rPr>
          <w:rFonts w:eastAsia="Arial Unicode MS" w:cs="Tahoma"/>
          <w:b w:val="0"/>
          <w:bCs w:val="0"/>
          <w:szCs w:val="22"/>
        </w:rPr>
        <w:t>Wykonawca zapłaci Zamawiającemu następujące kary umowne:</w:t>
      </w:r>
    </w:p>
    <w:p w14:paraId="079F45FE" w14:textId="547BA557" w:rsidR="008109A6"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b w:val="0"/>
          <w:bCs w:val="0"/>
        </w:rPr>
        <w:t>za zwłokę w zrealizowaniu przedmiotu umowy ponad termin określony w § 2 ust. 1 pkt 1, w</w:t>
      </w:r>
      <w:r w:rsidR="00DE7F9A" w:rsidRPr="00967A08">
        <w:rPr>
          <w:b w:val="0"/>
          <w:bCs w:val="0"/>
        </w:rPr>
        <w:t> </w:t>
      </w:r>
      <w:r w:rsidRPr="00967A08">
        <w:rPr>
          <w:b w:val="0"/>
          <w:bCs w:val="0"/>
        </w:rPr>
        <w:t xml:space="preserve">wysokości 0,2% wynagrodzenia brutto, </w:t>
      </w:r>
      <w:r w:rsidRPr="00967A08">
        <w:rPr>
          <w:rFonts w:eastAsia="Arial Unicode MS" w:cs="Tahoma"/>
          <w:b w:val="0"/>
          <w:bCs w:val="0"/>
        </w:rPr>
        <w:t xml:space="preserve">o którym mowa § 11 ust. 1, </w:t>
      </w:r>
      <w:r w:rsidRPr="00967A08">
        <w:rPr>
          <w:b w:val="0"/>
          <w:bCs w:val="0"/>
        </w:rPr>
        <w:t>za każdy kolejny dzień zwłoki,</w:t>
      </w:r>
    </w:p>
    <w:p w14:paraId="044CC684" w14:textId="4EEBF82B" w:rsidR="008109A6"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rFonts w:eastAsia="Arial Unicode MS" w:cs="Tahoma"/>
          <w:b w:val="0"/>
          <w:bCs w:val="0"/>
        </w:rPr>
        <w:t>za odstąpienie od umowy z przyczyn leżących po stronie Wykonawcy przez którąkolwiek ze</w:t>
      </w:r>
      <w:r w:rsidR="00DE7F9A" w:rsidRPr="00967A08">
        <w:rPr>
          <w:rFonts w:eastAsia="Arial Unicode MS" w:cs="Tahoma"/>
          <w:b w:val="0"/>
          <w:bCs w:val="0"/>
        </w:rPr>
        <w:t> </w:t>
      </w:r>
      <w:r w:rsidRPr="00967A08">
        <w:rPr>
          <w:rFonts w:eastAsia="Arial Unicode MS" w:cs="Tahoma"/>
          <w:b w:val="0"/>
          <w:bCs w:val="0"/>
        </w:rPr>
        <w:t>Stron, Wykonawca zapłaci karę umowną w wysokości 10% wynagrodzenia brutto, o którym mowa § 11 ust.</w:t>
      </w:r>
      <w:r w:rsidR="000A14B0">
        <w:rPr>
          <w:rFonts w:eastAsia="Arial Unicode MS" w:cs="Tahoma"/>
          <w:b w:val="0"/>
          <w:bCs w:val="0"/>
        </w:rPr>
        <w:t> </w:t>
      </w:r>
      <w:r w:rsidRPr="00967A08">
        <w:rPr>
          <w:rFonts w:eastAsia="Arial Unicode MS" w:cs="Tahoma"/>
          <w:b w:val="0"/>
          <w:bCs w:val="0"/>
        </w:rPr>
        <w:t>1,</w:t>
      </w:r>
    </w:p>
    <w:p w14:paraId="106873FF" w14:textId="73DF3185" w:rsidR="008109A6"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rFonts w:eastAsia="Arial Unicode MS" w:cs="Tahoma"/>
          <w:b w:val="0"/>
          <w:bCs w:val="0"/>
        </w:rPr>
        <w:t xml:space="preserve">za każdy dzień braku posiadania którejkolwiek z umów ubezpieczenia zgodnie z § 9 Umowy, </w:t>
      </w:r>
      <w:r w:rsidRPr="00967A08">
        <w:rPr>
          <w:rFonts w:eastAsia="Arial Unicode MS" w:cs="Tahoma"/>
          <w:b w:val="0"/>
          <w:bCs w:val="0"/>
        </w:rPr>
        <w:lastRenderedPageBreak/>
        <w:t>Wykonawca zapłaci w stosunku do każdej z umów ubezpieczenia karę umowną w wysokości 0,1 % wynagrodzenia brutto,</w:t>
      </w:r>
      <w:r w:rsidR="000A14B0">
        <w:rPr>
          <w:rFonts w:eastAsia="Arial Unicode MS" w:cs="Tahoma"/>
          <w:b w:val="0"/>
          <w:bCs w:val="0"/>
        </w:rPr>
        <w:t xml:space="preserve"> </w:t>
      </w:r>
      <w:r w:rsidRPr="00967A08">
        <w:rPr>
          <w:rFonts w:eastAsia="Arial Unicode MS" w:cs="Tahoma"/>
          <w:b w:val="0"/>
          <w:bCs w:val="0"/>
        </w:rPr>
        <w:t>o którym mowa w § 11 ust. 1 za każdy dzień,</w:t>
      </w:r>
    </w:p>
    <w:p w14:paraId="1236C067" w14:textId="5D48BE86" w:rsidR="008109A6"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rFonts w:eastAsia="Arial Unicode MS" w:cs="Tahoma"/>
          <w:b w:val="0"/>
          <w:bCs w:val="0"/>
        </w:rPr>
        <w:t>za każdy dzień braku zabezpieczenia należytego wykonania umowy zgodnie z § 15 ust. 1, Wykonawca zapłaci karę umowną w wysokości</w:t>
      </w:r>
      <w:r w:rsidR="0094297A">
        <w:rPr>
          <w:rFonts w:eastAsia="Arial Unicode MS" w:cs="Tahoma"/>
          <w:b w:val="0"/>
          <w:bCs w:val="0"/>
        </w:rPr>
        <w:t xml:space="preserve"> 1000 zł </w:t>
      </w:r>
      <w:r w:rsidRPr="00967A08">
        <w:rPr>
          <w:rFonts w:eastAsia="Arial Unicode MS" w:cs="Tahoma"/>
          <w:b w:val="0"/>
          <w:bCs w:val="0"/>
        </w:rPr>
        <w:t xml:space="preserve"> za</w:t>
      </w:r>
      <w:r w:rsidR="000A14B0">
        <w:rPr>
          <w:rFonts w:eastAsia="Arial Unicode MS" w:cs="Tahoma"/>
          <w:b w:val="0"/>
          <w:bCs w:val="0"/>
        </w:rPr>
        <w:t> </w:t>
      </w:r>
      <w:r w:rsidRPr="00967A08">
        <w:rPr>
          <w:rFonts w:eastAsia="Arial Unicode MS" w:cs="Tahoma"/>
          <w:b w:val="0"/>
          <w:bCs w:val="0"/>
        </w:rPr>
        <w:t>każdy dzień zwłoki,</w:t>
      </w:r>
    </w:p>
    <w:p w14:paraId="597FDCD3" w14:textId="19743928" w:rsidR="008109A6"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rFonts w:cs="Tahoma"/>
          <w:b w:val="0"/>
          <w:bCs w:val="0"/>
        </w:rPr>
        <w:t xml:space="preserve">za zwłokę w usunięciu wad w okresie gwarancji ponad maksymalny termin określony w § 16 </w:t>
      </w:r>
      <w:r w:rsidRPr="00967A08">
        <w:rPr>
          <w:rFonts w:cs="Tahoma"/>
          <w:b w:val="0"/>
          <w:bCs w:val="0"/>
          <w:i/>
          <w:iCs/>
        </w:rPr>
        <w:t>ust</w:t>
      </w:r>
      <w:r w:rsidRPr="00967A08">
        <w:rPr>
          <w:rFonts w:cs="Tahoma"/>
          <w:b w:val="0"/>
          <w:bCs w:val="0"/>
        </w:rPr>
        <w:t>. 4</w:t>
      </w:r>
      <w:r w:rsidRPr="00967A08">
        <w:rPr>
          <w:rFonts w:eastAsia="Arial Unicode MS" w:cs="Tahoma"/>
          <w:b w:val="0"/>
          <w:bCs w:val="0"/>
        </w:rPr>
        <w:t xml:space="preserve">, Wykonawca zapłaci karę umowną w wysokości </w:t>
      </w:r>
      <w:r w:rsidR="0094297A">
        <w:rPr>
          <w:rFonts w:eastAsia="Arial Unicode MS" w:cs="Tahoma"/>
          <w:b w:val="0"/>
          <w:bCs w:val="0"/>
        </w:rPr>
        <w:t>500 zł</w:t>
      </w:r>
      <w:r w:rsidRPr="00967A08">
        <w:rPr>
          <w:rFonts w:eastAsia="Arial Unicode MS" w:cs="Tahoma"/>
          <w:b w:val="0"/>
          <w:bCs w:val="0"/>
        </w:rPr>
        <w:t xml:space="preserve"> za każdy dzień zwłoki,</w:t>
      </w:r>
    </w:p>
    <w:p w14:paraId="19476757" w14:textId="18469F24" w:rsidR="008109A6"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rFonts w:cs="Tahoma"/>
          <w:b w:val="0"/>
          <w:bCs w:val="0"/>
        </w:rPr>
        <w:t>za zwłokę w usunięciu wad w okresie rękojmi ponad maksymalny termin określony w § 16 ust. 4</w:t>
      </w:r>
      <w:r w:rsidRPr="00967A08">
        <w:rPr>
          <w:rFonts w:eastAsia="Arial Unicode MS" w:cs="Tahoma"/>
          <w:b w:val="0"/>
          <w:bCs w:val="0"/>
        </w:rPr>
        <w:t xml:space="preserve">, Wykonawca zapłaci karę umowną w </w:t>
      </w:r>
      <w:r w:rsidR="0094297A">
        <w:rPr>
          <w:rFonts w:eastAsia="Arial Unicode MS" w:cs="Tahoma"/>
          <w:b w:val="0"/>
          <w:bCs w:val="0"/>
        </w:rPr>
        <w:t>500 zł</w:t>
      </w:r>
      <w:r w:rsidRPr="00967A08">
        <w:rPr>
          <w:rFonts w:eastAsia="Arial Unicode MS" w:cs="Tahoma"/>
          <w:b w:val="0"/>
          <w:bCs w:val="0"/>
        </w:rPr>
        <w:t xml:space="preserve"> za każdy dzień zwłoki,</w:t>
      </w:r>
    </w:p>
    <w:p w14:paraId="1A559DEC" w14:textId="435C5F83" w:rsidR="007536B1"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b w:val="0"/>
          <w:bCs w:val="0"/>
        </w:rPr>
        <w:t xml:space="preserve">za nieterminową zapłatę wynagrodzenia należnego podwykonawcom lub dalszym podwykonawcom, </w:t>
      </w:r>
      <w:r w:rsidRPr="00967A08">
        <w:rPr>
          <w:rFonts w:eastAsia="Arial Unicode MS" w:cs="Tahoma"/>
          <w:b w:val="0"/>
          <w:bCs w:val="0"/>
        </w:rPr>
        <w:t>Wykonawca zapłaci karę umowną</w:t>
      </w:r>
      <w:r w:rsidRPr="00967A08">
        <w:rPr>
          <w:b w:val="0"/>
          <w:bCs w:val="0"/>
        </w:rPr>
        <w:t xml:space="preserve"> w wysokości 100</w:t>
      </w:r>
      <w:r w:rsidR="0094297A">
        <w:rPr>
          <w:b w:val="0"/>
          <w:bCs w:val="0"/>
        </w:rPr>
        <w:t>0</w:t>
      </w:r>
      <w:r w:rsidRPr="00967A08">
        <w:rPr>
          <w:b w:val="0"/>
          <w:bCs w:val="0"/>
        </w:rPr>
        <w:t xml:space="preserve"> złotych za każdy dzień opóźnienia od dnia upływu terminu zapłaty do dnia zapłaty,</w:t>
      </w:r>
    </w:p>
    <w:p w14:paraId="42CC5F1E" w14:textId="77777777" w:rsidR="007536B1"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b w:val="0"/>
          <w:bCs w:val="0"/>
        </w:rPr>
        <w:t>za nieprzedłożenie do zaakceptowania projektu umow</w:t>
      </w:r>
      <w:r w:rsidR="007536B1" w:rsidRPr="00967A08">
        <w:rPr>
          <w:b w:val="0"/>
          <w:bCs w:val="0"/>
        </w:rPr>
        <w:t xml:space="preserve">y </w:t>
      </w:r>
      <w:r w:rsidRPr="00967A08">
        <w:rPr>
          <w:b w:val="0"/>
          <w:bCs w:val="0"/>
        </w:rPr>
        <w:t xml:space="preserve">o podwykonawstwo, której przedmiotem są roboty budowlane lub projektu jej zmiany, </w:t>
      </w:r>
      <w:r w:rsidRPr="00967A08">
        <w:rPr>
          <w:rFonts w:eastAsia="Arial Unicode MS" w:cs="Tahoma"/>
          <w:b w:val="0"/>
          <w:bCs w:val="0"/>
        </w:rPr>
        <w:t>Wykonawca zapłaci karę umowną</w:t>
      </w:r>
      <w:r w:rsidRPr="00967A08">
        <w:rPr>
          <w:b w:val="0"/>
          <w:bCs w:val="0"/>
        </w:rPr>
        <w:t xml:space="preserve"> w wysokości 1000 złotych za każdy nieprzedłożony do zaakceptowania projekt umowy lub jej zmiany,</w:t>
      </w:r>
    </w:p>
    <w:p w14:paraId="2D3D102E" w14:textId="77777777" w:rsidR="007536B1"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b w:val="0"/>
          <w:bCs w:val="0"/>
        </w:rPr>
        <w:t xml:space="preserve">za nieprzedłożenie poświadczonej za zgodność z oryginałem kopii umowy o podwykonawstwo lub jej zmiany w terminie do 10 dni roboczych od dnia obustronnego podpisania tej umowy, </w:t>
      </w:r>
      <w:r w:rsidRPr="00967A08">
        <w:rPr>
          <w:rFonts w:eastAsia="Arial Unicode MS" w:cs="Tahoma"/>
          <w:b w:val="0"/>
          <w:bCs w:val="0"/>
        </w:rPr>
        <w:t>Wykonawca zapłaci karę umowną</w:t>
      </w:r>
      <w:r w:rsidRPr="00967A08">
        <w:rPr>
          <w:b w:val="0"/>
          <w:bCs w:val="0"/>
        </w:rPr>
        <w:t xml:space="preserve"> w wysokości 1000 PLN (słownie: tysiąc złotych 00/100) za </w:t>
      </w:r>
      <w:r w:rsidR="007536B1" w:rsidRPr="00967A08">
        <w:rPr>
          <w:b w:val="0"/>
          <w:bCs w:val="0"/>
        </w:rPr>
        <w:t> </w:t>
      </w:r>
      <w:r w:rsidRPr="00967A08">
        <w:rPr>
          <w:b w:val="0"/>
          <w:bCs w:val="0"/>
        </w:rPr>
        <w:t>każdą nieprzedłożoną kopię umowy lub jej zmiany,</w:t>
      </w:r>
    </w:p>
    <w:p w14:paraId="31279907" w14:textId="7C849155" w:rsidR="00294F99"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b w:val="0"/>
          <w:bCs w:val="0"/>
        </w:rPr>
        <w:t>za brak dokonania wymaganej przez Zamawiającego zmiany umowy</w:t>
      </w:r>
      <w:r w:rsidR="00294F99" w:rsidRPr="00967A08">
        <w:rPr>
          <w:b w:val="0"/>
          <w:bCs w:val="0"/>
        </w:rPr>
        <w:t xml:space="preserve"> </w:t>
      </w:r>
      <w:r w:rsidRPr="00967A08">
        <w:rPr>
          <w:b w:val="0"/>
          <w:bCs w:val="0"/>
        </w:rPr>
        <w:t>o podwykonawstwo w</w:t>
      </w:r>
      <w:r w:rsidR="00294F99" w:rsidRPr="00967A08">
        <w:rPr>
          <w:b w:val="0"/>
          <w:bCs w:val="0"/>
        </w:rPr>
        <w:t> </w:t>
      </w:r>
      <w:r w:rsidRPr="00967A08">
        <w:rPr>
          <w:b w:val="0"/>
          <w:bCs w:val="0"/>
        </w:rPr>
        <w:t xml:space="preserve">zakresie terminu zapłaty, zgodnie z art. 464 pkt 10 ustawy Pzp, </w:t>
      </w:r>
      <w:r w:rsidRPr="00967A08">
        <w:rPr>
          <w:rFonts w:eastAsia="Arial Unicode MS" w:cs="Tahoma"/>
          <w:b w:val="0"/>
          <w:bCs w:val="0"/>
        </w:rPr>
        <w:t>Wykonawca zapłaci karę umowną</w:t>
      </w:r>
      <w:r w:rsidRPr="00967A08">
        <w:rPr>
          <w:b w:val="0"/>
          <w:bCs w:val="0"/>
        </w:rPr>
        <w:t xml:space="preserve"> w wysokości 1000 PLN (słownie: tysiąc złotych 00/100),</w:t>
      </w:r>
    </w:p>
    <w:p w14:paraId="5FD3F30C" w14:textId="77777777" w:rsidR="00294F99"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b w:val="0"/>
          <w:bCs w:val="0"/>
        </w:rPr>
        <w:t>za brak zmiany wynagrodzenia podwykonawcy w przypadku ziszczenia</w:t>
      </w:r>
      <w:r w:rsidR="00294F99" w:rsidRPr="00967A08">
        <w:rPr>
          <w:b w:val="0"/>
          <w:bCs w:val="0"/>
        </w:rPr>
        <w:t xml:space="preserve"> </w:t>
      </w:r>
      <w:r w:rsidRPr="00967A08">
        <w:rPr>
          <w:b w:val="0"/>
          <w:bCs w:val="0"/>
        </w:rPr>
        <w:t>się okoliczności, o</w:t>
      </w:r>
      <w:r w:rsidR="00294F99" w:rsidRPr="00967A08">
        <w:rPr>
          <w:b w:val="0"/>
          <w:bCs w:val="0"/>
        </w:rPr>
        <w:t> </w:t>
      </w:r>
      <w:r w:rsidRPr="00967A08">
        <w:rPr>
          <w:b w:val="0"/>
          <w:bCs w:val="0"/>
        </w:rPr>
        <w:t xml:space="preserve">których mowa w art. 436 pkt 4) ppkt a) ustawy Pzp w związku art. 439 pkt 5 ustawy Pzp w </w:t>
      </w:r>
      <w:r w:rsidR="00294F99" w:rsidRPr="00967A08">
        <w:rPr>
          <w:b w:val="0"/>
          <w:bCs w:val="0"/>
        </w:rPr>
        <w:t> </w:t>
      </w:r>
      <w:r w:rsidRPr="00967A08">
        <w:rPr>
          <w:b w:val="0"/>
          <w:bCs w:val="0"/>
        </w:rPr>
        <w:t>wysokości 1000 PLN (słownie: tysiąc złotych 00/100) za każdy przypadek naruszenia,</w:t>
      </w:r>
    </w:p>
    <w:p w14:paraId="4E30B59A" w14:textId="77777777" w:rsidR="00294F99"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b w:val="0"/>
          <w:bCs w:val="0"/>
        </w:rPr>
        <w:t xml:space="preserve">za dopuszczenie do wykonywania przedmiotu umowy innego podmiotu niż Wykonawca lub zaakceptowany przez Zamawiającego podwykonawca lub dalszy podwykonawca skierowany do ich wykonania zgodnie z zasadami określonymi umową, </w:t>
      </w:r>
      <w:r w:rsidRPr="00967A08">
        <w:rPr>
          <w:rFonts w:eastAsia="Arial Unicode MS" w:cs="Tahoma"/>
          <w:b w:val="0"/>
          <w:bCs w:val="0"/>
        </w:rPr>
        <w:t>Wykonawca zapłaci karę umowną</w:t>
      </w:r>
      <w:r w:rsidRPr="00967A08">
        <w:rPr>
          <w:b w:val="0"/>
          <w:bCs w:val="0"/>
        </w:rPr>
        <w:t xml:space="preserve"> w wysokości 5000 PLN (słownie: pięć tysięcy złotych 00/100) za każdy stwierdzony przypadek,</w:t>
      </w:r>
    </w:p>
    <w:p w14:paraId="0621F8D3" w14:textId="6C8F3D54" w:rsidR="008109A6" w:rsidRPr="00967A08" w:rsidRDefault="008109A6" w:rsidP="00364FDE">
      <w:pPr>
        <w:widowControl w:val="0"/>
        <w:numPr>
          <w:ilvl w:val="0"/>
          <w:numId w:val="25"/>
        </w:numPr>
        <w:tabs>
          <w:tab w:val="clear" w:pos="720"/>
        </w:tabs>
        <w:autoSpaceDE w:val="0"/>
        <w:autoSpaceDN w:val="0"/>
        <w:adjustRightInd w:val="0"/>
        <w:spacing w:line="276" w:lineRule="auto"/>
        <w:ind w:left="723"/>
        <w:jc w:val="both"/>
        <w:rPr>
          <w:rFonts w:eastAsia="Arial Unicode MS" w:cs="Tahoma"/>
          <w:b w:val="0"/>
          <w:bCs w:val="0"/>
        </w:rPr>
      </w:pPr>
      <w:r w:rsidRPr="00967A08">
        <w:rPr>
          <w:rFonts w:eastAsia="Arial Unicode MS" w:cs="Tahoma"/>
          <w:b w:val="0"/>
          <w:bCs w:val="0"/>
        </w:rPr>
        <w:t>z tytułu niedopełnienia przez Wykonawcę wymogu zatrudniana osób wykonujących czynności przy wykonaniu zamówienia na podstawie umowy o pracę określonego w § 19 w wysokości 500 PLN (słownie: pięciuset złotych 00/100) brutto za każdy przypadek niewykonania tego obowiązku,</w:t>
      </w:r>
    </w:p>
    <w:p w14:paraId="605363FB" w14:textId="2772491B" w:rsidR="008109A6" w:rsidRPr="00967A08" w:rsidRDefault="008109A6" w:rsidP="00364FDE">
      <w:pPr>
        <w:pStyle w:val="Akapitzlist"/>
        <w:numPr>
          <w:ilvl w:val="0"/>
          <w:numId w:val="25"/>
        </w:numPr>
        <w:tabs>
          <w:tab w:val="left" w:pos="567"/>
        </w:tabs>
        <w:suppressAutoHyphens/>
        <w:spacing w:after="0" w:line="276" w:lineRule="auto"/>
        <w:jc w:val="both"/>
        <w:rPr>
          <w:b w:val="0"/>
          <w:bCs w:val="0"/>
          <w:szCs w:val="22"/>
        </w:rPr>
      </w:pPr>
      <w:r w:rsidRPr="00967A08">
        <w:rPr>
          <w:rFonts w:cs="Verdana"/>
          <w:b w:val="0"/>
          <w:bCs w:val="0"/>
          <w:szCs w:val="22"/>
        </w:rPr>
        <w:t>za zawłokę w przedstawieniu Zamawiającemu Harmonogramu rzeczowo-finansowego do</w:t>
      </w:r>
      <w:r w:rsidR="00294F99" w:rsidRPr="00967A08">
        <w:rPr>
          <w:rFonts w:cs="Verdana"/>
          <w:b w:val="0"/>
          <w:bCs w:val="0"/>
          <w:szCs w:val="22"/>
        </w:rPr>
        <w:t> </w:t>
      </w:r>
      <w:r w:rsidRPr="00967A08">
        <w:rPr>
          <w:rFonts w:cs="Verdana"/>
          <w:b w:val="0"/>
          <w:bCs w:val="0"/>
          <w:szCs w:val="22"/>
        </w:rPr>
        <w:t>zatwierdzenia w określonym terminie, Wykonawca zapłaci Zamawiającemu karę umowną w</w:t>
      </w:r>
      <w:r w:rsidR="00294F99" w:rsidRPr="00967A08">
        <w:rPr>
          <w:rFonts w:cs="Verdana"/>
          <w:b w:val="0"/>
          <w:bCs w:val="0"/>
          <w:szCs w:val="22"/>
        </w:rPr>
        <w:t> </w:t>
      </w:r>
      <w:r w:rsidRPr="00967A08">
        <w:rPr>
          <w:rFonts w:cs="Verdana"/>
          <w:b w:val="0"/>
          <w:bCs w:val="0"/>
          <w:szCs w:val="22"/>
        </w:rPr>
        <w:t>wysokości 500 PLN (słownie: pięciuset złotych 00/100) za każdy rozpoczęty dzień zwłoki,</w:t>
      </w:r>
    </w:p>
    <w:p w14:paraId="7A2F9043" w14:textId="5D6370F9" w:rsidR="008109A6" w:rsidRPr="00967A08" w:rsidRDefault="008109A6" w:rsidP="00364FDE">
      <w:pPr>
        <w:pStyle w:val="Akapitzlist"/>
        <w:numPr>
          <w:ilvl w:val="0"/>
          <w:numId w:val="25"/>
        </w:numPr>
        <w:tabs>
          <w:tab w:val="left" w:pos="567"/>
        </w:tabs>
        <w:suppressAutoHyphens/>
        <w:spacing w:after="0" w:line="276" w:lineRule="auto"/>
        <w:jc w:val="both"/>
        <w:rPr>
          <w:b w:val="0"/>
          <w:bCs w:val="0"/>
          <w:szCs w:val="22"/>
        </w:rPr>
      </w:pPr>
      <w:r w:rsidRPr="00967A08">
        <w:rPr>
          <w:b w:val="0"/>
          <w:bCs w:val="0"/>
          <w:szCs w:val="22"/>
        </w:rPr>
        <w:t>w przypadku nieuwzględnienia w całości lub w części uwag Zamawiającego do Harmonogramu rzeczowo – finansowego w określonym terminie, lub gdy przedłożony Harmonogram rzeczowo-finansowy będzie w oceniony przez Zamawiającego, jako niezgodny z Umową, Wykonawca zapłaci Zamawiającemu karę umowną w wysokości 1000 PLN (słownie: tysiąc złotych 00/100) brutto za</w:t>
      </w:r>
      <w:r w:rsidR="000A14B0">
        <w:rPr>
          <w:b w:val="0"/>
          <w:bCs w:val="0"/>
          <w:szCs w:val="22"/>
        </w:rPr>
        <w:t> </w:t>
      </w:r>
      <w:r w:rsidRPr="00967A08">
        <w:rPr>
          <w:b w:val="0"/>
          <w:bCs w:val="0"/>
          <w:szCs w:val="22"/>
        </w:rPr>
        <w:t xml:space="preserve">każdy rozpoczęty dzień zwłoki, do momentu zatwierdzenia Harmonogramu rzeczowo-finansowego przez Zamawiającego. </w:t>
      </w:r>
    </w:p>
    <w:p w14:paraId="73DB706D" w14:textId="3F38BA47" w:rsidR="00294F99" w:rsidRPr="00967A08" w:rsidRDefault="008109A6" w:rsidP="00364FDE">
      <w:pPr>
        <w:pStyle w:val="Akapitzlist"/>
        <w:widowControl w:val="0"/>
        <w:numPr>
          <w:ilvl w:val="0"/>
          <w:numId w:val="27"/>
        </w:numPr>
        <w:autoSpaceDE w:val="0"/>
        <w:autoSpaceDN w:val="0"/>
        <w:adjustRightInd w:val="0"/>
        <w:spacing w:after="0" w:line="276" w:lineRule="auto"/>
        <w:ind w:left="360"/>
        <w:jc w:val="both"/>
        <w:rPr>
          <w:rFonts w:eastAsia="Arial Unicode MS"/>
          <w:b w:val="0"/>
          <w:bCs w:val="0"/>
          <w:szCs w:val="22"/>
        </w:rPr>
      </w:pPr>
      <w:r w:rsidRPr="00967A08">
        <w:rPr>
          <w:rFonts w:eastAsia="Arial Unicode MS"/>
          <w:b w:val="0"/>
          <w:bCs w:val="0"/>
          <w:szCs w:val="22"/>
        </w:rPr>
        <w:t xml:space="preserve">Zamawiający zapłaci Wykonawcy za odstąpienie od umowy z przyczyn leżących po stronie </w:t>
      </w:r>
      <w:r w:rsidRPr="00967A08">
        <w:rPr>
          <w:rFonts w:eastAsia="Arial Unicode MS"/>
          <w:b w:val="0"/>
          <w:bCs w:val="0"/>
          <w:szCs w:val="22"/>
        </w:rPr>
        <w:lastRenderedPageBreak/>
        <w:t>Zamawiającego przez którąkolwiek ze Stron, karę umowną w wysokości 10% wynagrodzenia brutto, o</w:t>
      </w:r>
      <w:r w:rsidR="000A14B0">
        <w:rPr>
          <w:rFonts w:eastAsia="Arial Unicode MS"/>
          <w:b w:val="0"/>
          <w:bCs w:val="0"/>
          <w:szCs w:val="22"/>
        </w:rPr>
        <w:t> </w:t>
      </w:r>
      <w:r w:rsidRPr="00967A08">
        <w:rPr>
          <w:rFonts w:eastAsia="Arial Unicode MS"/>
          <w:b w:val="0"/>
          <w:bCs w:val="0"/>
          <w:szCs w:val="22"/>
        </w:rPr>
        <w:t xml:space="preserve">którym mowa § </w:t>
      </w:r>
      <w:r w:rsidRPr="00967A08">
        <w:rPr>
          <w:rFonts w:eastAsia="Arial Unicode MS" w:cs="Tahoma"/>
          <w:b w:val="0"/>
          <w:bCs w:val="0"/>
          <w:szCs w:val="22"/>
        </w:rPr>
        <w:t>11 ust. 1</w:t>
      </w:r>
      <w:r w:rsidRPr="00967A08">
        <w:rPr>
          <w:rFonts w:eastAsia="Arial Unicode MS"/>
          <w:b w:val="0"/>
          <w:bCs w:val="0"/>
          <w:szCs w:val="22"/>
        </w:rPr>
        <w:t>.</w:t>
      </w:r>
    </w:p>
    <w:p w14:paraId="05CDA8EB" w14:textId="77777777" w:rsidR="00294F99" w:rsidRPr="00967A08" w:rsidRDefault="008109A6" w:rsidP="00364FDE">
      <w:pPr>
        <w:pStyle w:val="Akapitzlist"/>
        <w:widowControl w:val="0"/>
        <w:numPr>
          <w:ilvl w:val="0"/>
          <w:numId w:val="27"/>
        </w:numPr>
        <w:autoSpaceDE w:val="0"/>
        <w:autoSpaceDN w:val="0"/>
        <w:adjustRightInd w:val="0"/>
        <w:spacing w:after="0" w:line="276" w:lineRule="auto"/>
        <w:ind w:left="360"/>
        <w:jc w:val="both"/>
        <w:rPr>
          <w:rFonts w:eastAsia="Arial Unicode MS"/>
          <w:b w:val="0"/>
          <w:bCs w:val="0"/>
          <w:szCs w:val="22"/>
        </w:rPr>
      </w:pPr>
      <w:r w:rsidRPr="00967A08">
        <w:rPr>
          <w:rFonts w:eastAsia="Arial Unicode MS" w:cs="Tahoma"/>
          <w:b w:val="0"/>
          <w:bCs w:val="0"/>
        </w:rPr>
        <w:t>Zapłata kary może nastąpić na rachunek bankowy Zamawiającego bądź poprzez potrącenie jej z</w:t>
      </w:r>
      <w:r w:rsidR="00294F99" w:rsidRPr="00967A08">
        <w:rPr>
          <w:rFonts w:eastAsia="Arial Unicode MS" w:cs="Tahoma"/>
          <w:b w:val="0"/>
          <w:bCs w:val="0"/>
        </w:rPr>
        <w:t> </w:t>
      </w:r>
      <w:r w:rsidRPr="00967A08">
        <w:rPr>
          <w:rFonts w:eastAsia="Arial Unicode MS" w:cs="Tahoma"/>
          <w:b w:val="0"/>
          <w:bCs w:val="0"/>
        </w:rPr>
        <w:t>wynagrodzenia Wykonawcy lub uruchomienie zabezpieczenia należytego wykonania umowy.</w:t>
      </w:r>
    </w:p>
    <w:p w14:paraId="213F1E41" w14:textId="393D7566" w:rsidR="008109A6" w:rsidRPr="00967A08" w:rsidRDefault="008109A6" w:rsidP="00364FDE">
      <w:pPr>
        <w:pStyle w:val="Akapitzlist"/>
        <w:widowControl w:val="0"/>
        <w:numPr>
          <w:ilvl w:val="0"/>
          <w:numId w:val="27"/>
        </w:numPr>
        <w:autoSpaceDE w:val="0"/>
        <w:autoSpaceDN w:val="0"/>
        <w:adjustRightInd w:val="0"/>
        <w:spacing w:after="0" w:line="276" w:lineRule="auto"/>
        <w:ind w:left="360"/>
        <w:jc w:val="both"/>
        <w:rPr>
          <w:rFonts w:eastAsia="Arial Unicode MS"/>
          <w:b w:val="0"/>
          <w:bCs w:val="0"/>
          <w:szCs w:val="22"/>
        </w:rPr>
      </w:pPr>
      <w:r w:rsidRPr="00967A08">
        <w:rPr>
          <w:rFonts w:eastAsia="Arial Unicode MS" w:cs="Tahoma"/>
          <w:b w:val="0"/>
          <w:bCs w:val="0"/>
        </w:rPr>
        <w:t xml:space="preserve">Kary umowne podlegają sumowaniu. </w:t>
      </w:r>
    </w:p>
    <w:p w14:paraId="0D786D1F" w14:textId="76669B18" w:rsidR="008109A6" w:rsidRPr="00967A08" w:rsidRDefault="008109A6" w:rsidP="00364FDE">
      <w:pPr>
        <w:pStyle w:val="Akapitzlist"/>
        <w:widowControl w:val="0"/>
        <w:numPr>
          <w:ilvl w:val="0"/>
          <w:numId w:val="27"/>
        </w:numPr>
        <w:autoSpaceDE w:val="0"/>
        <w:autoSpaceDN w:val="0"/>
        <w:adjustRightInd w:val="0"/>
        <w:spacing w:after="0" w:line="276" w:lineRule="auto"/>
        <w:ind w:left="426" w:hanging="426"/>
        <w:jc w:val="both"/>
        <w:rPr>
          <w:rFonts w:eastAsia="Arial Unicode MS" w:cs="Tahoma"/>
          <w:b w:val="0"/>
          <w:bCs w:val="0"/>
          <w:szCs w:val="22"/>
        </w:rPr>
      </w:pPr>
      <w:r w:rsidRPr="00967A08">
        <w:rPr>
          <w:rFonts w:eastAsia="Arial Unicode MS" w:cs="Tahoma"/>
          <w:b w:val="0"/>
          <w:bCs w:val="0"/>
          <w:szCs w:val="22"/>
        </w:rPr>
        <w:t xml:space="preserve">Łączna maksymalna wysokość kar umowny naliczonych na podstawie umowy nie może przekroczyć </w:t>
      </w:r>
      <w:r w:rsidR="002220F2">
        <w:rPr>
          <w:rFonts w:eastAsia="Arial Unicode MS" w:cs="Tahoma"/>
          <w:b w:val="0"/>
          <w:bCs w:val="0"/>
          <w:szCs w:val="22"/>
        </w:rPr>
        <w:t>5</w:t>
      </w:r>
      <w:r w:rsidRPr="00967A08">
        <w:rPr>
          <w:rFonts w:eastAsia="Arial Unicode MS" w:cs="Tahoma"/>
          <w:b w:val="0"/>
          <w:bCs w:val="0"/>
          <w:szCs w:val="22"/>
        </w:rPr>
        <w:t>0% wynagrodzenie brutto określonego w paragrafie    11 ust. 1 umowy.</w:t>
      </w:r>
    </w:p>
    <w:p w14:paraId="13B4318C" w14:textId="77777777" w:rsidR="000A14B0" w:rsidRDefault="008109A6" w:rsidP="00364FDE">
      <w:pPr>
        <w:pStyle w:val="Akapitzlist"/>
        <w:widowControl w:val="0"/>
        <w:numPr>
          <w:ilvl w:val="0"/>
          <w:numId w:val="27"/>
        </w:numPr>
        <w:autoSpaceDE w:val="0"/>
        <w:autoSpaceDN w:val="0"/>
        <w:adjustRightInd w:val="0"/>
        <w:spacing w:after="0" w:line="276" w:lineRule="auto"/>
        <w:ind w:left="426" w:hanging="426"/>
        <w:jc w:val="both"/>
        <w:rPr>
          <w:rFonts w:eastAsia="Arial Unicode MS" w:cs="Tahoma"/>
          <w:b w:val="0"/>
          <w:bCs w:val="0"/>
          <w:szCs w:val="22"/>
        </w:rPr>
      </w:pPr>
      <w:r w:rsidRPr="00967A08">
        <w:rPr>
          <w:rFonts w:eastAsia="Arial Unicode MS" w:cs="Tahoma"/>
          <w:b w:val="0"/>
          <w:bCs w:val="0"/>
          <w:szCs w:val="22"/>
        </w:rPr>
        <w:t>Zamawiający</w:t>
      </w:r>
      <w:r w:rsidRPr="00967A08">
        <w:rPr>
          <w:rFonts w:cs="Tahoma"/>
          <w:b w:val="0"/>
          <w:bCs w:val="0"/>
          <w:szCs w:val="22"/>
        </w:rPr>
        <w:t xml:space="preserve"> może dochodzić odszkodowania przewyższającego wysokość zastrzeżonych kar umownych, a także odszkodowania w zakresie nieobjętym tymi karami - na zasadach ogólnych określonych przepisami Kodeksu cywilnego</w:t>
      </w:r>
      <w:r w:rsidRPr="00967A08">
        <w:rPr>
          <w:rFonts w:eastAsia="Arial Unicode MS" w:cs="Tahoma"/>
          <w:b w:val="0"/>
          <w:bCs w:val="0"/>
          <w:szCs w:val="22"/>
        </w:rPr>
        <w:t>.</w:t>
      </w:r>
    </w:p>
    <w:p w14:paraId="753A5854" w14:textId="77777777" w:rsidR="000A14B0" w:rsidRPr="00967A08" w:rsidRDefault="000A14B0" w:rsidP="000A14B0">
      <w:pPr>
        <w:pStyle w:val="Default"/>
        <w:spacing w:before="120" w:line="276" w:lineRule="auto"/>
        <w:jc w:val="center"/>
        <w:rPr>
          <w:rFonts w:ascii="Aptos Display" w:hAnsi="Aptos Display" w:cs="Times New Roman"/>
        </w:rPr>
      </w:pPr>
      <w:r w:rsidRPr="00967A08">
        <w:rPr>
          <w:rFonts w:ascii="Aptos Display" w:hAnsi="Aptos Display" w:cs="Times New Roman"/>
        </w:rPr>
        <w:t>§ 15</w:t>
      </w:r>
    </w:p>
    <w:p w14:paraId="5A5B7817" w14:textId="77777777" w:rsidR="000A14B0" w:rsidRPr="00967A08" w:rsidRDefault="000A14B0" w:rsidP="000A14B0">
      <w:pPr>
        <w:pStyle w:val="Default"/>
        <w:spacing w:after="120" w:line="276" w:lineRule="auto"/>
        <w:jc w:val="center"/>
        <w:rPr>
          <w:rFonts w:ascii="Aptos Display" w:hAnsi="Aptos Display" w:cs="Times New Roman"/>
        </w:rPr>
      </w:pPr>
      <w:r w:rsidRPr="00967A08">
        <w:rPr>
          <w:rFonts w:ascii="Aptos Display" w:hAnsi="Aptos Display" w:cs="Tahoma"/>
        </w:rPr>
        <w:t>Zabezpieczenie należytego wykonania umowy</w:t>
      </w:r>
    </w:p>
    <w:p w14:paraId="1BC8866F" w14:textId="6BA9F2AE" w:rsidR="000A14B0" w:rsidRDefault="000A14B0" w:rsidP="00364FDE">
      <w:pPr>
        <w:widowControl w:val="0"/>
        <w:numPr>
          <w:ilvl w:val="0"/>
          <w:numId w:val="23"/>
        </w:numPr>
        <w:tabs>
          <w:tab w:val="clear" w:pos="720"/>
          <w:tab w:val="num" w:pos="284"/>
        </w:tabs>
        <w:autoSpaceDE w:val="0"/>
        <w:autoSpaceDN w:val="0"/>
        <w:adjustRightInd w:val="0"/>
        <w:spacing w:line="276" w:lineRule="auto"/>
        <w:ind w:left="360"/>
        <w:jc w:val="both"/>
        <w:rPr>
          <w:rFonts w:eastAsia="Arial Unicode MS" w:cs="Tahoma"/>
          <w:b w:val="0"/>
          <w:bCs w:val="0"/>
        </w:rPr>
      </w:pPr>
      <w:r w:rsidRPr="00967A08">
        <w:rPr>
          <w:rFonts w:eastAsia="Arial Unicode MS" w:cs="Tahoma"/>
          <w:b w:val="0"/>
          <w:bCs w:val="0"/>
        </w:rPr>
        <w:t xml:space="preserve">Zabezpieczenie </w:t>
      </w:r>
      <w:r w:rsidRPr="00967A08">
        <w:rPr>
          <w:rFonts w:eastAsia="Arial Unicode MS" w:cstheme="minorHAnsi"/>
          <w:b w:val="0"/>
          <w:bCs w:val="0"/>
        </w:rPr>
        <w:t xml:space="preserve">należytego wykonania umowy zostało wniesione w dniu ………….. r. w formie …………………….. tj. </w:t>
      </w:r>
      <w:r w:rsidRPr="00967A08">
        <w:rPr>
          <w:rFonts w:cstheme="minorHAnsi"/>
          <w:b w:val="0"/>
          <w:bCs w:val="0"/>
        </w:rPr>
        <w:t>w jednej z form określonych w art. 450 pkt 1 ustawy Prawo zamówień publicznych,</w:t>
      </w:r>
      <w:r w:rsidRPr="00967A08">
        <w:rPr>
          <w:rFonts w:cstheme="minorHAnsi"/>
          <w:b w:val="0"/>
          <w:bCs w:val="0"/>
          <w:i/>
          <w:iCs/>
        </w:rPr>
        <w:t xml:space="preserve"> </w:t>
      </w:r>
      <w:r w:rsidRPr="00967A08">
        <w:rPr>
          <w:rFonts w:eastAsia="Arial Unicode MS" w:cstheme="minorHAnsi"/>
          <w:b w:val="0"/>
          <w:bCs w:val="0"/>
        </w:rPr>
        <w:t>w</w:t>
      </w:r>
      <w:r>
        <w:rPr>
          <w:rFonts w:eastAsia="Arial Unicode MS" w:cs="Tahoma"/>
          <w:b w:val="0"/>
          <w:bCs w:val="0"/>
        </w:rPr>
        <w:t> </w:t>
      </w:r>
      <w:r w:rsidRPr="00967A08">
        <w:rPr>
          <w:rFonts w:eastAsia="Arial Unicode MS" w:cs="Tahoma"/>
          <w:b w:val="0"/>
          <w:bCs w:val="0"/>
        </w:rPr>
        <w:t>wysokości 5 % wynagrodzenia brutto wskazanego w § 11 ust. 1, to jest ….. (słownie: …………..).</w:t>
      </w:r>
    </w:p>
    <w:p w14:paraId="3DB4FFF6" w14:textId="67C5D431" w:rsidR="008109A6" w:rsidRPr="000A14B0" w:rsidRDefault="008109A6" w:rsidP="00364FDE">
      <w:pPr>
        <w:widowControl w:val="0"/>
        <w:numPr>
          <w:ilvl w:val="0"/>
          <w:numId w:val="23"/>
        </w:numPr>
        <w:tabs>
          <w:tab w:val="clear" w:pos="720"/>
          <w:tab w:val="num" w:pos="284"/>
        </w:tabs>
        <w:autoSpaceDE w:val="0"/>
        <w:autoSpaceDN w:val="0"/>
        <w:adjustRightInd w:val="0"/>
        <w:spacing w:line="276" w:lineRule="auto"/>
        <w:ind w:left="360"/>
        <w:jc w:val="both"/>
        <w:rPr>
          <w:rFonts w:eastAsia="Arial Unicode MS" w:cs="Tahoma"/>
          <w:b w:val="0"/>
          <w:bCs w:val="0"/>
        </w:rPr>
      </w:pPr>
      <w:r w:rsidRPr="000A14B0">
        <w:rPr>
          <w:rFonts w:eastAsia="Arial Unicode MS" w:cstheme="minorHAnsi"/>
          <w:b w:val="0"/>
          <w:bCs w:val="0"/>
          <w:szCs w:val="22"/>
        </w:rPr>
        <w:t xml:space="preserve">Wykonawca zobowiązuje się do zachowania ciągłości wniesionego zabezpieczenia do dnia upływu okresu rękojmi. </w:t>
      </w:r>
      <w:r w:rsidRPr="000A14B0">
        <w:rPr>
          <w:rFonts w:cstheme="minorHAnsi"/>
          <w:b w:val="0"/>
          <w:bCs w:val="0"/>
          <w:szCs w:val="22"/>
        </w:rPr>
        <w:t>Jeżeli termin ważności wniesionego zabezpieczenia upływa wcześniej niż terminy określone w</w:t>
      </w:r>
      <w:r w:rsidR="000A14B0">
        <w:rPr>
          <w:rFonts w:cstheme="minorHAnsi"/>
          <w:b w:val="0"/>
          <w:bCs w:val="0"/>
          <w:szCs w:val="22"/>
        </w:rPr>
        <w:t> </w:t>
      </w:r>
      <w:r w:rsidRPr="000A14B0">
        <w:rPr>
          <w:rFonts w:cstheme="minorHAnsi"/>
          <w:b w:val="0"/>
          <w:bCs w:val="0"/>
          <w:szCs w:val="22"/>
        </w:rPr>
        <w:t>umowie, Wykonawca zobowiązany będzie do przedłożenia Zamawiającemu dokumentu zawierającego przedłużenie terminu ważności dostarczonego lub do wniesienia nowego zabezpieczenia na kwotę i okres zgodne z treścią niniejszego paragrafu. Aneks lub nowe zabezpieczenie muszą być zgodne z wymaganiami umowy</w:t>
      </w:r>
      <w:r w:rsidR="00897499" w:rsidRPr="000A14B0">
        <w:rPr>
          <w:rFonts w:cstheme="minorHAnsi"/>
          <w:b w:val="0"/>
          <w:bCs w:val="0"/>
          <w:szCs w:val="22"/>
        </w:rPr>
        <w:t xml:space="preserve"> </w:t>
      </w:r>
      <w:r w:rsidRPr="000A14B0">
        <w:rPr>
          <w:rFonts w:cstheme="minorHAnsi"/>
          <w:b w:val="0"/>
          <w:bCs w:val="0"/>
          <w:szCs w:val="22"/>
        </w:rPr>
        <w:t>i powinny być przedłożone Zamawiającemu najpóźniej na 5 dni przed upływem terminu ważności dotychczas ustanowionego zabezpieczenia. Wykonawca poniesie koszty związane z uzyskaniem aneksu do zabezpieczenia lub</w:t>
      </w:r>
      <w:r w:rsidR="00897499" w:rsidRPr="000A14B0">
        <w:rPr>
          <w:rFonts w:cstheme="minorHAnsi"/>
          <w:b w:val="0"/>
          <w:bCs w:val="0"/>
          <w:szCs w:val="22"/>
        </w:rPr>
        <w:t> </w:t>
      </w:r>
      <w:r w:rsidRPr="000A14B0">
        <w:rPr>
          <w:rFonts w:cstheme="minorHAnsi"/>
          <w:b w:val="0"/>
          <w:bCs w:val="0"/>
          <w:szCs w:val="22"/>
        </w:rPr>
        <w:t>uzyskaniem nowego zabezpieczenia, W przypadku nieprzedłożenia przez Wykonawcę aneksu do</w:t>
      </w:r>
      <w:r w:rsidR="00897499" w:rsidRPr="000A14B0">
        <w:rPr>
          <w:rFonts w:cstheme="minorHAnsi"/>
          <w:b w:val="0"/>
          <w:bCs w:val="0"/>
          <w:szCs w:val="22"/>
        </w:rPr>
        <w:t> </w:t>
      </w:r>
      <w:r w:rsidRPr="000A14B0">
        <w:rPr>
          <w:rFonts w:cstheme="minorHAnsi"/>
          <w:b w:val="0"/>
          <w:bCs w:val="0"/>
          <w:szCs w:val="22"/>
        </w:rPr>
        <w:t>zabezpieczenia lub nowego zabezpieczenia, Zamawiający zastrzega sobie, wedle swojego wyboru, prawo do:</w:t>
      </w:r>
    </w:p>
    <w:p w14:paraId="63CC4FCA" w14:textId="1D5B7A74" w:rsidR="008109A6" w:rsidRPr="00967A08" w:rsidRDefault="008109A6" w:rsidP="00364FDE">
      <w:pPr>
        <w:pStyle w:val="Nagwek2"/>
        <w:numPr>
          <w:ilvl w:val="2"/>
          <w:numId w:val="34"/>
        </w:numPr>
        <w:tabs>
          <w:tab w:val="clear" w:pos="1571"/>
        </w:tabs>
        <w:spacing w:before="0" w:after="0" w:line="276" w:lineRule="auto"/>
        <w:ind w:left="788" w:hanging="425"/>
        <w:jc w:val="both"/>
        <w:rPr>
          <w:rFonts w:cstheme="minorHAnsi"/>
          <w:b w:val="0"/>
          <w:bCs w:val="0"/>
          <w:szCs w:val="22"/>
        </w:rPr>
      </w:pPr>
      <w:r w:rsidRPr="00967A08">
        <w:rPr>
          <w:rFonts w:cstheme="minorHAnsi"/>
          <w:b w:val="0"/>
          <w:bCs w:val="0"/>
          <w:szCs w:val="22"/>
        </w:rPr>
        <w:t>wypłacenia środków z dotychczas ustanowionego zabezpieczenia</w:t>
      </w:r>
      <w:r w:rsidR="00897499" w:rsidRPr="00967A08">
        <w:rPr>
          <w:rFonts w:cstheme="minorHAnsi"/>
          <w:b w:val="0"/>
          <w:bCs w:val="0"/>
          <w:szCs w:val="22"/>
        </w:rPr>
        <w:t xml:space="preserve"> </w:t>
      </w:r>
      <w:r w:rsidRPr="00967A08">
        <w:rPr>
          <w:rFonts w:cstheme="minorHAnsi"/>
          <w:b w:val="0"/>
          <w:bCs w:val="0"/>
          <w:szCs w:val="22"/>
        </w:rPr>
        <w:t>i zatrzymania uzyskanych środków jako zabezpieczenia (jeżeli zabezpieczenie zostało wniesione w formie innej, niż przewidziana w art. 450 pkt 1 pkt 1ustawy Pzp);</w:t>
      </w:r>
    </w:p>
    <w:p w14:paraId="301DE6E7" w14:textId="77777777" w:rsidR="008109A6" w:rsidRPr="00967A08" w:rsidRDefault="008109A6" w:rsidP="00364FDE">
      <w:pPr>
        <w:pStyle w:val="Nagwek2"/>
        <w:numPr>
          <w:ilvl w:val="2"/>
          <w:numId w:val="34"/>
        </w:numPr>
        <w:tabs>
          <w:tab w:val="clear" w:pos="1571"/>
        </w:tabs>
        <w:spacing w:before="0" w:after="0" w:line="276" w:lineRule="auto"/>
        <w:ind w:left="788" w:hanging="425"/>
        <w:jc w:val="both"/>
        <w:rPr>
          <w:rFonts w:cstheme="minorHAnsi"/>
          <w:b w:val="0"/>
          <w:bCs w:val="0"/>
          <w:szCs w:val="22"/>
        </w:rPr>
      </w:pPr>
      <w:r w:rsidRPr="00967A08">
        <w:rPr>
          <w:rFonts w:cstheme="minorHAnsi"/>
          <w:b w:val="0"/>
          <w:bCs w:val="0"/>
          <w:szCs w:val="22"/>
        </w:rPr>
        <w:t xml:space="preserve">potrącenia kwoty zabezpieczenia z wymagalnych płatności należnych Wykonawcy; </w:t>
      </w:r>
    </w:p>
    <w:p w14:paraId="063002B0" w14:textId="1EA589CA" w:rsidR="008109A6" w:rsidRPr="00967A08" w:rsidRDefault="008109A6" w:rsidP="00364FDE">
      <w:pPr>
        <w:pStyle w:val="Nagwek2"/>
        <w:numPr>
          <w:ilvl w:val="2"/>
          <w:numId w:val="34"/>
        </w:numPr>
        <w:tabs>
          <w:tab w:val="clear" w:pos="1571"/>
          <w:tab w:val="num" w:pos="1276"/>
        </w:tabs>
        <w:spacing w:before="0" w:after="0" w:line="276" w:lineRule="auto"/>
        <w:ind w:left="788" w:hanging="425"/>
        <w:jc w:val="both"/>
        <w:rPr>
          <w:rFonts w:cstheme="minorHAnsi"/>
          <w:b w:val="0"/>
          <w:bCs w:val="0"/>
          <w:szCs w:val="22"/>
        </w:rPr>
      </w:pPr>
      <w:r w:rsidRPr="00967A08">
        <w:rPr>
          <w:rFonts w:cstheme="minorHAnsi"/>
          <w:b w:val="0"/>
          <w:bCs w:val="0"/>
          <w:szCs w:val="22"/>
        </w:rPr>
        <w:t>odstąpienia od Umowy z winy Wykonawcy; w takim wypadku prawo odstąpienia od Umowy Zamawiający ma prawo wykonać w terminie 60 dni od daty bezskutecznego upływu terminu do</w:t>
      </w:r>
      <w:r w:rsidR="00897499" w:rsidRPr="00967A08">
        <w:rPr>
          <w:rFonts w:cstheme="minorHAnsi"/>
          <w:b w:val="0"/>
          <w:bCs w:val="0"/>
          <w:szCs w:val="22"/>
        </w:rPr>
        <w:t> </w:t>
      </w:r>
      <w:r w:rsidRPr="00967A08">
        <w:rPr>
          <w:rFonts w:cstheme="minorHAnsi"/>
          <w:b w:val="0"/>
          <w:bCs w:val="0"/>
          <w:szCs w:val="22"/>
        </w:rPr>
        <w:t>przedłożenia aneksu do zabezpieczenia lub nowego zabezpieczenia, stosownie do regulacji niniejszego paragrafu.</w:t>
      </w:r>
    </w:p>
    <w:p w14:paraId="7AE3DA73" w14:textId="3A066A40" w:rsidR="008109A6" w:rsidRPr="00967A08" w:rsidRDefault="008109A6" w:rsidP="00364FDE">
      <w:pPr>
        <w:widowControl w:val="0"/>
        <w:numPr>
          <w:ilvl w:val="0"/>
          <w:numId w:val="23"/>
        </w:numPr>
        <w:tabs>
          <w:tab w:val="clear" w:pos="720"/>
          <w:tab w:val="left" w:pos="426"/>
        </w:tabs>
        <w:autoSpaceDE w:val="0"/>
        <w:autoSpaceDN w:val="0"/>
        <w:adjustRightInd w:val="0"/>
        <w:spacing w:line="276" w:lineRule="auto"/>
        <w:ind w:left="426" w:hanging="426"/>
        <w:jc w:val="both"/>
        <w:rPr>
          <w:rFonts w:eastAsia="Arial Unicode MS" w:cs="Tahoma"/>
          <w:b w:val="0"/>
          <w:bCs w:val="0"/>
        </w:rPr>
      </w:pPr>
      <w:r w:rsidRPr="00967A08">
        <w:rPr>
          <w:rFonts w:cs="Tahoma"/>
          <w:b w:val="0"/>
          <w:bCs w:val="0"/>
        </w:rPr>
        <w:t>Zabezpieczenie należytego wykonania Umowy ma na celu zabezpieczenie</w:t>
      </w:r>
      <w:r w:rsidR="000C5E36" w:rsidRPr="00967A08">
        <w:rPr>
          <w:rFonts w:cs="Tahoma"/>
          <w:b w:val="0"/>
          <w:bCs w:val="0"/>
        </w:rPr>
        <w:t xml:space="preserve"> </w:t>
      </w:r>
      <w:r w:rsidRPr="00967A08">
        <w:rPr>
          <w:rFonts w:cs="Tahoma"/>
          <w:b w:val="0"/>
          <w:bCs w:val="0"/>
        </w:rPr>
        <w:t>i ewentualne zaspokojenie wszelkich roszczeń Zamawiającego z tytułu niewykonania lub nienależytego wykonania Umowy przez Wykonawcę, w tym usunięcia wad oraz roszczeń Zamawiającego wobec Wykonawcy o zapłatę kar umownych.</w:t>
      </w:r>
    </w:p>
    <w:p w14:paraId="124056AE" w14:textId="77777777" w:rsidR="008109A6" w:rsidRPr="00967A08" w:rsidRDefault="008109A6" w:rsidP="00364FDE">
      <w:pPr>
        <w:pStyle w:val="Akapitzlist"/>
        <w:numPr>
          <w:ilvl w:val="1"/>
          <w:numId w:val="50"/>
        </w:numPr>
        <w:tabs>
          <w:tab w:val="left" w:pos="426"/>
        </w:tabs>
        <w:autoSpaceDE w:val="0"/>
        <w:autoSpaceDN w:val="0"/>
        <w:adjustRightInd w:val="0"/>
        <w:spacing w:after="0" w:line="276" w:lineRule="auto"/>
        <w:ind w:left="723"/>
        <w:contextualSpacing w:val="0"/>
        <w:jc w:val="both"/>
        <w:rPr>
          <w:rFonts w:cs="Tahoma"/>
          <w:b w:val="0"/>
          <w:bCs w:val="0"/>
          <w:szCs w:val="22"/>
        </w:rPr>
      </w:pPr>
      <w:r w:rsidRPr="00967A08">
        <w:rPr>
          <w:rFonts w:cs="Tahoma"/>
          <w:b w:val="0"/>
          <w:bCs w:val="0"/>
          <w:szCs w:val="22"/>
        </w:rPr>
        <w:t>70 % wysokości zabezpieczenia zostanie zwrócone w terminie 30 dni od dnia odbioru końcowego.</w:t>
      </w:r>
    </w:p>
    <w:p w14:paraId="494A1013" w14:textId="2A06B708" w:rsidR="008109A6" w:rsidRPr="00967A08" w:rsidRDefault="008109A6" w:rsidP="00364FDE">
      <w:pPr>
        <w:pStyle w:val="Akapitzlist"/>
        <w:numPr>
          <w:ilvl w:val="1"/>
          <w:numId w:val="50"/>
        </w:numPr>
        <w:tabs>
          <w:tab w:val="left" w:pos="426"/>
        </w:tabs>
        <w:autoSpaceDE w:val="0"/>
        <w:autoSpaceDN w:val="0"/>
        <w:adjustRightInd w:val="0"/>
        <w:spacing w:after="0" w:line="276" w:lineRule="auto"/>
        <w:ind w:left="723"/>
        <w:contextualSpacing w:val="0"/>
        <w:jc w:val="both"/>
        <w:rPr>
          <w:rFonts w:cs="Tahoma"/>
          <w:b w:val="0"/>
          <w:bCs w:val="0"/>
          <w:szCs w:val="22"/>
        </w:rPr>
      </w:pPr>
      <w:r w:rsidRPr="00967A08">
        <w:rPr>
          <w:rFonts w:cs="Tahoma"/>
          <w:b w:val="0"/>
          <w:bCs w:val="0"/>
          <w:szCs w:val="22"/>
        </w:rPr>
        <w:t>30 % wysokości zabezpieczenia zostanie zwrócone nie później niż w 15 dniu po upływie okresu rękojmi.</w:t>
      </w:r>
    </w:p>
    <w:p w14:paraId="2D2B6F0C" w14:textId="2675D0C9" w:rsidR="000C5E36" w:rsidRPr="00967A08" w:rsidRDefault="008109A6" w:rsidP="00364FDE">
      <w:pPr>
        <w:widowControl w:val="0"/>
        <w:numPr>
          <w:ilvl w:val="0"/>
          <w:numId w:val="23"/>
        </w:numPr>
        <w:tabs>
          <w:tab w:val="left" w:pos="426"/>
        </w:tabs>
        <w:autoSpaceDE w:val="0"/>
        <w:autoSpaceDN w:val="0"/>
        <w:adjustRightInd w:val="0"/>
        <w:spacing w:line="276" w:lineRule="auto"/>
        <w:ind w:left="360"/>
        <w:jc w:val="both"/>
        <w:rPr>
          <w:rFonts w:eastAsia="Arial Unicode MS" w:cs="Tahoma"/>
          <w:b w:val="0"/>
          <w:bCs w:val="0"/>
        </w:rPr>
      </w:pPr>
      <w:r w:rsidRPr="00967A08">
        <w:rPr>
          <w:rFonts w:cs="Tahoma"/>
          <w:b w:val="0"/>
          <w:bCs w:val="0"/>
        </w:rPr>
        <w:lastRenderedPageBreak/>
        <w:t>Jeżeli zabezpieczenie wniesione jest w postaci gwarancji bankowej lub ubezpieczeniowej dokument gwarancyjny winien zawierać klauzulę, w której gwarant zobowiązuje się do wypłaty kwoty gwarancyjnej na pierwsze pisemne żądanie Zamawiającego, złożone wraz z oświadczeniem, że</w:t>
      </w:r>
      <w:r w:rsidR="000C5E36" w:rsidRPr="00967A08">
        <w:rPr>
          <w:rFonts w:cs="Tahoma"/>
          <w:b w:val="0"/>
          <w:bCs w:val="0"/>
        </w:rPr>
        <w:t> </w:t>
      </w:r>
      <w:r w:rsidRPr="00967A08">
        <w:rPr>
          <w:rFonts w:cs="Tahoma"/>
          <w:b w:val="0"/>
          <w:bCs w:val="0"/>
        </w:rPr>
        <w:t xml:space="preserve">Wykonawca nie wywiązał się ze swoich zobowiązań w terminie przewidzianym w umowie lub zgodnie z postanowieniami umowy. Gwarancja taka ponadto musi być bezwarunkowa </w:t>
      </w:r>
      <w:r w:rsidRPr="00967A08">
        <w:rPr>
          <w:b w:val="0"/>
          <w:bCs w:val="0"/>
        </w:rPr>
        <w:t>i</w:t>
      </w:r>
      <w:r w:rsidR="000C5E36" w:rsidRPr="00967A08">
        <w:rPr>
          <w:b w:val="0"/>
          <w:bCs w:val="0"/>
        </w:rPr>
        <w:t> </w:t>
      </w:r>
      <w:r w:rsidRPr="00967A08">
        <w:rPr>
          <w:b w:val="0"/>
          <w:bCs w:val="0"/>
        </w:rPr>
        <w:t>nieodwołalna</w:t>
      </w:r>
      <w:r w:rsidRPr="00967A08">
        <w:rPr>
          <w:rFonts w:cs="Tahoma"/>
          <w:b w:val="0"/>
          <w:bCs w:val="0"/>
        </w:rPr>
        <w:t>. Projekt zabezpieczenia, z</w:t>
      </w:r>
      <w:r w:rsidR="000A14B0">
        <w:rPr>
          <w:rFonts w:cs="Tahoma"/>
          <w:b w:val="0"/>
          <w:bCs w:val="0"/>
        </w:rPr>
        <w:t> </w:t>
      </w:r>
      <w:r w:rsidRPr="00967A08">
        <w:rPr>
          <w:rFonts w:cs="Tahoma"/>
          <w:b w:val="0"/>
          <w:bCs w:val="0"/>
        </w:rPr>
        <w:t>wyjątkiem zabezpieczenia w pieniądzu, należy przedłożyć Zamawiającemu w celu akceptacji. Brak akceptacji projektu zabezpieczenia przez Zamawiającego traktuje się jako brak tego zabezpieczenia.</w:t>
      </w:r>
    </w:p>
    <w:p w14:paraId="6F870A71" w14:textId="0879AD2F" w:rsidR="008109A6" w:rsidRPr="00967A08" w:rsidRDefault="008109A6" w:rsidP="00364FDE">
      <w:pPr>
        <w:widowControl w:val="0"/>
        <w:numPr>
          <w:ilvl w:val="0"/>
          <w:numId w:val="23"/>
        </w:numPr>
        <w:tabs>
          <w:tab w:val="left" w:pos="426"/>
        </w:tabs>
        <w:autoSpaceDE w:val="0"/>
        <w:autoSpaceDN w:val="0"/>
        <w:adjustRightInd w:val="0"/>
        <w:spacing w:line="276" w:lineRule="auto"/>
        <w:ind w:left="360"/>
        <w:jc w:val="both"/>
        <w:rPr>
          <w:rFonts w:eastAsia="Arial Unicode MS" w:cs="Tahoma"/>
          <w:b w:val="0"/>
          <w:bCs w:val="0"/>
        </w:rPr>
      </w:pPr>
      <w:r w:rsidRPr="00967A08">
        <w:rPr>
          <w:rFonts w:eastAsia="Arial Unicode MS" w:cs="Tahoma"/>
          <w:b w:val="0"/>
          <w:bCs w:val="0"/>
        </w:rPr>
        <w:t>W przypadku formy pieniężnej zabezpieczenia, wnosi się je na rachunek Zamawiającego. Zabezpieczenie należytego wykonania umowy wniesione w pieniądzu zostanie zwrócone wraz z</w:t>
      </w:r>
      <w:r w:rsidR="000C5E36" w:rsidRPr="00967A08">
        <w:rPr>
          <w:rFonts w:eastAsia="Arial Unicode MS" w:cs="Tahoma"/>
          <w:b w:val="0"/>
          <w:bCs w:val="0"/>
        </w:rPr>
        <w:t> </w:t>
      </w:r>
      <w:r w:rsidRPr="00967A08">
        <w:rPr>
          <w:rFonts w:eastAsia="Arial Unicode MS" w:cs="Tahoma"/>
          <w:b w:val="0"/>
          <w:bCs w:val="0"/>
        </w:rPr>
        <w:t>odsetkami wynikającymi z umowy rachunku bankowego Zamawiającego, na którym było ono przechowywane, pomniejszone o</w:t>
      </w:r>
      <w:r w:rsidR="003A0417">
        <w:rPr>
          <w:rFonts w:eastAsia="Arial Unicode MS" w:cs="Tahoma"/>
          <w:b w:val="0"/>
          <w:bCs w:val="0"/>
        </w:rPr>
        <w:t> </w:t>
      </w:r>
      <w:r w:rsidRPr="00967A08">
        <w:rPr>
          <w:rFonts w:eastAsia="Arial Unicode MS" w:cs="Tahoma"/>
          <w:b w:val="0"/>
          <w:bCs w:val="0"/>
        </w:rPr>
        <w:t>koszty prowadzenia rachunku oraz prowizji bankowej</w:t>
      </w:r>
      <w:r w:rsidR="000C5E36" w:rsidRPr="00967A08">
        <w:rPr>
          <w:rFonts w:eastAsia="Arial Unicode MS" w:cs="Tahoma"/>
          <w:b w:val="0"/>
          <w:bCs w:val="0"/>
        </w:rPr>
        <w:t xml:space="preserve"> </w:t>
      </w:r>
      <w:r w:rsidRPr="00967A08">
        <w:rPr>
          <w:rFonts w:eastAsia="Arial Unicode MS" w:cs="Tahoma"/>
          <w:b w:val="0"/>
          <w:bCs w:val="0"/>
        </w:rPr>
        <w:t>za przelew pieniędzy na rachunek Wykonawcy.</w:t>
      </w:r>
    </w:p>
    <w:p w14:paraId="07553EC3" w14:textId="70C8EABF" w:rsidR="00AE7D3A" w:rsidRPr="00967A08" w:rsidRDefault="00AE7D3A"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16</w:t>
      </w:r>
    </w:p>
    <w:p w14:paraId="2AA871DC"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Rękojmia za wady, oświadczenie gwarancyjne i usuwanie wad</w:t>
      </w:r>
    </w:p>
    <w:p w14:paraId="0A2F5270" w14:textId="77777777" w:rsidR="00AE7D3A" w:rsidRPr="00967A08" w:rsidRDefault="008109A6" w:rsidP="00364FDE">
      <w:pPr>
        <w:widowControl w:val="0"/>
        <w:numPr>
          <w:ilvl w:val="0"/>
          <w:numId w:val="24"/>
        </w:numPr>
        <w:autoSpaceDE w:val="0"/>
        <w:autoSpaceDN w:val="0"/>
        <w:adjustRightInd w:val="0"/>
        <w:spacing w:line="276" w:lineRule="auto"/>
        <w:jc w:val="both"/>
        <w:rPr>
          <w:rFonts w:eastAsia="Arial Unicode MS" w:cs="Tahoma"/>
          <w:b w:val="0"/>
          <w:bCs w:val="0"/>
        </w:rPr>
      </w:pPr>
      <w:r w:rsidRPr="00967A08">
        <w:rPr>
          <w:rFonts w:eastAsia="Arial Unicode MS" w:cs="Tahoma"/>
          <w:b w:val="0"/>
          <w:bCs w:val="0"/>
        </w:rPr>
        <w:t>Wykonawca udziela Zamawiającemu gwarancji na użyte materiały, wyroby budowlane i urządzenia, wykonane prace i roboty oraz pozostałe czynności zrealizowane w ramach przedmiot umowy, zapewniając w szczególności zachowanie parametrów gwarantowanych.</w:t>
      </w:r>
    </w:p>
    <w:p w14:paraId="6EAB45B8" w14:textId="08359204" w:rsidR="008109A6" w:rsidRPr="00967A08" w:rsidRDefault="008109A6" w:rsidP="00364FDE">
      <w:pPr>
        <w:widowControl w:val="0"/>
        <w:numPr>
          <w:ilvl w:val="0"/>
          <w:numId w:val="24"/>
        </w:numPr>
        <w:autoSpaceDE w:val="0"/>
        <w:autoSpaceDN w:val="0"/>
        <w:adjustRightInd w:val="0"/>
        <w:spacing w:line="276" w:lineRule="auto"/>
        <w:jc w:val="both"/>
        <w:rPr>
          <w:rFonts w:eastAsia="Arial Unicode MS" w:cs="Tahoma"/>
          <w:b w:val="0"/>
          <w:bCs w:val="0"/>
        </w:rPr>
      </w:pPr>
      <w:r w:rsidRPr="00967A08">
        <w:rPr>
          <w:rFonts w:eastAsia="Arial Unicode MS" w:cs="Tahoma"/>
          <w:b w:val="0"/>
          <w:bCs w:val="0"/>
        </w:rPr>
        <w:t>Termin gwarancji ustala się na …………… miesięcy. Terminy, o których mowa powyżej rozpoczynają swój bieg w dniu następnym licząc od dnia odbioru końcowego.</w:t>
      </w:r>
    </w:p>
    <w:p w14:paraId="3B9E94E9" w14:textId="77777777" w:rsidR="008109A6" w:rsidRPr="00967A08" w:rsidRDefault="008109A6" w:rsidP="00364FDE">
      <w:pPr>
        <w:widowControl w:val="0"/>
        <w:numPr>
          <w:ilvl w:val="0"/>
          <w:numId w:val="24"/>
        </w:numPr>
        <w:tabs>
          <w:tab w:val="num" w:pos="426"/>
        </w:tabs>
        <w:autoSpaceDE w:val="0"/>
        <w:autoSpaceDN w:val="0"/>
        <w:adjustRightInd w:val="0"/>
        <w:spacing w:line="276" w:lineRule="auto"/>
        <w:jc w:val="both"/>
        <w:rPr>
          <w:rFonts w:eastAsia="Arial Unicode MS" w:cs="Tahoma"/>
          <w:b w:val="0"/>
          <w:bCs w:val="0"/>
        </w:rPr>
      </w:pPr>
      <w:r w:rsidRPr="00967A08">
        <w:rPr>
          <w:rFonts w:eastAsia="Arial Unicode MS" w:cs="Tahoma"/>
          <w:b w:val="0"/>
          <w:bCs w:val="0"/>
        </w:rPr>
        <w:t>Udzielona Gwarancja nie wyłącza odpowiedzialności Wykonawcy z tytułu rękojmi.</w:t>
      </w:r>
    </w:p>
    <w:p w14:paraId="4DC38C3B" w14:textId="1989BD89" w:rsidR="008109A6" w:rsidRPr="00967A08" w:rsidRDefault="008109A6" w:rsidP="00364FDE">
      <w:pPr>
        <w:widowControl w:val="0"/>
        <w:numPr>
          <w:ilvl w:val="0"/>
          <w:numId w:val="24"/>
        </w:numPr>
        <w:tabs>
          <w:tab w:val="num" w:pos="426"/>
        </w:tabs>
        <w:autoSpaceDE w:val="0"/>
        <w:autoSpaceDN w:val="0"/>
        <w:adjustRightInd w:val="0"/>
        <w:spacing w:line="276" w:lineRule="auto"/>
        <w:ind w:left="357" w:hanging="357"/>
        <w:jc w:val="both"/>
        <w:rPr>
          <w:rFonts w:eastAsia="Arial Unicode MS" w:cs="Tahoma"/>
          <w:b w:val="0"/>
          <w:bCs w:val="0"/>
        </w:rPr>
      </w:pPr>
      <w:r w:rsidRPr="00967A08">
        <w:rPr>
          <w:rFonts w:eastAsia="Arial Unicode MS" w:cs="Tahoma"/>
          <w:b w:val="0"/>
          <w:bCs w:val="0"/>
        </w:rPr>
        <w:t>W ramach gwarancji i rękojmi, w razie stwierdzenia wad Wykonawca</w:t>
      </w:r>
      <w:r w:rsidR="00AE7D3A" w:rsidRPr="00967A08">
        <w:rPr>
          <w:rFonts w:eastAsia="Arial Unicode MS" w:cs="Tahoma"/>
          <w:b w:val="0"/>
          <w:bCs w:val="0"/>
        </w:rPr>
        <w:t xml:space="preserve"> </w:t>
      </w:r>
      <w:r w:rsidRPr="00967A08">
        <w:rPr>
          <w:rFonts w:eastAsia="Arial Unicode MS" w:cs="Tahoma"/>
          <w:b w:val="0"/>
          <w:bCs w:val="0"/>
        </w:rPr>
        <w:t>po wezwaniu przez Zamawiającego zobowiązany jest niezwłocznie reagować na zgłoszenie Zamawiającego i</w:t>
      </w:r>
      <w:r w:rsidR="00AE7D3A" w:rsidRPr="00967A08">
        <w:rPr>
          <w:rFonts w:eastAsia="Arial Unicode MS" w:cs="Tahoma"/>
          <w:b w:val="0"/>
          <w:bCs w:val="0"/>
        </w:rPr>
        <w:t> </w:t>
      </w:r>
      <w:r w:rsidRPr="00967A08">
        <w:rPr>
          <w:rFonts w:eastAsia="Arial Unicode MS" w:cs="Tahoma"/>
          <w:b w:val="0"/>
          <w:bCs w:val="0"/>
        </w:rPr>
        <w:t xml:space="preserve">podejmować niezbędne działania w celu usunięcia wad nie później niż </w:t>
      </w:r>
      <w:r w:rsidRPr="00967A08">
        <w:rPr>
          <w:rFonts w:eastAsia="Arial Unicode MS"/>
          <w:b w:val="0"/>
          <w:bCs w:val="0"/>
        </w:rPr>
        <w:t>w ciągu 5 dni roboczych licząc od chwili zgłoszenia. Maksymalny czas na usunięcie wad wynosi 10 dni robocz</w:t>
      </w:r>
      <w:r w:rsidRPr="00967A08">
        <w:rPr>
          <w:rFonts w:eastAsia="Arial Unicode MS" w:cs="Tahoma"/>
          <w:b w:val="0"/>
          <w:bCs w:val="0"/>
        </w:rPr>
        <w:t>ych licząc od chwili ich zgłoszenia przez Zamawiającego, chyba że strony uzgodnią inny termin. Zawiadomienie o</w:t>
      </w:r>
      <w:r w:rsidR="00AE7D3A" w:rsidRPr="00967A08">
        <w:rPr>
          <w:rFonts w:eastAsia="Arial Unicode MS" w:cs="Tahoma"/>
          <w:b w:val="0"/>
          <w:bCs w:val="0"/>
        </w:rPr>
        <w:t> </w:t>
      </w:r>
      <w:r w:rsidRPr="00967A08">
        <w:rPr>
          <w:rFonts w:eastAsia="Arial Unicode MS" w:cs="Tahoma"/>
          <w:b w:val="0"/>
          <w:bCs w:val="0"/>
        </w:rPr>
        <w:t>wadach będzie dokonywane mailowo na adres</w:t>
      </w:r>
      <w:r w:rsidR="00AE7D3A" w:rsidRPr="00967A08">
        <w:rPr>
          <w:rFonts w:eastAsia="Arial Unicode MS" w:cs="Tahoma"/>
          <w:b w:val="0"/>
          <w:bCs w:val="0"/>
        </w:rPr>
        <w:t xml:space="preserve"> </w:t>
      </w:r>
      <w:r w:rsidRPr="00967A08">
        <w:rPr>
          <w:rFonts w:eastAsia="Arial Unicode MS" w:cs="Tahoma"/>
          <w:b w:val="0"/>
          <w:bCs w:val="0"/>
        </w:rPr>
        <w:t xml:space="preserve">e-mail: </w:t>
      </w:r>
      <w:r w:rsidRPr="00967A08">
        <w:rPr>
          <w:b w:val="0"/>
          <w:bCs w:val="0"/>
        </w:rPr>
        <w:t>……………………………………...</w:t>
      </w:r>
      <w:r w:rsidR="00AE7D3A" w:rsidRPr="00967A08">
        <w:rPr>
          <w:rFonts w:eastAsia="Arial Unicode MS" w:cs="Tahoma"/>
          <w:b w:val="0"/>
          <w:bCs w:val="0"/>
        </w:rPr>
        <w:t xml:space="preserve"> </w:t>
      </w:r>
      <w:r w:rsidRPr="00967A08">
        <w:rPr>
          <w:rFonts w:eastAsia="Arial Unicode MS" w:cs="Tahoma"/>
          <w:b w:val="0"/>
          <w:bCs w:val="0"/>
        </w:rPr>
        <w:t>Dzień roboczy oznacza dzień od poniedziałku do piątku, niebędący dniem ustawowo wolnym od pracy.</w:t>
      </w:r>
    </w:p>
    <w:p w14:paraId="61E78840" w14:textId="4ECB5E37" w:rsidR="008109A6" w:rsidRPr="00967A08" w:rsidRDefault="008109A6" w:rsidP="00364FDE">
      <w:pPr>
        <w:widowControl w:val="0"/>
        <w:numPr>
          <w:ilvl w:val="0"/>
          <w:numId w:val="24"/>
        </w:numPr>
        <w:autoSpaceDE w:val="0"/>
        <w:autoSpaceDN w:val="0"/>
        <w:adjustRightInd w:val="0"/>
        <w:spacing w:line="276" w:lineRule="auto"/>
        <w:jc w:val="both"/>
        <w:rPr>
          <w:rFonts w:eastAsia="Arial Unicode MS" w:cs="Tahoma"/>
          <w:b w:val="0"/>
          <w:bCs w:val="0"/>
        </w:rPr>
      </w:pPr>
      <w:r w:rsidRPr="00967A08">
        <w:rPr>
          <w:rFonts w:eastAsia="Arial Unicode MS" w:cs="Tahoma"/>
          <w:b w:val="0"/>
          <w:bCs w:val="0"/>
        </w:rPr>
        <w:t>W przypadku, gdy w okresie gwarancji lub rękojmi Wykonawca odmówi podjęcia wymaganych czynności lub pozostaje w opóźnieniu w stosunku</w:t>
      </w:r>
      <w:r w:rsidR="00AE7D3A" w:rsidRPr="00967A08">
        <w:rPr>
          <w:rFonts w:eastAsia="Arial Unicode MS" w:cs="Tahoma"/>
          <w:b w:val="0"/>
          <w:bCs w:val="0"/>
        </w:rPr>
        <w:t xml:space="preserve"> </w:t>
      </w:r>
      <w:r w:rsidRPr="00967A08">
        <w:rPr>
          <w:rFonts w:eastAsia="Arial Unicode MS" w:cs="Tahoma"/>
          <w:b w:val="0"/>
          <w:bCs w:val="0"/>
        </w:rPr>
        <w:t>do terminów określonych w ust. 4 powyżej, Zamawiający może usunąć wady we własnym zakresie lub przez osobę trzecią na koszt i ryzyko Wykonawcy oraz bez utraty praw do gwarancji i rękojmi, po uprzednim pisemnym powiadomieniu Wykonawcy o swoich zamierzeniach z wyznaczeniem mu dodatkowego terminu na usuwanie wad.</w:t>
      </w:r>
    </w:p>
    <w:p w14:paraId="0A62F0C5" w14:textId="45EDC646" w:rsidR="008109A6" w:rsidRPr="00967A08" w:rsidRDefault="008109A6" w:rsidP="00364FDE">
      <w:pPr>
        <w:widowControl w:val="0"/>
        <w:numPr>
          <w:ilvl w:val="0"/>
          <w:numId w:val="24"/>
        </w:numPr>
        <w:suppressAutoHyphens/>
        <w:spacing w:line="276" w:lineRule="auto"/>
        <w:jc w:val="both"/>
        <w:rPr>
          <w:rFonts w:cs="Tahoma"/>
          <w:b w:val="0"/>
          <w:bCs w:val="0"/>
        </w:rPr>
      </w:pPr>
      <w:r w:rsidRPr="00967A08">
        <w:rPr>
          <w:rFonts w:cs="Tahoma"/>
          <w:b w:val="0"/>
          <w:bCs w:val="0"/>
        </w:rPr>
        <w:t>Ustala się, że w okresie gwarancji, w miarę potrzeb raz w roku mogą być przeprowadzane przeglądy gwarancyjne z udziałem Wykonawcy</w:t>
      </w:r>
      <w:r w:rsidR="00AE7D3A" w:rsidRPr="00967A08">
        <w:rPr>
          <w:rFonts w:cs="Tahoma"/>
          <w:b w:val="0"/>
          <w:bCs w:val="0"/>
        </w:rPr>
        <w:t xml:space="preserve"> </w:t>
      </w:r>
      <w:r w:rsidRPr="00967A08">
        <w:rPr>
          <w:rFonts w:cs="Tahoma"/>
          <w:b w:val="0"/>
          <w:bCs w:val="0"/>
        </w:rPr>
        <w:t>i Zamawiającego w terminie wyznaczonym przez Zamawiającego.</w:t>
      </w:r>
    </w:p>
    <w:p w14:paraId="10BB702A" w14:textId="77777777" w:rsidR="008109A6" w:rsidRPr="00967A08" w:rsidRDefault="008109A6" w:rsidP="00364FDE">
      <w:pPr>
        <w:widowControl w:val="0"/>
        <w:numPr>
          <w:ilvl w:val="0"/>
          <w:numId w:val="24"/>
        </w:numPr>
        <w:autoSpaceDE w:val="0"/>
        <w:autoSpaceDN w:val="0"/>
        <w:adjustRightInd w:val="0"/>
        <w:spacing w:line="276" w:lineRule="auto"/>
        <w:jc w:val="both"/>
        <w:rPr>
          <w:rFonts w:eastAsia="Arial Unicode MS" w:cstheme="minorHAnsi"/>
          <w:b w:val="0"/>
          <w:bCs w:val="0"/>
        </w:rPr>
      </w:pPr>
      <w:r w:rsidRPr="00967A08">
        <w:rPr>
          <w:rFonts w:eastAsia="Arial Unicode MS" w:cstheme="minorHAnsi"/>
          <w:b w:val="0"/>
          <w:bCs w:val="0"/>
        </w:rPr>
        <w:t>Przed upływem okresu gwarancji Zamawiający wyznacza termin odbioru gwarancyjnego.</w:t>
      </w:r>
    </w:p>
    <w:p w14:paraId="01CAB063" w14:textId="4C9F8680" w:rsidR="008109A6" w:rsidRPr="00967A08" w:rsidRDefault="008109A6" w:rsidP="00364FDE">
      <w:pPr>
        <w:widowControl w:val="0"/>
        <w:numPr>
          <w:ilvl w:val="0"/>
          <w:numId w:val="24"/>
        </w:numPr>
        <w:autoSpaceDE w:val="0"/>
        <w:autoSpaceDN w:val="0"/>
        <w:adjustRightInd w:val="0"/>
        <w:spacing w:line="276" w:lineRule="auto"/>
        <w:jc w:val="both"/>
        <w:rPr>
          <w:rFonts w:eastAsia="Arial Unicode MS" w:cstheme="minorHAnsi"/>
          <w:b w:val="0"/>
          <w:bCs w:val="0"/>
        </w:rPr>
      </w:pPr>
      <w:r w:rsidRPr="00967A08">
        <w:rPr>
          <w:rFonts w:eastAsia="Arial Unicode MS" w:cstheme="minorHAnsi"/>
          <w:b w:val="0"/>
          <w:bCs w:val="0"/>
        </w:rPr>
        <w:t>Koszty przeglądów i odbiorów gwarancyjnych w czasie trwania gwarancji są kosztem Wykonawcy. Koszt ten został uwzględniony w wynagrodzeniu Wykonawcy, o którym mowa w § 11 ust. 1.</w:t>
      </w:r>
    </w:p>
    <w:p w14:paraId="57DD711F" w14:textId="05EE80A7" w:rsidR="008109A6" w:rsidRPr="00967A08" w:rsidRDefault="008109A6" w:rsidP="00364FDE">
      <w:pPr>
        <w:widowControl w:val="0"/>
        <w:numPr>
          <w:ilvl w:val="0"/>
          <w:numId w:val="24"/>
        </w:numPr>
        <w:autoSpaceDE w:val="0"/>
        <w:autoSpaceDN w:val="0"/>
        <w:adjustRightInd w:val="0"/>
        <w:spacing w:line="276" w:lineRule="auto"/>
        <w:jc w:val="both"/>
        <w:rPr>
          <w:rFonts w:eastAsia="Arial Unicode MS" w:cstheme="minorHAnsi"/>
          <w:b w:val="0"/>
          <w:bCs w:val="0"/>
        </w:rPr>
      </w:pPr>
      <w:r w:rsidRPr="00967A08">
        <w:rPr>
          <w:rFonts w:cstheme="minorHAnsi"/>
          <w:b w:val="0"/>
          <w:bCs w:val="0"/>
        </w:rPr>
        <w:t>Zamawiający ma prawo dochodzić uprawnień z tytułu rękojmi niezależnie</w:t>
      </w:r>
      <w:r w:rsidR="00AE7D3A" w:rsidRPr="00967A08">
        <w:rPr>
          <w:rFonts w:cstheme="minorHAnsi"/>
          <w:b w:val="0"/>
          <w:bCs w:val="0"/>
        </w:rPr>
        <w:t xml:space="preserve"> </w:t>
      </w:r>
      <w:r w:rsidRPr="00967A08">
        <w:rPr>
          <w:rFonts w:cstheme="minorHAnsi"/>
          <w:b w:val="0"/>
          <w:bCs w:val="0"/>
        </w:rPr>
        <w:t>od uprawnień wynikających z gwarancji.</w:t>
      </w:r>
    </w:p>
    <w:p w14:paraId="6549A414" w14:textId="32D06977" w:rsidR="008109A6" w:rsidRPr="00967A08" w:rsidRDefault="008109A6" w:rsidP="00364FDE">
      <w:pPr>
        <w:widowControl w:val="0"/>
        <w:numPr>
          <w:ilvl w:val="0"/>
          <w:numId w:val="24"/>
        </w:numPr>
        <w:autoSpaceDE w:val="0"/>
        <w:autoSpaceDN w:val="0"/>
        <w:adjustRightInd w:val="0"/>
        <w:spacing w:line="276" w:lineRule="auto"/>
        <w:jc w:val="both"/>
        <w:rPr>
          <w:rFonts w:eastAsia="Arial Unicode MS" w:cstheme="minorHAnsi"/>
          <w:b w:val="0"/>
          <w:bCs w:val="0"/>
        </w:rPr>
      </w:pPr>
      <w:r w:rsidRPr="00967A08">
        <w:rPr>
          <w:rFonts w:cstheme="minorHAnsi"/>
          <w:b w:val="0"/>
          <w:bCs w:val="0"/>
        </w:rPr>
        <w:t xml:space="preserve">Jeśli Wykonawca nie wywiązuje się, bądź wywiązuje się w sposób niedostateczny z realizacji żądania usunięcia wad i usterek, Zamawiający ma prawo zlecić ich wykonanie osobie trzeciej bądź wykonać je </w:t>
      </w:r>
      <w:r w:rsidRPr="00967A08">
        <w:rPr>
          <w:rFonts w:cstheme="minorHAnsi"/>
          <w:b w:val="0"/>
          <w:bCs w:val="0"/>
        </w:rPr>
        <w:lastRenderedPageBreak/>
        <w:t>we</w:t>
      </w:r>
      <w:r w:rsidR="000A14B0">
        <w:rPr>
          <w:rFonts w:cstheme="minorHAnsi"/>
          <w:b w:val="0"/>
          <w:bCs w:val="0"/>
        </w:rPr>
        <w:t> </w:t>
      </w:r>
      <w:r w:rsidRPr="00967A08">
        <w:rPr>
          <w:rFonts w:cstheme="minorHAnsi"/>
          <w:b w:val="0"/>
          <w:bCs w:val="0"/>
        </w:rPr>
        <w:t>własnym zakresie na koszt i ryzyko Wykonawcy, pokrywając ich koszt z</w:t>
      </w:r>
      <w:r w:rsidR="00AE7D3A" w:rsidRPr="00967A08">
        <w:rPr>
          <w:rFonts w:cstheme="minorHAnsi"/>
          <w:b w:val="0"/>
          <w:bCs w:val="0"/>
        </w:rPr>
        <w:t> </w:t>
      </w:r>
      <w:r w:rsidRPr="00967A08">
        <w:rPr>
          <w:rFonts w:cstheme="minorHAnsi"/>
          <w:b w:val="0"/>
          <w:bCs w:val="0"/>
        </w:rPr>
        <w:t xml:space="preserve">ustanowionego zabezpieczenia albo obciążając nimi Wykonawcę. W takim przypadku Wykonawca zobowiązany jest w terminie 7 (siedmiu) dni od daty wezwania pokryć pozostałe koszty ponad wysokość ustanowionego zabezpieczenia. </w:t>
      </w:r>
    </w:p>
    <w:p w14:paraId="59C67ED1" w14:textId="29A82499" w:rsidR="00AE7D3A" w:rsidRPr="000A14B0" w:rsidRDefault="008109A6" w:rsidP="00364FDE">
      <w:pPr>
        <w:widowControl w:val="0"/>
        <w:numPr>
          <w:ilvl w:val="0"/>
          <w:numId w:val="24"/>
        </w:numPr>
        <w:autoSpaceDE w:val="0"/>
        <w:autoSpaceDN w:val="0"/>
        <w:adjustRightInd w:val="0"/>
        <w:spacing w:line="276" w:lineRule="auto"/>
        <w:ind w:left="426" w:hanging="426"/>
        <w:jc w:val="both"/>
        <w:rPr>
          <w:rFonts w:eastAsia="Arial Unicode MS" w:cstheme="minorHAnsi"/>
          <w:b w:val="0"/>
          <w:bCs w:val="0"/>
        </w:rPr>
      </w:pPr>
      <w:r w:rsidRPr="00967A08">
        <w:rPr>
          <w:rFonts w:cs="Tahoma"/>
          <w:b w:val="0"/>
          <w:bCs w:val="0"/>
        </w:rPr>
        <w:t>W zakresie nieuregulowanym umową do gwarancji stosuje się odpowiednio przepisy o gwarancja przy sprzedaży (art. 577 - 582 k.c.).</w:t>
      </w:r>
    </w:p>
    <w:p w14:paraId="1AED8F73" w14:textId="69DB5E95" w:rsidR="00AE7D3A" w:rsidRPr="00967A08" w:rsidRDefault="00AE7D3A"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17</w:t>
      </w:r>
    </w:p>
    <w:p w14:paraId="0DDF949A" w14:textId="77777777" w:rsidR="008109A6" w:rsidRPr="00967A08" w:rsidRDefault="008109A6" w:rsidP="00967A08">
      <w:pPr>
        <w:overflowPunct w:val="0"/>
        <w:autoSpaceDE w:val="0"/>
        <w:autoSpaceDN w:val="0"/>
        <w:adjustRightInd w:val="0"/>
        <w:spacing w:after="120" w:line="276" w:lineRule="auto"/>
        <w:jc w:val="center"/>
        <w:textAlignment w:val="baseline"/>
        <w:rPr>
          <w:rFonts w:cs="Tahoma"/>
          <w:sz w:val="24"/>
          <w:szCs w:val="24"/>
        </w:rPr>
      </w:pPr>
      <w:r w:rsidRPr="00967A08">
        <w:rPr>
          <w:rFonts w:cs="Tahoma"/>
          <w:sz w:val="24"/>
          <w:szCs w:val="24"/>
        </w:rPr>
        <w:t>Podwykonawstwo</w:t>
      </w:r>
    </w:p>
    <w:p w14:paraId="5554856D" w14:textId="77777777"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 xml:space="preserve">Wykonawca może powierzyć wykonywanie dostaw, usług i robót budowlanych objętych przedmiotem umowy podwykonawcom. </w:t>
      </w:r>
    </w:p>
    <w:p w14:paraId="268F8A41" w14:textId="2A6B4F4B"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Wykonawca ponosi odpowiedzialność za działania lub zaniechania podwykonawców działających na jego rzecz jak za własne działania lub zaniechania. Powierzenie podwykonawcy danego zakresu nie zwalnia Wykonawcy z odpowiedzialności za wykonanie jakichkolwiek obowiązków przewidzianych umową lub przepisami prawa. W razie wykonywania przez podwykonawcę lub dalszego podwykonawcę przedmiotu umowy w sposób sprzeczny z wymaganiami Zamawiającego określonymi w umowie, na żądanie Zamawiającego, Wykonawca usunie wskazanego przez Zamawiającego podwykonawcę lub dalszego podwykonawcę z terenu budowy. W przypadku odmowy Wykonawcy usunięcia podwykonawcy lub dalszego podwykonawcy</w:t>
      </w:r>
      <w:r w:rsidR="003A0417">
        <w:rPr>
          <w:rFonts w:ascii="Aptos Display" w:hAnsi="Aptos Display"/>
          <w:b w:val="0"/>
          <w:bCs w:val="0"/>
          <w:color w:val="auto"/>
        </w:rPr>
        <w:t xml:space="preserve"> </w:t>
      </w:r>
      <w:r w:rsidRPr="00967A08">
        <w:rPr>
          <w:rFonts w:ascii="Aptos Display" w:hAnsi="Aptos Display"/>
          <w:b w:val="0"/>
          <w:bCs w:val="0"/>
          <w:color w:val="auto"/>
        </w:rPr>
        <w:t xml:space="preserve">z terenu budowy, Zamawiający </w:t>
      </w:r>
      <w:r w:rsidRPr="00967A08">
        <w:rPr>
          <w:rFonts w:ascii="Aptos Display" w:hAnsi="Aptos Display"/>
          <w:b w:val="0"/>
          <w:bCs w:val="0"/>
          <w:color w:val="auto"/>
          <w:lang w:eastAsia="ar-SA"/>
        </w:rPr>
        <w:t>może usunąć takiego podwykonawcę lub dalszego podwykonawcę na koszt Wykonawcy.</w:t>
      </w:r>
    </w:p>
    <w:p w14:paraId="6BB7A96A" w14:textId="67D00314" w:rsidR="008109A6" w:rsidRPr="00967A08" w:rsidRDefault="008109A6" w:rsidP="00364FDE">
      <w:pPr>
        <w:pStyle w:val="Zal-text"/>
        <w:numPr>
          <w:ilvl w:val="0"/>
          <w:numId w:val="32"/>
        </w:numPr>
        <w:spacing w:before="0" w:after="0" w:line="276" w:lineRule="auto"/>
        <w:ind w:left="360" w:right="0"/>
        <w:rPr>
          <w:rFonts w:ascii="Aptos Display" w:hAnsi="Aptos Display" w:cstheme="minorHAnsi"/>
          <w:b w:val="0"/>
          <w:bCs w:val="0"/>
          <w:color w:val="auto"/>
        </w:rPr>
      </w:pPr>
      <w:r w:rsidRPr="00967A08">
        <w:rPr>
          <w:rFonts w:ascii="Aptos Display" w:hAnsi="Aptos Display"/>
          <w:b w:val="0"/>
          <w:bCs w:val="0"/>
          <w:color w:val="auto"/>
          <w:lang w:eastAsia="ar-SA"/>
        </w:rPr>
        <w:t>Zamawiający może zażądać od Wykonawcy niezwłocznego usunięcia z terenu budowy podwykonawcy lub dalszego podwykonawcy, z którym nie została zawarta umowa o</w:t>
      </w:r>
      <w:r w:rsidR="000578D3" w:rsidRPr="00967A08">
        <w:rPr>
          <w:rFonts w:ascii="Aptos Display" w:hAnsi="Aptos Display"/>
          <w:b w:val="0"/>
          <w:bCs w:val="0"/>
          <w:color w:val="auto"/>
          <w:lang w:eastAsia="ar-SA"/>
        </w:rPr>
        <w:t> </w:t>
      </w:r>
      <w:r w:rsidRPr="00967A08">
        <w:rPr>
          <w:rFonts w:ascii="Aptos Display" w:hAnsi="Aptos Display" w:cstheme="minorHAnsi"/>
          <w:b w:val="0"/>
          <w:bCs w:val="0"/>
          <w:color w:val="auto"/>
          <w:lang w:eastAsia="ar-SA"/>
        </w:rPr>
        <w:t>podwykonawstwo zaakceptowana przez Zamawiającego, lub może usunąć takiego podwykonawcę lub dalszego podwykonawcę na koszt Wykonawcy.</w:t>
      </w:r>
    </w:p>
    <w:p w14:paraId="7FEB447C" w14:textId="07338E80" w:rsidR="008109A6" w:rsidRPr="00967A08" w:rsidRDefault="008109A6" w:rsidP="00364FDE">
      <w:pPr>
        <w:pStyle w:val="Zal-text"/>
        <w:numPr>
          <w:ilvl w:val="0"/>
          <w:numId w:val="32"/>
        </w:numPr>
        <w:spacing w:before="0" w:after="0" w:line="276" w:lineRule="auto"/>
        <w:ind w:left="360" w:right="0"/>
        <w:rPr>
          <w:rFonts w:ascii="Aptos Display" w:hAnsi="Aptos Display" w:cstheme="minorHAnsi"/>
          <w:b w:val="0"/>
          <w:bCs w:val="0"/>
          <w:color w:val="auto"/>
        </w:rPr>
      </w:pPr>
      <w:r w:rsidRPr="00967A08">
        <w:rPr>
          <w:rFonts w:ascii="Aptos Display" w:hAnsi="Aptos Display" w:cs="Times New Roman"/>
          <w:b w:val="0"/>
          <w:bCs w:val="0"/>
          <w:color w:val="auto"/>
        </w:rPr>
        <w:t>Jeżeli następuje zmiana albo rezygnacja z podwykonawcy i dotyczy ona podmiotu, na którego zasoby Wykonawca powoływał się, na zasadach określonych w art. 118 ust. 1-4 ustawy Prawo zamówień publicznych, w celu wykazania spełniania warunków udziału w postępowaniu, o których mowa w</w:t>
      </w:r>
      <w:r w:rsidR="000578D3" w:rsidRPr="00967A08">
        <w:rPr>
          <w:rFonts w:ascii="Aptos Display" w:hAnsi="Aptos Display" w:cs="Times New Roman"/>
          <w:b w:val="0"/>
          <w:bCs w:val="0"/>
          <w:color w:val="auto"/>
        </w:rPr>
        <w:t> </w:t>
      </w:r>
      <w:r w:rsidRPr="00967A08">
        <w:rPr>
          <w:rFonts w:ascii="Aptos Display" w:hAnsi="Aptos Display" w:cs="Times New Roman"/>
          <w:b w:val="0"/>
          <w:bCs w:val="0"/>
          <w:color w:val="auto"/>
        </w:rPr>
        <w:t>art. 57 ust. 1 tej ustawy, Wykonawca jest obowiązany wykazać Zamawiającemu, iż proponowany inny podwykonawca lub Wykonawca samodzielnie spełnia je w stopniu nie mniejszym niż</w:t>
      </w:r>
      <w:r w:rsidR="000578D3" w:rsidRPr="00967A08">
        <w:rPr>
          <w:rFonts w:ascii="Aptos Display" w:hAnsi="Aptos Display" w:cs="Times New Roman"/>
          <w:b w:val="0"/>
          <w:bCs w:val="0"/>
          <w:color w:val="auto"/>
        </w:rPr>
        <w:t> </w:t>
      </w:r>
      <w:r w:rsidRPr="00967A08">
        <w:rPr>
          <w:rFonts w:ascii="Aptos Display" w:hAnsi="Aptos Display" w:cs="Times New Roman"/>
          <w:b w:val="0"/>
          <w:bCs w:val="0"/>
          <w:color w:val="auto"/>
        </w:rPr>
        <w:t>wymagany w trakcie postępowania o udzielenie zamówienia.</w:t>
      </w:r>
    </w:p>
    <w:p w14:paraId="7FAF4859" w14:textId="5880BA62"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Wykonawca, każdorazowo, przed zawarciem umowy z Podwykonawcą, przedstawi Zamawiającemu jej projekt, celem uzyskania zgody Zamawiającego. Projekty umów z</w:t>
      </w:r>
      <w:r w:rsidR="000578D3" w:rsidRPr="00967A08">
        <w:rPr>
          <w:rFonts w:ascii="Aptos Display" w:hAnsi="Aptos Display"/>
          <w:b w:val="0"/>
          <w:bCs w:val="0"/>
          <w:color w:val="auto"/>
        </w:rPr>
        <w:t> </w:t>
      </w:r>
      <w:r w:rsidRPr="00967A08">
        <w:rPr>
          <w:rFonts w:ascii="Aptos Display" w:hAnsi="Aptos Display"/>
          <w:b w:val="0"/>
          <w:bCs w:val="0"/>
          <w:color w:val="auto"/>
        </w:rPr>
        <w:t>podwykonawcami każdorazowo będą kompletne, tj. zawierać będą wszystkie postanowienia wymagane Umową oraz przepisami prawa, w tym w szczególności ustawy Prawo zamówień publicznych, w tym dotyczące terminów i warunków płatności, oraz oznaczenie Podwykonawcy.</w:t>
      </w:r>
    </w:p>
    <w:p w14:paraId="02776F8E" w14:textId="77777777"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Zamawiający w terminie do 14 dni od przedstawienia mu na piśmie projektu umowy, o którym mowa w ust. 5 powyżej, wyrazi na piśmie akceptację lub jej brak.</w:t>
      </w:r>
    </w:p>
    <w:p w14:paraId="3AFF3962" w14:textId="56DB6F98"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Zawarcie umowy z Podwykonawcą z pominięciem procedury, o której mowa w punkcie ust. 5 i</w:t>
      </w:r>
      <w:r w:rsidR="000578D3" w:rsidRPr="00967A08">
        <w:rPr>
          <w:rFonts w:ascii="Aptos Display" w:hAnsi="Aptos Display"/>
          <w:b w:val="0"/>
          <w:bCs w:val="0"/>
          <w:color w:val="auto"/>
        </w:rPr>
        <w:t> </w:t>
      </w:r>
      <w:r w:rsidRPr="00967A08">
        <w:rPr>
          <w:rFonts w:ascii="Aptos Display" w:hAnsi="Aptos Display"/>
          <w:b w:val="0"/>
          <w:bCs w:val="0"/>
          <w:color w:val="auto"/>
        </w:rPr>
        <w:t xml:space="preserve">następnych, skutkował będzie nieważnością w stosunku      do Zamawiającego. </w:t>
      </w:r>
    </w:p>
    <w:p w14:paraId="6C49312E" w14:textId="54EC142D"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 xml:space="preserve">Po zawarciu umowy z Podwykonawcą, której wzór został uprzednio zaakceptowany na piśmie przez Zamawiającego, Wykonawca obowiązany jest do przedłożenia jej kopii Zamawiającemu. Zamawiający w terminie 14 dni od daty jej otrzymania może wyrazić sprzeciw wobec realizacji prac przez Podwykonawcę, </w:t>
      </w:r>
      <w:r w:rsidRPr="00967A08">
        <w:rPr>
          <w:rFonts w:ascii="Aptos Display" w:hAnsi="Aptos Display"/>
          <w:b w:val="0"/>
          <w:bCs w:val="0"/>
          <w:color w:val="auto"/>
        </w:rPr>
        <w:lastRenderedPageBreak/>
        <w:t>jeżeli kopia podpisanej z podwykonawcą umowy będzie się różniła w</w:t>
      </w:r>
      <w:r w:rsidR="000578D3" w:rsidRPr="00967A08">
        <w:rPr>
          <w:rFonts w:ascii="Aptos Display" w:hAnsi="Aptos Display"/>
          <w:b w:val="0"/>
          <w:bCs w:val="0"/>
          <w:color w:val="auto"/>
        </w:rPr>
        <w:t> </w:t>
      </w:r>
      <w:r w:rsidRPr="00967A08">
        <w:rPr>
          <w:rFonts w:ascii="Aptos Display" w:hAnsi="Aptos Display"/>
          <w:b w:val="0"/>
          <w:bCs w:val="0"/>
          <w:color w:val="auto"/>
        </w:rPr>
        <w:t>stosunku do projektu, który został przez Zamawiającego zaakceptowany. W takim wypadku Wykonawca obowiązany jest doprowadzić do zmiany umowy z podwykonawcą w taki sposób, aby odpowiadała ona treści zaakceptowanego przez Zamawiającego wzoru umowy z podwykonawcą w</w:t>
      </w:r>
      <w:r w:rsidR="000578D3" w:rsidRPr="00967A08">
        <w:rPr>
          <w:rFonts w:ascii="Aptos Display" w:hAnsi="Aptos Display"/>
          <w:b w:val="0"/>
          <w:bCs w:val="0"/>
          <w:color w:val="auto"/>
        </w:rPr>
        <w:t> </w:t>
      </w:r>
      <w:r w:rsidRPr="00967A08">
        <w:rPr>
          <w:rFonts w:ascii="Aptos Display" w:hAnsi="Aptos Display"/>
          <w:b w:val="0"/>
          <w:bCs w:val="0"/>
          <w:color w:val="auto"/>
        </w:rPr>
        <w:t>terminie 10 dni pod rygorem uznania, że Zamawiający nie wyraża zgody     na realizację prac przez podwykonawcę. Do czasu dokonania zmiany, o której mowa w zdaniu poprzednim, podwykonawca nie może przystąpić do realizacji jakichkolwiek prac. Zaniechanie dokonania zmiany, o której mowa</w:t>
      </w:r>
      <w:r w:rsidR="000578D3" w:rsidRPr="00967A08">
        <w:rPr>
          <w:rFonts w:ascii="Aptos Display" w:hAnsi="Aptos Display"/>
          <w:b w:val="0"/>
          <w:bCs w:val="0"/>
          <w:color w:val="auto"/>
        </w:rPr>
        <w:t> </w:t>
      </w:r>
      <w:r w:rsidRPr="00967A08">
        <w:rPr>
          <w:rFonts w:ascii="Aptos Display" w:hAnsi="Aptos Display"/>
          <w:b w:val="0"/>
          <w:bCs w:val="0"/>
          <w:color w:val="auto"/>
        </w:rPr>
        <w:t>w niniejszym punkcie skutkowało będzie nieważnością umowy podwykonawczej, w</w:t>
      </w:r>
      <w:r w:rsidR="000578D3" w:rsidRPr="00967A08">
        <w:rPr>
          <w:rFonts w:ascii="Aptos Display" w:hAnsi="Aptos Display"/>
          <w:b w:val="0"/>
          <w:bCs w:val="0"/>
          <w:color w:val="auto"/>
        </w:rPr>
        <w:t> </w:t>
      </w:r>
      <w:r w:rsidRPr="00967A08">
        <w:rPr>
          <w:rFonts w:ascii="Aptos Display" w:hAnsi="Aptos Display"/>
          <w:b w:val="0"/>
          <w:bCs w:val="0"/>
          <w:color w:val="auto"/>
        </w:rPr>
        <w:t>stosunku do Zamawiającego.</w:t>
      </w:r>
    </w:p>
    <w:p w14:paraId="4EF0949E" w14:textId="77777777"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Wykonawca zobowiązuje się do zamieszczenia w umowie z każdym podwykonawcą następujących klauzul umownych:</w:t>
      </w:r>
    </w:p>
    <w:p w14:paraId="7E82423E" w14:textId="77777777"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termin zapłaty wynagrodzenia podwykonawcy nie może być dłuższy niż 30 dni od dnia doręczenia Wykonawcy faktury lub rachunku, potwierdzających wykonanie zleconego podwykonawcy zakresu,</w:t>
      </w:r>
    </w:p>
    <w:p w14:paraId="66344459" w14:textId="5128F692"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zakres i okres odpowiedzialności podwykonawcy za wady nie będzie krótszy od zakresu i okresu odpowiedzialności Wykonawcy z tytułu gwarancji jakości i rękojmi za wady określonego w niniejszej umowie,</w:t>
      </w:r>
    </w:p>
    <w:p w14:paraId="7E2F0609" w14:textId="77777777"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podwykonawca nie może podzlecić wykonania dalszemu podwykonawcy bez odrębnej pisemnej zgody Zamawiającego i Wykonawcy,</w:t>
      </w:r>
    </w:p>
    <w:p w14:paraId="6D078333" w14:textId="0A5C6E64"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zobowiązujących podwykonawcę do pisemnego informowania Zamawiającego o każdej zaległej płatności Wykonawcy wobec podwykonawcy w terminie</w:t>
      </w:r>
      <w:r w:rsidR="000578D3" w:rsidRPr="00967A08">
        <w:rPr>
          <w:rFonts w:ascii="Aptos Display" w:hAnsi="Aptos Display"/>
          <w:b w:val="0"/>
          <w:bCs w:val="0"/>
          <w:color w:val="auto"/>
        </w:rPr>
        <w:t xml:space="preserve"> </w:t>
      </w:r>
      <w:r w:rsidRPr="00967A08">
        <w:rPr>
          <w:rFonts w:ascii="Aptos Display" w:hAnsi="Aptos Display"/>
          <w:b w:val="0"/>
          <w:bCs w:val="0"/>
          <w:color w:val="auto"/>
        </w:rPr>
        <w:t>7 dni, licząc od dnia powstania zaległości,</w:t>
      </w:r>
    </w:p>
    <w:p w14:paraId="54412626" w14:textId="77777777"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zobowiązujących podwykonawcę do udzielania pisemnych wyjaśnień Zamawiającemu, na każde jego pisemne żądanie, dotyczących prawidłowości wypłacania przez Wykonawcę wynagrodzenia oraz przedkładania w tym zakresie odpowiednich dokumentów,</w:t>
      </w:r>
    </w:p>
    <w:p w14:paraId="62616BED" w14:textId="77777777"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zobowiązujących podwykonawcę do jednoczesnego doręczania Zamawiającemu kopii wszystkich dokumentów kierowanych do Wykonawcy, związanych z nieterminowym regulowaniem wynagrodzenia,</w:t>
      </w:r>
    </w:p>
    <w:p w14:paraId="4E76410F" w14:textId="7D0CFC0E"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wymagających zgody Zamawiającego na cesję praw wynikających z umowy</w:t>
      </w:r>
      <w:r w:rsidR="000578D3" w:rsidRPr="00967A08">
        <w:rPr>
          <w:rFonts w:ascii="Aptos Display" w:hAnsi="Aptos Display"/>
          <w:b w:val="0"/>
          <w:bCs w:val="0"/>
          <w:color w:val="auto"/>
        </w:rPr>
        <w:t xml:space="preserve"> </w:t>
      </w:r>
      <w:r w:rsidRPr="00967A08">
        <w:rPr>
          <w:rFonts w:ascii="Aptos Display" w:hAnsi="Aptos Display"/>
          <w:b w:val="0"/>
          <w:bCs w:val="0"/>
          <w:color w:val="auto"/>
        </w:rPr>
        <w:t>o</w:t>
      </w:r>
      <w:r w:rsidR="000578D3" w:rsidRPr="00967A08">
        <w:rPr>
          <w:rFonts w:ascii="Aptos Display" w:hAnsi="Aptos Display"/>
          <w:b w:val="0"/>
          <w:bCs w:val="0"/>
          <w:color w:val="auto"/>
        </w:rPr>
        <w:t> </w:t>
      </w:r>
      <w:r w:rsidRPr="00967A08">
        <w:rPr>
          <w:rFonts w:ascii="Aptos Display" w:hAnsi="Aptos Display"/>
          <w:b w:val="0"/>
          <w:bCs w:val="0"/>
          <w:color w:val="auto"/>
        </w:rPr>
        <w:t>podwykonawstwo,</w:t>
      </w:r>
    </w:p>
    <w:p w14:paraId="29AAADC0" w14:textId="77777777" w:rsidR="008109A6" w:rsidRPr="00967A08" w:rsidRDefault="008109A6" w:rsidP="00364FDE">
      <w:pPr>
        <w:pStyle w:val="Zal-text"/>
        <w:numPr>
          <w:ilvl w:val="1"/>
          <w:numId w:val="32"/>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zobowiązujących podwykonawcę do zachowania trybu i warunków opisanych w niniejszym paragrafie przy zawieraniu umowy z dalszym podwykonawcą.</w:t>
      </w:r>
    </w:p>
    <w:p w14:paraId="13D8554D" w14:textId="77777777"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lang w:eastAsia="ar-SA"/>
        </w:rPr>
        <w:t>Umowa</w:t>
      </w:r>
      <w:r w:rsidRPr="00967A08">
        <w:rPr>
          <w:rFonts w:ascii="Aptos Display" w:hAnsi="Aptos Display"/>
          <w:b w:val="0"/>
          <w:bCs w:val="0"/>
          <w:color w:val="auto"/>
        </w:rPr>
        <w:t xml:space="preserve"> o podwykonawstwo nie może zawierać postanowień:</w:t>
      </w:r>
    </w:p>
    <w:p w14:paraId="6D4D2770" w14:textId="3DA7E090" w:rsidR="008109A6" w:rsidRPr="00967A08" w:rsidRDefault="008109A6" w:rsidP="00364FDE">
      <w:pPr>
        <w:pStyle w:val="Zal-text"/>
        <w:numPr>
          <w:ilvl w:val="0"/>
          <w:numId w:val="33"/>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uzależniających uzyskanie przez podwykonawcę zapłaty od Wykonawcy za wykonanie przedmiotu umowy o podwykonawstwo od zapłaty przez Zamawiającego wynagrodzenia Wykonawcy,</w:t>
      </w:r>
    </w:p>
    <w:p w14:paraId="43EEE3EE" w14:textId="77777777" w:rsidR="008109A6" w:rsidRPr="00967A08" w:rsidRDefault="008109A6" w:rsidP="00364FDE">
      <w:pPr>
        <w:pStyle w:val="Zal-text"/>
        <w:numPr>
          <w:ilvl w:val="0"/>
          <w:numId w:val="33"/>
        </w:numPr>
        <w:spacing w:before="0" w:after="0" w:line="276" w:lineRule="auto"/>
        <w:ind w:left="723" w:right="0"/>
        <w:rPr>
          <w:rFonts w:ascii="Aptos Display" w:hAnsi="Aptos Display"/>
          <w:b w:val="0"/>
          <w:bCs w:val="0"/>
          <w:color w:val="auto"/>
        </w:rPr>
      </w:pPr>
      <w:r w:rsidRPr="00967A08">
        <w:rPr>
          <w:rFonts w:ascii="Aptos Display" w:hAnsi="Aptos Display"/>
          <w:b w:val="0"/>
          <w:bCs w:val="0"/>
          <w:color w:val="auto"/>
        </w:rPr>
        <w:t>uzależniających zwrot zabezpieczenia należytego wykonania umowy przez Wykonawcę Podwykonawcy od zwrotu zabezpieczenia należytego wykonania umowy Wykonawcy przez Zamawiającego.</w:t>
      </w:r>
    </w:p>
    <w:p w14:paraId="3EAAFF32" w14:textId="525E6DB2"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Ustalona w niniejszym paragrafie procedura zawarcia umowy pomiędzy Wykonawcą a</w:t>
      </w:r>
      <w:r w:rsidR="000578D3" w:rsidRPr="00967A08">
        <w:rPr>
          <w:rFonts w:ascii="Aptos Display" w:hAnsi="Aptos Display"/>
          <w:b w:val="0"/>
          <w:bCs w:val="0"/>
          <w:color w:val="auto"/>
        </w:rPr>
        <w:t> </w:t>
      </w:r>
      <w:r w:rsidRPr="00967A08">
        <w:rPr>
          <w:rFonts w:ascii="Aptos Display" w:hAnsi="Aptos Display"/>
          <w:b w:val="0"/>
          <w:bCs w:val="0"/>
          <w:color w:val="auto"/>
        </w:rPr>
        <w:t>podwykonawcą ma odpowiednie zastosowanie także w przypadku każdorazowej zmiany tej umowy.</w:t>
      </w:r>
    </w:p>
    <w:p w14:paraId="410D03EB" w14:textId="282F82CE"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Ustalona w niniejszym paragrafie procedura zawarcia umowy pomiędzy Wykonawcą a</w:t>
      </w:r>
      <w:r w:rsidR="000578D3" w:rsidRPr="00967A08">
        <w:rPr>
          <w:rFonts w:ascii="Aptos Display" w:hAnsi="Aptos Display"/>
          <w:b w:val="0"/>
          <w:bCs w:val="0"/>
          <w:color w:val="auto"/>
        </w:rPr>
        <w:t> </w:t>
      </w:r>
      <w:r w:rsidRPr="00967A08">
        <w:rPr>
          <w:rFonts w:ascii="Aptos Display" w:hAnsi="Aptos Display"/>
          <w:b w:val="0"/>
          <w:bCs w:val="0"/>
          <w:color w:val="auto"/>
        </w:rPr>
        <w:t>podwykonawcą znajduje zastosowanie również do udzielenia przez Zamawiającego zgody na</w:t>
      </w:r>
      <w:r w:rsidR="000578D3" w:rsidRPr="00967A08">
        <w:rPr>
          <w:rFonts w:ascii="Aptos Display" w:hAnsi="Aptos Display"/>
          <w:b w:val="0"/>
          <w:bCs w:val="0"/>
          <w:color w:val="auto"/>
        </w:rPr>
        <w:t> </w:t>
      </w:r>
      <w:r w:rsidRPr="00967A08">
        <w:rPr>
          <w:rFonts w:ascii="Aptos Display" w:hAnsi="Aptos Display"/>
          <w:b w:val="0"/>
          <w:bCs w:val="0"/>
          <w:color w:val="auto"/>
        </w:rPr>
        <w:t xml:space="preserve">zawarcie umowy pomiędzy podwykonawcą, a dalszym podwykonawcą. </w:t>
      </w:r>
      <w:r w:rsidRPr="00967A08">
        <w:rPr>
          <w:rFonts w:ascii="Aptos Display" w:hAnsi="Aptos Display"/>
          <w:b w:val="0"/>
          <w:bCs w:val="0"/>
          <w:color w:val="auto"/>
          <w:lang w:eastAsia="ar-SA"/>
        </w:rPr>
        <w:t>Projekt umowy lub umowę z dalszym podwykonawcą należy przedłożyć wraz ze zgodą Wykonawcy na zawarcie umowy o podwykonawstwo o treści zgodnej z</w:t>
      </w:r>
      <w:r w:rsidR="003A0417">
        <w:rPr>
          <w:rFonts w:ascii="Aptos Display" w:hAnsi="Aptos Display"/>
          <w:b w:val="0"/>
          <w:bCs w:val="0"/>
          <w:color w:val="auto"/>
          <w:lang w:eastAsia="ar-SA"/>
        </w:rPr>
        <w:t> </w:t>
      </w:r>
      <w:r w:rsidRPr="00967A08">
        <w:rPr>
          <w:rFonts w:ascii="Aptos Display" w:hAnsi="Aptos Display"/>
          <w:b w:val="0"/>
          <w:bCs w:val="0"/>
          <w:color w:val="auto"/>
          <w:lang w:eastAsia="ar-SA"/>
        </w:rPr>
        <w:t>projektem umowy lub umową.</w:t>
      </w:r>
    </w:p>
    <w:p w14:paraId="2B5C37A6" w14:textId="77777777"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lastRenderedPageBreak/>
        <w:t>Na żądanie Zamawiającego, w terminie 7 dni od dnia zgłoszenia żądania, Wykonawca dostarczy zestawienie podwykonawców wraz z podaniem zakresu prac, stanu ich wykonania, wysokości wymagalnych i niewymagalnych należności oraz innych dokumentów niezbędnych dla oceny stanu rozliczeń Wykonawcy z podwykonawcami.</w:t>
      </w:r>
    </w:p>
    <w:p w14:paraId="0BCF96A7" w14:textId="4FA8E979"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lang w:eastAsia="ar-SA"/>
        </w:rPr>
        <w:t>Wykonawca zobowiązany jest przedłożyć Zamawiającemu poświadczoną</w:t>
      </w:r>
      <w:r w:rsidR="001702C8" w:rsidRPr="00967A08">
        <w:rPr>
          <w:rFonts w:ascii="Aptos Display" w:hAnsi="Aptos Display"/>
          <w:b w:val="0"/>
          <w:bCs w:val="0"/>
          <w:color w:val="auto"/>
          <w:lang w:eastAsia="ar-SA"/>
        </w:rPr>
        <w:t xml:space="preserve"> </w:t>
      </w:r>
      <w:r w:rsidRPr="00967A08">
        <w:rPr>
          <w:rFonts w:ascii="Aptos Display" w:hAnsi="Aptos Display"/>
          <w:b w:val="0"/>
          <w:bCs w:val="0"/>
          <w:color w:val="auto"/>
          <w:lang w:eastAsia="ar-SA"/>
        </w:rPr>
        <w:t>za zgodność z oryginałem kopię zawartej umowy o podwykonawstwo, której przedmiotem są dostawy lub usługi, w terminie 7</w:t>
      </w:r>
      <w:r w:rsidR="001702C8" w:rsidRPr="00967A08">
        <w:rPr>
          <w:rFonts w:ascii="Aptos Display" w:hAnsi="Aptos Display"/>
          <w:b w:val="0"/>
          <w:bCs w:val="0"/>
          <w:color w:val="auto"/>
          <w:lang w:eastAsia="ar-SA"/>
        </w:rPr>
        <w:t> </w:t>
      </w:r>
      <w:r w:rsidRPr="00967A08">
        <w:rPr>
          <w:rFonts w:ascii="Aptos Display" w:hAnsi="Aptos Display"/>
          <w:b w:val="0"/>
          <w:bCs w:val="0"/>
          <w:color w:val="auto"/>
          <w:lang w:eastAsia="ar-SA"/>
        </w:rPr>
        <w:t>dni od dnia jej zawarcia,</w:t>
      </w:r>
      <w:r w:rsidR="003A0417">
        <w:rPr>
          <w:rFonts w:ascii="Aptos Display" w:hAnsi="Aptos Display"/>
          <w:b w:val="0"/>
          <w:bCs w:val="0"/>
          <w:color w:val="auto"/>
          <w:lang w:eastAsia="ar-SA"/>
        </w:rPr>
        <w:t xml:space="preserve"> </w:t>
      </w:r>
      <w:r w:rsidRPr="00967A08">
        <w:rPr>
          <w:rFonts w:ascii="Aptos Display" w:hAnsi="Aptos Display"/>
          <w:b w:val="0"/>
          <w:bCs w:val="0"/>
          <w:color w:val="auto"/>
          <w:lang w:eastAsia="ar-SA"/>
        </w:rPr>
        <w:t>z wyłączeniem umów o podwykonawstwo o wartości mniejszej niż 0,5% wartości niniejszej umowy. Wyłączenie, o którym mowa w zdaniu pierwszym, nie dotyczy umów o</w:t>
      </w:r>
      <w:r w:rsidR="001702C8" w:rsidRPr="00967A08">
        <w:rPr>
          <w:rFonts w:ascii="Aptos Display" w:hAnsi="Aptos Display"/>
          <w:b w:val="0"/>
          <w:bCs w:val="0"/>
          <w:color w:val="auto"/>
          <w:lang w:eastAsia="ar-SA"/>
        </w:rPr>
        <w:t> </w:t>
      </w:r>
      <w:r w:rsidRPr="00967A08">
        <w:rPr>
          <w:rFonts w:ascii="Aptos Display" w:hAnsi="Aptos Display"/>
          <w:b w:val="0"/>
          <w:bCs w:val="0"/>
          <w:color w:val="auto"/>
          <w:lang w:eastAsia="ar-SA"/>
        </w:rPr>
        <w:t>podwykonawstwo o</w:t>
      </w:r>
      <w:r w:rsidR="000A14B0">
        <w:rPr>
          <w:rFonts w:ascii="Aptos Display" w:hAnsi="Aptos Display"/>
          <w:b w:val="0"/>
          <w:bCs w:val="0"/>
          <w:color w:val="auto"/>
          <w:lang w:eastAsia="ar-SA"/>
        </w:rPr>
        <w:t> </w:t>
      </w:r>
      <w:r w:rsidRPr="00967A08">
        <w:rPr>
          <w:rFonts w:ascii="Aptos Display" w:hAnsi="Aptos Display"/>
          <w:b w:val="0"/>
          <w:bCs w:val="0"/>
          <w:color w:val="auto"/>
          <w:lang w:eastAsia="ar-SA"/>
        </w:rPr>
        <w:t>wartości większej niż 50.000 PLN (słownie: pięćdziesiąt tysięcy złotych 00/100).</w:t>
      </w:r>
    </w:p>
    <w:p w14:paraId="35D332C0" w14:textId="5D9EFB00"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lang w:eastAsia="ar-SA"/>
        </w:rPr>
        <w:t>Jeśli Wykonawca do realizacji usług lub dostaw zawrze umowę</w:t>
      </w:r>
      <w:r w:rsidR="001702C8" w:rsidRPr="00967A08">
        <w:rPr>
          <w:rFonts w:ascii="Aptos Display" w:hAnsi="Aptos Display"/>
          <w:b w:val="0"/>
          <w:bCs w:val="0"/>
          <w:color w:val="auto"/>
          <w:lang w:eastAsia="ar-SA"/>
        </w:rPr>
        <w:t xml:space="preserve"> </w:t>
      </w:r>
      <w:r w:rsidRPr="00967A08">
        <w:rPr>
          <w:rFonts w:ascii="Aptos Display" w:hAnsi="Aptos Display"/>
          <w:b w:val="0"/>
          <w:bCs w:val="0"/>
          <w:color w:val="auto"/>
          <w:lang w:eastAsia="ar-SA"/>
        </w:rPr>
        <w:t>z podwykonawcą o wartości mniejszej niż</w:t>
      </w:r>
      <w:r w:rsidR="000A14B0">
        <w:rPr>
          <w:rFonts w:ascii="Aptos Display" w:hAnsi="Aptos Display"/>
          <w:b w:val="0"/>
          <w:bCs w:val="0"/>
          <w:color w:val="auto"/>
          <w:lang w:eastAsia="ar-SA"/>
        </w:rPr>
        <w:t> </w:t>
      </w:r>
      <w:r w:rsidRPr="00967A08">
        <w:rPr>
          <w:rFonts w:ascii="Aptos Display" w:hAnsi="Aptos Display"/>
          <w:b w:val="0"/>
          <w:bCs w:val="0"/>
          <w:color w:val="auto"/>
          <w:lang w:eastAsia="ar-SA"/>
        </w:rPr>
        <w:t>0,5% wartości niniejszej umowy, Wykonawca jest zobowiązany do informowania Zamawiającego o</w:t>
      </w:r>
      <w:r w:rsidR="000A14B0">
        <w:rPr>
          <w:rFonts w:ascii="Aptos Display" w:hAnsi="Aptos Display"/>
          <w:b w:val="0"/>
          <w:bCs w:val="0"/>
          <w:color w:val="auto"/>
          <w:lang w:eastAsia="ar-SA"/>
        </w:rPr>
        <w:t> </w:t>
      </w:r>
      <w:r w:rsidRPr="00967A08">
        <w:rPr>
          <w:rFonts w:ascii="Aptos Display" w:hAnsi="Aptos Display"/>
          <w:b w:val="0"/>
          <w:bCs w:val="0"/>
          <w:color w:val="auto"/>
          <w:lang w:eastAsia="ar-SA"/>
        </w:rPr>
        <w:t>realizacji tych zadań siłami podwykonawcy w terminie 30 dni od zawarcia umowy</w:t>
      </w:r>
      <w:r w:rsidR="001702C8" w:rsidRPr="00967A08">
        <w:rPr>
          <w:rFonts w:ascii="Aptos Display" w:hAnsi="Aptos Display"/>
          <w:b w:val="0"/>
          <w:bCs w:val="0"/>
          <w:color w:val="auto"/>
          <w:lang w:eastAsia="ar-SA"/>
        </w:rPr>
        <w:t xml:space="preserve"> </w:t>
      </w:r>
      <w:r w:rsidRPr="00967A08">
        <w:rPr>
          <w:rFonts w:ascii="Aptos Display" w:hAnsi="Aptos Display"/>
          <w:b w:val="0"/>
          <w:bCs w:val="0"/>
          <w:color w:val="auto"/>
          <w:lang w:eastAsia="ar-SA"/>
        </w:rPr>
        <w:t>z podwykonawcą wraz z wskazaniem zakresu zleconych prac oraz danych identyfikujących podwykonawcę.</w:t>
      </w:r>
    </w:p>
    <w:p w14:paraId="024EBE6E" w14:textId="75EF06D3" w:rsidR="008109A6" w:rsidRPr="00967A08" w:rsidRDefault="008109A6" w:rsidP="00364FDE">
      <w:pPr>
        <w:pStyle w:val="Zal-text"/>
        <w:numPr>
          <w:ilvl w:val="0"/>
          <w:numId w:val="32"/>
        </w:numPr>
        <w:spacing w:before="0" w:after="0" w:line="276" w:lineRule="auto"/>
        <w:ind w:left="360" w:right="0"/>
        <w:rPr>
          <w:rFonts w:ascii="Aptos Display" w:hAnsi="Aptos Display"/>
          <w:b w:val="0"/>
          <w:bCs w:val="0"/>
          <w:color w:val="auto"/>
        </w:rPr>
      </w:pPr>
      <w:r w:rsidRPr="00967A08">
        <w:rPr>
          <w:rFonts w:ascii="Aptos Display" w:hAnsi="Aptos Display"/>
          <w:b w:val="0"/>
          <w:bCs w:val="0"/>
          <w:color w:val="auto"/>
        </w:rPr>
        <w:t>W przypadku, o którym mowa w ust. 9 powyżej, jeżeli termin zapłaty wynagrodzenia jest dłuższy niż 30 dni od dnia doręczenia Wykonawcy lub podwykonawcy faktury lub rachunku, potwierdzających wykonanie zleconej podwykonawcy dostawy lub usługi Zamawiający informuje o tym Wykonawcę i</w:t>
      </w:r>
      <w:r w:rsidR="001702C8" w:rsidRPr="00967A08">
        <w:rPr>
          <w:rFonts w:ascii="Aptos Display" w:hAnsi="Aptos Display"/>
          <w:b w:val="0"/>
          <w:bCs w:val="0"/>
          <w:color w:val="auto"/>
        </w:rPr>
        <w:t> </w:t>
      </w:r>
      <w:r w:rsidRPr="00967A08">
        <w:rPr>
          <w:rFonts w:ascii="Aptos Display" w:hAnsi="Aptos Display"/>
          <w:b w:val="0"/>
          <w:bCs w:val="0"/>
          <w:color w:val="auto"/>
        </w:rPr>
        <w:t>wzywa go do doprowadzenia do zmiany umowy o podwykonawstwo pod rygorem wystąpienia o</w:t>
      </w:r>
      <w:r w:rsidR="001702C8" w:rsidRPr="00967A08">
        <w:rPr>
          <w:rFonts w:ascii="Aptos Display" w:hAnsi="Aptos Display"/>
          <w:b w:val="0"/>
          <w:bCs w:val="0"/>
          <w:color w:val="auto"/>
        </w:rPr>
        <w:t> </w:t>
      </w:r>
      <w:r w:rsidRPr="00967A08">
        <w:rPr>
          <w:rFonts w:ascii="Aptos Display" w:hAnsi="Aptos Display"/>
          <w:b w:val="0"/>
          <w:bCs w:val="0"/>
          <w:color w:val="auto"/>
        </w:rPr>
        <w:t>zapłatę kary umownej.</w:t>
      </w:r>
    </w:p>
    <w:p w14:paraId="256EB760" w14:textId="3ED7D654" w:rsidR="001702C8" w:rsidRPr="00967A08" w:rsidRDefault="001702C8"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18</w:t>
      </w:r>
    </w:p>
    <w:p w14:paraId="21EC2ACD" w14:textId="77777777" w:rsidR="008109A6" w:rsidRPr="00967A08" w:rsidRDefault="008109A6" w:rsidP="00967A08">
      <w:pPr>
        <w:overflowPunct w:val="0"/>
        <w:autoSpaceDE w:val="0"/>
        <w:autoSpaceDN w:val="0"/>
        <w:adjustRightInd w:val="0"/>
        <w:spacing w:after="120" w:line="276" w:lineRule="auto"/>
        <w:jc w:val="center"/>
        <w:textAlignment w:val="baseline"/>
        <w:rPr>
          <w:sz w:val="24"/>
          <w:szCs w:val="24"/>
        </w:rPr>
      </w:pPr>
      <w:r w:rsidRPr="00967A08">
        <w:rPr>
          <w:sz w:val="24"/>
          <w:szCs w:val="24"/>
        </w:rPr>
        <w:t>Zmiany umowy</w:t>
      </w:r>
    </w:p>
    <w:p w14:paraId="7C32ADB9" w14:textId="7F047CB2" w:rsidR="008109A6" w:rsidRPr="00967A08" w:rsidRDefault="008109A6" w:rsidP="00364FDE">
      <w:pPr>
        <w:pStyle w:val="Akapitzlist"/>
        <w:numPr>
          <w:ilvl w:val="2"/>
          <w:numId w:val="35"/>
        </w:numPr>
        <w:overflowPunct w:val="0"/>
        <w:autoSpaceDE w:val="0"/>
        <w:autoSpaceDN w:val="0"/>
        <w:adjustRightInd w:val="0"/>
        <w:spacing w:after="0" w:line="276" w:lineRule="auto"/>
        <w:ind w:left="357" w:hanging="357"/>
        <w:contextualSpacing w:val="0"/>
        <w:jc w:val="both"/>
        <w:textAlignment w:val="baseline"/>
        <w:rPr>
          <w:b w:val="0"/>
          <w:bCs w:val="0"/>
          <w:szCs w:val="22"/>
        </w:rPr>
      </w:pPr>
      <w:r w:rsidRPr="00967A08">
        <w:rPr>
          <w:b w:val="0"/>
          <w:bCs w:val="0"/>
          <w:szCs w:val="22"/>
        </w:rPr>
        <w:t>Wszelkie zmiany i uzupełnienia niniejszej umowy mogą być dokonywane jedynie w formie pisemnej w</w:t>
      </w:r>
      <w:r w:rsidR="000A14B0">
        <w:rPr>
          <w:b w:val="0"/>
          <w:bCs w:val="0"/>
          <w:szCs w:val="22"/>
        </w:rPr>
        <w:t> </w:t>
      </w:r>
      <w:r w:rsidRPr="00967A08">
        <w:rPr>
          <w:b w:val="0"/>
          <w:bCs w:val="0"/>
          <w:szCs w:val="22"/>
        </w:rPr>
        <w:t>postaci aneksu do umowy podpisanego przez obydwie strony, pod rygorem nieważności.</w:t>
      </w:r>
    </w:p>
    <w:p w14:paraId="3F3F8C57" w14:textId="673170D9" w:rsidR="008109A6" w:rsidRPr="00967A08" w:rsidRDefault="008109A6" w:rsidP="00364FDE">
      <w:pPr>
        <w:pStyle w:val="Akapitzlist"/>
        <w:numPr>
          <w:ilvl w:val="2"/>
          <w:numId w:val="35"/>
        </w:numPr>
        <w:overflowPunct w:val="0"/>
        <w:autoSpaceDE w:val="0"/>
        <w:autoSpaceDN w:val="0"/>
        <w:adjustRightInd w:val="0"/>
        <w:spacing w:after="0" w:line="276" w:lineRule="auto"/>
        <w:ind w:left="357" w:hanging="357"/>
        <w:contextualSpacing w:val="0"/>
        <w:jc w:val="both"/>
        <w:textAlignment w:val="baseline"/>
        <w:rPr>
          <w:b w:val="0"/>
          <w:bCs w:val="0"/>
          <w:szCs w:val="22"/>
        </w:rPr>
      </w:pPr>
      <w:r w:rsidRPr="00967A08">
        <w:rPr>
          <w:b w:val="0"/>
          <w:bCs w:val="0"/>
          <w:szCs w:val="22"/>
        </w:rPr>
        <w:t>Dopuszcza się możliwość dokonania zmian postanowień zawartej umowy</w:t>
      </w:r>
      <w:r w:rsidR="001702C8" w:rsidRPr="00967A08">
        <w:rPr>
          <w:b w:val="0"/>
          <w:bCs w:val="0"/>
          <w:szCs w:val="22"/>
        </w:rPr>
        <w:t xml:space="preserve"> </w:t>
      </w:r>
      <w:r w:rsidRPr="00967A08">
        <w:rPr>
          <w:b w:val="0"/>
          <w:bCs w:val="0"/>
          <w:szCs w:val="22"/>
        </w:rPr>
        <w:t>w przypadkach określonych w</w:t>
      </w:r>
      <w:r w:rsidR="000A14B0">
        <w:rPr>
          <w:b w:val="0"/>
          <w:bCs w:val="0"/>
          <w:szCs w:val="22"/>
        </w:rPr>
        <w:t> </w:t>
      </w:r>
      <w:r w:rsidRPr="00967A08">
        <w:rPr>
          <w:b w:val="0"/>
          <w:bCs w:val="0"/>
          <w:szCs w:val="22"/>
        </w:rPr>
        <w:t>pzp oraz w przypadku wystąpienia co najmniej jednej z okoliczności wymienionych poniżej, w zakresie:</w:t>
      </w:r>
    </w:p>
    <w:p w14:paraId="03F7C272" w14:textId="77777777" w:rsidR="008109A6" w:rsidRPr="00967A08" w:rsidRDefault="008109A6" w:rsidP="00364FDE">
      <w:pPr>
        <w:pStyle w:val="Podtytu"/>
        <w:numPr>
          <w:ilvl w:val="0"/>
          <w:numId w:val="39"/>
        </w:numPr>
        <w:spacing w:line="276" w:lineRule="auto"/>
        <w:ind w:left="723"/>
        <w:rPr>
          <w:rFonts w:ascii="Aptos Display" w:hAnsi="Aptos Display"/>
          <w:b w:val="0"/>
          <w:sz w:val="22"/>
          <w:szCs w:val="22"/>
          <w:lang w:val="pl-PL"/>
        </w:rPr>
      </w:pPr>
      <w:r w:rsidRPr="00967A08">
        <w:rPr>
          <w:rFonts w:ascii="Aptos Display" w:hAnsi="Aptos Display"/>
          <w:b w:val="0"/>
          <w:sz w:val="22"/>
          <w:szCs w:val="22"/>
          <w:lang w:val="pl-PL"/>
        </w:rPr>
        <w:t>Zmiany formalne:</w:t>
      </w:r>
    </w:p>
    <w:p w14:paraId="52EB44E9" w14:textId="76793A60" w:rsidR="008109A6" w:rsidRPr="00967A08" w:rsidRDefault="008109A6" w:rsidP="00364FDE">
      <w:pPr>
        <w:pStyle w:val="Podtytu"/>
        <w:numPr>
          <w:ilvl w:val="0"/>
          <w:numId w:val="40"/>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w:t>
      </w:r>
      <w:r w:rsidR="001702C8" w:rsidRPr="00967A08">
        <w:rPr>
          <w:rFonts w:ascii="Aptos Display" w:hAnsi="Aptos Display"/>
          <w:b w:val="0"/>
          <w:sz w:val="22"/>
          <w:szCs w:val="22"/>
          <w:lang w:val="pl-PL"/>
        </w:rPr>
        <w:t> </w:t>
      </w:r>
      <w:r w:rsidRPr="00967A08">
        <w:rPr>
          <w:rFonts w:ascii="Aptos Display" w:hAnsi="Aptos Display"/>
          <w:b w:val="0"/>
          <w:sz w:val="22"/>
          <w:szCs w:val="22"/>
          <w:lang w:val="pl-PL"/>
        </w:rPr>
        <w:t>postępowaniu, nie zachodzą wobec niego podstawy wykluczenia oraz nie pociąga to za sobą innych istotnych zmian umowy, a</w:t>
      </w:r>
      <w:r w:rsidR="000A14B0">
        <w:rPr>
          <w:rFonts w:ascii="Aptos Display" w:hAnsi="Aptos Display"/>
          <w:b w:val="0"/>
          <w:sz w:val="22"/>
          <w:szCs w:val="22"/>
          <w:lang w:val="pl-PL"/>
        </w:rPr>
        <w:t> </w:t>
      </w:r>
      <w:r w:rsidRPr="00967A08">
        <w:rPr>
          <w:rFonts w:ascii="Aptos Display" w:hAnsi="Aptos Display"/>
          <w:b w:val="0"/>
          <w:sz w:val="22"/>
          <w:szCs w:val="22"/>
          <w:lang w:val="pl-PL"/>
        </w:rPr>
        <w:t>także nie ma na celu uniknięcia stosowania przepisów praw, lub w wyniku przejęcia przez Zamawiającego zobowiązań Wykonawcy względem jego Podwykonawców, w przypadku, o</w:t>
      </w:r>
      <w:r w:rsidR="000A14B0">
        <w:rPr>
          <w:rFonts w:ascii="Aptos Display" w:hAnsi="Aptos Display"/>
          <w:b w:val="0"/>
          <w:sz w:val="22"/>
          <w:szCs w:val="22"/>
          <w:lang w:val="pl-PL"/>
        </w:rPr>
        <w:t> </w:t>
      </w:r>
      <w:r w:rsidRPr="00967A08">
        <w:rPr>
          <w:rFonts w:ascii="Aptos Display" w:hAnsi="Aptos Display"/>
          <w:b w:val="0"/>
          <w:sz w:val="22"/>
          <w:szCs w:val="22"/>
          <w:lang w:val="pl-PL"/>
        </w:rPr>
        <w:t>którym mowa w art. 465 pkt 1 PZP oraz §</w:t>
      </w:r>
      <w:r w:rsidR="001702C8" w:rsidRPr="00967A08">
        <w:rPr>
          <w:rFonts w:ascii="Aptos Display" w:hAnsi="Aptos Display"/>
          <w:b w:val="0"/>
          <w:sz w:val="22"/>
          <w:szCs w:val="22"/>
          <w:lang w:val="pl-PL"/>
        </w:rPr>
        <w:t> </w:t>
      </w:r>
      <w:r w:rsidRPr="00967A08">
        <w:rPr>
          <w:rFonts w:ascii="Aptos Display" w:hAnsi="Aptos Display"/>
          <w:b w:val="0"/>
          <w:sz w:val="22"/>
          <w:szCs w:val="22"/>
          <w:lang w:val="pl-PL"/>
        </w:rPr>
        <w:t>17 Umowy,</w:t>
      </w:r>
    </w:p>
    <w:p w14:paraId="26BF9303" w14:textId="5FA61A04" w:rsidR="008109A6" w:rsidRPr="00967A08" w:rsidRDefault="008109A6" w:rsidP="00364FDE">
      <w:pPr>
        <w:pStyle w:val="Podtytu"/>
        <w:numPr>
          <w:ilvl w:val="0"/>
          <w:numId w:val="40"/>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gdy zmiany mają dotyczyć osoby pełniącej określoną funkcję w realizacji Umowy, jeśli wcześniej wskazane osoby nie będą mogły pełnić swojej funkcji ze względów losowych, służbowych albo z</w:t>
      </w:r>
      <w:r w:rsidR="000A14B0">
        <w:rPr>
          <w:rFonts w:ascii="Aptos Display" w:hAnsi="Aptos Display"/>
          <w:b w:val="0"/>
          <w:sz w:val="22"/>
          <w:szCs w:val="22"/>
          <w:lang w:val="pl-PL"/>
        </w:rPr>
        <w:t> </w:t>
      </w:r>
      <w:r w:rsidRPr="00967A08">
        <w:rPr>
          <w:rFonts w:ascii="Aptos Display" w:hAnsi="Aptos Display"/>
          <w:b w:val="0"/>
          <w:sz w:val="22"/>
          <w:szCs w:val="22"/>
          <w:lang w:val="pl-PL"/>
        </w:rPr>
        <w:t>powodu niewłaściwego wykonywania powierzonych zadań. Nowo wskazane osoby muszą spełniać wszystkie warunki wskazane dla tych funkcji w SWZ obwiązujące w postępowaniu, na</w:t>
      </w:r>
      <w:r w:rsidR="000A14B0">
        <w:rPr>
          <w:rFonts w:ascii="Aptos Display" w:hAnsi="Aptos Display"/>
          <w:b w:val="0"/>
          <w:sz w:val="22"/>
          <w:szCs w:val="22"/>
          <w:lang w:val="pl-PL"/>
        </w:rPr>
        <w:t> </w:t>
      </w:r>
      <w:r w:rsidRPr="00967A08">
        <w:rPr>
          <w:rFonts w:ascii="Aptos Display" w:hAnsi="Aptos Display"/>
          <w:b w:val="0"/>
          <w:sz w:val="22"/>
          <w:szCs w:val="22"/>
          <w:lang w:val="pl-PL"/>
        </w:rPr>
        <w:t xml:space="preserve">podstawie którego została zawarta Umowa. Wykonawca musi uzyskać zgodę Zmawiającego na powierzenie obowiązków nowej osobie. Zamawiający udziela zgody w terminie 14 dni od dnia wpłynęcia wniosku Wykonawcy wraz z uzasadnieniem wskazującym na dopuszczalność </w:t>
      </w:r>
      <w:r w:rsidRPr="00967A08">
        <w:rPr>
          <w:rFonts w:ascii="Aptos Display" w:hAnsi="Aptos Display"/>
          <w:b w:val="0"/>
          <w:sz w:val="22"/>
          <w:szCs w:val="22"/>
          <w:lang w:val="pl-PL"/>
        </w:rPr>
        <w:lastRenderedPageBreak/>
        <w:t>zastąpienia osoby pełniącej określone funkcje w realizacji Umowy. W przypadku zmiany osób po</w:t>
      </w:r>
      <w:r w:rsidR="000A14B0">
        <w:rPr>
          <w:rFonts w:ascii="Aptos Display" w:hAnsi="Aptos Display"/>
          <w:b w:val="0"/>
          <w:sz w:val="22"/>
          <w:szCs w:val="22"/>
          <w:lang w:val="pl-PL"/>
        </w:rPr>
        <w:t> </w:t>
      </w:r>
      <w:r w:rsidRPr="00967A08">
        <w:rPr>
          <w:rFonts w:ascii="Aptos Display" w:hAnsi="Aptos Display"/>
          <w:b w:val="0"/>
          <w:sz w:val="22"/>
          <w:szCs w:val="22"/>
          <w:lang w:val="pl-PL"/>
        </w:rPr>
        <w:t>stronie Zamawiającego zastosowanie znajduje § 7 ust. 7 Umowy,</w:t>
      </w:r>
    </w:p>
    <w:p w14:paraId="1E7790F1" w14:textId="21D8E3A2" w:rsidR="008109A6" w:rsidRPr="00967A08" w:rsidRDefault="008109A6" w:rsidP="00364FDE">
      <w:pPr>
        <w:pStyle w:val="Podtytu"/>
        <w:numPr>
          <w:ilvl w:val="0"/>
          <w:numId w:val="40"/>
        </w:numPr>
        <w:spacing w:line="276" w:lineRule="auto"/>
        <w:ind w:left="1086"/>
        <w:rPr>
          <w:rFonts w:ascii="Aptos Display" w:hAnsi="Aptos Display"/>
          <w:b w:val="0"/>
          <w:sz w:val="22"/>
          <w:szCs w:val="22"/>
          <w:lang w:val="pl-PL"/>
        </w:rPr>
      </w:pPr>
      <w:r w:rsidRPr="00967A08">
        <w:rPr>
          <w:rFonts w:ascii="Aptos Display" w:hAnsi="Aptos Display"/>
          <w:b w:val="0"/>
          <w:sz w:val="22"/>
          <w:szCs w:val="22"/>
          <w:lang w:val="pl-PL"/>
        </w:rPr>
        <w:t>jeżeli w okresie realizacji Umowy pokrycie ubezpieczeniowe wymagane przez Zamawiającego na mocy Umowy przestanie być dostępne</w:t>
      </w:r>
      <w:r w:rsidR="001702C8" w:rsidRPr="00967A08">
        <w:rPr>
          <w:rFonts w:ascii="Aptos Display" w:hAnsi="Aptos Display"/>
          <w:b w:val="0"/>
          <w:sz w:val="22"/>
          <w:szCs w:val="22"/>
          <w:lang w:val="pl-PL"/>
        </w:rPr>
        <w:t xml:space="preserve"> </w:t>
      </w:r>
      <w:r w:rsidRPr="00967A08">
        <w:rPr>
          <w:rFonts w:ascii="Aptos Display" w:hAnsi="Aptos Display"/>
          <w:b w:val="0"/>
          <w:sz w:val="22"/>
          <w:szCs w:val="22"/>
          <w:lang w:val="pl-PL"/>
        </w:rPr>
        <w:t>na rozsądnych warunkach handlowych Wykonawca powiadomi Zamawiającego podając szczegóły i podejmie działania mające na celu uzyskanie nowego ubezpieczenia na warunkach nie gorszych niż dotychczasowe oraz określone w</w:t>
      </w:r>
      <w:r w:rsidR="000A14B0">
        <w:rPr>
          <w:rFonts w:ascii="Aptos Display" w:hAnsi="Aptos Display"/>
          <w:b w:val="0"/>
          <w:sz w:val="22"/>
          <w:szCs w:val="22"/>
          <w:lang w:val="pl-PL"/>
        </w:rPr>
        <w:t> </w:t>
      </w:r>
      <w:r w:rsidRPr="00967A08">
        <w:rPr>
          <w:rFonts w:ascii="Aptos Display" w:hAnsi="Aptos Display"/>
          <w:b w:val="0"/>
          <w:sz w:val="22"/>
          <w:szCs w:val="22"/>
          <w:lang w:val="pl-PL"/>
        </w:rPr>
        <w:t xml:space="preserve">wymaganiach Zamawiającego, tak aby zapewnić ciągłość ubezpieczenia w stopniu równym. Zmiana warunków wymaga tylko uzyskania pisemnej zgody </w:t>
      </w:r>
      <w:r w:rsidR="003A0417" w:rsidRPr="00967A08">
        <w:rPr>
          <w:rFonts w:ascii="Aptos Display" w:hAnsi="Aptos Display"/>
          <w:b w:val="0"/>
          <w:sz w:val="22"/>
          <w:szCs w:val="22"/>
          <w:lang w:val="pl-PL"/>
        </w:rPr>
        <w:t>Zamawiającego</w:t>
      </w:r>
      <w:r w:rsidRPr="00967A08">
        <w:rPr>
          <w:rFonts w:ascii="Aptos Display" w:hAnsi="Aptos Display"/>
          <w:b w:val="0"/>
          <w:sz w:val="22"/>
          <w:szCs w:val="22"/>
          <w:lang w:val="pl-PL"/>
        </w:rPr>
        <w:t>,</w:t>
      </w:r>
    </w:p>
    <w:p w14:paraId="6C001F87" w14:textId="77777777" w:rsidR="008109A6" w:rsidRPr="00967A08" w:rsidRDefault="008109A6" w:rsidP="00364FDE">
      <w:pPr>
        <w:pStyle w:val="Podtytu"/>
        <w:numPr>
          <w:ilvl w:val="0"/>
          <w:numId w:val="40"/>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jeżeli w toku realizacji Umowy nastąpi zmiana prawa powszechnie obowiązującego, która wpływa na projekt, to Strony podejmą działania mające na celu dostosowanie się do tych zmian,</w:t>
      </w:r>
    </w:p>
    <w:p w14:paraId="573586B2" w14:textId="317D55C0" w:rsidR="001702C8" w:rsidRPr="00967A08" w:rsidRDefault="008109A6" w:rsidP="00364FDE">
      <w:pPr>
        <w:pStyle w:val="Podtytu"/>
        <w:numPr>
          <w:ilvl w:val="0"/>
          <w:numId w:val="40"/>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w przypadku kiedy zostanie stwierdzone, iż treść jakiejkolwiek klauzuli Umowy sprzeciwia się bezwzględnie obowiązującym przepisom prawa wówczas pozostałe klauzule pozostają w mocy a</w:t>
      </w:r>
      <w:r w:rsidR="000A14B0">
        <w:rPr>
          <w:rFonts w:ascii="Aptos Display" w:hAnsi="Aptos Display"/>
          <w:b w:val="0"/>
          <w:sz w:val="22"/>
          <w:szCs w:val="22"/>
          <w:lang w:val="pl-PL"/>
        </w:rPr>
        <w:t> </w:t>
      </w:r>
      <w:r w:rsidRPr="00967A08">
        <w:rPr>
          <w:rFonts w:ascii="Aptos Display" w:hAnsi="Aptos Display"/>
          <w:b w:val="0"/>
          <w:sz w:val="22"/>
          <w:szCs w:val="22"/>
          <w:lang w:val="pl-PL"/>
        </w:rPr>
        <w:t>treść klauzuli wadliwej zostanie poprawiona w taki sposób, aby zachować zgodność jej brzmienia z celami Umowy i w taki sposób, aby nie naruszyć równowagi ekonomicznej Umowy,</w:t>
      </w:r>
    </w:p>
    <w:p w14:paraId="640960B4" w14:textId="134CA34B" w:rsidR="008109A6" w:rsidRPr="00967A08" w:rsidRDefault="008109A6" w:rsidP="00364FDE">
      <w:pPr>
        <w:pStyle w:val="Podtytu"/>
        <w:numPr>
          <w:ilvl w:val="0"/>
          <w:numId w:val="40"/>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 xml:space="preserve">w przypadku, kiedy zostanie ujawniona niespójność w dokumentacji Umowy i/lub pomyłka pisarska, to wówczas błędny zapis </w:t>
      </w:r>
      <w:r w:rsidR="003A0417" w:rsidRPr="00967A08">
        <w:rPr>
          <w:rFonts w:ascii="Aptos Display" w:hAnsi="Aptos Display"/>
          <w:b w:val="0"/>
          <w:sz w:val="22"/>
          <w:szCs w:val="22"/>
          <w:lang w:val="pl-PL"/>
        </w:rPr>
        <w:t>zostanie</w:t>
      </w:r>
      <w:r w:rsidRPr="00967A08">
        <w:rPr>
          <w:rFonts w:ascii="Aptos Display" w:hAnsi="Aptos Display"/>
          <w:b w:val="0"/>
          <w:sz w:val="22"/>
          <w:szCs w:val="22"/>
          <w:lang w:val="pl-PL"/>
        </w:rPr>
        <w:t xml:space="preserve"> poprawiony zgodnie z dokumentami wskazanymi w</w:t>
      </w:r>
      <w:r w:rsidR="000A14B0">
        <w:rPr>
          <w:rFonts w:ascii="Aptos Display" w:hAnsi="Aptos Display"/>
          <w:b w:val="0"/>
          <w:sz w:val="22"/>
          <w:szCs w:val="22"/>
          <w:lang w:val="pl-PL"/>
        </w:rPr>
        <w:t> </w:t>
      </w:r>
      <w:r w:rsidRPr="00967A08">
        <w:rPr>
          <w:rFonts w:ascii="Aptos Display" w:hAnsi="Aptos Display"/>
          <w:b w:val="0"/>
          <w:sz w:val="22"/>
          <w:szCs w:val="22"/>
          <w:lang w:val="pl-PL"/>
        </w:rPr>
        <w:t>§</w:t>
      </w:r>
      <w:r w:rsidR="000A14B0">
        <w:rPr>
          <w:rFonts w:ascii="Aptos Display" w:hAnsi="Aptos Display"/>
          <w:b w:val="0"/>
          <w:sz w:val="22"/>
          <w:szCs w:val="22"/>
          <w:lang w:val="pl-PL"/>
        </w:rPr>
        <w:t> </w:t>
      </w:r>
      <w:r w:rsidRPr="00967A08">
        <w:rPr>
          <w:rFonts w:ascii="Aptos Display" w:hAnsi="Aptos Display"/>
          <w:b w:val="0"/>
          <w:sz w:val="22"/>
          <w:szCs w:val="22"/>
          <w:lang w:val="pl-PL"/>
        </w:rPr>
        <w:t xml:space="preserve">1 ust. 4 Umowy. </w:t>
      </w:r>
    </w:p>
    <w:p w14:paraId="56CFD46C" w14:textId="77777777" w:rsidR="008109A6" w:rsidRPr="00967A08" w:rsidRDefault="008109A6" w:rsidP="00364FDE">
      <w:pPr>
        <w:pStyle w:val="Podtytu"/>
        <w:numPr>
          <w:ilvl w:val="0"/>
          <w:numId w:val="39"/>
        </w:numPr>
        <w:spacing w:line="276" w:lineRule="auto"/>
        <w:ind w:left="720" w:hanging="357"/>
        <w:rPr>
          <w:rFonts w:ascii="Aptos Display" w:hAnsi="Aptos Display"/>
          <w:b w:val="0"/>
          <w:sz w:val="22"/>
          <w:szCs w:val="22"/>
          <w:lang w:val="pl-PL"/>
        </w:rPr>
      </w:pPr>
      <w:r w:rsidRPr="00967A08">
        <w:rPr>
          <w:rFonts w:ascii="Aptos Display" w:hAnsi="Aptos Display"/>
          <w:b w:val="0"/>
          <w:sz w:val="22"/>
          <w:szCs w:val="22"/>
          <w:lang w:val="pl-PL"/>
        </w:rPr>
        <w:t>Zmiany</w:t>
      </w:r>
      <w:r w:rsidRPr="00967A08">
        <w:rPr>
          <w:rFonts w:ascii="Aptos Display" w:hAnsi="Aptos Display"/>
          <w:b w:val="0"/>
          <w:spacing w:val="-4"/>
          <w:sz w:val="22"/>
          <w:szCs w:val="22"/>
          <w:lang w:val="pl-PL"/>
        </w:rPr>
        <w:t xml:space="preserve"> </w:t>
      </w:r>
      <w:r w:rsidRPr="00967A08">
        <w:rPr>
          <w:rFonts w:ascii="Aptos Display" w:hAnsi="Aptos Display"/>
          <w:b w:val="0"/>
          <w:sz w:val="22"/>
          <w:szCs w:val="22"/>
          <w:lang w:val="pl-PL"/>
        </w:rPr>
        <w:t>terminu</w:t>
      </w:r>
      <w:r w:rsidRPr="00967A08">
        <w:rPr>
          <w:rFonts w:ascii="Aptos Display" w:hAnsi="Aptos Display"/>
          <w:b w:val="0"/>
          <w:spacing w:val="-2"/>
          <w:sz w:val="22"/>
          <w:szCs w:val="22"/>
          <w:lang w:val="pl-PL"/>
        </w:rPr>
        <w:t xml:space="preserve"> </w:t>
      </w:r>
      <w:r w:rsidRPr="00967A08">
        <w:rPr>
          <w:rFonts w:ascii="Aptos Display" w:hAnsi="Aptos Display"/>
          <w:b w:val="0"/>
          <w:sz w:val="22"/>
          <w:szCs w:val="22"/>
          <w:lang w:val="pl-PL"/>
        </w:rPr>
        <w:t>realizacji</w:t>
      </w:r>
      <w:r w:rsidRPr="00967A08">
        <w:rPr>
          <w:rFonts w:ascii="Aptos Display" w:hAnsi="Aptos Display"/>
          <w:b w:val="0"/>
          <w:spacing w:val="-2"/>
          <w:sz w:val="22"/>
          <w:szCs w:val="22"/>
          <w:lang w:val="pl-PL"/>
        </w:rPr>
        <w:t xml:space="preserve"> </w:t>
      </w:r>
      <w:r w:rsidRPr="00967A08">
        <w:rPr>
          <w:rFonts w:ascii="Aptos Display" w:hAnsi="Aptos Display"/>
          <w:b w:val="0"/>
          <w:sz w:val="22"/>
          <w:szCs w:val="22"/>
          <w:lang w:val="pl-PL"/>
        </w:rPr>
        <w:t>przedmiotu</w:t>
      </w:r>
      <w:r w:rsidRPr="00967A08">
        <w:rPr>
          <w:rFonts w:ascii="Aptos Display" w:hAnsi="Aptos Display"/>
          <w:b w:val="0"/>
          <w:spacing w:val="-2"/>
          <w:sz w:val="22"/>
          <w:szCs w:val="22"/>
          <w:lang w:val="pl-PL"/>
        </w:rPr>
        <w:t xml:space="preserve"> </w:t>
      </w:r>
      <w:r w:rsidRPr="00967A08">
        <w:rPr>
          <w:rFonts w:ascii="Aptos Display" w:hAnsi="Aptos Display"/>
          <w:b w:val="0"/>
          <w:sz w:val="22"/>
          <w:szCs w:val="22"/>
          <w:lang w:val="pl-PL"/>
        </w:rPr>
        <w:t>umowy -</w:t>
      </w:r>
      <w:r w:rsidRPr="00967A08">
        <w:rPr>
          <w:rFonts w:ascii="Aptos Display" w:hAnsi="Aptos Display"/>
          <w:b w:val="0"/>
          <w:spacing w:val="-1"/>
          <w:sz w:val="22"/>
          <w:szCs w:val="22"/>
          <w:lang w:val="pl-PL"/>
        </w:rPr>
        <w:t xml:space="preserve"> </w:t>
      </w:r>
      <w:r w:rsidRPr="00967A08">
        <w:rPr>
          <w:rFonts w:ascii="Aptos Display" w:hAnsi="Aptos Display"/>
          <w:b w:val="0"/>
          <w:sz w:val="22"/>
          <w:szCs w:val="22"/>
          <w:lang w:val="pl-PL"/>
        </w:rPr>
        <w:t>na</w:t>
      </w:r>
      <w:r w:rsidRPr="00967A08">
        <w:rPr>
          <w:rFonts w:ascii="Aptos Display" w:hAnsi="Aptos Display"/>
          <w:b w:val="0"/>
          <w:spacing w:val="-4"/>
          <w:sz w:val="22"/>
          <w:szCs w:val="22"/>
          <w:lang w:val="pl-PL"/>
        </w:rPr>
        <w:t xml:space="preserve"> </w:t>
      </w:r>
      <w:r w:rsidRPr="00967A08">
        <w:rPr>
          <w:rFonts w:ascii="Aptos Display" w:hAnsi="Aptos Display"/>
          <w:b w:val="0"/>
          <w:sz w:val="22"/>
          <w:szCs w:val="22"/>
          <w:lang w:val="pl-PL"/>
        </w:rPr>
        <w:t>wniosek</w:t>
      </w:r>
      <w:r w:rsidRPr="00967A08">
        <w:rPr>
          <w:rFonts w:ascii="Aptos Display" w:hAnsi="Aptos Display"/>
          <w:b w:val="0"/>
          <w:spacing w:val="-2"/>
          <w:sz w:val="22"/>
          <w:szCs w:val="22"/>
          <w:lang w:val="pl-PL"/>
        </w:rPr>
        <w:t xml:space="preserve"> </w:t>
      </w:r>
      <w:r w:rsidRPr="00967A08">
        <w:rPr>
          <w:rFonts w:ascii="Aptos Display" w:hAnsi="Aptos Display"/>
          <w:b w:val="0"/>
          <w:sz w:val="22"/>
          <w:szCs w:val="22"/>
          <w:lang w:val="pl-PL"/>
        </w:rPr>
        <w:t>Wykonawcy –</w:t>
      </w:r>
      <w:r w:rsidRPr="00967A08">
        <w:rPr>
          <w:rFonts w:ascii="Aptos Display" w:hAnsi="Aptos Display"/>
          <w:b w:val="0"/>
          <w:spacing w:val="-3"/>
          <w:sz w:val="22"/>
          <w:szCs w:val="22"/>
          <w:lang w:val="pl-PL"/>
        </w:rPr>
        <w:t xml:space="preserve"> </w:t>
      </w:r>
      <w:r w:rsidRPr="00967A08">
        <w:rPr>
          <w:rFonts w:ascii="Aptos Display" w:hAnsi="Aptos Display"/>
          <w:b w:val="0"/>
          <w:sz w:val="22"/>
          <w:szCs w:val="22"/>
          <w:lang w:val="pl-PL"/>
        </w:rPr>
        <w:t>w</w:t>
      </w:r>
      <w:r w:rsidRPr="00967A08">
        <w:rPr>
          <w:rFonts w:ascii="Aptos Display" w:hAnsi="Aptos Display"/>
          <w:b w:val="0"/>
          <w:spacing w:val="-1"/>
          <w:sz w:val="22"/>
          <w:szCs w:val="22"/>
          <w:lang w:val="pl-PL"/>
        </w:rPr>
        <w:t xml:space="preserve"> </w:t>
      </w:r>
      <w:r w:rsidRPr="00967A08">
        <w:rPr>
          <w:rFonts w:ascii="Aptos Display" w:hAnsi="Aptos Display"/>
          <w:b w:val="0"/>
          <w:sz w:val="22"/>
          <w:szCs w:val="22"/>
          <w:lang w:val="pl-PL"/>
        </w:rPr>
        <w:t>przypadku:</w:t>
      </w:r>
    </w:p>
    <w:p w14:paraId="38344069" w14:textId="77777777" w:rsidR="001702C8" w:rsidRPr="00967A08" w:rsidRDefault="008109A6" w:rsidP="00364FDE">
      <w:pPr>
        <w:widowControl w:val="0"/>
        <w:numPr>
          <w:ilvl w:val="2"/>
          <w:numId w:val="56"/>
        </w:numPr>
        <w:tabs>
          <w:tab w:val="left" w:pos="851"/>
        </w:tabs>
        <w:autoSpaceDE w:val="0"/>
        <w:autoSpaceDN w:val="0"/>
        <w:spacing w:line="276" w:lineRule="auto"/>
        <w:ind w:left="1080"/>
        <w:jc w:val="both"/>
        <w:rPr>
          <w:b w:val="0"/>
          <w:bCs w:val="0"/>
        </w:rPr>
      </w:pPr>
      <w:r w:rsidRPr="00967A08">
        <w:rPr>
          <w:b w:val="0"/>
          <w:bCs w:val="0"/>
        </w:rPr>
        <w:t>zmiany</w:t>
      </w:r>
      <w:r w:rsidRPr="00967A08">
        <w:rPr>
          <w:b w:val="0"/>
          <w:bCs w:val="0"/>
          <w:spacing w:val="14"/>
        </w:rPr>
        <w:t xml:space="preserve"> </w:t>
      </w:r>
      <w:r w:rsidRPr="00967A08">
        <w:rPr>
          <w:b w:val="0"/>
          <w:bCs w:val="0"/>
        </w:rPr>
        <w:t>przepisów</w:t>
      </w:r>
      <w:r w:rsidRPr="00967A08">
        <w:rPr>
          <w:b w:val="0"/>
          <w:bCs w:val="0"/>
          <w:spacing w:val="61"/>
        </w:rPr>
        <w:t xml:space="preserve"> </w:t>
      </w:r>
      <w:r w:rsidRPr="00967A08">
        <w:rPr>
          <w:b w:val="0"/>
          <w:bCs w:val="0"/>
        </w:rPr>
        <w:t>powodujących</w:t>
      </w:r>
      <w:r w:rsidRPr="00967A08">
        <w:rPr>
          <w:b w:val="0"/>
          <w:bCs w:val="0"/>
          <w:spacing w:val="61"/>
        </w:rPr>
        <w:t xml:space="preserve"> </w:t>
      </w:r>
      <w:r w:rsidRPr="00967A08">
        <w:rPr>
          <w:b w:val="0"/>
          <w:bCs w:val="0"/>
        </w:rPr>
        <w:t>konieczność</w:t>
      </w:r>
      <w:r w:rsidRPr="00967A08">
        <w:rPr>
          <w:b w:val="0"/>
          <w:bCs w:val="0"/>
          <w:spacing w:val="61"/>
        </w:rPr>
        <w:t xml:space="preserve"> </w:t>
      </w:r>
      <w:r w:rsidRPr="00967A08">
        <w:rPr>
          <w:b w:val="0"/>
          <w:bCs w:val="0"/>
        </w:rPr>
        <w:t>innych</w:t>
      </w:r>
      <w:r w:rsidRPr="00967A08">
        <w:rPr>
          <w:b w:val="0"/>
          <w:bCs w:val="0"/>
          <w:spacing w:val="60"/>
        </w:rPr>
        <w:t xml:space="preserve"> </w:t>
      </w:r>
      <w:r w:rsidRPr="00967A08">
        <w:rPr>
          <w:b w:val="0"/>
          <w:bCs w:val="0"/>
        </w:rPr>
        <w:t>rozwiązań</w:t>
      </w:r>
      <w:r w:rsidRPr="00967A08">
        <w:rPr>
          <w:b w:val="0"/>
          <w:bCs w:val="0"/>
          <w:spacing w:val="62"/>
        </w:rPr>
        <w:t xml:space="preserve"> </w:t>
      </w:r>
      <w:r w:rsidRPr="00967A08">
        <w:rPr>
          <w:b w:val="0"/>
          <w:bCs w:val="0"/>
        </w:rPr>
        <w:t>niż</w:t>
      </w:r>
      <w:r w:rsidRPr="00967A08">
        <w:rPr>
          <w:b w:val="0"/>
          <w:bCs w:val="0"/>
          <w:spacing w:val="60"/>
        </w:rPr>
        <w:t xml:space="preserve"> </w:t>
      </w:r>
      <w:r w:rsidRPr="00967A08">
        <w:rPr>
          <w:b w:val="0"/>
          <w:bCs w:val="0"/>
        </w:rPr>
        <w:t>zakładano</w:t>
      </w:r>
      <w:r w:rsidRPr="00967A08">
        <w:rPr>
          <w:b w:val="0"/>
          <w:bCs w:val="0"/>
          <w:spacing w:val="62"/>
        </w:rPr>
        <w:t xml:space="preserve"> </w:t>
      </w:r>
      <w:r w:rsidRPr="00967A08">
        <w:rPr>
          <w:b w:val="0"/>
          <w:bCs w:val="0"/>
        </w:rPr>
        <w:t>w</w:t>
      </w:r>
      <w:r w:rsidRPr="00967A08">
        <w:rPr>
          <w:b w:val="0"/>
          <w:bCs w:val="0"/>
          <w:spacing w:val="61"/>
        </w:rPr>
        <w:t xml:space="preserve"> </w:t>
      </w:r>
      <w:r w:rsidRPr="00967A08">
        <w:rPr>
          <w:b w:val="0"/>
          <w:bCs w:val="0"/>
        </w:rPr>
        <w:t>opisie przedmiotu</w:t>
      </w:r>
      <w:r w:rsidRPr="00967A08">
        <w:rPr>
          <w:b w:val="0"/>
          <w:bCs w:val="0"/>
          <w:spacing w:val="-2"/>
        </w:rPr>
        <w:t xml:space="preserve"> </w:t>
      </w:r>
      <w:r w:rsidRPr="00967A08">
        <w:rPr>
          <w:b w:val="0"/>
          <w:bCs w:val="0"/>
        </w:rPr>
        <w:t>zamówienia,</w:t>
      </w:r>
    </w:p>
    <w:p w14:paraId="71FCDBEA" w14:textId="77777777" w:rsidR="001702C8" w:rsidRPr="00967A08" w:rsidRDefault="008109A6" w:rsidP="00364FDE">
      <w:pPr>
        <w:widowControl w:val="0"/>
        <w:numPr>
          <w:ilvl w:val="2"/>
          <w:numId w:val="56"/>
        </w:numPr>
        <w:tabs>
          <w:tab w:val="left" w:pos="851"/>
        </w:tabs>
        <w:autoSpaceDE w:val="0"/>
        <w:autoSpaceDN w:val="0"/>
        <w:spacing w:line="276" w:lineRule="auto"/>
        <w:ind w:left="1080"/>
        <w:jc w:val="both"/>
        <w:rPr>
          <w:b w:val="0"/>
          <w:bCs w:val="0"/>
        </w:rPr>
      </w:pPr>
      <w:r w:rsidRPr="00967A08">
        <w:rPr>
          <w:b w:val="0"/>
          <w:bCs w:val="0"/>
        </w:rPr>
        <w:t>zmiany</w:t>
      </w:r>
      <w:r w:rsidRPr="00967A08">
        <w:rPr>
          <w:b w:val="0"/>
          <w:bCs w:val="0"/>
          <w:spacing w:val="1"/>
        </w:rPr>
        <w:t xml:space="preserve"> </w:t>
      </w:r>
      <w:r w:rsidRPr="00967A08">
        <w:rPr>
          <w:b w:val="0"/>
          <w:bCs w:val="0"/>
        </w:rPr>
        <w:t>przepisów</w:t>
      </w:r>
      <w:r w:rsidRPr="00967A08">
        <w:rPr>
          <w:b w:val="0"/>
          <w:bCs w:val="0"/>
          <w:spacing w:val="1"/>
        </w:rPr>
        <w:t xml:space="preserve"> </w:t>
      </w:r>
      <w:r w:rsidRPr="00967A08">
        <w:rPr>
          <w:b w:val="0"/>
          <w:bCs w:val="0"/>
        </w:rPr>
        <w:t>powodujących</w:t>
      </w:r>
      <w:r w:rsidRPr="00967A08">
        <w:rPr>
          <w:b w:val="0"/>
          <w:bCs w:val="0"/>
          <w:spacing w:val="1"/>
        </w:rPr>
        <w:t xml:space="preserve"> </w:t>
      </w:r>
      <w:r w:rsidRPr="00967A08">
        <w:rPr>
          <w:b w:val="0"/>
          <w:bCs w:val="0"/>
        </w:rPr>
        <w:t>konieczność</w:t>
      </w:r>
      <w:r w:rsidRPr="00967A08">
        <w:rPr>
          <w:b w:val="0"/>
          <w:bCs w:val="0"/>
          <w:spacing w:val="1"/>
        </w:rPr>
        <w:t xml:space="preserve"> </w:t>
      </w:r>
      <w:r w:rsidRPr="00967A08">
        <w:rPr>
          <w:b w:val="0"/>
          <w:bCs w:val="0"/>
        </w:rPr>
        <w:t>uzyskania</w:t>
      </w:r>
      <w:r w:rsidRPr="00967A08">
        <w:rPr>
          <w:b w:val="0"/>
          <w:bCs w:val="0"/>
          <w:spacing w:val="1"/>
        </w:rPr>
        <w:t xml:space="preserve"> </w:t>
      </w:r>
      <w:r w:rsidRPr="00967A08">
        <w:rPr>
          <w:b w:val="0"/>
          <w:bCs w:val="0"/>
        </w:rPr>
        <w:t>dokumentów,</w:t>
      </w:r>
      <w:r w:rsidRPr="00967A08">
        <w:rPr>
          <w:b w:val="0"/>
          <w:bCs w:val="0"/>
          <w:spacing w:val="1"/>
        </w:rPr>
        <w:t xml:space="preserve"> </w:t>
      </w:r>
      <w:r w:rsidRPr="00967A08">
        <w:rPr>
          <w:b w:val="0"/>
          <w:bCs w:val="0"/>
        </w:rPr>
        <w:t>które</w:t>
      </w:r>
      <w:r w:rsidRPr="00967A08">
        <w:rPr>
          <w:b w:val="0"/>
          <w:bCs w:val="0"/>
          <w:spacing w:val="1"/>
        </w:rPr>
        <w:t xml:space="preserve"> </w:t>
      </w:r>
      <w:r w:rsidRPr="00967A08">
        <w:rPr>
          <w:b w:val="0"/>
          <w:bCs w:val="0"/>
        </w:rPr>
        <w:t>te</w:t>
      </w:r>
      <w:r w:rsidRPr="00967A08">
        <w:rPr>
          <w:b w:val="0"/>
          <w:bCs w:val="0"/>
          <w:spacing w:val="1"/>
        </w:rPr>
        <w:t xml:space="preserve"> </w:t>
      </w:r>
      <w:r w:rsidRPr="00967A08">
        <w:rPr>
          <w:b w:val="0"/>
          <w:bCs w:val="0"/>
        </w:rPr>
        <w:t>przepisy</w:t>
      </w:r>
      <w:r w:rsidRPr="00967A08">
        <w:rPr>
          <w:b w:val="0"/>
          <w:bCs w:val="0"/>
          <w:spacing w:val="-47"/>
        </w:rPr>
        <w:t xml:space="preserve"> </w:t>
      </w:r>
      <w:r w:rsidRPr="00967A08">
        <w:rPr>
          <w:b w:val="0"/>
          <w:bCs w:val="0"/>
        </w:rPr>
        <w:t>narzucają,</w:t>
      </w:r>
    </w:p>
    <w:p w14:paraId="6139D862" w14:textId="77777777" w:rsidR="00914002" w:rsidRPr="00967A08" w:rsidRDefault="008109A6" w:rsidP="00364FDE">
      <w:pPr>
        <w:widowControl w:val="0"/>
        <w:numPr>
          <w:ilvl w:val="2"/>
          <w:numId w:val="56"/>
        </w:numPr>
        <w:tabs>
          <w:tab w:val="left" w:pos="851"/>
        </w:tabs>
        <w:autoSpaceDE w:val="0"/>
        <w:autoSpaceDN w:val="0"/>
        <w:spacing w:line="276" w:lineRule="auto"/>
        <w:ind w:left="1080"/>
        <w:jc w:val="both"/>
        <w:rPr>
          <w:b w:val="0"/>
          <w:bCs w:val="0"/>
        </w:rPr>
      </w:pPr>
      <w:r w:rsidRPr="00967A08">
        <w:rPr>
          <w:b w:val="0"/>
          <w:bCs w:val="0"/>
        </w:rPr>
        <w:t>konieczności</w:t>
      </w:r>
      <w:r w:rsidRPr="00967A08">
        <w:rPr>
          <w:b w:val="0"/>
          <w:bCs w:val="0"/>
          <w:spacing w:val="72"/>
        </w:rPr>
        <w:t xml:space="preserve"> </w:t>
      </w:r>
      <w:r w:rsidRPr="00967A08">
        <w:rPr>
          <w:b w:val="0"/>
          <w:bCs w:val="0"/>
        </w:rPr>
        <w:t>wprowadzenia</w:t>
      </w:r>
      <w:r w:rsidR="001702C8" w:rsidRPr="00967A08">
        <w:rPr>
          <w:b w:val="0"/>
          <w:bCs w:val="0"/>
        </w:rPr>
        <w:t xml:space="preserve"> </w:t>
      </w:r>
      <w:r w:rsidRPr="00967A08">
        <w:rPr>
          <w:b w:val="0"/>
          <w:bCs w:val="0"/>
        </w:rPr>
        <w:t>zmian</w:t>
      </w:r>
      <w:r w:rsidR="001702C8" w:rsidRPr="00967A08">
        <w:rPr>
          <w:b w:val="0"/>
          <w:bCs w:val="0"/>
        </w:rPr>
        <w:t xml:space="preserve"> </w:t>
      </w:r>
      <w:r w:rsidRPr="00967A08">
        <w:rPr>
          <w:b w:val="0"/>
          <w:bCs w:val="0"/>
        </w:rPr>
        <w:t>w</w:t>
      </w:r>
      <w:r w:rsidR="001702C8" w:rsidRPr="00967A08">
        <w:rPr>
          <w:b w:val="0"/>
          <w:bCs w:val="0"/>
        </w:rPr>
        <w:t xml:space="preserve"> </w:t>
      </w:r>
      <w:r w:rsidRPr="00967A08">
        <w:rPr>
          <w:b w:val="0"/>
          <w:bCs w:val="0"/>
        </w:rPr>
        <w:t>dokumentacji</w:t>
      </w:r>
      <w:r w:rsidR="001702C8" w:rsidRPr="00967A08">
        <w:rPr>
          <w:b w:val="0"/>
          <w:bCs w:val="0"/>
        </w:rPr>
        <w:t xml:space="preserve"> </w:t>
      </w:r>
      <w:r w:rsidRPr="00967A08">
        <w:rPr>
          <w:b w:val="0"/>
          <w:bCs w:val="0"/>
        </w:rPr>
        <w:t>projektowej</w:t>
      </w:r>
      <w:r w:rsidR="001702C8" w:rsidRPr="00967A08">
        <w:rPr>
          <w:b w:val="0"/>
          <w:bCs w:val="0"/>
        </w:rPr>
        <w:t xml:space="preserve"> </w:t>
      </w:r>
      <w:r w:rsidRPr="00967A08">
        <w:rPr>
          <w:b w:val="0"/>
          <w:bCs w:val="0"/>
        </w:rPr>
        <w:t>z</w:t>
      </w:r>
      <w:r w:rsidR="001702C8" w:rsidRPr="00967A08">
        <w:rPr>
          <w:b w:val="0"/>
          <w:bCs w:val="0"/>
        </w:rPr>
        <w:t xml:space="preserve"> </w:t>
      </w:r>
      <w:r w:rsidRPr="00967A08">
        <w:rPr>
          <w:b w:val="0"/>
          <w:bCs w:val="0"/>
        </w:rPr>
        <w:t>innych</w:t>
      </w:r>
      <w:r w:rsidR="001702C8" w:rsidRPr="00967A08">
        <w:rPr>
          <w:b w:val="0"/>
          <w:bCs w:val="0"/>
        </w:rPr>
        <w:t xml:space="preserve"> </w:t>
      </w:r>
      <w:r w:rsidRPr="00967A08">
        <w:rPr>
          <w:b w:val="0"/>
          <w:bCs w:val="0"/>
        </w:rPr>
        <w:t>przyczyn niezależnych</w:t>
      </w:r>
      <w:r w:rsidRPr="00967A08">
        <w:rPr>
          <w:b w:val="0"/>
          <w:bCs w:val="0"/>
          <w:spacing w:val="-3"/>
        </w:rPr>
        <w:t xml:space="preserve"> </w:t>
      </w:r>
      <w:r w:rsidRPr="00967A08">
        <w:rPr>
          <w:b w:val="0"/>
          <w:bCs w:val="0"/>
        </w:rPr>
        <w:t>od</w:t>
      </w:r>
      <w:r w:rsidRPr="00967A08">
        <w:rPr>
          <w:b w:val="0"/>
          <w:bCs w:val="0"/>
          <w:spacing w:val="-1"/>
        </w:rPr>
        <w:t xml:space="preserve"> </w:t>
      </w:r>
      <w:r w:rsidRPr="00967A08">
        <w:rPr>
          <w:b w:val="0"/>
          <w:bCs w:val="0"/>
        </w:rPr>
        <w:t>Zamawiającego</w:t>
      </w:r>
      <w:r w:rsidRPr="00967A08">
        <w:rPr>
          <w:b w:val="0"/>
          <w:bCs w:val="0"/>
          <w:spacing w:val="1"/>
        </w:rPr>
        <w:t xml:space="preserve"> </w:t>
      </w:r>
      <w:r w:rsidRPr="00967A08">
        <w:rPr>
          <w:b w:val="0"/>
          <w:bCs w:val="0"/>
        </w:rPr>
        <w:t>lub</w:t>
      </w:r>
      <w:r w:rsidRPr="00967A08">
        <w:rPr>
          <w:b w:val="0"/>
          <w:bCs w:val="0"/>
          <w:spacing w:val="-4"/>
        </w:rPr>
        <w:t xml:space="preserve"> </w:t>
      </w:r>
      <w:r w:rsidRPr="00967A08">
        <w:rPr>
          <w:b w:val="0"/>
          <w:bCs w:val="0"/>
        </w:rPr>
        <w:t>Wykonawcy,</w:t>
      </w:r>
    </w:p>
    <w:p w14:paraId="720DA949" w14:textId="71F1B18C" w:rsidR="00914002" w:rsidRPr="00967A08" w:rsidRDefault="008109A6" w:rsidP="00364FDE">
      <w:pPr>
        <w:widowControl w:val="0"/>
        <w:numPr>
          <w:ilvl w:val="2"/>
          <w:numId w:val="56"/>
        </w:numPr>
        <w:tabs>
          <w:tab w:val="left" w:pos="851"/>
        </w:tabs>
        <w:autoSpaceDE w:val="0"/>
        <w:autoSpaceDN w:val="0"/>
        <w:spacing w:line="276" w:lineRule="auto"/>
        <w:ind w:left="1080"/>
        <w:jc w:val="both"/>
        <w:rPr>
          <w:b w:val="0"/>
          <w:bCs w:val="0"/>
        </w:rPr>
      </w:pPr>
      <w:r w:rsidRPr="00967A08">
        <w:rPr>
          <w:b w:val="0"/>
          <w:bCs w:val="0"/>
        </w:rPr>
        <w:t>konieczności wykonania czynności dodatkowych, których nie można było przewidzieć, a</w:t>
      </w:r>
      <w:r w:rsidR="000A14B0">
        <w:rPr>
          <w:b w:val="0"/>
          <w:bCs w:val="0"/>
        </w:rPr>
        <w:t> </w:t>
      </w:r>
      <w:r w:rsidRPr="00967A08">
        <w:rPr>
          <w:b w:val="0"/>
          <w:bCs w:val="0"/>
        </w:rPr>
        <w:t>od</w:t>
      </w:r>
      <w:r w:rsidR="000A14B0">
        <w:rPr>
          <w:b w:val="0"/>
          <w:bCs w:val="0"/>
        </w:rPr>
        <w:t> </w:t>
      </w:r>
      <w:r w:rsidRPr="00967A08">
        <w:rPr>
          <w:b w:val="0"/>
          <w:bCs w:val="0"/>
        </w:rPr>
        <w:t>których wykonania zależy wykonanie prac i/lub robót,</w:t>
      </w:r>
    </w:p>
    <w:p w14:paraId="5366AC54" w14:textId="77777777" w:rsidR="00052FC5" w:rsidRPr="00967A08" w:rsidRDefault="008109A6" w:rsidP="00364FDE">
      <w:pPr>
        <w:widowControl w:val="0"/>
        <w:numPr>
          <w:ilvl w:val="2"/>
          <w:numId w:val="56"/>
        </w:numPr>
        <w:tabs>
          <w:tab w:val="left" w:pos="851"/>
        </w:tabs>
        <w:autoSpaceDE w:val="0"/>
        <w:autoSpaceDN w:val="0"/>
        <w:spacing w:line="276" w:lineRule="auto"/>
        <w:ind w:left="1080"/>
        <w:jc w:val="both"/>
        <w:rPr>
          <w:b w:val="0"/>
          <w:bCs w:val="0"/>
        </w:rPr>
      </w:pPr>
      <w:r w:rsidRPr="00967A08">
        <w:rPr>
          <w:b w:val="0"/>
          <w:bCs w:val="0"/>
        </w:rPr>
        <w:t>wystąpienia okoliczności, które leżą po stronie Zamawiającego, a których wystąpienia nie można było przewidzieć przed zawarciem Umowy,</w:t>
      </w:r>
    </w:p>
    <w:p w14:paraId="6A96845D" w14:textId="4F7194CF" w:rsidR="00914002" w:rsidRPr="00967A08" w:rsidRDefault="008109A6" w:rsidP="00364FDE">
      <w:pPr>
        <w:widowControl w:val="0"/>
        <w:numPr>
          <w:ilvl w:val="2"/>
          <w:numId w:val="56"/>
        </w:numPr>
        <w:autoSpaceDE w:val="0"/>
        <w:autoSpaceDN w:val="0"/>
        <w:spacing w:line="276" w:lineRule="auto"/>
        <w:ind w:left="1077" w:hanging="357"/>
        <w:jc w:val="both"/>
        <w:rPr>
          <w:b w:val="0"/>
          <w:bCs w:val="0"/>
        </w:rPr>
      </w:pPr>
      <w:r w:rsidRPr="00967A08">
        <w:rPr>
          <w:b w:val="0"/>
          <w:bCs w:val="0"/>
        </w:rPr>
        <w:t>jeżeli prace i/lub roboty objęte Umową zostaną wstrzymane przez właściwe organy z przyczyn niezależnych od Wykonawcy – o czas niezbędny do wykonania prac wynikających z zaleceń właściwych organów oraz czas ich wstrzymania,</w:t>
      </w:r>
    </w:p>
    <w:p w14:paraId="77A53A88" w14:textId="72A25307" w:rsidR="00914002" w:rsidRPr="00967A08" w:rsidRDefault="008109A6" w:rsidP="00364FDE">
      <w:pPr>
        <w:widowControl w:val="0"/>
        <w:numPr>
          <w:ilvl w:val="2"/>
          <w:numId w:val="56"/>
        </w:numPr>
        <w:tabs>
          <w:tab w:val="left" w:pos="851"/>
        </w:tabs>
        <w:autoSpaceDE w:val="0"/>
        <w:autoSpaceDN w:val="0"/>
        <w:spacing w:line="276" w:lineRule="auto"/>
        <w:ind w:left="1004" w:hanging="284"/>
        <w:jc w:val="both"/>
        <w:rPr>
          <w:b w:val="0"/>
          <w:bCs w:val="0"/>
        </w:rPr>
      </w:pPr>
      <w:r w:rsidRPr="00967A08">
        <w:rPr>
          <w:b w:val="0"/>
          <w:bCs w:val="0"/>
        </w:rPr>
        <w:t>wydłużenia okresu ponad okres wynikający z obowiązujących przepisów prawa pozyskania wszelkich decyzji administracyjnych, uzgodnień i pozwoleń związanych z realizacją przedmiotu Umowy. Zmiana taka dopuszczalna jest jedynie w przypadku gdy takie wydłużenie nastąpi z</w:t>
      </w:r>
      <w:r w:rsidR="000A14B0">
        <w:rPr>
          <w:b w:val="0"/>
          <w:bCs w:val="0"/>
        </w:rPr>
        <w:t> </w:t>
      </w:r>
      <w:r w:rsidRPr="00967A08">
        <w:rPr>
          <w:b w:val="0"/>
          <w:bCs w:val="0"/>
        </w:rPr>
        <w:t>przyczyn niezawinionych przez Wykonawcę</w:t>
      </w:r>
      <w:r w:rsidR="00914002" w:rsidRPr="00967A08">
        <w:rPr>
          <w:b w:val="0"/>
          <w:bCs w:val="0"/>
        </w:rPr>
        <w:t xml:space="preserve"> </w:t>
      </w:r>
      <w:r w:rsidRPr="00967A08">
        <w:rPr>
          <w:b w:val="0"/>
          <w:bCs w:val="0"/>
        </w:rPr>
        <w:t>i wydłużenie to będzie miało wpływ na realizowanie Umowy,</w:t>
      </w:r>
    </w:p>
    <w:p w14:paraId="32AC0CEE" w14:textId="77777777" w:rsidR="00DE5A27" w:rsidRPr="00967A08" w:rsidRDefault="008109A6" w:rsidP="00364FDE">
      <w:pPr>
        <w:widowControl w:val="0"/>
        <w:numPr>
          <w:ilvl w:val="2"/>
          <w:numId w:val="56"/>
        </w:numPr>
        <w:tabs>
          <w:tab w:val="left" w:pos="851"/>
        </w:tabs>
        <w:autoSpaceDE w:val="0"/>
        <w:autoSpaceDN w:val="0"/>
        <w:spacing w:line="276" w:lineRule="auto"/>
        <w:ind w:left="1004" w:hanging="284"/>
        <w:jc w:val="both"/>
        <w:rPr>
          <w:b w:val="0"/>
          <w:bCs w:val="0"/>
        </w:rPr>
      </w:pPr>
      <w:r w:rsidRPr="00967A08">
        <w:rPr>
          <w:b w:val="0"/>
          <w:bCs w:val="0"/>
        </w:rPr>
        <w:t>gdy</w:t>
      </w:r>
      <w:r w:rsidRPr="00967A08">
        <w:rPr>
          <w:b w:val="0"/>
          <w:bCs w:val="0"/>
          <w:spacing w:val="1"/>
        </w:rPr>
        <w:t xml:space="preserve"> </w:t>
      </w:r>
      <w:r w:rsidRPr="00967A08">
        <w:rPr>
          <w:b w:val="0"/>
          <w:bCs w:val="0"/>
        </w:rPr>
        <w:t>warunki</w:t>
      </w:r>
      <w:r w:rsidRPr="00967A08">
        <w:rPr>
          <w:b w:val="0"/>
          <w:bCs w:val="0"/>
          <w:spacing w:val="1"/>
        </w:rPr>
        <w:t xml:space="preserve"> </w:t>
      </w:r>
      <w:r w:rsidRPr="00967A08">
        <w:rPr>
          <w:b w:val="0"/>
          <w:bCs w:val="0"/>
        </w:rPr>
        <w:t>atmosferyczne</w:t>
      </w:r>
      <w:r w:rsidRPr="00967A08">
        <w:rPr>
          <w:b w:val="0"/>
          <w:bCs w:val="0"/>
          <w:spacing w:val="1"/>
        </w:rPr>
        <w:t xml:space="preserve"> </w:t>
      </w:r>
      <w:r w:rsidRPr="00967A08">
        <w:rPr>
          <w:b w:val="0"/>
          <w:bCs w:val="0"/>
        </w:rPr>
        <w:t>uniemożliwiają</w:t>
      </w:r>
      <w:r w:rsidRPr="00967A08">
        <w:rPr>
          <w:b w:val="0"/>
          <w:bCs w:val="0"/>
          <w:spacing w:val="1"/>
        </w:rPr>
        <w:t xml:space="preserve"> </w:t>
      </w:r>
      <w:r w:rsidRPr="00967A08">
        <w:rPr>
          <w:b w:val="0"/>
          <w:bCs w:val="0"/>
        </w:rPr>
        <w:t>prowadzenie</w:t>
      </w:r>
      <w:r w:rsidRPr="00967A08">
        <w:rPr>
          <w:b w:val="0"/>
          <w:bCs w:val="0"/>
          <w:spacing w:val="1"/>
        </w:rPr>
        <w:t xml:space="preserve"> </w:t>
      </w:r>
      <w:r w:rsidRPr="00967A08">
        <w:rPr>
          <w:b w:val="0"/>
          <w:bCs w:val="0"/>
        </w:rPr>
        <w:t>robót</w:t>
      </w:r>
      <w:r w:rsidRPr="00967A08">
        <w:rPr>
          <w:b w:val="0"/>
          <w:bCs w:val="0"/>
          <w:spacing w:val="1"/>
        </w:rPr>
        <w:t xml:space="preserve"> </w:t>
      </w:r>
      <w:r w:rsidRPr="00967A08">
        <w:rPr>
          <w:b w:val="0"/>
          <w:bCs w:val="0"/>
        </w:rPr>
        <w:t>budowlanych</w:t>
      </w:r>
      <w:r w:rsidRPr="00967A08">
        <w:rPr>
          <w:b w:val="0"/>
          <w:bCs w:val="0"/>
          <w:spacing w:val="1"/>
        </w:rPr>
        <w:t xml:space="preserve"> </w:t>
      </w:r>
      <w:r w:rsidRPr="00967A08">
        <w:rPr>
          <w:b w:val="0"/>
          <w:bCs w:val="0"/>
        </w:rPr>
        <w:t>zgodnie</w:t>
      </w:r>
      <w:r w:rsidRPr="00967A08">
        <w:rPr>
          <w:b w:val="0"/>
          <w:bCs w:val="0"/>
          <w:spacing w:val="1"/>
        </w:rPr>
        <w:t xml:space="preserve"> </w:t>
      </w:r>
      <w:r w:rsidRPr="00967A08">
        <w:rPr>
          <w:b w:val="0"/>
          <w:bCs w:val="0"/>
        </w:rPr>
        <w:t>ze</w:t>
      </w:r>
      <w:r w:rsidR="00914002" w:rsidRPr="00967A08">
        <w:rPr>
          <w:b w:val="0"/>
          <w:bCs w:val="0"/>
          <w:spacing w:val="-47"/>
        </w:rPr>
        <w:t> </w:t>
      </w:r>
      <w:r w:rsidRPr="00967A08">
        <w:rPr>
          <w:b w:val="0"/>
          <w:bCs w:val="0"/>
        </w:rPr>
        <w:t>sztuką</w:t>
      </w:r>
      <w:r w:rsidRPr="00967A08">
        <w:rPr>
          <w:b w:val="0"/>
          <w:bCs w:val="0"/>
          <w:spacing w:val="1"/>
        </w:rPr>
        <w:t xml:space="preserve"> </w:t>
      </w:r>
      <w:r w:rsidRPr="00967A08">
        <w:rPr>
          <w:b w:val="0"/>
          <w:bCs w:val="0"/>
        </w:rPr>
        <w:t>budowlaną,</w:t>
      </w:r>
      <w:r w:rsidRPr="00967A08">
        <w:rPr>
          <w:b w:val="0"/>
          <w:bCs w:val="0"/>
          <w:spacing w:val="1"/>
        </w:rPr>
        <w:t xml:space="preserve"> </w:t>
      </w:r>
      <w:r w:rsidRPr="00967A08">
        <w:rPr>
          <w:b w:val="0"/>
          <w:bCs w:val="0"/>
        </w:rPr>
        <w:t>przeprowadzanie</w:t>
      </w:r>
      <w:r w:rsidRPr="00967A08">
        <w:rPr>
          <w:b w:val="0"/>
          <w:bCs w:val="0"/>
          <w:spacing w:val="1"/>
        </w:rPr>
        <w:t xml:space="preserve"> </w:t>
      </w:r>
      <w:r w:rsidRPr="00967A08">
        <w:rPr>
          <w:b w:val="0"/>
          <w:bCs w:val="0"/>
        </w:rPr>
        <w:t>prób</w:t>
      </w:r>
      <w:r w:rsidRPr="00967A08">
        <w:rPr>
          <w:b w:val="0"/>
          <w:bCs w:val="0"/>
          <w:spacing w:val="1"/>
        </w:rPr>
        <w:t xml:space="preserve"> </w:t>
      </w:r>
      <w:r w:rsidRPr="00967A08">
        <w:rPr>
          <w:b w:val="0"/>
          <w:bCs w:val="0"/>
        </w:rPr>
        <w:t>i</w:t>
      </w:r>
      <w:r w:rsidRPr="00967A08">
        <w:rPr>
          <w:b w:val="0"/>
          <w:bCs w:val="0"/>
          <w:spacing w:val="1"/>
        </w:rPr>
        <w:t xml:space="preserve"> </w:t>
      </w:r>
      <w:r w:rsidRPr="00967A08">
        <w:rPr>
          <w:b w:val="0"/>
          <w:bCs w:val="0"/>
        </w:rPr>
        <w:t>sprawdzeń,</w:t>
      </w:r>
      <w:r w:rsidRPr="00967A08">
        <w:rPr>
          <w:b w:val="0"/>
          <w:bCs w:val="0"/>
          <w:spacing w:val="1"/>
        </w:rPr>
        <w:t xml:space="preserve"> </w:t>
      </w:r>
      <w:r w:rsidRPr="00967A08">
        <w:rPr>
          <w:b w:val="0"/>
          <w:bCs w:val="0"/>
        </w:rPr>
        <w:t>dokonywanie</w:t>
      </w:r>
      <w:r w:rsidRPr="00967A08">
        <w:rPr>
          <w:b w:val="0"/>
          <w:bCs w:val="0"/>
          <w:spacing w:val="1"/>
        </w:rPr>
        <w:t xml:space="preserve"> </w:t>
      </w:r>
      <w:r w:rsidRPr="00967A08">
        <w:rPr>
          <w:b w:val="0"/>
          <w:bCs w:val="0"/>
        </w:rPr>
        <w:t>odbiorów,</w:t>
      </w:r>
      <w:r w:rsidRPr="00967A08">
        <w:rPr>
          <w:b w:val="0"/>
          <w:bCs w:val="0"/>
          <w:spacing w:val="1"/>
        </w:rPr>
        <w:t xml:space="preserve"> </w:t>
      </w:r>
      <w:r w:rsidRPr="00967A08">
        <w:rPr>
          <w:b w:val="0"/>
          <w:bCs w:val="0"/>
        </w:rPr>
        <w:t>w</w:t>
      </w:r>
      <w:r w:rsidR="00914002" w:rsidRPr="00967A08">
        <w:rPr>
          <w:b w:val="0"/>
          <w:bCs w:val="0"/>
          <w:spacing w:val="1"/>
        </w:rPr>
        <w:t> </w:t>
      </w:r>
      <w:r w:rsidRPr="00967A08">
        <w:rPr>
          <w:b w:val="0"/>
          <w:bCs w:val="0"/>
        </w:rPr>
        <w:t>szczególności:</w:t>
      </w:r>
      <w:r w:rsidRPr="00967A08">
        <w:rPr>
          <w:b w:val="0"/>
          <w:bCs w:val="0"/>
          <w:spacing w:val="1"/>
        </w:rPr>
        <w:t xml:space="preserve"> </w:t>
      </w:r>
      <w:r w:rsidRPr="00967A08">
        <w:rPr>
          <w:b w:val="0"/>
          <w:bCs w:val="0"/>
        </w:rPr>
        <w:t>niedopuszczalne</w:t>
      </w:r>
      <w:r w:rsidRPr="00967A08">
        <w:rPr>
          <w:b w:val="0"/>
          <w:bCs w:val="0"/>
          <w:spacing w:val="1"/>
        </w:rPr>
        <w:t xml:space="preserve"> </w:t>
      </w:r>
      <w:r w:rsidRPr="00967A08">
        <w:rPr>
          <w:b w:val="0"/>
          <w:bCs w:val="0"/>
        </w:rPr>
        <w:t>temperatury</w:t>
      </w:r>
      <w:r w:rsidRPr="00967A08">
        <w:rPr>
          <w:b w:val="0"/>
          <w:bCs w:val="0"/>
          <w:spacing w:val="1"/>
        </w:rPr>
        <w:t xml:space="preserve"> </w:t>
      </w:r>
      <w:r w:rsidRPr="00967A08">
        <w:rPr>
          <w:b w:val="0"/>
          <w:bCs w:val="0"/>
        </w:rPr>
        <w:t>powietrza,</w:t>
      </w:r>
      <w:r w:rsidRPr="00967A08">
        <w:rPr>
          <w:b w:val="0"/>
          <w:bCs w:val="0"/>
          <w:spacing w:val="1"/>
        </w:rPr>
        <w:t xml:space="preserve"> </w:t>
      </w:r>
      <w:r w:rsidRPr="00967A08">
        <w:rPr>
          <w:b w:val="0"/>
          <w:bCs w:val="0"/>
        </w:rPr>
        <w:t>wiatr</w:t>
      </w:r>
      <w:r w:rsidRPr="00967A08">
        <w:rPr>
          <w:b w:val="0"/>
          <w:bCs w:val="0"/>
          <w:spacing w:val="1"/>
        </w:rPr>
        <w:t xml:space="preserve"> </w:t>
      </w:r>
      <w:r w:rsidRPr="00967A08">
        <w:rPr>
          <w:b w:val="0"/>
          <w:bCs w:val="0"/>
        </w:rPr>
        <w:t>uniemożliwiający</w:t>
      </w:r>
      <w:r w:rsidRPr="00967A08">
        <w:rPr>
          <w:b w:val="0"/>
          <w:bCs w:val="0"/>
          <w:spacing w:val="50"/>
        </w:rPr>
        <w:t xml:space="preserve"> </w:t>
      </w:r>
      <w:r w:rsidRPr="00967A08">
        <w:rPr>
          <w:b w:val="0"/>
          <w:bCs w:val="0"/>
        </w:rPr>
        <w:t>pracę</w:t>
      </w:r>
      <w:r w:rsidRPr="00967A08">
        <w:rPr>
          <w:b w:val="0"/>
          <w:bCs w:val="0"/>
          <w:spacing w:val="1"/>
        </w:rPr>
        <w:t xml:space="preserve"> </w:t>
      </w:r>
      <w:r w:rsidRPr="00967A08">
        <w:rPr>
          <w:b w:val="0"/>
          <w:bCs w:val="0"/>
        </w:rPr>
        <w:t>maszyn budowlanych, gwałtowne opady deszczu (oberwanie chmury), gradobicie, burze z</w:t>
      </w:r>
      <w:r w:rsidR="00914002" w:rsidRPr="00967A08">
        <w:rPr>
          <w:b w:val="0"/>
          <w:bCs w:val="0"/>
          <w:spacing w:val="1"/>
        </w:rPr>
        <w:t> </w:t>
      </w:r>
      <w:r w:rsidRPr="00967A08">
        <w:rPr>
          <w:b w:val="0"/>
          <w:bCs w:val="0"/>
        </w:rPr>
        <w:t>wyładowaniami atmosferycznymi,</w:t>
      </w:r>
      <w:r w:rsidRPr="00967A08">
        <w:rPr>
          <w:b w:val="0"/>
          <w:bCs w:val="0"/>
          <w:spacing w:val="-2"/>
        </w:rPr>
        <w:t xml:space="preserve"> </w:t>
      </w:r>
      <w:r w:rsidRPr="00967A08">
        <w:rPr>
          <w:b w:val="0"/>
          <w:bCs w:val="0"/>
        </w:rPr>
        <w:t>obfite</w:t>
      </w:r>
      <w:r w:rsidRPr="00967A08">
        <w:rPr>
          <w:b w:val="0"/>
          <w:bCs w:val="0"/>
          <w:spacing w:val="-3"/>
        </w:rPr>
        <w:t xml:space="preserve"> </w:t>
      </w:r>
      <w:r w:rsidRPr="00967A08">
        <w:rPr>
          <w:b w:val="0"/>
          <w:bCs w:val="0"/>
        </w:rPr>
        <w:t>opady śniegu,</w:t>
      </w:r>
      <w:r w:rsidRPr="00967A08">
        <w:rPr>
          <w:b w:val="0"/>
          <w:bCs w:val="0"/>
          <w:spacing w:val="-1"/>
        </w:rPr>
        <w:t xml:space="preserve"> </w:t>
      </w:r>
      <w:r w:rsidRPr="00967A08">
        <w:rPr>
          <w:b w:val="0"/>
          <w:bCs w:val="0"/>
        </w:rPr>
        <w:t>zalegający</w:t>
      </w:r>
      <w:r w:rsidRPr="00967A08">
        <w:rPr>
          <w:b w:val="0"/>
          <w:bCs w:val="0"/>
          <w:spacing w:val="-1"/>
        </w:rPr>
        <w:t xml:space="preserve"> </w:t>
      </w:r>
      <w:r w:rsidRPr="00967A08">
        <w:rPr>
          <w:b w:val="0"/>
          <w:bCs w:val="0"/>
        </w:rPr>
        <w:t>śnieg itd.,</w:t>
      </w:r>
    </w:p>
    <w:p w14:paraId="42F58F19" w14:textId="1C318445" w:rsidR="00DE5A27" w:rsidRPr="00967A08" w:rsidRDefault="008109A6" w:rsidP="00364FDE">
      <w:pPr>
        <w:widowControl w:val="0"/>
        <w:numPr>
          <w:ilvl w:val="2"/>
          <w:numId w:val="56"/>
        </w:numPr>
        <w:autoSpaceDE w:val="0"/>
        <w:autoSpaceDN w:val="0"/>
        <w:spacing w:line="276" w:lineRule="auto"/>
        <w:ind w:left="1004" w:hanging="284"/>
        <w:jc w:val="both"/>
        <w:rPr>
          <w:b w:val="0"/>
          <w:bCs w:val="0"/>
        </w:rPr>
      </w:pPr>
      <w:r w:rsidRPr="00967A08">
        <w:rPr>
          <w:b w:val="0"/>
          <w:bCs w:val="0"/>
        </w:rPr>
        <w:lastRenderedPageBreak/>
        <w:t>zmiany</w:t>
      </w:r>
      <w:r w:rsidRPr="00967A08">
        <w:rPr>
          <w:b w:val="0"/>
          <w:bCs w:val="0"/>
          <w:spacing w:val="-1"/>
        </w:rPr>
        <w:t xml:space="preserve"> </w:t>
      </w:r>
      <w:r w:rsidRPr="00967A08">
        <w:rPr>
          <w:b w:val="0"/>
          <w:bCs w:val="0"/>
        </w:rPr>
        <w:t>sposobu</w:t>
      </w:r>
      <w:r w:rsidRPr="00967A08">
        <w:rPr>
          <w:b w:val="0"/>
          <w:bCs w:val="0"/>
          <w:spacing w:val="-2"/>
        </w:rPr>
        <w:t xml:space="preserve"> </w:t>
      </w:r>
      <w:r w:rsidRPr="00967A08">
        <w:rPr>
          <w:b w:val="0"/>
          <w:bCs w:val="0"/>
        </w:rPr>
        <w:t>rozliczania</w:t>
      </w:r>
      <w:r w:rsidRPr="00967A08">
        <w:rPr>
          <w:b w:val="0"/>
          <w:bCs w:val="0"/>
          <w:spacing w:val="-4"/>
        </w:rPr>
        <w:t xml:space="preserve"> </w:t>
      </w:r>
      <w:r w:rsidRPr="00967A08">
        <w:rPr>
          <w:b w:val="0"/>
          <w:bCs w:val="0"/>
        </w:rPr>
        <w:t>umowy</w:t>
      </w:r>
      <w:r w:rsidRPr="00967A08">
        <w:rPr>
          <w:b w:val="0"/>
          <w:bCs w:val="0"/>
          <w:spacing w:val="-1"/>
        </w:rPr>
        <w:t xml:space="preserve"> </w:t>
      </w:r>
      <w:r w:rsidRPr="00967A08">
        <w:rPr>
          <w:b w:val="0"/>
          <w:bCs w:val="0"/>
        </w:rPr>
        <w:t>lub</w:t>
      </w:r>
      <w:r w:rsidRPr="00967A08">
        <w:rPr>
          <w:b w:val="0"/>
          <w:bCs w:val="0"/>
          <w:spacing w:val="-2"/>
        </w:rPr>
        <w:t xml:space="preserve"> </w:t>
      </w:r>
      <w:r w:rsidRPr="00967A08">
        <w:rPr>
          <w:b w:val="0"/>
          <w:bCs w:val="0"/>
        </w:rPr>
        <w:t>dokonywania</w:t>
      </w:r>
      <w:r w:rsidRPr="00967A08">
        <w:rPr>
          <w:b w:val="0"/>
          <w:bCs w:val="0"/>
          <w:spacing w:val="-4"/>
        </w:rPr>
        <w:t xml:space="preserve"> </w:t>
      </w:r>
      <w:r w:rsidRPr="00967A08">
        <w:rPr>
          <w:b w:val="0"/>
          <w:bCs w:val="0"/>
        </w:rPr>
        <w:t>płatności</w:t>
      </w:r>
      <w:r w:rsidRPr="00967A08">
        <w:rPr>
          <w:b w:val="0"/>
          <w:bCs w:val="0"/>
          <w:spacing w:val="-3"/>
        </w:rPr>
        <w:t xml:space="preserve"> </w:t>
      </w:r>
      <w:r w:rsidRPr="00967A08">
        <w:rPr>
          <w:b w:val="0"/>
          <w:bCs w:val="0"/>
        </w:rPr>
        <w:t>na</w:t>
      </w:r>
      <w:r w:rsidRPr="00967A08">
        <w:rPr>
          <w:b w:val="0"/>
          <w:bCs w:val="0"/>
          <w:spacing w:val="-1"/>
        </w:rPr>
        <w:t xml:space="preserve"> </w:t>
      </w:r>
      <w:r w:rsidRPr="00967A08">
        <w:rPr>
          <w:b w:val="0"/>
          <w:bCs w:val="0"/>
        </w:rPr>
        <w:t>rzecz</w:t>
      </w:r>
      <w:r w:rsidRPr="00967A08">
        <w:rPr>
          <w:b w:val="0"/>
          <w:bCs w:val="0"/>
          <w:spacing w:val="-3"/>
        </w:rPr>
        <w:t xml:space="preserve"> </w:t>
      </w:r>
      <w:r w:rsidRPr="00967A08">
        <w:rPr>
          <w:b w:val="0"/>
          <w:bCs w:val="0"/>
        </w:rPr>
        <w:t>Wykonawcy,</w:t>
      </w:r>
    </w:p>
    <w:p w14:paraId="75FC99D0" w14:textId="77777777" w:rsidR="00DE5A27" w:rsidRPr="00967A08" w:rsidRDefault="008109A6" w:rsidP="00364FDE">
      <w:pPr>
        <w:widowControl w:val="0"/>
        <w:numPr>
          <w:ilvl w:val="2"/>
          <w:numId w:val="56"/>
        </w:numPr>
        <w:autoSpaceDE w:val="0"/>
        <w:autoSpaceDN w:val="0"/>
        <w:spacing w:line="276" w:lineRule="auto"/>
        <w:ind w:left="1004" w:hanging="284"/>
        <w:jc w:val="both"/>
        <w:rPr>
          <w:b w:val="0"/>
          <w:bCs w:val="0"/>
        </w:rPr>
      </w:pPr>
      <w:r w:rsidRPr="00967A08">
        <w:rPr>
          <w:b w:val="0"/>
          <w:bCs w:val="0"/>
        </w:rPr>
        <w:t>natrafienia</w:t>
      </w:r>
      <w:r w:rsidRPr="00967A08">
        <w:rPr>
          <w:b w:val="0"/>
          <w:bCs w:val="0"/>
          <w:spacing w:val="-2"/>
        </w:rPr>
        <w:t xml:space="preserve"> </w:t>
      </w:r>
      <w:r w:rsidRPr="00967A08">
        <w:rPr>
          <w:b w:val="0"/>
          <w:bCs w:val="0"/>
        </w:rPr>
        <w:t>przez</w:t>
      </w:r>
      <w:r w:rsidRPr="00967A08">
        <w:rPr>
          <w:b w:val="0"/>
          <w:bCs w:val="0"/>
          <w:spacing w:val="-2"/>
        </w:rPr>
        <w:t xml:space="preserve"> </w:t>
      </w:r>
      <w:r w:rsidRPr="00967A08">
        <w:rPr>
          <w:b w:val="0"/>
          <w:bCs w:val="0"/>
        </w:rPr>
        <w:t>Wykonawcę</w:t>
      </w:r>
      <w:r w:rsidRPr="00967A08">
        <w:rPr>
          <w:b w:val="0"/>
          <w:bCs w:val="0"/>
          <w:spacing w:val="-1"/>
        </w:rPr>
        <w:t xml:space="preserve"> </w:t>
      </w:r>
      <w:r w:rsidRPr="00967A08">
        <w:rPr>
          <w:b w:val="0"/>
          <w:bCs w:val="0"/>
        </w:rPr>
        <w:t>na</w:t>
      </w:r>
      <w:r w:rsidRPr="00967A08">
        <w:rPr>
          <w:b w:val="0"/>
          <w:bCs w:val="0"/>
          <w:spacing w:val="-2"/>
        </w:rPr>
        <w:t xml:space="preserve"> </w:t>
      </w:r>
      <w:r w:rsidRPr="00967A08">
        <w:rPr>
          <w:b w:val="0"/>
          <w:bCs w:val="0"/>
        </w:rPr>
        <w:t>niewypały</w:t>
      </w:r>
      <w:r w:rsidRPr="00967A08">
        <w:rPr>
          <w:b w:val="0"/>
          <w:bCs w:val="0"/>
          <w:spacing w:val="-2"/>
        </w:rPr>
        <w:t xml:space="preserve"> </w:t>
      </w:r>
      <w:r w:rsidRPr="00967A08">
        <w:rPr>
          <w:b w:val="0"/>
          <w:bCs w:val="0"/>
        </w:rPr>
        <w:t>i</w:t>
      </w:r>
      <w:r w:rsidRPr="00967A08">
        <w:rPr>
          <w:b w:val="0"/>
          <w:bCs w:val="0"/>
          <w:spacing w:val="-1"/>
        </w:rPr>
        <w:t xml:space="preserve"> </w:t>
      </w:r>
      <w:r w:rsidRPr="00967A08">
        <w:rPr>
          <w:b w:val="0"/>
          <w:bCs w:val="0"/>
        </w:rPr>
        <w:t>niewybuchy,</w:t>
      </w:r>
      <w:r w:rsidRPr="00967A08">
        <w:rPr>
          <w:b w:val="0"/>
          <w:bCs w:val="0"/>
          <w:spacing w:val="-2"/>
        </w:rPr>
        <w:t xml:space="preserve"> </w:t>
      </w:r>
      <w:r w:rsidRPr="00967A08">
        <w:rPr>
          <w:b w:val="0"/>
          <w:bCs w:val="0"/>
        </w:rPr>
        <w:t>pojedyncze</w:t>
      </w:r>
      <w:r w:rsidRPr="00967A08">
        <w:rPr>
          <w:b w:val="0"/>
          <w:bCs w:val="0"/>
          <w:spacing w:val="-4"/>
        </w:rPr>
        <w:t xml:space="preserve"> </w:t>
      </w:r>
      <w:r w:rsidRPr="00967A08">
        <w:rPr>
          <w:b w:val="0"/>
          <w:bCs w:val="0"/>
        </w:rPr>
        <w:t>lub</w:t>
      </w:r>
      <w:r w:rsidRPr="00967A08">
        <w:rPr>
          <w:b w:val="0"/>
          <w:bCs w:val="0"/>
          <w:spacing w:val="-4"/>
        </w:rPr>
        <w:t xml:space="preserve"> </w:t>
      </w:r>
      <w:r w:rsidRPr="00967A08">
        <w:rPr>
          <w:b w:val="0"/>
          <w:bCs w:val="0"/>
        </w:rPr>
        <w:t>masowe</w:t>
      </w:r>
      <w:r w:rsidRPr="00967A08">
        <w:rPr>
          <w:b w:val="0"/>
          <w:bCs w:val="0"/>
          <w:spacing w:val="-1"/>
        </w:rPr>
        <w:t xml:space="preserve"> </w:t>
      </w:r>
      <w:r w:rsidRPr="00967A08">
        <w:rPr>
          <w:b w:val="0"/>
          <w:bCs w:val="0"/>
        </w:rPr>
        <w:t>groby,</w:t>
      </w:r>
    </w:p>
    <w:p w14:paraId="74748191" w14:textId="77777777" w:rsidR="00DE5A27" w:rsidRPr="00967A08" w:rsidRDefault="008109A6" w:rsidP="00364FDE">
      <w:pPr>
        <w:widowControl w:val="0"/>
        <w:numPr>
          <w:ilvl w:val="2"/>
          <w:numId w:val="56"/>
        </w:numPr>
        <w:tabs>
          <w:tab w:val="left" w:pos="851"/>
        </w:tabs>
        <w:autoSpaceDE w:val="0"/>
        <w:autoSpaceDN w:val="0"/>
        <w:spacing w:line="276" w:lineRule="auto"/>
        <w:ind w:left="1004" w:hanging="284"/>
        <w:jc w:val="both"/>
        <w:rPr>
          <w:b w:val="0"/>
          <w:bCs w:val="0"/>
        </w:rPr>
      </w:pPr>
      <w:r w:rsidRPr="00967A08">
        <w:rPr>
          <w:b w:val="0"/>
          <w:bCs w:val="0"/>
        </w:rPr>
        <w:t>natrafienia</w:t>
      </w:r>
      <w:r w:rsidRPr="00967A08">
        <w:rPr>
          <w:b w:val="0"/>
          <w:bCs w:val="0"/>
          <w:spacing w:val="12"/>
        </w:rPr>
        <w:t xml:space="preserve"> </w:t>
      </w:r>
      <w:r w:rsidRPr="00967A08">
        <w:rPr>
          <w:b w:val="0"/>
          <w:bCs w:val="0"/>
        </w:rPr>
        <w:t>na</w:t>
      </w:r>
      <w:r w:rsidRPr="00967A08">
        <w:rPr>
          <w:b w:val="0"/>
          <w:bCs w:val="0"/>
          <w:spacing w:val="11"/>
        </w:rPr>
        <w:t xml:space="preserve"> </w:t>
      </w:r>
      <w:r w:rsidRPr="00967A08">
        <w:rPr>
          <w:b w:val="0"/>
          <w:bCs w:val="0"/>
        </w:rPr>
        <w:t>znaleziska</w:t>
      </w:r>
      <w:r w:rsidRPr="00967A08">
        <w:rPr>
          <w:b w:val="0"/>
          <w:bCs w:val="0"/>
          <w:spacing w:val="11"/>
        </w:rPr>
        <w:t xml:space="preserve"> </w:t>
      </w:r>
      <w:r w:rsidRPr="00967A08">
        <w:rPr>
          <w:b w:val="0"/>
          <w:bCs w:val="0"/>
        </w:rPr>
        <w:t>archeologiczne,</w:t>
      </w:r>
      <w:r w:rsidRPr="00967A08">
        <w:rPr>
          <w:b w:val="0"/>
          <w:bCs w:val="0"/>
          <w:spacing w:val="10"/>
        </w:rPr>
        <w:t xml:space="preserve"> </w:t>
      </w:r>
      <w:r w:rsidRPr="00967A08">
        <w:rPr>
          <w:b w:val="0"/>
          <w:bCs w:val="0"/>
        </w:rPr>
        <w:t>skutkujące</w:t>
      </w:r>
      <w:r w:rsidRPr="00967A08">
        <w:rPr>
          <w:b w:val="0"/>
          <w:bCs w:val="0"/>
          <w:spacing w:val="8"/>
        </w:rPr>
        <w:t xml:space="preserve"> </w:t>
      </w:r>
      <w:r w:rsidRPr="00967A08">
        <w:rPr>
          <w:b w:val="0"/>
          <w:bCs w:val="0"/>
        </w:rPr>
        <w:t>wstrzymaniem</w:t>
      </w:r>
      <w:r w:rsidRPr="00967A08">
        <w:rPr>
          <w:b w:val="0"/>
          <w:bCs w:val="0"/>
          <w:spacing w:val="12"/>
        </w:rPr>
        <w:t xml:space="preserve"> </w:t>
      </w:r>
      <w:r w:rsidRPr="00967A08">
        <w:rPr>
          <w:b w:val="0"/>
          <w:bCs w:val="0"/>
        </w:rPr>
        <w:t>robót</w:t>
      </w:r>
      <w:r w:rsidRPr="00967A08">
        <w:rPr>
          <w:b w:val="0"/>
          <w:bCs w:val="0"/>
          <w:spacing w:val="13"/>
        </w:rPr>
        <w:t xml:space="preserve"> </w:t>
      </w:r>
      <w:r w:rsidRPr="00967A08">
        <w:rPr>
          <w:b w:val="0"/>
          <w:bCs w:val="0"/>
        </w:rPr>
        <w:t>lub</w:t>
      </w:r>
      <w:r w:rsidRPr="00967A08">
        <w:rPr>
          <w:b w:val="0"/>
          <w:bCs w:val="0"/>
          <w:spacing w:val="12"/>
        </w:rPr>
        <w:t xml:space="preserve"> </w:t>
      </w:r>
      <w:r w:rsidRPr="00967A08">
        <w:rPr>
          <w:b w:val="0"/>
          <w:bCs w:val="0"/>
        </w:rPr>
        <w:t>koniecznością</w:t>
      </w:r>
      <w:r w:rsidRPr="00967A08">
        <w:rPr>
          <w:b w:val="0"/>
          <w:bCs w:val="0"/>
          <w:spacing w:val="-47"/>
        </w:rPr>
        <w:t xml:space="preserve"> </w:t>
      </w:r>
      <w:r w:rsidRPr="00967A08">
        <w:rPr>
          <w:b w:val="0"/>
          <w:bCs w:val="0"/>
        </w:rPr>
        <w:t>wykonania</w:t>
      </w:r>
      <w:r w:rsidRPr="00967A08">
        <w:rPr>
          <w:b w:val="0"/>
          <w:bCs w:val="0"/>
          <w:spacing w:val="-1"/>
        </w:rPr>
        <w:t xml:space="preserve"> </w:t>
      </w:r>
      <w:r w:rsidRPr="00967A08">
        <w:rPr>
          <w:b w:val="0"/>
          <w:bCs w:val="0"/>
        </w:rPr>
        <w:t>robót dodatkowych, nie</w:t>
      </w:r>
      <w:r w:rsidRPr="00967A08">
        <w:rPr>
          <w:b w:val="0"/>
          <w:bCs w:val="0"/>
          <w:spacing w:val="1"/>
        </w:rPr>
        <w:t xml:space="preserve"> </w:t>
      </w:r>
      <w:r w:rsidRPr="00967A08">
        <w:rPr>
          <w:b w:val="0"/>
          <w:bCs w:val="0"/>
        </w:rPr>
        <w:t>ujętych</w:t>
      </w:r>
      <w:r w:rsidRPr="00967A08">
        <w:rPr>
          <w:b w:val="0"/>
          <w:bCs w:val="0"/>
          <w:spacing w:val="-4"/>
        </w:rPr>
        <w:t xml:space="preserve"> </w:t>
      </w:r>
      <w:r w:rsidRPr="00967A08">
        <w:rPr>
          <w:b w:val="0"/>
          <w:bCs w:val="0"/>
        </w:rPr>
        <w:t>w</w:t>
      </w:r>
      <w:r w:rsidRPr="00967A08">
        <w:rPr>
          <w:b w:val="0"/>
          <w:bCs w:val="0"/>
          <w:spacing w:val="1"/>
        </w:rPr>
        <w:t xml:space="preserve"> </w:t>
      </w:r>
      <w:r w:rsidRPr="00967A08">
        <w:rPr>
          <w:b w:val="0"/>
          <w:bCs w:val="0"/>
        </w:rPr>
        <w:t>przedmiocie zamówienia,</w:t>
      </w:r>
    </w:p>
    <w:p w14:paraId="0CD8CAEF" w14:textId="77777777" w:rsidR="00DE5A27" w:rsidRPr="00967A08" w:rsidRDefault="008109A6" w:rsidP="00364FDE">
      <w:pPr>
        <w:widowControl w:val="0"/>
        <w:numPr>
          <w:ilvl w:val="2"/>
          <w:numId w:val="56"/>
        </w:numPr>
        <w:autoSpaceDE w:val="0"/>
        <w:autoSpaceDN w:val="0"/>
        <w:spacing w:line="276" w:lineRule="auto"/>
        <w:ind w:left="1004" w:hanging="284"/>
        <w:jc w:val="both"/>
        <w:rPr>
          <w:b w:val="0"/>
          <w:bCs w:val="0"/>
        </w:rPr>
      </w:pPr>
      <w:r w:rsidRPr="00967A08">
        <w:rPr>
          <w:b w:val="0"/>
          <w:bCs w:val="0"/>
        </w:rPr>
        <w:t>wystąpienia znacząco odmiennych od przyjętych w dokumentacji projektowej, warunków geologicznych, terenowych, uniemożliwiających terminowe wykonanie przedmiotu Umowy,</w:t>
      </w:r>
    </w:p>
    <w:p w14:paraId="403CFA25" w14:textId="77777777" w:rsidR="00DE5A27" w:rsidRPr="00967A08" w:rsidRDefault="008109A6" w:rsidP="00364FDE">
      <w:pPr>
        <w:widowControl w:val="0"/>
        <w:numPr>
          <w:ilvl w:val="2"/>
          <w:numId w:val="56"/>
        </w:numPr>
        <w:tabs>
          <w:tab w:val="left" w:pos="851"/>
        </w:tabs>
        <w:autoSpaceDE w:val="0"/>
        <w:autoSpaceDN w:val="0"/>
        <w:spacing w:line="276" w:lineRule="auto"/>
        <w:ind w:left="1004" w:hanging="284"/>
        <w:jc w:val="both"/>
        <w:rPr>
          <w:b w:val="0"/>
          <w:bCs w:val="0"/>
        </w:rPr>
      </w:pPr>
      <w:r w:rsidRPr="00967A08">
        <w:rPr>
          <w:b w:val="0"/>
          <w:bCs w:val="0"/>
        </w:rPr>
        <w:t>udzielenia</w:t>
      </w:r>
      <w:r w:rsidRPr="00967A08">
        <w:rPr>
          <w:b w:val="0"/>
          <w:bCs w:val="0"/>
          <w:spacing w:val="-2"/>
        </w:rPr>
        <w:t xml:space="preserve"> </w:t>
      </w:r>
      <w:r w:rsidRPr="00967A08">
        <w:rPr>
          <w:b w:val="0"/>
          <w:bCs w:val="0"/>
        </w:rPr>
        <w:t>Wykonawcy</w:t>
      </w:r>
      <w:r w:rsidRPr="00967A08">
        <w:rPr>
          <w:b w:val="0"/>
          <w:bCs w:val="0"/>
          <w:spacing w:val="-2"/>
        </w:rPr>
        <w:t xml:space="preserve"> </w:t>
      </w:r>
      <w:r w:rsidRPr="00967A08">
        <w:rPr>
          <w:b w:val="0"/>
          <w:bCs w:val="0"/>
        </w:rPr>
        <w:t>zamówień</w:t>
      </w:r>
      <w:r w:rsidRPr="00967A08">
        <w:rPr>
          <w:b w:val="0"/>
          <w:bCs w:val="0"/>
          <w:spacing w:val="-1"/>
        </w:rPr>
        <w:t xml:space="preserve"> </w:t>
      </w:r>
      <w:r w:rsidRPr="00967A08">
        <w:rPr>
          <w:b w:val="0"/>
          <w:bCs w:val="0"/>
        </w:rPr>
        <w:t>dodatkowych,</w:t>
      </w:r>
    </w:p>
    <w:p w14:paraId="54034853" w14:textId="4A55DD1A" w:rsidR="00DE5A27" w:rsidRPr="00967A08" w:rsidRDefault="008109A6" w:rsidP="00364FDE">
      <w:pPr>
        <w:widowControl w:val="0"/>
        <w:numPr>
          <w:ilvl w:val="2"/>
          <w:numId w:val="56"/>
        </w:numPr>
        <w:tabs>
          <w:tab w:val="left" w:pos="851"/>
        </w:tabs>
        <w:autoSpaceDE w:val="0"/>
        <w:autoSpaceDN w:val="0"/>
        <w:spacing w:line="276" w:lineRule="auto"/>
        <w:ind w:left="1004" w:hanging="284"/>
        <w:jc w:val="both"/>
        <w:rPr>
          <w:b w:val="0"/>
          <w:bCs w:val="0"/>
        </w:rPr>
      </w:pPr>
      <w:r w:rsidRPr="00967A08">
        <w:rPr>
          <w:b w:val="0"/>
          <w:bCs w:val="0"/>
        </w:rPr>
        <w:t>wprowadzenia robót zamiennych i/lub zostanie wykryty błąd w wymaganiach Zamawiającego i</w:t>
      </w:r>
      <w:r w:rsidR="000A14B0">
        <w:rPr>
          <w:b w:val="0"/>
          <w:bCs w:val="0"/>
        </w:rPr>
        <w:t> </w:t>
      </w:r>
      <w:r w:rsidRPr="00967A08">
        <w:rPr>
          <w:b w:val="0"/>
          <w:bCs w:val="0"/>
        </w:rPr>
        <w:t>zaistnieje potrzeba dokonania dodatkowych ustaleń, wykonania projektów zamiennych, uzyskania dodatkowych decyzji administracyjnych</w:t>
      </w:r>
      <w:r w:rsidR="00DE5A27" w:rsidRPr="00967A08">
        <w:rPr>
          <w:b w:val="0"/>
          <w:bCs w:val="0"/>
        </w:rPr>
        <w:t>,</w:t>
      </w:r>
    </w:p>
    <w:p w14:paraId="27F9F890" w14:textId="77777777" w:rsidR="00DE5A27" w:rsidRPr="00967A08" w:rsidRDefault="008109A6" w:rsidP="00364FDE">
      <w:pPr>
        <w:widowControl w:val="0"/>
        <w:numPr>
          <w:ilvl w:val="2"/>
          <w:numId w:val="56"/>
        </w:numPr>
        <w:tabs>
          <w:tab w:val="left" w:pos="851"/>
        </w:tabs>
        <w:autoSpaceDE w:val="0"/>
        <w:autoSpaceDN w:val="0"/>
        <w:spacing w:line="276" w:lineRule="auto"/>
        <w:ind w:left="1004" w:hanging="284"/>
        <w:jc w:val="both"/>
        <w:rPr>
          <w:b w:val="0"/>
          <w:bCs w:val="0"/>
        </w:rPr>
      </w:pPr>
      <w:r w:rsidRPr="00967A08">
        <w:rPr>
          <w:b w:val="0"/>
          <w:bCs w:val="0"/>
        </w:rPr>
        <w:t>wystąpienia</w:t>
      </w:r>
      <w:r w:rsidRPr="00967A08">
        <w:rPr>
          <w:b w:val="0"/>
          <w:bCs w:val="0"/>
          <w:spacing w:val="-2"/>
        </w:rPr>
        <w:t xml:space="preserve"> </w:t>
      </w:r>
      <w:r w:rsidRPr="00967A08">
        <w:rPr>
          <w:b w:val="0"/>
          <w:bCs w:val="0"/>
        </w:rPr>
        <w:t>siły</w:t>
      </w:r>
      <w:r w:rsidRPr="00967A08">
        <w:rPr>
          <w:b w:val="0"/>
          <w:bCs w:val="0"/>
          <w:spacing w:val="-3"/>
        </w:rPr>
        <w:t xml:space="preserve"> </w:t>
      </w:r>
      <w:r w:rsidRPr="00967A08">
        <w:rPr>
          <w:b w:val="0"/>
          <w:bCs w:val="0"/>
        </w:rPr>
        <w:t>wyższej,</w:t>
      </w:r>
    </w:p>
    <w:p w14:paraId="531F1AB8" w14:textId="70DB4BDB" w:rsidR="008109A6" w:rsidRPr="00967A08" w:rsidRDefault="008109A6" w:rsidP="00364FDE">
      <w:pPr>
        <w:widowControl w:val="0"/>
        <w:numPr>
          <w:ilvl w:val="2"/>
          <w:numId w:val="56"/>
        </w:numPr>
        <w:tabs>
          <w:tab w:val="left" w:pos="851"/>
        </w:tabs>
        <w:autoSpaceDE w:val="0"/>
        <w:autoSpaceDN w:val="0"/>
        <w:spacing w:line="276" w:lineRule="auto"/>
        <w:ind w:left="1004" w:hanging="284"/>
        <w:jc w:val="both"/>
        <w:rPr>
          <w:b w:val="0"/>
          <w:bCs w:val="0"/>
        </w:rPr>
      </w:pPr>
      <w:r w:rsidRPr="00967A08">
        <w:rPr>
          <w:b w:val="0"/>
          <w:bCs w:val="0"/>
        </w:rPr>
        <w:t>inne przyczyny zewnętrzne niezależne od Wykonawcy skutkujące</w:t>
      </w:r>
      <w:r w:rsidRPr="00967A08">
        <w:rPr>
          <w:b w:val="0"/>
          <w:bCs w:val="0"/>
          <w:spacing w:val="94"/>
        </w:rPr>
        <w:t xml:space="preserve"> </w:t>
      </w:r>
      <w:r w:rsidRPr="00967A08">
        <w:rPr>
          <w:b w:val="0"/>
          <w:bCs w:val="0"/>
        </w:rPr>
        <w:t>niemożliwością prowadzenia</w:t>
      </w:r>
      <w:r w:rsidRPr="00967A08">
        <w:rPr>
          <w:b w:val="0"/>
          <w:bCs w:val="0"/>
          <w:spacing w:val="-2"/>
        </w:rPr>
        <w:t xml:space="preserve"> </w:t>
      </w:r>
      <w:r w:rsidRPr="00967A08">
        <w:rPr>
          <w:b w:val="0"/>
          <w:bCs w:val="0"/>
        </w:rPr>
        <w:t>robót.</w:t>
      </w:r>
    </w:p>
    <w:p w14:paraId="6B50E75F" w14:textId="62DC283A" w:rsidR="008109A6" w:rsidRPr="00967A08" w:rsidRDefault="008109A6" w:rsidP="000A14B0">
      <w:pPr>
        <w:spacing w:before="120" w:line="276" w:lineRule="auto"/>
        <w:ind w:left="709" w:hanging="10"/>
        <w:jc w:val="both"/>
        <w:rPr>
          <w:b w:val="0"/>
          <w:bCs w:val="0"/>
        </w:rPr>
      </w:pPr>
      <w:r w:rsidRPr="00967A08">
        <w:rPr>
          <w:b w:val="0"/>
          <w:bCs w:val="0"/>
        </w:rPr>
        <w:t>Wniosek,</w:t>
      </w:r>
      <w:r w:rsidRPr="00967A08">
        <w:rPr>
          <w:b w:val="0"/>
          <w:bCs w:val="0"/>
          <w:spacing w:val="-3"/>
        </w:rPr>
        <w:t xml:space="preserve"> </w:t>
      </w:r>
      <w:r w:rsidRPr="00967A08">
        <w:rPr>
          <w:b w:val="0"/>
          <w:bCs w:val="0"/>
        </w:rPr>
        <w:t>o którym</w:t>
      </w:r>
      <w:r w:rsidRPr="00967A08">
        <w:rPr>
          <w:b w:val="0"/>
          <w:bCs w:val="0"/>
          <w:spacing w:val="-2"/>
        </w:rPr>
        <w:t xml:space="preserve"> </w:t>
      </w:r>
      <w:r w:rsidRPr="00967A08">
        <w:rPr>
          <w:b w:val="0"/>
          <w:bCs w:val="0"/>
        </w:rPr>
        <w:t>mowa</w:t>
      </w:r>
      <w:r w:rsidRPr="00967A08">
        <w:rPr>
          <w:b w:val="0"/>
          <w:bCs w:val="0"/>
          <w:spacing w:val="-2"/>
        </w:rPr>
        <w:t xml:space="preserve"> </w:t>
      </w:r>
      <w:r w:rsidRPr="00967A08">
        <w:rPr>
          <w:b w:val="0"/>
          <w:bCs w:val="0"/>
        </w:rPr>
        <w:t>w pkt</w:t>
      </w:r>
      <w:r w:rsidRPr="00967A08">
        <w:rPr>
          <w:b w:val="0"/>
          <w:bCs w:val="0"/>
          <w:spacing w:val="-4"/>
        </w:rPr>
        <w:t xml:space="preserve"> </w:t>
      </w:r>
      <w:r w:rsidR="00052FC5" w:rsidRPr="00967A08">
        <w:rPr>
          <w:b w:val="0"/>
          <w:bCs w:val="0"/>
        </w:rPr>
        <w:t>2</w:t>
      </w:r>
      <w:r w:rsidRPr="00967A08">
        <w:rPr>
          <w:b w:val="0"/>
          <w:bCs w:val="0"/>
          <w:spacing w:val="-2"/>
        </w:rPr>
        <w:t xml:space="preserve"> </w:t>
      </w:r>
      <w:r w:rsidRPr="00967A08">
        <w:rPr>
          <w:b w:val="0"/>
          <w:bCs w:val="0"/>
        </w:rPr>
        <w:t>winien spełniać</w:t>
      </w:r>
      <w:r w:rsidRPr="00967A08">
        <w:rPr>
          <w:b w:val="0"/>
          <w:bCs w:val="0"/>
          <w:spacing w:val="-1"/>
        </w:rPr>
        <w:t xml:space="preserve"> </w:t>
      </w:r>
      <w:r w:rsidRPr="00967A08">
        <w:rPr>
          <w:b w:val="0"/>
          <w:bCs w:val="0"/>
        </w:rPr>
        <w:t>poniższe wymagania:</w:t>
      </w:r>
    </w:p>
    <w:p w14:paraId="780ED2DF" w14:textId="77777777" w:rsidR="00052FC5" w:rsidRPr="00967A08" w:rsidRDefault="00052FC5" w:rsidP="00364FDE">
      <w:pPr>
        <w:pStyle w:val="Akapitzlist"/>
        <w:widowControl w:val="0"/>
        <w:numPr>
          <w:ilvl w:val="0"/>
          <w:numId w:val="65"/>
        </w:numPr>
        <w:tabs>
          <w:tab w:val="left" w:pos="1462"/>
        </w:tabs>
        <w:autoSpaceDE w:val="0"/>
        <w:autoSpaceDN w:val="0"/>
        <w:spacing w:line="276" w:lineRule="auto"/>
        <w:ind w:left="1080"/>
        <w:jc w:val="both"/>
        <w:rPr>
          <w:b w:val="0"/>
          <w:bCs w:val="0"/>
        </w:rPr>
      </w:pPr>
      <w:r w:rsidRPr="00967A08">
        <w:rPr>
          <w:b w:val="0"/>
          <w:bCs w:val="0"/>
        </w:rPr>
        <w:t>z</w:t>
      </w:r>
      <w:r w:rsidR="008109A6" w:rsidRPr="00967A08">
        <w:rPr>
          <w:b w:val="0"/>
          <w:bCs w:val="0"/>
        </w:rPr>
        <w:t>ostanie</w:t>
      </w:r>
      <w:r w:rsidR="008109A6" w:rsidRPr="00967A08">
        <w:rPr>
          <w:b w:val="0"/>
          <w:bCs w:val="0"/>
          <w:spacing w:val="51"/>
        </w:rPr>
        <w:t xml:space="preserve"> </w:t>
      </w:r>
      <w:r w:rsidR="008109A6" w:rsidRPr="00967A08">
        <w:rPr>
          <w:b w:val="0"/>
          <w:bCs w:val="0"/>
        </w:rPr>
        <w:t>przekazany Zamawiającemu</w:t>
      </w:r>
      <w:r w:rsidR="008109A6" w:rsidRPr="00967A08">
        <w:rPr>
          <w:b w:val="0"/>
          <w:bCs w:val="0"/>
          <w:spacing w:val="95"/>
        </w:rPr>
        <w:t xml:space="preserve"> </w:t>
      </w:r>
      <w:r w:rsidR="008109A6" w:rsidRPr="00967A08">
        <w:rPr>
          <w:b w:val="0"/>
          <w:bCs w:val="0"/>
        </w:rPr>
        <w:t>w dniu</w:t>
      </w:r>
      <w:r w:rsidR="008109A6" w:rsidRPr="00967A08">
        <w:rPr>
          <w:b w:val="0"/>
          <w:bCs w:val="0"/>
          <w:spacing w:val="97"/>
        </w:rPr>
        <w:t xml:space="preserve"> </w:t>
      </w:r>
      <w:r w:rsidR="008109A6" w:rsidRPr="00967A08">
        <w:rPr>
          <w:b w:val="0"/>
          <w:bCs w:val="0"/>
        </w:rPr>
        <w:t>wystąpienia</w:t>
      </w:r>
      <w:r w:rsidR="008109A6" w:rsidRPr="00967A08">
        <w:rPr>
          <w:b w:val="0"/>
          <w:bCs w:val="0"/>
          <w:spacing w:val="99"/>
        </w:rPr>
        <w:t xml:space="preserve"> </w:t>
      </w:r>
      <w:r w:rsidR="008109A6" w:rsidRPr="00967A08">
        <w:rPr>
          <w:b w:val="0"/>
          <w:bCs w:val="0"/>
        </w:rPr>
        <w:t>przyczyny uniemożliwiającej wykonanie</w:t>
      </w:r>
      <w:r w:rsidR="008109A6" w:rsidRPr="00967A08">
        <w:rPr>
          <w:b w:val="0"/>
          <w:bCs w:val="0"/>
          <w:spacing w:val="-2"/>
        </w:rPr>
        <w:t xml:space="preserve"> </w:t>
      </w:r>
      <w:r w:rsidR="008109A6" w:rsidRPr="00967A08">
        <w:rPr>
          <w:b w:val="0"/>
          <w:bCs w:val="0"/>
        </w:rPr>
        <w:t>robót</w:t>
      </w:r>
      <w:r w:rsidR="008109A6" w:rsidRPr="00967A08">
        <w:rPr>
          <w:b w:val="0"/>
          <w:bCs w:val="0"/>
          <w:spacing w:val="-3"/>
        </w:rPr>
        <w:t xml:space="preserve"> </w:t>
      </w:r>
      <w:r w:rsidR="008109A6" w:rsidRPr="00967A08">
        <w:rPr>
          <w:b w:val="0"/>
          <w:bCs w:val="0"/>
        </w:rPr>
        <w:t>w terminie celem</w:t>
      </w:r>
      <w:r w:rsidR="008109A6" w:rsidRPr="00967A08">
        <w:rPr>
          <w:b w:val="0"/>
          <w:bCs w:val="0"/>
          <w:spacing w:val="-2"/>
        </w:rPr>
        <w:t xml:space="preserve"> </w:t>
      </w:r>
      <w:r w:rsidR="008109A6" w:rsidRPr="00967A08">
        <w:rPr>
          <w:b w:val="0"/>
          <w:bCs w:val="0"/>
        </w:rPr>
        <w:t>jego akceptacji,</w:t>
      </w:r>
    </w:p>
    <w:p w14:paraId="5BF57B0B" w14:textId="77777777" w:rsidR="00052FC5" w:rsidRPr="00967A08" w:rsidRDefault="008109A6" w:rsidP="00364FDE">
      <w:pPr>
        <w:pStyle w:val="Akapitzlist"/>
        <w:widowControl w:val="0"/>
        <w:numPr>
          <w:ilvl w:val="0"/>
          <w:numId w:val="65"/>
        </w:numPr>
        <w:tabs>
          <w:tab w:val="left" w:pos="1462"/>
        </w:tabs>
        <w:autoSpaceDE w:val="0"/>
        <w:autoSpaceDN w:val="0"/>
        <w:spacing w:line="276" w:lineRule="auto"/>
        <w:ind w:left="1080"/>
        <w:jc w:val="both"/>
        <w:rPr>
          <w:b w:val="0"/>
          <w:bCs w:val="0"/>
        </w:rPr>
      </w:pPr>
      <w:r w:rsidRPr="00967A08">
        <w:rPr>
          <w:b w:val="0"/>
          <w:bCs w:val="0"/>
        </w:rPr>
        <w:t>zawierać</w:t>
      </w:r>
      <w:r w:rsidRPr="00967A08">
        <w:rPr>
          <w:b w:val="0"/>
          <w:bCs w:val="0"/>
          <w:spacing w:val="1"/>
        </w:rPr>
        <w:t xml:space="preserve"> </w:t>
      </w:r>
      <w:r w:rsidRPr="00967A08">
        <w:rPr>
          <w:b w:val="0"/>
          <w:bCs w:val="0"/>
        </w:rPr>
        <w:t>będzie</w:t>
      </w:r>
      <w:r w:rsidRPr="00967A08">
        <w:rPr>
          <w:b w:val="0"/>
          <w:bCs w:val="0"/>
          <w:spacing w:val="1"/>
        </w:rPr>
        <w:t xml:space="preserve"> </w:t>
      </w:r>
      <w:r w:rsidRPr="00967A08">
        <w:rPr>
          <w:b w:val="0"/>
          <w:bCs w:val="0"/>
        </w:rPr>
        <w:t>wskazanie</w:t>
      </w:r>
      <w:r w:rsidRPr="00967A08">
        <w:rPr>
          <w:b w:val="0"/>
          <w:bCs w:val="0"/>
          <w:spacing w:val="1"/>
        </w:rPr>
        <w:t xml:space="preserve"> </w:t>
      </w:r>
      <w:r w:rsidRPr="00967A08">
        <w:rPr>
          <w:b w:val="0"/>
          <w:bCs w:val="0"/>
        </w:rPr>
        <w:t>przyczyn,</w:t>
      </w:r>
      <w:r w:rsidRPr="00967A08">
        <w:rPr>
          <w:b w:val="0"/>
          <w:bCs w:val="0"/>
          <w:spacing w:val="1"/>
        </w:rPr>
        <w:t xml:space="preserve"> </w:t>
      </w:r>
      <w:r w:rsidRPr="00967A08">
        <w:rPr>
          <w:b w:val="0"/>
          <w:bCs w:val="0"/>
        </w:rPr>
        <w:t>przewidywany</w:t>
      </w:r>
      <w:r w:rsidRPr="00967A08">
        <w:rPr>
          <w:b w:val="0"/>
          <w:bCs w:val="0"/>
          <w:spacing w:val="1"/>
        </w:rPr>
        <w:t xml:space="preserve"> </w:t>
      </w:r>
      <w:r w:rsidRPr="00967A08">
        <w:rPr>
          <w:b w:val="0"/>
          <w:bCs w:val="0"/>
        </w:rPr>
        <w:t>okres</w:t>
      </w:r>
      <w:r w:rsidRPr="00967A08">
        <w:rPr>
          <w:b w:val="0"/>
          <w:bCs w:val="0"/>
          <w:spacing w:val="1"/>
        </w:rPr>
        <w:t xml:space="preserve"> </w:t>
      </w:r>
      <w:r w:rsidRPr="00967A08">
        <w:rPr>
          <w:b w:val="0"/>
          <w:bCs w:val="0"/>
        </w:rPr>
        <w:t>trwania</w:t>
      </w:r>
      <w:r w:rsidRPr="00967A08">
        <w:rPr>
          <w:b w:val="0"/>
          <w:bCs w:val="0"/>
          <w:spacing w:val="1"/>
        </w:rPr>
        <w:t xml:space="preserve"> </w:t>
      </w:r>
      <w:r w:rsidRPr="00967A08">
        <w:rPr>
          <w:b w:val="0"/>
          <w:bCs w:val="0"/>
        </w:rPr>
        <w:t>przyczyn</w:t>
      </w:r>
      <w:r w:rsidRPr="00967A08">
        <w:rPr>
          <w:b w:val="0"/>
          <w:bCs w:val="0"/>
          <w:spacing w:val="1"/>
        </w:rPr>
        <w:t xml:space="preserve"> </w:t>
      </w:r>
      <w:r w:rsidRPr="00967A08">
        <w:rPr>
          <w:b w:val="0"/>
          <w:bCs w:val="0"/>
        </w:rPr>
        <w:t>uniemożliwiających</w:t>
      </w:r>
      <w:r w:rsidRPr="00967A08">
        <w:rPr>
          <w:b w:val="0"/>
          <w:bCs w:val="0"/>
          <w:spacing w:val="1"/>
        </w:rPr>
        <w:t xml:space="preserve"> </w:t>
      </w:r>
      <w:r w:rsidRPr="00967A08">
        <w:rPr>
          <w:b w:val="0"/>
          <w:bCs w:val="0"/>
        </w:rPr>
        <w:t>realizację</w:t>
      </w:r>
      <w:r w:rsidRPr="00967A08">
        <w:rPr>
          <w:b w:val="0"/>
          <w:bCs w:val="0"/>
          <w:spacing w:val="1"/>
        </w:rPr>
        <w:t xml:space="preserve"> </w:t>
      </w:r>
      <w:r w:rsidRPr="00967A08">
        <w:rPr>
          <w:b w:val="0"/>
          <w:bCs w:val="0"/>
        </w:rPr>
        <w:t>dokumentacji</w:t>
      </w:r>
      <w:r w:rsidRPr="00967A08">
        <w:rPr>
          <w:b w:val="0"/>
          <w:bCs w:val="0"/>
          <w:spacing w:val="1"/>
        </w:rPr>
        <w:t xml:space="preserve"> </w:t>
      </w:r>
      <w:r w:rsidRPr="00967A08">
        <w:rPr>
          <w:b w:val="0"/>
          <w:bCs w:val="0"/>
        </w:rPr>
        <w:t>projektowej</w:t>
      </w:r>
      <w:r w:rsidRPr="00967A08">
        <w:rPr>
          <w:b w:val="0"/>
          <w:bCs w:val="0"/>
          <w:spacing w:val="1"/>
        </w:rPr>
        <w:t xml:space="preserve"> </w:t>
      </w:r>
      <w:r w:rsidRPr="00967A08">
        <w:rPr>
          <w:b w:val="0"/>
          <w:bCs w:val="0"/>
        </w:rPr>
        <w:t>lub</w:t>
      </w:r>
      <w:r w:rsidRPr="00967A08">
        <w:rPr>
          <w:b w:val="0"/>
          <w:bCs w:val="0"/>
          <w:spacing w:val="1"/>
        </w:rPr>
        <w:t xml:space="preserve"> </w:t>
      </w:r>
      <w:r w:rsidRPr="00967A08">
        <w:rPr>
          <w:b w:val="0"/>
          <w:bCs w:val="0"/>
        </w:rPr>
        <w:t>robót</w:t>
      </w:r>
      <w:r w:rsidRPr="00967A08">
        <w:rPr>
          <w:b w:val="0"/>
          <w:bCs w:val="0"/>
          <w:spacing w:val="1"/>
        </w:rPr>
        <w:t xml:space="preserve"> </w:t>
      </w:r>
      <w:r w:rsidRPr="00967A08">
        <w:rPr>
          <w:b w:val="0"/>
          <w:bCs w:val="0"/>
        </w:rPr>
        <w:t>oraz</w:t>
      </w:r>
      <w:r w:rsidRPr="00967A08">
        <w:rPr>
          <w:b w:val="0"/>
          <w:bCs w:val="0"/>
          <w:spacing w:val="50"/>
        </w:rPr>
        <w:t xml:space="preserve"> </w:t>
      </w:r>
      <w:r w:rsidRPr="00967A08">
        <w:rPr>
          <w:b w:val="0"/>
          <w:bCs w:val="0"/>
        </w:rPr>
        <w:t>dowody</w:t>
      </w:r>
      <w:r w:rsidRPr="00967A08">
        <w:rPr>
          <w:b w:val="0"/>
          <w:bCs w:val="0"/>
          <w:spacing w:val="1"/>
        </w:rPr>
        <w:t xml:space="preserve"> </w:t>
      </w:r>
      <w:r w:rsidRPr="00967A08">
        <w:rPr>
          <w:b w:val="0"/>
          <w:bCs w:val="0"/>
        </w:rPr>
        <w:t>uzasadniające</w:t>
      </w:r>
      <w:r w:rsidRPr="00967A08">
        <w:rPr>
          <w:b w:val="0"/>
          <w:bCs w:val="0"/>
          <w:spacing w:val="1"/>
        </w:rPr>
        <w:t xml:space="preserve"> </w:t>
      </w:r>
      <w:r w:rsidRPr="00967A08">
        <w:rPr>
          <w:b w:val="0"/>
          <w:bCs w:val="0"/>
        </w:rPr>
        <w:t>okoliczności</w:t>
      </w:r>
      <w:r w:rsidRPr="00967A08">
        <w:rPr>
          <w:b w:val="0"/>
          <w:bCs w:val="0"/>
          <w:spacing w:val="1"/>
        </w:rPr>
        <w:t xml:space="preserve"> </w:t>
      </w:r>
      <w:r w:rsidRPr="00967A08">
        <w:rPr>
          <w:b w:val="0"/>
          <w:bCs w:val="0"/>
        </w:rPr>
        <w:t>uniemożliwiające</w:t>
      </w:r>
      <w:r w:rsidRPr="00967A08">
        <w:rPr>
          <w:b w:val="0"/>
          <w:bCs w:val="0"/>
          <w:spacing w:val="1"/>
        </w:rPr>
        <w:t xml:space="preserve"> </w:t>
      </w:r>
      <w:r w:rsidRPr="00967A08">
        <w:rPr>
          <w:b w:val="0"/>
          <w:bCs w:val="0"/>
        </w:rPr>
        <w:t>wykonywanie</w:t>
      </w:r>
      <w:r w:rsidRPr="00967A08">
        <w:rPr>
          <w:b w:val="0"/>
          <w:bCs w:val="0"/>
          <w:spacing w:val="1"/>
        </w:rPr>
        <w:t xml:space="preserve"> </w:t>
      </w:r>
      <w:r w:rsidRPr="00967A08">
        <w:rPr>
          <w:b w:val="0"/>
          <w:bCs w:val="0"/>
        </w:rPr>
        <w:t>dokumentacji</w:t>
      </w:r>
      <w:r w:rsidRPr="00967A08">
        <w:rPr>
          <w:b w:val="0"/>
          <w:bCs w:val="0"/>
          <w:spacing w:val="1"/>
        </w:rPr>
        <w:t xml:space="preserve"> </w:t>
      </w:r>
      <w:r w:rsidRPr="00967A08">
        <w:rPr>
          <w:b w:val="0"/>
          <w:bCs w:val="0"/>
        </w:rPr>
        <w:t>projektowej</w:t>
      </w:r>
      <w:r w:rsidRPr="00967A08">
        <w:rPr>
          <w:b w:val="0"/>
          <w:bCs w:val="0"/>
          <w:spacing w:val="1"/>
        </w:rPr>
        <w:t xml:space="preserve"> </w:t>
      </w:r>
      <w:r w:rsidRPr="00967A08">
        <w:rPr>
          <w:b w:val="0"/>
          <w:bCs w:val="0"/>
        </w:rPr>
        <w:t>lub</w:t>
      </w:r>
      <w:r w:rsidRPr="00967A08">
        <w:rPr>
          <w:b w:val="0"/>
          <w:bCs w:val="0"/>
          <w:spacing w:val="1"/>
        </w:rPr>
        <w:t xml:space="preserve"> </w:t>
      </w:r>
      <w:r w:rsidRPr="00967A08">
        <w:rPr>
          <w:b w:val="0"/>
          <w:bCs w:val="0"/>
        </w:rPr>
        <w:t>robót</w:t>
      </w:r>
      <w:r w:rsidRPr="00967A08">
        <w:rPr>
          <w:b w:val="0"/>
          <w:bCs w:val="0"/>
          <w:spacing w:val="-2"/>
        </w:rPr>
        <w:t xml:space="preserve"> </w:t>
      </w:r>
      <w:r w:rsidRPr="00967A08">
        <w:rPr>
          <w:b w:val="0"/>
          <w:bCs w:val="0"/>
        </w:rPr>
        <w:t>w</w:t>
      </w:r>
      <w:r w:rsidRPr="00967A08">
        <w:rPr>
          <w:b w:val="0"/>
          <w:bCs w:val="0"/>
          <w:spacing w:val="-1"/>
        </w:rPr>
        <w:t xml:space="preserve"> </w:t>
      </w:r>
      <w:r w:rsidRPr="00967A08">
        <w:rPr>
          <w:b w:val="0"/>
          <w:bCs w:val="0"/>
        </w:rPr>
        <w:t>terminie,</w:t>
      </w:r>
    </w:p>
    <w:p w14:paraId="59916447" w14:textId="3DF84DA8" w:rsidR="008109A6" w:rsidRPr="00967A08" w:rsidRDefault="008109A6" w:rsidP="00364FDE">
      <w:pPr>
        <w:pStyle w:val="Akapitzlist"/>
        <w:widowControl w:val="0"/>
        <w:numPr>
          <w:ilvl w:val="0"/>
          <w:numId w:val="65"/>
        </w:numPr>
        <w:tabs>
          <w:tab w:val="left" w:pos="1462"/>
        </w:tabs>
        <w:autoSpaceDE w:val="0"/>
        <w:autoSpaceDN w:val="0"/>
        <w:spacing w:line="276" w:lineRule="auto"/>
        <w:ind w:left="1080"/>
        <w:jc w:val="both"/>
        <w:rPr>
          <w:b w:val="0"/>
          <w:bCs w:val="0"/>
        </w:rPr>
      </w:pPr>
      <w:r w:rsidRPr="00967A08">
        <w:rPr>
          <w:b w:val="0"/>
          <w:bCs w:val="0"/>
        </w:rPr>
        <w:t>w</w:t>
      </w:r>
      <w:r w:rsidRPr="00967A08">
        <w:rPr>
          <w:b w:val="0"/>
          <w:bCs w:val="0"/>
          <w:spacing w:val="1"/>
        </w:rPr>
        <w:t xml:space="preserve"> </w:t>
      </w:r>
      <w:r w:rsidRPr="00967A08">
        <w:rPr>
          <w:b w:val="0"/>
          <w:bCs w:val="0"/>
        </w:rPr>
        <w:t>przypadku przedłużających się o</w:t>
      </w:r>
      <w:r w:rsidRPr="00967A08">
        <w:rPr>
          <w:b w:val="0"/>
          <w:bCs w:val="0"/>
          <w:spacing w:val="1"/>
        </w:rPr>
        <w:t xml:space="preserve"> </w:t>
      </w:r>
      <w:r w:rsidRPr="00967A08">
        <w:rPr>
          <w:b w:val="0"/>
          <w:bCs w:val="0"/>
        </w:rPr>
        <w:t>ponad jeden dzień przyczyn,</w:t>
      </w:r>
      <w:r w:rsidR="00052FC5" w:rsidRPr="00967A08">
        <w:rPr>
          <w:b w:val="0"/>
          <w:bCs w:val="0"/>
        </w:rPr>
        <w:t xml:space="preserve"> </w:t>
      </w:r>
      <w:r w:rsidRPr="00967A08">
        <w:rPr>
          <w:b w:val="0"/>
          <w:bCs w:val="0"/>
        </w:rPr>
        <w:t>o</w:t>
      </w:r>
      <w:r w:rsidRPr="00967A08">
        <w:rPr>
          <w:b w:val="0"/>
          <w:bCs w:val="0"/>
          <w:spacing w:val="1"/>
        </w:rPr>
        <w:t xml:space="preserve"> </w:t>
      </w:r>
      <w:r w:rsidRPr="00967A08">
        <w:rPr>
          <w:b w:val="0"/>
          <w:bCs w:val="0"/>
        </w:rPr>
        <w:t>których mowa</w:t>
      </w:r>
      <w:r w:rsidRPr="00967A08">
        <w:rPr>
          <w:b w:val="0"/>
          <w:bCs w:val="0"/>
          <w:spacing w:val="49"/>
        </w:rPr>
        <w:t xml:space="preserve"> </w:t>
      </w:r>
      <w:r w:rsidRPr="00967A08">
        <w:rPr>
          <w:b w:val="0"/>
          <w:bCs w:val="0"/>
        </w:rPr>
        <w:t>w</w:t>
      </w:r>
      <w:r w:rsidR="00052FC5" w:rsidRPr="00967A08">
        <w:rPr>
          <w:b w:val="0"/>
          <w:bCs w:val="0"/>
        </w:rPr>
        <w:t> </w:t>
      </w:r>
      <w:r w:rsidRPr="00967A08">
        <w:rPr>
          <w:b w:val="0"/>
          <w:bCs w:val="0"/>
        </w:rPr>
        <w:t>punkcie</w:t>
      </w:r>
      <w:r w:rsidRPr="00967A08">
        <w:rPr>
          <w:b w:val="0"/>
          <w:bCs w:val="0"/>
          <w:spacing w:val="1"/>
        </w:rPr>
        <w:t xml:space="preserve"> </w:t>
      </w:r>
      <w:r w:rsidRPr="00967A08">
        <w:rPr>
          <w:b w:val="0"/>
          <w:bCs w:val="0"/>
        </w:rPr>
        <w:t>e),</w:t>
      </w:r>
      <w:r w:rsidRPr="00967A08">
        <w:rPr>
          <w:b w:val="0"/>
          <w:bCs w:val="0"/>
          <w:spacing w:val="-1"/>
        </w:rPr>
        <w:t xml:space="preserve"> </w:t>
      </w:r>
      <w:r w:rsidRPr="00967A08">
        <w:rPr>
          <w:b w:val="0"/>
          <w:bCs w:val="0"/>
        </w:rPr>
        <w:t>Wykonawca na</w:t>
      </w:r>
      <w:r w:rsidRPr="00967A08">
        <w:rPr>
          <w:b w:val="0"/>
          <w:bCs w:val="0"/>
          <w:spacing w:val="-1"/>
        </w:rPr>
        <w:t xml:space="preserve"> </w:t>
      </w:r>
      <w:r w:rsidRPr="00967A08">
        <w:rPr>
          <w:b w:val="0"/>
          <w:bCs w:val="0"/>
        </w:rPr>
        <w:t>każdy</w:t>
      </w:r>
      <w:r w:rsidRPr="00967A08">
        <w:rPr>
          <w:b w:val="0"/>
          <w:bCs w:val="0"/>
          <w:spacing w:val="-1"/>
        </w:rPr>
        <w:t xml:space="preserve"> </w:t>
      </w:r>
      <w:r w:rsidRPr="00967A08">
        <w:rPr>
          <w:b w:val="0"/>
          <w:bCs w:val="0"/>
        </w:rPr>
        <w:t>kolejny</w:t>
      </w:r>
      <w:r w:rsidRPr="00967A08">
        <w:rPr>
          <w:b w:val="0"/>
          <w:bCs w:val="0"/>
          <w:spacing w:val="-3"/>
        </w:rPr>
        <w:t xml:space="preserve"> </w:t>
      </w:r>
      <w:r w:rsidRPr="00967A08">
        <w:rPr>
          <w:b w:val="0"/>
          <w:bCs w:val="0"/>
        </w:rPr>
        <w:t>dzień</w:t>
      </w:r>
      <w:r w:rsidRPr="00967A08">
        <w:rPr>
          <w:b w:val="0"/>
          <w:bCs w:val="0"/>
          <w:spacing w:val="-2"/>
        </w:rPr>
        <w:t xml:space="preserve"> </w:t>
      </w:r>
      <w:r w:rsidRPr="00967A08">
        <w:rPr>
          <w:b w:val="0"/>
          <w:bCs w:val="0"/>
        </w:rPr>
        <w:t>złoży</w:t>
      </w:r>
      <w:r w:rsidRPr="00967A08">
        <w:rPr>
          <w:b w:val="0"/>
          <w:bCs w:val="0"/>
          <w:spacing w:val="-3"/>
        </w:rPr>
        <w:t xml:space="preserve"> </w:t>
      </w:r>
      <w:r w:rsidRPr="00967A08">
        <w:rPr>
          <w:b w:val="0"/>
          <w:bCs w:val="0"/>
        </w:rPr>
        <w:t>odrębny</w:t>
      </w:r>
      <w:r w:rsidRPr="00967A08">
        <w:rPr>
          <w:b w:val="0"/>
          <w:bCs w:val="0"/>
          <w:spacing w:val="-3"/>
        </w:rPr>
        <w:t xml:space="preserve"> </w:t>
      </w:r>
      <w:r w:rsidRPr="00967A08">
        <w:rPr>
          <w:b w:val="0"/>
          <w:bCs w:val="0"/>
        </w:rPr>
        <w:t>wniosek spełniający</w:t>
      </w:r>
      <w:r w:rsidRPr="00967A08">
        <w:rPr>
          <w:b w:val="0"/>
          <w:bCs w:val="0"/>
          <w:spacing w:val="-1"/>
        </w:rPr>
        <w:t xml:space="preserve"> </w:t>
      </w:r>
      <w:r w:rsidRPr="00967A08">
        <w:rPr>
          <w:b w:val="0"/>
          <w:bCs w:val="0"/>
        </w:rPr>
        <w:t>wymagania</w:t>
      </w:r>
      <w:r w:rsidRPr="00967A08">
        <w:rPr>
          <w:b w:val="0"/>
          <w:bCs w:val="0"/>
          <w:spacing w:val="-1"/>
        </w:rPr>
        <w:t xml:space="preserve"> </w:t>
      </w:r>
      <w:r w:rsidRPr="00967A08">
        <w:rPr>
          <w:b w:val="0"/>
          <w:bCs w:val="0"/>
        </w:rPr>
        <w:t>j. w.</w:t>
      </w:r>
    </w:p>
    <w:p w14:paraId="39C0EF28" w14:textId="12203E6D" w:rsidR="008109A6" w:rsidRPr="00967A08" w:rsidRDefault="008109A6" w:rsidP="00967A08">
      <w:pPr>
        <w:spacing w:line="276" w:lineRule="auto"/>
        <w:ind w:left="720" w:right="1"/>
        <w:jc w:val="both"/>
        <w:rPr>
          <w:b w:val="0"/>
          <w:bCs w:val="0"/>
        </w:rPr>
      </w:pPr>
      <w:r w:rsidRPr="00967A08">
        <w:rPr>
          <w:b w:val="0"/>
          <w:bCs w:val="0"/>
        </w:rPr>
        <w:t>Wykonawca niezwłocznie po ustaniu przyczyn uniemożliwiających wykonywanie robót przystąpi do</w:t>
      </w:r>
      <w:r w:rsidR="000A14B0">
        <w:rPr>
          <w:b w:val="0"/>
          <w:bCs w:val="0"/>
        </w:rPr>
        <w:t> </w:t>
      </w:r>
      <w:r w:rsidRPr="00967A08">
        <w:rPr>
          <w:b w:val="0"/>
          <w:bCs w:val="0"/>
        </w:rPr>
        <w:t>dalszego ich wykonywania, o czym powiadomi pisemnie</w:t>
      </w:r>
      <w:r w:rsidRPr="00967A08">
        <w:rPr>
          <w:b w:val="0"/>
          <w:bCs w:val="0"/>
          <w:spacing w:val="1"/>
        </w:rPr>
        <w:t xml:space="preserve"> </w:t>
      </w:r>
      <w:r w:rsidRPr="00967A08">
        <w:rPr>
          <w:b w:val="0"/>
          <w:bCs w:val="0"/>
        </w:rPr>
        <w:t>Zamawiającego.</w:t>
      </w:r>
    </w:p>
    <w:p w14:paraId="39A39292" w14:textId="1041EF7B" w:rsidR="008109A6" w:rsidRPr="00967A08" w:rsidRDefault="008109A6" w:rsidP="00967A08">
      <w:pPr>
        <w:tabs>
          <w:tab w:val="left" w:pos="3686"/>
        </w:tabs>
        <w:spacing w:line="276" w:lineRule="auto"/>
        <w:ind w:left="720" w:right="1"/>
        <w:jc w:val="both"/>
        <w:rPr>
          <w:b w:val="0"/>
          <w:bCs w:val="0"/>
        </w:rPr>
      </w:pPr>
      <w:r w:rsidRPr="00967A08">
        <w:rPr>
          <w:b w:val="0"/>
          <w:bCs w:val="0"/>
        </w:rPr>
        <w:t>W</w:t>
      </w:r>
      <w:r w:rsidRPr="00967A08">
        <w:rPr>
          <w:b w:val="0"/>
          <w:bCs w:val="0"/>
          <w:spacing w:val="1"/>
        </w:rPr>
        <w:t xml:space="preserve"> </w:t>
      </w:r>
      <w:r w:rsidRPr="00967A08">
        <w:rPr>
          <w:b w:val="0"/>
          <w:bCs w:val="0"/>
        </w:rPr>
        <w:t>przypadku</w:t>
      </w:r>
      <w:r w:rsidRPr="00967A08">
        <w:rPr>
          <w:b w:val="0"/>
          <w:bCs w:val="0"/>
          <w:spacing w:val="1"/>
        </w:rPr>
        <w:t xml:space="preserve"> </w:t>
      </w:r>
      <w:r w:rsidRPr="00967A08">
        <w:rPr>
          <w:b w:val="0"/>
          <w:bCs w:val="0"/>
        </w:rPr>
        <w:t>wystąpienia</w:t>
      </w:r>
      <w:r w:rsidRPr="00967A08">
        <w:rPr>
          <w:b w:val="0"/>
          <w:bCs w:val="0"/>
          <w:spacing w:val="1"/>
        </w:rPr>
        <w:t xml:space="preserve"> </w:t>
      </w:r>
      <w:r w:rsidRPr="00967A08">
        <w:rPr>
          <w:b w:val="0"/>
          <w:bCs w:val="0"/>
        </w:rPr>
        <w:t>okoliczności,</w:t>
      </w:r>
      <w:r w:rsidRPr="00967A08">
        <w:rPr>
          <w:b w:val="0"/>
          <w:bCs w:val="0"/>
          <w:spacing w:val="1"/>
        </w:rPr>
        <w:t xml:space="preserve"> </w:t>
      </w:r>
      <w:r w:rsidRPr="00967A08">
        <w:rPr>
          <w:b w:val="0"/>
          <w:bCs w:val="0"/>
        </w:rPr>
        <w:t>o</w:t>
      </w:r>
      <w:r w:rsidRPr="00967A08">
        <w:rPr>
          <w:b w:val="0"/>
          <w:bCs w:val="0"/>
          <w:spacing w:val="1"/>
        </w:rPr>
        <w:t xml:space="preserve"> </w:t>
      </w:r>
      <w:r w:rsidRPr="00967A08">
        <w:rPr>
          <w:b w:val="0"/>
          <w:bCs w:val="0"/>
        </w:rPr>
        <w:t>których</w:t>
      </w:r>
      <w:r w:rsidRPr="00967A08">
        <w:rPr>
          <w:b w:val="0"/>
          <w:bCs w:val="0"/>
          <w:spacing w:val="1"/>
        </w:rPr>
        <w:t xml:space="preserve"> </w:t>
      </w:r>
      <w:r w:rsidRPr="00967A08">
        <w:rPr>
          <w:b w:val="0"/>
          <w:bCs w:val="0"/>
        </w:rPr>
        <w:t>mowa</w:t>
      </w:r>
      <w:r w:rsidRPr="00967A08">
        <w:rPr>
          <w:b w:val="0"/>
          <w:bCs w:val="0"/>
          <w:spacing w:val="1"/>
        </w:rPr>
        <w:t xml:space="preserve"> </w:t>
      </w:r>
      <w:r w:rsidRPr="00967A08">
        <w:rPr>
          <w:b w:val="0"/>
          <w:bCs w:val="0"/>
        </w:rPr>
        <w:t>powyżej,</w:t>
      </w:r>
      <w:r w:rsidRPr="00967A08">
        <w:rPr>
          <w:b w:val="0"/>
          <w:bCs w:val="0"/>
          <w:spacing w:val="1"/>
        </w:rPr>
        <w:t xml:space="preserve"> </w:t>
      </w:r>
      <w:r w:rsidRPr="00967A08">
        <w:rPr>
          <w:b w:val="0"/>
          <w:bCs w:val="0"/>
        </w:rPr>
        <w:t>strony</w:t>
      </w:r>
      <w:r w:rsidRPr="00967A08">
        <w:rPr>
          <w:b w:val="0"/>
          <w:bCs w:val="0"/>
          <w:spacing w:val="1"/>
        </w:rPr>
        <w:t xml:space="preserve"> </w:t>
      </w:r>
      <w:r w:rsidRPr="00967A08">
        <w:rPr>
          <w:b w:val="0"/>
          <w:bCs w:val="0"/>
        </w:rPr>
        <w:t>ustalą</w:t>
      </w:r>
      <w:r w:rsidRPr="00967A08">
        <w:rPr>
          <w:b w:val="0"/>
          <w:bCs w:val="0"/>
          <w:spacing w:val="1"/>
        </w:rPr>
        <w:t xml:space="preserve"> </w:t>
      </w:r>
      <w:r w:rsidRPr="00967A08">
        <w:rPr>
          <w:b w:val="0"/>
          <w:bCs w:val="0"/>
        </w:rPr>
        <w:t>w</w:t>
      </w:r>
      <w:r w:rsidRPr="00967A08">
        <w:rPr>
          <w:b w:val="0"/>
          <w:bCs w:val="0"/>
          <w:spacing w:val="1"/>
        </w:rPr>
        <w:t xml:space="preserve"> </w:t>
      </w:r>
      <w:r w:rsidRPr="00967A08">
        <w:rPr>
          <w:b w:val="0"/>
          <w:bCs w:val="0"/>
        </w:rPr>
        <w:t>drodze</w:t>
      </w:r>
      <w:r w:rsidRPr="00967A08">
        <w:rPr>
          <w:b w:val="0"/>
          <w:bCs w:val="0"/>
          <w:spacing w:val="1"/>
        </w:rPr>
        <w:t xml:space="preserve"> </w:t>
      </w:r>
      <w:r w:rsidRPr="00967A08">
        <w:rPr>
          <w:b w:val="0"/>
          <w:bCs w:val="0"/>
        </w:rPr>
        <w:t>pisemnego</w:t>
      </w:r>
      <w:r w:rsidRPr="00967A08">
        <w:rPr>
          <w:b w:val="0"/>
          <w:bCs w:val="0"/>
          <w:spacing w:val="1"/>
        </w:rPr>
        <w:t xml:space="preserve"> </w:t>
      </w:r>
      <w:r w:rsidRPr="00967A08">
        <w:rPr>
          <w:b w:val="0"/>
          <w:bCs w:val="0"/>
        </w:rPr>
        <w:t>aneksu</w:t>
      </w:r>
      <w:r w:rsidRPr="00967A08">
        <w:rPr>
          <w:b w:val="0"/>
          <w:bCs w:val="0"/>
          <w:spacing w:val="1"/>
        </w:rPr>
        <w:t xml:space="preserve"> </w:t>
      </w:r>
      <w:r w:rsidRPr="00967A08">
        <w:rPr>
          <w:b w:val="0"/>
          <w:bCs w:val="0"/>
        </w:rPr>
        <w:t>do</w:t>
      </w:r>
      <w:r w:rsidRPr="00967A08">
        <w:rPr>
          <w:b w:val="0"/>
          <w:bCs w:val="0"/>
          <w:spacing w:val="1"/>
        </w:rPr>
        <w:t xml:space="preserve"> </w:t>
      </w:r>
      <w:r w:rsidRPr="00967A08">
        <w:rPr>
          <w:b w:val="0"/>
          <w:bCs w:val="0"/>
        </w:rPr>
        <w:t>umowy</w:t>
      </w:r>
      <w:r w:rsidRPr="00967A08">
        <w:rPr>
          <w:b w:val="0"/>
          <w:bCs w:val="0"/>
          <w:spacing w:val="1"/>
        </w:rPr>
        <w:t xml:space="preserve"> </w:t>
      </w:r>
      <w:r w:rsidRPr="00967A08">
        <w:rPr>
          <w:b w:val="0"/>
          <w:bCs w:val="0"/>
        </w:rPr>
        <w:t>nowy</w:t>
      </w:r>
      <w:r w:rsidRPr="00967A08">
        <w:rPr>
          <w:b w:val="0"/>
          <w:bCs w:val="0"/>
          <w:spacing w:val="1"/>
        </w:rPr>
        <w:t xml:space="preserve"> </w:t>
      </w:r>
      <w:r w:rsidRPr="00967A08">
        <w:rPr>
          <w:b w:val="0"/>
          <w:bCs w:val="0"/>
        </w:rPr>
        <w:t>termin</w:t>
      </w:r>
      <w:r w:rsidRPr="00967A08">
        <w:rPr>
          <w:b w:val="0"/>
          <w:bCs w:val="0"/>
          <w:spacing w:val="1"/>
        </w:rPr>
        <w:t xml:space="preserve"> </w:t>
      </w:r>
      <w:r w:rsidRPr="00967A08">
        <w:rPr>
          <w:b w:val="0"/>
          <w:bCs w:val="0"/>
        </w:rPr>
        <w:t>realizacji,</w:t>
      </w:r>
      <w:r w:rsidRPr="00967A08">
        <w:rPr>
          <w:b w:val="0"/>
          <w:bCs w:val="0"/>
          <w:spacing w:val="1"/>
        </w:rPr>
        <w:t xml:space="preserve"> </w:t>
      </w:r>
      <w:r w:rsidRPr="00967A08">
        <w:rPr>
          <w:b w:val="0"/>
          <w:bCs w:val="0"/>
        </w:rPr>
        <w:t>z</w:t>
      </w:r>
      <w:r w:rsidRPr="00967A08">
        <w:rPr>
          <w:b w:val="0"/>
          <w:bCs w:val="0"/>
          <w:spacing w:val="1"/>
        </w:rPr>
        <w:t xml:space="preserve"> </w:t>
      </w:r>
      <w:r w:rsidRPr="00967A08">
        <w:rPr>
          <w:b w:val="0"/>
          <w:bCs w:val="0"/>
        </w:rPr>
        <w:t>tym</w:t>
      </w:r>
      <w:r w:rsidRPr="00967A08">
        <w:rPr>
          <w:b w:val="0"/>
          <w:bCs w:val="0"/>
          <w:spacing w:val="1"/>
        </w:rPr>
        <w:t xml:space="preserve"> </w:t>
      </w:r>
      <w:r w:rsidRPr="00967A08">
        <w:rPr>
          <w:b w:val="0"/>
          <w:bCs w:val="0"/>
        </w:rPr>
        <w:t>że</w:t>
      </w:r>
      <w:r w:rsidRPr="00967A08">
        <w:rPr>
          <w:b w:val="0"/>
          <w:bCs w:val="0"/>
          <w:spacing w:val="1"/>
        </w:rPr>
        <w:t xml:space="preserve"> </w:t>
      </w:r>
      <w:r w:rsidRPr="00967A08">
        <w:rPr>
          <w:b w:val="0"/>
          <w:bCs w:val="0"/>
        </w:rPr>
        <w:t>okres</w:t>
      </w:r>
      <w:r w:rsidRPr="00967A08">
        <w:rPr>
          <w:b w:val="0"/>
          <w:bCs w:val="0"/>
          <w:spacing w:val="1"/>
        </w:rPr>
        <w:t xml:space="preserve"> </w:t>
      </w:r>
      <w:r w:rsidRPr="00967A08">
        <w:rPr>
          <w:b w:val="0"/>
          <w:bCs w:val="0"/>
        </w:rPr>
        <w:t>przesunięcia</w:t>
      </w:r>
      <w:r w:rsidRPr="00967A08">
        <w:rPr>
          <w:b w:val="0"/>
          <w:bCs w:val="0"/>
          <w:spacing w:val="1"/>
        </w:rPr>
        <w:t xml:space="preserve"> </w:t>
      </w:r>
      <w:r w:rsidRPr="00967A08">
        <w:rPr>
          <w:b w:val="0"/>
          <w:bCs w:val="0"/>
        </w:rPr>
        <w:t>terminu</w:t>
      </w:r>
      <w:r w:rsidRPr="00967A08">
        <w:rPr>
          <w:b w:val="0"/>
          <w:bCs w:val="0"/>
          <w:spacing w:val="1"/>
        </w:rPr>
        <w:t xml:space="preserve"> </w:t>
      </w:r>
      <w:r w:rsidRPr="00967A08">
        <w:rPr>
          <w:b w:val="0"/>
          <w:bCs w:val="0"/>
        </w:rPr>
        <w:t>zakończenia równy będzie okresowi przerwy, o ile obliczenie dokładnego okresu przerwy będzie</w:t>
      </w:r>
      <w:r w:rsidRPr="00967A08">
        <w:rPr>
          <w:b w:val="0"/>
          <w:bCs w:val="0"/>
          <w:spacing w:val="1"/>
        </w:rPr>
        <w:t xml:space="preserve"> </w:t>
      </w:r>
      <w:r w:rsidRPr="00967A08">
        <w:rPr>
          <w:b w:val="0"/>
          <w:bCs w:val="0"/>
        </w:rPr>
        <w:t>możliwe, a gdyby dokładne obliczenie okresu nie było możliwe przyjęty zostanie najbardziej</w:t>
      </w:r>
      <w:r w:rsidRPr="00967A08">
        <w:rPr>
          <w:b w:val="0"/>
          <w:bCs w:val="0"/>
          <w:spacing w:val="1"/>
        </w:rPr>
        <w:t xml:space="preserve"> </w:t>
      </w:r>
      <w:r w:rsidRPr="00967A08">
        <w:rPr>
          <w:b w:val="0"/>
          <w:bCs w:val="0"/>
        </w:rPr>
        <w:t>adekwatny ze</w:t>
      </w:r>
      <w:r w:rsidRPr="00967A08">
        <w:rPr>
          <w:b w:val="0"/>
          <w:bCs w:val="0"/>
          <w:spacing w:val="-2"/>
        </w:rPr>
        <w:t xml:space="preserve"> </w:t>
      </w:r>
      <w:r w:rsidRPr="00967A08">
        <w:rPr>
          <w:b w:val="0"/>
          <w:bCs w:val="0"/>
        </w:rPr>
        <w:t>względu</w:t>
      </w:r>
      <w:r w:rsidRPr="00967A08">
        <w:rPr>
          <w:b w:val="0"/>
          <w:bCs w:val="0"/>
          <w:spacing w:val="-1"/>
        </w:rPr>
        <w:t xml:space="preserve"> </w:t>
      </w:r>
      <w:r w:rsidRPr="00967A08">
        <w:rPr>
          <w:b w:val="0"/>
          <w:bCs w:val="0"/>
        </w:rPr>
        <w:t>na</w:t>
      </w:r>
      <w:r w:rsidR="000A14B0">
        <w:rPr>
          <w:b w:val="0"/>
          <w:bCs w:val="0"/>
        </w:rPr>
        <w:t> </w:t>
      </w:r>
      <w:r w:rsidRPr="00967A08">
        <w:rPr>
          <w:b w:val="0"/>
          <w:bCs w:val="0"/>
        </w:rPr>
        <w:t>zaistniałe</w:t>
      </w:r>
      <w:r w:rsidRPr="00967A08">
        <w:rPr>
          <w:b w:val="0"/>
          <w:bCs w:val="0"/>
          <w:spacing w:val="-2"/>
        </w:rPr>
        <w:t xml:space="preserve"> </w:t>
      </w:r>
      <w:r w:rsidRPr="00967A08">
        <w:rPr>
          <w:b w:val="0"/>
          <w:bCs w:val="0"/>
        </w:rPr>
        <w:t>okoliczności</w:t>
      </w:r>
      <w:r w:rsidRPr="00967A08">
        <w:rPr>
          <w:b w:val="0"/>
          <w:bCs w:val="0"/>
          <w:spacing w:val="-2"/>
        </w:rPr>
        <w:t xml:space="preserve"> </w:t>
      </w:r>
      <w:r w:rsidRPr="00967A08">
        <w:rPr>
          <w:b w:val="0"/>
          <w:bCs w:val="0"/>
        </w:rPr>
        <w:t>okres.</w:t>
      </w:r>
    </w:p>
    <w:p w14:paraId="533AB7FD" w14:textId="0448AA7E" w:rsidR="008109A6" w:rsidRPr="00967A08" w:rsidRDefault="008109A6" w:rsidP="00967A08">
      <w:pPr>
        <w:pStyle w:val="Podtytu"/>
        <w:spacing w:line="276" w:lineRule="auto"/>
        <w:ind w:left="708"/>
        <w:rPr>
          <w:rFonts w:ascii="Aptos Display" w:hAnsi="Aptos Display"/>
          <w:b w:val="0"/>
          <w:sz w:val="22"/>
          <w:szCs w:val="22"/>
          <w:lang w:val="pl-PL"/>
        </w:rPr>
      </w:pPr>
      <w:r w:rsidRPr="00967A08">
        <w:rPr>
          <w:rFonts w:ascii="Aptos Display" w:hAnsi="Aptos Display"/>
          <w:b w:val="0"/>
          <w:sz w:val="22"/>
          <w:szCs w:val="22"/>
          <w:lang w:val="pl-PL"/>
        </w:rPr>
        <w:t>Obowiązkiem Wykonawcy jest zapewnić ciągłość Zabezpieczenia Należytego Wykonania Umowy na</w:t>
      </w:r>
      <w:r w:rsidR="000A14B0">
        <w:rPr>
          <w:rFonts w:ascii="Aptos Display" w:hAnsi="Aptos Display"/>
          <w:b w:val="0"/>
          <w:sz w:val="22"/>
          <w:szCs w:val="22"/>
          <w:lang w:val="pl-PL"/>
        </w:rPr>
        <w:t> </w:t>
      </w:r>
      <w:r w:rsidRPr="00967A08">
        <w:rPr>
          <w:rFonts w:ascii="Aptos Display" w:hAnsi="Aptos Display"/>
          <w:b w:val="0"/>
          <w:sz w:val="22"/>
          <w:szCs w:val="22"/>
          <w:lang w:val="pl-PL"/>
        </w:rPr>
        <w:t>cały okres jej realizacji i w przypadku przedłużenia czasu wykonania Umowy bez względu na</w:t>
      </w:r>
      <w:r w:rsidR="000A14B0">
        <w:rPr>
          <w:rFonts w:ascii="Aptos Display" w:hAnsi="Aptos Display"/>
          <w:b w:val="0"/>
          <w:sz w:val="22"/>
          <w:szCs w:val="22"/>
          <w:lang w:val="pl-PL"/>
        </w:rPr>
        <w:t> </w:t>
      </w:r>
      <w:r w:rsidRPr="00967A08">
        <w:rPr>
          <w:rFonts w:ascii="Aptos Display" w:hAnsi="Aptos Display"/>
          <w:b w:val="0"/>
          <w:sz w:val="22"/>
          <w:szCs w:val="22"/>
          <w:lang w:val="pl-PL"/>
        </w:rPr>
        <w:t>przyczynę, zobowiązany jest</w:t>
      </w:r>
      <w:r w:rsidR="0070486C" w:rsidRPr="00967A08">
        <w:rPr>
          <w:rFonts w:ascii="Aptos Display" w:hAnsi="Aptos Display"/>
          <w:b w:val="0"/>
          <w:sz w:val="22"/>
          <w:szCs w:val="22"/>
          <w:lang w:val="pl-PL"/>
        </w:rPr>
        <w:t xml:space="preserve"> </w:t>
      </w:r>
      <w:r w:rsidRPr="00967A08">
        <w:rPr>
          <w:rFonts w:ascii="Aptos Display" w:hAnsi="Aptos Display"/>
          <w:b w:val="0"/>
          <w:sz w:val="22"/>
          <w:szCs w:val="22"/>
          <w:lang w:val="pl-PL"/>
        </w:rPr>
        <w:t>na wezwanie Zamawiającego dostarczyć Zabezpieczenie Należytego Wykonania Umowy na przedłużony okres obowiązywania, zgodnie</w:t>
      </w:r>
      <w:r w:rsidR="00052FC5" w:rsidRPr="00967A08">
        <w:rPr>
          <w:rFonts w:ascii="Aptos Display" w:hAnsi="Aptos Display"/>
          <w:b w:val="0"/>
          <w:sz w:val="22"/>
          <w:szCs w:val="22"/>
          <w:lang w:val="pl-PL"/>
        </w:rPr>
        <w:t xml:space="preserve"> </w:t>
      </w:r>
      <w:r w:rsidRPr="00967A08">
        <w:rPr>
          <w:rFonts w:ascii="Aptos Display" w:hAnsi="Aptos Display"/>
          <w:b w:val="0"/>
          <w:sz w:val="22"/>
          <w:szCs w:val="22"/>
          <w:lang w:val="pl-PL"/>
        </w:rPr>
        <w:t>z</w:t>
      </w:r>
      <w:r w:rsidR="00052FC5" w:rsidRPr="00967A08">
        <w:rPr>
          <w:rFonts w:ascii="Aptos Display" w:hAnsi="Aptos Display"/>
          <w:b w:val="0"/>
          <w:sz w:val="22"/>
          <w:szCs w:val="22"/>
          <w:lang w:val="pl-PL"/>
        </w:rPr>
        <w:t> </w:t>
      </w:r>
      <w:r w:rsidRPr="00967A08">
        <w:rPr>
          <w:rFonts w:ascii="Aptos Display" w:hAnsi="Aptos Display"/>
          <w:b w:val="0"/>
          <w:sz w:val="22"/>
          <w:szCs w:val="22"/>
          <w:lang w:val="pl-PL"/>
        </w:rPr>
        <w:t xml:space="preserve">zasadami wynikającymi z § 15 Umowy. </w:t>
      </w:r>
    </w:p>
    <w:p w14:paraId="0EB153A8" w14:textId="2DAA04C7" w:rsidR="008109A6" w:rsidRPr="00967A08" w:rsidRDefault="00422D98" w:rsidP="00967A08">
      <w:pPr>
        <w:pStyle w:val="Podtytu"/>
        <w:spacing w:line="276" w:lineRule="auto"/>
        <w:ind w:left="708"/>
        <w:rPr>
          <w:rFonts w:ascii="Aptos Display" w:hAnsi="Aptos Display"/>
          <w:b w:val="0"/>
          <w:sz w:val="22"/>
          <w:szCs w:val="22"/>
          <w:u w:val="single"/>
          <w:lang w:val="pl-PL"/>
        </w:rPr>
      </w:pPr>
      <w:r w:rsidRPr="00967A08">
        <w:rPr>
          <w:rFonts w:ascii="Aptos Display" w:hAnsi="Aptos Display"/>
          <w:b w:val="0"/>
          <w:sz w:val="22"/>
          <w:szCs w:val="22"/>
          <w:u w:val="single"/>
          <w:lang w:val="pl-PL"/>
        </w:rPr>
        <w:t>Zamawiający</w:t>
      </w:r>
      <w:r w:rsidR="008109A6" w:rsidRPr="00967A08">
        <w:rPr>
          <w:rFonts w:ascii="Aptos Display" w:hAnsi="Aptos Display"/>
          <w:b w:val="0"/>
          <w:sz w:val="22"/>
          <w:szCs w:val="22"/>
          <w:u w:val="single"/>
          <w:lang w:val="pl-PL"/>
        </w:rPr>
        <w:t xml:space="preserve"> dopuszcza możliwość dokonania zmiany terminu realizacji inwestycji pod </w:t>
      </w:r>
      <w:r w:rsidRPr="00967A08">
        <w:rPr>
          <w:rFonts w:ascii="Aptos Display" w:hAnsi="Aptos Display"/>
          <w:b w:val="0"/>
          <w:sz w:val="22"/>
          <w:szCs w:val="22"/>
          <w:u w:val="single"/>
          <w:lang w:val="pl-PL"/>
        </w:rPr>
        <w:t>warunkiem</w:t>
      </w:r>
      <w:r w:rsidR="008109A6" w:rsidRPr="00967A08">
        <w:rPr>
          <w:rFonts w:ascii="Aptos Display" w:hAnsi="Aptos Display"/>
          <w:b w:val="0"/>
          <w:sz w:val="22"/>
          <w:szCs w:val="22"/>
          <w:u w:val="single"/>
          <w:lang w:val="pl-PL"/>
        </w:rPr>
        <w:t xml:space="preserve"> uzyskania zgody Prezesa RM na zmianę warunków promesy.</w:t>
      </w:r>
    </w:p>
    <w:p w14:paraId="43E31957" w14:textId="77777777" w:rsidR="008109A6" w:rsidRPr="00967A08" w:rsidRDefault="008109A6" w:rsidP="00364FDE">
      <w:pPr>
        <w:pStyle w:val="Podtytu"/>
        <w:numPr>
          <w:ilvl w:val="0"/>
          <w:numId w:val="39"/>
        </w:numPr>
        <w:spacing w:line="276" w:lineRule="auto"/>
        <w:ind w:left="723"/>
        <w:rPr>
          <w:rFonts w:ascii="Aptos Display" w:hAnsi="Aptos Display"/>
          <w:b w:val="0"/>
          <w:sz w:val="22"/>
          <w:szCs w:val="22"/>
          <w:lang w:val="pl-PL"/>
        </w:rPr>
      </w:pPr>
      <w:r w:rsidRPr="00967A08">
        <w:rPr>
          <w:rFonts w:ascii="Aptos Display" w:hAnsi="Aptos Display"/>
          <w:b w:val="0"/>
          <w:sz w:val="22"/>
          <w:szCs w:val="22"/>
          <w:lang w:val="pl-PL"/>
        </w:rPr>
        <w:t xml:space="preserve">Zmiany dotyczące Podwykonawców polegające na: </w:t>
      </w:r>
    </w:p>
    <w:p w14:paraId="2814E0B9" w14:textId="5843E4F1" w:rsidR="0070486C" w:rsidRPr="00967A08" w:rsidRDefault="008109A6" w:rsidP="00364FDE">
      <w:pPr>
        <w:pStyle w:val="Podtytu"/>
        <w:numPr>
          <w:ilvl w:val="0"/>
          <w:numId w:val="41"/>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zmianie lub rezygnacji z podwykonawcy – Wykonawca jest zobowiązany wykazać Zamawiającemu, że proponowany inny podwykonawca lub Wykonawca samodzielnie spełnia je w stopniu nie mniejszym niż był wymagany w trakcie postępowania o udzielenie zamówienia  - w</w:t>
      </w:r>
      <w:r w:rsidR="000A14B0">
        <w:rPr>
          <w:rFonts w:ascii="Aptos Display" w:hAnsi="Aptos Display"/>
          <w:b w:val="0"/>
          <w:sz w:val="22"/>
          <w:szCs w:val="22"/>
          <w:lang w:val="pl-PL"/>
        </w:rPr>
        <w:t> </w:t>
      </w:r>
      <w:r w:rsidRPr="00967A08">
        <w:rPr>
          <w:rFonts w:ascii="Aptos Display" w:hAnsi="Aptos Display"/>
          <w:b w:val="0"/>
          <w:sz w:val="22"/>
          <w:szCs w:val="22"/>
          <w:lang w:val="pl-PL"/>
        </w:rPr>
        <w:t>przypadku wystąpienia z wnioskiem o zmianę podwykonawcy stosuje się §</w:t>
      </w:r>
      <w:r w:rsidR="0070486C" w:rsidRPr="00967A08">
        <w:rPr>
          <w:rFonts w:ascii="Aptos Display" w:hAnsi="Aptos Display"/>
          <w:b w:val="0"/>
          <w:sz w:val="22"/>
          <w:szCs w:val="22"/>
          <w:lang w:val="pl-PL"/>
        </w:rPr>
        <w:t> </w:t>
      </w:r>
      <w:r w:rsidRPr="00967A08">
        <w:rPr>
          <w:rFonts w:ascii="Aptos Display" w:hAnsi="Aptos Display"/>
          <w:b w:val="0"/>
          <w:sz w:val="22"/>
          <w:szCs w:val="22"/>
          <w:lang w:val="pl-PL"/>
        </w:rPr>
        <w:t xml:space="preserve">17 Umowy. </w:t>
      </w:r>
      <w:r w:rsidRPr="00967A08">
        <w:rPr>
          <w:rFonts w:ascii="Aptos Display" w:hAnsi="Aptos Display"/>
          <w:b w:val="0"/>
          <w:sz w:val="22"/>
          <w:szCs w:val="22"/>
          <w:lang w:val="pl-PL"/>
        </w:rPr>
        <w:lastRenderedPageBreak/>
        <w:t>Procedura ta ma zastosowanie  także do zmiany podmiotu na którego Zasobach Wykonawca polegał w celu wykazania spełnienia warunków udziału w</w:t>
      </w:r>
      <w:r w:rsidR="0070486C" w:rsidRPr="00967A08">
        <w:rPr>
          <w:rFonts w:ascii="Aptos Display" w:hAnsi="Aptos Display"/>
          <w:b w:val="0"/>
          <w:sz w:val="22"/>
          <w:szCs w:val="22"/>
          <w:lang w:val="pl-PL"/>
        </w:rPr>
        <w:t> </w:t>
      </w:r>
      <w:r w:rsidRPr="00967A08">
        <w:rPr>
          <w:rFonts w:ascii="Aptos Display" w:hAnsi="Aptos Display"/>
          <w:b w:val="0"/>
          <w:sz w:val="22"/>
          <w:szCs w:val="22"/>
          <w:lang w:val="pl-PL"/>
        </w:rPr>
        <w:t>postępowaniu,</w:t>
      </w:r>
    </w:p>
    <w:p w14:paraId="6914DDEB" w14:textId="058DB2E6" w:rsidR="008109A6" w:rsidRPr="00967A08" w:rsidRDefault="008109A6" w:rsidP="00364FDE">
      <w:pPr>
        <w:pStyle w:val="Podtytu"/>
        <w:numPr>
          <w:ilvl w:val="0"/>
          <w:numId w:val="41"/>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 xml:space="preserve">wprowadzeniu podwykonawców do części zamówienia, dla których wcześniej nie przewidywano realizacji przez podwykonawców. W takim przypadku wystąpienie do wniosku o wprowadzenie realizacji przez podwykonawców nowych części zamówienia stosuje się § 17 Umowy. </w:t>
      </w:r>
    </w:p>
    <w:p w14:paraId="60928179" w14:textId="27F7E306" w:rsidR="008109A6" w:rsidRPr="00967A08" w:rsidRDefault="008109A6" w:rsidP="00967A08">
      <w:pPr>
        <w:pStyle w:val="Podtytu"/>
        <w:spacing w:line="276" w:lineRule="auto"/>
        <w:ind w:left="709"/>
        <w:rPr>
          <w:rFonts w:ascii="Aptos Display" w:eastAsiaTheme="minorHAnsi" w:hAnsi="Aptos Display"/>
          <w:b w:val="0"/>
          <w:sz w:val="22"/>
          <w:szCs w:val="22"/>
          <w:lang w:val="pl-PL"/>
        </w:rPr>
      </w:pPr>
      <w:r w:rsidRPr="00967A08">
        <w:rPr>
          <w:rFonts w:ascii="Aptos Display" w:hAnsi="Aptos Display"/>
          <w:b w:val="0"/>
          <w:sz w:val="22"/>
          <w:szCs w:val="22"/>
          <w:lang w:val="pl-PL"/>
        </w:rPr>
        <w:t>Zmiany dotyczące Podwykonawców nie wymagają Aneksu do Umowy,</w:t>
      </w:r>
      <w:r w:rsidR="0070486C" w:rsidRPr="00967A08">
        <w:rPr>
          <w:rFonts w:ascii="Aptos Display" w:hAnsi="Aptos Display"/>
          <w:b w:val="0"/>
          <w:sz w:val="22"/>
          <w:szCs w:val="22"/>
          <w:lang w:val="pl-PL"/>
        </w:rPr>
        <w:t xml:space="preserve"> </w:t>
      </w:r>
      <w:r w:rsidRPr="00967A08">
        <w:rPr>
          <w:rFonts w:ascii="Aptos Display" w:hAnsi="Aptos Display"/>
          <w:b w:val="0"/>
          <w:sz w:val="22"/>
          <w:szCs w:val="22"/>
          <w:lang w:val="pl-PL"/>
        </w:rPr>
        <w:t>a jedynie Wniosku o</w:t>
      </w:r>
      <w:r w:rsidR="0070486C" w:rsidRPr="00967A08">
        <w:rPr>
          <w:rFonts w:ascii="Aptos Display" w:hAnsi="Aptos Display"/>
          <w:b w:val="0"/>
          <w:sz w:val="22"/>
          <w:szCs w:val="22"/>
          <w:lang w:val="pl-PL"/>
        </w:rPr>
        <w:t> </w:t>
      </w:r>
      <w:r w:rsidRPr="00967A08">
        <w:rPr>
          <w:rFonts w:ascii="Aptos Display" w:hAnsi="Aptos Display"/>
          <w:b w:val="0"/>
          <w:sz w:val="22"/>
          <w:szCs w:val="22"/>
          <w:lang w:val="pl-PL"/>
        </w:rPr>
        <w:t xml:space="preserve">zmianę podwykonawców wraz z dostarczeniem aktualnych dokumentów na potwierdzenie przesłanek udziału w postępowaniu, wzoru Umowy z Podwykonawcą, a także potwierdzenie posiadania stosownego potencjału (w razie konieczności), zgodnie z § 17 Umowy.  </w:t>
      </w:r>
    </w:p>
    <w:p w14:paraId="6F7DD785" w14:textId="77777777" w:rsidR="008109A6" w:rsidRPr="00967A08" w:rsidRDefault="008109A6" w:rsidP="00364FDE">
      <w:pPr>
        <w:pStyle w:val="Podtytu"/>
        <w:numPr>
          <w:ilvl w:val="0"/>
          <w:numId w:val="39"/>
        </w:numPr>
        <w:spacing w:line="276" w:lineRule="auto"/>
        <w:ind w:left="723"/>
        <w:rPr>
          <w:rFonts w:ascii="Aptos Display" w:hAnsi="Aptos Display"/>
          <w:b w:val="0"/>
          <w:sz w:val="22"/>
          <w:szCs w:val="22"/>
          <w:lang w:val="pl-PL"/>
        </w:rPr>
      </w:pPr>
      <w:r w:rsidRPr="00967A08">
        <w:rPr>
          <w:rFonts w:ascii="Aptos Display" w:hAnsi="Aptos Display"/>
          <w:b w:val="0"/>
          <w:sz w:val="22"/>
          <w:szCs w:val="22"/>
          <w:lang w:val="pl-PL"/>
        </w:rPr>
        <w:t>Zmiany dotyczące zakresu rzeczowego :</w:t>
      </w:r>
    </w:p>
    <w:p w14:paraId="7EA5718E" w14:textId="2E23E501" w:rsidR="00AB4CD2" w:rsidRPr="00967A08" w:rsidRDefault="008109A6" w:rsidP="00364FDE">
      <w:pPr>
        <w:pStyle w:val="Podtytu"/>
        <w:numPr>
          <w:ilvl w:val="0"/>
          <w:numId w:val="42"/>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Roboty zamienne – Zamawiający dopuszcza możliwość wystąpienia w trakcie realizacji przedmiotu Umowy konieczności wykonania prac i/lub robót zamiennych w stosunku do</w:t>
      </w:r>
      <w:r w:rsidR="000A14B0">
        <w:rPr>
          <w:rFonts w:ascii="Aptos Display" w:hAnsi="Aptos Display"/>
          <w:b w:val="0"/>
          <w:sz w:val="22"/>
          <w:szCs w:val="22"/>
          <w:lang w:val="pl-PL"/>
        </w:rPr>
        <w:t> </w:t>
      </w:r>
      <w:r w:rsidRPr="00967A08">
        <w:rPr>
          <w:rFonts w:ascii="Aptos Display" w:hAnsi="Aptos Display"/>
          <w:b w:val="0"/>
          <w:sz w:val="22"/>
          <w:szCs w:val="22"/>
          <w:lang w:val="pl-PL"/>
        </w:rPr>
        <w:t>przewidzianych Dokumentacją projektową w sytuacji, gdy ich wykonanie będzie niezbędne do</w:t>
      </w:r>
      <w:r w:rsidR="000A14B0">
        <w:rPr>
          <w:rFonts w:ascii="Aptos Display" w:hAnsi="Aptos Display"/>
          <w:b w:val="0"/>
          <w:sz w:val="22"/>
          <w:szCs w:val="22"/>
          <w:lang w:val="pl-PL"/>
        </w:rPr>
        <w:t> </w:t>
      </w:r>
      <w:r w:rsidRPr="00967A08">
        <w:rPr>
          <w:rFonts w:ascii="Aptos Display" w:hAnsi="Aptos Display"/>
          <w:b w:val="0"/>
          <w:sz w:val="22"/>
          <w:szCs w:val="22"/>
          <w:lang w:val="pl-PL"/>
        </w:rPr>
        <w:t>prawidłowej realizacji przedmiotu Umowy. Przez roboty zamienne rozumie się zmianę sposobu wykonania umowy poprzez zastosowanie innych rozwiązań technicznych</w:t>
      </w:r>
      <w:r w:rsidR="0070486C" w:rsidRPr="00967A08">
        <w:rPr>
          <w:rFonts w:ascii="Aptos Display" w:hAnsi="Aptos Display"/>
          <w:b w:val="0"/>
          <w:sz w:val="22"/>
          <w:szCs w:val="22"/>
          <w:lang w:val="pl-PL"/>
        </w:rPr>
        <w:t xml:space="preserve"> </w:t>
      </w:r>
      <w:r w:rsidRPr="00967A08">
        <w:rPr>
          <w:rFonts w:ascii="Aptos Display" w:hAnsi="Aptos Display"/>
          <w:b w:val="0"/>
          <w:sz w:val="22"/>
          <w:szCs w:val="22"/>
          <w:lang w:val="pl-PL"/>
        </w:rPr>
        <w:t>i</w:t>
      </w:r>
      <w:r w:rsidR="0070486C" w:rsidRPr="00967A08">
        <w:rPr>
          <w:rFonts w:ascii="Aptos Display" w:hAnsi="Aptos Display"/>
          <w:b w:val="0"/>
          <w:sz w:val="22"/>
          <w:szCs w:val="22"/>
          <w:lang w:val="pl-PL"/>
        </w:rPr>
        <w:t> </w:t>
      </w:r>
      <w:r w:rsidR="00422D98" w:rsidRPr="00967A08">
        <w:rPr>
          <w:rFonts w:ascii="Aptos Display" w:hAnsi="Aptos Display"/>
          <w:b w:val="0"/>
          <w:sz w:val="22"/>
          <w:szCs w:val="22"/>
          <w:lang w:val="pl-PL"/>
        </w:rPr>
        <w:t>technologicznych</w:t>
      </w:r>
      <w:r w:rsidRPr="00967A08">
        <w:rPr>
          <w:rFonts w:ascii="Aptos Display" w:hAnsi="Aptos Display"/>
          <w:b w:val="0"/>
          <w:sz w:val="22"/>
          <w:szCs w:val="22"/>
          <w:lang w:val="pl-PL"/>
        </w:rPr>
        <w:t xml:space="preserve"> lub materiałów niż przewiduje to opracowana dokumentacja z uwagi na błąd w Dokumentacji Projektowej, zmian warunków, obowiązującego prawa lub norm, albo z uwagi na racjonalność ekonomiczną, technologiczną lub funkcjonalną lub inne okoliczności korzystne dla Zamawiającego (np. Rozwiązanie nowszej generacji) pozwalający na zaoszczędzenie kosztów eksploatacji Umowy w cyklu życia produktu lub z</w:t>
      </w:r>
      <w:r w:rsidR="0070486C" w:rsidRPr="00967A08">
        <w:rPr>
          <w:rFonts w:ascii="Aptos Display" w:hAnsi="Aptos Display"/>
          <w:b w:val="0"/>
          <w:sz w:val="22"/>
          <w:szCs w:val="22"/>
          <w:lang w:val="pl-PL"/>
        </w:rPr>
        <w:t> </w:t>
      </w:r>
      <w:r w:rsidRPr="00967A08">
        <w:rPr>
          <w:rFonts w:ascii="Aptos Display" w:hAnsi="Aptos Display"/>
          <w:b w:val="0"/>
          <w:sz w:val="22"/>
          <w:szCs w:val="22"/>
          <w:lang w:val="pl-PL"/>
        </w:rPr>
        <w:t>innych uzasadnionych przyczyn technicznych, w</w:t>
      </w:r>
      <w:r w:rsidR="000A14B0">
        <w:rPr>
          <w:rFonts w:ascii="Aptos Display" w:hAnsi="Aptos Display"/>
          <w:b w:val="0"/>
          <w:sz w:val="22"/>
          <w:szCs w:val="22"/>
          <w:lang w:val="pl-PL"/>
        </w:rPr>
        <w:t> </w:t>
      </w:r>
      <w:r w:rsidRPr="00967A08">
        <w:rPr>
          <w:rFonts w:ascii="Aptos Display" w:hAnsi="Aptos Display"/>
          <w:b w:val="0"/>
          <w:sz w:val="22"/>
          <w:szCs w:val="22"/>
          <w:lang w:val="pl-PL"/>
        </w:rPr>
        <w:t>tym ryzyka zaistnienia wad – po uzyskaniu zgody Zamawiającego na wprowadzenie tych zmian</w:t>
      </w:r>
      <w:r w:rsidR="00422D98" w:rsidRPr="00967A08">
        <w:rPr>
          <w:rFonts w:ascii="Aptos Display" w:hAnsi="Aptos Display"/>
          <w:b w:val="0"/>
          <w:sz w:val="22"/>
          <w:szCs w:val="22"/>
          <w:lang w:val="pl-PL"/>
        </w:rPr>
        <w:t xml:space="preserve"> </w:t>
      </w:r>
      <w:r w:rsidRPr="00967A08">
        <w:rPr>
          <w:rFonts w:ascii="Aptos Display" w:hAnsi="Aptos Display"/>
          <w:b w:val="0"/>
          <w:sz w:val="22"/>
          <w:szCs w:val="22"/>
          <w:lang w:val="pl-PL"/>
        </w:rPr>
        <w:t xml:space="preserve">po pozytywnej opinii projektantów odpowiedzialnych za pełnienie nadzoru </w:t>
      </w:r>
      <w:r w:rsidR="00422D98" w:rsidRPr="00967A08">
        <w:rPr>
          <w:rFonts w:ascii="Aptos Display" w:hAnsi="Aptos Display"/>
          <w:b w:val="0"/>
          <w:sz w:val="22"/>
          <w:szCs w:val="22"/>
          <w:lang w:val="pl-PL"/>
        </w:rPr>
        <w:t>autorskiego</w:t>
      </w:r>
      <w:r w:rsidRPr="00967A08">
        <w:rPr>
          <w:rFonts w:ascii="Aptos Display" w:hAnsi="Aptos Display"/>
          <w:b w:val="0"/>
          <w:sz w:val="22"/>
          <w:szCs w:val="22"/>
          <w:lang w:val="pl-PL"/>
        </w:rPr>
        <w:t>,</w:t>
      </w:r>
    </w:p>
    <w:p w14:paraId="323958FB" w14:textId="66288A64" w:rsidR="008109A6" w:rsidRPr="00967A08" w:rsidRDefault="008109A6" w:rsidP="00364FDE">
      <w:pPr>
        <w:pStyle w:val="Podtytu"/>
        <w:numPr>
          <w:ilvl w:val="0"/>
          <w:numId w:val="42"/>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Roboty zaniechane – Zamawiający przewiduje możliwość rezygnacji z wykonywania części (elementów) przedmiotu Umowy przewidzianych w Dokumentacji Projektowej w sytuacji, gdy Zamawiający uzna, że ich wykonanie nie leży w interesie publicznym lub ich wykonanie nie będzie możliwe z przyczyn niezależnych od Stron umowy lub ich wykonanie stało się zbędne do</w:t>
      </w:r>
      <w:r w:rsidR="000A14B0">
        <w:rPr>
          <w:rFonts w:ascii="Aptos Display" w:hAnsi="Aptos Display"/>
          <w:b w:val="0"/>
          <w:sz w:val="22"/>
          <w:szCs w:val="22"/>
          <w:lang w:val="pl-PL"/>
        </w:rPr>
        <w:t> </w:t>
      </w:r>
      <w:r w:rsidRPr="00967A08">
        <w:rPr>
          <w:rFonts w:ascii="Aptos Display" w:hAnsi="Aptos Display"/>
          <w:b w:val="0"/>
          <w:sz w:val="22"/>
          <w:szCs w:val="22"/>
          <w:lang w:val="pl-PL"/>
        </w:rPr>
        <w:t>prawidłowego wykonania przedmiotu Umowy, tj. zgodnego z zasadami wiedzy technicznej i</w:t>
      </w:r>
      <w:r w:rsidR="000A14B0">
        <w:rPr>
          <w:rFonts w:ascii="Aptos Display" w:hAnsi="Aptos Display"/>
          <w:b w:val="0"/>
          <w:sz w:val="22"/>
          <w:szCs w:val="22"/>
          <w:lang w:val="pl-PL"/>
        </w:rPr>
        <w:t> </w:t>
      </w:r>
      <w:r w:rsidRPr="00967A08">
        <w:rPr>
          <w:rFonts w:ascii="Aptos Display" w:hAnsi="Aptos Display"/>
          <w:b w:val="0"/>
          <w:sz w:val="22"/>
          <w:szCs w:val="22"/>
          <w:lang w:val="pl-PL"/>
        </w:rPr>
        <w:t>obowiązującymi przepisami. Wykonawca oświadcza, iż wyraża zgodę na</w:t>
      </w:r>
      <w:r w:rsidR="00AB4CD2" w:rsidRPr="00967A08">
        <w:rPr>
          <w:rFonts w:ascii="Aptos Display" w:hAnsi="Aptos Display"/>
          <w:b w:val="0"/>
          <w:sz w:val="22"/>
          <w:szCs w:val="22"/>
          <w:lang w:val="pl-PL"/>
        </w:rPr>
        <w:t> </w:t>
      </w:r>
      <w:r w:rsidRPr="00967A08">
        <w:rPr>
          <w:rFonts w:ascii="Aptos Display" w:hAnsi="Aptos Display"/>
          <w:b w:val="0"/>
          <w:sz w:val="22"/>
          <w:szCs w:val="22"/>
          <w:lang w:val="pl-PL"/>
        </w:rPr>
        <w:t>ograniczenie zakresu robót z powyższych powodów,</w:t>
      </w:r>
    </w:p>
    <w:p w14:paraId="5D176402" w14:textId="3059B368" w:rsidR="008109A6" w:rsidRPr="00967A08" w:rsidRDefault="008109A6" w:rsidP="00364FDE">
      <w:pPr>
        <w:pStyle w:val="Podtytu"/>
        <w:numPr>
          <w:ilvl w:val="0"/>
          <w:numId w:val="42"/>
        </w:numPr>
        <w:spacing w:line="276" w:lineRule="auto"/>
        <w:ind w:left="1080"/>
        <w:rPr>
          <w:rFonts w:ascii="Aptos Display" w:eastAsiaTheme="minorHAnsi" w:hAnsi="Aptos Display"/>
          <w:b w:val="0"/>
          <w:sz w:val="22"/>
          <w:szCs w:val="22"/>
          <w:lang w:val="pl-PL"/>
        </w:rPr>
      </w:pPr>
      <w:r w:rsidRPr="00967A08">
        <w:rPr>
          <w:rFonts w:ascii="Aptos Display" w:hAnsi="Aptos Display"/>
          <w:b w:val="0"/>
          <w:sz w:val="22"/>
          <w:szCs w:val="22"/>
          <w:lang w:val="pl-PL"/>
        </w:rPr>
        <w:t>Zmiana parametrów któregokolwiek z urządzeń i materiałów przewidzianych w</w:t>
      </w:r>
      <w:r w:rsidR="00AB4CD2" w:rsidRPr="00967A08">
        <w:rPr>
          <w:rFonts w:ascii="Aptos Display" w:hAnsi="Aptos Display"/>
          <w:b w:val="0"/>
          <w:sz w:val="22"/>
          <w:szCs w:val="22"/>
          <w:lang w:val="pl-PL"/>
        </w:rPr>
        <w:t> </w:t>
      </w:r>
      <w:r w:rsidRPr="00967A08">
        <w:rPr>
          <w:rFonts w:ascii="Aptos Display" w:hAnsi="Aptos Display"/>
          <w:b w:val="0"/>
          <w:sz w:val="22"/>
          <w:szCs w:val="22"/>
          <w:lang w:val="pl-PL"/>
        </w:rPr>
        <w:t>Dokumentacji Projektowej do wbudowania w ramach realizacji Umowy. Zmiana taka dopuszczalna jest jedynie w przypadku niedostępności</w:t>
      </w:r>
      <w:r w:rsidR="00AB4CD2" w:rsidRPr="00967A08">
        <w:rPr>
          <w:rFonts w:ascii="Aptos Display" w:hAnsi="Aptos Display"/>
          <w:b w:val="0"/>
          <w:sz w:val="22"/>
          <w:szCs w:val="22"/>
          <w:lang w:val="pl-PL"/>
        </w:rPr>
        <w:t xml:space="preserve"> </w:t>
      </w:r>
      <w:r w:rsidRPr="00967A08">
        <w:rPr>
          <w:rFonts w:ascii="Aptos Display" w:hAnsi="Aptos Display"/>
          <w:b w:val="0"/>
          <w:sz w:val="22"/>
          <w:szCs w:val="22"/>
          <w:lang w:val="pl-PL"/>
        </w:rPr>
        <w:t>(np. z powodu zaprzestania/zawieszenia produkcji lub innych obiektywnie uzasadnionych przyczyn, np. brak dostępności części zamiennych itp.), urządzeń spełniających wymogi i parametry przewidziane w Dokumentacji Projektowej. W takim przypadku Wykonawca zobowiązany jest</w:t>
      </w:r>
      <w:r w:rsidR="00AB4CD2" w:rsidRPr="00967A08">
        <w:rPr>
          <w:rFonts w:ascii="Aptos Display" w:hAnsi="Aptos Display"/>
          <w:b w:val="0"/>
          <w:sz w:val="22"/>
          <w:szCs w:val="22"/>
          <w:lang w:val="pl-PL"/>
        </w:rPr>
        <w:t xml:space="preserve"> </w:t>
      </w:r>
      <w:r w:rsidRPr="00967A08">
        <w:rPr>
          <w:rFonts w:ascii="Aptos Display" w:hAnsi="Aptos Display"/>
          <w:b w:val="0"/>
          <w:sz w:val="22"/>
          <w:szCs w:val="22"/>
          <w:lang w:val="pl-PL"/>
        </w:rPr>
        <w:t>do przedłożenia Zamawiającemu dokumentów potwierdzających niedostępność takiego urządzenia/części zamiennych i uzyskania zgody. Zmiana może nastąpić wyłącznie na urządzenie przynajmniej spełniające wszystkie wymogi wynikające z Dokumentacji Projektowej albo mające lepsze parametry i nie spowoduje wzrostu wynagrodzenia Wykonawcy</w:t>
      </w:r>
      <w:r w:rsidR="00AB4CD2" w:rsidRPr="00967A08">
        <w:rPr>
          <w:rFonts w:ascii="Aptos Display" w:hAnsi="Aptos Display"/>
          <w:b w:val="0"/>
          <w:sz w:val="22"/>
          <w:szCs w:val="22"/>
          <w:lang w:val="pl-PL"/>
        </w:rPr>
        <w:t xml:space="preserve">. </w:t>
      </w:r>
      <w:r w:rsidRPr="00967A08">
        <w:rPr>
          <w:rFonts w:ascii="Aptos Display" w:hAnsi="Aptos Display"/>
          <w:b w:val="0"/>
          <w:sz w:val="22"/>
          <w:szCs w:val="22"/>
          <w:lang w:val="pl-PL"/>
        </w:rPr>
        <w:t xml:space="preserve">W każdym przypadku dopuszczalne jest zaoferowanie urządzeń o wyższych parametrach/ funkcjonalności niż przewidziane w Dokumentacji Projektowej pod warunkiem, iż nie spowoduje to wzrostu wynagrodzenia Wykonawcy. Zmiana nie wymaga zawarcia Aneksu do Umowy. </w:t>
      </w:r>
      <w:r w:rsidRPr="00967A08">
        <w:rPr>
          <w:rFonts w:ascii="Aptos Display" w:hAnsi="Aptos Display"/>
          <w:b w:val="0"/>
          <w:sz w:val="22"/>
          <w:szCs w:val="22"/>
          <w:lang w:val="pl-PL"/>
        </w:rPr>
        <w:lastRenderedPageBreak/>
        <w:t>Ewentualne roboty zamienne, zaniechane oraz dodatkowe roboty budowlane zlecane na podstawie art. 455 pkt 1 pkt 3 oraz pkt 2 PZP mogą być wykonane</w:t>
      </w:r>
      <w:r w:rsidR="00AB4CD2" w:rsidRPr="00967A08">
        <w:rPr>
          <w:rFonts w:ascii="Aptos Display" w:hAnsi="Aptos Display"/>
          <w:b w:val="0"/>
          <w:sz w:val="22"/>
          <w:szCs w:val="22"/>
          <w:lang w:val="pl-PL"/>
        </w:rPr>
        <w:t xml:space="preserve"> </w:t>
      </w:r>
      <w:r w:rsidRPr="00967A08">
        <w:rPr>
          <w:rFonts w:ascii="Aptos Display" w:hAnsi="Aptos Display"/>
          <w:b w:val="0"/>
          <w:sz w:val="22"/>
          <w:szCs w:val="22"/>
          <w:lang w:val="pl-PL"/>
        </w:rPr>
        <w:t>(lub zaniechane) wyłącznie na</w:t>
      </w:r>
      <w:r w:rsidR="000A14B0">
        <w:rPr>
          <w:rFonts w:ascii="Aptos Display" w:hAnsi="Aptos Display"/>
          <w:b w:val="0"/>
          <w:sz w:val="22"/>
          <w:szCs w:val="22"/>
          <w:lang w:val="pl-PL"/>
        </w:rPr>
        <w:t> </w:t>
      </w:r>
      <w:r w:rsidRPr="00967A08">
        <w:rPr>
          <w:rFonts w:ascii="Aptos Display" w:hAnsi="Aptos Display"/>
          <w:b w:val="0"/>
          <w:sz w:val="22"/>
          <w:szCs w:val="22"/>
          <w:lang w:val="pl-PL"/>
        </w:rPr>
        <w:t>podstawie protokołów konieczności potwierdzonych przez kierownika budowy, inspektora nadzoru inwestorskiego i projektanta. Bez zatwierdzenia protokołów konieczności przez Zamawiającego, Wykonawca nie może rozpocząć wykonywania lub zaniechać wykonania tychże robót.</w:t>
      </w:r>
    </w:p>
    <w:p w14:paraId="65647DDC" w14:textId="77777777" w:rsidR="008109A6" w:rsidRPr="00967A08" w:rsidRDefault="008109A6" w:rsidP="00364FDE">
      <w:pPr>
        <w:pStyle w:val="Podtytu"/>
        <w:numPr>
          <w:ilvl w:val="0"/>
          <w:numId w:val="39"/>
        </w:numPr>
        <w:spacing w:line="276" w:lineRule="auto"/>
        <w:ind w:left="723"/>
        <w:rPr>
          <w:rFonts w:ascii="Aptos Display" w:hAnsi="Aptos Display"/>
          <w:b w:val="0"/>
          <w:sz w:val="22"/>
          <w:szCs w:val="22"/>
          <w:lang w:val="pl-PL"/>
        </w:rPr>
      </w:pPr>
      <w:r w:rsidRPr="00967A08">
        <w:rPr>
          <w:rFonts w:ascii="Aptos Display" w:hAnsi="Aptos Display"/>
          <w:b w:val="0"/>
          <w:sz w:val="22"/>
          <w:szCs w:val="22"/>
          <w:lang w:val="pl-PL"/>
        </w:rPr>
        <w:t>Zmian wynagrodzenia brutto Wykonawcy określonego w § 11 ust. 1 Umowy w przypadku zmiany:</w:t>
      </w:r>
    </w:p>
    <w:p w14:paraId="5C3BD27B" w14:textId="57B2B881" w:rsidR="00AB4CD2" w:rsidRPr="00967A08" w:rsidRDefault="008109A6" w:rsidP="00364FDE">
      <w:pPr>
        <w:pStyle w:val="Podtytu"/>
        <w:numPr>
          <w:ilvl w:val="0"/>
          <w:numId w:val="43"/>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stawki podatku od towarów i usług oraz podatku akcyzowego - w takim przypadku Strony protokolarnie ustalą stan wykonania Umowy na dzień poprzedzający zmianę stawki VAT dokonają odpowiedniej zmiany wynagrodzenia umownego brutto w odniesieniu do części wynagrodzenia za</w:t>
      </w:r>
      <w:r w:rsidR="000A14B0">
        <w:rPr>
          <w:rFonts w:ascii="Aptos Display" w:hAnsi="Aptos Display"/>
          <w:b w:val="0"/>
          <w:sz w:val="22"/>
          <w:szCs w:val="22"/>
          <w:lang w:val="pl-PL"/>
        </w:rPr>
        <w:t> </w:t>
      </w:r>
      <w:r w:rsidRPr="00967A08">
        <w:rPr>
          <w:rFonts w:ascii="Aptos Display" w:hAnsi="Aptos Display"/>
          <w:b w:val="0"/>
          <w:sz w:val="22"/>
          <w:szCs w:val="22"/>
          <w:lang w:val="pl-PL"/>
        </w:rPr>
        <w:t>przedmiot Umowy, którego w dniu zmiany stawki podatku VAT jeszcze</w:t>
      </w:r>
      <w:r w:rsidR="00AB4CD2" w:rsidRPr="00967A08">
        <w:rPr>
          <w:rFonts w:ascii="Aptos Display" w:hAnsi="Aptos Display"/>
          <w:b w:val="0"/>
          <w:sz w:val="22"/>
          <w:szCs w:val="22"/>
          <w:lang w:val="pl-PL"/>
        </w:rPr>
        <w:t xml:space="preserve"> </w:t>
      </w:r>
      <w:r w:rsidRPr="00967A08">
        <w:rPr>
          <w:rFonts w:ascii="Aptos Display" w:hAnsi="Aptos Display"/>
          <w:b w:val="0"/>
          <w:sz w:val="22"/>
          <w:szCs w:val="22"/>
          <w:lang w:val="pl-PL"/>
        </w:rPr>
        <w:t>nie wykonano,</w:t>
      </w:r>
    </w:p>
    <w:p w14:paraId="0C9152BC" w14:textId="77777777" w:rsidR="00AB4CD2" w:rsidRPr="00967A08" w:rsidRDefault="008109A6" w:rsidP="00364FDE">
      <w:pPr>
        <w:pStyle w:val="Podtytu"/>
        <w:numPr>
          <w:ilvl w:val="0"/>
          <w:numId w:val="43"/>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wysokości minimalnego wynagrodzenia za pracę albo wysokości minimalnej stawki godzinowej, ustalonych na podstawie przepisów ustawy</w:t>
      </w:r>
      <w:r w:rsidR="00AB4CD2" w:rsidRPr="00967A08">
        <w:rPr>
          <w:rFonts w:ascii="Aptos Display" w:hAnsi="Aptos Display"/>
          <w:b w:val="0"/>
          <w:sz w:val="22"/>
          <w:szCs w:val="22"/>
          <w:lang w:val="pl-PL"/>
        </w:rPr>
        <w:t xml:space="preserve"> </w:t>
      </w:r>
      <w:r w:rsidRPr="00967A08">
        <w:rPr>
          <w:rFonts w:ascii="Aptos Display" w:hAnsi="Aptos Display"/>
          <w:b w:val="0"/>
          <w:sz w:val="22"/>
          <w:szCs w:val="22"/>
          <w:lang w:val="pl-PL"/>
        </w:rPr>
        <w:t>z dnia 10 października 2002 r. o</w:t>
      </w:r>
      <w:r w:rsidR="00AB4CD2" w:rsidRPr="00967A08">
        <w:rPr>
          <w:rFonts w:ascii="Aptos Display" w:hAnsi="Aptos Display"/>
          <w:b w:val="0"/>
          <w:sz w:val="22"/>
          <w:szCs w:val="22"/>
          <w:lang w:val="pl-PL"/>
        </w:rPr>
        <w:t> </w:t>
      </w:r>
      <w:r w:rsidRPr="00967A08">
        <w:rPr>
          <w:rFonts w:ascii="Aptos Display" w:hAnsi="Aptos Display"/>
          <w:b w:val="0"/>
          <w:sz w:val="22"/>
          <w:szCs w:val="22"/>
          <w:lang w:val="pl-PL"/>
        </w:rPr>
        <w:t>minimalnym wynagrodzeniu za pracę,</w:t>
      </w:r>
    </w:p>
    <w:p w14:paraId="50A71190" w14:textId="77777777" w:rsidR="00AB4CD2" w:rsidRPr="00967A08" w:rsidRDefault="008109A6" w:rsidP="00364FDE">
      <w:pPr>
        <w:pStyle w:val="Podtytu"/>
        <w:numPr>
          <w:ilvl w:val="0"/>
          <w:numId w:val="43"/>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zasad podlegania ubezpieczeniom społecznym lub ubezpieczeniu zdrowotnemu lub wysokości stawki składki na ubezpieczenia społeczne lub ubezpieczenie zdrowotne,</w:t>
      </w:r>
    </w:p>
    <w:p w14:paraId="2AF1BA50" w14:textId="51AEBADF" w:rsidR="008109A6" w:rsidRPr="00967A08" w:rsidRDefault="008109A6" w:rsidP="00364FDE">
      <w:pPr>
        <w:pStyle w:val="Podtytu"/>
        <w:numPr>
          <w:ilvl w:val="0"/>
          <w:numId w:val="43"/>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zasad gromadzenia i wysokości wpłat do pracowniczych planów kapitałowych, o których mowa w</w:t>
      </w:r>
      <w:r w:rsidR="000A14B0">
        <w:rPr>
          <w:rFonts w:ascii="Aptos Display" w:hAnsi="Aptos Display"/>
          <w:b w:val="0"/>
          <w:sz w:val="22"/>
          <w:szCs w:val="22"/>
          <w:lang w:val="pl-PL"/>
        </w:rPr>
        <w:t> </w:t>
      </w:r>
      <w:r w:rsidRPr="00967A08">
        <w:rPr>
          <w:rFonts w:ascii="Aptos Display" w:hAnsi="Aptos Display"/>
          <w:b w:val="0"/>
          <w:sz w:val="22"/>
          <w:szCs w:val="22"/>
          <w:lang w:val="pl-PL"/>
        </w:rPr>
        <w:t>ustawie z dnia 4 października 2018 r. o pracowniczych planach kapitałowych,</w:t>
      </w:r>
    </w:p>
    <w:p w14:paraId="16856921" w14:textId="6E4B65B2" w:rsidR="008109A6" w:rsidRPr="00967A08" w:rsidRDefault="008109A6" w:rsidP="00364FDE">
      <w:pPr>
        <w:pStyle w:val="Podtytu"/>
        <w:numPr>
          <w:ilvl w:val="0"/>
          <w:numId w:val="66"/>
        </w:numPr>
        <w:spacing w:line="276" w:lineRule="auto"/>
        <w:ind w:left="1080"/>
        <w:rPr>
          <w:rFonts w:ascii="Aptos Display" w:eastAsiaTheme="minorHAnsi" w:hAnsi="Aptos Display"/>
          <w:b w:val="0"/>
          <w:sz w:val="22"/>
          <w:szCs w:val="22"/>
          <w:lang w:val="pl-PL"/>
        </w:rPr>
      </w:pPr>
      <w:r w:rsidRPr="00967A08">
        <w:rPr>
          <w:rFonts w:ascii="Aptos Display" w:hAnsi="Aptos Display"/>
          <w:b w:val="0"/>
          <w:sz w:val="22"/>
          <w:szCs w:val="22"/>
          <w:lang w:val="pl-PL"/>
        </w:rPr>
        <w:t xml:space="preserve">jeżeli zmiany te będą miały wpływ na koszty wykonania zamówienia przez Wykonawcę. Zmiany te wymagają zawarcia Aneksu do Umowy </w:t>
      </w:r>
    </w:p>
    <w:p w14:paraId="171ED734" w14:textId="4A86E89A" w:rsidR="008109A6" w:rsidRPr="00967A08" w:rsidRDefault="008109A6" w:rsidP="00364FDE">
      <w:pPr>
        <w:pStyle w:val="Podtytu"/>
        <w:numPr>
          <w:ilvl w:val="0"/>
          <w:numId w:val="43"/>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Każda ze Stron, zgodnie z art. 439 pkt 1 PZP, jest uprawniona jest do żądania zmiany wysokości wynagrodzenia Wykonawcy, na zasadach określonych szczegółowo w</w:t>
      </w:r>
      <w:r w:rsidR="00AB4CD2" w:rsidRPr="00967A08">
        <w:rPr>
          <w:rFonts w:ascii="Aptos Display" w:hAnsi="Aptos Display"/>
          <w:b w:val="0"/>
          <w:sz w:val="22"/>
          <w:szCs w:val="22"/>
          <w:lang w:val="pl-PL"/>
        </w:rPr>
        <w:t> </w:t>
      </w:r>
      <w:r w:rsidRPr="00967A08">
        <w:rPr>
          <w:rFonts w:ascii="Aptos Display" w:hAnsi="Aptos Display"/>
          <w:b w:val="0"/>
          <w:sz w:val="22"/>
          <w:szCs w:val="22"/>
          <w:lang w:val="pl-PL"/>
        </w:rPr>
        <w:t>paragrafie 11 Umowy. Wykonawca, którego wynagrodzenie zostało zmienione zgodnie z</w:t>
      </w:r>
      <w:r w:rsidR="00AB4CD2" w:rsidRPr="00967A08">
        <w:rPr>
          <w:rFonts w:ascii="Aptos Display" w:hAnsi="Aptos Display"/>
          <w:b w:val="0"/>
          <w:sz w:val="22"/>
          <w:szCs w:val="22"/>
          <w:lang w:val="pl-PL"/>
        </w:rPr>
        <w:t> </w:t>
      </w:r>
      <w:r w:rsidRPr="00967A08">
        <w:rPr>
          <w:rFonts w:ascii="Aptos Display" w:hAnsi="Aptos Display"/>
          <w:b w:val="0"/>
          <w:sz w:val="22"/>
          <w:szCs w:val="22"/>
          <w:lang w:val="pl-PL"/>
        </w:rPr>
        <w:t>niniejszym punktem zobowiązany jest do zmiany wynagrodzenia przysługującego podwykonawcy, z którym zawarł umowę,</w:t>
      </w:r>
      <w:r w:rsidR="00AB4CD2" w:rsidRPr="00967A08">
        <w:rPr>
          <w:rFonts w:ascii="Aptos Display" w:hAnsi="Aptos Display"/>
          <w:b w:val="0"/>
          <w:sz w:val="22"/>
          <w:szCs w:val="22"/>
          <w:lang w:val="pl-PL"/>
        </w:rPr>
        <w:t xml:space="preserve"> </w:t>
      </w:r>
      <w:r w:rsidRPr="00967A08">
        <w:rPr>
          <w:rFonts w:ascii="Aptos Display" w:hAnsi="Aptos Display"/>
          <w:b w:val="0"/>
          <w:sz w:val="22"/>
          <w:szCs w:val="22"/>
          <w:lang w:val="pl-PL"/>
        </w:rPr>
        <w:t xml:space="preserve">w zakresie odpowiadającym zmianom cen materiałów lub kosztów dotyczących zobowiązania podwykonawcy, jeżeli łącznie spełnione są następujące warunki: </w:t>
      </w:r>
    </w:p>
    <w:p w14:paraId="1532B2EB" w14:textId="349636D6" w:rsidR="008109A6" w:rsidRPr="00967A08" w:rsidRDefault="008109A6" w:rsidP="00364FDE">
      <w:pPr>
        <w:pStyle w:val="Podtytu"/>
        <w:numPr>
          <w:ilvl w:val="0"/>
          <w:numId w:val="44"/>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przedmiotem umowy są roboty budowlane lub usługi,</w:t>
      </w:r>
    </w:p>
    <w:p w14:paraId="5506B0B8" w14:textId="01C26FE3" w:rsidR="008109A6" w:rsidRPr="00967A08" w:rsidRDefault="008109A6" w:rsidP="00364FDE">
      <w:pPr>
        <w:pStyle w:val="Podtytu"/>
        <w:numPr>
          <w:ilvl w:val="0"/>
          <w:numId w:val="44"/>
        </w:numPr>
        <w:spacing w:line="276" w:lineRule="auto"/>
        <w:ind w:left="1080"/>
        <w:rPr>
          <w:rFonts w:ascii="Aptos Display" w:hAnsi="Aptos Display"/>
          <w:b w:val="0"/>
          <w:sz w:val="22"/>
          <w:szCs w:val="22"/>
          <w:lang w:val="pl-PL"/>
        </w:rPr>
      </w:pPr>
      <w:r w:rsidRPr="00967A08">
        <w:rPr>
          <w:rFonts w:ascii="Aptos Display" w:hAnsi="Aptos Display"/>
          <w:b w:val="0"/>
          <w:sz w:val="22"/>
          <w:szCs w:val="22"/>
          <w:lang w:val="pl-PL"/>
        </w:rPr>
        <w:t>okres obowiązywania umowy przekracza 12 miesięcy.</w:t>
      </w:r>
    </w:p>
    <w:p w14:paraId="7CB66A64" w14:textId="77777777" w:rsidR="008109A6" w:rsidRPr="00967A08" w:rsidRDefault="008109A6" w:rsidP="00967A08">
      <w:pPr>
        <w:pStyle w:val="Podtytu"/>
        <w:spacing w:line="276" w:lineRule="auto"/>
        <w:ind w:left="720"/>
        <w:rPr>
          <w:rFonts w:ascii="Aptos Display" w:eastAsiaTheme="minorHAnsi" w:hAnsi="Aptos Display"/>
          <w:b w:val="0"/>
          <w:sz w:val="22"/>
          <w:szCs w:val="22"/>
          <w:lang w:val="pl-PL"/>
        </w:rPr>
      </w:pPr>
      <w:r w:rsidRPr="00967A08">
        <w:rPr>
          <w:rFonts w:ascii="Aptos Display" w:hAnsi="Aptos Display"/>
          <w:b w:val="0"/>
          <w:sz w:val="22"/>
          <w:szCs w:val="22"/>
          <w:lang w:val="pl-PL"/>
        </w:rPr>
        <w:t>Zmiana wynagrodzenia zgodnie z niniejszym punktem wymaga zawarcia Aneksu do Umowy</w:t>
      </w:r>
    </w:p>
    <w:p w14:paraId="7D1C7F93" w14:textId="77777777" w:rsidR="008109A6" w:rsidRPr="00967A08" w:rsidRDefault="008109A6" w:rsidP="00364FDE">
      <w:pPr>
        <w:pStyle w:val="Podtytu"/>
        <w:numPr>
          <w:ilvl w:val="0"/>
          <w:numId w:val="39"/>
        </w:numPr>
        <w:spacing w:line="276" w:lineRule="auto"/>
        <w:ind w:left="723"/>
        <w:rPr>
          <w:rFonts w:ascii="Aptos Display" w:hAnsi="Aptos Display"/>
          <w:b w:val="0"/>
          <w:sz w:val="22"/>
          <w:szCs w:val="22"/>
          <w:lang w:val="pl-PL"/>
        </w:rPr>
      </w:pPr>
      <w:r w:rsidRPr="00967A08">
        <w:rPr>
          <w:rFonts w:ascii="Aptos Display" w:hAnsi="Aptos Display"/>
          <w:b w:val="0"/>
          <w:sz w:val="22"/>
          <w:szCs w:val="22"/>
          <w:lang w:val="pl-PL"/>
        </w:rPr>
        <w:t>Zmiany Harmonogramu rzeczowo- finansowego w zakresie:</w:t>
      </w:r>
    </w:p>
    <w:p w14:paraId="6284C23C" w14:textId="4D666271" w:rsidR="00AB4CD2" w:rsidRPr="00967A08" w:rsidRDefault="008109A6" w:rsidP="00364FDE">
      <w:pPr>
        <w:pStyle w:val="Akapitzlist"/>
        <w:numPr>
          <w:ilvl w:val="0"/>
          <w:numId w:val="45"/>
        </w:numPr>
        <w:spacing w:after="0" w:line="276" w:lineRule="auto"/>
        <w:ind w:left="1077" w:hanging="357"/>
        <w:jc w:val="both"/>
        <w:rPr>
          <w:b w:val="0"/>
          <w:bCs w:val="0"/>
          <w:szCs w:val="22"/>
        </w:rPr>
      </w:pPr>
      <w:r w:rsidRPr="00967A08">
        <w:rPr>
          <w:b w:val="0"/>
          <w:bCs w:val="0"/>
          <w:szCs w:val="22"/>
        </w:rPr>
        <w:t>kolejności ukończenia poszczególnych etapów robót, w stosunku</w:t>
      </w:r>
      <w:r w:rsidR="00AB4CD2" w:rsidRPr="00967A08">
        <w:rPr>
          <w:b w:val="0"/>
          <w:bCs w:val="0"/>
          <w:szCs w:val="22"/>
        </w:rPr>
        <w:t xml:space="preserve"> </w:t>
      </w:r>
      <w:r w:rsidRPr="00967A08">
        <w:rPr>
          <w:b w:val="0"/>
          <w:bCs w:val="0"/>
          <w:szCs w:val="22"/>
        </w:rPr>
        <w:t>do zatwierdzonego przez Zamawiającego w przyjętym HRF, jeżeli zmiany wynikają z racjonalności technologicznej lub konieczności dostosowania się do obiektywnych przeszkód, które wystąpiły na etapie realizacji i</w:t>
      </w:r>
      <w:r w:rsidR="000A14B0">
        <w:rPr>
          <w:b w:val="0"/>
          <w:bCs w:val="0"/>
          <w:szCs w:val="22"/>
        </w:rPr>
        <w:t> </w:t>
      </w:r>
      <w:r w:rsidRPr="00967A08">
        <w:rPr>
          <w:b w:val="0"/>
          <w:bCs w:val="0"/>
          <w:szCs w:val="22"/>
        </w:rPr>
        <w:t>nie odstępują w sposób istotny od zatwierdzonego projektu lub warunków Decyzji pozwolenia na</w:t>
      </w:r>
      <w:r w:rsidR="003A0417">
        <w:rPr>
          <w:b w:val="0"/>
          <w:bCs w:val="0"/>
          <w:szCs w:val="22"/>
        </w:rPr>
        <w:t> </w:t>
      </w:r>
      <w:r w:rsidRPr="00967A08">
        <w:rPr>
          <w:b w:val="0"/>
          <w:bCs w:val="0"/>
          <w:szCs w:val="22"/>
        </w:rPr>
        <w:t>budowę w ramach art. 36a pkt 5 ustawy Prawo budowlane</w:t>
      </w:r>
      <w:r w:rsidR="00AB4CD2" w:rsidRPr="00967A08">
        <w:rPr>
          <w:b w:val="0"/>
          <w:bCs w:val="0"/>
          <w:szCs w:val="22"/>
        </w:rPr>
        <w:t xml:space="preserve"> </w:t>
      </w:r>
      <w:r w:rsidRPr="00967A08">
        <w:rPr>
          <w:b w:val="0"/>
          <w:bCs w:val="0"/>
          <w:szCs w:val="22"/>
        </w:rPr>
        <w:t>i dokonane zostaną zgodnie z</w:t>
      </w:r>
      <w:r w:rsidR="003A0417">
        <w:rPr>
          <w:b w:val="0"/>
          <w:bCs w:val="0"/>
          <w:szCs w:val="22"/>
        </w:rPr>
        <w:t> </w:t>
      </w:r>
      <w:r w:rsidRPr="00967A08">
        <w:rPr>
          <w:b w:val="0"/>
          <w:bCs w:val="0"/>
          <w:szCs w:val="22"/>
        </w:rPr>
        <w:t>zapisami art. 36a pkt 6 ustawy Prawo budowlane, spełniając zapisy art.</w:t>
      </w:r>
      <w:r w:rsidR="00AB4CD2" w:rsidRPr="00967A08">
        <w:rPr>
          <w:b w:val="0"/>
          <w:bCs w:val="0"/>
          <w:szCs w:val="22"/>
        </w:rPr>
        <w:t> </w:t>
      </w:r>
      <w:r w:rsidRPr="00967A08">
        <w:rPr>
          <w:b w:val="0"/>
          <w:bCs w:val="0"/>
          <w:szCs w:val="22"/>
        </w:rPr>
        <w:t>57 pkt 2 ustawy Prawo budowlane,</w:t>
      </w:r>
    </w:p>
    <w:p w14:paraId="31F2F812" w14:textId="7727B0F4" w:rsidR="008109A6" w:rsidRPr="00967A08" w:rsidRDefault="008109A6" w:rsidP="00364FDE">
      <w:pPr>
        <w:pStyle w:val="Akapitzlist"/>
        <w:numPr>
          <w:ilvl w:val="0"/>
          <w:numId w:val="45"/>
        </w:numPr>
        <w:spacing w:after="0" w:line="276" w:lineRule="auto"/>
        <w:ind w:left="1077" w:hanging="357"/>
        <w:jc w:val="both"/>
        <w:rPr>
          <w:b w:val="0"/>
          <w:bCs w:val="0"/>
          <w:szCs w:val="22"/>
        </w:rPr>
      </w:pPr>
      <w:r w:rsidRPr="00967A08">
        <w:rPr>
          <w:b w:val="0"/>
          <w:bCs w:val="0"/>
          <w:szCs w:val="22"/>
        </w:rPr>
        <w:t>harmonogramu płatności w stosunku do zaakceptowanego przez Zamawiającego, jeżeli będzie to</w:t>
      </w:r>
      <w:r w:rsidR="000A14B0">
        <w:rPr>
          <w:b w:val="0"/>
          <w:bCs w:val="0"/>
          <w:szCs w:val="22"/>
        </w:rPr>
        <w:t> </w:t>
      </w:r>
      <w:r w:rsidRPr="00967A08">
        <w:rPr>
          <w:b w:val="0"/>
          <w:bCs w:val="0"/>
          <w:szCs w:val="22"/>
        </w:rPr>
        <w:t xml:space="preserve">wynikało ze stopnia zaawansowania prac alokowanych na poszczególne kamienie milowe, </w:t>
      </w:r>
    </w:p>
    <w:p w14:paraId="5123A0DB" w14:textId="54F722D2" w:rsidR="008109A6" w:rsidRPr="00967A08" w:rsidRDefault="008109A6" w:rsidP="00967A08">
      <w:pPr>
        <w:pStyle w:val="Podtytu"/>
        <w:spacing w:line="276" w:lineRule="auto"/>
        <w:ind w:left="720"/>
        <w:rPr>
          <w:rFonts w:ascii="Aptos Display" w:hAnsi="Aptos Display"/>
          <w:b w:val="0"/>
          <w:sz w:val="22"/>
          <w:szCs w:val="22"/>
          <w:lang w:val="pl-PL"/>
        </w:rPr>
      </w:pPr>
      <w:r w:rsidRPr="00967A08">
        <w:rPr>
          <w:rFonts w:ascii="Aptos Display" w:hAnsi="Aptos Display"/>
          <w:b w:val="0"/>
          <w:sz w:val="22"/>
          <w:szCs w:val="22"/>
          <w:lang w:val="pl-PL"/>
        </w:rPr>
        <w:t>Zmiany, o których mowa w punktach a) i b) powyżej nie zmieniają terminu wykonania Umowy i</w:t>
      </w:r>
      <w:r w:rsidR="00AB4CD2" w:rsidRPr="00967A08">
        <w:rPr>
          <w:rFonts w:ascii="Aptos Display" w:hAnsi="Aptos Display"/>
          <w:b w:val="0"/>
          <w:sz w:val="22"/>
          <w:szCs w:val="22"/>
          <w:lang w:val="pl-PL"/>
        </w:rPr>
        <w:t> </w:t>
      </w:r>
      <w:r w:rsidRPr="00967A08">
        <w:rPr>
          <w:rFonts w:ascii="Aptos Display" w:hAnsi="Aptos Display"/>
          <w:b w:val="0"/>
          <w:sz w:val="22"/>
          <w:szCs w:val="22"/>
          <w:lang w:val="pl-PL"/>
        </w:rPr>
        <w:t xml:space="preserve">nie wymagają Aneksu do Umowy. Konieczne jest tylko dostarczenie przez Wykonawcę nowych </w:t>
      </w:r>
      <w:r w:rsidRPr="00967A08">
        <w:rPr>
          <w:rFonts w:ascii="Aptos Display" w:hAnsi="Aptos Display"/>
          <w:b w:val="0"/>
          <w:sz w:val="22"/>
          <w:szCs w:val="22"/>
          <w:lang w:val="pl-PL"/>
        </w:rPr>
        <w:lastRenderedPageBreak/>
        <w:t xml:space="preserve">dokumentów wraz z uzasadnieniem oraz pozytywną opinią Inspektora. Zmiana dokonywana jest poprzez zatwierdzenie na piśmie przez Zmawiającego. Zmiana harmonogramu płatności wymaga stwierdzenia po zakończeniu Robót na etapie rozliczenia końcowego poprzez Aneks </w:t>
      </w:r>
      <w:r w:rsidR="00422D98" w:rsidRPr="00967A08">
        <w:rPr>
          <w:rFonts w:ascii="Aptos Display" w:hAnsi="Aptos Display"/>
          <w:b w:val="0"/>
          <w:sz w:val="22"/>
          <w:szCs w:val="22"/>
          <w:lang w:val="pl-PL"/>
        </w:rPr>
        <w:t>porządkujący</w:t>
      </w:r>
      <w:r w:rsidRPr="00967A08">
        <w:rPr>
          <w:rFonts w:ascii="Aptos Display" w:hAnsi="Aptos Display"/>
          <w:b w:val="0"/>
          <w:sz w:val="22"/>
          <w:szCs w:val="22"/>
          <w:lang w:val="pl-PL"/>
        </w:rPr>
        <w:t xml:space="preserve"> do Umowy. </w:t>
      </w:r>
    </w:p>
    <w:p w14:paraId="6918E6DF" w14:textId="77777777" w:rsidR="00E8325A" w:rsidRPr="00967A08" w:rsidRDefault="008109A6" w:rsidP="00364FDE">
      <w:pPr>
        <w:pStyle w:val="Podtytu"/>
        <w:numPr>
          <w:ilvl w:val="2"/>
          <w:numId w:val="35"/>
        </w:numPr>
        <w:spacing w:line="276" w:lineRule="auto"/>
        <w:ind w:left="360"/>
        <w:rPr>
          <w:rFonts w:ascii="Aptos Display" w:hAnsi="Aptos Display"/>
          <w:b w:val="0"/>
          <w:sz w:val="22"/>
          <w:szCs w:val="22"/>
          <w:lang w:val="pl-PL"/>
        </w:rPr>
      </w:pPr>
      <w:r w:rsidRPr="00967A08">
        <w:rPr>
          <w:rFonts w:ascii="Aptos Display" w:hAnsi="Aptos Display"/>
          <w:b w:val="0"/>
          <w:sz w:val="22"/>
          <w:szCs w:val="22"/>
          <w:lang w:val="pl-PL"/>
        </w:rPr>
        <w:t>Zmiany, o których mowa w pkt 2 powyżej muszą zostać udokumentowane. Pismo (wniosek) dotyczące ww. zmian wraz z uzasadnieniem Strona występująca z wnioskiem zobowiązana jest złożyć drugiej Stronie w terminie 7 dni kalendarzowych od daty powzięcia wiadomości o takiej okoliczności.</w:t>
      </w:r>
    </w:p>
    <w:p w14:paraId="248B2F69" w14:textId="77777777" w:rsidR="00E8325A" w:rsidRPr="00967A08" w:rsidRDefault="008109A6" w:rsidP="00364FDE">
      <w:pPr>
        <w:pStyle w:val="Podtytu"/>
        <w:numPr>
          <w:ilvl w:val="2"/>
          <w:numId w:val="35"/>
        </w:numPr>
        <w:spacing w:line="276" w:lineRule="auto"/>
        <w:ind w:left="360"/>
        <w:rPr>
          <w:rFonts w:ascii="Aptos Display" w:hAnsi="Aptos Display"/>
          <w:b w:val="0"/>
          <w:sz w:val="22"/>
          <w:szCs w:val="22"/>
          <w:lang w:val="pl-PL"/>
        </w:rPr>
      </w:pPr>
      <w:r w:rsidRPr="00967A08">
        <w:rPr>
          <w:rFonts w:ascii="Aptos Display" w:hAnsi="Aptos Display"/>
          <w:b w:val="0"/>
          <w:sz w:val="22"/>
          <w:szCs w:val="22"/>
          <w:lang w:val="pl-PL"/>
        </w:rPr>
        <w:t>W przypadku wnioskowania o zmianę wynagrodzenia w oparciu o przepis art. 436 pkt 4 ppkt b) PZP, Wykonawca zobowiązany jest przedstawić szczegółową kalkulację wzrostu kosztów wykonania zamówienia publicznego z powołaniem stosownych przepisów oraz pisemne uzasadnienie wpływu zmian tych przepisów na koszty wykonania zamówienia objętego umową. Obowiązek udowodnienia wpływu ww. zmian przepisów prawa na koszty wykonania zamówienia objętego niniejszą umową obciąża Wykonawcę, a okoliczności powoływane przez Wykonawcę muszą pozostawać w ścisłym związku z zakresem obowiązków Wykonawcy wynikających z wykonania zamówienia objętego niniejszą Umową.</w:t>
      </w:r>
    </w:p>
    <w:p w14:paraId="71C0DF23" w14:textId="77777777" w:rsidR="009226BD" w:rsidRPr="00967A08" w:rsidRDefault="008109A6" w:rsidP="00364FDE">
      <w:pPr>
        <w:pStyle w:val="Podtytu"/>
        <w:numPr>
          <w:ilvl w:val="2"/>
          <w:numId w:val="35"/>
        </w:numPr>
        <w:spacing w:line="276" w:lineRule="auto"/>
        <w:ind w:left="360"/>
        <w:rPr>
          <w:rFonts w:ascii="Aptos Display" w:hAnsi="Aptos Display"/>
          <w:b w:val="0"/>
          <w:sz w:val="22"/>
          <w:szCs w:val="22"/>
          <w:lang w:val="pl-PL"/>
        </w:rPr>
      </w:pPr>
      <w:r w:rsidRPr="00967A08">
        <w:rPr>
          <w:rFonts w:ascii="Aptos Display" w:hAnsi="Aptos Display"/>
          <w:b w:val="0"/>
          <w:sz w:val="22"/>
          <w:szCs w:val="22"/>
          <w:lang w:val="pl-PL"/>
        </w:rPr>
        <w:t>Wszelkie zmiany niniejszej Umowy oraz jej załączników wymagają Aneksu</w:t>
      </w:r>
      <w:r w:rsidR="00E8325A" w:rsidRPr="00967A08">
        <w:rPr>
          <w:rFonts w:ascii="Aptos Display" w:hAnsi="Aptos Display"/>
          <w:b w:val="0"/>
          <w:sz w:val="22"/>
          <w:szCs w:val="22"/>
          <w:lang w:val="pl-PL"/>
        </w:rPr>
        <w:t xml:space="preserve"> </w:t>
      </w:r>
      <w:r w:rsidRPr="00967A08">
        <w:rPr>
          <w:rFonts w:ascii="Aptos Display" w:hAnsi="Aptos Display"/>
          <w:b w:val="0"/>
          <w:sz w:val="22"/>
          <w:szCs w:val="22"/>
          <w:lang w:val="pl-PL"/>
        </w:rPr>
        <w:t>do Umowy zawartego w</w:t>
      </w:r>
      <w:r w:rsidR="00E8325A" w:rsidRPr="00967A08">
        <w:rPr>
          <w:rFonts w:ascii="Aptos Display" w:hAnsi="Aptos Display"/>
          <w:b w:val="0"/>
          <w:sz w:val="22"/>
          <w:szCs w:val="22"/>
          <w:lang w:val="pl-PL"/>
        </w:rPr>
        <w:t> </w:t>
      </w:r>
      <w:r w:rsidRPr="00967A08">
        <w:rPr>
          <w:rFonts w:ascii="Aptos Display" w:hAnsi="Aptos Display"/>
          <w:b w:val="0"/>
          <w:sz w:val="22"/>
          <w:szCs w:val="22"/>
          <w:lang w:val="pl-PL"/>
        </w:rPr>
        <w:t>formie pisemnej pod rygorem nieważności, chyba</w:t>
      </w:r>
      <w:r w:rsidR="00E8325A" w:rsidRPr="00967A08">
        <w:rPr>
          <w:rFonts w:ascii="Aptos Display" w:hAnsi="Aptos Display"/>
          <w:b w:val="0"/>
          <w:sz w:val="22"/>
          <w:szCs w:val="22"/>
          <w:lang w:val="pl-PL"/>
        </w:rPr>
        <w:t xml:space="preserve"> </w:t>
      </w:r>
      <w:r w:rsidRPr="00967A08">
        <w:rPr>
          <w:rFonts w:ascii="Aptos Display" w:hAnsi="Aptos Display"/>
          <w:b w:val="0"/>
          <w:sz w:val="22"/>
          <w:szCs w:val="22"/>
          <w:lang w:val="pl-PL"/>
        </w:rPr>
        <w:t>że Umowa przewiduje inny sposób wprowadzenia takich zmian.</w:t>
      </w:r>
    </w:p>
    <w:p w14:paraId="0F3D2B24" w14:textId="40DF13AB" w:rsidR="009226BD" w:rsidRPr="00967A08" w:rsidRDefault="009226BD"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19</w:t>
      </w:r>
    </w:p>
    <w:p w14:paraId="52A8FE8C" w14:textId="399705A8" w:rsidR="008109A6" w:rsidRPr="00967A08" w:rsidRDefault="008109A6" w:rsidP="00967A08">
      <w:pPr>
        <w:pStyle w:val="Podtytu"/>
        <w:spacing w:after="120" w:line="276" w:lineRule="auto"/>
        <w:jc w:val="center"/>
        <w:rPr>
          <w:rFonts w:ascii="Aptos Display" w:hAnsi="Aptos Display"/>
          <w:bCs/>
          <w:sz w:val="24"/>
          <w:szCs w:val="24"/>
          <w:lang w:val="pl-PL"/>
        </w:rPr>
      </w:pPr>
      <w:r w:rsidRPr="00967A08">
        <w:rPr>
          <w:rFonts w:ascii="Aptos Display" w:hAnsi="Aptos Display"/>
          <w:bCs/>
          <w:sz w:val="24"/>
          <w:szCs w:val="24"/>
          <w:lang w:val="pl-PL"/>
        </w:rPr>
        <w:t>Zatrudnienie osób na umowę pracę</w:t>
      </w:r>
    </w:p>
    <w:p w14:paraId="383A1634" w14:textId="7A82B5F3" w:rsidR="008109A6" w:rsidRPr="00967A08" w:rsidRDefault="008109A6" w:rsidP="00364FDE">
      <w:pPr>
        <w:pStyle w:val="Akapitzlist"/>
        <w:numPr>
          <w:ilvl w:val="0"/>
          <w:numId w:val="53"/>
        </w:numPr>
        <w:overflowPunct w:val="0"/>
        <w:autoSpaceDE w:val="0"/>
        <w:autoSpaceDN w:val="0"/>
        <w:adjustRightInd w:val="0"/>
        <w:spacing w:after="0" w:line="276" w:lineRule="auto"/>
        <w:contextualSpacing w:val="0"/>
        <w:jc w:val="both"/>
        <w:rPr>
          <w:rFonts w:eastAsia="TimesNewRoman" w:cs="TimesNewRoman"/>
          <w:b w:val="0"/>
          <w:bCs w:val="0"/>
          <w:szCs w:val="22"/>
        </w:rPr>
      </w:pPr>
      <w:r w:rsidRPr="00967A08">
        <w:rPr>
          <w:rFonts w:eastAsia="Lucida Sans Unicode"/>
          <w:b w:val="0"/>
          <w:bCs w:val="0"/>
          <w:kern w:val="2"/>
          <w:szCs w:val="22"/>
          <w:lang w:eastAsia="hi-IN" w:bidi="hi-IN"/>
        </w:rPr>
        <w:t xml:space="preserve">Zamawiający wymaga aby </w:t>
      </w:r>
      <w:r w:rsidRPr="00967A08">
        <w:rPr>
          <w:b w:val="0"/>
          <w:bCs w:val="0"/>
          <w:szCs w:val="22"/>
        </w:rPr>
        <w:t>czynności bezpośrednio związane z realizacją robót związanych z</w:t>
      </w:r>
      <w:r w:rsidR="009226BD" w:rsidRPr="00967A08">
        <w:rPr>
          <w:b w:val="0"/>
          <w:bCs w:val="0"/>
          <w:szCs w:val="22"/>
        </w:rPr>
        <w:t> </w:t>
      </w:r>
      <w:r w:rsidRPr="00967A08">
        <w:rPr>
          <w:b w:val="0"/>
          <w:bCs w:val="0"/>
          <w:szCs w:val="22"/>
        </w:rPr>
        <w:t>przedmiotem zamówienia, były wykonywane przez osoby zatrudnione przez Wykonawcę lub Podwykonawcę na</w:t>
      </w:r>
      <w:r w:rsidR="000A14B0">
        <w:rPr>
          <w:b w:val="0"/>
          <w:bCs w:val="0"/>
          <w:szCs w:val="22"/>
        </w:rPr>
        <w:t> </w:t>
      </w:r>
      <w:r w:rsidRPr="00967A08">
        <w:rPr>
          <w:b w:val="0"/>
          <w:bCs w:val="0"/>
          <w:szCs w:val="22"/>
        </w:rPr>
        <w:t>podstawie umowy o pracę w rozumieniu przepisów ustawy z dnia 26 czerwca 1974 r. - Kodeks pracy, o</w:t>
      </w:r>
      <w:r w:rsidR="000A14B0">
        <w:rPr>
          <w:b w:val="0"/>
          <w:bCs w:val="0"/>
          <w:szCs w:val="22"/>
        </w:rPr>
        <w:t> </w:t>
      </w:r>
      <w:r w:rsidRPr="00967A08">
        <w:rPr>
          <w:b w:val="0"/>
          <w:bCs w:val="0"/>
          <w:szCs w:val="22"/>
        </w:rPr>
        <w:t>ile nie są wykonywane przez dane osoby w ramach prowadzonej przez nie działalności gospodarczej.</w:t>
      </w:r>
    </w:p>
    <w:p w14:paraId="27729E76" w14:textId="0A38A03A" w:rsidR="008109A6" w:rsidRPr="00967A08" w:rsidRDefault="008109A6" w:rsidP="00364FDE">
      <w:pPr>
        <w:pStyle w:val="Akapitzlist"/>
        <w:numPr>
          <w:ilvl w:val="0"/>
          <w:numId w:val="53"/>
        </w:numPr>
        <w:overflowPunct w:val="0"/>
        <w:autoSpaceDE w:val="0"/>
        <w:autoSpaceDN w:val="0"/>
        <w:adjustRightInd w:val="0"/>
        <w:spacing w:after="0" w:line="276" w:lineRule="auto"/>
        <w:contextualSpacing w:val="0"/>
        <w:jc w:val="both"/>
        <w:rPr>
          <w:rFonts w:eastAsia="TimesNewRoman" w:cs="TimesNewRoman"/>
          <w:b w:val="0"/>
          <w:bCs w:val="0"/>
          <w:szCs w:val="22"/>
        </w:rPr>
      </w:pPr>
      <w:r w:rsidRPr="00967A08">
        <w:rPr>
          <w:rFonts w:eastAsia="TimesNewRoman" w:cs="TimesNewRoman"/>
          <w:b w:val="0"/>
          <w:bCs w:val="0"/>
          <w:szCs w:val="22"/>
        </w:rPr>
        <w:t>Dla udokumentowania okoliczności, o których mowa w ust. 1 Wykonawca przedstawi Zamawiającemu w</w:t>
      </w:r>
      <w:r w:rsidR="000A14B0">
        <w:rPr>
          <w:rFonts w:eastAsia="TimesNewRoman" w:cs="TimesNewRoman"/>
          <w:b w:val="0"/>
          <w:bCs w:val="0"/>
          <w:szCs w:val="22"/>
        </w:rPr>
        <w:t> </w:t>
      </w:r>
      <w:r w:rsidRPr="00967A08">
        <w:rPr>
          <w:rFonts w:eastAsia="TimesNewRoman" w:cs="TimesNewRoman"/>
          <w:b w:val="0"/>
          <w:bCs w:val="0"/>
          <w:szCs w:val="22"/>
        </w:rPr>
        <w:t xml:space="preserve">terminie 14 dni od podpisania umowy wykaz osób zatrudnionych przy realizacji zadania na podstawie umowy o pracę wraz ze wskazaniem czynności, jakie będą oni wykonywać. </w:t>
      </w:r>
    </w:p>
    <w:p w14:paraId="7335D8F9" w14:textId="77777777" w:rsidR="008109A6" w:rsidRPr="00967A08" w:rsidRDefault="008109A6" w:rsidP="00364FDE">
      <w:pPr>
        <w:pStyle w:val="Akapitzlist"/>
        <w:numPr>
          <w:ilvl w:val="0"/>
          <w:numId w:val="53"/>
        </w:numPr>
        <w:overflowPunct w:val="0"/>
        <w:autoSpaceDE w:val="0"/>
        <w:autoSpaceDN w:val="0"/>
        <w:adjustRightInd w:val="0"/>
        <w:spacing w:after="0" w:line="276" w:lineRule="auto"/>
        <w:contextualSpacing w:val="0"/>
        <w:jc w:val="both"/>
        <w:rPr>
          <w:rFonts w:eastAsia="TimesNewRoman" w:cs="TimesNewRoman"/>
          <w:b w:val="0"/>
          <w:bCs w:val="0"/>
          <w:szCs w:val="22"/>
        </w:rPr>
      </w:pPr>
      <w:r w:rsidRPr="00967A08">
        <w:rPr>
          <w:rFonts w:eastAsia="TimesNewRoman" w:cs="TimesNewRoman"/>
          <w:b w:val="0"/>
          <w:bCs w:val="0"/>
          <w:szCs w:val="22"/>
        </w:rPr>
        <w:t>Zamawiający, w ramach uprawnień w zakresie kontroli spełnienia przez wykonawcę lub podwykonawcę wymagań, o których mowa w art. 95 ustawy PZP, ma prawo żądać w szczególności:</w:t>
      </w:r>
    </w:p>
    <w:p w14:paraId="73D1CCED" w14:textId="77777777" w:rsidR="008109A6" w:rsidRPr="00967A08" w:rsidRDefault="008109A6" w:rsidP="00364FDE">
      <w:pPr>
        <w:pStyle w:val="Akapitzlist"/>
        <w:widowControl w:val="0"/>
        <w:numPr>
          <w:ilvl w:val="2"/>
          <w:numId w:val="53"/>
        </w:numPr>
        <w:suppressAutoHyphens/>
        <w:snapToGrid w:val="0"/>
        <w:spacing w:after="0" w:line="276" w:lineRule="auto"/>
        <w:ind w:left="720"/>
        <w:contextualSpacing w:val="0"/>
        <w:jc w:val="both"/>
        <w:rPr>
          <w:b w:val="0"/>
          <w:bCs w:val="0"/>
          <w:szCs w:val="22"/>
        </w:rPr>
      </w:pPr>
      <w:r w:rsidRPr="00967A08">
        <w:rPr>
          <w:b w:val="0"/>
          <w:bCs w:val="0"/>
          <w:szCs w:val="22"/>
        </w:rPr>
        <w:t>oświadczenia zatrudnionego pracownika,</w:t>
      </w:r>
    </w:p>
    <w:p w14:paraId="52AFA5B2" w14:textId="22348451" w:rsidR="008109A6" w:rsidRPr="00967A08" w:rsidRDefault="008109A6" w:rsidP="00364FDE">
      <w:pPr>
        <w:pStyle w:val="Akapitzlist"/>
        <w:widowControl w:val="0"/>
        <w:numPr>
          <w:ilvl w:val="2"/>
          <w:numId w:val="53"/>
        </w:numPr>
        <w:suppressAutoHyphens/>
        <w:snapToGrid w:val="0"/>
        <w:spacing w:after="0" w:line="276" w:lineRule="auto"/>
        <w:ind w:left="720"/>
        <w:contextualSpacing w:val="0"/>
        <w:jc w:val="both"/>
        <w:rPr>
          <w:b w:val="0"/>
          <w:bCs w:val="0"/>
          <w:szCs w:val="22"/>
        </w:rPr>
      </w:pPr>
      <w:r w:rsidRPr="00967A08">
        <w:rPr>
          <w:b w:val="0"/>
          <w:bCs w:val="0"/>
          <w:szCs w:val="22"/>
        </w:rPr>
        <w:t>oświadczenia wykonawcy lub podwykonawcy o zatrudnieniu pracownika na podstawie umowy o pracę,</w:t>
      </w:r>
    </w:p>
    <w:p w14:paraId="37747269" w14:textId="77777777" w:rsidR="008109A6" w:rsidRPr="00967A08" w:rsidRDefault="008109A6" w:rsidP="00364FDE">
      <w:pPr>
        <w:pStyle w:val="Akapitzlist"/>
        <w:widowControl w:val="0"/>
        <w:numPr>
          <w:ilvl w:val="2"/>
          <w:numId w:val="53"/>
        </w:numPr>
        <w:suppressAutoHyphens/>
        <w:snapToGrid w:val="0"/>
        <w:spacing w:after="0" w:line="276" w:lineRule="auto"/>
        <w:ind w:left="720"/>
        <w:contextualSpacing w:val="0"/>
        <w:jc w:val="both"/>
        <w:rPr>
          <w:b w:val="0"/>
          <w:bCs w:val="0"/>
          <w:szCs w:val="22"/>
        </w:rPr>
      </w:pPr>
      <w:r w:rsidRPr="00967A08">
        <w:rPr>
          <w:b w:val="0"/>
          <w:bCs w:val="0"/>
          <w:szCs w:val="22"/>
        </w:rPr>
        <w:t>poświadczonej za zgodność z oryginałem kopii umowy o pracę zatrudnionego pracownika,</w:t>
      </w:r>
    </w:p>
    <w:p w14:paraId="0955EA55" w14:textId="77777777" w:rsidR="008109A6" w:rsidRPr="00967A08" w:rsidRDefault="008109A6" w:rsidP="00364FDE">
      <w:pPr>
        <w:pStyle w:val="Akapitzlist"/>
        <w:widowControl w:val="0"/>
        <w:numPr>
          <w:ilvl w:val="2"/>
          <w:numId w:val="53"/>
        </w:numPr>
        <w:suppressAutoHyphens/>
        <w:snapToGrid w:val="0"/>
        <w:spacing w:after="0" w:line="276" w:lineRule="auto"/>
        <w:ind w:left="720"/>
        <w:contextualSpacing w:val="0"/>
        <w:jc w:val="both"/>
        <w:rPr>
          <w:b w:val="0"/>
          <w:bCs w:val="0"/>
          <w:szCs w:val="22"/>
        </w:rPr>
      </w:pPr>
      <w:r w:rsidRPr="00967A08">
        <w:rPr>
          <w:b w:val="0"/>
          <w:bCs w:val="0"/>
          <w:szCs w:val="22"/>
        </w:rPr>
        <w:t>innych dokumentów</w:t>
      </w:r>
    </w:p>
    <w:p w14:paraId="400B7D98" w14:textId="203FF76E" w:rsidR="008109A6" w:rsidRPr="00967A08" w:rsidRDefault="008109A6" w:rsidP="00364FDE">
      <w:pPr>
        <w:pStyle w:val="Akapitzlist"/>
        <w:numPr>
          <w:ilvl w:val="0"/>
          <w:numId w:val="66"/>
        </w:numPr>
        <w:suppressAutoHyphens/>
        <w:spacing w:after="0" w:line="276" w:lineRule="auto"/>
        <w:ind w:left="1080"/>
        <w:jc w:val="both"/>
        <w:rPr>
          <w:b w:val="0"/>
          <w:bCs w:val="0"/>
          <w:szCs w:val="22"/>
        </w:rPr>
      </w:pPr>
      <w:r w:rsidRPr="00967A08">
        <w:rPr>
          <w:b w:val="0"/>
          <w:bCs w:val="0"/>
          <w:szCs w:val="22"/>
        </w:rPr>
        <w:t>zawierających informacje, w tym dane osobowe, niezbędne do weryfikacji zatrudnienia na</w:t>
      </w:r>
      <w:r w:rsidR="00967A08">
        <w:rPr>
          <w:b w:val="0"/>
          <w:bCs w:val="0"/>
          <w:szCs w:val="22"/>
        </w:rPr>
        <w:t> </w:t>
      </w:r>
      <w:r w:rsidRPr="00967A08">
        <w:rPr>
          <w:b w:val="0"/>
          <w:bCs w:val="0"/>
          <w:szCs w:val="22"/>
        </w:rPr>
        <w:t>podstawie umowy o pracę, w szczególności imię i nazwisko zatrudnionego pracownika, datę zawarcia umowy o pracę, rodzaj umowy</w:t>
      </w:r>
      <w:r w:rsidR="009226BD" w:rsidRPr="00967A08">
        <w:rPr>
          <w:b w:val="0"/>
          <w:bCs w:val="0"/>
          <w:szCs w:val="22"/>
        </w:rPr>
        <w:t xml:space="preserve"> </w:t>
      </w:r>
      <w:r w:rsidRPr="00967A08">
        <w:rPr>
          <w:b w:val="0"/>
          <w:bCs w:val="0"/>
          <w:szCs w:val="22"/>
        </w:rPr>
        <w:t>o pracę i zakres obowiązków pracownika.</w:t>
      </w:r>
    </w:p>
    <w:p w14:paraId="13DE0B56" w14:textId="77777777" w:rsidR="008109A6" w:rsidRPr="00967A08" w:rsidRDefault="008109A6" w:rsidP="00364FDE">
      <w:pPr>
        <w:pStyle w:val="Akapitzlist"/>
        <w:numPr>
          <w:ilvl w:val="0"/>
          <w:numId w:val="53"/>
        </w:numPr>
        <w:overflowPunct w:val="0"/>
        <w:autoSpaceDE w:val="0"/>
        <w:autoSpaceDN w:val="0"/>
        <w:adjustRightInd w:val="0"/>
        <w:spacing w:after="0" w:line="276" w:lineRule="auto"/>
        <w:contextualSpacing w:val="0"/>
        <w:jc w:val="both"/>
        <w:rPr>
          <w:b w:val="0"/>
          <w:bCs w:val="0"/>
          <w:szCs w:val="22"/>
        </w:rPr>
      </w:pPr>
      <w:r w:rsidRPr="00967A08">
        <w:rPr>
          <w:rFonts w:cs="Arial"/>
          <w:b w:val="0"/>
          <w:bCs w:val="0"/>
          <w:szCs w:val="22"/>
        </w:rPr>
        <w:t xml:space="preserve">W trakcie realizacji umowy, na wezwanie Zamawiającego, Wykonawca będzie zobligowany przedstawić zaktualizowany wykaz osób zatrudnionych na umowę o pracę przy realizacji zamówienia. </w:t>
      </w:r>
    </w:p>
    <w:p w14:paraId="486590EC" w14:textId="461E7FDE" w:rsidR="008109A6" w:rsidRPr="00967A08" w:rsidRDefault="008109A6" w:rsidP="00364FDE">
      <w:pPr>
        <w:pStyle w:val="Akapitzlist"/>
        <w:numPr>
          <w:ilvl w:val="0"/>
          <w:numId w:val="53"/>
        </w:numPr>
        <w:overflowPunct w:val="0"/>
        <w:autoSpaceDE w:val="0"/>
        <w:autoSpaceDN w:val="0"/>
        <w:adjustRightInd w:val="0"/>
        <w:spacing w:after="0" w:line="276" w:lineRule="auto"/>
        <w:contextualSpacing w:val="0"/>
        <w:jc w:val="both"/>
        <w:rPr>
          <w:b w:val="0"/>
          <w:bCs w:val="0"/>
          <w:szCs w:val="22"/>
        </w:rPr>
      </w:pPr>
      <w:r w:rsidRPr="00967A08">
        <w:rPr>
          <w:rFonts w:eastAsia="TimesNewRoman" w:cs="TimesNewRoman"/>
          <w:b w:val="0"/>
          <w:bCs w:val="0"/>
          <w:szCs w:val="22"/>
        </w:rPr>
        <w:t>W przypadku konieczności wprowadzenia zmian osób, o których mowa</w:t>
      </w:r>
      <w:r w:rsidR="009226BD" w:rsidRPr="00967A08">
        <w:rPr>
          <w:rFonts w:eastAsia="TimesNewRoman" w:cs="TimesNewRoman"/>
          <w:b w:val="0"/>
          <w:bCs w:val="0"/>
          <w:szCs w:val="22"/>
        </w:rPr>
        <w:t xml:space="preserve"> </w:t>
      </w:r>
      <w:r w:rsidRPr="00967A08">
        <w:rPr>
          <w:rFonts w:eastAsia="TimesNewRoman" w:cs="TimesNewRoman"/>
          <w:b w:val="0"/>
          <w:bCs w:val="0"/>
          <w:szCs w:val="22"/>
        </w:rPr>
        <w:t>w ust. 1, Wykonawca w</w:t>
      </w:r>
      <w:r w:rsidR="009226BD" w:rsidRPr="00967A08">
        <w:rPr>
          <w:rFonts w:eastAsia="TimesNewRoman" w:cs="TimesNewRoman"/>
          <w:b w:val="0"/>
          <w:bCs w:val="0"/>
          <w:szCs w:val="22"/>
        </w:rPr>
        <w:t> </w:t>
      </w:r>
      <w:r w:rsidRPr="00967A08">
        <w:rPr>
          <w:rFonts w:eastAsia="TimesNewRoman" w:cs="TimesNewRoman"/>
          <w:b w:val="0"/>
          <w:bCs w:val="0"/>
          <w:szCs w:val="22"/>
        </w:rPr>
        <w:t>terminie 7 dni od dnia zdarzenia, przedłoży Zamawiającemu zaktualizowany wykaz, o którym mowa w ust. 2. Forma zatrudnienia nowych osób nie może ulec zmianie.</w:t>
      </w:r>
    </w:p>
    <w:p w14:paraId="7A193196" w14:textId="4DFBA8A1" w:rsidR="000A14B0" w:rsidRPr="000A14B0" w:rsidRDefault="008109A6" w:rsidP="00364FDE">
      <w:pPr>
        <w:pStyle w:val="Akapitzlist"/>
        <w:numPr>
          <w:ilvl w:val="0"/>
          <w:numId w:val="53"/>
        </w:numPr>
        <w:overflowPunct w:val="0"/>
        <w:autoSpaceDE w:val="0"/>
        <w:autoSpaceDN w:val="0"/>
        <w:adjustRightInd w:val="0"/>
        <w:spacing w:after="0" w:line="276" w:lineRule="auto"/>
        <w:contextualSpacing w:val="0"/>
        <w:jc w:val="both"/>
        <w:rPr>
          <w:rFonts w:eastAsia="Mangal"/>
          <w:b w:val="0"/>
          <w:bCs w:val="0"/>
          <w:kern w:val="2"/>
          <w:szCs w:val="22"/>
          <w:lang w:eastAsia="zh-CN" w:bidi="hi-IN"/>
        </w:rPr>
      </w:pPr>
      <w:r w:rsidRPr="00967A08">
        <w:rPr>
          <w:rFonts w:eastAsia="Mangal"/>
          <w:b w:val="0"/>
          <w:bCs w:val="0"/>
          <w:kern w:val="2"/>
          <w:szCs w:val="22"/>
          <w:lang w:eastAsia="zh-CN" w:bidi="hi-IN"/>
        </w:rPr>
        <w:lastRenderedPageBreak/>
        <w:t>Obowiązek, o którym mowa w ust. 2 i 3 dotyczy także podwykonawcy realizującego zadanie objęte niniejszą umową.</w:t>
      </w:r>
    </w:p>
    <w:p w14:paraId="36F9E5EC" w14:textId="5214D86D" w:rsidR="00CA791D" w:rsidRPr="00967A08" w:rsidRDefault="00CA791D"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20</w:t>
      </w:r>
    </w:p>
    <w:p w14:paraId="67CD7957" w14:textId="21902FE7" w:rsidR="008109A6" w:rsidRPr="00967A08" w:rsidRDefault="008109A6" w:rsidP="00967A08">
      <w:pPr>
        <w:overflowPunct w:val="0"/>
        <w:autoSpaceDE w:val="0"/>
        <w:autoSpaceDN w:val="0"/>
        <w:adjustRightInd w:val="0"/>
        <w:spacing w:after="120" w:line="276" w:lineRule="auto"/>
        <w:jc w:val="center"/>
        <w:rPr>
          <w:rFonts w:eastAsia="Mangal" w:cstheme="majorBidi"/>
          <w:kern w:val="2"/>
          <w:sz w:val="24"/>
          <w:szCs w:val="24"/>
          <w:lang w:eastAsia="zh-CN" w:bidi="hi-IN"/>
        </w:rPr>
      </w:pPr>
      <w:r w:rsidRPr="00967A08">
        <w:rPr>
          <w:rFonts w:cs="Tahoma"/>
          <w:sz w:val="24"/>
          <w:szCs w:val="24"/>
        </w:rPr>
        <w:t>Odstąpienie od umowy</w:t>
      </w:r>
    </w:p>
    <w:p w14:paraId="50B4DB4B" w14:textId="3C479C1A" w:rsidR="008109A6" w:rsidRPr="00967A08" w:rsidRDefault="008109A6" w:rsidP="00364FDE">
      <w:pPr>
        <w:pStyle w:val="Tekstpodstawowy2"/>
        <w:framePr w:hSpace="0" w:wrap="auto" w:vAnchor="margin" w:hAnchor="text" w:yAlign="inline"/>
        <w:numPr>
          <w:ilvl w:val="0"/>
          <w:numId w:val="28"/>
        </w:numPr>
        <w:tabs>
          <w:tab w:val="clear" w:pos="720"/>
        </w:tabs>
        <w:overflowPunct/>
        <w:spacing w:line="276" w:lineRule="auto"/>
        <w:ind w:left="426" w:hanging="426"/>
        <w:textAlignment w:val="auto"/>
        <w:rPr>
          <w:rFonts w:ascii="Aptos Display" w:hAnsi="Aptos Display" w:cs="Tahoma"/>
          <w:sz w:val="22"/>
          <w:szCs w:val="22"/>
        </w:rPr>
      </w:pPr>
      <w:r w:rsidRPr="00967A08">
        <w:rPr>
          <w:rFonts w:ascii="Aptos Display" w:hAnsi="Aptos Display" w:cs="Tahoma"/>
          <w:sz w:val="22"/>
          <w:szCs w:val="22"/>
        </w:rPr>
        <w:t>W razie zaistnienia istotnej zmiany okoliczności powodującej, że wykonanie umowy nie leży w</w:t>
      </w:r>
      <w:r w:rsidR="00CA791D" w:rsidRPr="00967A08">
        <w:rPr>
          <w:rFonts w:ascii="Aptos Display" w:hAnsi="Aptos Display" w:cs="Tahoma"/>
          <w:sz w:val="22"/>
          <w:szCs w:val="22"/>
        </w:rPr>
        <w:t> </w:t>
      </w:r>
      <w:r w:rsidRPr="00967A08">
        <w:rPr>
          <w:rFonts w:ascii="Aptos Display" w:hAnsi="Aptos Display" w:cs="Tahoma"/>
          <w:sz w:val="22"/>
          <w:szCs w:val="22"/>
        </w:rPr>
        <w:t>interesie publicznym, czego nie można było przewidzieć</w:t>
      </w:r>
      <w:r w:rsidR="00CA791D" w:rsidRPr="00967A08">
        <w:rPr>
          <w:rFonts w:ascii="Aptos Display" w:hAnsi="Aptos Display" w:cs="Tahoma"/>
          <w:sz w:val="22"/>
          <w:szCs w:val="22"/>
        </w:rPr>
        <w:t xml:space="preserve"> </w:t>
      </w:r>
      <w:r w:rsidRPr="00967A08">
        <w:rPr>
          <w:rFonts w:ascii="Aptos Display" w:hAnsi="Aptos Display" w:cs="Tahoma"/>
          <w:sz w:val="22"/>
          <w:szCs w:val="22"/>
        </w:rPr>
        <w:t>w chwili zawarcia umowy, lub dalsze wykonywanie umowy noże zagrozić podstawowemu interesowi bezpieczeństwa państwa lub bezpieczeństwu publicznemu, zamawiający może odstąpić od umowy w terminie 30 dni</w:t>
      </w:r>
      <w:r w:rsidR="00CA791D" w:rsidRPr="00967A08">
        <w:rPr>
          <w:rFonts w:ascii="Aptos Display" w:hAnsi="Aptos Display" w:cs="Tahoma"/>
          <w:sz w:val="22"/>
          <w:szCs w:val="22"/>
        </w:rPr>
        <w:t xml:space="preserve"> </w:t>
      </w:r>
      <w:r w:rsidRPr="00967A08">
        <w:rPr>
          <w:rFonts w:ascii="Aptos Display" w:hAnsi="Aptos Display" w:cs="Tahoma"/>
          <w:sz w:val="22"/>
          <w:szCs w:val="22"/>
        </w:rPr>
        <w:t>od</w:t>
      </w:r>
      <w:r w:rsidR="00CA791D" w:rsidRPr="00967A08">
        <w:rPr>
          <w:rFonts w:ascii="Aptos Display" w:hAnsi="Aptos Display" w:cs="Tahoma"/>
          <w:sz w:val="22"/>
          <w:szCs w:val="22"/>
        </w:rPr>
        <w:t> </w:t>
      </w:r>
      <w:r w:rsidRPr="00967A08">
        <w:rPr>
          <w:rFonts w:ascii="Aptos Display" w:hAnsi="Aptos Display" w:cs="Tahoma"/>
          <w:sz w:val="22"/>
          <w:szCs w:val="22"/>
        </w:rPr>
        <w:t>powzięcia wiadomości o tych okolicznościach (art. 456 pzp). W takim przypadku Wykonawcy może żądać wyłącznie wynagrodzenia należne z tytułu wykonania części umowy.</w:t>
      </w:r>
    </w:p>
    <w:p w14:paraId="454D9A2C" w14:textId="77777777" w:rsidR="008109A6" w:rsidRPr="00967A08" w:rsidRDefault="008109A6" w:rsidP="00364FDE">
      <w:pPr>
        <w:pStyle w:val="Tekstpodstawowy2"/>
        <w:framePr w:hSpace="0" w:wrap="auto" w:vAnchor="margin" w:hAnchor="text" w:yAlign="inline"/>
        <w:numPr>
          <w:ilvl w:val="0"/>
          <w:numId w:val="28"/>
        </w:numPr>
        <w:tabs>
          <w:tab w:val="clear" w:pos="720"/>
        </w:tabs>
        <w:overflowPunct/>
        <w:spacing w:line="276" w:lineRule="auto"/>
        <w:ind w:left="426" w:hanging="426"/>
        <w:textAlignment w:val="auto"/>
        <w:rPr>
          <w:rFonts w:ascii="Aptos Display" w:hAnsi="Aptos Display" w:cs="Tahoma"/>
          <w:sz w:val="22"/>
          <w:szCs w:val="22"/>
        </w:rPr>
      </w:pPr>
      <w:r w:rsidRPr="00967A08">
        <w:rPr>
          <w:rFonts w:ascii="Aptos Display" w:hAnsi="Aptos Display" w:cs="Tahoma"/>
          <w:sz w:val="22"/>
          <w:szCs w:val="22"/>
        </w:rPr>
        <w:t>Strony postanawiają, iż oprócz przypadków wymienionych w Kodeksie cywilnym Zamawiającemu przysługuje prawo odstąpienia od niniejszej umowy w następujących przypadkach:</w:t>
      </w:r>
    </w:p>
    <w:p w14:paraId="5D6A64F5" w14:textId="0BB57012" w:rsidR="00CA791D" w:rsidRPr="00967A08" w:rsidRDefault="008109A6" w:rsidP="00364FDE">
      <w:pPr>
        <w:pStyle w:val="Tekstpodstawowy2"/>
        <w:framePr w:hSpace="0" w:wrap="auto" w:vAnchor="margin" w:hAnchor="text" w:yAlign="inline"/>
        <w:numPr>
          <w:ilvl w:val="0"/>
          <w:numId w:val="29"/>
        </w:numPr>
        <w:overflowPunct/>
        <w:spacing w:line="276" w:lineRule="auto"/>
        <w:ind w:left="723"/>
        <w:textAlignment w:val="auto"/>
        <w:rPr>
          <w:rFonts w:ascii="Aptos Display" w:hAnsi="Aptos Display" w:cs="Tahoma"/>
          <w:sz w:val="22"/>
          <w:szCs w:val="22"/>
        </w:rPr>
      </w:pPr>
      <w:r w:rsidRPr="00967A08">
        <w:rPr>
          <w:rFonts w:ascii="Aptos Display" w:hAnsi="Aptos Display" w:cs="Tahoma"/>
          <w:sz w:val="22"/>
          <w:szCs w:val="22"/>
        </w:rPr>
        <w:t xml:space="preserve">Wystąpi </w:t>
      </w:r>
      <w:r w:rsidRPr="00967A08">
        <w:rPr>
          <w:rFonts w:ascii="Aptos Display" w:hAnsi="Aptos Display"/>
          <w:sz w:val="22"/>
          <w:szCs w:val="22"/>
        </w:rPr>
        <w:t>istotna zmiana okoliczności powodująca, że wykonanie umowy nie leży w interesie publicznym, czego nie można było przewidzieć w chwili zawarcia umowy - zamawiający może odstąpić od umowy w terminie 30 dni od dnia powzięcia wiadomości o tych okolicznościach</w:t>
      </w:r>
      <w:r w:rsidRPr="00967A08">
        <w:rPr>
          <w:rFonts w:ascii="Aptos Display" w:hAnsi="Aptos Display" w:cs="Tahoma"/>
          <w:sz w:val="22"/>
          <w:szCs w:val="22"/>
        </w:rPr>
        <w:t>. W takim przypadku Wykonawcy może żądać wyłącznie wynagrodzenia należne</w:t>
      </w:r>
      <w:r w:rsidR="00CA791D" w:rsidRPr="00967A08">
        <w:rPr>
          <w:rFonts w:ascii="Aptos Display" w:hAnsi="Aptos Display" w:cs="Tahoma"/>
          <w:sz w:val="22"/>
          <w:szCs w:val="22"/>
        </w:rPr>
        <w:t xml:space="preserve"> </w:t>
      </w:r>
      <w:r w:rsidRPr="00967A08">
        <w:rPr>
          <w:rFonts w:ascii="Aptos Display" w:hAnsi="Aptos Display" w:cs="Tahoma"/>
          <w:sz w:val="22"/>
          <w:szCs w:val="22"/>
        </w:rPr>
        <w:t>z tytułu wykonania części umowy</w:t>
      </w:r>
      <w:r w:rsidR="00CA791D" w:rsidRPr="00967A08">
        <w:rPr>
          <w:rFonts w:ascii="Aptos Display" w:hAnsi="Aptos Display" w:cs="Tahoma"/>
          <w:sz w:val="22"/>
          <w:szCs w:val="22"/>
        </w:rPr>
        <w:t>,</w:t>
      </w:r>
    </w:p>
    <w:p w14:paraId="64199E20" w14:textId="4760B43C"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Wykonawca nie rozpoczął realizacji przedmiotu umowy i nie podejmuje jej pomimo upływu 7 dni od</w:t>
      </w:r>
      <w:r w:rsidR="000A14B0">
        <w:rPr>
          <w:rFonts w:ascii="Aptos Display" w:hAnsi="Aptos Display" w:cs="Tahoma"/>
          <w:sz w:val="22"/>
          <w:szCs w:val="22"/>
        </w:rPr>
        <w:t> </w:t>
      </w:r>
      <w:r w:rsidRPr="00967A08">
        <w:rPr>
          <w:rFonts w:ascii="Aptos Display" w:hAnsi="Aptos Display" w:cs="Tahoma"/>
          <w:sz w:val="22"/>
          <w:szCs w:val="22"/>
        </w:rPr>
        <w:t>dnia wezwania przez Zamawiającego</w:t>
      </w:r>
      <w:r w:rsidR="00CA791D" w:rsidRPr="00967A08">
        <w:rPr>
          <w:rFonts w:ascii="Aptos Display" w:hAnsi="Aptos Display" w:cs="Tahoma"/>
          <w:sz w:val="22"/>
          <w:szCs w:val="22"/>
        </w:rPr>
        <w:t>,</w:t>
      </w:r>
    </w:p>
    <w:p w14:paraId="2F3F4C5A" w14:textId="53DE2FB1"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Wykonawca przerwał realizację przedmiotu umowy i nie realizuje jej przez okres 7 dni dnia od</w:t>
      </w:r>
      <w:r w:rsidR="000A14B0">
        <w:rPr>
          <w:rFonts w:ascii="Aptos Display" w:hAnsi="Aptos Display" w:cs="Tahoma"/>
          <w:sz w:val="22"/>
          <w:szCs w:val="22"/>
        </w:rPr>
        <w:t> </w:t>
      </w:r>
      <w:r w:rsidRPr="00967A08">
        <w:rPr>
          <w:rFonts w:ascii="Aptos Display" w:hAnsi="Aptos Display" w:cs="Tahoma"/>
          <w:sz w:val="22"/>
          <w:szCs w:val="22"/>
        </w:rPr>
        <w:t>wezwania przez Zamawiającego</w:t>
      </w:r>
      <w:r w:rsidR="00CA791D" w:rsidRPr="00967A08">
        <w:rPr>
          <w:rFonts w:ascii="Aptos Display" w:hAnsi="Aptos Display" w:cs="Tahoma"/>
          <w:sz w:val="22"/>
          <w:szCs w:val="22"/>
        </w:rPr>
        <w:t>,</w:t>
      </w:r>
    </w:p>
    <w:p w14:paraId="38B353EF" w14:textId="28ADF69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Wykonawca realizuje przedmiot umowy nienależycie, pomimo wcześniejszego wezwania przez Zamawiającego</w:t>
      </w:r>
      <w:r w:rsidR="00CA791D" w:rsidRPr="00967A08">
        <w:rPr>
          <w:rFonts w:ascii="Aptos Display" w:hAnsi="Aptos Display" w:cs="Tahoma"/>
          <w:sz w:val="22"/>
          <w:szCs w:val="22"/>
        </w:rPr>
        <w:t>,</w:t>
      </w:r>
    </w:p>
    <w:p w14:paraId="1E19D731"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Wykonawca pozostaje w zwłoce w wykonywaniu przedmiotu umowy w stosunku do terminów wynikających z HRF oraz niniejszej Umowy, powyżej 14 dni,</w:t>
      </w:r>
    </w:p>
    <w:p w14:paraId="78AC0EE1"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zostanie złożony wniosek o upadłość lub ogłoszona upadłość Wykonawcy,</w:t>
      </w:r>
    </w:p>
    <w:p w14:paraId="40A53946"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zostanie wydany nakaz zajęcia majątku Wykonawcy,</w:t>
      </w:r>
    </w:p>
    <w:p w14:paraId="21A620A1"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zostanie otwarta likwidacja przedsiębiorstwa Wykonawcy,</w:t>
      </w:r>
    </w:p>
    <w:p w14:paraId="183857B2"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Wykonawca naruszył obowiązek ciągłości ubezpieczenia lub zabezpieczenia należytego wykonania Umowy, wynikające z umowy lub wprowadził Zamawiającego w błąd co do zakresu i terminu ich obowiązywania,</w:t>
      </w:r>
    </w:p>
    <w:p w14:paraId="28AD8703"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sz w:val="22"/>
          <w:szCs w:val="22"/>
        </w:rPr>
        <w:t>zaistnienie uprzednio nieprzewidzianej okoliczności niemożności spełnienia zobowiązań umownych wobec Wykonawcy,</w:t>
      </w:r>
    </w:p>
    <w:p w14:paraId="4577DED3"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sz w:val="22"/>
          <w:szCs w:val="22"/>
        </w:rPr>
        <w:t>jeżeli kary, o których mowa w § 14 ust. 1 niniejszej umowy przekroczą 10% łącznego szacunkowego wynagrodzenia określonego w § 11 ust. 1 niniejszej umowy;</w:t>
      </w:r>
      <w:bookmarkStart w:id="4" w:name="mip39737481"/>
      <w:bookmarkEnd w:id="4"/>
    </w:p>
    <w:p w14:paraId="2E39C896" w14:textId="77777777" w:rsidR="00CA791D"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sz w:val="22"/>
          <w:szCs w:val="22"/>
        </w:rPr>
        <w:t>konieczności wielokrotnego dokonywania bezpośredniej zapłaty podwykonawcy lub dalszemu podwykonawcy lub konieczności dokonania bezpośrednich zapłat na sumę większą niż 5% wartości umowy</w:t>
      </w:r>
      <w:r w:rsidRPr="00967A08">
        <w:rPr>
          <w:rFonts w:ascii="Aptos Display" w:hAnsi="Aptos Display" w:cs="Tahoma"/>
          <w:sz w:val="22"/>
          <w:szCs w:val="22"/>
        </w:rPr>
        <w:t>.</w:t>
      </w:r>
    </w:p>
    <w:p w14:paraId="3B0F63D9" w14:textId="51FEE24D" w:rsidR="008109A6" w:rsidRPr="00967A08" w:rsidRDefault="008109A6" w:rsidP="00364FDE">
      <w:pPr>
        <w:pStyle w:val="Tekstpodstawowy2"/>
        <w:framePr w:hSpace="0" w:wrap="auto" w:vAnchor="margin" w:hAnchor="text" w:yAlign="inline"/>
        <w:numPr>
          <w:ilvl w:val="0"/>
          <w:numId w:val="29"/>
        </w:numPr>
        <w:overflowPunct/>
        <w:spacing w:line="276" w:lineRule="auto"/>
        <w:ind w:left="720" w:hanging="357"/>
        <w:textAlignment w:val="auto"/>
        <w:rPr>
          <w:rFonts w:ascii="Aptos Display" w:hAnsi="Aptos Display" w:cs="Tahoma"/>
          <w:sz w:val="22"/>
          <w:szCs w:val="22"/>
        </w:rPr>
      </w:pPr>
      <w:r w:rsidRPr="00967A08">
        <w:rPr>
          <w:rFonts w:ascii="Aptos Display" w:hAnsi="Aptos Display" w:cs="Tahoma"/>
          <w:sz w:val="22"/>
          <w:szCs w:val="22"/>
        </w:rPr>
        <w:t>Wykonawca, który w celu potwierdzenia spełnienia warunków udziału</w:t>
      </w:r>
      <w:r w:rsidR="00CA791D" w:rsidRPr="00967A08">
        <w:rPr>
          <w:rFonts w:ascii="Aptos Display" w:hAnsi="Aptos Display" w:cs="Tahoma"/>
          <w:sz w:val="22"/>
          <w:szCs w:val="22"/>
        </w:rPr>
        <w:t xml:space="preserve"> </w:t>
      </w:r>
      <w:r w:rsidRPr="00967A08">
        <w:rPr>
          <w:rFonts w:ascii="Aptos Display" w:hAnsi="Aptos Display" w:cs="Tahoma"/>
          <w:sz w:val="22"/>
          <w:szCs w:val="22"/>
        </w:rPr>
        <w:t>w postępowaniu polegał na</w:t>
      </w:r>
      <w:r w:rsidR="000A14B0">
        <w:rPr>
          <w:rFonts w:ascii="Aptos Display" w:hAnsi="Aptos Display" w:cs="Tahoma"/>
          <w:sz w:val="22"/>
          <w:szCs w:val="22"/>
        </w:rPr>
        <w:t> </w:t>
      </w:r>
      <w:r w:rsidRPr="00967A08">
        <w:rPr>
          <w:rFonts w:ascii="Aptos Display" w:hAnsi="Aptos Display" w:cs="Tahoma"/>
          <w:sz w:val="22"/>
          <w:szCs w:val="22"/>
        </w:rPr>
        <w:t xml:space="preserve">zdolnościach technicznych lub zawodowych innych podmiotów, nie realizuje przedmiotu umowy </w:t>
      </w:r>
      <w:r w:rsidRPr="00967A08">
        <w:rPr>
          <w:rFonts w:ascii="Aptos Display" w:hAnsi="Aptos Display" w:cs="Tahoma"/>
          <w:sz w:val="22"/>
          <w:szCs w:val="22"/>
        </w:rPr>
        <w:lastRenderedPageBreak/>
        <w:t>z</w:t>
      </w:r>
      <w:r w:rsidR="000A14B0">
        <w:rPr>
          <w:rFonts w:ascii="Aptos Display" w:hAnsi="Aptos Display" w:cs="Tahoma"/>
          <w:sz w:val="22"/>
          <w:szCs w:val="22"/>
        </w:rPr>
        <w:t> </w:t>
      </w:r>
      <w:r w:rsidRPr="00967A08">
        <w:rPr>
          <w:rFonts w:ascii="Aptos Display" w:hAnsi="Aptos Display" w:cs="Tahoma"/>
          <w:sz w:val="22"/>
          <w:szCs w:val="22"/>
        </w:rPr>
        <w:t>udziałem tych podmiotów mimo wezwania złożonego na piśmie przez Zamawiającego.</w:t>
      </w:r>
    </w:p>
    <w:p w14:paraId="13C86605" w14:textId="77777777" w:rsidR="00CA791D" w:rsidRPr="00967A08" w:rsidRDefault="008109A6" w:rsidP="00364FDE">
      <w:pPr>
        <w:pStyle w:val="Tekstpodstawowy2"/>
        <w:framePr w:hSpace="0" w:wrap="auto" w:vAnchor="margin" w:hAnchor="text" w:yAlign="inline"/>
        <w:numPr>
          <w:ilvl w:val="0"/>
          <w:numId w:val="28"/>
        </w:numPr>
        <w:tabs>
          <w:tab w:val="clear" w:pos="720"/>
        </w:tabs>
        <w:overflowPunct/>
        <w:spacing w:line="276" w:lineRule="auto"/>
        <w:ind w:left="360"/>
        <w:textAlignment w:val="auto"/>
        <w:rPr>
          <w:rFonts w:ascii="Aptos Display" w:hAnsi="Aptos Display" w:cs="Tahoma"/>
          <w:sz w:val="22"/>
          <w:szCs w:val="22"/>
        </w:rPr>
      </w:pPr>
      <w:r w:rsidRPr="00967A08">
        <w:rPr>
          <w:rFonts w:ascii="Aptos Display" w:hAnsi="Aptos Display" w:cs="Tahoma"/>
          <w:sz w:val="22"/>
          <w:szCs w:val="22"/>
        </w:rPr>
        <w:t>Odstąpienie od umowy z przyczyn, o których mowa w pkt 2 powyżej może stanowić podstawę do naliczenia kary umownej.</w:t>
      </w:r>
    </w:p>
    <w:p w14:paraId="2B4CD870" w14:textId="77777777" w:rsidR="00CA791D" w:rsidRPr="00967A08" w:rsidRDefault="008109A6" w:rsidP="00364FDE">
      <w:pPr>
        <w:pStyle w:val="Tekstpodstawowy2"/>
        <w:framePr w:hSpace="0" w:wrap="auto" w:vAnchor="margin" w:hAnchor="text" w:yAlign="inline"/>
        <w:numPr>
          <w:ilvl w:val="0"/>
          <w:numId w:val="28"/>
        </w:numPr>
        <w:tabs>
          <w:tab w:val="clear" w:pos="720"/>
        </w:tabs>
        <w:overflowPunct/>
        <w:spacing w:line="276" w:lineRule="auto"/>
        <w:ind w:left="360"/>
        <w:textAlignment w:val="auto"/>
        <w:rPr>
          <w:rFonts w:ascii="Aptos Display" w:hAnsi="Aptos Display" w:cs="Tahoma"/>
          <w:sz w:val="22"/>
          <w:szCs w:val="22"/>
        </w:rPr>
      </w:pPr>
      <w:r w:rsidRPr="00967A08">
        <w:rPr>
          <w:rFonts w:ascii="Aptos Display" w:hAnsi="Aptos Display" w:cs="Tahoma"/>
          <w:sz w:val="22"/>
          <w:szCs w:val="22"/>
        </w:rPr>
        <w:t>Wykonawcy przysługuje prawo odstąpienia od niniejszej umowy</w:t>
      </w:r>
      <w:r w:rsidR="00CA791D" w:rsidRPr="00967A08">
        <w:rPr>
          <w:rFonts w:ascii="Aptos Display" w:hAnsi="Aptos Display" w:cs="Tahoma"/>
          <w:sz w:val="22"/>
          <w:szCs w:val="22"/>
        </w:rPr>
        <w:t xml:space="preserve"> </w:t>
      </w:r>
      <w:r w:rsidRPr="00967A08">
        <w:rPr>
          <w:rFonts w:ascii="Aptos Display" w:hAnsi="Aptos Display" w:cs="Tahoma"/>
          <w:sz w:val="22"/>
          <w:szCs w:val="22"/>
        </w:rPr>
        <w:t>w następujących przypadkach:</w:t>
      </w:r>
    </w:p>
    <w:p w14:paraId="3A980DEA" w14:textId="77777777" w:rsidR="00CA791D" w:rsidRPr="00967A08" w:rsidRDefault="008109A6" w:rsidP="00364FDE">
      <w:pPr>
        <w:pStyle w:val="Tekstpodstawowy2"/>
        <w:framePr w:hSpace="0" w:wrap="auto" w:vAnchor="margin" w:hAnchor="text" w:yAlign="inline"/>
        <w:numPr>
          <w:ilvl w:val="2"/>
          <w:numId w:val="53"/>
        </w:numPr>
        <w:overflowPunct/>
        <w:spacing w:line="276" w:lineRule="auto"/>
        <w:ind w:left="717" w:hanging="357"/>
        <w:textAlignment w:val="auto"/>
        <w:rPr>
          <w:rFonts w:ascii="Aptos Display" w:hAnsi="Aptos Display" w:cs="Tahoma"/>
          <w:sz w:val="22"/>
          <w:szCs w:val="22"/>
        </w:rPr>
      </w:pPr>
      <w:r w:rsidRPr="00967A08">
        <w:rPr>
          <w:rFonts w:ascii="Aptos Display" w:hAnsi="Aptos Display" w:cs="Verdana"/>
          <w:sz w:val="22"/>
          <w:szCs w:val="22"/>
        </w:rPr>
        <w:t>Zwłoki Zamawiającego w przekazaniu dokumentacji postępowania lub przekazania terenu budowy – gdy zwłoka przekracza 14 dni roboczych,</w:t>
      </w:r>
    </w:p>
    <w:p w14:paraId="46D07A22" w14:textId="04FEB5FB" w:rsidR="008109A6" w:rsidRPr="00967A08" w:rsidRDefault="008109A6" w:rsidP="00364FDE">
      <w:pPr>
        <w:pStyle w:val="Tekstpodstawowy2"/>
        <w:framePr w:hSpace="0" w:wrap="auto" w:vAnchor="margin" w:hAnchor="text" w:yAlign="inline"/>
        <w:numPr>
          <w:ilvl w:val="2"/>
          <w:numId w:val="53"/>
        </w:numPr>
        <w:overflowPunct/>
        <w:spacing w:line="276" w:lineRule="auto"/>
        <w:ind w:left="717" w:hanging="357"/>
        <w:textAlignment w:val="auto"/>
        <w:rPr>
          <w:rFonts w:ascii="Aptos Display" w:hAnsi="Aptos Display" w:cs="Tahoma"/>
          <w:sz w:val="22"/>
          <w:szCs w:val="22"/>
        </w:rPr>
      </w:pPr>
      <w:r w:rsidRPr="00967A08">
        <w:rPr>
          <w:rFonts w:ascii="Aptos Display" w:hAnsi="Aptos Display" w:cs="Verdana"/>
          <w:sz w:val="22"/>
          <w:szCs w:val="22"/>
        </w:rPr>
        <w:t>Zwłoki Zamawiającego w podpisaniu protokołu odbioru częściowego lub końcowego robót – gdy zwłoka przekracza 14 dni roboczych.</w:t>
      </w:r>
    </w:p>
    <w:p w14:paraId="46EA52BA" w14:textId="77777777" w:rsidR="008109A6" w:rsidRPr="00967A08" w:rsidRDefault="008109A6" w:rsidP="00364FDE">
      <w:pPr>
        <w:pStyle w:val="Tekstpodstawowy2"/>
        <w:framePr w:hSpace="0" w:wrap="auto" w:vAnchor="margin" w:hAnchor="text" w:yAlign="inline"/>
        <w:numPr>
          <w:ilvl w:val="0"/>
          <w:numId w:val="57"/>
        </w:numPr>
        <w:overflowPunct/>
        <w:spacing w:line="276" w:lineRule="auto"/>
        <w:textAlignment w:val="auto"/>
        <w:rPr>
          <w:rFonts w:ascii="Aptos Display" w:hAnsi="Aptos Display" w:cs="Tahoma"/>
          <w:sz w:val="22"/>
          <w:szCs w:val="22"/>
        </w:rPr>
      </w:pPr>
      <w:r w:rsidRPr="00967A08">
        <w:rPr>
          <w:rFonts w:ascii="Aptos Display" w:hAnsi="Aptos Display" w:cs="Tahoma"/>
          <w:sz w:val="22"/>
          <w:szCs w:val="22"/>
        </w:rPr>
        <w:t>Odstąpienie od umowy winno nastąpić w formie pisemnej pod rygorem nieważności i zawierać uzasadnienie.</w:t>
      </w:r>
    </w:p>
    <w:p w14:paraId="26748463" w14:textId="675B1433" w:rsidR="008109A6" w:rsidRPr="00967A08" w:rsidRDefault="008109A6" w:rsidP="00364FDE">
      <w:pPr>
        <w:pStyle w:val="Tekstpodstawowy2"/>
        <w:framePr w:hSpace="0" w:wrap="auto" w:vAnchor="margin" w:hAnchor="text" w:yAlign="inline"/>
        <w:numPr>
          <w:ilvl w:val="0"/>
          <w:numId w:val="57"/>
        </w:numPr>
        <w:overflowPunct/>
        <w:spacing w:line="276" w:lineRule="auto"/>
        <w:textAlignment w:val="auto"/>
        <w:rPr>
          <w:rFonts w:ascii="Aptos Display" w:hAnsi="Aptos Display" w:cs="Tahoma"/>
          <w:sz w:val="22"/>
          <w:szCs w:val="22"/>
        </w:rPr>
      </w:pPr>
      <w:r w:rsidRPr="00967A08">
        <w:rPr>
          <w:rFonts w:ascii="Aptos Display" w:hAnsi="Aptos Display" w:cs="Tahoma"/>
          <w:sz w:val="22"/>
          <w:szCs w:val="22"/>
        </w:rPr>
        <w:t>W przypadkach, o których mowa w pkt 2, Zamawiający może odstąpić od Umowy w terminie do</w:t>
      </w:r>
      <w:r w:rsidR="00CA791D" w:rsidRPr="00967A08">
        <w:rPr>
          <w:rFonts w:ascii="Aptos Display" w:hAnsi="Aptos Display" w:cs="Tahoma"/>
          <w:sz w:val="22"/>
          <w:szCs w:val="22"/>
        </w:rPr>
        <w:t> </w:t>
      </w:r>
      <w:r w:rsidRPr="00967A08">
        <w:rPr>
          <w:rFonts w:ascii="Aptos Display" w:hAnsi="Aptos Display" w:cs="Tahoma"/>
          <w:sz w:val="22"/>
          <w:szCs w:val="22"/>
        </w:rPr>
        <w:t>60</w:t>
      </w:r>
      <w:r w:rsidR="00CA791D" w:rsidRPr="00967A08">
        <w:rPr>
          <w:rFonts w:ascii="Aptos Display" w:hAnsi="Aptos Display" w:cs="Tahoma"/>
          <w:sz w:val="22"/>
          <w:szCs w:val="22"/>
        </w:rPr>
        <w:t> </w:t>
      </w:r>
      <w:r w:rsidRPr="00967A08">
        <w:rPr>
          <w:rFonts w:ascii="Aptos Display" w:hAnsi="Aptos Display" w:cs="Tahoma"/>
          <w:sz w:val="22"/>
          <w:szCs w:val="22"/>
        </w:rPr>
        <w:t xml:space="preserve">dni od powzięcia wiadomości o tych okolicznościach. </w:t>
      </w:r>
      <w:r w:rsidRPr="00967A08">
        <w:rPr>
          <w:rFonts w:ascii="Aptos Display" w:hAnsi="Aptos Display"/>
          <w:sz w:val="22"/>
          <w:szCs w:val="22"/>
        </w:rPr>
        <w:t>Zamawiający może wedle swoje uznania odstąpić od umowy w całości lub części niewykonanej.</w:t>
      </w:r>
    </w:p>
    <w:p w14:paraId="5F078322" w14:textId="71AA48E6" w:rsidR="008109A6" w:rsidRPr="00967A08" w:rsidRDefault="008109A6" w:rsidP="00364FDE">
      <w:pPr>
        <w:pStyle w:val="Tekstpodstawowy2"/>
        <w:framePr w:hSpace="0" w:wrap="auto" w:vAnchor="margin" w:hAnchor="text" w:yAlign="inline"/>
        <w:numPr>
          <w:ilvl w:val="0"/>
          <w:numId w:val="57"/>
        </w:numPr>
        <w:overflowPunct/>
        <w:spacing w:line="276" w:lineRule="auto"/>
        <w:textAlignment w:val="auto"/>
        <w:rPr>
          <w:rFonts w:ascii="Aptos Display" w:hAnsi="Aptos Display" w:cs="Tahoma"/>
          <w:sz w:val="22"/>
          <w:szCs w:val="22"/>
        </w:rPr>
      </w:pPr>
      <w:r w:rsidRPr="00967A08">
        <w:rPr>
          <w:rFonts w:ascii="Aptos Display" w:hAnsi="Aptos Display" w:cs="Tahoma"/>
          <w:sz w:val="22"/>
          <w:szCs w:val="22"/>
        </w:rPr>
        <w:t>W razie odstąpienia od umowy Wykonawca, przy udziale Zamawiającego, sporządzi szczegółowy protokół z inwentaryzacji prac projektowych lub robót i prac na dzień odstąpienia oraz zabezpieczy przerwane roboty i prace,</w:t>
      </w:r>
      <w:r w:rsidR="00CA791D" w:rsidRPr="00967A08">
        <w:rPr>
          <w:rFonts w:ascii="Aptos Display" w:hAnsi="Aptos Display" w:cs="Tahoma"/>
          <w:sz w:val="22"/>
          <w:szCs w:val="22"/>
        </w:rPr>
        <w:t xml:space="preserve"> </w:t>
      </w:r>
      <w:r w:rsidRPr="00967A08">
        <w:rPr>
          <w:rFonts w:ascii="Aptos Display" w:hAnsi="Aptos Display" w:cs="Tahoma"/>
          <w:sz w:val="22"/>
          <w:szCs w:val="22"/>
        </w:rPr>
        <w:t>w zakresie obustronnie uzgodnionym, na koszt tej Strony, z</w:t>
      </w:r>
      <w:r w:rsidR="00CA791D" w:rsidRPr="00967A08">
        <w:rPr>
          <w:rFonts w:ascii="Aptos Display" w:hAnsi="Aptos Display" w:cs="Tahoma"/>
          <w:sz w:val="22"/>
          <w:szCs w:val="22"/>
        </w:rPr>
        <w:t> </w:t>
      </w:r>
      <w:r w:rsidRPr="00967A08">
        <w:rPr>
          <w:rFonts w:ascii="Aptos Display" w:hAnsi="Aptos Display" w:cs="Tahoma"/>
          <w:sz w:val="22"/>
          <w:szCs w:val="22"/>
        </w:rPr>
        <w:t>winy której dokonano odstąpienia od umowy.</w:t>
      </w:r>
    </w:p>
    <w:p w14:paraId="6F0E0D6D" w14:textId="77777777" w:rsidR="00CA791D" w:rsidRPr="00967A08" w:rsidRDefault="008109A6" w:rsidP="00364FDE">
      <w:pPr>
        <w:pStyle w:val="Tekstpodstawowy2"/>
        <w:framePr w:hSpace="0" w:wrap="auto" w:vAnchor="margin" w:hAnchor="text" w:yAlign="inline"/>
        <w:numPr>
          <w:ilvl w:val="0"/>
          <w:numId w:val="57"/>
        </w:numPr>
        <w:overflowPunct/>
        <w:spacing w:line="276" w:lineRule="auto"/>
        <w:textAlignment w:val="auto"/>
        <w:rPr>
          <w:rFonts w:ascii="Aptos Display" w:hAnsi="Aptos Display" w:cs="Tahoma"/>
          <w:sz w:val="22"/>
          <w:szCs w:val="22"/>
        </w:rPr>
      </w:pPr>
      <w:r w:rsidRPr="00967A08">
        <w:rPr>
          <w:rFonts w:ascii="Aptos Display" w:hAnsi="Aptos Display" w:cs="Verdana"/>
          <w:sz w:val="22"/>
          <w:szCs w:val="22"/>
        </w:rPr>
        <w:t xml:space="preserve">W </w:t>
      </w:r>
      <w:r w:rsidRPr="00967A08">
        <w:rPr>
          <w:rFonts w:ascii="Aptos Display" w:hAnsi="Aptos Display"/>
          <w:sz w:val="22"/>
          <w:szCs w:val="22"/>
        </w:rPr>
        <w:t>przypadku</w:t>
      </w:r>
      <w:r w:rsidRPr="00967A08">
        <w:rPr>
          <w:rFonts w:ascii="Aptos Display" w:hAnsi="Aptos Display" w:cs="Verdana"/>
          <w:sz w:val="22"/>
          <w:szCs w:val="22"/>
        </w:rPr>
        <w:t xml:space="preserve"> odstąpienia od Umowy przez Wykonawcę lub Zamawiającego, Wykonawca ma obowiązek:</w:t>
      </w:r>
    </w:p>
    <w:p w14:paraId="0A41DACC" w14:textId="3CE18FAD" w:rsidR="00CA791D"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cs="Verdana"/>
          <w:sz w:val="22"/>
          <w:szCs w:val="22"/>
        </w:rPr>
        <w:t>natychmiast wstrzymać wykonywanie robót, poza mającymi na celu ochronę życia i mienia i</w:t>
      </w:r>
      <w:r w:rsidR="000A14B0">
        <w:rPr>
          <w:rFonts w:ascii="Aptos Display" w:hAnsi="Aptos Display" w:cs="Verdana"/>
          <w:sz w:val="22"/>
          <w:szCs w:val="22"/>
        </w:rPr>
        <w:t> </w:t>
      </w:r>
      <w:r w:rsidRPr="00967A08">
        <w:rPr>
          <w:rFonts w:ascii="Aptos Display" w:hAnsi="Aptos Display" w:cs="Verdana"/>
          <w:sz w:val="22"/>
          <w:szCs w:val="22"/>
        </w:rPr>
        <w:t>zabezpieczyć przerwane roboty w zakresie obustronnie uzgodnionym oraz zabezpieczyć Teren budowy i opuścić go najpóźniej w terminie wskazanym przez Zamawiającego,</w:t>
      </w:r>
    </w:p>
    <w:p w14:paraId="1E1A2A5B" w14:textId="77777777" w:rsidR="00CA791D"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cs="Verdana"/>
          <w:sz w:val="22"/>
          <w:szCs w:val="22"/>
        </w:rPr>
        <w:t>przekazać znajdujące się w jego posiadaniu dokumenty, w tym należące do Zamawiającego, sprzęt, materiały i inne prace, za które Wykonawca otrzymał płatność oraz inną, sporządzoną przez niego lub na jego rzecz, Dokumentację projektową, najpóźniej w terminie wskazanym przez Zamawiającego.</w:t>
      </w:r>
    </w:p>
    <w:p w14:paraId="3E041510" w14:textId="77777777" w:rsidR="004F3362"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sz w:val="22"/>
          <w:szCs w:val="22"/>
        </w:rPr>
        <w:t>W terminie do 3 dni roboczych od daty odstąpienia od Umowy, Wykonawca zgłosi Zamawiającemu gotowość do odbioru robót przerwanych oraz robót zabezpieczających. W</w:t>
      </w:r>
      <w:r w:rsidR="00CA791D" w:rsidRPr="00967A08">
        <w:rPr>
          <w:rFonts w:ascii="Aptos Display" w:hAnsi="Aptos Display"/>
          <w:sz w:val="22"/>
          <w:szCs w:val="22"/>
        </w:rPr>
        <w:t> </w:t>
      </w:r>
      <w:r w:rsidRPr="00967A08">
        <w:rPr>
          <w:rFonts w:ascii="Aptos Display" w:hAnsi="Aptos Display"/>
          <w:sz w:val="22"/>
          <w:szCs w:val="22"/>
        </w:rPr>
        <w:t>przypadku niezgłoszenia w tym terminie gotowości do odbioru, Zamawiający ma prawo przeprowadzić odbiór jednostronny.</w:t>
      </w:r>
    </w:p>
    <w:p w14:paraId="09291EAE" w14:textId="3374368D" w:rsidR="004F3362"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sz w:val="22"/>
          <w:szCs w:val="22"/>
        </w:rPr>
        <w:t>Wykonawca niezwłocznie, a najpóźniej w terminie do 3 dni roboczych od dnia zawiadomienia o</w:t>
      </w:r>
      <w:r w:rsidR="004F3362" w:rsidRPr="00967A08">
        <w:rPr>
          <w:rFonts w:ascii="Aptos Display" w:hAnsi="Aptos Display"/>
          <w:sz w:val="22"/>
          <w:szCs w:val="22"/>
        </w:rPr>
        <w:t> </w:t>
      </w:r>
      <w:r w:rsidRPr="00967A08">
        <w:rPr>
          <w:rFonts w:ascii="Aptos Display" w:hAnsi="Aptos Display"/>
          <w:sz w:val="22"/>
          <w:szCs w:val="22"/>
        </w:rPr>
        <w:t>odstąpieniu od Umowy z przyczyn niezależnych od Wykonawcy, usunie z Terenu budowy urządzenia Zaplecza budowy przez niego dostarczone lub wniesione, materiały</w:t>
      </w:r>
      <w:r w:rsidR="004F3362" w:rsidRPr="00967A08">
        <w:rPr>
          <w:rFonts w:ascii="Aptos Display" w:hAnsi="Aptos Display"/>
          <w:sz w:val="22"/>
          <w:szCs w:val="22"/>
        </w:rPr>
        <w:t xml:space="preserve"> </w:t>
      </w:r>
      <w:r w:rsidRPr="00967A08">
        <w:rPr>
          <w:rFonts w:ascii="Aptos Display" w:hAnsi="Aptos Display"/>
          <w:sz w:val="22"/>
          <w:szCs w:val="22"/>
        </w:rPr>
        <w:t>i urządzenia, niestanowiące własności Zamawiającego lub ustali zasady przekazania tego majątku Zamawiającemu.</w:t>
      </w:r>
    </w:p>
    <w:p w14:paraId="6E470715" w14:textId="68FB4FBB" w:rsidR="004F3362"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sz w:val="22"/>
          <w:szCs w:val="22"/>
        </w:rPr>
        <w:t>W przypadku odstąpienia od Umowy przez Wykonawcę lub Zamawiającego, Zamawiający zobowiązany jest do dokonania</w:t>
      </w:r>
      <w:r w:rsidR="004F3362" w:rsidRPr="00967A08">
        <w:rPr>
          <w:rFonts w:ascii="Aptos Display" w:hAnsi="Aptos Display"/>
          <w:sz w:val="22"/>
          <w:szCs w:val="22"/>
        </w:rPr>
        <w:t xml:space="preserve"> </w:t>
      </w:r>
      <w:r w:rsidRPr="00967A08">
        <w:rPr>
          <w:rFonts w:ascii="Aptos Display" w:hAnsi="Aptos Display"/>
          <w:sz w:val="22"/>
          <w:szCs w:val="22"/>
        </w:rPr>
        <w:t>w terminie do 3 dni roboczych odbioru robót przerwanych i zabezpieczających oraz przejęcia od Wykonawcy pod swój dozór Terenu budowy.</w:t>
      </w:r>
    </w:p>
    <w:p w14:paraId="290514D7" w14:textId="75481EFE" w:rsidR="004F3362"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sz w:val="22"/>
          <w:szCs w:val="22"/>
        </w:rPr>
        <w:t>W przypadku odstąpienia od Umowy przez Zamawiającego Wykonawca jest zobowiązany niezwłocznie zorganizować usunięcie sprzętu i robót tymczasowych na swój koszt i ryzyko. W</w:t>
      </w:r>
      <w:r w:rsidR="004F3362" w:rsidRPr="00967A08">
        <w:rPr>
          <w:rFonts w:ascii="Aptos Display" w:hAnsi="Aptos Display"/>
          <w:sz w:val="22"/>
          <w:szCs w:val="22"/>
        </w:rPr>
        <w:t> </w:t>
      </w:r>
      <w:r w:rsidRPr="00967A08">
        <w:rPr>
          <w:rFonts w:ascii="Aptos Display" w:hAnsi="Aptos Display"/>
          <w:sz w:val="22"/>
          <w:szCs w:val="22"/>
        </w:rPr>
        <w:t>przypadku niewypełnienia przez Wykonawcę powyższego obowiązku, Zamawiający uprawniony jest do usunięcia sprzętu i robót tymczasowych na koszt i ryzyko Wykonawcy.</w:t>
      </w:r>
    </w:p>
    <w:p w14:paraId="1EDD85BF" w14:textId="2E9BC934" w:rsidR="004F3362"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sz w:val="22"/>
          <w:szCs w:val="22"/>
        </w:rPr>
        <w:t>Wykonawca ma obowiązek zastosowania się do zawartych</w:t>
      </w:r>
      <w:r w:rsidR="00581CF8" w:rsidRPr="00967A08">
        <w:rPr>
          <w:rFonts w:ascii="Aptos Display" w:hAnsi="Aptos Display"/>
          <w:sz w:val="22"/>
          <w:szCs w:val="22"/>
        </w:rPr>
        <w:t xml:space="preserve"> </w:t>
      </w:r>
      <w:r w:rsidRPr="00967A08">
        <w:rPr>
          <w:rFonts w:ascii="Aptos Display" w:hAnsi="Aptos Display"/>
          <w:sz w:val="22"/>
          <w:szCs w:val="22"/>
        </w:rPr>
        <w:t>w oświadczeniu o odstąpieniu poleceń Zamawiającego dotyczących ochrony własności lub bezpieczeństwa robót.</w:t>
      </w:r>
      <w:bookmarkStart w:id="5" w:name="_Toc48899244"/>
    </w:p>
    <w:p w14:paraId="4E1D60FB" w14:textId="18917260" w:rsidR="008109A6" w:rsidRPr="00967A08" w:rsidRDefault="008109A6" w:rsidP="00364FDE">
      <w:pPr>
        <w:pStyle w:val="Tekstpodstawowy2"/>
        <w:framePr w:hSpace="0" w:wrap="auto" w:vAnchor="margin" w:hAnchor="text" w:yAlign="inline"/>
        <w:numPr>
          <w:ilvl w:val="0"/>
          <w:numId w:val="67"/>
        </w:numPr>
        <w:overflowPunct/>
        <w:spacing w:line="276" w:lineRule="auto"/>
        <w:ind w:left="723"/>
        <w:textAlignment w:val="auto"/>
        <w:rPr>
          <w:rFonts w:ascii="Aptos Display" w:hAnsi="Aptos Display" w:cs="Tahoma"/>
          <w:sz w:val="22"/>
          <w:szCs w:val="22"/>
        </w:rPr>
      </w:pPr>
      <w:r w:rsidRPr="00967A08">
        <w:rPr>
          <w:rFonts w:ascii="Aptos Display" w:hAnsi="Aptos Display"/>
          <w:sz w:val="22"/>
          <w:szCs w:val="22"/>
        </w:rPr>
        <w:t>Rozliczenia w związku z odstąpieniem od Umowy</w:t>
      </w:r>
      <w:bookmarkEnd w:id="5"/>
    </w:p>
    <w:p w14:paraId="581E6DA6" w14:textId="77777777" w:rsidR="008109A6" w:rsidRPr="00967A08" w:rsidRDefault="008109A6" w:rsidP="00364FDE">
      <w:pPr>
        <w:pStyle w:val="Akapitzlist"/>
        <w:numPr>
          <w:ilvl w:val="3"/>
          <w:numId w:val="38"/>
        </w:numPr>
        <w:tabs>
          <w:tab w:val="left" w:pos="851"/>
          <w:tab w:val="left" w:pos="1276"/>
        </w:tabs>
        <w:suppressAutoHyphens/>
        <w:spacing w:after="0" w:line="276" w:lineRule="auto"/>
        <w:ind w:left="1145" w:hanging="425"/>
        <w:jc w:val="both"/>
        <w:rPr>
          <w:b w:val="0"/>
          <w:bCs w:val="0"/>
          <w:szCs w:val="22"/>
        </w:rPr>
      </w:pPr>
      <w:r w:rsidRPr="00967A08">
        <w:rPr>
          <w:b w:val="0"/>
          <w:bCs w:val="0"/>
          <w:szCs w:val="22"/>
        </w:rPr>
        <w:lastRenderedPageBreak/>
        <w:t xml:space="preserve">W terminie do 7 dni roboczych od dnia odstąpienia od Umowy, Wykonawca przy udziale Zamawiającego i Inspektora, sporządzi szczegółowy protokół odbioru robót przerwanych i robót zabezpieczających według stanu na dzień odstąpienia. </w:t>
      </w:r>
    </w:p>
    <w:p w14:paraId="22616BCC" w14:textId="77777777" w:rsidR="008109A6" w:rsidRPr="00967A08" w:rsidRDefault="008109A6" w:rsidP="00364FDE">
      <w:pPr>
        <w:pStyle w:val="Akapitzlist"/>
        <w:numPr>
          <w:ilvl w:val="3"/>
          <w:numId w:val="38"/>
        </w:numPr>
        <w:tabs>
          <w:tab w:val="left" w:pos="851"/>
          <w:tab w:val="left" w:pos="1276"/>
        </w:tabs>
        <w:suppressAutoHyphens/>
        <w:spacing w:after="0" w:line="276" w:lineRule="auto"/>
        <w:ind w:left="1145" w:hanging="425"/>
        <w:jc w:val="both"/>
        <w:rPr>
          <w:b w:val="0"/>
          <w:bCs w:val="0"/>
          <w:szCs w:val="22"/>
        </w:rPr>
      </w:pPr>
      <w:r w:rsidRPr="00967A08">
        <w:rPr>
          <w:b w:val="0"/>
          <w:bCs w:val="0"/>
          <w:szCs w:val="22"/>
        </w:rPr>
        <w:t>Wykonawca zobowiązany jest do dokonania i dostarczenia Zamawiającemu inwentaryzacji robót według stanu na dzień odstąpienia.</w:t>
      </w:r>
    </w:p>
    <w:p w14:paraId="17CFAB8D" w14:textId="6E240884" w:rsidR="00581CF8" w:rsidRPr="00967A08" w:rsidRDefault="008109A6" w:rsidP="00364FDE">
      <w:pPr>
        <w:pStyle w:val="Akapitzlist"/>
        <w:numPr>
          <w:ilvl w:val="0"/>
          <w:numId w:val="67"/>
        </w:numPr>
        <w:tabs>
          <w:tab w:val="left" w:pos="851"/>
          <w:tab w:val="left" w:pos="1276"/>
        </w:tabs>
        <w:suppressAutoHyphens/>
        <w:spacing w:line="276" w:lineRule="auto"/>
        <w:ind w:left="723"/>
        <w:jc w:val="both"/>
        <w:rPr>
          <w:b w:val="0"/>
          <w:bCs w:val="0"/>
          <w:szCs w:val="22"/>
        </w:rPr>
      </w:pPr>
      <w:r w:rsidRPr="00967A08">
        <w:rPr>
          <w:rFonts w:cs="Verdana"/>
          <w:b w:val="0"/>
          <w:bCs w:val="0"/>
          <w:szCs w:val="22"/>
        </w:rPr>
        <w:t xml:space="preserve">Koszty </w:t>
      </w:r>
      <w:r w:rsidRPr="00967A08">
        <w:rPr>
          <w:b w:val="0"/>
          <w:bCs w:val="0"/>
          <w:szCs w:val="22"/>
        </w:rPr>
        <w:t>dodatkowe</w:t>
      </w:r>
      <w:r w:rsidRPr="00967A08">
        <w:rPr>
          <w:rFonts w:cs="Verdana"/>
          <w:b w:val="0"/>
          <w:bCs w:val="0"/>
          <w:szCs w:val="22"/>
        </w:rPr>
        <w:t xml:space="preserve"> poniesione na zabezpieczenie robót i Terenu budowy ponosi Strona, po której leży przyczyna odstąpienia od umowy.</w:t>
      </w:r>
    </w:p>
    <w:p w14:paraId="44CDBF4C" w14:textId="6B40AFCB" w:rsidR="00581CF8" w:rsidRPr="00967A08" w:rsidRDefault="00581CF8" w:rsidP="00967A08">
      <w:pPr>
        <w:pStyle w:val="Default"/>
        <w:spacing w:before="120" w:line="276" w:lineRule="auto"/>
        <w:jc w:val="center"/>
        <w:rPr>
          <w:rFonts w:ascii="Aptos Display" w:hAnsi="Aptos Display" w:cs="Times New Roman"/>
        </w:rPr>
      </w:pPr>
      <w:r w:rsidRPr="00967A08">
        <w:rPr>
          <w:rFonts w:ascii="Aptos Display" w:hAnsi="Aptos Display" w:cs="Times New Roman"/>
        </w:rPr>
        <w:t>§ 21</w:t>
      </w:r>
    </w:p>
    <w:p w14:paraId="2B39A625" w14:textId="5562C803" w:rsidR="008109A6" w:rsidRPr="00967A08" w:rsidRDefault="008109A6" w:rsidP="00967A08">
      <w:pPr>
        <w:tabs>
          <w:tab w:val="left" w:pos="851"/>
          <w:tab w:val="left" w:pos="1276"/>
        </w:tabs>
        <w:suppressAutoHyphens/>
        <w:spacing w:after="120" w:line="276" w:lineRule="auto"/>
        <w:jc w:val="center"/>
        <w:rPr>
          <w:sz w:val="24"/>
          <w:szCs w:val="24"/>
        </w:rPr>
      </w:pPr>
      <w:r w:rsidRPr="00967A08">
        <w:rPr>
          <w:sz w:val="24"/>
          <w:szCs w:val="24"/>
        </w:rPr>
        <w:t>Ochrona danych osobowych</w:t>
      </w:r>
    </w:p>
    <w:p w14:paraId="5DA79A41" w14:textId="7CC3AA7A" w:rsidR="008109A6" w:rsidRPr="00967A08" w:rsidRDefault="008109A6" w:rsidP="00967A08">
      <w:pPr>
        <w:tabs>
          <w:tab w:val="left" w:pos="851"/>
          <w:tab w:val="left" w:pos="1276"/>
        </w:tabs>
        <w:suppressAutoHyphens/>
        <w:spacing w:line="276" w:lineRule="auto"/>
        <w:contextualSpacing/>
        <w:jc w:val="both"/>
        <w:rPr>
          <w:b w:val="0"/>
          <w:bCs w:val="0"/>
        </w:rPr>
      </w:pPr>
      <w:r w:rsidRPr="00967A08">
        <w:rPr>
          <w:b w:val="0"/>
          <w:bCs w:val="0"/>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RODO, informuje, że:</w:t>
      </w:r>
    </w:p>
    <w:p w14:paraId="3C7EEA58" w14:textId="6812774D"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Administratorem Pani/Pana danych osobowych przetwarzanych jest Burmistrz Miasta  i Gminy Międzybórz ul. Kolejowa 13, 56-513 Międzybórz</w:t>
      </w:r>
      <w:r w:rsidR="00581CF8" w:rsidRPr="00967A08">
        <w:rPr>
          <w:b w:val="0"/>
          <w:bCs w:val="0"/>
        </w:rPr>
        <w:t>, t</w:t>
      </w:r>
      <w:r w:rsidRPr="00967A08">
        <w:rPr>
          <w:b w:val="0"/>
          <w:bCs w:val="0"/>
        </w:rPr>
        <w:t xml:space="preserve">el.: </w:t>
      </w:r>
      <w:r w:rsidR="00581CF8" w:rsidRPr="00967A08">
        <w:rPr>
          <w:b w:val="0"/>
          <w:bCs w:val="0"/>
        </w:rPr>
        <w:t>62 78 56 019</w:t>
      </w:r>
    </w:p>
    <w:p w14:paraId="53A0C86E" w14:textId="20A33C2C"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Inspektorem Ochrony Danych Osobowych jest Pan/i jest Pani Monika Simura-Gmyrek, z którym można się skontaktować za pośrednictwem telefonu</w:t>
      </w:r>
      <w:r w:rsidR="00581CF8" w:rsidRPr="00967A08">
        <w:rPr>
          <w:b w:val="0"/>
          <w:bCs w:val="0"/>
        </w:rPr>
        <w:t xml:space="preserve"> 62 78 56 018</w:t>
      </w:r>
      <w:r w:rsidRPr="00967A08">
        <w:rPr>
          <w:b w:val="0"/>
          <w:bCs w:val="0"/>
        </w:rPr>
        <w:t xml:space="preserve"> lub pod adresem email: </w:t>
      </w:r>
      <w:hyperlink r:id="rId9" w:history="1">
        <w:r w:rsidR="00581CF8" w:rsidRPr="00967A08">
          <w:rPr>
            <w:rStyle w:val="Hipercze"/>
            <w:b w:val="0"/>
            <w:bCs w:val="0"/>
            <w:color w:val="auto"/>
          </w:rPr>
          <w:t>m.simura-gmyrek@miedzyborz.pl</w:t>
        </w:r>
      </w:hyperlink>
    </w:p>
    <w:p w14:paraId="4F209F70" w14:textId="77777777"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Dane osobowe Pana/Pani będą przetwarzane w celu realizacji obowiązków ustawowych Urzędu Gminy, związanych z prowadzeniem postępowań o udzielenie zamówienia publicznego o wartości 130 tys. zł lub powyżej i wynikających</w:t>
      </w:r>
      <w:r w:rsidR="00581CF8" w:rsidRPr="00967A08">
        <w:rPr>
          <w:b w:val="0"/>
          <w:bCs w:val="0"/>
        </w:rPr>
        <w:t xml:space="preserve"> </w:t>
      </w:r>
      <w:r w:rsidRPr="00967A08">
        <w:rPr>
          <w:b w:val="0"/>
          <w:bCs w:val="0"/>
        </w:rPr>
        <w:t>z przepisów obowiązującego prawa, w tym  z ustawy Prawo zamówień publicznych (art. 6 ust. 1 lit. c RODO).</w:t>
      </w:r>
    </w:p>
    <w:p w14:paraId="3D6080A1" w14:textId="77777777"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Z uwagi na konieczność zapewnienia odpowiedniej organizacji działalności Urzędu Pani/Pana dane osobowe mogą być przekazywane następującym kategoriom odbiorców współpracujących, w tym: dostawcom usług technicznych, organizacyjnych  i prawnych, umożliwiającym prawidłowe zarządzanie  oraz realizację zadań statutowych i ustawowych Urzędu Gminy. Dane te powierzane są na podstawie i zgodnie z obowiązującymi przepisami.</w:t>
      </w:r>
    </w:p>
    <w:p w14:paraId="7246E1CF" w14:textId="77777777"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Pani/Pana dane osobowe nie będą przekazywane do państw trzecich lub organizacji międzynarodowych</w:t>
      </w:r>
      <w:r w:rsidR="00581CF8" w:rsidRPr="00967A08">
        <w:rPr>
          <w:b w:val="0"/>
          <w:bCs w:val="0"/>
        </w:rPr>
        <w:t>.</w:t>
      </w:r>
    </w:p>
    <w:p w14:paraId="45FBD04D" w14:textId="77777777"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Okres, przez który Pani/Pan dane osobowe będą przechowywane – zgodnie  z przepisami ustawy o narodowym zasobie archiwalnym i archiwach oraz przepisami rozporządzenia w sprawie instrukcji kancelaryjnej, jednolitych rzeczowych wykazów akt oraz instrukcji w sprawie organizacji i zakresu działania archiwów zakładowych.</w:t>
      </w:r>
    </w:p>
    <w:p w14:paraId="02D13A68" w14:textId="4BF6F86A"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Posiada Pani/Pan prawo do: żądania od administratora dostępu do danych osobowych, prawo do</w:t>
      </w:r>
      <w:r w:rsidR="00581CF8" w:rsidRPr="00967A08">
        <w:rPr>
          <w:b w:val="0"/>
          <w:bCs w:val="0"/>
        </w:rPr>
        <w:t> </w:t>
      </w:r>
      <w:r w:rsidRPr="00967A08">
        <w:rPr>
          <w:b w:val="0"/>
          <w:bCs w:val="0"/>
        </w:rPr>
        <w:t>ich sprostowania, ograniczenia przetwarzania.</w:t>
      </w:r>
    </w:p>
    <w:p w14:paraId="53088054" w14:textId="77777777"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W związku z przetwarzaniem Pani/Pana danych osobowych przysługuje Pani/Panu prawo wniesienia skargi do organu nadzorczego, tj. Prezesa Urzędu Ochrony Danych.</w:t>
      </w:r>
    </w:p>
    <w:p w14:paraId="7ABDDC96" w14:textId="77777777" w:rsidR="00581CF8"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t>Podanie danych osobowych jest wymogiem ustawowym i jest Pani/Pan zobowiązana/y do ich podania; w przypadku niepodania danych osobowych niemożliwe będzie dokonanie wyboru oferty oraz podpisanie umowy na realizację zadania publicznego.</w:t>
      </w:r>
    </w:p>
    <w:p w14:paraId="529D92E3" w14:textId="76D8EB0A" w:rsidR="008109A6" w:rsidRPr="00967A08" w:rsidRDefault="008109A6" w:rsidP="00364FDE">
      <w:pPr>
        <w:pStyle w:val="Akapitzlist"/>
        <w:numPr>
          <w:ilvl w:val="3"/>
          <w:numId w:val="45"/>
        </w:numPr>
        <w:tabs>
          <w:tab w:val="left" w:pos="851"/>
          <w:tab w:val="left" w:pos="1276"/>
        </w:tabs>
        <w:suppressAutoHyphens/>
        <w:spacing w:line="276" w:lineRule="auto"/>
        <w:ind w:left="360"/>
        <w:jc w:val="both"/>
        <w:rPr>
          <w:b w:val="0"/>
          <w:bCs w:val="0"/>
        </w:rPr>
      </w:pPr>
      <w:r w:rsidRPr="00967A08">
        <w:rPr>
          <w:b w:val="0"/>
          <w:bCs w:val="0"/>
        </w:rPr>
        <w:lastRenderedPageBreak/>
        <w:t>Pani/Pana dane osobowe nie będą przetwarzane w sposób zautomatyzowany w tym również nie będą wykorzystywane do profilowania.</w:t>
      </w:r>
    </w:p>
    <w:p w14:paraId="319E9E70" w14:textId="77777777" w:rsidR="00581CF8" w:rsidRPr="00967A08" w:rsidRDefault="008109A6" w:rsidP="00967A08">
      <w:pPr>
        <w:spacing w:before="120" w:line="276" w:lineRule="auto"/>
        <w:jc w:val="center"/>
        <w:rPr>
          <w:rFonts w:cs="Tahoma"/>
          <w:sz w:val="24"/>
          <w:szCs w:val="24"/>
        </w:rPr>
      </w:pPr>
      <w:r w:rsidRPr="00967A08">
        <w:rPr>
          <w:rFonts w:cs="Tahoma"/>
          <w:sz w:val="24"/>
          <w:szCs w:val="24"/>
        </w:rPr>
        <w:t>§ 22</w:t>
      </w:r>
    </w:p>
    <w:p w14:paraId="02190275" w14:textId="6B081F1D" w:rsidR="008109A6" w:rsidRPr="00967A08" w:rsidRDefault="008109A6" w:rsidP="00967A08">
      <w:pPr>
        <w:spacing w:after="120" w:line="276" w:lineRule="auto"/>
        <w:jc w:val="center"/>
        <w:rPr>
          <w:rFonts w:cs="Tahoma"/>
          <w:sz w:val="24"/>
          <w:szCs w:val="24"/>
        </w:rPr>
      </w:pPr>
      <w:r w:rsidRPr="00967A08">
        <w:rPr>
          <w:rFonts w:cs="Tahoma"/>
          <w:sz w:val="24"/>
          <w:szCs w:val="24"/>
        </w:rPr>
        <w:t>Postanowienia końcowe</w:t>
      </w:r>
    </w:p>
    <w:p w14:paraId="147FFCE0" w14:textId="77777777" w:rsidR="008109A6" w:rsidRPr="00967A08" w:rsidRDefault="008109A6" w:rsidP="00364FDE">
      <w:pPr>
        <w:pStyle w:val="Akapitzlist"/>
        <w:widowControl w:val="0"/>
        <w:numPr>
          <w:ilvl w:val="0"/>
          <w:numId w:val="31"/>
        </w:numPr>
        <w:autoSpaceDE w:val="0"/>
        <w:autoSpaceDN w:val="0"/>
        <w:adjustRightInd w:val="0"/>
        <w:spacing w:after="0" w:line="276" w:lineRule="auto"/>
        <w:ind w:left="360"/>
        <w:jc w:val="both"/>
        <w:rPr>
          <w:rFonts w:eastAsia="Arial Unicode MS" w:cs="Tahoma"/>
          <w:b w:val="0"/>
          <w:bCs w:val="0"/>
          <w:szCs w:val="22"/>
        </w:rPr>
      </w:pPr>
      <w:r w:rsidRPr="00967A08">
        <w:rPr>
          <w:rFonts w:eastAsia="Arial Unicode MS" w:cs="Tahoma"/>
          <w:b w:val="0"/>
          <w:bCs w:val="0"/>
          <w:szCs w:val="22"/>
        </w:rPr>
        <w:t>Wszelkie zmiany postanowień umowy, uzupełnienia, odstąpienie od umowy oraz jej rozwiązanie wymagają formy pisemnej pod rygorem nieważności.</w:t>
      </w:r>
    </w:p>
    <w:p w14:paraId="0D14E3F7" w14:textId="6E648A93" w:rsidR="008109A6" w:rsidRPr="00967A08" w:rsidRDefault="008109A6" w:rsidP="00364FDE">
      <w:pPr>
        <w:pStyle w:val="Akapitzlist"/>
        <w:widowControl w:val="0"/>
        <w:numPr>
          <w:ilvl w:val="0"/>
          <w:numId w:val="31"/>
        </w:numPr>
        <w:autoSpaceDE w:val="0"/>
        <w:autoSpaceDN w:val="0"/>
        <w:adjustRightInd w:val="0"/>
        <w:spacing w:after="0" w:line="276" w:lineRule="auto"/>
        <w:ind w:left="360"/>
        <w:jc w:val="both"/>
        <w:rPr>
          <w:rFonts w:eastAsia="Arial Unicode MS" w:cs="Tahoma"/>
          <w:b w:val="0"/>
          <w:bCs w:val="0"/>
          <w:szCs w:val="22"/>
        </w:rPr>
      </w:pPr>
      <w:r w:rsidRPr="00967A08">
        <w:rPr>
          <w:b w:val="0"/>
          <w:bCs w:val="0"/>
          <w:szCs w:val="22"/>
        </w:rPr>
        <w:t>Nieważność lub bezskuteczność któregokolwiek z postanowień umowy nie powoduje nieważności lub bezskuteczności pozostałych jej postanowień.</w:t>
      </w:r>
      <w:r w:rsidR="00581CF8" w:rsidRPr="00967A08">
        <w:rPr>
          <w:b w:val="0"/>
          <w:bCs w:val="0"/>
          <w:szCs w:val="22"/>
        </w:rPr>
        <w:t xml:space="preserve"> </w:t>
      </w:r>
      <w:r w:rsidRPr="00967A08">
        <w:rPr>
          <w:b w:val="0"/>
          <w:bCs w:val="0"/>
          <w:szCs w:val="22"/>
        </w:rPr>
        <w:t>W przypadku nieważności lub bezskuteczności któregokolwiek z postanowień umowy Strony zobowiązują się podjąć negocjacje w dobrej wierze celem zastąpienia nieważnego lub bezskutecznego postanowienia umowy innym ważnym postanowieniem, mającym podobne konsekwencje ekonomiczne i gospodarcze dla Stron, o ile nie spowoduje to zmian istotnych warunków umowy.</w:t>
      </w:r>
    </w:p>
    <w:p w14:paraId="757A22E4" w14:textId="77777777" w:rsidR="008109A6" w:rsidRPr="00967A08" w:rsidRDefault="008109A6" w:rsidP="00364FDE">
      <w:pPr>
        <w:pStyle w:val="Akapitzlist"/>
        <w:widowControl w:val="0"/>
        <w:numPr>
          <w:ilvl w:val="0"/>
          <w:numId w:val="31"/>
        </w:numPr>
        <w:autoSpaceDE w:val="0"/>
        <w:autoSpaceDN w:val="0"/>
        <w:adjustRightInd w:val="0"/>
        <w:spacing w:after="0" w:line="276" w:lineRule="auto"/>
        <w:ind w:left="360"/>
        <w:jc w:val="both"/>
        <w:rPr>
          <w:rFonts w:eastAsia="Arial Unicode MS" w:cs="Tahoma"/>
          <w:b w:val="0"/>
          <w:bCs w:val="0"/>
          <w:szCs w:val="22"/>
        </w:rPr>
      </w:pPr>
      <w:r w:rsidRPr="00967A08">
        <w:rPr>
          <w:b w:val="0"/>
          <w:bCs w:val="0"/>
          <w:szCs w:val="22"/>
        </w:rPr>
        <w:t>Brak ścisłego egzekwowania przez Stronę wykonania jakiegokolwiek obowiązku nie oznacza zrzeczenia się przez Stronę prawa do egzekwowania tego obowiązku w przyszłości, jak również podnoszenia z tego tytułu roszczeń odszkodowawczych.</w:t>
      </w:r>
    </w:p>
    <w:p w14:paraId="69996C74" w14:textId="77777777" w:rsidR="008109A6" w:rsidRPr="00967A08" w:rsidRDefault="008109A6" w:rsidP="00364FDE">
      <w:pPr>
        <w:pStyle w:val="Akapitzlist"/>
        <w:widowControl w:val="0"/>
        <w:numPr>
          <w:ilvl w:val="0"/>
          <w:numId w:val="31"/>
        </w:numPr>
        <w:autoSpaceDE w:val="0"/>
        <w:autoSpaceDN w:val="0"/>
        <w:adjustRightInd w:val="0"/>
        <w:spacing w:after="0" w:line="276" w:lineRule="auto"/>
        <w:ind w:left="360"/>
        <w:jc w:val="both"/>
        <w:rPr>
          <w:rFonts w:eastAsia="Arial Unicode MS" w:cs="Tahoma"/>
          <w:b w:val="0"/>
          <w:bCs w:val="0"/>
          <w:szCs w:val="22"/>
        </w:rPr>
      </w:pPr>
      <w:r w:rsidRPr="00967A08">
        <w:rPr>
          <w:rFonts w:eastAsia="Arial Unicode MS" w:cs="Tahoma"/>
          <w:b w:val="0"/>
          <w:bCs w:val="0"/>
          <w:szCs w:val="22"/>
        </w:rPr>
        <w:t xml:space="preserve">W sprawach nieuregulowanych postanowieniami umowy zastosowanie mają przepisy prawa powszechnie obowiązującego, a w szczególności przepisy ustawy Prawo zamówień publicznych oraz Kodeksu cywilnego. </w:t>
      </w:r>
    </w:p>
    <w:p w14:paraId="3DE28013" w14:textId="58406D7B" w:rsidR="008109A6" w:rsidRPr="00967A08" w:rsidRDefault="008109A6" w:rsidP="00364FDE">
      <w:pPr>
        <w:pStyle w:val="Akapitzlist"/>
        <w:widowControl w:val="0"/>
        <w:numPr>
          <w:ilvl w:val="0"/>
          <w:numId w:val="31"/>
        </w:numPr>
        <w:autoSpaceDE w:val="0"/>
        <w:autoSpaceDN w:val="0"/>
        <w:adjustRightInd w:val="0"/>
        <w:spacing w:after="0" w:line="276" w:lineRule="auto"/>
        <w:ind w:left="360"/>
        <w:jc w:val="both"/>
        <w:rPr>
          <w:rFonts w:eastAsia="Arial Unicode MS" w:cs="Tahoma"/>
          <w:b w:val="0"/>
          <w:bCs w:val="0"/>
          <w:szCs w:val="22"/>
        </w:rPr>
      </w:pPr>
      <w:r w:rsidRPr="00967A08">
        <w:rPr>
          <w:rFonts w:eastAsia="Arial Unicode MS" w:cs="Tahoma"/>
          <w:b w:val="0"/>
          <w:bCs w:val="0"/>
          <w:szCs w:val="22"/>
        </w:rPr>
        <w:t>Wykonawca nie może bez uprzedniej zgody Zamawiającego, wyrażonej</w:t>
      </w:r>
      <w:r w:rsidR="00581CF8" w:rsidRPr="00967A08">
        <w:rPr>
          <w:rFonts w:eastAsia="Arial Unicode MS" w:cs="Tahoma"/>
          <w:b w:val="0"/>
          <w:bCs w:val="0"/>
          <w:szCs w:val="22"/>
        </w:rPr>
        <w:t xml:space="preserve"> </w:t>
      </w:r>
      <w:r w:rsidRPr="00967A08">
        <w:rPr>
          <w:rFonts w:eastAsia="Arial Unicode MS" w:cs="Tahoma"/>
          <w:b w:val="0"/>
          <w:bCs w:val="0"/>
          <w:szCs w:val="22"/>
        </w:rPr>
        <w:t>w formie pisemnej, pod rygorem nieważności, dokonać cesji praw</w:t>
      </w:r>
      <w:r w:rsidR="00581CF8" w:rsidRPr="00967A08">
        <w:rPr>
          <w:rFonts w:eastAsia="Arial Unicode MS" w:cs="Tahoma"/>
          <w:b w:val="0"/>
          <w:bCs w:val="0"/>
          <w:szCs w:val="22"/>
        </w:rPr>
        <w:t xml:space="preserve"> </w:t>
      </w:r>
      <w:r w:rsidRPr="00967A08">
        <w:rPr>
          <w:rFonts w:eastAsia="Arial Unicode MS" w:cs="Tahoma"/>
          <w:b w:val="0"/>
          <w:bCs w:val="0"/>
          <w:szCs w:val="22"/>
        </w:rPr>
        <w:t>i obowiązków wynikających z niniejszej Umowy, na</w:t>
      </w:r>
      <w:r w:rsidR="00581CF8" w:rsidRPr="00967A08">
        <w:rPr>
          <w:rFonts w:eastAsia="Arial Unicode MS" w:cs="Tahoma"/>
          <w:b w:val="0"/>
          <w:bCs w:val="0"/>
          <w:szCs w:val="22"/>
        </w:rPr>
        <w:t> </w:t>
      </w:r>
      <w:r w:rsidRPr="00967A08">
        <w:rPr>
          <w:rFonts w:eastAsia="Arial Unicode MS" w:cs="Tahoma"/>
          <w:b w:val="0"/>
          <w:bCs w:val="0"/>
          <w:szCs w:val="22"/>
        </w:rPr>
        <w:t xml:space="preserve">podmioty trzecie. </w:t>
      </w:r>
    </w:p>
    <w:p w14:paraId="35581BE4" w14:textId="73E426DA" w:rsidR="008109A6" w:rsidRPr="00967A08" w:rsidRDefault="008109A6" w:rsidP="00364FDE">
      <w:pPr>
        <w:pStyle w:val="Akapitzlist"/>
        <w:widowControl w:val="0"/>
        <w:numPr>
          <w:ilvl w:val="0"/>
          <w:numId w:val="31"/>
        </w:numPr>
        <w:autoSpaceDE w:val="0"/>
        <w:autoSpaceDN w:val="0"/>
        <w:adjustRightInd w:val="0"/>
        <w:spacing w:after="0" w:line="276" w:lineRule="auto"/>
        <w:ind w:left="360"/>
        <w:jc w:val="both"/>
        <w:rPr>
          <w:rFonts w:eastAsia="Arial Unicode MS" w:cs="Tahoma"/>
          <w:b w:val="0"/>
          <w:bCs w:val="0"/>
          <w:szCs w:val="22"/>
        </w:rPr>
      </w:pPr>
      <w:r w:rsidRPr="00967A08">
        <w:rPr>
          <w:rFonts w:eastAsia="Arial Unicode MS" w:cs="Tahoma"/>
          <w:b w:val="0"/>
          <w:bCs w:val="0"/>
          <w:szCs w:val="22"/>
        </w:rPr>
        <w:t xml:space="preserve">Wszelkie załączniki do umowy stanowią jej integralną część. Załącznikami do umowy są: </w:t>
      </w:r>
    </w:p>
    <w:p w14:paraId="1032BC25" w14:textId="6236A6D1" w:rsidR="008109A6" w:rsidRPr="00967A08" w:rsidRDefault="008109A6" w:rsidP="00364FDE">
      <w:pPr>
        <w:pStyle w:val="Akapitzlist"/>
        <w:widowControl w:val="0"/>
        <w:numPr>
          <w:ilvl w:val="0"/>
          <w:numId w:val="64"/>
        </w:numPr>
        <w:autoSpaceDE w:val="0"/>
        <w:autoSpaceDN w:val="0"/>
        <w:adjustRightInd w:val="0"/>
        <w:spacing w:after="0" w:line="276" w:lineRule="auto"/>
        <w:ind w:left="723"/>
        <w:contextualSpacing w:val="0"/>
        <w:jc w:val="both"/>
        <w:rPr>
          <w:rFonts w:eastAsia="Arial Unicode MS" w:cs="Tahoma"/>
          <w:b w:val="0"/>
          <w:bCs w:val="0"/>
          <w:szCs w:val="22"/>
        </w:rPr>
      </w:pPr>
      <w:r w:rsidRPr="00967A08">
        <w:rPr>
          <w:rFonts w:cs="Tahoma"/>
          <w:b w:val="0"/>
          <w:bCs w:val="0"/>
          <w:szCs w:val="22"/>
        </w:rPr>
        <w:t>Oświadczenie Wykonawcy, podwykonawcy i dalszego podwykonawcy o otrzymaniu zapłaty –</w:t>
      </w:r>
      <w:r w:rsidRPr="00967A08">
        <w:rPr>
          <w:rFonts w:eastAsia="Arial Unicode MS" w:cs="Tahoma"/>
          <w:b w:val="0"/>
          <w:bCs w:val="0"/>
          <w:szCs w:val="22"/>
        </w:rPr>
        <w:t xml:space="preserve"> załącznik nr 1 i 2. </w:t>
      </w:r>
    </w:p>
    <w:p w14:paraId="05688168" w14:textId="0B9BA666" w:rsidR="008109A6" w:rsidRPr="00967A08" w:rsidRDefault="008109A6" w:rsidP="00364FDE">
      <w:pPr>
        <w:pStyle w:val="Akapitzlist"/>
        <w:widowControl w:val="0"/>
        <w:numPr>
          <w:ilvl w:val="0"/>
          <w:numId w:val="64"/>
        </w:numPr>
        <w:autoSpaceDE w:val="0"/>
        <w:autoSpaceDN w:val="0"/>
        <w:adjustRightInd w:val="0"/>
        <w:spacing w:after="0" w:line="276" w:lineRule="auto"/>
        <w:ind w:left="788" w:hanging="425"/>
        <w:contextualSpacing w:val="0"/>
        <w:jc w:val="both"/>
        <w:rPr>
          <w:rFonts w:eastAsia="Arial Unicode MS" w:cs="Tahoma"/>
          <w:b w:val="0"/>
          <w:bCs w:val="0"/>
          <w:szCs w:val="22"/>
        </w:rPr>
      </w:pPr>
      <w:r w:rsidRPr="00967A08">
        <w:rPr>
          <w:rFonts w:eastAsia="Arial Unicode MS" w:cs="Tahoma"/>
          <w:b w:val="0"/>
          <w:bCs w:val="0"/>
          <w:szCs w:val="22"/>
        </w:rPr>
        <w:t xml:space="preserve">Kopia polisy </w:t>
      </w:r>
      <w:r w:rsidRPr="00967A08">
        <w:rPr>
          <w:rFonts w:cs="Tahoma"/>
          <w:b w:val="0"/>
          <w:bCs w:val="0"/>
          <w:szCs w:val="22"/>
        </w:rPr>
        <w:t xml:space="preserve">ubezpieczenia - załącznik nr 3, </w:t>
      </w:r>
      <w:r w:rsidRPr="00967A08">
        <w:rPr>
          <w:rFonts w:eastAsia="Arial Unicode MS" w:cs="Tahoma"/>
          <w:b w:val="0"/>
          <w:bCs w:val="0"/>
          <w:szCs w:val="22"/>
        </w:rPr>
        <w:t>przy czym zostanie on dołączony do umowy w</w:t>
      </w:r>
      <w:r w:rsidR="00581CF8" w:rsidRPr="00967A08">
        <w:rPr>
          <w:rFonts w:eastAsia="Arial Unicode MS" w:cs="Tahoma"/>
          <w:b w:val="0"/>
          <w:bCs w:val="0"/>
          <w:szCs w:val="22"/>
        </w:rPr>
        <w:t> </w:t>
      </w:r>
      <w:r w:rsidRPr="00967A08">
        <w:rPr>
          <w:rFonts w:eastAsia="Arial Unicode MS" w:cs="Tahoma"/>
          <w:b w:val="0"/>
          <w:bCs w:val="0"/>
          <w:szCs w:val="22"/>
        </w:rPr>
        <w:t>terminach wynikających z paragrafu 10 Umowy,</w:t>
      </w:r>
    </w:p>
    <w:p w14:paraId="15391B78" w14:textId="77777777" w:rsidR="008109A6" w:rsidRPr="00967A08" w:rsidRDefault="008109A6" w:rsidP="00364FDE">
      <w:pPr>
        <w:pStyle w:val="Akapitzlist"/>
        <w:widowControl w:val="0"/>
        <w:numPr>
          <w:ilvl w:val="0"/>
          <w:numId w:val="64"/>
        </w:numPr>
        <w:autoSpaceDE w:val="0"/>
        <w:autoSpaceDN w:val="0"/>
        <w:adjustRightInd w:val="0"/>
        <w:spacing w:after="0" w:line="276" w:lineRule="auto"/>
        <w:ind w:left="788" w:hanging="425"/>
        <w:contextualSpacing w:val="0"/>
        <w:jc w:val="both"/>
        <w:rPr>
          <w:rFonts w:eastAsia="Arial Unicode MS" w:cs="Tahoma"/>
          <w:b w:val="0"/>
          <w:bCs w:val="0"/>
          <w:szCs w:val="22"/>
        </w:rPr>
      </w:pPr>
      <w:r w:rsidRPr="00967A08">
        <w:rPr>
          <w:rFonts w:cs="Tahoma"/>
          <w:b w:val="0"/>
          <w:bCs w:val="0"/>
          <w:szCs w:val="22"/>
        </w:rPr>
        <w:t>Dowód wniesienia zabezpieczenia należytego wykonania umowy – załącznik nr 4,</w:t>
      </w:r>
    </w:p>
    <w:p w14:paraId="4ADF9645" w14:textId="77777777" w:rsidR="008109A6" w:rsidRPr="00967A08" w:rsidRDefault="008109A6" w:rsidP="00364FDE">
      <w:pPr>
        <w:pStyle w:val="Akapitzlist"/>
        <w:widowControl w:val="0"/>
        <w:numPr>
          <w:ilvl w:val="0"/>
          <w:numId w:val="64"/>
        </w:numPr>
        <w:autoSpaceDE w:val="0"/>
        <w:autoSpaceDN w:val="0"/>
        <w:adjustRightInd w:val="0"/>
        <w:spacing w:after="0" w:line="276" w:lineRule="auto"/>
        <w:ind w:left="788" w:hanging="425"/>
        <w:contextualSpacing w:val="0"/>
        <w:jc w:val="both"/>
        <w:rPr>
          <w:rFonts w:eastAsia="Arial Unicode MS" w:cs="Tahoma"/>
          <w:b w:val="0"/>
          <w:bCs w:val="0"/>
          <w:szCs w:val="22"/>
        </w:rPr>
      </w:pPr>
      <w:r w:rsidRPr="00967A08">
        <w:rPr>
          <w:rFonts w:cs="Tahoma"/>
          <w:b w:val="0"/>
          <w:bCs w:val="0"/>
          <w:szCs w:val="22"/>
        </w:rPr>
        <w:t>Klauzula informacyjna RODO – załącznik nr 5.</w:t>
      </w:r>
    </w:p>
    <w:p w14:paraId="7E94C06F" w14:textId="060231D9" w:rsidR="008109A6" w:rsidRPr="00967A08" w:rsidRDefault="008109A6" w:rsidP="00364FDE">
      <w:pPr>
        <w:pStyle w:val="Tekstpodstawowywcity3"/>
        <w:widowControl/>
        <w:numPr>
          <w:ilvl w:val="0"/>
          <w:numId w:val="31"/>
        </w:numPr>
        <w:overflowPunct/>
        <w:autoSpaceDE/>
        <w:autoSpaceDN/>
        <w:adjustRightInd/>
        <w:spacing w:after="0" w:line="276" w:lineRule="auto"/>
        <w:ind w:left="360"/>
        <w:textAlignment w:val="auto"/>
        <w:rPr>
          <w:rFonts w:ascii="Aptos Display" w:hAnsi="Aptos Display" w:cs="Tahoma"/>
          <w:b w:val="0"/>
          <w:bCs w:val="0"/>
          <w:sz w:val="22"/>
          <w:szCs w:val="22"/>
        </w:rPr>
      </w:pPr>
      <w:r w:rsidRPr="00967A08">
        <w:rPr>
          <w:rFonts w:ascii="Aptos Display" w:hAnsi="Aptos Display" w:cs="CIDFont+F4"/>
          <w:b w:val="0"/>
          <w:bCs w:val="0"/>
          <w:sz w:val="22"/>
          <w:szCs w:val="22"/>
        </w:rPr>
        <w:t xml:space="preserve">Do rozpoznania sporów wynikłych na tle realizacji niniejszej umowy jest właściwy Sąd </w:t>
      </w:r>
      <w:r w:rsidRPr="00967A08">
        <w:rPr>
          <w:rFonts w:ascii="Aptos Display" w:hAnsi="Aptos Display"/>
          <w:b w:val="0"/>
          <w:bCs w:val="0"/>
          <w:sz w:val="22"/>
          <w:szCs w:val="22"/>
        </w:rPr>
        <w:t>miejscowo właściwy dla siedziby Zamawiającego</w:t>
      </w:r>
      <w:r w:rsidRPr="00967A08">
        <w:rPr>
          <w:rFonts w:ascii="Aptos Display" w:hAnsi="Aptos Display" w:cs="CIDFont+F4"/>
          <w:b w:val="0"/>
          <w:bCs w:val="0"/>
          <w:sz w:val="22"/>
          <w:szCs w:val="22"/>
        </w:rPr>
        <w:t>. Ewentualne spory w relacjach z Wykonawcą o roszczenia cywilnoprawne w sprawach,</w:t>
      </w:r>
      <w:r w:rsidR="00581CF8" w:rsidRPr="00967A08">
        <w:rPr>
          <w:rFonts w:ascii="Aptos Display" w:hAnsi="Aptos Display" w:cs="CIDFont+F4"/>
          <w:b w:val="0"/>
          <w:bCs w:val="0"/>
          <w:sz w:val="22"/>
          <w:szCs w:val="22"/>
        </w:rPr>
        <w:t xml:space="preserve"> </w:t>
      </w:r>
      <w:r w:rsidRPr="00967A08">
        <w:rPr>
          <w:rFonts w:ascii="Aptos Display" w:hAnsi="Aptos Display" w:cs="CIDFont+F4"/>
          <w:b w:val="0"/>
          <w:bCs w:val="0"/>
          <w:sz w:val="22"/>
          <w:szCs w:val="22"/>
        </w:rPr>
        <w:t>w których zawarcie ugody jest dopuszczalne, zostaną poddane mediacjom lub innemu polubownemu rozwiązaniu sporu przed Sądem Polubownym przy Prokuratorii Generalnej Rzeczypospolitej Polskiej, wybranym</w:t>
      </w:r>
      <w:r w:rsidRPr="00967A08">
        <w:rPr>
          <w:rFonts w:ascii="Aptos Display" w:hAnsi="Aptos Display" w:cs="Tahoma"/>
          <w:b w:val="0"/>
          <w:bCs w:val="0"/>
          <w:sz w:val="22"/>
          <w:szCs w:val="22"/>
        </w:rPr>
        <w:t xml:space="preserve"> </w:t>
      </w:r>
      <w:r w:rsidRPr="00967A08">
        <w:rPr>
          <w:rFonts w:ascii="Aptos Display" w:hAnsi="Aptos Display" w:cs="CIDFont+F4"/>
          <w:b w:val="0"/>
          <w:bCs w:val="0"/>
          <w:sz w:val="22"/>
          <w:szCs w:val="22"/>
        </w:rPr>
        <w:t>mediatorem albo osobą prowadzącą inne polubowne rozwiązanie sporu.</w:t>
      </w:r>
    </w:p>
    <w:p w14:paraId="2BA76DB1" w14:textId="08A97A26" w:rsidR="008109A6" w:rsidRPr="00967A08" w:rsidRDefault="008109A6" w:rsidP="00364FDE">
      <w:pPr>
        <w:pStyle w:val="Tekstpodstawowywcity3"/>
        <w:widowControl/>
        <w:numPr>
          <w:ilvl w:val="0"/>
          <w:numId w:val="31"/>
        </w:numPr>
        <w:overflowPunct/>
        <w:autoSpaceDE/>
        <w:autoSpaceDN/>
        <w:adjustRightInd/>
        <w:spacing w:after="360" w:line="276" w:lineRule="auto"/>
        <w:ind w:left="360"/>
        <w:textAlignment w:val="auto"/>
        <w:rPr>
          <w:rFonts w:ascii="Aptos Display" w:hAnsi="Aptos Display" w:cs="Tahoma"/>
          <w:b w:val="0"/>
          <w:bCs w:val="0"/>
          <w:sz w:val="22"/>
          <w:szCs w:val="22"/>
        </w:rPr>
      </w:pPr>
      <w:r w:rsidRPr="00967A08">
        <w:rPr>
          <w:rFonts w:ascii="Aptos Display" w:eastAsia="Arial Unicode MS" w:hAnsi="Aptos Display" w:cs="Tahoma"/>
          <w:b w:val="0"/>
          <w:bCs w:val="0"/>
          <w:sz w:val="22"/>
          <w:szCs w:val="22"/>
        </w:rPr>
        <w:t xml:space="preserve">Umowę sporządzono w trzech jednakowo brzmiących egzemplarzach po jednym egzemplarzu dla Wykonawcy oraz dwóch dla Zamawiającego. </w:t>
      </w:r>
    </w:p>
    <w:p w14:paraId="5127F372" w14:textId="79AA837E" w:rsidR="008109A6" w:rsidRPr="003A0417" w:rsidRDefault="008109A6" w:rsidP="003A0417">
      <w:pPr>
        <w:spacing w:line="276" w:lineRule="auto"/>
        <w:ind w:left="709" w:firstLine="709"/>
        <w:jc w:val="both"/>
        <w:rPr>
          <w:rFonts w:eastAsia="Arial Unicode MS" w:cs="Tahoma"/>
          <w:sz w:val="24"/>
          <w:szCs w:val="24"/>
        </w:rPr>
      </w:pPr>
      <w:r w:rsidRPr="003A0417">
        <w:rPr>
          <w:rFonts w:eastAsia="Arial Unicode MS" w:cs="Tahoma"/>
          <w:sz w:val="24"/>
          <w:szCs w:val="24"/>
        </w:rPr>
        <w:t>ZAMAWIAJĄCY</w:t>
      </w:r>
      <w:r w:rsidRPr="003A0417">
        <w:rPr>
          <w:rFonts w:eastAsia="Arial Unicode MS" w:cs="Tahoma"/>
          <w:sz w:val="24"/>
          <w:szCs w:val="24"/>
        </w:rPr>
        <w:tab/>
      </w:r>
      <w:r w:rsidRPr="003A0417">
        <w:rPr>
          <w:rFonts w:eastAsia="Arial Unicode MS" w:cs="Tahoma"/>
          <w:sz w:val="24"/>
          <w:szCs w:val="24"/>
        </w:rPr>
        <w:tab/>
      </w:r>
      <w:r w:rsidRPr="003A0417">
        <w:rPr>
          <w:rFonts w:eastAsia="Arial Unicode MS" w:cs="Tahoma"/>
          <w:sz w:val="24"/>
          <w:szCs w:val="24"/>
        </w:rPr>
        <w:tab/>
      </w:r>
      <w:r w:rsidR="00581CF8" w:rsidRPr="003A0417">
        <w:rPr>
          <w:rFonts w:eastAsia="Arial Unicode MS" w:cs="Tahoma"/>
          <w:sz w:val="24"/>
          <w:szCs w:val="24"/>
        </w:rPr>
        <w:tab/>
      </w:r>
      <w:r w:rsidR="00581CF8" w:rsidRPr="003A0417">
        <w:rPr>
          <w:rFonts w:eastAsia="Arial Unicode MS" w:cs="Tahoma"/>
          <w:sz w:val="24"/>
          <w:szCs w:val="24"/>
        </w:rPr>
        <w:tab/>
      </w:r>
      <w:r w:rsidRPr="003A0417">
        <w:rPr>
          <w:rFonts w:eastAsia="Arial Unicode MS" w:cs="Tahoma"/>
          <w:sz w:val="24"/>
          <w:szCs w:val="24"/>
        </w:rPr>
        <w:tab/>
        <w:t>WYKONAWCA</w:t>
      </w:r>
    </w:p>
    <w:p w14:paraId="04B33595" w14:textId="68BFAE24" w:rsidR="008109A6" w:rsidRPr="00967A08" w:rsidRDefault="008109A6" w:rsidP="00967A08">
      <w:pPr>
        <w:spacing w:line="276" w:lineRule="auto"/>
        <w:jc w:val="both"/>
        <w:rPr>
          <w:rFonts w:eastAsia="Arial Unicode MS" w:cs="Tahoma"/>
          <w:b w:val="0"/>
          <w:bCs w:val="0"/>
        </w:rPr>
      </w:pPr>
    </w:p>
    <w:p w14:paraId="66B081F9" w14:textId="77777777" w:rsidR="00581CF8" w:rsidRPr="00967A08" w:rsidRDefault="00581CF8" w:rsidP="00967A08">
      <w:pPr>
        <w:spacing w:line="276" w:lineRule="auto"/>
        <w:jc w:val="both"/>
        <w:rPr>
          <w:rFonts w:eastAsia="Arial Unicode MS" w:cs="Tahoma"/>
          <w:b w:val="0"/>
          <w:bCs w:val="0"/>
        </w:rPr>
      </w:pPr>
    </w:p>
    <w:p w14:paraId="2313FE96" w14:textId="77777777" w:rsidR="00581CF8" w:rsidRPr="00967A08" w:rsidRDefault="00581CF8" w:rsidP="00967A08">
      <w:pPr>
        <w:spacing w:line="276" w:lineRule="auto"/>
        <w:jc w:val="both"/>
        <w:rPr>
          <w:rFonts w:eastAsia="Arial Unicode MS" w:cs="Tahoma"/>
          <w:b w:val="0"/>
          <w:bCs w:val="0"/>
        </w:rPr>
      </w:pPr>
    </w:p>
    <w:p w14:paraId="0146E718" w14:textId="77777777" w:rsidR="00581CF8" w:rsidRPr="00967A08" w:rsidRDefault="00581CF8" w:rsidP="00967A08">
      <w:pPr>
        <w:spacing w:line="276" w:lineRule="auto"/>
        <w:jc w:val="both"/>
        <w:rPr>
          <w:rFonts w:eastAsia="Arial Unicode MS" w:cs="Tahoma"/>
          <w:b w:val="0"/>
          <w:bCs w:val="0"/>
        </w:rPr>
      </w:pPr>
    </w:p>
    <w:p w14:paraId="0D7E4AD7" w14:textId="77777777" w:rsidR="00581CF8" w:rsidRPr="00967A08" w:rsidRDefault="00581CF8" w:rsidP="00967A08">
      <w:pPr>
        <w:spacing w:line="276" w:lineRule="auto"/>
        <w:jc w:val="both"/>
        <w:rPr>
          <w:rFonts w:eastAsia="Arial Unicode MS" w:cs="Tahoma"/>
          <w:b w:val="0"/>
          <w:bCs w:val="0"/>
        </w:rPr>
      </w:pPr>
    </w:p>
    <w:p w14:paraId="31C89BBA" w14:textId="77777777" w:rsidR="00581CF8" w:rsidRDefault="00581CF8" w:rsidP="00967A08">
      <w:pPr>
        <w:spacing w:line="276" w:lineRule="auto"/>
        <w:jc w:val="both"/>
        <w:rPr>
          <w:rFonts w:eastAsia="Arial Unicode MS" w:cs="Tahoma"/>
          <w:b w:val="0"/>
          <w:bCs w:val="0"/>
        </w:rPr>
      </w:pPr>
    </w:p>
    <w:p w14:paraId="7CBEF569" w14:textId="77777777" w:rsidR="000A14B0" w:rsidRDefault="000A14B0" w:rsidP="00967A08">
      <w:pPr>
        <w:spacing w:line="276" w:lineRule="auto"/>
        <w:jc w:val="both"/>
        <w:rPr>
          <w:rFonts w:eastAsia="Arial Unicode MS" w:cs="Tahoma"/>
          <w:b w:val="0"/>
          <w:bCs w:val="0"/>
        </w:rPr>
      </w:pPr>
    </w:p>
    <w:p w14:paraId="70758EC0" w14:textId="77777777" w:rsidR="000A14B0" w:rsidRDefault="000A14B0" w:rsidP="00967A08">
      <w:pPr>
        <w:spacing w:line="276" w:lineRule="auto"/>
        <w:jc w:val="both"/>
        <w:rPr>
          <w:rFonts w:eastAsia="Arial Unicode MS" w:cs="Tahoma"/>
          <w:b w:val="0"/>
          <w:bCs w:val="0"/>
        </w:rPr>
      </w:pPr>
    </w:p>
    <w:p w14:paraId="305A83E1" w14:textId="77777777" w:rsidR="000A14B0" w:rsidRDefault="000A14B0" w:rsidP="00967A08">
      <w:pPr>
        <w:spacing w:line="276" w:lineRule="auto"/>
        <w:jc w:val="both"/>
        <w:rPr>
          <w:rFonts w:eastAsia="Arial Unicode MS" w:cs="Tahoma"/>
          <w:b w:val="0"/>
          <w:bCs w:val="0"/>
        </w:rPr>
      </w:pPr>
    </w:p>
    <w:p w14:paraId="6B4D2815" w14:textId="77777777" w:rsidR="000A14B0" w:rsidRDefault="000A14B0" w:rsidP="00967A08">
      <w:pPr>
        <w:spacing w:line="276" w:lineRule="auto"/>
        <w:jc w:val="both"/>
        <w:rPr>
          <w:rFonts w:eastAsia="Arial Unicode MS" w:cs="Tahoma"/>
          <w:b w:val="0"/>
          <w:bCs w:val="0"/>
        </w:rPr>
      </w:pPr>
    </w:p>
    <w:p w14:paraId="60EA157A" w14:textId="77777777" w:rsidR="000A14B0" w:rsidRDefault="000A14B0" w:rsidP="00967A08">
      <w:pPr>
        <w:spacing w:line="276" w:lineRule="auto"/>
        <w:jc w:val="both"/>
        <w:rPr>
          <w:rFonts w:eastAsia="Arial Unicode MS" w:cs="Tahoma"/>
          <w:b w:val="0"/>
          <w:bCs w:val="0"/>
        </w:rPr>
      </w:pPr>
    </w:p>
    <w:p w14:paraId="2940E77D" w14:textId="77777777" w:rsidR="000A14B0" w:rsidRDefault="000A14B0" w:rsidP="00967A08">
      <w:pPr>
        <w:spacing w:line="276" w:lineRule="auto"/>
        <w:jc w:val="both"/>
        <w:rPr>
          <w:rFonts w:eastAsia="Arial Unicode MS" w:cs="Tahoma"/>
          <w:b w:val="0"/>
          <w:bCs w:val="0"/>
        </w:rPr>
      </w:pPr>
    </w:p>
    <w:p w14:paraId="4CD4CCEE" w14:textId="77777777" w:rsidR="000A14B0" w:rsidRDefault="000A14B0" w:rsidP="00967A08">
      <w:pPr>
        <w:spacing w:line="276" w:lineRule="auto"/>
        <w:jc w:val="both"/>
        <w:rPr>
          <w:rFonts w:eastAsia="Arial Unicode MS" w:cs="Tahoma"/>
          <w:b w:val="0"/>
          <w:bCs w:val="0"/>
        </w:rPr>
      </w:pPr>
    </w:p>
    <w:p w14:paraId="52D50690" w14:textId="77777777" w:rsidR="000A14B0" w:rsidRDefault="000A14B0" w:rsidP="00967A08">
      <w:pPr>
        <w:spacing w:line="276" w:lineRule="auto"/>
        <w:jc w:val="both"/>
        <w:rPr>
          <w:rFonts w:eastAsia="Arial Unicode MS" w:cs="Tahoma"/>
          <w:b w:val="0"/>
          <w:bCs w:val="0"/>
        </w:rPr>
      </w:pPr>
    </w:p>
    <w:p w14:paraId="5E589627" w14:textId="77777777" w:rsidR="000A14B0" w:rsidRDefault="000A14B0" w:rsidP="00967A08">
      <w:pPr>
        <w:spacing w:line="276" w:lineRule="auto"/>
        <w:jc w:val="both"/>
        <w:rPr>
          <w:rFonts w:eastAsia="Arial Unicode MS" w:cs="Tahoma"/>
          <w:b w:val="0"/>
          <w:bCs w:val="0"/>
        </w:rPr>
      </w:pPr>
    </w:p>
    <w:p w14:paraId="1F69820B" w14:textId="77777777" w:rsidR="000A14B0" w:rsidRDefault="000A14B0" w:rsidP="00967A08">
      <w:pPr>
        <w:spacing w:line="276" w:lineRule="auto"/>
        <w:jc w:val="both"/>
        <w:rPr>
          <w:rFonts w:eastAsia="Arial Unicode MS" w:cs="Tahoma"/>
          <w:b w:val="0"/>
          <w:bCs w:val="0"/>
        </w:rPr>
      </w:pPr>
    </w:p>
    <w:p w14:paraId="3D5351DC" w14:textId="77777777" w:rsidR="000A14B0" w:rsidRDefault="000A14B0" w:rsidP="00967A08">
      <w:pPr>
        <w:spacing w:line="276" w:lineRule="auto"/>
        <w:jc w:val="both"/>
        <w:rPr>
          <w:rFonts w:eastAsia="Arial Unicode MS" w:cs="Tahoma"/>
          <w:b w:val="0"/>
          <w:bCs w:val="0"/>
        </w:rPr>
      </w:pPr>
    </w:p>
    <w:p w14:paraId="61F81A65" w14:textId="77777777" w:rsidR="000A14B0" w:rsidRDefault="000A14B0" w:rsidP="00967A08">
      <w:pPr>
        <w:spacing w:line="276" w:lineRule="auto"/>
        <w:jc w:val="both"/>
        <w:rPr>
          <w:rFonts w:eastAsia="Arial Unicode MS" w:cs="Tahoma"/>
          <w:b w:val="0"/>
          <w:bCs w:val="0"/>
        </w:rPr>
      </w:pPr>
    </w:p>
    <w:p w14:paraId="1C416016" w14:textId="77777777" w:rsidR="000A14B0" w:rsidRDefault="000A14B0" w:rsidP="00967A08">
      <w:pPr>
        <w:spacing w:line="276" w:lineRule="auto"/>
        <w:jc w:val="both"/>
        <w:rPr>
          <w:rFonts w:eastAsia="Arial Unicode MS" w:cs="Tahoma"/>
          <w:b w:val="0"/>
          <w:bCs w:val="0"/>
        </w:rPr>
      </w:pPr>
    </w:p>
    <w:p w14:paraId="629DF488" w14:textId="77777777" w:rsidR="000A14B0" w:rsidRDefault="000A14B0" w:rsidP="00967A08">
      <w:pPr>
        <w:spacing w:line="276" w:lineRule="auto"/>
        <w:jc w:val="both"/>
        <w:rPr>
          <w:rFonts w:eastAsia="Arial Unicode MS" w:cs="Tahoma"/>
          <w:b w:val="0"/>
          <w:bCs w:val="0"/>
        </w:rPr>
      </w:pPr>
    </w:p>
    <w:p w14:paraId="7F240240" w14:textId="77777777" w:rsidR="000A14B0" w:rsidRDefault="000A14B0" w:rsidP="00967A08">
      <w:pPr>
        <w:spacing w:line="276" w:lineRule="auto"/>
        <w:jc w:val="both"/>
        <w:rPr>
          <w:rFonts w:eastAsia="Arial Unicode MS" w:cs="Tahoma"/>
          <w:b w:val="0"/>
          <w:bCs w:val="0"/>
        </w:rPr>
      </w:pPr>
    </w:p>
    <w:p w14:paraId="318B5756" w14:textId="77777777" w:rsidR="000A14B0" w:rsidRDefault="000A14B0" w:rsidP="00967A08">
      <w:pPr>
        <w:spacing w:line="276" w:lineRule="auto"/>
        <w:jc w:val="both"/>
        <w:rPr>
          <w:rFonts w:eastAsia="Arial Unicode MS" w:cs="Tahoma"/>
          <w:b w:val="0"/>
          <w:bCs w:val="0"/>
        </w:rPr>
      </w:pPr>
    </w:p>
    <w:p w14:paraId="73BB1391" w14:textId="77777777" w:rsidR="000A14B0" w:rsidRDefault="000A14B0" w:rsidP="00967A08">
      <w:pPr>
        <w:spacing w:line="276" w:lineRule="auto"/>
        <w:jc w:val="both"/>
        <w:rPr>
          <w:rFonts w:eastAsia="Arial Unicode MS" w:cs="Tahoma"/>
          <w:b w:val="0"/>
          <w:bCs w:val="0"/>
        </w:rPr>
      </w:pPr>
    </w:p>
    <w:p w14:paraId="43A20552" w14:textId="77777777" w:rsidR="000A14B0" w:rsidRDefault="000A14B0" w:rsidP="00967A08">
      <w:pPr>
        <w:spacing w:line="276" w:lineRule="auto"/>
        <w:jc w:val="both"/>
        <w:rPr>
          <w:rFonts w:eastAsia="Arial Unicode MS" w:cs="Tahoma"/>
          <w:b w:val="0"/>
          <w:bCs w:val="0"/>
        </w:rPr>
      </w:pPr>
    </w:p>
    <w:p w14:paraId="1F712C68" w14:textId="77777777" w:rsidR="000A14B0" w:rsidRDefault="000A14B0" w:rsidP="00967A08">
      <w:pPr>
        <w:spacing w:line="276" w:lineRule="auto"/>
        <w:jc w:val="both"/>
        <w:rPr>
          <w:rFonts w:eastAsia="Arial Unicode MS" w:cs="Tahoma"/>
          <w:b w:val="0"/>
          <w:bCs w:val="0"/>
        </w:rPr>
      </w:pPr>
    </w:p>
    <w:p w14:paraId="01E09523" w14:textId="77777777" w:rsidR="005917A3" w:rsidRDefault="005917A3" w:rsidP="00967A08">
      <w:pPr>
        <w:spacing w:line="276" w:lineRule="auto"/>
        <w:jc w:val="both"/>
        <w:rPr>
          <w:rFonts w:eastAsia="Arial Unicode MS" w:cs="Tahoma"/>
          <w:b w:val="0"/>
          <w:bCs w:val="0"/>
        </w:rPr>
      </w:pPr>
    </w:p>
    <w:p w14:paraId="0E761DFC" w14:textId="77777777" w:rsidR="005917A3" w:rsidRDefault="005917A3" w:rsidP="00967A08">
      <w:pPr>
        <w:spacing w:line="276" w:lineRule="auto"/>
        <w:jc w:val="both"/>
        <w:rPr>
          <w:rFonts w:eastAsia="Arial Unicode MS" w:cs="Tahoma"/>
          <w:b w:val="0"/>
          <w:bCs w:val="0"/>
        </w:rPr>
      </w:pPr>
    </w:p>
    <w:p w14:paraId="2C8028DA" w14:textId="77777777" w:rsidR="005917A3" w:rsidRDefault="005917A3" w:rsidP="00967A08">
      <w:pPr>
        <w:spacing w:line="276" w:lineRule="auto"/>
        <w:jc w:val="both"/>
        <w:rPr>
          <w:rFonts w:eastAsia="Arial Unicode MS" w:cs="Tahoma"/>
          <w:b w:val="0"/>
          <w:bCs w:val="0"/>
        </w:rPr>
      </w:pPr>
    </w:p>
    <w:p w14:paraId="1FC5433E" w14:textId="77777777" w:rsidR="005917A3" w:rsidRDefault="005917A3" w:rsidP="00967A08">
      <w:pPr>
        <w:spacing w:line="276" w:lineRule="auto"/>
        <w:jc w:val="both"/>
        <w:rPr>
          <w:rFonts w:eastAsia="Arial Unicode MS" w:cs="Tahoma"/>
          <w:b w:val="0"/>
          <w:bCs w:val="0"/>
        </w:rPr>
      </w:pPr>
    </w:p>
    <w:p w14:paraId="46FFB3B5" w14:textId="77777777" w:rsidR="005917A3" w:rsidRDefault="005917A3" w:rsidP="00967A08">
      <w:pPr>
        <w:spacing w:line="276" w:lineRule="auto"/>
        <w:jc w:val="both"/>
        <w:rPr>
          <w:rFonts w:eastAsia="Arial Unicode MS" w:cs="Tahoma"/>
          <w:b w:val="0"/>
          <w:bCs w:val="0"/>
        </w:rPr>
      </w:pPr>
    </w:p>
    <w:p w14:paraId="79AF22B7" w14:textId="77777777" w:rsidR="005917A3" w:rsidRDefault="005917A3" w:rsidP="00967A08">
      <w:pPr>
        <w:spacing w:line="276" w:lineRule="auto"/>
        <w:jc w:val="both"/>
        <w:rPr>
          <w:rFonts w:eastAsia="Arial Unicode MS" w:cs="Tahoma"/>
          <w:b w:val="0"/>
          <w:bCs w:val="0"/>
        </w:rPr>
      </w:pPr>
    </w:p>
    <w:p w14:paraId="2E5A2F3C" w14:textId="77777777" w:rsidR="005917A3" w:rsidRDefault="005917A3" w:rsidP="00967A08">
      <w:pPr>
        <w:spacing w:line="276" w:lineRule="auto"/>
        <w:jc w:val="both"/>
        <w:rPr>
          <w:rFonts w:eastAsia="Arial Unicode MS" w:cs="Tahoma"/>
          <w:b w:val="0"/>
          <w:bCs w:val="0"/>
        </w:rPr>
      </w:pPr>
    </w:p>
    <w:p w14:paraId="394CAEBA" w14:textId="77777777" w:rsidR="005917A3" w:rsidRDefault="005917A3" w:rsidP="00967A08">
      <w:pPr>
        <w:spacing w:line="276" w:lineRule="auto"/>
        <w:jc w:val="both"/>
        <w:rPr>
          <w:rFonts w:eastAsia="Arial Unicode MS" w:cs="Tahoma"/>
          <w:b w:val="0"/>
          <w:bCs w:val="0"/>
        </w:rPr>
      </w:pPr>
    </w:p>
    <w:p w14:paraId="6D0EA316" w14:textId="77777777" w:rsidR="005917A3" w:rsidRDefault="005917A3" w:rsidP="00967A08">
      <w:pPr>
        <w:spacing w:line="276" w:lineRule="auto"/>
        <w:jc w:val="both"/>
        <w:rPr>
          <w:rFonts w:eastAsia="Arial Unicode MS" w:cs="Tahoma"/>
          <w:b w:val="0"/>
          <w:bCs w:val="0"/>
        </w:rPr>
      </w:pPr>
    </w:p>
    <w:p w14:paraId="63FAEAEA" w14:textId="77777777" w:rsidR="005917A3" w:rsidRDefault="005917A3" w:rsidP="00967A08">
      <w:pPr>
        <w:spacing w:line="276" w:lineRule="auto"/>
        <w:jc w:val="both"/>
        <w:rPr>
          <w:rFonts w:eastAsia="Arial Unicode MS" w:cs="Tahoma"/>
          <w:b w:val="0"/>
          <w:bCs w:val="0"/>
        </w:rPr>
      </w:pPr>
    </w:p>
    <w:p w14:paraId="72987301" w14:textId="77777777" w:rsidR="005917A3" w:rsidRDefault="005917A3" w:rsidP="00967A08">
      <w:pPr>
        <w:spacing w:line="276" w:lineRule="auto"/>
        <w:jc w:val="both"/>
        <w:rPr>
          <w:rFonts w:eastAsia="Arial Unicode MS" w:cs="Tahoma"/>
          <w:b w:val="0"/>
          <w:bCs w:val="0"/>
        </w:rPr>
      </w:pPr>
    </w:p>
    <w:p w14:paraId="31CE3766" w14:textId="77777777" w:rsidR="005917A3" w:rsidRDefault="005917A3" w:rsidP="00967A08">
      <w:pPr>
        <w:spacing w:line="276" w:lineRule="auto"/>
        <w:jc w:val="both"/>
        <w:rPr>
          <w:rFonts w:eastAsia="Arial Unicode MS" w:cs="Tahoma"/>
          <w:b w:val="0"/>
          <w:bCs w:val="0"/>
        </w:rPr>
      </w:pPr>
    </w:p>
    <w:p w14:paraId="0170E8F7" w14:textId="77777777" w:rsidR="005917A3" w:rsidRDefault="005917A3" w:rsidP="00967A08">
      <w:pPr>
        <w:spacing w:line="276" w:lineRule="auto"/>
        <w:jc w:val="both"/>
        <w:rPr>
          <w:rFonts w:eastAsia="Arial Unicode MS" w:cs="Tahoma"/>
          <w:b w:val="0"/>
          <w:bCs w:val="0"/>
        </w:rPr>
      </w:pPr>
    </w:p>
    <w:p w14:paraId="73253B73" w14:textId="77777777" w:rsidR="005917A3" w:rsidRDefault="005917A3" w:rsidP="00967A08">
      <w:pPr>
        <w:spacing w:line="276" w:lineRule="auto"/>
        <w:jc w:val="both"/>
        <w:rPr>
          <w:rFonts w:eastAsia="Arial Unicode MS" w:cs="Tahoma"/>
          <w:b w:val="0"/>
          <w:bCs w:val="0"/>
        </w:rPr>
      </w:pPr>
    </w:p>
    <w:p w14:paraId="3B36E7DF" w14:textId="77777777" w:rsidR="000A14B0" w:rsidRDefault="000A14B0" w:rsidP="00967A08">
      <w:pPr>
        <w:spacing w:line="276" w:lineRule="auto"/>
        <w:jc w:val="both"/>
        <w:rPr>
          <w:rFonts w:eastAsia="Arial Unicode MS" w:cs="Tahoma"/>
          <w:b w:val="0"/>
          <w:bCs w:val="0"/>
        </w:rPr>
      </w:pPr>
    </w:p>
    <w:p w14:paraId="3567B626" w14:textId="77777777" w:rsidR="000A14B0" w:rsidRDefault="000A14B0" w:rsidP="00967A08">
      <w:pPr>
        <w:spacing w:line="276" w:lineRule="auto"/>
        <w:jc w:val="both"/>
        <w:rPr>
          <w:rFonts w:eastAsia="Arial Unicode MS" w:cs="Tahoma"/>
          <w:b w:val="0"/>
          <w:bCs w:val="0"/>
        </w:rPr>
      </w:pPr>
    </w:p>
    <w:p w14:paraId="7A13BED6" w14:textId="77777777" w:rsidR="000A14B0" w:rsidRDefault="000A14B0" w:rsidP="00967A08">
      <w:pPr>
        <w:spacing w:line="276" w:lineRule="auto"/>
        <w:jc w:val="both"/>
        <w:rPr>
          <w:rFonts w:eastAsia="Arial Unicode MS" w:cs="Tahoma"/>
          <w:b w:val="0"/>
          <w:bCs w:val="0"/>
        </w:rPr>
      </w:pPr>
    </w:p>
    <w:p w14:paraId="58BCFD98" w14:textId="77777777" w:rsidR="000A14B0" w:rsidRDefault="000A14B0" w:rsidP="00967A08">
      <w:pPr>
        <w:spacing w:line="276" w:lineRule="auto"/>
        <w:jc w:val="both"/>
        <w:rPr>
          <w:rFonts w:eastAsia="Arial Unicode MS" w:cs="Tahoma"/>
          <w:b w:val="0"/>
          <w:bCs w:val="0"/>
        </w:rPr>
      </w:pPr>
    </w:p>
    <w:p w14:paraId="3690D8F1" w14:textId="77777777" w:rsidR="000A14B0" w:rsidRPr="00967A08" w:rsidRDefault="000A14B0" w:rsidP="00967A08">
      <w:pPr>
        <w:spacing w:line="276" w:lineRule="auto"/>
        <w:jc w:val="both"/>
        <w:rPr>
          <w:rFonts w:eastAsia="Arial Unicode MS" w:cs="Tahoma"/>
          <w:b w:val="0"/>
          <w:bCs w:val="0"/>
        </w:rPr>
      </w:pPr>
    </w:p>
    <w:p w14:paraId="6A1B4E72" w14:textId="77777777" w:rsidR="008109A6" w:rsidRPr="000A14B0" w:rsidRDefault="008109A6" w:rsidP="003A0417">
      <w:pPr>
        <w:pStyle w:val="Default"/>
        <w:spacing w:before="120" w:after="120" w:line="276" w:lineRule="auto"/>
        <w:jc w:val="right"/>
        <w:rPr>
          <w:rFonts w:ascii="Aptos Display" w:hAnsi="Aptos Display" w:cs="Times New Roman"/>
          <w:color w:val="auto"/>
          <w:sz w:val="22"/>
          <w:szCs w:val="22"/>
        </w:rPr>
      </w:pPr>
      <w:r w:rsidRPr="000A14B0">
        <w:rPr>
          <w:rFonts w:ascii="Aptos Display" w:hAnsi="Aptos Display" w:cs="Times New Roman"/>
          <w:color w:val="auto"/>
          <w:sz w:val="22"/>
          <w:szCs w:val="22"/>
        </w:rPr>
        <w:lastRenderedPageBreak/>
        <w:t>Załącznik nr 1  do Umowy</w:t>
      </w:r>
    </w:p>
    <w:p w14:paraId="0A226F3C" w14:textId="77777777" w:rsidR="003A0417" w:rsidRDefault="003A0417" w:rsidP="003A0417">
      <w:pPr>
        <w:pStyle w:val="Default"/>
        <w:spacing w:before="120" w:after="120" w:line="276" w:lineRule="auto"/>
        <w:jc w:val="center"/>
        <w:rPr>
          <w:rFonts w:ascii="Aptos Display" w:hAnsi="Aptos Display" w:cs="Times New Roman"/>
          <w:color w:val="auto"/>
        </w:rPr>
      </w:pPr>
    </w:p>
    <w:p w14:paraId="5463A791" w14:textId="66120F23" w:rsidR="003A0417" w:rsidRPr="003A0417" w:rsidRDefault="008109A6" w:rsidP="005C01B7">
      <w:pPr>
        <w:pStyle w:val="Default"/>
        <w:spacing w:before="120" w:after="240" w:line="276" w:lineRule="auto"/>
        <w:jc w:val="center"/>
        <w:rPr>
          <w:rFonts w:ascii="Aptos Display" w:hAnsi="Aptos Display" w:cs="Times New Roman"/>
          <w:color w:val="auto"/>
        </w:rPr>
      </w:pPr>
      <w:r w:rsidRPr="003A0417">
        <w:rPr>
          <w:rFonts w:ascii="Aptos Display" w:hAnsi="Aptos Display" w:cs="Times New Roman"/>
          <w:color w:val="auto"/>
        </w:rPr>
        <w:t>Oświadczenie Wykonawcy</w:t>
      </w:r>
    </w:p>
    <w:p w14:paraId="15F4410C" w14:textId="77777777" w:rsidR="008109A6" w:rsidRPr="00967A08" w:rsidRDefault="008109A6" w:rsidP="003A041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 Wykonawca, którego reprezentuje: </w:t>
      </w:r>
    </w:p>
    <w:p w14:paraId="56702E71" w14:textId="77777777" w:rsidR="008109A6" w:rsidRPr="00967A08" w:rsidRDefault="008109A6" w:rsidP="003A0417">
      <w:pPr>
        <w:pStyle w:val="Default"/>
        <w:spacing w:after="27"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1) ………………………………., </w:t>
      </w:r>
    </w:p>
    <w:p w14:paraId="28B29106" w14:textId="77777777" w:rsidR="008109A6" w:rsidRPr="00967A08" w:rsidRDefault="008109A6" w:rsidP="003A041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2) ………………………………, </w:t>
      </w:r>
    </w:p>
    <w:p w14:paraId="65726333" w14:textId="77777777" w:rsidR="008109A6" w:rsidRPr="00967A08" w:rsidRDefault="008109A6" w:rsidP="003A041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oświadcza, że dokonał w dniu ……….. zapłaty kwoty ………….. na rzecz podwykonawcy/dalszego podwykonawcy* ……………………………… </w:t>
      </w:r>
    </w:p>
    <w:p w14:paraId="70549B6D" w14:textId="77777777" w:rsidR="008109A6" w:rsidRPr="00967A08" w:rsidRDefault="008109A6" w:rsidP="003A0417">
      <w:pPr>
        <w:pStyle w:val="Default"/>
        <w:spacing w:after="360"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za wykonanie następujących robót: ……………………………………………………………………………………………………………………………………………………………………………………………………………………………………………………………………………………………………………………………………………………………………… </w:t>
      </w:r>
    </w:p>
    <w:p w14:paraId="78DBA71F" w14:textId="77777777" w:rsidR="008109A6" w:rsidRPr="00967A08" w:rsidRDefault="008109A6" w:rsidP="003A041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Miejscowość, data ……………. </w:t>
      </w:r>
    </w:p>
    <w:p w14:paraId="1DA73A4A" w14:textId="77777777" w:rsidR="008109A6" w:rsidRPr="00967A08" w:rsidRDefault="008109A6" w:rsidP="003A0417">
      <w:pPr>
        <w:pStyle w:val="Default"/>
        <w:spacing w:line="276" w:lineRule="auto"/>
        <w:ind w:left="4956" w:firstLine="708"/>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 </w:t>
      </w:r>
    </w:p>
    <w:p w14:paraId="3373DD42" w14:textId="77777777" w:rsidR="008109A6" w:rsidRPr="00967A08" w:rsidRDefault="008109A6" w:rsidP="003A0417">
      <w:pPr>
        <w:pStyle w:val="Default"/>
        <w:spacing w:after="720" w:line="276" w:lineRule="auto"/>
        <w:ind w:left="5664"/>
        <w:rPr>
          <w:rFonts w:ascii="Aptos Display" w:hAnsi="Aptos Display" w:cs="Times New Roman"/>
          <w:b w:val="0"/>
          <w:bCs w:val="0"/>
          <w:color w:val="auto"/>
          <w:sz w:val="22"/>
          <w:szCs w:val="22"/>
        </w:rPr>
      </w:pPr>
      <w:r w:rsidRPr="00967A08">
        <w:rPr>
          <w:rFonts w:ascii="Aptos Display" w:hAnsi="Aptos Display" w:cs="Times New Roman"/>
          <w:b w:val="0"/>
          <w:bCs w:val="0"/>
          <w:i/>
          <w:iCs/>
          <w:color w:val="auto"/>
          <w:sz w:val="22"/>
          <w:szCs w:val="22"/>
        </w:rPr>
        <w:t xml:space="preserve">(Pieczęć imienna lub imię i nazwisko oraz podpis upoważnionego przedstawiciela wykonawcy) </w:t>
      </w:r>
    </w:p>
    <w:p w14:paraId="7EFC058A" w14:textId="77777777" w:rsidR="008109A6" w:rsidRPr="00967A08" w:rsidRDefault="008109A6" w:rsidP="003A0417">
      <w:pPr>
        <w:spacing w:line="276" w:lineRule="auto"/>
        <w:rPr>
          <w:b w:val="0"/>
          <w:bCs w:val="0"/>
          <w:i/>
          <w:iCs/>
        </w:rPr>
      </w:pPr>
      <w:r w:rsidRPr="00967A08">
        <w:rPr>
          <w:b w:val="0"/>
          <w:bCs w:val="0"/>
          <w:i/>
          <w:iCs/>
        </w:rPr>
        <w:t>* niepotrzebne skreślić</w:t>
      </w:r>
    </w:p>
    <w:p w14:paraId="73002BE7" w14:textId="2DAE98F1" w:rsidR="008109A6" w:rsidRPr="000A14B0" w:rsidRDefault="008109A6" w:rsidP="003A0417">
      <w:pPr>
        <w:spacing w:line="276" w:lineRule="auto"/>
        <w:rPr>
          <w:b w:val="0"/>
          <w:bCs w:val="0"/>
          <w:i/>
          <w:iCs/>
        </w:rPr>
      </w:pPr>
      <w:r w:rsidRPr="00967A08">
        <w:rPr>
          <w:b w:val="0"/>
          <w:bCs w:val="0"/>
          <w:i/>
          <w:iCs/>
        </w:rPr>
        <w:br w:type="page"/>
      </w:r>
    </w:p>
    <w:p w14:paraId="0B0C12F3" w14:textId="1E2E3131" w:rsidR="008109A6" w:rsidRPr="000A14B0" w:rsidRDefault="008109A6" w:rsidP="005C01B7">
      <w:pPr>
        <w:spacing w:after="120" w:line="276" w:lineRule="auto"/>
        <w:jc w:val="right"/>
      </w:pPr>
      <w:r w:rsidRPr="000A14B0">
        <w:lastRenderedPageBreak/>
        <w:t>Załącznik nr 2  do Umowy</w:t>
      </w:r>
    </w:p>
    <w:p w14:paraId="24D44CD7" w14:textId="77777777" w:rsidR="005C01B7" w:rsidRDefault="005C01B7" w:rsidP="005C01B7">
      <w:pPr>
        <w:pStyle w:val="Default"/>
        <w:spacing w:line="276" w:lineRule="auto"/>
        <w:jc w:val="center"/>
        <w:rPr>
          <w:rFonts w:ascii="Aptos Display" w:hAnsi="Aptos Display" w:cs="Times New Roman"/>
          <w:color w:val="auto"/>
        </w:rPr>
      </w:pPr>
    </w:p>
    <w:p w14:paraId="48CE9766" w14:textId="04FBF8F0" w:rsidR="008109A6" w:rsidRPr="005C01B7" w:rsidRDefault="008109A6" w:rsidP="005C01B7">
      <w:pPr>
        <w:pStyle w:val="Default"/>
        <w:spacing w:after="240" w:line="276" w:lineRule="auto"/>
        <w:jc w:val="center"/>
        <w:rPr>
          <w:rFonts w:ascii="Aptos Display" w:hAnsi="Aptos Display" w:cs="Times New Roman"/>
          <w:color w:val="auto"/>
        </w:rPr>
      </w:pPr>
      <w:r w:rsidRPr="005C01B7">
        <w:rPr>
          <w:rFonts w:ascii="Aptos Display" w:hAnsi="Aptos Display" w:cs="Times New Roman"/>
          <w:color w:val="auto"/>
        </w:rPr>
        <w:t>Oświadczenie podwykonawcy/dalszego podwykonawcy</w:t>
      </w:r>
    </w:p>
    <w:p w14:paraId="389302C4" w14:textId="77777777" w:rsidR="008109A6" w:rsidRPr="00967A08" w:rsidRDefault="008109A6" w:rsidP="005C01B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 podwykonawca/dalszy podwykonawca*, którego reprezentuje: </w:t>
      </w:r>
    </w:p>
    <w:p w14:paraId="7ADDE374" w14:textId="77777777" w:rsidR="008109A6" w:rsidRPr="00967A08" w:rsidRDefault="008109A6" w:rsidP="005C01B7">
      <w:pPr>
        <w:pStyle w:val="Default"/>
        <w:spacing w:after="27"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1) ………………………………., </w:t>
      </w:r>
    </w:p>
    <w:p w14:paraId="2D6BD992" w14:textId="77777777" w:rsidR="008109A6" w:rsidRPr="00967A08" w:rsidRDefault="008109A6" w:rsidP="005C01B7">
      <w:pPr>
        <w:pStyle w:val="Default"/>
        <w:spacing w:after="240"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2) ………………………………, </w:t>
      </w:r>
    </w:p>
    <w:p w14:paraId="1D867668" w14:textId="77777777" w:rsidR="008109A6" w:rsidRPr="00967A08" w:rsidRDefault="008109A6" w:rsidP="005C01B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oświadcza, że otrzymał w dniu ……….. zapłatę kwoty ………….. od ……………………wykonawcy/podwykonawcy* ……………………………… </w:t>
      </w:r>
    </w:p>
    <w:p w14:paraId="4A792861" w14:textId="77777777" w:rsidR="008109A6" w:rsidRPr="00967A08" w:rsidRDefault="008109A6" w:rsidP="005C01B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za wykonanie następujących robót: ………………………………………………………………………………………………………………………………………………………………………………………………………………………………………………………………………………………………………………………………………………………………………</w:t>
      </w:r>
    </w:p>
    <w:p w14:paraId="1C53DAD3" w14:textId="7F94A7F2" w:rsidR="00600EFC" w:rsidRPr="005C01B7" w:rsidRDefault="008109A6" w:rsidP="005C01B7">
      <w:pPr>
        <w:pStyle w:val="Default"/>
        <w:spacing w:line="276" w:lineRule="auto"/>
        <w:rPr>
          <w:rFonts w:ascii="Aptos Display" w:hAnsi="Aptos Display" w:cs="Times New Roman"/>
          <w:b w:val="0"/>
          <w:bCs w:val="0"/>
          <w:color w:val="auto"/>
          <w:sz w:val="22"/>
          <w:szCs w:val="22"/>
        </w:rPr>
      </w:pPr>
      <w:r w:rsidRPr="00967A08">
        <w:rPr>
          <w:rFonts w:ascii="Aptos Display" w:hAnsi="Aptos Display" w:cs="Times New Roman"/>
          <w:b w:val="0"/>
          <w:bCs w:val="0"/>
          <w:color w:val="auto"/>
          <w:sz w:val="22"/>
          <w:szCs w:val="22"/>
        </w:rPr>
        <w:t xml:space="preserve">Miejscowość, data ……………. </w:t>
      </w:r>
    </w:p>
    <w:sectPr w:rsidR="00600EFC" w:rsidRPr="005C01B7" w:rsidSect="000A14B0">
      <w:headerReference w:type="default" r:id="rId10"/>
      <w:footerReference w:type="default" r:id="rId11"/>
      <w:headerReference w:type="first" r:id="rId12"/>
      <w:footerReference w:type="first" r:id="rId13"/>
      <w:pgSz w:w="11906" w:h="16838"/>
      <w:pgMar w:top="567"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70DFF" w14:textId="77777777" w:rsidR="00E66F95" w:rsidRPr="00422D98" w:rsidRDefault="00E66F95" w:rsidP="004A0EB1">
      <w:r w:rsidRPr="00422D98">
        <w:separator/>
      </w:r>
    </w:p>
  </w:endnote>
  <w:endnote w:type="continuationSeparator" w:id="0">
    <w:p w14:paraId="7F86FAAA" w14:textId="77777777" w:rsidR="00E66F95" w:rsidRPr="00422D98" w:rsidRDefault="00E66F95" w:rsidP="004A0EB1">
      <w:r w:rsidRPr="00422D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IDFont+F4">
    <w:altName w:val="Calibri"/>
    <w:panose1 w:val="00000000000000000000"/>
    <w:charset w:val="EE"/>
    <w:family w:val="auto"/>
    <w:notTrueType/>
    <w:pitch w:val="default"/>
    <w:sig w:usb0="00000005" w:usb1="08070000" w:usb2="00000010" w:usb3="00000000" w:csb0="00020002" w:csb1="00000000"/>
  </w:font>
  <w:font w:name="Lato">
    <w:charset w:val="00"/>
    <w:family w:val="swiss"/>
    <w:pitch w:val="variable"/>
    <w:sig w:usb0="E10002FF" w:usb1="5000ECFF" w:usb2="00000021"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
    <w:altName w:val="MS Gothic"/>
    <w:panose1 w:val="00000000000000000000"/>
    <w:charset w:val="80"/>
    <w:family w:val="auto"/>
    <w:notTrueType/>
    <w:pitch w:val="default"/>
    <w:sig w:usb0="00000005" w:usb1="08070000" w:usb2="00000010" w:usb3="00000000" w:csb0="00020002" w:csb1="00000000"/>
  </w:font>
  <w:font w:name="Mangal">
    <w:panose1 w:val="00000400000000000000"/>
    <w:charset w:val="01"/>
    <w:family w:val="roman"/>
    <w:pitch w:val="variable"/>
    <w:sig w:usb0="0000A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w w:val="110"/>
      </w:rPr>
      <w:id w:val="515279636"/>
      <w:docPartObj>
        <w:docPartGallery w:val="Page Numbers (Bottom of Page)"/>
        <w:docPartUnique/>
      </w:docPartObj>
    </w:sdtPr>
    <w:sdtEndPr>
      <w:rPr>
        <w:b w:val="0"/>
        <w:bCs w:val="0"/>
      </w:rPr>
    </w:sdtEndPr>
    <w:sdtContent>
      <w:p w14:paraId="54D29C7B" w14:textId="0B842AB3" w:rsidR="004A0EB1" w:rsidRPr="00422D98" w:rsidRDefault="004A0EB1" w:rsidP="00D27307">
        <w:pPr>
          <w:pStyle w:val="Stopka"/>
          <w:jc w:val="center"/>
          <w:rPr>
            <w:w w:val="110"/>
          </w:rPr>
        </w:pPr>
        <w:r w:rsidRPr="00422D98">
          <w:rPr>
            <w:w w:val="110"/>
          </w:rPr>
          <w:t xml:space="preserve">Strona </w:t>
        </w:r>
        <w:r w:rsidRPr="00422D98">
          <w:rPr>
            <w:b w:val="0"/>
            <w:bCs w:val="0"/>
            <w:w w:val="110"/>
          </w:rPr>
          <w:fldChar w:fldCharType="begin"/>
        </w:r>
        <w:r w:rsidRPr="00422D98">
          <w:rPr>
            <w:w w:val="110"/>
          </w:rPr>
          <w:instrText>PAGE   \* MERGEFORMAT</w:instrText>
        </w:r>
        <w:r w:rsidRPr="00422D98">
          <w:rPr>
            <w:b w:val="0"/>
            <w:bCs w:val="0"/>
            <w:w w:val="110"/>
          </w:rPr>
          <w:fldChar w:fldCharType="separate"/>
        </w:r>
        <w:r w:rsidRPr="00422D98">
          <w:rPr>
            <w:w w:val="110"/>
          </w:rPr>
          <w:t>2</w:t>
        </w:r>
        <w:r w:rsidRPr="00422D98">
          <w:rPr>
            <w:b w:val="0"/>
            <w:bCs w:val="0"/>
            <w:w w:val="11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w w:val="120"/>
      </w:rPr>
      <w:id w:val="-1920944014"/>
      <w:docPartObj>
        <w:docPartGallery w:val="Page Numbers (Bottom of Page)"/>
        <w:docPartUnique/>
      </w:docPartObj>
    </w:sdtPr>
    <w:sdtContent>
      <w:p w14:paraId="49A4DA84" w14:textId="77777777" w:rsidR="00467A26" w:rsidRPr="00422D98" w:rsidRDefault="00467A26" w:rsidP="007C73EF">
        <w:pPr>
          <w:pStyle w:val="Stopka"/>
          <w:spacing w:before="120"/>
          <w:jc w:val="center"/>
          <w:rPr>
            <w:w w:val="120"/>
          </w:rPr>
        </w:pPr>
        <w:r w:rsidRPr="00422D98">
          <w:rPr>
            <w:w w:val="120"/>
          </w:rPr>
          <w:t xml:space="preserve">Strona </w:t>
        </w:r>
        <w:r w:rsidRPr="00422D98">
          <w:rPr>
            <w:b w:val="0"/>
            <w:bCs w:val="0"/>
            <w:w w:val="120"/>
          </w:rPr>
          <w:fldChar w:fldCharType="begin"/>
        </w:r>
        <w:r w:rsidRPr="00422D98">
          <w:rPr>
            <w:w w:val="120"/>
          </w:rPr>
          <w:instrText>PAGE   \* MERGEFORMAT</w:instrText>
        </w:r>
        <w:r w:rsidRPr="00422D98">
          <w:rPr>
            <w:b w:val="0"/>
            <w:bCs w:val="0"/>
            <w:w w:val="120"/>
          </w:rPr>
          <w:fldChar w:fldCharType="separate"/>
        </w:r>
        <w:r w:rsidRPr="00422D98">
          <w:rPr>
            <w:w w:val="120"/>
          </w:rPr>
          <w:t>2</w:t>
        </w:r>
        <w:r w:rsidRPr="00422D98">
          <w:rPr>
            <w:b w:val="0"/>
            <w:bCs w:val="0"/>
            <w:w w:val="1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57B0C" w14:textId="77777777" w:rsidR="00E66F95" w:rsidRPr="00422D98" w:rsidRDefault="00E66F95" w:rsidP="004A0EB1">
      <w:r w:rsidRPr="00422D98">
        <w:separator/>
      </w:r>
    </w:p>
  </w:footnote>
  <w:footnote w:type="continuationSeparator" w:id="0">
    <w:p w14:paraId="0FDC0168" w14:textId="77777777" w:rsidR="00E66F95" w:rsidRPr="00422D98" w:rsidRDefault="00E66F95" w:rsidP="004A0EB1">
      <w:r w:rsidRPr="00422D9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B73E8" w14:textId="34CDD745" w:rsidR="00467A26" w:rsidRPr="00422D98" w:rsidRDefault="00EE0783" w:rsidP="00967A08">
    <w:pPr>
      <w:tabs>
        <w:tab w:val="left" w:pos="7743"/>
      </w:tabs>
      <w:spacing w:line="276" w:lineRule="auto"/>
    </w:pPr>
    <w:r w:rsidRPr="00422D98">
      <w:rPr>
        <w:rFonts w:ascii="Imprint MT Shadow" w:hAnsi="Imprint MT Shadow" w:cs="Courier New"/>
        <w:noProof/>
        <w:lang w:eastAsia="pl-PL"/>
      </w:rPr>
      <w:drawing>
        <wp:anchor distT="0" distB="0" distL="114300" distR="114300" simplePos="0" relativeHeight="251661312" behindDoc="1" locked="0" layoutInCell="1" allowOverlap="1" wp14:anchorId="28597EE3" wp14:editId="3780340B">
          <wp:simplePos x="0" y="0"/>
          <wp:positionH relativeFrom="margin">
            <wp:posOffset>4818882</wp:posOffset>
          </wp:positionH>
          <wp:positionV relativeFrom="paragraph">
            <wp:posOffset>6985</wp:posOffset>
          </wp:positionV>
          <wp:extent cx="1159175" cy="1192774"/>
          <wp:effectExtent l="0" t="0" r="3175" b="7620"/>
          <wp:wrapNone/>
          <wp:docPr id="272172311" name="Obraz 272172311" descr="C:\Users\Sebastian Wałe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bastian Wałek\Desktop\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1871" cy="11955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2D98">
      <w:rPr>
        <w:noProof/>
      </w:rPr>
      <w:drawing>
        <wp:inline distT="0" distB="0" distL="0" distR="0" wp14:anchorId="2DFC0872" wp14:editId="2761C3F3">
          <wp:extent cx="2655824" cy="1190319"/>
          <wp:effectExtent l="0" t="0" r="0" b="0"/>
          <wp:docPr id="1510455480" name="Obraz 1" descr="Obraz zawierający tekst, Czcionka, logo,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136051" name="Obraz 1" descr="Obraz zawierający tekst, Czcionka, logo, Marka&#10;&#10;Opis wygenerowany automatyczni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684032" cy="1202961"/>
                  </a:xfrm>
                  <a:prstGeom prst="rect">
                    <a:avLst/>
                  </a:prstGeom>
                </pic:spPr>
              </pic:pic>
            </a:graphicData>
          </a:graphic>
        </wp:inline>
      </w:drawing>
    </w:r>
    <w:r w:rsidR="00967A0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877FB" w14:textId="417EA578" w:rsidR="00321CF5" w:rsidRPr="00422D98" w:rsidRDefault="00467A26" w:rsidP="00967A08">
    <w:pPr>
      <w:pBdr>
        <w:bottom w:val="single" w:sz="4" w:space="1" w:color="auto"/>
      </w:pBdr>
      <w:tabs>
        <w:tab w:val="left" w:pos="8314"/>
      </w:tabs>
      <w:spacing w:line="276" w:lineRule="auto"/>
    </w:pPr>
    <w:r w:rsidRPr="00422D98">
      <w:rPr>
        <w:rFonts w:ascii="Imprint MT Shadow" w:hAnsi="Imprint MT Shadow" w:cs="Courier New"/>
        <w:noProof/>
        <w:lang w:eastAsia="pl-PL"/>
      </w:rPr>
      <w:drawing>
        <wp:anchor distT="0" distB="0" distL="114300" distR="114300" simplePos="0" relativeHeight="251659264" behindDoc="1" locked="0" layoutInCell="1" allowOverlap="1" wp14:anchorId="5541E19A" wp14:editId="3D61536A">
          <wp:simplePos x="0" y="0"/>
          <wp:positionH relativeFrom="margin">
            <wp:posOffset>4853388</wp:posOffset>
          </wp:positionH>
          <wp:positionV relativeFrom="paragraph">
            <wp:posOffset>6985</wp:posOffset>
          </wp:positionV>
          <wp:extent cx="1124669" cy="1157268"/>
          <wp:effectExtent l="0" t="0" r="0" b="5080"/>
          <wp:wrapNone/>
          <wp:docPr id="1" name="Obraz 1" descr="C:\Users\Sebastian Wałe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bastian Wałek\Desktop\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6297" cy="115894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2D98">
      <w:rPr>
        <w:noProof/>
      </w:rPr>
      <w:drawing>
        <wp:inline distT="0" distB="0" distL="0" distR="0" wp14:anchorId="42E01FCB" wp14:editId="691E4E78">
          <wp:extent cx="2656106" cy="1190445"/>
          <wp:effectExtent l="0" t="0" r="0" b="0"/>
          <wp:docPr id="1206136051" name="Obraz 1" descr="Obraz zawierający tekst, Czcionka, logo,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136051" name="Obraz 1" descr="Obraz zawierający tekst, Czcionka, logo, Marka&#10;&#10;Opis wygenerowany automatyczni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676404" cy="1199542"/>
                  </a:xfrm>
                  <a:prstGeom prst="rect">
                    <a:avLst/>
                  </a:prstGeom>
                </pic:spPr>
              </pic:pic>
            </a:graphicData>
          </a:graphic>
        </wp:inline>
      </w:drawing>
    </w:r>
    <w:r w:rsidR="00967A0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37542288"/>
    <w:lvl w:ilvl="0">
      <w:start w:val="1"/>
      <w:numFmt w:val="bullet"/>
      <w:pStyle w:val="Listapunktowana2"/>
      <w:lvlText w:val=""/>
      <w:lvlJc w:val="left"/>
      <w:pPr>
        <w:tabs>
          <w:tab w:val="num" w:pos="217"/>
        </w:tabs>
        <w:ind w:left="217" w:hanging="360"/>
      </w:pPr>
      <w:rPr>
        <w:rFonts w:ascii="Symbol" w:hAnsi="Symbol" w:hint="default"/>
      </w:rPr>
    </w:lvl>
  </w:abstractNum>
  <w:abstractNum w:abstractNumId="1" w15:restartNumberingAfterBreak="0">
    <w:nsid w:val="00000018"/>
    <w:multiLevelType w:val="multilevel"/>
    <w:tmpl w:val="B9520454"/>
    <w:name w:val="WW8Num26"/>
    <w:lvl w:ilvl="0">
      <w:start w:val="1"/>
      <w:numFmt w:val="decimal"/>
      <w:lvlText w:val="%1)"/>
      <w:lvlJc w:val="left"/>
      <w:pPr>
        <w:tabs>
          <w:tab w:val="num" w:pos="0"/>
        </w:tabs>
        <w:ind w:left="1224" w:hanging="360"/>
      </w:pPr>
      <w:rPr>
        <w:rFonts w:ascii="Aptos Display" w:eastAsia="Times New Roman" w:hAnsi="Aptos Display" w:cs="Verdana" w:hint="default"/>
        <w:sz w:val="22"/>
        <w:szCs w:val="22"/>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09"/>
        </w:tabs>
        <w:ind w:left="504" w:hanging="504"/>
      </w:pPr>
      <w:rPr>
        <w:rFonts w:ascii="Verdana" w:hAnsi="Verdana" w:cs="Verdana" w:hint="default"/>
        <w:b w:val="0"/>
        <w:bCs/>
        <w:i w:val="0"/>
        <w:strike w:val="0"/>
        <w:dstrike w:val="0"/>
        <w:color w:val="000000"/>
        <w:spacing w:val="1"/>
        <w:sz w:val="18"/>
        <w:szCs w:val="18"/>
      </w:rPr>
    </w:lvl>
    <w:lvl w:ilvl="3">
      <w:start w:val="1"/>
      <w:numFmt w:val="lowerLetter"/>
      <w:lvlText w:val="%4)"/>
      <w:lvlJc w:val="left"/>
      <w:pPr>
        <w:tabs>
          <w:tab w:val="num" w:pos="0"/>
        </w:tabs>
        <w:ind w:left="1728" w:hanging="648"/>
      </w:pPr>
      <w:rPr>
        <w:rFonts w:ascii="Arial" w:hAnsi="Arial" w:hint="default"/>
        <w:b w:val="0"/>
        <w:color w:val="auto"/>
        <w:sz w:val="20"/>
        <w:szCs w:val="18"/>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2" w15:restartNumberingAfterBreak="0">
    <w:nsid w:val="0097419D"/>
    <w:multiLevelType w:val="hybridMultilevel"/>
    <w:tmpl w:val="EE92F8EE"/>
    <w:lvl w:ilvl="0" w:tplc="069E5B96">
      <w:start w:val="4"/>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AB55AB"/>
    <w:multiLevelType w:val="hybridMultilevel"/>
    <w:tmpl w:val="BF9ECA62"/>
    <w:lvl w:ilvl="0" w:tplc="488450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EE6744"/>
    <w:multiLevelType w:val="hybridMultilevel"/>
    <w:tmpl w:val="475CEB0C"/>
    <w:lvl w:ilvl="0" w:tplc="D6EA5B1A">
      <w:start w:val="1"/>
      <w:numFmt w:val="bullet"/>
      <w:pStyle w:val="Styl25"/>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5DF5E25"/>
    <w:multiLevelType w:val="multilevel"/>
    <w:tmpl w:val="120EFB98"/>
    <w:lvl w:ilvl="0">
      <w:start w:val="1"/>
      <w:numFmt w:val="none"/>
      <w:lvlText w:val="%1"/>
      <w:lvlJc w:val="left"/>
      <w:pPr>
        <w:tabs>
          <w:tab w:val="num" w:pos="555"/>
        </w:tabs>
        <w:ind w:left="555" w:hanging="555"/>
      </w:pPr>
      <w:rPr>
        <w:rFonts w:hint="default"/>
      </w:rPr>
    </w:lvl>
    <w:lvl w:ilvl="1">
      <w:start w:val="1"/>
      <w:numFmt w:val="decimal"/>
      <w:pStyle w:val="Stylnag2WZ0915"/>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737"/>
        </w:tabs>
        <w:ind w:left="737" w:hanging="737"/>
      </w:pPr>
      <w:rPr>
        <w:rFonts w:hint="default"/>
      </w:rPr>
    </w:lvl>
    <w:lvl w:ilvl="4">
      <w:start w:val="1"/>
      <w:numFmt w:val="decimal"/>
      <w:lvlText w:val="%1%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8316353"/>
    <w:multiLevelType w:val="hybridMultilevel"/>
    <w:tmpl w:val="8EBC6BCA"/>
    <w:lvl w:ilvl="0" w:tplc="32320212">
      <w:start w:val="1"/>
      <w:numFmt w:val="decimal"/>
      <w:lvlText w:val="%1."/>
      <w:lvlJc w:val="left"/>
      <w:pPr>
        <w:ind w:left="360" w:hanging="360"/>
      </w:pPr>
      <w:rPr>
        <w:rFonts w:hint="default"/>
        <w:b w:val="0"/>
        <w:color w:val="auto"/>
      </w:rPr>
    </w:lvl>
    <w:lvl w:ilvl="1" w:tplc="FD62572E">
      <w:start w:val="1"/>
      <w:numFmt w:val="decimal"/>
      <w:lvlText w:val="%2)"/>
      <w:lvlJc w:val="left"/>
      <w:pPr>
        <w:ind w:left="928" w:hanging="360"/>
      </w:pPr>
      <w:rPr>
        <w:rFonts w:ascii="Aptos Display" w:eastAsia="Times New Roman" w:hAnsi="Aptos Display" w:cs="Times New Roman" w:hint="default"/>
      </w:rPr>
    </w:lvl>
    <w:lvl w:ilvl="2" w:tplc="BA10984E">
      <w:start w:val="1"/>
      <w:numFmt w:val="decimal"/>
      <w:lvlText w:val="%3)"/>
      <w:lvlJc w:val="right"/>
      <w:pPr>
        <w:ind w:left="1031" w:hanging="180"/>
      </w:pPr>
      <w:rPr>
        <w:rFonts w:ascii="Aptos Display" w:eastAsia="Times New Roman" w:hAnsi="Aptos Display"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80DF8"/>
    <w:multiLevelType w:val="hybridMultilevel"/>
    <w:tmpl w:val="428C52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A77185C"/>
    <w:multiLevelType w:val="hybridMultilevel"/>
    <w:tmpl w:val="A36031E0"/>
    <w:lvl w:ilvl="0" w:tplc="D6145400">
      <w:start w:val="1"/>
      <w:numFmt w:val="decimal"/>
      <w:lvlText w:val="%1."/>
      <w:lvlJc w:val="left"/>
      <w:pPr>
        <w:ind w:left="360" w:hanging="360"/>
      </w:pPr>
      <w:rPr>
        <w:b w:val="0"/>
        <w:bCs w:val="0"/>
      </w:rPr>
    </w:lvl>
    <w:lvl w:ilvl="1" w:tplc="1D00E988">
      <w:start w:val="1"/>
      <w:numFmt w:val="decimal"/>
      <w:lvlText w:val="%2."/>
      <w:lvlJc w:val="left"/>
      <w:pPr>
        <w:ind w:left="360" w:hanging="360"/>
      </w:pPr>
      <w:rPr>
        <w:rFonts w:ascii="Times New Roman" w:hAnsi="Times New Roman" w:cs="Times New Roman" w:hint="default"/>
      </w:rPr>
    </w:lvl>
    <w:lvl w:ilvl="2" w:tplc="DE64255C">
      <w:start w:val="1"/>
      <w:numFmt w:val="decimal"/>
      <w:lvlText w:val="%3)"/>
      <w:lvlJc w:val="left"/>
      <w:pPr>
        <w:ind w:left="786" w:hanging="360"/>
      </w:pPr>
      <w:rPr>
        <w:rFonts w:ascii="Aptos Display" w:hAnsi="Aptos Display"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645F37"/>
    <w:multiLevelType w:val="hybridMultilevel"/>
    <w:tmpl w:val="19C28A7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 w15:restartNumberingAfterBreak="0">
    <w:nsid w:val="0E934C25"/>
    <w:multiLevelType w:val="hybridMultilevel"/>
    <w:tmpl w:val="EDAC9D04"/>
    <w:lvl w:ilvl="0" w:tplc="04150011">
      <w:start w:val="1"/>
      <w:numFmt w:val="decimal"/>
      <w:lvlText w:val="%1)"/>
      <w:lvlJc w:val="left"/>
      <w:pPr>
        <w:ind w:left="3228" w:hanging="360"/>
      </w:pPr>
    </w:lvl>
    <w:lvl w:ilvl="1" w:tplc="04150019">
      <w:start w:val="1"/>
      <w:numFmt w:val="lowerLetter"/>
      <w:lvlText w:val="%2."/>
      <w:lvlJc w:val="left"/>
      <w:pPr>
        <w:ind w:left="3948" w:hanging="360"/>
      </w:pPr>
    </w:lvl>
    <w:lvl w:ilvl="2" w:tplc="0415001B">
      <w:start w:val="1"/>
      <w:numFmt w:val="lowerRoman"/>
      <w:lvlText w:val="%3."/>
      <w:lvlJc w:val="right"/>
      <w:pPr>
        <w:ind w:left="4668" w:hanging="180"/>
      </w:pPr>
    </w:lvl>
    <w:lvl w:ilvl="3" w:tplc="0415000F">
      <w:start w:val="1"/>
      <w:numFmt w:val="decimal"/>
      <w:lvlText w:val="%4."/>
      <w:lvlJc w:val="left"/>
      <w:pPr>
        <w:ind w:left="5388" w:hanging="360"/>
      </w:pPr>
    </w:lvl>
    <w:lvl w:ilvl="4" w:tplc="04150019">
      <w:start w:val="1"/>
      <w:numFmt w:val="lowerLetter"/>
      <w:lvlText w:val="%5."/>
      <w:lvlJc w:val="left"/>
      <w:pPr>
        <w:ind w:left="6108" w:hanging="360"/>
      </w:pPr>
    </w:lvl>
    <w:lvl w:ilvl="5" w:tplc="0415001B">
      <w:start w:val="1"/>
      <w:numFmt w:val="lowerRoman"/>
      <w:lvlText w:val="%6."/>
      <w:lvlJc w:val="right"/>
      <w:pPr>
        <w:ind w:left="6828" w:hanging="180"/>
      </w:pPr>
    </w:lvl>
    <w:lvl w:ilvl="6" w:tplc="0415000F">
      <w:start w:val="1"/>
      <w:numFmt w:val="decimal"/>
      <w:lvlText w:val="%7."/>
      <w:lvlJc w:val="left"/>
      <w:pPr>
        <w:ind w:left="7548" w:hanging="360"/>
      </w:pPr>
    </w:lvl>
    <w:lvl w:ilvl="7" w:tplc="04150019">
      <w:start w:val="1"/>
      <w:numFmt w:val="lowerLetter"/>
      <w:lvlText w:val="%8."/>
      <w:lvlJc w:val="left"/>
      <w:pPr>
        <w:ind w:left="8268" w:hanging="360"/>
      </w:pPr>
    </w:lvl>
    <w:lvl w:ilvl="8" w:tplc="0415001B">
      <w:start w:val="1"/>
      <w:numFmt w:val="lowerRoman"/>
      <w:lvlText w:val="%9."/>
      <w:lvlJc w:val="right"/>
      <w:pPr>
        <w:ind w:left="8988" w:hanging="180"/>
      </w:pPr>
    </w:lvl>
  </w:abstractNum>
  <w:abstractNum w:abstractNumId="11" w15:restartNumberingAfterBreak="0">
    <w:nsid w:val="0EAC063C"/>
    <w:multiLevelType w:val="multilevel"/>
    <w:tmpl w:val="496654C0"/>
    <w:lvl w:ilvl="0">
      <w:start w:val="1"/>
      <w:numFmt w:val="none"/>
      <w:lvlText w:val="%1"/>
      <w:lvlJc w:val="left"/>
      <w:pPr>
        <w:tabs>
          <w:tab w:val="num" w:pos="555"/>
        </w:tabs>
        <w:ind w:left="555" w:hanging="555"/>
      </w:pPr>
      <w:rPr>
        <w:rFonts w:hint="default"/>
      </w:rPr>
    </w:lvl>
    <w:lvl w:ilvl="1">
      <w:start w:val="1"/>
      <w:numFmt w:val="decimal"/>
      <w:pStyle w:val="Stylnag2WZ0915Zlewej0cmPierwszywiersz0cm"/>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737"/>
        </w:tabs>
        <w:ind w:left="737" w:hanging="737"/>
      </w:pPr>
      <w:rPr>
        <w:rFonts w:hint="default"/>
      </w:rPr>
    </w:lvl>
    <w:lvl w:ilvl="4">
      <w:start w:val="1"/>
      <w:numFmt w:val="decimal"/>
      <w:lvlText w:val="%1%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0F3F2756"/>
    <w:multiLevelType w:val="hybridMultilevel"/>
    <w:tmpl w:val="A6B87EA2"/>
    <w:lvl w:ilvl="0" w:tplc="6E70555A">
      <w:start w:val="1"/>
      <w:numFmt w:val="decimal"/>
      <w:pStyle w:val="Styl22"/>
      <w:lvlText w:val="%1."/>
      <w:lvlJc w:val="left"/>
      <w:pPr>
        <w:tabs>
          <w:tab w:val="num" w:pos="902"/>
        </w:tabs>
        <w:ind w:left="902" w:hanging="360"/>
      </w:pPr>
    </w:lvl>
    <w:lvl w:ilvl="1" w:tplc="EEAE16DE">
      <w:start w:val="1"/>
      <w:numFmt w:val="lowerLetter"/>
      <w:lvlText w:val="%2."/>
      <w:lvlJc w:val="left"/>
      <w:pPr>
        <w:tabs>
          <w:tab w:val="num" w:pos="1622"/>
        </w:tabs>
        <w:ind w:left="1622" w:hanging="360"/>
      </w:pPr>
    </w:lvl>
    <w:lvl w:ilvl="2" w:tplc="83780398" w:tentative="1">
      <w:start w:val="1"/>
      <w:numFmt w:val="lowerRoman"/>
      <w:lvlText w:val="%3."/>
      <w:lvlJc w:val="right"/>
      <w:pPr>
        <w:tabs>
          <w:tab w:val="num" w:pos="2342"/>
        </w:tabs>
        <w:ind w:left="2342" w:hanging="180"/>
      </w:pPr>
    </w:lvl>
    <w:lvl w:ilvl="3" w:tplc="4BBAB1B4" w:tentative="1">
      <w:start w:val="1"/>
      <w:numFmt w:val="decimal"/>
      <w:lvlText w:val="%4."/>
      <w:lvlJc w:val="left"/>
      <w:pPr>
        <w:tabs>
          <w:tab w:val="num" w:pos="3062"/>
        </w:tabs>
        <w:ind w:left="3062" w:hanging="360"/>
      </w:pPr>
    </w:lvl>
    <w:lvl w:ilvl="4" w:tplc="CA107ED4" w:tentative="1">
      <w:start w:val="1"/>
      <w:numFmt w:val="lowerLetter"/>
      <w:lvlText w:val="%5."/>
      <w:lvlJc w:val="left"/>
      <w:pPr>
        <w:tabs>
          <w:tab w:val="num" w:pos="3782"/>
        </w:tabs>
        <w:ind w:left="3782" w:hanging="360"/>
      </w:pPr>
    </w:lvl>
    <w:lvl w:ilvl="5" w:tplc="087E0834" w:tentative="1">
      <w:start w:val="1"/>
      <w:numFmt w:val="lowerRoman"/>
      <w:lvlText w:val="%6."/>
      <w:lvlJc w:val="right"/>
      <w:pPr>
        <w:tabs>
          <w:tab w:val="num" w:pos="4502"/>
        </w:tabs>
        <w:ind w:left="4502" w:hanging="180"/>
      </w:pPr>
    </w:lvl>
    <w:lvl w:ilvl="6" w:tplc="F1387572" w:tentative="1">
      <w:start w:val="1"/>
      <w:numFmt w:val="decimal"/>
      <w:lvlText w:val="%7."/>
      <w:lvlJc w:val="left"/>
      <w:pPr>
        <w:tabs>
          <w:tab w:val="num" w:pos="5222"/>
        </w:tabs>
        <w:ind w:left="5222" w:hanging="360"/>
      </w:pPr>
    </w:lvl>
    <w:lvl w:ilvl="7" w:tplc="F3A48EEE" w:tentative="1">
      <w:start w:val="1"/>
      <w:numFmt w:val="lowerLetter"/>
      <w:lvlText w:val="%8."/>
      <w:lvlJc w:val="left"/>
      <w:pPr>
        <w:tabs>
          <w:tab w:val="num" w:pos="5942"/>
        </w:tabs>
        <w:ind w:left="5942" w:hanging="360"/>
      </w:pPr>
    </w:lvl>
    <w:lvl w:ilvl="8" w:tplc="AF30778E" w:tentative="1">
      <w:start w:val="1"/>
      <w:numFmt w:val="lowerRoman"/>
      <w:lvlText w:val="%9."/>
      <w:lvlJc w:val="right"/>
      <w:pPr>
        <w:tabs>
          <w:tab w:val="num" w:pos="6662"/>
        </w:tabs>
        <w:ind w:left="6662" w:hanging="180"/>
      </w:pPr>
    </w:lvl>
  </w:abstractNum>
  <w:abstractNum w:abstractNumId="13" w15:restartNumberingAfterBreak="0">
    <w:nsid w:val="0FAC7B66"/>
    <w:multiLevelType w:val="hybridMultilevel"/>
    <w:tmpl w:val="31665EDE"/>
    <w:lvl w:ilvl="0" w:tplc="BE5C4D7A">
      <w:start w:val="1"/>
      <w:numFmt w:val="decimal"/>
      <w:lvlText w:val="%1)"/>
      <w:lvlJc w:val="left"/>
      <w:pPr>
        <w:ind w:left="720" w:hanging="360"/>
      </w:pPr>
      <w:rPr>
        <w:rFonts w:ascii="Aptos Display" w:hAnsi="Aptos Display"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F11D7"/>
    <w:multiLevelType w:val="hybridMultilevel"/>
    <w:tmpl w:val="94064E78"/>
    <w:lvl w:ilvl="0" w:tplc="AF783F5C">
      <w:start w:val="2"/>
      <w:numFmt w:val="bullet"/>
      <w:pStyle w:val="Hauptberschrift1"/>
      <w:lvlText w:val="-"/>
      <w:lvlJc w:val="left"/>
      <w:pPr>
        <w:tabs>
          <w:tab w:val="num" w:pos="360"/>
        </w:tabs>
        <w:ind w:left="360" w:hanging="360"/>
      </w:pPr>
      <w:rPr>
        <w:rFonts w:ascii="Arial" w:hAnsi="Arial" w:hint="default"/>
        <w:b w:val="0"/>
        <w:i w:val="0"/>
      </w:rPr>
    </w:lvl>
    <w:lvl w:ilvl="1" w:tplc="04150019"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EA271C"/>
    <w:multiLevelType w:val="multilevel"/>
    <w:tmpl w:val="41A4C10A"/>
    <w:lvl w:ilvl="0">
      <w:start w:val="1"/>
      <w:numFmt w:val="decimal"/>
      <w:lvlText w:val="%1."/>
      <w:lvlJc w:val="left"/>
      <w:pPr>
        <w:tabs>
          <w:tab w:val="num" w:pos="142"/>
        </w:tabs>
        <w:ind w:left="2204" w:hanging="360"/>
      </w:pPr>
      <w:rPr>
        <w:rFonts w:hint="default"/>
        <w:b/>
        <w:sz w:val="18"/>
        <w:szCs w:val="18"/>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09"/>
        </w:tabs>
        <w:ind w:left="504" w:hanging="504"/>
      </w:pPr>
      <w:rPr>
        <w:rFonts w:ascii="Verdana" w:hAnsi="Verdana" w:cs="Verdana" w:hint="default"/>
        <w:b w:val="0"/>
        <w:bCs/>
        <w:i w:val="0"/>
        <w:strike w:val="0"/>
        <w:dstrike w:val="0"/>
        <w:color w:val="000000"/>
        <w:spacing w:val="1"/>
        <w:sz w:val="18"/>
        <w:szCs w:val="18"/>
      </w:rPr>
    </w:lvl>
    <w:lvl w:ilvl="3">
      <w:start w:val="1"/>
      <w:numFmt w:val="lowerLetter"/>
      <w:lvlText w:val="%4)"/>
      <w:lvlJc w:val="left"/>
      <w:pPr>
        <w:tabs>
          <w:tab w:val="num" w:pos="0"/>
        </w:tabs>
        <w:ind w:left="1728" w:hanging="648"/>
      </w:pPr>
      <w:rPr>
        <w:rFonts w:ascii="Aptos Display" w:hAnsi="Aptos Display" w:hint="default"/>
        <w:b w:val="0"/>
        <w:color w:val="auto"/>
        <w:sz w:val="22"/>
        <w:szCs w:val="22"/>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16" w15:restartNumberingAfterBreak="0">
    <w:nsid w:val="1E9D1A12"/>
    <w:multiLevelType w:val="multilevel"/>
    <w:tmpl w:val="8C645618"/>
    <w:lvl w:ilvl="0">
      <w:start w:val="1"/>
      <w:numFmt w:val="decimal"/>
      <w:pStyle w:val="nag2WZ097"/>
      <w:lvlText w:val="%1."/>
      <w:lvlJc w:val="left"/>
      <w:pPr>
        <w:tabs>
          <w:tab w:val="num" w:pos="555"/>
        </w:tabs>
        <w:ind w:left="555" w:hanging="555"/>
      </w:pPr>
      <w:rPr>
        <w:rFonts w:hint="default"/>
      </w:rPr>
    </w:lvl>
    <w:lvl w:ilvl="1">
      <w:start w:val="1"/>
      <w:numFmt w:val="decimal"/>
      <w:pStyle w:val="nag3WZ097"/>
      <w:lvlText w:val="%1.%2."/>
      <w:lvlJc w:val="left"/>
      <w:pPr>
        <w:tabs>
          <w:tab w:val="num" w:pos="720"/>
        </w:tabs>
        <w:ind w:left="720" w:hanging="720"/>
      </w:pPr>
      <w:rPr>
        <w:rFonts w:ascii="Arial" w:hAnsi="Arial" w:hint="default"/>
      </w:rPr>
    </w:lvl>
    <w:lvl w:ilvl="2">
      <w:start w:val="1"/>
      <w:numFmt w:val="decimal"/>
      <w:pStyle w:val="nag4WZ097"/>
      <w:lvlText w:val="%1.%2.%3."/>
      <w:lvlJc w:val="left"/>
      <w:pPr>
        <w:tabs>
          <w:tab w:val="num" w:pos="720"/>
        </w:tabs>
        <w:ind w:left="720" w:hanging="720"/>
      </w:pPr>
      <w:rPr>
        <w:rFonts w:ascii="Arial" w:hAnsi="Arial" w:hint="default"/>
      </w:rPr>
    </w:lvl>
    <w:lvl w:ilvl="3">
      <w:start w:val="1"/>
      <w:numFmt w:val="decimal"/>
      <w:pStyle w:val="nag5WZ097"/>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1EDE61D6"/>
    <w:multiLevelType w:val="hybridMultilevel"/>
    <w:tmpl w:val="16F04FDA"/>
    <w:lvl w:ilvl="0" w:tplc="57B64F5C">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EEB4A04"/>
    <w:multiLevelType w:val="multilevel"/>
    <w:tmpl w:val="72386FB8"/>
    <w:lvl w:ilvl="0">
      <w:start w:val="1"/>
      <w:numFmt w:val="decimal"/>
      <w:pStyle w:val="nag2WZ095"/>
      <w:lvlText w:val="%1."/>
      <w:lvlJc w:val="left"/>
      <w:pPr>
        <w:tabs>
          <w:tab w:val="num" w:pos="555"/>
        </w:tabs>
        <w:ind w:left="555" w:hanging="555"/>
      </w:pPr>
      <w:rPr>
        <w:rFonts w:hint="default"/>
      </w:rPr>
    </w:lvl>
    <w:lvl w:ilvl="1">
      <w:start w:val="1"/>
      <w:numFmt w:val="decimal"/>
      <w:pStyle w:val="nag3WZ095"/>
      <w:lvlText w:val="%1.%2."/>
      <w:lvlJc w:val="left"/>
      <w:pPr>
        <w:tabs>
          <w:tab w:val="num" w:pos="720"/>
        </w:tabs>
        <w:ind w:left="720" w:hanging="720"/>
      </w:pPr>
      <w:rPr>
        <w:rFonts w:ascii="Arial" w:hAnsi="Arial" w:hint="default"/>
      </w:rPr>
    </w:lvl>
    <w:lvl w:ilvl="2">
      <w:start w:val="1"/>
      <w:numFmt w:val="decimal"/>
      <w:pStyle w:val="nag4WZ095"/>
      <w:lvlText w:val="%1.%2.%3."/>
      <w:lvlJc w:val="left"/>
      <w:pPr>
        <w:tabs>
          <w:tab w:val="num" w:pos="720"/>
        </w:tabs>
        <w:ind w:left="720" w:hanging="720"/>
      </w:pPr>
      <w:rPr>
        <w:rFonts w:ascii="Arial" w:hAnsi="Arial" w:hint="default"/>
      </w:rPr>
    </w:lvl>
    <w:lvl w:ilvl="3">
      <w:start w:val="1"/>
      <w:numFmt w:val="decimal"/>
      <w:pStyle w:val="nag5WZ095"/>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1F330F52"/>
    <w:multiLevelType w:val="hybridMultilevel"/>
    <w:tmpl w:val="E80A857E"/>
    <w:lvl w:ilvl="0" w:tplc="687CBF48">
      <w:start w:val="1"/>
      <w:numFmt w:val="bullet"/>
      <w:pStyle w:val="Styl21"/>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0BB710C"/>
    <w:multiLevelType w:val="hybridMultilevel"/>
    <w:tmpl w:val="D146E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A64129"/>
    <w:multiLevelType w:val="hybridMultilevel"/>
    <w:tmpl w:val="D77424FE"/>
    <w:lvl w:ilvl="0" w:tplc="00061C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7B0E44"/>
    <w:multiLevelType w:val="multilevel"/>
    <w:tmpl w:val="B3846342"/>
    <w:lvl w:ilvl="0">
      <w:start w:val="1"/>
      <w:numFmt w:val="decimal"/>
      <w:pStyle w:val="nag2WZ099"/>
      <w:lvlText w:val="%1."/>
      <w:lvlJc w:val="left"/>
      <w:pPr>
        <w:tabs>
          <w:tab w:val="num" w:pos="555"/>
        </w:tabs>
        <w:ind w:left="555" w:hanging="555"/>
      </w:pPr>
      <w:rPr>
        <w:rFonts w:hint="default"/>
      </w:rPr>
    </w:lvl>
    <w:lvl w:ilvl="1">
      <w:start w:val="1"/>
      <w:numFmt w:val="decimal"/>
      <w:pStyle w:val="nag3WZ099"/>
      <w:lvlText w:val="%1.%2."/>
      <w:lvlJc w:val="left"/>
      <w:pPr>
        <w:tabs>
          <w:tab w:val="num" w:pos="720"/>
        </w:tabs>
        <w:ind w:left="720" w:hanging="720"/>
      </w:pPr>
      <w:rPr>
        <w:rFonts w:ascii="Arial" w:hAnsi="Arial" w:hint="default"/>
      </w:rPr>
    </w:lvl>
    <w:lvl w:ilvl="2">
      <w:start w:val="1"/>
      <w:numFmt w:val="decimal"/>
      <w:pStyle w:val="nag4WZ099"/>
      <w:lvlText w:val="%1.%2.%3."/>
      <w:lvlJc w:val="left"/>
      <w:pPr>
        <w:tabs>
          <w:tab w:val="num" w:pos="720"/>
        </w:tabs>
        <w:ind w:left="720" w:hanging="720"/>
      </w:pPr>
      <w:rPr>
        <w:rFonts w:ascii="Arial" w:hAnsi="Arial" w:hint="default"/>
      </w:rPr>
    </w:lvl>
    <w:lvl w:ilvl="3">
      <w:start w:val="1"/>
      <w:numFmt w:val="decimal"/>
      <w:pStyle w:val="nag5WZ099"/>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8EE76F1"/>
    <w:multiLevelType w:val="hybridMultilevel"/>
    <w:tmpl w:val="B07E45AA"/>
    <w:lvl w:ilvl="0" w:tplc="D944B23E">
      <w:start w:val="1"/>
      <w:numFmt w:val="bullet"/>
      <w:lvlText w:val="−"/>
      <w:lvlJc w:val="left"/>
      <w:pPr>
        <w:ind w:left="862" w:hanging="360"/>
      </w:pPr>
      <w:rPr>
        <w:rFonts w:ascii="Times New Roman" w:hAnsi="Times New Roman" w:cs="Times New Roman"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29EC703C"/>
    <w:multiLevelType w:val="multilevel"/>
    <w:tmpl w:val="2002680E"/>
    <w:lvl w:ilvl="0">
      <w:start w:val="12"/>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ascii="Arial" w:hAnsi="Arial" w:cs="Arial" w:hint="default"/>
        <w:b w:val="0"/>
        <w:sz w:val="20"/>
        <w:szCs w:val="20"/>
      </w:rPr>
    </w:lvl>
    <w:lvl w:ilvl="2">
      <w:start w:val="1"/>
      <w:numFmt w:val="lowerLetter"/>
      <w:lvlText w:val="%3)"/>
      <w:lvlJc w:val="left"/>
      <w:pPr>
        <w:tabs>
          <w:tab w:val="num" w:pos="1571"/>
        </w:tabs>
        <w:ind w:left="1571" w:hanging="720"/>
      </w:pPr>
      <w:rPr>
        <w:rFonts w:ascii="Aptos Display" w:eastAsia="Times New Roman" w:hAnsi="Aptos Display" w:cs="Arial" w:hint="default"/>
        <w:b w:val="0"/>
        <w:bCs w:val="0"/>
        <w:sz w:val="22"/>
        <w:szCs w:val="22"/>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5" w15:restartNumberingAfterBreak="0">
    <w:nsid w:val="2A3D12FD"/>
    <w:multiLevelType w:val="hybridMultilevel"/>
    <w:tmpl w:val="06F0A026"/>
    <w:lvl w:ilvl="0" w:tplc="04150017">
      <w:start w:val="1"/>
      <w:numFmt w:val="lowerLetter"/>
      <w:lvlText w:val="%1)"/>
      <w:lvlJc w:val="left"/>
      <w:pPr>
        <w:ind w:left="786" w:hanging="360"/>
      </w:pPr>
      <w:rPr>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2E1F0862"/>
    <w:multiLevelType w:val="hybridMultilevel"/>
    <w:tmpl w:val="AF1A0EF8"/>
    <w:lvl w:ilvl="0" w:tplc="2D300E4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16415D9"/>
    <w:multiLevelType w:val="hybridMultilevel"/>
    <w:tmpl w:val="3D3EF022"/>
    <w:lvl w:ilvl="0" w:tplc="04150011">
      <w:start w:val="1"/>
      <w:numFmt w:val="decimal"/>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8" w15:restartNumberingAfterBreak="0">
    <w:nsid w:val="31C808CD"/>
    <w:multiLevelType w:val="multilevel"/>
    <w:tmpl w:val="D84EB020"/>
    <w:lvl w:ilvl="0">
      <w:start w:val="1"/>
      <w:numFmt w:val="decimal"/>
      <w:pStyle w:val="nag2WZ096"/>
      <w:lvlText w:val="%1."/>
      <w:lvlJc w:val="left"/>
      <w:pPr>
        <w:tabs>
          <w:tab w:val="num" w:pos="555"/>
        </w:tabs>
        <w:ind w:left="555" w:hanging="555"/>
      </w:pPr>
      <w:rPr>
        <w:rFonts w:hint="default"/>
      </w:rPr>
    </w:lvl>
    <w:lvl w:ilvl="1">
      <w:start w:val="1"/>
      <w:numFmt w:val="decimal"/>
      <w:pStyle w:val="nag3WZ096"/>
      <w:lvlText w:val="%1.%2."/>
      <w:lvlJc w:val="left"/>
      <w:pPr>
        <w:tabs>
          <w:tab w:val="num" w:pos="720"/>
        </w:tabs>
        <w:ind w:left="720" w:hanging="720"/>
      </w:pPr>
      <w:rPr>
        <w:rFonts w:ascii="Arial" w:hAnsi="Arial" w:hint="default"/>
      </w:rPr>
    </w:lvl>
    <w:lvl w:ilvl="2">
      <w:start w:val="1"/>
      <w:numFmt w:val="decimal"/>
      <w:pStyle w:val="nag4WZ096"/>
      <w:lvlText w:val="%1.%2.%3."/>
      <w:lvlJc w:val="left"/>
      <w:pPr>
        <w:tabs>
          <w:tab w:val="num" w:pos="720"/>
        </w:tabs>
        <w:ind w:left="720" w:hanging="720"/>
      </w:pPr>
      <w:rPr>
        <w:rFonts w:ascii="Arial" w:hAnsi="Arial" w:hint="default"/>
      </w:rPr>
    </w:lvl>
    <w:lvl w:ilvl="3">
      <w:start w:val="1"/>
      <w:numFmt w:val="decimal"/>
      <w:pStyle w:val="nag5WZ096"/>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32983031"/>
    <w:multiLevelType w:val="multilevel"/>
    <w:tmpl w:val="1D92BD8A"/>
    <w:lvl w:ilvl="0">
      <w:start w:val="1"/>
      <w:numFmt w:val="decimal"/>
      <w:lvlText w:val="%1."/>
      <w:lvlJc w:val="left"/>
      <w:pPr>
        <w:tabs>
          <w:tab w:val="num" w:pos="142"/>
        </w:tabs>
        <w:ind w:left="2204" w:hanging="360"/>
      </w:pPr>
      <w:rPr>
        <w:rFonts w:hint="default"/>
        <w:b w:val="0"/>
        <w:bCs/>
        <w:sz w:val="22"/>
        <w:szCs w:val="22"/>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9"/>
        </w:tabs>
        <w:ind w:left="504" w:hanging="504"/>
      </w:pPr>
      <w:rPr>
        <w:rFonts w:ascii="Verdana" w:eastAsia="Calibri" w:hAnsi="Verdana" w:cs="Verdana" w:hint="default"/>
        <w:b w:val="0"/>
        <w:bCs/>
        <w:i w:val="0"/>
        <w:strike w:val="0"/>
        <w:dstrike w:val="0"/>
        <w:color w:val="000000"/>
        <w:spacing w:val="1"/>
        <w:sz w:val="18"/>
        <w:szCs w:val="18"/>
      </w:rPr>
    </w:lvl>
    <w:lvl w:ilvl="3">
      <w:start w:val="1"/>
      <w:numFmt w:val="decimal"/>
      <w:lvlText w:val="%1.%2.%3.%4."/>
      <w:lvlJc w:val="left"/>
      <w:pPr>
        <w:tabs>
          <w:tab w:val="num" w:pos="0"/>
        </w:tabs>
        <w:ind w:left="1728" w:hanging="648"/>
      </w:pPr>
      <w:rPr>
        <w:rFonts w:hint="default"/>
        <w:b/>
        <w:sz w:val="18"/>
        <w:szCs w:val="18"/>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30" w15:restartNumberingAfterBreak="0">
    <w:nsid w:val="352D46C2"/>
    <w:multiLevelType w:val="hybridMultilevel"/>
    <w:tmpl w:val="618EF5E2"/>
    <w:lvl w:ilvl="0" w:tplc="C774457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5EF592C"/>
    <w:multiLevelType w:val="hybridMultilevel"/>
    <w:tmpl w:val="1D406A50"/>
    <w:lvl w:ilvl="0" w:tplc="DB04D622">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6C55D95"/>
    <w:multiLevelType w:val="hybridMultilevel"/>
    <w:tmpl w:val="ECEA4D9A"/>
    <w:lvl w:ilvl="0" w:tplc="04150011">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A004594"/>
    <w:multiLevelType w:val="multilevel"/>
    <w:tmpl w:val="B50AD6E2"/>
    <w:lvl w:ilvl="0">
      <w:start w:val="1"/>
      <w:numFmt w:val="decimal"/>
      <w:lvlText w:val="%1."/>
      <w:lvlJc w:val="left"/>
      <w:pPr>
        <w:ind w:left="502" w:hanging="360"/>
      </w:pPr>
      <w:rPr>
        <w:rFonts w:ascii="Aptos Display" w:hAnsi="Aptos Display" w:cs="Tahoma"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3D7C70B9"/>
    <w:multiLevelType w:val="hybridMultilevel"/>
    <w:tmpl w:val="88A0D0E6"/>
    <w:lvl w:ilvl="0" w:tplc="7E96D8F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A50214"/>
    <w:multiLevelType w:val="hybridMultilevel"/>
    <w:tmpl w:val="315266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11">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F013BC8"/>
    <w:multiLevelType w:val="hybridMultilevel"/>
    <w:tmpl w:val="46B63FE8"/>
    <w:lvl w:ilvl="0" w:tplc="119844EA">
      <w:start w:val="1"/>
      <w:numFmt w:val="decimal"/>
      <w:lvlText w:val="%1."/>
      <w:lvlJc w:val="left"/>
      <w:pPr>
        <w:ind w:left="284" w:hanging="284"/>
      </w:pPr>
      <w:rPr>
        <w:rFonts w:ascii="Aptos Display" w:eastAsia="Calibri" w:hAnsi="Aptos Display" w:cs="Calibri" w:hint="default"/>
        <w:b w:val="0"/>
        <w:bCs w:val="0"/>
        <w:i w:val="0"/>
        <w:iCs w:val="0"/>
        <w:strike w:val="0"/>
        <w:color w:val="000000" w:themeColor="text1"/>
        <w:w w:val="100"/>
        <w:sz w:val="22"/>
        <w:szCs w:val="22"/>
        <w:lang w:val="pl-PL" w:eastAsia="en-US" w:bidi="ar-SA"/>
      </w:rPr>
    </w:lvl>
    <w:lvl w:ilvl="1" w:tplc="F8044BD0">
      <w:numFmt w:val="bullet"/>
      <w:lvlText w:val="•"/>
      <w:lvlJc w:val="left"/>
      <w:pPr>
        <w:ind w:left="1212" w:hanging="284"/>
      </w:pPr>
      <w:rPr>
        <w:rFonts w:hint="default"/>
        <w:lang w:val="pl-PL" w:eastAsia="en-US" w:bidi="ar-SA"/>
      </w:rPr>
    </w:lvl>
    <w:lvl w:ilvl="2" w:tplc="CF94E270">
      <w:numFmt w:val="bullet"/>
      <w:lvlText w:val="•"/>
      <w:lvlJc w:val="left"/>
      <w:pPr>
        <w:ind w:left="2143" w:hanging="284"/>
      </w:pPr>
      <w:rPr>
        <w:rFonts w:hint="default"/>
        <w:lang w:val="pl-PL" w:eastAsia="en-US" w:bidi="ar-SA"/>
      </w:rPr>
    </w:lvl>
    <w:lvl w:ilvl="3" w:tplc="7D5A88F4">
      <w:numFmt w:val="bullet"/>
      <w:lvlText w:val="•"/>
      <w:lvlJc w:val="left"/>
      <w:pPr>
        <w:ind w:left="3073" w:hanging="284"/>
      </w:pPr>
      <w:rPr>
        <w:rFonts w:hint="default"/>
        <w:lang w:val="pl-PL" w:eastAsia="en-US" w:bidi="ar-SA"/>
      </w:rPr>
    </w:lvl>
    <w:lvl w:ilvl="4" w:tplc="73782F2E">
      <w:numFmt w:val="bullet"/>
      <w:lvlText w:val="•"/>
      <w:lvlJc w:val="left"/>
      <w:pPr>
        <w:ind w:left="4004" w:hanging="284"/>
      </w:pPr>
      <w:rPr>
        <w:rFonts w:hint="default"/>
        <w:lang w:val="pl-PL" w:eastAsia="en-US" w:bidi="ar-SA"/>
      </w:rPr>
    </w:lvl>
    <w:lvl w:ilvl="5" w:tplc="6214369A">
      <w:numFmt w:val="bullet"/>
      <w:lvlText w:val="•"/>
      <w:lvlJc w:val="left"/>
      <w:pPr>
        <w:ind w:left="4935" w:hanging="284"/>
      </w:pPr>
      <w:rPr>
        <w:rFonts w:hint="default"/>
        <w:lang w:val="pl-PL" w:eastAsia="en-US" w:bidi="ar-SA"/>
      </w:rPr>
    </w:lvl>
    <w:lvl w:ilvl="6" w:tplc="354AA6C4">
      <w:numFmt w:val="bullet"/>
      <w:lvlText w:val="•"/>
      <w:lvlJc w:val="left"/>
      <w:pPr>
        <w:ind w:left="5865" w:hanging="284"/>
      </w:pPr>
      <w:rPr>
        <w:rFonts w:hint="default"/>
        <w:lang w:val="pl-PL" w:eastAsia="en-US" w:bidi="ar-SA"/>
      </w:rPr>
    </w:lvl>
    <w:lvl w:ilvl="7" w:tplc="578030D6">
      <w:numFmt w:val="bullet"/>
      <w:lvlText w:val="•"/>
      <w:lvlJc w:val="left"/>
      <w:pPr>
        <w:ind w:left="6796" w:hanging="284"/>
      </w:pPr>
      <w:rPr>
        <w:rFonts w:hint="default"/>
        <w:lang w:val="pl-PL" w:eastAsia="en-US" w:bidi="ar-SA"/>
      </w:rPr>
    </w:lvl>
    <w:lvl w:ilvl="8" w:tplc="FD08A528">
      <w:numFmt w:val="bullet"/>
      <w:lvlText w:val="•"/>
      <w:lvlJc w:val="left"/>
      <w:pPr>
        <w:ind w:left="7727" w:hanging="284"/>
      </w:pPr>
      <w:rPr>
        <w:rFonts w:hint="default"/>
        <w:lang w:val="pl-PL" w:eastAsia="en-US" w:bidi="ar-SA"/>
      </w:rPr>
    </w:lvl>
  </w:abstractNum>
  <w:abstractNum w:abstractNumId="37" w15:restartNumberingAfterBreak="0">
    <w:nsid w:val="418E348E"/>
    <w:multiLevelType w:val="hybridMultilevel"/>
    <w:tmpl w:val="B20CE4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CD6535"/>
    <w:multiLevelType w:val="hybridMultilevel"/>
    <w:tmpl w:val="EC622A50"/>
    <w:lvl w:ilvl="0" w:tplc="04150017">
      <w:start w:val="1"/>
      <w:numFmt w:val="lowerLetter"/>
      <w:lvlText w:val="%1)"/>
      <w:lvlJc w:val="left"/>
      <w:pPr>
        <w:ind w:left="2508" w:hanging="360"/>
      </w:p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39" w15:restartNumberingAfterBreak="0">
    <w:nsid w:val="46C82FD3"/>
    <w:multiLevelType w:val="hybridMultilevel"/>
    <w:tmpl w:val="AE3EFB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74724DE"/>
    <w:multiLevelType w:val="hybridMultilevel"/>
    <w:tmpl w:val="3A46F764"/>
    <w:lvl w:ilvl="0" w:tplc="03DAFABC">
      <w:start w:val="1"/>
      <w:numFmt w:val="decimal"/>
      <w:lvlText w:val="%1."/>
      <w:lvlJc w:val="left"/>
      <w:pPr>
        <w:ind w:left="742" w:hanging="284"/>
      </w:pPr>
      <w:rPr>
        <w:rFonts w:hint="default"/>
        <w:w w:val="100"/>
        <w:lang w:val="pl-PL" w:eastAsia="en-US" w:bidi="ar-SA"/>
      </w:rPr>
    </w:lvl>
    <w:lvl w:ilvl="1" w:tplc="C4A81C04">
      <w:start w:val="1"/>
      <w:numFmt w:val="decimal"/>
      <w:lvlText w:val="%2)"/>
      <w:lvlJc w:val="left"/>
      <w:pPr>
        <w:ind w:left="1025" w:hanging="284"/>
        <w:jc w:val="right"/>
      </w:pPr>
      <w:rPr>
        <w:rFonts w:ascii="Calibri" w:eastAsia="Calibri" w:hAnsi="Calibri" w:cs="Calibri" w:hint="default"/>
        <w:b w:val="0"/>
        <w:bCs w:val="0"/>
        <w:i w:val="0"/>
        <w:iCs w:val="0"/>
        <w:w w:val="100"/>
        <w:sz w:val="22"/>
        <w:szCs w:val="22"/>
        <w:lang w:val="pl-PL" w:eastAsia="en-US" w:bidi="ar-SA"/>
      </w:rPr>
    </w:lvl>
    <w:lvl w:ilvl="2" w:tplc="4650E8FC">
      <w:start w:val="1"/>
      <w:numFmt w:val="lowerLetter"/>
      <w:lvlText w:val="%3)"/>
      <w:lvlJc w:val="left"/>
      <w:pPr>
        <w:ind w:left="1536" w:hanging="360"/>
      </w:pPr>
      <w:rPr>
        <w:rFonts w:ascii="Aptos Display" w:eastAsia="Calibri" w:hAnsi="Aptos Display" w:cs="Calibri" w:hint="default"/>
        <w:b w:val="0"/>
        <w:bCs w:val="0"/>
        <w:i w:val="0"/>
        <w:iCs w:val="0"/>
        <w:spacing w:val="-1"/>
        <w:w w:val="100"/>
        <w:sz w:val="22"/>
        <w:szCs w:val="22"/>
        <w:lang w:val="pl-PL" w:eastAsia="en-US" w:bidi="ar-SA"/>
      </w:rPr>
    </w:lvl>
    <w:lvl w:ilvl="3" w:tplc="484AC480">
      <w:numFmt w:val="bullet"/>
      <w:lvlText w:val="•"/>
      <w:lvlJc w:val="left"/>
      <w:pPr>
        <w:ind w:left="1520" w:hanging="360"/>
      </w:pPr>
      <w:rPr>
        <w:rFonts w:hint="default"/>
        <w:lang w:val="pl-PL" w:eastAsia="en-US" w:bidi="ar-SA"/>
      </w:rPr>
    </w:lvl>
    <w:lvl w:ilvl="4" w:tplc="00C288FA">
      <w:numFmt w:val="bullet"/>
      <w:lvlText w:val="•"/>
      <w:lvlJc w:val="left"/>
      <w:pPr>
        <w:ind w:left="1540" w:hanging="360"/>
      </w:pPr>
      <w:rPr>
        <w:rFonts w:hint="default"/>
        <w:lang w:val="pl-PL" w:eastAsia="en-US" w:bidi="ar-SA"/>
      </w:rPr>
    </w:lvl>
    <w:lvl w:ilvl="5" w:tplc="409E5D12">
      <w:numFmt w:val="bullet"/>
      <w:lvlText w:val="•"/>
      <w:lvlJc w:val="left"/>
      <w:pPr>
        <w:ind w:left="1600" w:hanging="360"/>
      </w:pPr>
      <w:rPr>
        <w:rFonts w:hint="default"/>
        <w:lang w:val="pl-PL" w:eastAsia="en-US" w:bidi="ar-SA"/>
      </w:rPr>
    </w:lvl>
    <w:lvl w:ilvl="6" w:tplc="FEE654BA">
      <w:numFmt w:val="bullet"/>
      <w:lvlText w:val="•"/>
      <w:lvlJc w:val="left"/>
      <w:pPr>
        <w:ind w:left="3289" w:hanging="360"/>
      </w:pPr>
      <w:rPr>
        <w:rFonts w:hint="default"/>
        <w:lang w:val="pl-PL" w:eastAsia="en-US" w:bidi="ar-SA"/>
      </w:rPr>
    </w:lvl>
    <w:lvl w:ilvl="7" w:tplc="E182E1CE">
      <w:numFmt w:val="bullet"/>
      <w:lvlText w:val="•"/>
      <w:lvlJc w:val="left"/>
      <w:pPr>
        <w:ind w:left="4978" w:hanging="360"/>
      </w:pPr>
      <w:rPr>
        <w:rFonts w:hint="default"/>
        <w:lang w:val="pl-PL" w:eastAsia="en-US" w:bidi="ar-SA"/>
      </w:rPr>
    </w:lvl>
    <w:lvl w:ilvl="8" w:tplc="1DBE8C3A">
      <w:numFmt w:val="bullet"/>
      <w:lvlText w:val="•"/>
      <w:lvlJc w:val="left"/>
      <w:pPr>
        <w:ind w:left="6667" w:hanging="360"/>
      </w:pPr>
      <w:rPr>
        <w:rFonts w:hint="default"/>
        <w:lang w:val="pl-PL" w:eastAsia="en-US" w:bidi="ar-SA"/>
      </w:rPr>
    </w:lvl>
  </w:abstractNum>
  <w:abstractNum w:abstractNumId="41" w15:restartNumberingAfterBreak="0">
    <w:nsid w:val="478758D9"/>
    <w:multiLevelType w:val="hybridMultilevel"/>
    <w:tmpl w:val="DFBE3730"/>
    <w:lvl w:ilvl="0" w:tplc="0188FCC6">
      <w:start w:val="1"/>
      <w:numFmt w:val="decimal"/>
      <w:lvlText w:val="%1."/>
      <w:lvlJc w:val="left"/>
      <w:pPr>
        <w:ind w:left="742" w:hanging="284"/>
      </w:pPr>
      <w:rPr>
        <w:rFonts w:ascii="Calibri" w:eastAsia="Calibri" w:hAnsi="Calibri" w:cs="Calibri" w:hint="default"/>
        <w:b w:val="0"/>
        <w:bCs w:val="0"/>
        <w:i w:val="0"/>
        <w:iCs w:val="0"/>
        <w:w w:val="100"/>
        <w:sz w:val="22"/>
        <w:szCs w:val="22"/>
        <w:lang w:val="pl-PL" w:eastAsia="en-US" w:bidi="ar-SA"/>
      </w:rPr>
    </w:lvl>
    <w:lvl w:ilvl="1" w:tplc="8CBEC58A">
      <w:start w:val="1"/>
      <w:numFmt w:val="decimal"/>
      <w:lvlText w:val="%2)"/>
      <w:lvlJc w:val="left"/>
      <w:pPr>
        <w:ind w:left="1178" w:hanging="348"/>
      </w:pPr>
      <w:rPr>
        <w:rFonts w:ascii="Aptos Display" w:eastAsia="Calibri" w:hAnsi="Aptos Display" w:cs="Calibri" w:hint="default"/>
        <w:b w:val="0"/>
        <w:bCs w:val="0"/>
        <w:i w:val="0"/>
        <w:iCs w:val="0"/>
        <w:w w:val="100"/>
        <w:sz w:val="22"/>
        <w:szCs w:val="22"/>
        <w:lang w:val="pl-PL" w:eastAsia="en-US" w:bidi="ar-SA"/>
      </w:rPr>
    </w:lvl>
    <w:lvl w:ilvl="2" w:tplc="AB9E7404">
      <w:numFmt w:val="bullet"/>
      <w:lvlText w:val="•"/>
      <w:lvlJc w:val="left"/>
      <w:pPr>
        <w:ind w:left="2165" w:hanging="348"/>
      </w:pPr>
      <w:rPr>
        <w:rFonts w:hint="default"/>
        <w:lang w:val="pl-PL" w:eastAsia="en-US" w:bidi="ar-SA"/>
      </w:rPr>
    </w:lvl>
    <w:lvl w:ilvl="3" w:tplc="F05200BC">
      <w:start w:val="1"/>
      <w:numFmt w:val="lowerLetter"/>
      <w:lvlText w:val="%4)"/>
      <w:lvlJc w:val="left"/>
      <w:pPr>
        <w:ind w:left="3150" w:hanging="348"/>
      </w:pPr>
      <w:rPr>
        <w:rFonts w:ascii="Calibri" w:eastAsia="Calibri" w:hAnsi="Calibri" w:cs="Calibri"/>
        <w:lang w:val="pl-PL" w:eastAsia="en-US" w:bidi="ar-SA"/>
      </w:rPr>
    </w:lvl>
    <w:lvl w:ilvl="4" w:tplc="B26AFD12">
      <w:numFmt w:val="bullet"/>
      <w:lvlText w:val="•"/>
      <w:lvlJc w:val="left"/>
      <w:pPr>
        <w:ind w:left="4135" w:hanging="348"/>
      </w:pPr>
      <w:rPr>
        <w:rFonts w:hint="default"/>
        <w:lang w:val="pl-PL" w:eastAsia="en-US" w:bidi="ar-SA"/>
      </w:rPr>
    </w:lvl>
    <w:lvl w:ilvl="5" w:tplc="358221C4">
      <w:numFmt w:val="bullet"/>
      <w:lvlText w:val="•"/>
      <w:lvlJc w:val="left"/>
      <w:pPr>
        <w:ind w:left="5120" w:hanging="348"/>
      </w:pPr>
      <w:rPr>
        <w:rFonts w:hint="default"/>
        <w:lang w:val="pl-PL" w:eastAsia="en-US" w:bidi="ar-SA"/>
      </w:rPr>
    </w:lvl>
    <w:lvl w:ilvl="6" w:tplc="9DA44E84">
      <w:numFmt w:val="bullet"/>
      <w:lvlText w:val="•"/>
      <w:lvlJc w:val="left"/>
      <w:pPr>
        <w:ind w:left="6105" w:hanging="348"/>
      </w:pPr>
      <w:rPr>
        <w:rFonts w:hint="default"/>
        <w:lang w:val="pl-PL" w:eastAsia="en-US" w:bidi="ar-SA"/>
      </w:rPr>
    </w:lvl>
    <w:lvl w:ilvl="7" w:tplc="7CEE47F8">
      <w:numFmt w:val="bullet"/>
      <w:lvlText w:val="•"/>
      <w:lvlJc w:val="left"/>
      <w:pPr>
        <w:ind w:left="7090" w:hanging="348"/>
      </w:pPr>
      <w:rPr>
        <w:rFonts w:hint="default"/>
        <w:lang w:val="pl-PL" w:eastAsia="en-US" w:bidi="ar-SA"/>
      </w:rPr>
    </w:lvl>
    <w:lvl w:ilvl="8" w:tplc="79C2734C">
      <w:numFmt w:val="bullet"/>
      <w:lvlText w:val="•"/>
      <w:lvlJc w:val="left"/>
      <w:pPr>
        <w:ind w:left="8076" w:hanging="348"/>
      </w:pPr>
      <w:rPr>
        <w:rFonts w:hint="default"/>
        <w:lang w:val="pl-PL" w:eastAsia="en-US" w:bidi="ar-SA"/>
      </w:rPr>
    </w:lvl>
  </w:abstractNum>
  <w:abstractNum w:abstractNumId="42" w15:restartNumberingAfterBreak="0">
    <w:nsid w:val="4C7159D4"/>
    <w:multiLevelType w:val="hybridMultilevel"/>
    <w:tmpl w:val="A686CEE0"/>
    <w:lvl w:ilvl="0" w:tplc="111CDFDC">
      <w:start w:val="1"/>
      <w:numFmt w:val="decimal"/>
      <w:lvlText w:val="%1."/>
      <w:lvlJc w:val="left"/>
      <w:pPr>
        <w:ind w:left="777" w:hanging="360"/>
      </w:pPr>
      <w:rPr>
        <w:b w:val="0"/>
      </w:rPr>
    </w:lvl>
    <w:lvl w:ilvl="1" w:tplc="E1A400F8">
      <w:start w:val="1"/>
      <w:numFmt w:val="decimal"/>
      <w:lvlText w:val="%2)"/>
      <w:lvlJc w:val="left"/>
      <w:pPr>
        <w:ind w:left="786" w:hanging="360"/>
      </w:pPr>
      <w:rPr>
        <w:rFonts w:hint="default"/>
      </w:rPr>
    </w:lvl>
    <w:lvl w:ilvl="2" w:tplc="0415001B">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3" w15:restartNumberingAfterBreak="0">
    <w:nsid w:val="4D10153E"/>
    <w:multiLevelType w:val="hybridMultilevel"/>
    <w:tmpl w:val="32B6CDDA"/>
    <w:lvl w:ilvl="0" w:tplc="B52A9B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622F24"/>
    <w:multiLevelType w:val="hybridMultilevel"/>
    <w:tmpl w:val="D7A442C0"/>
    <w:lvl w:ilvl="0" w:tplc="735C11E6">
      <w:start w:val="1"/>
      <w:numFmt w:val="bullet"/>
      <w:pStyle w:val="Listapunktowana"/>
      <w:lvlText w:val=""/>
      <w:lvlJc w:val="left"/>
      <w:pPr>
        <w:tabs>
          <w:tab w:val="num" w:pos="2007"/>
        </w:tabs>
        <w:ind w:left="2007" w:hanging="360"/>
      </w:pPr>
      <w:rPr>
        <w:rFonts w:ascii="Symbol" w:hAnsi="Symbol" w:hint="default"/>
      </w:rPr>
    </w:lvl>
    <w:lvl w:ilvl="1" w:tplc="1DDAB30C">
      <w:start w:val="1"/>
      <w:numFmt w:val="bullet"/>
      <w:lvlText w:val=""/>
      <w:lvlJc w:val="left"/>
      <w:pPr>
        <w:tabs>
          <w:tab w:val="num" w:pos="1440"/>
        </w:tabs>
        <w:ind w:left="1440" w:hanging="360"/>
      </w:pPr>
      <w:rPr>
        <w:rFonts w:ascii="Symbol" w:hAnsi="Symbol" w:hint="default"/>
      </w:rPr>
    </w:lvl>
    <w:lvl w:ilvl="2" w:tplc="818EC95E" w:tentative="1">
      <w:start w:val="1"/>
      <w:numFmt w:val="bullet"/>
      <w:lvlText w:val=""/>
      <w:lvlJc w:val="left"/>
      <w:pPr>
        <w:tabs>
          <w:tab w:val="num" w:pos="2160"/>
        </w:tabs>
        <w:ind w:left="2160" w:hanging="360"/>
      </w:pPr>
      <w:rPr>
        <w:rFonts w:ascii="Wingdings" w:hAnsi="Wingdings" w:hint="default"/>
      </w:rPr>
    </w:lvl>
    <w:lvl w:ilvl="3" w:tplc="D758DAE0" w:tentative="1">
      <w:start w:val="1"/>
      <w:numFmt w:val="bullet"/>
      <w:lvlText w:val=""/>
      <w:lvlJc w:val="left"/>
      <w:pPr>
        <w:tabs>
          <w:tab w:val="num" w:pos="2880"/>
        </w:tabs>
        <w:ind w:left="2880" w:hanging="360"/>
      </w:pPr>
      <w:rPr>
        <w:rFonts w:ascii="Symbol" w:hAnsi="Symbol" w:hint="default"/>
      </w:rPr>
    </w:lvl>
    <w:lvl w:ilvl="4" w:tplc="44F61BC6" w:tentative="1">
      <w:start w:val="1"/>
      <w:numFmt w:val="bullet"/>
      <w:lvlText w:val="o"/>
      <w:lvlJc w:val="left"/>
      <w:pPr>
        <w:tabs>
          <w:tab w:val="num" w:pos="3600"/>
        </w:tabs>
        <w:ind w:left="3600" w:hanging="360"/>
      </w:pPr>
      <w:rPr>
        <w:rFonts w:ascii="Courier New" w:hAnsi="Courier New" w:cs="Courier New" w:hint="default"/>
      </w:rPr>
    </w:lvl>
    <w:lvl w:ilvl="5" w:tplc="BC861480" w:tentative="1">
      <w:start w:val="1"/>
      <w:numFmt w:val="bullet"/>
      <w:lvlText w:val=""/>
      <w:lvlJc w:val="left"/>
      <w:pPr>
        <w:tabs>
          <w:tab w:val="num" w:pos="4320"/>
        </w:tabs>
        <w:ind w:left="4320" w:hanging="360"/>
      </w:pPr>
      <w:rPr>
        <w:rFonts w:ascii="Wingdings" w:hAnsi="Wingdings" w:hint="default"/>
      </w:rPr>
    </w:lvl>
    <w:lvl w:ilvl="6" w:tplc="F30E0710" w:tentative="1">
      <w:start w:val="1"/>
      <w:numFmt w:val="bullet"/>
      <w:lvlText w:val=""/>
      <w:lvlJc w:val="left"/>
      <w:pPr>
        <w:tabs>
          <w:tab w:val="num" w:pos="5040"/>
        </w:tabs>
        <w:ind w:left="5040" w:hanging="360"/>
      </w:pPr>
      <w:rPr>
        <w:rFonts w:ascii="Symbol" w:hAnsi="Symbol" w:hint="default"/>
      </w:rPr>
    </w:lvl>
    <w:lvl w:ilvl="7" w:tplc="37460038" w:tentative="1">
      <w:start w:val="1"/>
      <w:numFmt w:val="bullet"/>
      <w:lvlText w:val="o"/>
      <w:lvlJc w:val="left"/>
      <w:pPr>
        <w:tabs>
          <w:tab w:val="num" w:pos="5760"/>
        </w:tabs>
        <w:ind w:left="5760" w:hanging="360"/>
      </w:pPr>
      <w:rPr>
        <w:rFonts w:ascii="Courier New" w:hAnsi="Courier New" w:cs="Courier New" w:hint="default"/>
      </w:rPr>
    </w:lvl>
    <w:lvl w:ilvl="8" w:tplc="9D9838F2"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5084EBA"/>
    <w:multiLevelType w:val="hybridMultilevel"/>
    <w:tmpl w:val="3E0A68A4"/>
    <w:lvl w:ilvl="0" w:tplc="04150011">
      <w:start w:val="1"/>
      <w:numFmt w:val="decimal"/>
      <w:lvlText w:val="%1)"/>
      <w:lvlJc w:val="left"/>
      <w:pPr>
        <w:ind w:left="1788" w:hanging="360"/>
      </w:pPr>
    </w:lvl>
    <w:lvl w:ilvl="1" w:tplc="84A09534">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46" w15:restartNumberingAfterBreak="0">
    <w:nsid w:val="552F34CE"/>
    <w:multiLevelType w:val="hybridMultilevel"/>
    <w:tmpl w:val="C5A28404"/>
    <w:lvl w:ilvl="0" w:tplc="04150017">
      <w:start w:val="1"/>
      <w:numFmt w:val="lowerLetter"/>
      <w:lvlText w:val="%1)"/>
      <w:lvlJc w:val="left"/>
      <w:pPr>
        <w:ind w:left="2508" w:hanging="360"/>
      </w:p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47" w15:restartNumberingAfterBreak="0">
    <w:nsid w:val="55753EFE"/>
    <w:multiLevelType w:val="multilevel"/>
    <w:tmpl w:val="0AE672A2"/>
    <w:lvl w:ilvl="0">
      <w:start w:val="1"/>
      <w:numFmt w:val="none"/>
      <w:lvlText w:val="%1"/>
      <w:lvlJc w:val="left"/>
      <w:pPr>
        <w:tabs>
          <w:tab w:val="num" w:pos="555"/>
        </w:tabs>
        <w:ind w:left="555" w:hanging="555"/>
      </w:pPr>
      <w:rPr>
        <w:rFonts w:ascii="Arial" w:hAnsi="Arial" w:hint="default"/>
      </w:rPr>
    </w:lvl>
    <w:lvl w:ilvl="1">
      <w:start w:val="1"/>
      <w:numFmt w:val="decimal"/>
      <w:pStyle w:val="nag2WZ0917"/>
      <w:lvlText w:val="%2."/>
      <w:lvlJc w:val="left"/>
      <w:pPr>
        <w:tabs>
          <w:tab w:val="num" w:pos="454"/>
        </w:tabs>
        <w:ind w:left="454" w:hanging="454"/>
      </w:pPr>
      <w:rPr>
        <w:rFonts w:hint="default"/>
      </w:rPr>
    </w:lvl>
    <w:lvl w:ilvl="2">
      <w:start w:val="1"/>
      <w:numFmt w:val="decimal"/>
      <w:pStyle w:val="nag3WZ0917"/>
      <w:lvlText w:val="%2.%3."/>
      <w:lvlJc w:val="left"/>
      <w:pPr>
        <w:tabs>
          <w:tab w:val="num" w:pos="624"/>
        </w:tabs>
        <w:ind w:left="624" w:hanging="624"/>
      </w:pPr>
      <w:rPr>
        <w:rFonts w:hint="default"/>
      </w:rPr>
    </w:lvl>
    <w:lvl w:ilvl="3">
      <w:start w:val="1"/>
      <w:numFmt w:val="decimal"/>
      <w:pStyle w:val="nag4WZ0917"/>
      <w:lvlText w:val="%2.%3.%4."/>
      <w:lvlJc w:val="left"/>
      <w:pPr>
        <w:tabs>
          <w:tab w:val="num" w:pos="851"/>
        </w:tabs>
        <w:ind w:left="851" w:hanging="851"/>
      </w:pPr>
      <w:rPr>
        <w:rFonts w:hint="default"/>
      </w:rPr>
    </w:lvl>
    <w:lvl w:ilvl="4">
      <w:start w:val="1"/>
      <w:numFmt w:val="decimal"/>
      <w:pStyle w:val="nag5WZ0917"/>
      <w:lvlText w:val="%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57C851EF"/>
    <w:multiLevelType w:val="hybridMultilevel"/>
    <w:tmpl w:val="E768FF88"/>
    <w:lvl w:ilvl="0" w:tplc="9574F598">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8D7029B"/>
    <w:multiLevelType w:val="hybridMultilevel"/>
    <w:tmpl w:val="F162044A"/>
    <w:lvl w:ilvl="0" w:tplc="4F06E844">
      <w:start w:val="1"/>
      <w:numFmt w:val="decimal"/>
      <w:lvlText w:val="%1."/>
      <w:lvlJc w:val="left"/>
      <w:pPr>
        <w:ind w:left="720" w:hanging="360"/>
      </w:pPr>
      <w:rPr>
        <w:color w:val="auto"/>
      </w:rPr>
    </w:lvl>
    <w:lvl w:ilvl="1" w:tplc="04150011">
      <w:start w:val="1"/>
      <w:numFmt w:val="decimal"/>
      <w:lvlText w:val="%2)"/>
      <w:lvlJc w:val="left"/>
      <w:pPr>
        <w:ind w:left="786" w:hanging="360"/>
      </w:pPr>
    </w:lvl>
    <w:lvl w:ilvl="2" w:tplc="EA8EFB5E">
      <w:start w:val="1"/>
      <w:numFmt w:val="lowerRoman"/>
      <w:lvlText w:val="%3."/>
      <w:lvlJc w:val="left"/>
      <w:pPr>
        <w:ind w:left="2700" w:hanging="720"/>
      </w:pPr>
      <w:rPr>
        <w:rFonts w:cs="Verdana" w:hint="default"/>
        <w:sz w:val="18"/>
      </w:rPr>
    </w:lvl>
    <w:lvl w:ilvl="3" w:tplc="0415000F">
      <w:start w:val="1"/>
      <w:numFmt w:val="decimal"/>
      <w:lvlText w:val="%4."/>
      <w:lvlJc w:val="left"/>
      <w:pPr>
        <w:ind w:left="2880" w:hanging="360"/>
      </w:pPr>
    </w:lvl>
    <w:lvl w:ilvl="4" w:tplc="9A727A3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362838"/>
    <w:multiLevelType w:val="hybridMultilevel"/>
    <w:tmpl w:val="683AFC68"/>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597B0939"/>
    <w:multiLevelType w:val="hybridMultilevel"/>
    <w:tmpl w:val="ED021C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AE66C67"/>
    <w:multiLevelType w:val="multilevel"/>
    <w:tmpl w:val="458A3250"/>
    <w:lvl w:ilvl="0">
      <w:start w:val="1"/>
      <w:numFmt w:val="decimal"/>
      <w:pStyle w:val="nag2WZ094"/>
      <w:lvlText w:val="%1."/>
      <w:lvlJc w:val="left"/>
      <w:pPr>
        <w:tabs>
          <w:tab w:val="num" w:pos="555"/>
        </w:tabs>
        <w:ind w:left="555" w:hanging="555"/>
      </w:pPr>
      <w:rPr>
        <w:rFonts w:hint="default"/>
      </w:rPr>
    </w:lvl>
    <w:lvl w:ilvl="1">
      <w:start w:val="1"/>
      <w:numFmt w:val="decimal"/>
      <w:pStyle w:val="nag3WZ094"/>
      <w:lvlText w:val="%1.%2."/>
      <w:lvlJc w:val="left"/>
      <w:pPr>
        <w:tabs>
          <w:tab w:val="num" w:pos="720"/>
        </w:tabs>
        <w:ind w:left="720" w:hanging="720"/>
      </w:pPr>
      <w:rPr>
        <w:rFonts w:ascii="Arial" w:hAnsi="Arial" w:hint="default"/>
      </w:rPr>
    </w:lvl>
    <w:lvl w:ilvl="2">
      <w:start w:val="1"/>
      <w:numFmt w:val="decimal"/>
      <w:pStyle w:val="nag4WZ094"/>
      <w:lvlText w:val="%1.%2.%3."/>
      <w:lvlJc w:val="left"/>
      <w:pPr>
        <w:tabs>
          <w:tab w:val="num" w:pos="720"/>
        </w:tabs>
        <w:ind w:left="720" w:hanging="720"/>
      </w:pPr>
      <w:rPr>
        <w:rFonts w:ascii="Arial" w:hAnsi="Arial" w:hint="default"/>
      </w:rPr>
    </w:lvl>
    <w:lvl w:ilvl="3">
      <w:start w:val="1"/>
      <w:numFmt w:val="decimal"/>
      <w:pStyle w:val="nag5WZ094"/>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3" w15:restartNumberingAfterBreak="0">
    <w:nsid w:val="5CA204EC"/>
    <w:multiLevelType w:val="hybridMultilevel"/>
    <w:tmpl w:val="95C6788A"/>
    <w:lvl w:ilvl="0" w:tplc="89448558">
      <w:start w:val="1"/>
      <w:numFmt w:val="lowerLetter"/>
      <w:lvlText w:val="%1)"/>
      <w:lvlJc w:val="left"/>
      <w:pPr>
        <w:ind w:left="1429" w:hanging="360"/>
      </w:pPr>
      <w:rPr>
        <w:rFonts w:ascii="Arial" w:hAnsi="Arial" w:hint="default"/>
        <w:color w:val="auto"/>
        <w:sz w:val="20"/>
      </w:rPr>
    </w:lvl>
    <w:lvl w:ilvl="1" w:tplc="C15EAAEC">
      <w:start w:val="1"/>
      <w:numFmt w:val="lowerLetter"/>
      <w:lvlText w:val="%2)"/>
      <w:lvlJc w:val="left"/>
      <w:pPr>
        <w:ind w:left="2149" w:hanging="360"/>
      </w:pPr>
      <w:rPr>
        <w:rFonts w:ascii="Verdana" w:hAnsi="Verdana" w:hint="default"/>
        <w:color w:val="auto"/>
        <w:sz w:val="22"/>
      </w:rPr>
    </w:lvl>
    <w:lvl w:ilvl="2" w:tplc="D5F0E674">
      <w:start w:val="1"/>
      <w:numFmt w:val="decimal"/>
      <w:lvlText w:val="%3."/>
      <w:lvlJc w:val="left"/>
      <w:pPr>
        <w:ind w:left="3049" w:hanging="360"/>
      </w:pPr>
      <w:rPr>
        <w:rFonts w:ascii="Aptos Display" w:hAnsi="Aptos Display" w:hint="default"/>
        <w:sz w:val="22"/>
        <w:szCs w:val="22"/>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65D439DF"/>
    <w:multiLevelType w:val="hybridMultilevel"/>
    <w:tmpl w:val="F162044A"/>
    <w:lvl w:ilvl="0" w:tplc="FFFFFFFF">
      <w:start w:val="1"/>
      <w:numFmt w:val="decimal"/>
      <w:lvlText w:val="%1."/>
      <w:lvlJc w:val="left"/>
      <w:pPr>
        <w:ind w:left="360" w:hanging="360"/>
      </w:pPr>
      <w:rPr>
        <w:color w:val="auto"/>
      </w:rPr>
    </w:lvl>
    <w:lvl w:ilvl="1" w:tplc="FFFFFFFF">
      <w:start w:val="1"/>
      <w:numFmt w:val="decimal"/>
      <w:lvlText w:val="%2)"/>
      <w:lvlJc w:val="left"/>
      <w:pPr>
        <w:ind w:left="1080" w:hanging="360"/>
      </w:pPr>
    </w:lvl>
    <w:lvl w:ilvl="2" w:tplc="FFFFFFFF">
      <w:start w:val="1"/>
      <w:numFmt w:val="lowerRoman"/>
      <w:lvlText w:val="%3."/>
      <w:lvlJc w:val="left"/>
      <w:pPr>
        <w:ind w:left="2340" w:hanging="720"/>
      </w:pPr>
      <w:rPr>
        <w:rFonts w:cs="Verdana" w:hint="default"/>
        <w:sz w:val="18"/>
      </w:rPr>
    </w:lvl>
    <w:lvl w:ilvl="3" w:tplc="FFFFFFFF">
      <w:start w:val="1"/>
      <w:numFmt w:val="decimal"/>
      <w:lvlText w:val="%4."/>
      <w:lvlJc w:val="left"/>
      <w:pPr>
        <w:ind w:left="2520" w:hanging="360"/>
      </w:pPr>
    </w:lvl>
    <w:lvl w:ilvl="4" w:tplc="FFFFFFFF">
      <w:start w:val="1"/>
      <w:numFmt w:val="low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69664447"/>
    <w:multiLevelType w:val="multilevel"/>
    <w:tmpl w:val="B246C6C0"/>
    <w:lvl w:ilvl="0">
      <w:start w:val="1"/>
      <w:numFmt w:val="decimal"/>
      <w:lvlText w:val="%1."/>
      <w:lvlJc w:val="left"/>
      <w:pPr>
        <w:ind w:left="739" w:hanging="360"/>
      </w:pPr>
      <w:rPr>
        <w:b w:val="0"/>
      </w:rPr>
    </w:lvl>
    <w:lvl w:ilvl="1">
      <w:start w:val="1"/>
      <w:numFmt w:val="decimal"/>
      <w:lvlText w:val="%2."/>
      <w:lvlJc w:val="left"/>
      <w:rPr>
        <w:rFonts w:ascii="Aptos Display" w:hAnsi="Aptos Display" w:hint="default"/>
        <w:b w:val="0"/>
        <w:i w:val="0"/>
        <w:caps w:val="0"/>
        <w:strike w:val="0"/>
        <w:dstrike w:val="0"/>
        <w:vanish w:val="0"/>
        <w:spacing w:val="0"/>
        <w:w w:val="1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837" w:hanging="1080"/>
      </w:pPr>
      <w:rPr>
        <w:rFonts w:eastAsia="Verdana" w:cs="Verdana" w:hint="default"/>
        <w:sz w:val="18"/>
      </w:rPr>
    </w:lvl>
    <w:lvl w:ilvl="3">
      <w:start w:val="1"/>
      <w:numFmt w:val="decimal"/>
      <w:isLgl/>
      <w:lvlText w:val="%1.%2.%3.%4"/>
      <w:lvlJc w:val="left"/>
      <w:pPr>
        <w:ind w:left="2026" w:hanging="1080"/>
      </w:pPr>
      <w:rPr>
        <w:rFonts w:eastAsia="Verdana" w:cs="Verdana" w:hint="default"/>
        <w:sz w:val="18"/>
      </w:rPr>
    </w:lvl>
    <w:lvl w:ilvl="4">
      <w:start w:val="1"/>
      <w:numFmt w:val="decimal"/>
      <w:isLgl/>
      <w:lvlText w:val="%1.%2.%3.%4.%5"/>
      <w:lvlJc w:val="left"/>
      <w:pPr>
        <w:ind w:left="2575" w:hanging="1440"/>
      </w:pPr>
      <w:rPr>
        <w:rFonts w:eastAsia="Verdana" w:cs="Verdana" w:hint="default"/>
        <w:sz w:val="18"/>
      </w:rPr>
    </w:lvl>
    <w:lvl w:ilvl="5">
      <w:start w:val="1"/>
      <w:numFmt w:val="decimal"/>
      <w:isLgl/>
      <w:lvlText w:val="%1.%2.%3.%4.%5.%6"/>
      <w:lvlJc w:val="left"/>
      <w:pPr>
        <w:ind w:left="3124" w:hanging="1800"/>
      </w:pPr>
      <w:rPr>
        <w:rFonts w:eastAsia="Verdana" w:cs="Verdana" w:hint="default"/>
        <w:sz w:val="18"/>
      </w:rPr>
    </w:lvl>
    <w:lvl w:ilvl="6">
      <w:start w:val="1"/>
      <w:numFmt w:val="decimal"/>
      <w:isLgl/>
      <w:lvlText w:val="%1.%2.%3.%4.%5.%6.%7"/>
      <w:lvlJc w:val="left"/>
      <w:pPr>
        <w:ind w:left="3673" w:hanging="2160"/>
      </w:pPr>
      <w:rPr>
        <w:rFonts w:eastAsia="Verdana" w:cs="Verdana" w:hint="default"/>
        <w:sz w:val="18"/>
      </w:rPr>
    </w:lvl>
    <w:lvl w:ilvl="7">
      <w:start w:val="1"/>
      <w:numFmt w:val="decimal"/>
      <w:isLgl/>
      <w:lvlText w:val="%1.%2.%3.%4.%5.%6.%7.%8"/>
      <w:lvlJc w:val="left"/>
      <w:pPr>
        <w:ind w:left="4222" w:hanging="2520"/>
      </w:pPr>
      <w:rPr>
        <w:rFonts w:eastAsia="Verdana" w:cs="Verdana" w:hint="default"/>
        <w:sz w:val="18"/>
      </w:rPr>
    </w:lvl>
    <w:lvl w:ilvl="8">
      <w:start w:val="1"/>
      <w:numFmt w:val="decimal"/>
      <w:isLgl/>
      <w:lvlText w:val="%1.%2.%3.%4.%5.%6.%7.%8.%9"/>
      <w:lvlJc w:val="left"/>
      <w:pPr>
        <w:ind w:left="4411" w:hanging="2520"/>
      </w:pPr>
      <w:rPr>
        <w:rFonts w:eastAsia="Verdana" w:cs="Verdana" w:hint="default"/>
        <w:sz w:val="18"/>
      </w:rPr>
    </w:lvl>
  </w:abstractNum>
  <w:abstractNum w:abstractNumId="56" w15:restartNumberingAfterBreak="0">
    <w:nsid w:val="6999528A"/>
    <w:multiLevelType w:val="multilevel"/>
    <w:tmpl w:val="F5903BC8"/>
    <w:lvl w:ilvl="0">
      <w:start w:val="6"/>
      <w:numFmt w:val="decimal"/>
      <w:lvlText w:val="%1."/>
      <w:lvlJc w:val="left"/>
      <w:pPr>
        <w:ind w:left="720" w:hanging="360"/>
      </w:pPr>
      <w:rPr>
        <w:rFonts w:ascii="Aptos Display" w:hAnsi="Aptos Display" w:cs="Tahoma"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7" w15:restartNumberingAfterBreak="0">
    <w:nsid w:val="6D8F44A1"/>
    <w:multiLevelType w:val="hybridMultilevel"/>
    <w:tmpl w:val="26362A46"/>
    <w:lvl w:ilvl="0" w:tplc="DD9A1E6C">
      <w:start w:val="1"/>
      <w:numFmt w:val="decimal"/>
      <w:pStyle w:val="Nagwek2"/>
      <w:lvlText w:val="%1."/>
      <w:lvlJc w:val="left"/>
      <w:pPr>
        <w:ind w:left="4260" w:hanging="360"/>
      </w:pPr>
    </w:lvl>
    <w:lvl w:ilvl="1" w:tplc="04150019" w:tentative="1">
      <w:start w:val="1"/>
      <w:numFmt w:val="lowerLetter"/>
      <w:lvlText w:val="%2."/>
      <w:lvlJc w:val="left"/>
      <w:pPr>
        <w:ind w:left="4980" w:hanging="360"/>
      </w:pPr>
    </w:lvl>
    <w:lvl w:ilvl="2" w:tplc="0415001B" w:tentative="1">
      <w:start w:val="1"/>
      <w:numFmt w:val="lowerRoman"/>
      <w:lvlText w:val="%3."/>
      <w:lvlJc w:val="right"/>
      <w:pPr>
        <w:ind w:left="5700" w:hanging="180"/>
      </w:pPr>
    </w:lvl>
    <w:lvl w:ilvl="3" w:tplc="0415000F" w:tentative="1">
      <w:start w:val="1"/>
      <w:numFmt w:val="decimal"/>
      <w:lvlText w:val="%4."/>
      <w:lvlJc w:val="left"/>
      <w:pPr>
        <w:ind w:left="6420" w:hanging="360"/>
      </w:pPr>
    </w:lvl>
    <w:lvl w:ilvl="4" w:tplc="04150019" w:tentative="1">
      <w:start w:val="1"/>
      <w:numFmt w:val="lowerLetter"/>
      <w:lvlText w:val="%5."/>
      <w:lvlJc w:val="left"/>
      <w:pPr>
        <w:ind w:left="7140" w:hanging="360"/>
      </w:pPr>
    </w:lvl>
    <w:lvl w:ilvl="5" w:tplc="0415001B" w:tentative="1">
      <w:start w:val="1"/>
      <w:numFmt w:val="lowerRoman"/>
      <w:lvlText w:val="%6."/>
      <w:lvlJc w:val="right"/>
      <w:pPr>
        <w:ind w:left="7860" w:hanging="180"/>
      </w:pPr>
    </w:lvl>
    <w:lvl w:ilvl="6" w:tplc="0415000F" w:tentative="1">
      <w:start w:val="1"/>
      <w:numFmt w:val="decimal"/>
      <w:lvlText w:val="%7."/>
      <w:lvlJc w:val="left"/>
      <w:pPr>
        <w:ind w:left="8580" w:hanging="360"/>
      </w:pPr>
    </w:lvl>
    <w:lvl w:ilvl="7" w:tplc="04150019" w:tentative="1">
      <w:start w:val="1"/>
      <w:numFmt w:val="lowerLetter"/>
      <w:lvlText w:val="%8."/>
      <w:lvlJc w:val="left"/>
      <w:pPr>
        <w:ind w:left="9300" w:hanging="360"/>
      </w:pPr>
    </w:lvl>
    <w:lvl w:ilvl="8" w:tplc="0415001B" w:tentative="1">
      <w:start w:val="1"/>
      <w:numFmt w:val="lowerRoman"/>
      <w:lvlText w:val="%9."/>
      <w:lvlJc w:val="right"/>
      <w:pPr>
        <w:ind w:left="10020" w:hanging="180"/>
      </w:pPr>
    </w:lvl>
  </w:abstractNum>
  <w:abstractNum w:abstractNumId="58" w15:restartNumberingAfterBreak="0">
    <w:nsid w:val="6F3A4CB5"/>
    <w:multiLevelType w:val="hybridMultilevel"/>
    <w:tmpl w:val="1F1260FC"/>
    <w:lvl w:ilvl="0" w:tplc="A8F2C0B8">
      <w:start w:val="1"/>
      <w:numFmt w:val="bullet"/>
      <w:pStyle w:val="Styl242"/>
      <w:lvlText w:val=""/>
      <w:lvlJc w:val="left"/>
      <w:pPr>
        <w:tabs>
          <w:tab w:val="num" w:pos="2084"/>
        </w:tabs>
        <w:ind w:left="2084" w:hanging="284"/>
      </w:pPr>
      <w:rPr>
        <w:rFonts w:ascii="Wingdings" w:hAnsi="Wingdings" w:hint="default"/>
      </w:rPr>
    </w:lvl>
    <w:lvl w:ilvl="1" w:tplc="E138C3E4" w:tentative="1">
      <w:start w:val="1"/>
      <w:numFmt w:val="bullet"/>
      <w:lvlText w:val="o"/>
      <w:lvlJc w:val="left"/>
      <w:pPr>
        <w:tabs>
          <w:tab w:val="num" w:pos="2880"/>
        </w:tabs>
        <w:ind w:left="2880" w:hanging="360"/>
      </w:pPr>
      <w:rPr>
        <w:rFonts w:ascii="Courier New" w:hAnsi="Courier New" w:cs="Courier New" w:hint="default"/>
      </w:rPr>
    </w:lvl>
    <w:lvl w:ilvl="2" w:tplc="7D244872" w:tentative="1">
      <w:start w:val="1"/>
      <w:numFmt w:val="bullet"/>
      <w:lvlText w:val=""/>
      <w:lvlJc w:val="left"/>
      <w:pPr>
        <w:tabs>
          <w:tab w:val="num" w:pos="3600"/>
        </w:tabs>
        <w:ind w:left="3600" w:hanging="360"/>
      </w:pPr>
      <w:rPr>
        <w:rFonts w:ascii="Wingdings" w:hAnsi="Wingdings" w:hint="default"/>
      </w:rPr>
    </w:lvl>
    <w:lvl w:ilvl="3" w:tplc="BF0CC88A" w:tentative="1">
      <w:start w:val="1"/>
      <w:numFmt w:val="bullet"/>
      <w:lvlText w:val=""/>
      <w:lvlJc w:val="left"/>
      <w:pPr>
        <w:tabs>
          <w:tab w:val="num" w:pos="4320"/>
        </w:tabs>
        <w:ind w:left="4320" w:hanging="360"/>
      </w:pPr>
      <w:rPr>
        <w:rFonts w:ascii="Symbol" w:hAnsi="Symbol" w:hint="default"/>
      </w:rPr>
    </w:lvl>
    <w:lvl w:ilvl="4" w:tplc="0F84947E" w:tentative="1">
      <w:start w:val="1"/>
      <w:numFmt w:val="bullet"/>
      <w:lvlText w:val="o"/>
      <w:lvlJc w:val="left"/>
      <w:pPr>
        <w:tabs>
          <w:tab w:val="num" w:pos="5040"/>
        </w:tabs>
        <w:ind w:left="5040" w:hanging="360"/>
      </w:pPr>
      <w:rPr>
        <w:rFonts w:ascii="Courier New" w:hAnsi="Courier New" w:cs="Courier New" w:hint="default"/>
      </w:rPr>
    </w:lvl>
    <w:lvl w:ilvl="5" w:tplc="3730B48A" w:tentative="1">
      <w:start w:val="1"/>
      <w:numFmt w:val="bullet"/>
      <w:lvlText w:val=""/>
      <w:lvlJc w:val="left"/>
      <w:pPr>
        <w:tabs>
          <w:tab w:val="num" w:pos="5760"/>
        </w:tabs>
        <w:ind w:left="5760" w:hanging="360"/>
      </w:pPr>
      <w:rPr>
        <w:rFonts w:ascii="Wingdings" w:hAnsi="Wingdings" w:hint="default"/>
      </w:rPr>
    </w:lvl>
    <w:lvl w:ilvl="6" w:tplc="9B7685F4" w:tentative="1">
      <w:start w:val="1"/>
      <w:numFmt w:val="bullet"/>
      <w:lvlText w:val=""/>
      <w:lvlJc w:val="left"/>
      <w:pPr>
        <w:tabs>
          <w:tab w:val="num" w:pos="6480"/>
        </w:tabs>
        <w:ind w:left="6480" w:hanging="360"/>
      </w:pPr>
      <w:rPr>
        <w:rFonts w:ascii="Symbol" w:hAnsi="Symbol" w:hint="default"/>
      </w:rPr>
    </w:lvl>
    <w:lvl w:ilvl="7" w:tplc="76E6D88C" w:tentative="1">
      <w:start w:val="1"/>
      <w:numFmt w:val="bullet"/>
      <w:lvlText w:val="o"/>
      <w:lvlJc w:val="left"/>
      <w:pPr>
        <w:tabs>
          <w:tab w:val="num" w:pos="7200"/>
        </w:tabs>
        <w:ind w:left="7200" w:hanging="360"/>
      </w:pPr>
      <w:rPr>
        <w:rFonts w:ascii="Courier New" w:hAnsi="Courier New" w:cs="Courier New" w:hint="default"/>
      </w:rPr>
    </w:lvl>
    <w:lvl w:ilvl="8" w:tplc="1CD0BE6E" w:tentative="1">
      <w:start w:val="1"/>
      <w:numFmt w:val="bullet"/>
      <w:lvlText w:val=""/>
      <w:lvlJc w:val="left"/>
      <w:pPr>
        <w:tabs>
          <w:tab w:val="num" w:pos="7920"/>
        </w:tabs>
        <w:ind w:left="7920" w:hanging="360"/>
      </w:pPr>
      <w:rPr>
        <w:rFonts w:ascii="Wingdings" w:hAnsi="Wingdings" w:hint="default"/>
      </w:rPr>
    </w:lvl>
  </w:abstractNum>
  <w:abstractNum w:abstractNumId="59" w15:restartNumberingAfterBreak="0">
    <w:nsid w:val="71A63B22"/>
    <w:multiLevelType w:val="multilevel"/>
    <w:tmpl w:val="7FDA4238"/>
    <w:lvl w:ilvl="0">
      <w:start w:val="1"/>
      <w:numFmt w:val="decimal"/>
      <w:pStyle w:val="nag2WZ09"/>
      <w:lvlText w:val="%1."/>
      <w:lvlJc w:val="left"/>
      <w:pPr>
        <w:tabs>
          <w:tab w:val="num" w:pos="555"/>
        </w:tabs>
        <w:ind w:left="555" w:hanging="555"/>
      </w:pPr>
      <w:rPr>
        <w:rFonts w:hint="default"/>
      </w:rPr>
    </w:lvl>
    <w:lvl w:ilvl="1">
      <w:start w:val="1"/>
      <w:numFmt w:val="decimal"/>
      <w:pStyle w:val="nag3WZ09"/>
      <w:lvlText w:val="%1.%2."/>
      <w:lvlJc w:val="left"/>
      <w:pPr>
        <w:tabs>
          <w:tab w:val="num" w:pos="720"/>
        </w:tabs>
        <w:ind w:left="720" w:hanging="720"/>
      </w:pPr>
      <w:rPr>
        <w:rFonts w:ascii="Arial" w:hAnsi="Arial" w:hint="default"/>
      </w:rPr>
    </w:lvl>
    <w:lvl w:ilvl="2">
      <w:start w:val="1"/>
      <w:numFmt w:val="decimal"/>
      <w:pStyle w:val="nag4WZ09"/>
      <w:lvlText w:val="%1.%2.%3."/>
      <w:lvlJc w:val="left"/>
      <w:pPr>
        <w:tabs>
          <w:tab w:val="num" w:pos="720"/>
        </w:tabs>
        <w:ind w:left="720" w:hanging="720"/>
      </w:pPr>
      <w:rPr>
        <w:rFonts w:ascii="Arial" w:hAnsi="Arial" w:hint="default"/>
      </w:rPr>
    </w:lvl>
    <w:lvl w:ilvl="3">
      <w:start w:val="1"/>
      <w:numFmt w:val="decimal"/>
      <w:pStyle w:val="nag5WZ09"/>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0" w15:restartNumberingAfterBreak="0">
    <w:nsid w:val="71C735AE"/>
    <w:multiLevelType w:val="multilevel"/>
    <w:tmpl w:val="2E26F352"/>
    <w:lvl w:ilvl="0">
      <w:start w:val="1"/>
      <w:numFmt w:val="decimal"/>
      <w:lvlText w:val="%1."/>
      <w:lvlJc w:val="left"/>
      <w:pPr>
        <w:ind w:left="360" w:hanging="360"/>
      </w:pPr>
      <w:rPr>
        <w:b w:val="0"/>
      </w:rPr>
    </w:lvl>
    <w:lvl w:ilvl="1">
      <w:start w:val="3"/>
      <w:numFmt w:val="decimal"/>
      <w:isLgl/>
      <w:lvlText w:val="%1.%2"/>
      <w:lvlJc w:val="left"/>
      <w:pPr>
        <w:ind w:left="1288" w:hanging="720"/>
      </w:pPr>
      <w:rPr>
        <w:rFonts w:eastAsia="Verdana" w:cs="Verdana" w:hint="default"/>
        <w:sz w:val="18"/>
      </w:rPr>
    </w:lvl>
    <w:lvl w:ilvl="2">
      <w:start w:val="1"/>
      <w:numFmt w:val="decimal"/>
      <w:isLgl/>
      <w:lvlText w:val="%1.%2.%3"/>
      <w:lvlJc w:val="left"/>
      <w:pPr>
        <w:ind w:left="1837" w:hanging="1080"/>
      </w:pPr>
      <w:rPr>
        <w:rFonts w:eastAsia="Verdana" w:cs="Verdana" w:hint="default"/>
        <w:sz w:val="18"/>
      </w:rPr>
    </w:lvl>
    <w:lvl w:ilvl="3">
      <w:start w:val="1"/>
      <w:numFmt w:val="decimal"/>
      <w:isLgl/>
      <w:lvlText w:val="%1.%2.%3.%4"/>
      <w:lvlJc w:val="left"/>
      <w:pPr>
        <w:ind w:left="2026" w:hanging="1080"/>
      </w:pPr>
      <w:rPr>
        <w:rFonts w:eastAsia="Verdana" w:cs="Verdana" w:hint="default"/>
        <w:sz w:val="18"/>
      </w:rPr>
    </w:lvl>
    <w:lvl w:ilvl="4">
      <w:start w:val="1"/>
      <w:numFmt w:val="decimal"/>
      <w:isLgl/>
      <w:lvlText w:val="%1.%2.%3.%4.%5"/>
      <w:lvlJc w:val="left"/>
      <w:pPr>
        <w:ind w:left="2575" w:hanging="1440"/>
      </w:pPr>
      <w:rPr>
        <w:rFonts w:eastAsia="Verdana" w:cs="Verdana" w:hint="default"/>
        <w:sz w:val="18"/>
      </w:rPr>
    </w:lvl>
    <w:lvl w:ilvl="5">
      <w:start w:val="1"/>
      <w:numFmt w:val="decimal"/>
      <w:isLgl/>
      <w:lvlText w:val="%1.%2.%3.%4.%5.%6"/>
      <w:lvlJc w:val="left"/>
      <w:pPr>
        <w:ind w:left="3124" w:hanging="1800"/>
      </w:pPr>
      <w:rPr>
        <w:rFonts w:eastAsia="Verdana" w:cs="Verdana" w:hint="default"/>
        <w:sz w:val="18"/>
      </w:rPr>
    </w:lvl>
    <w:lvl w:ilvl="6">
      <w:start w:val="1"/>
      <w:numFmt w:val="decimal"/>
      <w:isLgl/>
      <w:lvlText w:val="%1.%2.%3.%4.%5.%6.%7"/>
      <w:lvlJc w:val="left"/>
      <w:pPr>
        <w:ind w:left="3673" w:hanging="2160"/>
      </w:pPr>
      <w:rPr>
        <w:rFonts w:eastAsia="Verdana" w:cs="Verdana" w:hint="default"/>
        <w:sz w:val="18"/>
      </w:rPr>
    </w:lvl>
    <w:lvl w:ilvl="7">
      <w:start w:val="1"/>
      <w:numFmt w:val="decimal"/>
      <w:isLgl/>
      <w:lvlText w:val="%1.%2.%3.%4.%5.%6.%7.%8"/>
      <w:lvlJc w:val="left"/>
      <w:pPr>
        <w:ind w:left="4222" w:hanging="2520"/>
      </w:pPr>
      <w:rPr>
        <w:rFonts w:eastAsia="Verdana" w:cs="Verdana" w:hint="default"/>
        <w:sz w:val="18"/>
      </w:rPr>
    </w:lvl>
    <w:lvl w:ilvl="8">
      <w:start w:val="1"/>
      <w:numFmt w:val="decimal"/>
      <w:isLgl/>
      <w:lvlText w:val="%1.%2.%3.%4.%5.%6.%7.%8.%9"/>
      <w:lvlJc w:val="left"/>
      <w:pPr>
        <w:ind w:left="4411" w:hanging="2520"/>
      </w:pPr>
      <w:rPr>
        <w:rFonts w:eastAsia="Verdana" w:cs="Verdana" w:hint="default"/>
        <w:sz w:val="18"/>
      </w:rPr>
    </w:lvl>
  </w:abstractNum>
  <w:abstractNum w:abstractNumId="61" w15:restartNumberingAfterBreak="0">
    <w:nsid w:val="71F22592"/>
    <w:multiLevelType w:val="hybridMultilevel"/>
    <w:tmpl w:val="C8DA0AA4"/>
    <w:lvl w:ilvl="0" w:tplc="04150017">
      <w:start w:val="1"/>
      <w:numFmt w:val="lowerLetter"/>
      <w:lvlText w:val="%1)"/>
      <w:lvlJc w:val="left"/>
      <w:pPr>
        <w:ind w:left="2508" w:hanging="360"/>
      </w:p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62" w15:restartNumberingAfterBreak="0">
    <w:nsid w:val="73926D1A"/>
    <w:multiLevelType w:val="hybridMultilevel"/>
    <w:tmpl w:val="164CA5E2"/>
    <w:lvl w:ilvl="0" w:tplc="04150017">
      <w:start w:val="1"/>
      <w:numFmt w:val="lowerLetter"/>
      <w:lvlText w:val="%1)"/>
      <w:lvlJc w:val="left"/>
      <w:pPr>
        <w:ind w:left="2508" w:hanging="360"/>
      </w:p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63" w15:restartNumberingAfterBreak="0">
    <w:nsid w:val="74B762EB"/>
    <w:multiLevelType w:val="hybridMultilevel"/>
    <w:tmpl w:val="BE5E91AC"/>
    <w:lvl w:ilvl="0" w:tplc="15023544">
      <w:start w:val="1"/>
      <w:numFmt w:val="decimal"/>
      <w:lvlText w:val="%1."/>
      <w:lvlJc w:val="left"/>
      <w:pPr>
        <w:ind w:left="720" w:hanging="360"/>
      </w:pPr>
      <w:rPr>
        <w:rFonts w:ascii="Verdana" w:hAnsi="Verdana" w:hint="default"/>
        <w:sz w:val="22"/>
      </w:rPr>
    </w:lvl>
    <w:lvl w:ilvl="1" w:tplc="118EF8DA">
      <w:start w:val="1"/>
      <w:numFmt w:val="decimal"/>
      <w:lvlText w:val="%2)"/>
      <w:lvlJc w:val="left"/>
      <w:pPr>
        <w:ind w:left="1515" w:hanging="43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C600C3"/>
    <w:multiLevelType w:val="hybridMultilevel"/>
    <w:tmpl w:val="3AA2A8D8"/>
    <w:lvl w:ilvl="0" w:tplc="DB1A3162">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7CD4216"/>
    <w:multiLevelType w:val="multilevel"/>
    <w:tmpl w:val="F15E607C"/>
    <w:lvl w:ilvl="0">
      <w:start w:val="1"/>
      <w:numFmt w:val="decimal"/>
      <w:pStyle w:val="nag2WZ092"/>
      <w:lvlText w:val="%1."/>
      <w:lvlJc w:val="left"/>
      <w:pPr>
        <w:tabs>
          <w:tab w:val="num" w:pos="555"/>
        </w:tabs>
        <w:ind w:left="555" w:hanging="555"/>
      </w:pPr>
      <w:rPr>
        <w:rFonts w:hint="default"/>
      </w:rPr>
    </w:lvl>
    <w:lvl w:ilvl="1">
      <w:start w:val="1"/>
      <w:numFmt w:val="decimal"/>
      <w:pStyle w:val="nag3WZ092"/>
      <w:lvlText w:val="%1.%2."/>
      <w:lvlJc w:val="left"/>
      <w:pPr>
        <w:tabs>
          <w:tab w:val="num" w:pos="720"/>
        </w:tabs>
        <w:ind w:left="720" w:hanging="720"/>
      </w:pPr>
      <w:rPr>
        <w:rFonts w:ascii="Arial" w:hAnsi="Arial" w:hint="default"/>
      </w:rPr>
    </w:lvl>
    <w:lvl w:ilvl="2">
      <w:start w:val="1"/>
      <w:numFmt w:val="decimal"/>
      <w:pStyle w:val="nag4WZ092"/>
      <w:lvlText w:val="%1.%2.%3."/>
      <w:lvlJc w:val="left"/>
      <w:pPr>
        <w:tabs>
          <w:tab w:val="num" w:pos="720"/>
        </w:tabs>
        <w:ind w:left="720" w:hanging="720"/>
      </w:pPr>
      <w:rPr>
        <w:rFonts w:ascii="Arial" w:hAnsi="Arial" w:hint="default"/>
      </w:rPr>
    </w:lvl>
    <w:lvl w:ilvl="3">
      <w:start w:val="1"/>
      <w:numFmt w:val="decimal"/>
      <w:pStyle w:val="nag5WZ092"/>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6" w15:restartNumberingAfterBreak="0">
    <w:nsid w:val="7900582C"/>
    <w:multiLevelType w:val="hybridMultilevel"/>
    <w:tmpl w:val="45F2A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D8C30C3"/>
    <w:multiLevelType w:val="hybridMultilevel"/>
    <w:tmpl w:val="EED8573C"/>
    <w:lvl w:ilvl="0" w:tplc="EFE0FE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8966509">
    <w:abstractNumId w:val="57"/>
  </w:num>
  <w:num w:numId="2" w16cid:durableId="836846887">
    <w:abstractNumId w:val="14"/>
  </w:num>
  <w:num w:numId="3" w16cid:durableId="787624624">
    <w:abstractNumId w:val="58"/>
  </w:num>
  <w:num w:numId="4" w16cid:durableId="1656566631">
    <w:abstractNumId w:val="0"/>
  </w:num>
  <w:num w:numId="5" w16cid:durableId="1917977943">
    <w:abstractNumId w:val="12"/>
  </w:num>
  <w:num w:numId="6" w16cid:durableId="1132596852">
    <w:abstractNumId w:val="19"/>
  </w:num>
  <w:num w:numId="7" w16cid:durableId="575821553">
    <w:abstractNumId w:val="4"/>
  </w:num>
  <w:num w:numId="8" w16cid:durableId="1694577883">
    <w:abstractNumId w:val="44"/>
  </w:num>
  <w:num w:numId="9" w16cid:durableId="1251307561">
    <w:abstractNumId w:val="59"/>
  </w:num>
  <w:num w:numId="10" w16cid:durableId="1636596912">
    <w:abstractNumId w:val="65"/>
  </w:num>
  <w:num w:numId="11" w16cid:durableId="11534532">
    <w:abstractNumId w:val="52"/>
  </w:num>
  <w:num w:numId="12" w16cid:durableId="176427081">
    <w:abstractNumId w:val="18"/>
  </w:num>
  <w:num w:numId="13" w16cid:durableId="45033337">
    <w:abstractNumId w:val="28"/>
  </w:num>
  <w:num w:numId="14" w16cid:durableId="482696437">
    <w:abstractNumId w:val="16"/>
  </w:num>
  <w:num w:numId="15" w16cid:durableId="1922442535">
    <w:abstractNumId w:val="22"/>
  </w:num>
  <w:num w:numId="16" w16cid:durableId="1449279506">
    <w:abstractNumId w:val="5"/>
  </w:num>
  <w:num w:numId="17" w16cid:durableId="339894775">
    <w:abstractNumId w:val="11"/>
  </w:num>
  <w:num w:numId="18" w16cid:durableId="1924535005">
    <w:abstractNumId w:val="47"/>
  </w:num>
  <w:num w:numId="19" w16cid:durableId="447625680">
    <w:abstractNumId w:val="60"/>
  </w:num>
  <w:num w:numId="20" w16cid:durableId="1080634464">
    <w:abstractNumId w:val="7"/>
  </w:num>
  <w:num w:numId="21" w16cid:durableId="2021933013">
    <w:abstractNumId w:val="49"/>
  </w:num>
  <w:num w:numId="22" w16cid:durableId="931549145">
    <w:abstractNumId w:val="33"/>
  </w:num>
  <w:num w:numId="23" w16cid:durableId="1538423980">
    <w:abstractNumId w:val="30"/>
  </w:num>
  <w:num w:numId="24" w16cid:durableId="77799962">
    <w:abstractNumId w:val="31"/>
  </w:num>
  <w:num w:numId="25" w16cid:durableId="1732270086">
    <w:abstractNumId w:val="48"/>
  </w:num>
  <w:num w:numId="26" w16cid:durableId="320502080">
    <w:abstractNumId w:val="67"/>
  </w:num>
  <w:num w:numId="27" w16cid:durableId="1751388843">
    <w:abstractNumId w:val="43"/>
  </w:num>
  <w:num w:numId="28" w16cid:durableId="837501284">
    <w:abstractNumId w:val="3"/>
  </w:num>
  <w:num w:numId="29" w16cid:durableId="1975477570">
    <w:abstractNumId w:val="64"/>
  </w:num>
  <w:num w:numId="30" w16cid:durableId="817041059">
    <w:abstractNumId w:val="6"/>
  </w:num>
  <w:num w:numId="31" w16cid:durableId="1423381830">
    <w:abstractNumId w:val="37"/>
  </w:num>
  <w:num w:numId="32" w16cid:durableId="2090148893">
    <w:abstractNumId w:val="42"/>
  </w:num>
  <w:num w:numId="33" w16cid:durableId="668675446">
    <w:abstractNumId w:val="9"/>
  </w:num>
  <w:num w:numId="34" w16cid:durableId="99226177">
    <w:abstractNumId w:val="24"/>
  </w:num>
  <w:num w:numId="35" w16cid:durableId="172304906">
    <w:abstractNumId w:val="53"/>
  </w:num>
  <w:num w:numId="36" w16cid:durableId="1462764913">
    <w:abstractNumId w:val="55"/>
  </w:num>
  <w:num w:numId="37" w16cid:durableId="1336614295">
    <w:abstractNumId w:val="29"/>
  </w:num>
  <w:num w:numId="38" w16cid:durableId="905184682">
    <w:abstractNumId w:val="15"/>
  </w:num>
  <w:num w:numId="39" w16cid:durableId="6899907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57800353">
    <w:abstractNumId w:val="25"/>
  </w:num>
  <w:num w:numId="41" w16cid:durableId="1258177893">
    <w:abstractNumId w:val="38"/>
  </w:num>
  <w:num w:numId="42" w16cid:durableId="13658312">
    <w:abstractNumId w:val="62"/>
  </w:num>
  <w:num w:numId="43" w16cid:durableId="605117803">
    <w:abstractNumId w:val="46"/>
  </w:num>
  <w:num w:numId="44" w16cid:durableId="16725627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65908518">
    <w:abstractNumId w:val="61"/>
  </w:num>
  <w:num w:numId="46" w16cid:durableId="1857037142">
    <w:abstractNumId w:val="63"/>
  </w:num>
  <w:num w:numId="47" w16cid:durableId="1896064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1354849">
    <w:abstractNumId w:val="13"/>
  </w:num>
  <w:num w:numId="49" w16cid:durableId="1925383185">
    <w:abstractNumId w:val="21"/>
  </w:num>
  <w:num w:numId="50" w16cid:durableId="1263639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40996032">
    <w:abstractNumId w:val="35"/>
  </w:num>
  <w:num w:numId="52" w16cid:durableId="1867980219">
    <w:abstractNumId w:val="66"/>
  </w:num>
  <w:num w:numId="53" w16cid:durableId="1371419493">
    <w:abstractNumId w:val="8"/>
  </w:num>
  <w:num w:numId="54" w16cid:durableId="1693996208">
    <w:abstractNumId w:val="36"/>
  </w:num>
  <w:num w:numId="55" w16cid:durableId="186217307">
    <w:abstractNumId w:val="41"/>
  </w:num>
  <w:num w:numId="56" w16cid:durableId="505899033">
    <w:abstractNumId w:val="40"/>
  </w:num>
  <w:num w:numId="57" w16cid:durableId="701252000">
    <w:abstractNumId w:val="2"/>
  </w:num>
  <w:num w:numId="58" w16cid:durableId="377366221">
    <w:abstractNumId w:val="54"/>
  </w:num>
  <w:num w:numId="59" w16cid:durableId="1397895164">
    <w:abstractNumId w:val="32"/>
  </w:num>
  <w:num w:numId="60" w16cid:durableId="1653369793">
    <w:abstractNumId w:val="20"/>
  </w:num>
  <w:num w:numId="61" w16cid:durableId="671492696">
    <w:abstractNumId w:val="39"/>
  </w:num>
  <w:num w:numId="62" w16cid:durableId="1378163262">
    <w:abstractNumId w:val="17"/>
  </w:num>
  <w:num w:numId="63" w16cid:durableId="1641568686">
    <w:abstractNumId w:val="56"/>
  </w:num>
  <w:num w:numId="64" w16cid:durableId="1512524773">
    <w:abstractNumId w:val="27"/>
  </w:num>
  <w:num w:numId="65" w16cid:durableId="1984771600">
    <w:abstractNumId w:val="50"/>
  </w:num>
  <w:num w:numId="66" w16cid:durableId="2089496843">
    <w:abstractNumId w:val="23"/>
  </w:num>
  <w:num w:numId="67" w16cid:durableId="176845935">
    <w:abstractNumId w:val="5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DF"/>
    <w:rsid w:val="000065CE"/>
    <w:rsid w:val="000074E3"/>
    <w:rsid w:val="00010255"/>
    <w:rsid w:val="00016406"/>
    <w:rsid w:val="00017001"/>
    <w:rsid w:val="0002025E"/>
    <w:rsid w:val="000253A1"/>
    <w:rsid w:val="00025C02"/>
    <w:rsid w:val="00030324"/>
    <w:rsid w:val="000327D6"/>
    <w:rsid w:val="00052FC5"/>
    <w:rsid w:val="000578D3"/>
    <w:rsid w:val="00065958"/>
    <w:rsid w:val="00067CE7"/>
    <w:rsid w:val="0007152D"/>
    <w:rsid w:val="000868A9"/>
    <w:rsid w:val="00091F6D"/>
    <w:rsid w:val="00096ECF"/>
    <w:rsid w:val="00097B79"/>
    <w:rsid w:val="000A13E7"/>
    <w:rsid w:val="000A14B0"/>
    <w:rsid w:val="000A1D4E"/>
    <w:rsid w:val="000A3478"/>
    <w:rsid w:val="000A351F"/>
    <w:rsid w:val="000A75AF"/>
    <w:rsid w:val="000B2FBF"/>
    <w:rsid w:val="000C5E36"/>
    <w:rsid w:val="000C7F12"/>
    <w:rsid w:val="000D6DB2"/>
    <w:rsid w:val="000E33D2"/>
    <w:rsid w:val="000F3D0F"/>
    <w:rsid w:val="000F4A6E"/>
    <w:rsid w:val="00101C56"/>
    <w:rsid w:val="00105E40"/>
    <w:rsid w:val="001119CC"/>
    <w:rsid w:val="0011355A"/>
    <w:rsid w:val="00116470"/>
    <w:rsid w:val="00117AFB"/>
    <w:rsid w:val="00132FA8"/>
    <w:rsid w:val="00133916"/>
    <w:rsid w:val="00151FEA"/>
    <w:rsid w:val="00153890"/>
    <w:rsid w:val="001564EC"/>
    <w:rsid w:val="001610D5"/>
    <w:rsid w:val="00165CB2"/>
    <w:rsid w:val="001702C8"/>
    <w:rsid w:val="00177C22"/>
    <w:rsid w:val="00183696"/>
    <w:rsid w:val="001A2995"/>
    <w:rsid w:val="001A3BAD"/>
    <w:rsid w:val="001A653C"/>
    <w:rsid w:val="001A7974"/>
    <w:rsid w:val="00214473"/>
    <w:rsid w:val="00216BAA"/>
    <w:rsid w:val="002220F2"/>
    <w:rsid w:val="00246715"/>
    <w:rsid w:val="00251470"/>
    <w:rsid w:val="00257FBE"/>
    <w:rsid w:val="00265D1A"/>
    <w:rsid w:val="00271564"/>
    <w:rsid w:val="00272AF3"/>
    <w:rsid w:val="00294F99"/>
    <w:rsid w:val="002A24E2"/>
    <w:rsid w:val="002C36EF"/>
    <w:rsid w:val="002E6D37"/>
    <w:rsid w:val="002F175E"/>
    <w:rsid w:val="002F7F0E"/>
    <w:rsid w:val="0030470A"/>
    <w:rsid w:val="00305548"/>
    <w:rsid w:val="00321CF5"/>
    <w:rsid w:val="003224FC"/>
    <w:rsid w:val="00324D72"/>
    <w:rsid w:val="00336E95"/>
    <w:rsid w:val="00344FB5"/>
    <w:rsid w:val="003523DF"/>
    <w:rsid w:val="00364FDE"/>
    <w:rsid w:val="00365FED"/>
    <w:rsid w:val="00386815"/>
    <w:rsid w:val="0039139D"/>
    <w:rsid w:val="003979A7"/>
    <w:rsid w:val="003A0039"/>
    <w:rsid w:val="003A0417"/>
    <w:rsid w:val="003B3BF6"/>
    <w:rsid w:val="003C26F6"/>
    <w:rsid w:val="003D11E4"/>
    <w:rsid w:val="003D3ADC"/>
    <w:rsid w:val="003E00BC"/>
    <w:rsid w:val="003F3A6B"/>
    <w:rsid w:val="0040598E"/>
    <w:rsid w:val="004074CA"/>
    <w:rsid w:val="00410669"/>
    <w:rsid w:val="00422D98"/>
    <w:rsid w:val="0046015C"/>
    <w:rsid w:val="00467A26"/>
    <w:rsid w:val="00476D06"/>
    <w:rsid w:val="004800CE"/>
    <w:rsid w:val="00486849"/>
    <w:rsid w:val="004948C1"/>
    <w:rsid w:val="004A0EB1"/>
    <w:rsid w:val="004A772A"/>
    <w:rsid w:val="004B0A09"/>
    <w:rsid w:val="004B3D17"/>
    <w:rsid w:val="004C289A"/>
    <w:rsid w:val="004D6E1A"/>
    <w:rsid w:val="004F20A8"/>
    <w:rsid w:val="004F26D1"/>
    <w:rsid w:val="004F3362"/>
    <w:rsid w:val="00512B1A"/>
    <w:rsid w:val="00527FB3"/>
    <w:rsid w:val="00530E22"/>
    <w:rsid w:val="005316ED"/>
    <w:rsid w:val="00546ECE"/>
    <w:rsid w:val="00552B5E"/>
    <w:rsid w:val="005614A8"/>
    <w:rsid w:val="00570A0D"/>
    <w:rsid w:val="00581CF8"/>
    <w:rsid w:val="0059170B"/>
    <w:rsid w:val="005917A3"/>
    <w:rsid w:val="005979A1"/>
    <w:rsid w:val="005A5D41"/>
    <w:rsid w:val="005A6B66"/>
    <w:rsid w:val="005A7897"/>
    <w:rsid w:val="005B30A9"/>
    <w:rsid w:val="005B67D8"/>
    <w:rsid w:val="005B739E"/>
    <w:rsid w:val="005C01B7"/>
    <w:rsid w:val="005D2EA6"/>
    <w:rsid w:val="005E18C8"/>
    <w:rsid w:val="005F69EF"/>
    <w:rsid w:val="00600AE2"/>
    <w:rsid w:val="00600EFC"/>
    <w:rsid w:val="006028AE"/>
    <w:rsid w:val="00602C98"/>
    <w:rsid w:val="00602E11"/>
    <w:rsid w:val="00606905"/>
    <w:rsid w:val="0060704A"/>
    <w:rsid w:val="00615A08"/>
    <w:rsid w:val="00620A4C"/>
    <w:rsid w:val="00620AE2"/>
    <w:rsid w:val="00630F20"/>
    <w:rsid w:val="00631FC2"/>
    <w:rsid w:val="00635E5A"/>
    <w:rsid w:val="00644458"/>
    <w:rsid w:val="00660E2D"/>
    <w:rsid w:val="00671C8C"/>
    <w:rsid w:val="00673C16"/>
    <w:rsid w:val="00697D30"/>
    <w:rsid w:val="006A5CA1"/>
    <w:rsid w:val="006A74CC"/>
    <w:rsid w:val="006B493D"/>
    <w:rsid w:val="006B5CAD"/>
    <w:rsid w:val="006C107A"/>
    <w:rsid w:val="006F7B7F"/>
    <w:rsid w:val="007023B1"/>
    <w:rsid w:val="0070486C"/>
    <w:rsid w:val="00710531"/>
    <w:rsid w:val="00714762"/>
    <w:rsid w:val="007155DE"/>
    <w:rsid w:val="007172F5"/>
    <w:rsid w:val="007220D5"/>
    <w:rsid w:val="00723D5D"/>
    <w:rsid w:val="00737983"/>
    <w:rsid w:val="0074286B"/>
    <w:rsid w:val="007463B8"/>
    <w:rsid w:val="007536B1"/>
    <w:rsid w:val="007548DE"/>
    <w:rsid w:val="00760E34"/>
    <w:rsid w:val="007671C7"/>
    <w:rsid w:val="00770247"/>
    <w:rsid w:val="00775A24"/>
    <w:rsid w:val="00797D4B"/>
    <w:rsid w:val="007C0CA3"/>
    <w:rsid w:val="007C6A44"/>
    <w:rsid w:val="007C73EF"/>
    <w:rsid w:val="007D1555"/>
    <w:rsid w:val="007D2949"/>
    <w:rsid w:val="007E2B06"/>
    <w:rsid w:val="008017C5"/>
    <w:rsid w:val="00802479"/>
    <w:rsid w:val="008109A6"/>
    <w:rsid w:val="008255D5"/>
    <w:rsid w:val="00840FCC"/>
    <w:rsid w:val="00847AD8"/>
    <w:rsid w:val="0085382B"/>
    <w:rsid w:val="00864341"/>
    <w:rsid w:val="00866BC9"/>
    <w:rsid w:val="0086721C"/>
    <w:rsid w:val="0086743F"/>
    <w:rsid w:val="00885154"/>
    <w:rsid w:val="00897499"/>
    <w:rsid w:val="0089774F"/>
    <w:rsid w:val="00897B6F"/>
    <w:rsid w:val="008A3548"/>
    <w:rsid w:val="008A5FB1"/>
    <w:rsid w:val="008B15E1"/>
    <w:rsid w:val="008C0DF4"/>
    <w:rsid w:val="008E513C"/>
    <w:rsid w:val="008F0E14"/>
    <w:rsid w:val="008F7058"/>
    <w:rsid w:val="0090449C"/>
    <w:rsid w:val="00910BE8"/>
    <w:rsid w:val="00914002"/>
    <w:rsid w:val="009226BD"/>
    <w:rsid w:val="00930BA7"/>
    <w:rsid w:val="00931B69"/>
    <w:rsid w:val="0094297A"/>
    <w:rsid w:val="009565FA"/>
    <w:rsid w:val="009574B6"/>
    <w:rsid w:val="009617A8"/>
    <w:rsid w:val="00967A08"/>
    <w:rsid w:val="00970C69"/>
    <w:rsid w:val="00977B37"/>
    <w:rsid w:val="00980A54"/>
    <w:rsid w:val="00991694"/>
    <w:rsid w:val="009B2404"/>
    <w:rsid w:val="009B35C0"/>
    <w:rsid w:val="009B5ED0"/>
    <w:rsid w:val="009C41CE"/>
    <w:rsid w:val="009D4ADC"/>
    <w:rsid w:val="009F0D96"/>
    <w:rsid w:val="009F1B75"/>
    <w:rsid w:val="00A0604B"/>
    <w:rsid w:val="00A22912"/>
    <w:rsid w:val="00A268B0"/>
    <w:rsid w:val="00A607DC"/>
    <w:rsid w:val="00A70BE7"/>
    <w:rsid w:val="00A7372B"/>
    <w:rsid w:val="00A939E6"/>
    <w:rsid w:val="00A9641B"/>
    <w:rsid w:val="00A964FD"/>
    <w:rsid w:val="00A97B46"/>
    <w:rsid w:val="00AA3789"/>
    <w:rsid w:val="00AA61F5"/>
    <w:rsid w:val="00AB4CD2"/>
    <w:rsid w:val="00AB78CA"/>
    <w:rsid w:val="00AC193B"/>
    <w:rsid w:val="00AC5D9C"/>
    <w:rsid w:val="00AC6D0A"/>
    <w:rsid w:val="00AD2C0F"/>
    <w:rsid w:val="00AD34A3"/>
    <w:rsid w:val="00AD56B3"/>
    <w:rsid w:val="00AD5D08"/>
    <w:rsid w:val="00AD6017"/>
    <w:rsid w:val="00AE6937"/>
    <w:rsid w:val="00AE7D3A"/>
    <w:rsid w:val="00AF210D"/>
    <w:rsid w:val="00AF39C1"/>
    <w:rsid w:val="00AF4731"/>
    <w:rsid w:val="00AF76C9"/>
    <w:rsid w:val="00B054BD"/>
    <w:rsid w:val="00B224F5"/>
    <w:rsid w:val="00B60923"/>
    <w:rsid w:val="00B64B8A"/>
    <w:rsid w:val="00B66AA3"/>
    <w:rsid w:val="00B708E1"/>
    <w:rsid w:val="00B80227"/>
    <w:rsid w:val="00B81472"/>
    <w:rsid w:val="00B849B1"/>
    <w:rsid w:val="00B954FB"/>
    <w:rsid w:val="00B9663B"/>
    <w:rsid w:val="00B978B4"/>
    <w:rsid w:val="00BC568C"/>
    <w:rsid w:val="00BC7F16"/>
    <w:rsid w:val="00BD74A1"/>
    <w:rsid w:val="00BE3CAA"/>
    <w:rsid w:val="00BF02FC"/>
    <w:rsid w:val="00BF66B0"/>
    <w:rsid w:val="00BF7CA0"/>
    <w:rsid w:val="00C1640D"/>
    <w:rsid w:val="00C2209B"/>
    <w:rsid w:val="00C272B4"/>
    <w:rsid w:val="00C339CC"/>
    <w:rsid w:val="00C453E5"/>
    <w:rsid w:val="00C454F6"/>
    <w:rsid w:val="00C45B0E"/>
    <w:rsid w:val="00C50FBC"/>
    <w:rsid w:val="00C55AB8"/>
    <w:rsid w:val="00C666C9"/>
    <w:rsid w:val="00C8308D"/>
    <w:rsid w:val="00CA0851"/>
    <w:rsid w:val="00CA3248"/>
    <w:rsid w:val="00CA3915"/>
    <w:rsid w:val="00CA5663"/>
    <w:rsid w:val="00CA791D"/>
    <w:rsid w:val="00CB647B"/>
    <w:rsid w:val="00CC5216"/>
    <w:rsid w:val="00CC772E"/>
    <w:rsid w:val="00CD2671"/>
    <w:rsid w:val="00CD63F6"/>
    <w:rsid w:val="00CF0789"/>
    <w:rsid w:val="00D07E57"/>
    <w:rsid w:val="00D178AB"/>
    <w:rsid w:val="00D27307"/>
    <w:rsid w:val="00D27A41"/>
    <w:rsid w:val="00D42C67"/>
    <w:rsid w:val="00D43E6B"/>
    <w:rsid w:val="00D51339"/>
    <w:rsid w:val="00D52246"/>
    <w:rsid w:val="00D54811"/>
    <w:rsid w:val="00D609D0"/>
    <w:rsid w:val="00D74F14"/>
    <w:rsid w:val="00D876E9"/>
    <w:rsid w:val="00D94052"/>
    <w:rsid w:val="00DA27C1"/>
    <w:rsid w:val="00DA34BE"/>
    <w:rsid w:val="00DA5107"/>
    <w:rsid w:val="00DA66E9"/>
    <w:rsid w:val="00DA7F1B"/>
    <w:rsid w:val="00DB55A2"/>
    <w:rsid w:val="00DB6A7F"/>
    <w:rsid w:val="00DC2FB7"/>
    <w:rsid w:val="00DC39E6"/>
    <w:rsid w:val="00DD12FF"/>
    <w:rsid w:val="00DD29ED"/>
    <w:rsid w:val="00DE4ED3"/>
    <w:rsid w:val="00DE5A27"/>
    <w:rsid w:val="00DE7F9A"/>
    <w:rsid w:val="00DF7DFC"/>
    <w:rsid w:val="00E05588"/>
    <w:rsid w:val="00E11E18"/>
    <w:rsid w:val="00E232F7"/>
    <w:rsid w:val="00E34FC3"/>
    <w:rsid w:val="00E42573"/>
    <w:rsid w:val="00E53973"/>
    <w:rsid w:val="00E6231E"/>
    <w:rsid w:val="00E629D1"/>
    <w:rsid w:val="00E66B0A"/>
    <w:rsid w:val="00E66F95"/>
    <w:rsid w:val="00E721DE"/>
    <w:rsid w:val="00E75393"/>
    <w:rsid w:val="00E7555C"/>
    <w:rsid w:val="00E81D53"/>
    <w:rsid w:val="00E8325A"/>
    <w:rsid w:val="00E90FAB"/>
    <w:rsid w:val="00E919CD"/>
    <w:rsid w:val="00E9600F"/>
    <w:rsid w:val="00E960B7"/>
    <w:rsid w:val="00EC59EA"/>
    <w:rsid w:val="00ED40CA"/>
    <w:rsid w:val="00ED7251"/>
    <w:rsid w:val="00ED78F3"/>
    <w:rsid w:val="00EE0783"/>
    <w:rsid w:val="00EF0EA5"/>
    <w:rsid w:val="00EF1669"/>
    <w:rsid w:val="00EF660D"/>
    <w:rsid w:val="00F20336"/>
    <w:rsid w:val="00F24EC5"/>
    <w:rsid w:val="00F408D9"/>
    <w:rsid w:val="00F511D2"/>
    <w:rsid w:val="00F524E6"/>
    <w:rsid w:val="00F54729"/>
    <w:rsid w:val="00F56207"/>
    <w:rsid w:val="00F565A2"/>
    <w:rsid w:val="00F653DE"/>
    <w:rsid w:val="00F825D3"/>
    <w:rsid w:val="00F8418F"/>
    <w:rsid w:val="00F932A2"/>
    <w:rsid w:val="00F95221"/>
    <w:rsid w:val="00FB5801"/>
    <w:rsid w:val="00FC4526"/>
    <w:rsid w:val="00FF3203"/>
    <w:rsid w:val="00FF3ED6"/>
    <w:rsid w:val="00FF5E38"/>
    <w:rsid w:val="00FF6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62178"/>
  <w15:chartTrackingRefBased/>
  <w15:docId w15:val="{BD6ABAA3-4981-4FD6-AF15-3D8AE56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Display" w:eastAsiaTheme="minorHAnsi" w:hAnsi="Aptos Display" w:cstheme="minorBidi"/>
        <w:b/>
        <w:bCs/>
        <w:sz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1 WZ09,Nagłówek 1 WZ091,Nagłówek 1 WZ092,Nagłówek 1 WZ0911"/>
    <w:basedOn w:val="Normalny"/>
    <w:next w:val="Normalny"/>
    <w:link w:val="Nagwek1Znak"/>
    <w:uiPriority w:val="9"/>
    <w:qFormat/>
    <w:rsid w:val="007671C7"/>
    <w:pPr>
      <w:keepNext/>
      <w:keepLines/>
      <w:pBdr>
        <w:bottom w:val="thickThinSmallGap" w:sz="12" w:space="1" w:color="auto"/>
      </w:pBdr>
      <w:shd w:val="clear" w:color="auto" w:fill="D9D9D9" w:themeFill="background1" w:themeFillShade="D9"/>
      <w:spacing w:before="240" w:after="240"/>
      <w:outlineLvl w:val="0"/>
    </w:pPr>
    <w:rPr>
      <w:rFonts w:eastAsiaTheme="majorEastAsia" w:cstheme="majorBidi"/>
      <w:b w:val="0"/>
      <w:sz w:val="24"/>
      <w:szCs w:val="32"/>
    </w:rPr>
  </w:style>
  <w:style w:type="paragraph" w:styleId="Nagwek2">
    <w:name w:val="heading 2"/>
    <w:aliases w:val="Nagłówek 2 WZ09,Nagłówek 2 WZ091,Styl Nagłówek 2,Gliederung2,Level 2,Level 21,Level 22,Level 23,Level 24,Level 25,Level 211,Level 221,Level 231,Level 241,Level 26,Level 27,Level 28,Level 29,Level 212,Level 222,Level 232,Level 242,Level 251"/>
    <w:basedOn w:val="Normalny"/>
    <w:next w:val="Normalny"/>
    <w:link w:val="Nagwek2Znak"/>
    <w:unhideWhenUsed/>
    <w:qFormat/>
    <w:rsid w:val="007220D5"/>
    <w:pPr>
      <w:keepNext/>
      <w:keepLines/>
      <w:numPr>
        <w:numId w:val="1"/>
      </w:numPr>
      <w:spacing w:before="120" w:after="120"/>
      <w:ind w:left="709" w:hanging="709"/>
      <w:outlineLvl w:val="1"/>
    </w:pPr>
    <w:rPr>
      <w:rFonts w:eastAsiaTheme="majorEastAsia" w:cstheme="majorBidi"/>
      <w:szCs w:val="26"/>
    </w:rPr>
  </w:style>
  <w:style w:type="paragraph" w:styleId="Nagwek3">
    <w:name w:val="heading 3"/>
    <w:aliases w:val="Nagłówek 3 WZ09,Nagłówek 3 WZ091"/>
    <w:basedOn w:val="Normalny"/>
    <w:next w:val="Normalny"/>
    <w:link w:val="Nagwek3Znak"/>
    <w:qFormat/>
    <w:rsid w:val="008109A6"/>
    <w:pPr>
      <w:widowControl w:val="0"/>
      <w:shd w:val="clear" w:color="auto" w:fill="FFFFFF"/>
      <w:overflowPunct w:val="0"/>
      <w:autoSpaceDE w:val="0"/>
      <w:autoSpaceDN w:val="0"/>
      <w:adjustRightInd w:val="0"/>
      <w:spacing w:before="120" w:after="120"/>
      <w:jc w:val="both"/>
      <w:textAlignment w:val="baseline"/>
      <w:outlineLvl w:val="2"/>
    </w:pPr>
    <w:rPr>
      <w:rFonts w:ascii="Arial" w:eastAsia="Times New Roman" w:hAnsi="Arial" w:cs="Arial"/>
      <w:b w:val="0"/>
      <w:bCs w:val="0"/>
      <w:iCs/>
      <w:sz w:val="24"/>
      <w:szCs w:val="24"/>
      <w:lang w:eastAsia="pl-PL"/>
    </w:rPr>
  </w:style>
  <w:style w:type="paragraph" w:styleId="Nagwek4">
    <w:name w:val="heading 4"/>
    <w:aliases w:val="Nagłówek 4 WZ09,Nagłówek 4 WZ091,Nagłówek 4 Znak Znak"/>
    <w:basedOn w:val="Normalny"/>
    <w:next w:val="Normalny"/>
    <w:link w:val="Nagwek4Znak"/>
    <w:qFormat/>
    <w:rsid w:val="008109A6"/>
    <w:pPr>
      <w:widowControl w:val="0"/>
      <w:shd w:val="clear" w:color="auto" w:fill="FFFFFF"/>
      <w:overflowPunct w:val="0"/>
      <w:autoSpaceDE w:val="0"/>
      <w:autoSpaceDN w:val="0"/>
      <w:adjustRightInd w:val="0"/>
      <w:spacing w:before="120" w:after="120"/>
      <w:jc w:val="both"/>
      <w:textAlignment w:val="baseline"/>
      <w:outlineLvl w:val="3"/>
    </w:pPr>
    <w:rPr>
      <w:rFonts w:ascii="Arial" w:eastAsia="Times New Roman" w:hAnsi="Arial" w:cs="Arial"/>
      <w:b w:val="0"/>
      <w:bCs w:val="0"/>
      <w:i/>
      <w:iCs/>
      <w:lang w:eastAsia="pl-PL"/>
    </w:rPr>
  </w:style>
  <w:style w:type="paragraph" w:styleId="Nagwek5">
    <w:name w:val="heading 5"/>
    <w:aliases w:val="Nagłówek 5 WZ09,Nagłówek 5 WZ091"/>
    <w:basedOn w:val="Normalny"/>
    <w:next w:val="Normalny"/>
    <w:link w:val="Nagwek5Znak"/>
    <w:qFormat/>
    <w:rsid w:val="008109A6"/>
    <w:pPr>
      <w:keepNext/>
      <w:widowControl w:val="0"/>
      <w:overflowPunct w:val="0"/>
      <w:autoSpaceDE w:val="0"/>
      <w:autoSpaceDN w:val="0"/>
      <w:adjustRightInd w:val="0"/>
      <w:jc w:val="center"/>
      <w:textAlignment w:val="baseline"/>
      <w:outlineLvl w:val="4"/>
    </w:pPr>
    <w:rPr>
      <w:rFonts w:ascii="Arial" w:eastAsia="Times New Roman" w:hAnsi="Arial" w:cs="Times New Roman"/>
      <w:b w:val="0"/>
      <w:sz w:val="24"/>
      <w:lang w:eastAsia="pl-PL"/>
    </w:rPr>
  </w:style>
  <w:style w:type="paragraph" w:styleId="Nagwek6">
    <w:name w:val="heading 6"/>
    <w:basedOn w:val="Normalny"/>
    <w:next w:val="Normalny"/>
    <w:link w:val="Nagwek6Znak"/>
    <w:qFormat/>
    <w:rsid w:val="008109A6"/>
    <w:pPr>
      <w:keepNext/>
      <w:widowControl w:val="0"/>
      <w:overflowPunct w:val="0"/>
      <w:autoSpaceDE w:val="0"/>
      <w:autoSpaceDN w:val="0"/>
      <w:adjustRightInd w:val="0"/>
      <w:jc w:val="center"/>
      <w:textAlignment w:val="baseline"/>
      <w:outlineLvl w:val="5"/>
    </w:pPr>
    <w:rPr>
      <w:rFonts w:ascii="Arial" w:eastAsia="Times New Roman" w:hAnsi="Arial" w:cs="Times New Roman"/>
      <w:b w:val="0"/>
      <w:color w:val="0000FF"/>
      <w:sz w:val="28"/>
      <w:lang w:eastAsia="pl-PL"/>
    </w:rPr>
  </w:style>
  <w:style w:type="paragraph" w:styleId="Nagwek7">
    <w:name w:val="heading 7"/>
    <w:aliases w:val="E1 Marginal,Legal Level 1.1.,h7"/>
    <w:basedOn w:val="Normalny"/>
    <w:next w:val="Normalny"/>
    <w:link w:val="Nagwek7Znak"/>
    <w:qFormat/>
    <w:rsid w:val="008109A6"/>
    <w:pPr>
      <w:keepNext/>
      <w:widowControl w:val="0"/>
      <w:overflowPunct w:val="0"/>
      <w:autoSpaceDE w:val="0"/>
      <w:autoSpaceDN w:val="0"/>
      <w:adjustRightInd w:val="0"/>
      <w:jc w:val="both"/>
      <w:textAlignment w:val="baseline"/>
      <w:outlineLvl w:val="6"/>
    </w:pPr>
    <w:rPr>
      <w:rFonts w:ascii="Arial" w:eastAsia="Times New Roman" w:hAnsi="Arial" w:cs="Times New Roman"/>
      <w:sz w:val="32"/>
      <w:lang w:eastAsia="pl-PL"/>
    </w:rPr>
  </w:style>
  <w:style w:type="paragraph" w:styleId="Nagwek8">
    <w:name w:val="heading 8"/>
    <w:aliases w:val="E2 Marginal,Legal Level 1.1.1."/>
    <w:basedOn w:val="Normalny"/>
    <w:next w:val="Normalny"/>
    <w:link w:val="Nagwek8Znak"/>
    <w:qFormat/>
    <w:rsid w:val="008109A6"/>
    <w:pPr>
      <w:keepNext/>
      <w:pBdr>
        <w:top w:val="double" w:sz="6" w:space="1" w:color="auto"/>
        <w:left w:val="double" w:sz="6" w:space="4" w:color="auto"/>
        <w:bottom w:val="double" w:sz="6" w:space="1" w:color="auto"/>
        <w:right w:val="double" w:sz="6" w:space="4" w:color="auto"/>
      </w:pBdr>
      <w:overflowPunct w:val="0"/>
      <w:autoSpaceDE w:val="0"/>
      <w:autoSpaceDN w:val="0"/>
      <w:adjustRightInd w:val="0"/>
      <w:jc w:val="center"/>
      <w:textAlignment w:val="baseline"/>
      <w:outlineLvl w:val="7"/>
    </w:pPr>
    <w:rPr>
      <w:rFonts w:ascii="Arial" w:eastAsia="Times New Roman" w:hAnsi="Arial" w:cs="Times New Roman"/>
      <w:b w:val="0"/>
      <w:color w:val="800000"/>
      <w:kern w:val="28"/>
      <w:sz w:val="40"/>
      <w:lang w:eastAsia="pl-PL"/>
    </w:rPr>
  </w:style>
  <w:style w:type="paragraph" w:styleId="Nagwek9">
    <w:name w:val="heading 9"/>
    <w:aliases w:val="Legal Level 1.1.1.1.,E3 Marginal,Heading 9 (defunct)"/>
    <w:basedOn w:val="Normalny"/>
    <w:next w:val="Normalny"/>
    <w:link w:val="Nagwek9Znak"/>
    <w:qFormat/>
    <w:rsid w:val="008109A6"/>
    <w:pPr>
      <w:keepNext/>
      <w:widowControl w:val="0"/>
      <w:overflowPunct w:val="0"/>
      <w:autoSpaceDE w:val="0"/>
      <w:autoSpaceDN w:val="0"/>
      <w:adjustRightInd w:val="0"/>
      <w:jc w:val="center"/>
      <w:textAlignment w:val="baseline"/>
      <w:outlineLvl w:val="8"/>
    </w:pPr>
    <w:rPr>
      <w:rFonts w:ascii="Arial" w:eastAsia="Times New Roman" w:hAnsi="Arial" w:cs="Times New Roman"/>
      <w:b w:val="0"/>
      <w:color w:val="800000"/>
      <w:sz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WZ09 Znak,Nagłówek 1 WZ091 Znak,Nagłówek 1 WZ092 Znak,Nagłówek 1 WZ0911 Znak"/>
    <w:basedOn w:val="Domylnaczcionkaakapitu"/>
    <w:link w:val="Nagwek1"/>
    <w:uiPriority w:val="9"/>
    <w:rsid w:val="007671C7"/>
    <w:rPr>
      <w:rFonts w:eastAsiaTheme="majorEastAsia" w:cstheme="majorBidi"/>
      <w:b w:val="0"/>
      <w:sz w:val="24"/>
      <w:szCs w:val="32"/>
      <w:shd w:val="clear" w:color="auto" w:fill="D9D9D9" w:themeFill="background1" w:themeFillShade="D9"/>
    </w:rPr>
  </w:style>
  <w:style w:type="paragraph" w:styleId="Akapitzlist">
    <w:name w:val="List Paragraph"/>
    <w:aliases w:val="Normal,x.,Akapit z nr,L1,Numerowanie,2 heading,A_wyliczenie,K-P_odwolanie,Akapit z listą5,maz_wyliczenie,opis dzialania,Akapit z listą BS,CW_Lista,wypunktowanie,normalny tekst,Nagłowek 3,Preambuła,Kolorowa lista — akcent 11,Dot pt"/>
    <w:basedOn w:val="Normalny"/>
    <w:link w:val="AkapitzlistZnak"/>
    <w:uiPriority w:val="34"/>
    <w:qFormat/>
    <w:rsid w:val="008255D5"/>
    <w:pPr>
      <w:spacing w:after="120"/>
      <w:ind w:left="720"/>
      <w:contextualSpacing/>
    </w:pPr>
    <w:rPr>
      <w:rFonts w:cstheme="majorBidi"/>
      <w:szCs w:val="28"/>
    </w:rPr>
  </w:style>
  <w:style w:type="character" w:customStyle="1" w:styleId="Nagwek2Znak">
    <w:name w:val="Nagłówek 2 Znak"/>
    <w:aliases w:val="Nagłówek 2 WZ09 Znak,Nagłówek 2 WZ091 Znak,Styl Nagłówek 2 Znak,Gliederung2 Znak,Level 2 Znak,Level 21 Znak,Level 22 Znak,Level 23 Znak,Level 24 Znak,Level 25 Znak,Level 211 Znak,Level 221 Znak,Level 231 Znak,Level 241 Znak,Level 26 Znak"/>
    <w:basedOn w:val="Domylnaczcionkaakapitu"/>
    <w:link w:val="Nagwek2"/>
    <w:rsid w:val="007220D5"/>
    <w:rPr>
      <w:rFonts w:eastAsiaTheme="majorEastAsia" w:cstheme="majorBidi"/>
      <w:szCs w:val="26"/>
    </w:rPr>
  </w:style>
  <w:style w:type="character" w:styleId="Hipercze">
    <w:name w:val="Hyperlink"/>
    <w:rsid w:val="004A0EB1"/>
    <w:rPr>
      <w:color w:val="0563C1"/>
      <w:u w:val="single"/>
    </w:rPr>
  </w:style>
  <w:style w:type="paragraph" w:styleId="Nagwek">
    <w:name w:val="header"/>
    <w:aliases w:val="Nagłówek strony Znak,Nagłówek strony,Nagłówek Znak1 Znak Znak,Nagłówek Znak Znak Znak Znak,Nagłówek strony Znak Znak Znak Znak,Znak1 Znak Znak Znak"/>
    <w:basedOn w:val="Normalny"/>
    <w:link w:val="NagwekZnak"/>
    <w:uiPriority w:val="99"/>
    <w:unhideWhenUsed/>
    <w:rsid w:val="004A0EB1"/>
    <w:pPr>
      <w:tabs>
        <w:tab w:val="center" w:pos="4536"/>
        <w:tab w:val="right" w:pos="9072"/>
      </w:tabs>
    </w:pPr>
  </w:style>
  <w:style w:type="character" w:customStyle="1" w:styleId="NagwekZnak">
    <w:name w:val="Nagłówek Znak"/>
    <w:aliases w:val="Nagłówek strony Znak Znak1,Nagłówek strony Znak2,Nagłówek Znak1 Znak Znak Znak1,Nagłówek Znak Znak Znak Znak Znak1,Nagłówek strony Znak Znak Znak Znak Znak1,Znak1 Znak Znak Znak Znak1"/>
    <w:basedOn w:val="Domylnaczcionkaakapitu"/>
    <w:link w:val="Nagwek"/>
    <w:uiPriority w:val="99"/>
    <w:rsid w:val="004A0EB1"/>
  </w:style>
  <w:style w:type="paragraph" w:styleId="Stopka">
    <w:name w:val="footer"/>
    <w:basedOn w:val="Normalny"/>
    <w:link w:val="StopkaZnak"/>
    <w:uiPriority w:val="99"/>
    <w:unhideWhenUsed/>
    <w:rsid w:val="004A0EB1"/>
    <w:pPr>
      <w:tabs>
        <w:tab w:val="center" w:pos="4536"/>
        <w:tab w:val="right" w:pos="9072"/>
      </w:tabs>
    </w:pPr>
  </w:style>
  <w:style w:type="character" w:customStyle="1" w:styleId="StopkaZnak">
    <w:name w:val="Stopka Znak"/>
    <w:basedOn w:val="Domylnaczcionkaakapitu"/>
    <w:link w:val="Stopka"/>
    <w:uiPriority w:val="99"/>
    <w:rsid w:val="004A0EB1"/>
  </w:style>
  <w:style w:type="character" w:styleId="Tekstzastpczy">
    <w:name w:val="Placeholder Text"/>
    <w:basedOn w:val="Domylnaczcionkaakapitu"/>
    <w:uiPriority w:val="99"/>
    <w:semiHidden/>
    <w:rsid w:val="00570A0D"/>
    <w:rPr>
      <w:color w:val="666666"/>
    </w:rPr>
  </w:style>
  <w:style w:type="paragraph" w:styleId="Tekstpodstawowy">
    <w:name w:val="Body Text"/>
    <w:aliases w:val="przed 6 pkt"/>
    <w:basedOn w:val="Normalny"/>
    <w:link w:val="TekstpodstawowyZnak"/>
    <w:uiPriority w:val="1"/>
    <w:unhideWhenUsed/>
    <w:qFormat/>
    <w:rsid w:val="008E513C"/>
    <w:pPr>
      <w:spacing w:after="120"/>
    </w:pPr>
  </w:style>
  <w:style w:type="character" w:customStyle="1" w:styleId="TekstpodstawowyZnak">
    <w:name w:val="Tekst podstawowy Znak"/>
    <w:aliases w:val="przed 6 pkt Znak"/>
    <w:basedOn w:val="Domylnaczcionkaakapitu"/>
    <w:link w:val="Tekstpodstawowy"/>
    <w:uiPriority w:val="1"/>
    <w:rsid w:val="008E513C"/>
  </w:style>
  <w:style w:type="paragraph" w:styleId="Tekstpodstawowyzwciciem">
    <w:name w:val="Body Text First Indent"/>
    <w:basedOn w:val="Tekstpodstawowy"/>
    <w:link w:val="TekstpodstawowyzwciciemZnak"/>
    <w:uiPriority w:val="99"/>
    <w:unhideWhenUsed/>
    <w:rsid w:val="008E513C"/>
    <w:pPr>
      <w:ind w:firstLine="360"/>
    </w:pPr>
    <w:rPr>
      <w:rFonts w:cstheme="majorBidi"/>
      <w:szCs w:val="28"/>
    </w:rPr>
  </w:style>
  <w:style w:type="character" w:customStyle="1" w:styleId="TekstpodstawowyzwciciemZnak">
    <w:name w:val="Tekst podstawowy z wcięciem Znak"/>
    <w:basedOn w:val="TekstpodstawowyZnak"/>
    <w:link w:val="Tekstpodstawowyzwciciem"/>
    <w:uiPriority w:val="99"/>
    <w:rsid w:val="008E513C"/>
    <w:rPr>
      <w:rFonts w:cstheme="majorBidi"/>
      <w:kern w:val="0"/>
      <w:szCs w:val="28"/>
      <w14:ligatures w14:val="none"/>
    </w:rPr>
  </w:style>
  <w:style w:type="paragraph" w:customStyle="1" w:styleId="Default">
    <w:name w:val="Default"/>
    <w:rsid w:val="00D27307"/>
    <w:pPr>
      <w:autoSpaceDE w:val="0"/>
      <w:autoSpaceDN w:val="0"/>
      <w:adjustRightInd w:val="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D27307"/>
    <w:rPr>
      <w:color w:val="605E5C"/>
      <w:shd w:val="clear" w:color="auto" w:fill="E1DFDD"/>
    </w:rPr>
  </w:style>
  <w:style w:type="table" w:styleId="Tabela-Siatka">
    <w:name w:val="Table Grid"/>
    <w:basedOn w:val="Standardowy"/>
    <w:rsid w:val="00D27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nhideWhenUsed/>
    <w:rsid w:val="00AD34A3"/>
    <w:rPr>
      <w:sz w:val="20"/>
    </w:rPr>
  </w:style>
  <w:style w:type="character" w:customStyle="1" w:styleId="TekstprzypisukocowegoZnak">
    <w:name w:val="Tekst przypisu końcowego Znak"/>
    <w:basedOn w:val="Domylnaczcionkaakapitu"/>
    <w:link w:val="Tekstprzypisukocowego"/>
    <w:rsid w:val="00AD34A3"/>
    <w:rPr>
      <w:sz w:val="20"/>
      <w:szCs w:val="20"/>
    </w:rPr>
  </w:style>
  <w:style w:type="character" w:styleId="Odwoanieprzypisukocowego">
    <w:name w:val="endnote reference"/>
    <w:basedOn w:val="Domylnaczcionkaakapitu"/>
    <w:unhideWhenUsed/>
    <w:rsid w:val="00AD34A3"/>
    <w:rPr>
      <w:vertAlign w:val="superscript"/>
    </w:rPr>
  </w:style>
  <w:style w:type="character" w:customStyle="1" w:styleId="Nagwek3Znak">
    <w:name w:val="Nagłówek 3 Znak"/>
    <w:aliases w:val="Nagłówek 3 WZ09 Znak,Nagłówek 3 WZ091 Znak"/>
    <w:basedOn w:val="Domylnaczcionkaakapitu"/>
    <w:link w:val="Nagwek3"/>
    <w:rsid w:val="008109A6"/>
    <w:rPr>
      <w:rFonts w:ascii="Arial" w:eastAsia="Times New Roman" w:hAnsi="Arial" w:cs="Arial"/>
      <w:b w:val="0"/>
      <w:bCs w:val="0"/>
      <w:iCs/>
      <w:kern w:val="0"/>
      <w:sz w:val="24"/>
      <w:szCs w:val="24"/>
      <w:shd w:val="clear" w:color="auto" w:fill="FFFFFF"/>
      <w:lang w:eastAsia="pl-PL"/>
      <w14:ligatures w14:val="none"/>
    </w:rPr>
  </w:style>
  <w:style w:type="character" w:customStyle="1" w:styleId="Nagwek4Znak">
    <w:name w:val="Nagłówek 4 Znak"/>
    <w:aliases w:val="Nagłówek 4 WZ09 Znak,Nagłówek 4 WZ091 Znak,Nagłówek 4 Znak Znak Znak"/>
    <w:basedOn w:val="Domylnaczcionkaakapitu"/>
    <w:link w:val="Nagwek4"/>
    <w:rsid w:val="008109A6"/>
    <w:rPr>
      <w:rFonts w:ascii="Arial" w:eastAsia="Times New Roman" w:hAnsi="Arial" w:cs="Arial"/>
      <w:b w:val="0"/>
      <w:bCs w:val="0"/>
      <w:i/>
      <w:iCs/>
      <w:kern w:val="0"/>
      <w:shd w:val="clear" w:color="auto" w:fill="FFFFFF"/>
      <w:lang w:eastAsia="pl-PL"/>
      <w14:ligatures w14:val="none"/>
    </w:rPr>
  </w:style>
  <w:style w:type="character" w:customStyle="1" w:styleId="Nagwek5Znak">
    <w:name w:val="Nagłówek 5 Znak"/>
    <w:aliases w:val="Nagłówek 5 WZ09 Znak,Nagłówek 5 WZ091 Znak"/>
    <w:basedOn w:val="Domylnaczcionkaakapitu"/>
    <w:link w:val="Nagwek5"/>
    <w:rsid w:val="008109A6"/>
    <w:rPr>
      <w:rFonts w:ascii="Arial" w:eastAsia="Times New Roman" w:hAnsi="Arial" w:cs="Times New Roman"/>
      <w:b w:val="0"/>
      <w:kern w:val="0"/>
      <w:sz w:val="24"/>
      <w:szCs w:val="20"/>
      <w:lang w:eastAsia="pl-PL"/>
      <w14:ligatures w14:val="none"/>
    </w:rPr>
  </w:style>
  <w:style w:type="character" w:customStyle="1" w:styleId="Nagwek6Znak">
    <w:name w:val="Nagłówek 6 Znak"/>
    <w:basedOn w:val="Domylnaczcionkaakapitu"/>
    <w:link w:val="Nagwek6"/>
    <w:rsid w:val="008109A6"/>
    <w:rPr>
      <w:rFonts w:ascii="Arial" w:eastAsia="Times New Roman" w:hAnsi="Arial" w:cs="Times New Roman"/>
      <w:b w:val="0"/>
      <w:color w:val="0000FF"/>
      <w:kern w:val="0"/>
      <w:sz w:val="28"/>
      <w:szCs w:val="20"/>
      <w:lang w:eastAsia="pl-PL"/>
      <w14:ligatures w14:val="none"/>
    </w:rPr>
  </w:style>
  <w:style w:type="character" w:customStyle="1" w:styleId="Nagwek7Znak">
    <w:name w:val="Nagłówek 7 Znak"/>
    <w:aliases w:val="E1 Marginal Znak,Legal Level 1.1. Znak,h7 Znak"/>
    <w:basedOn w:val="Domylnaczcionkaakapitu"/>
    <w:link w:val="Nagwek7"/>
    <w:rsid w:val="008109A6"/>
    <w:rPr>
      <w:rFonts w:ascii="Arial" w:eastAsia="Times New Roman" w:hAnsi="Arial" w:cs="Times New Roman"/>
      <w:kern w:val="0"/>
      <w:sz w:val="32"/>
      <w:szCs w:val="20"/>
      <w:lang w:eastAsia="pl-PL"/>
      <w14:ligatures w14:val="none"/>
    </w:rPr>
  </w:style>
  <w:style w:type="character" w:customStyle="1" w:styleId="Nagwek8Znak">
    <w:name w:val="Nagłówek 8 Znak"/>
    <w:aliases w:val="E2 Marginal Znak,Legal Level 1.1.1. Znak"/>
    <w:basedOn w:val="Domylnaczcionkaakapitu"/>
    <w:link w:val="Nagwek8"/>
    <w:rsid w:val="008109A6"/>
    <w:rPr>
      <w:rFonts w:ascii="Arial" w:eastAsia="Times New Roman" w:hAnsi="Arial" w:cs="Times New Roman"/>
      <w:b w:val="0"/>
      <w:color w:val="800000"/>
      <w:kern w:val="28"/>
      <w:sz w:val="40"/>
      <w:szCs w:val="20"/>
      <w:lang w:eastAsia="pl-PL"/>
      <w14:ligatures w14:val="none"/>
    </w:rPr>
  </w:style>
  <w:style w:type="character" w:customStyle="1" w:styleId="Nagwek9Znak">
    <w:name w:val="Nagłówek 9 Znak"/>
    <w:aliases w:val="Legal Level 1.1.1.1. Znak,E3 Marginal Znak,Heading 9 (defunct) Znak"/>
    <w:basedOn w:val="Domylnaczcionkaakapitu"/>
    <w:link w:val="Nagwek9"/>
    <w:rsid w:val="008109A6"/>
    <w:rPr>
      <w:rFonts w:ascii="Arial" w:eastAsia="Times New Roman" w:hAnsi="Arial" w:cs="Times New Roman"/>
      <w:b w:val="0"/>
      <w:color w:val="800000"/>
      <w:kern w:val="0"/>
      <w:sz w:val="32"/>
      <w:szCs w:val="20"/>
      <w:lang w:eastAsia="pl-PL"/>
      <w14:ligatures w14:val="none"/>
    </w:rPr>
  </w:style>
  <w:style w:type="paragraph" w:customStyle="1" w:styleId="Tekstpodstawowy21">
    <w:name w:val="Tekst podstawowy 2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Tekstblokowy1">
    <w:name w:val="Tekst blokowy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styleId="Tekstpodstawowy2">
    <w:name w:val="Body Text 2"/>
    <w:basedOn w:val="Normalny"/>
    <w:link w:val="Tekstpodstawowy2Znak"/>
    <w:rsid w:val="008109A6"/>
    <w:pPr>
      <w:framePr w:hSpace="141" w:wrap="around" w:vAnchor="page" w:hAnchor="margin" w:y="5979"/>
      <w:widowControl w:val="0"/>
      <w:overflowPunct w:val="0"/>
      <w:autoSpaceDE w:val="0"/>
      <w:autoSpaceDN w:val="0"/>
      <w:adjustRightInd w:val="0"/>
      <w:jc w:val="both"/>
      <w:textAlignment w:val="baseline"/>
    </w:pPr>
    <w:rPr>
      <w:rFonts w:ascii="Arial" w:eastAsia="Times New Roman" w:hAnsi="Arial" w:cs="Arial"/>
      <w:b w:val="0"/>
      <w:bCs w:val="0"/>
      <w:sz w:val="24"/>
      <w:lang w:eastAsia="pl-PL"/>
    </w:rPr>
  </w:style>
  <w:style w:type="character" w:customStyle="1" w:styleId="Tekstpodstawowy2Znak">
    <w:name w:val="Tekst podstawowy 2 Znak"/>
    <w:basedOn w:val="Domylnaczcionkaakapitu"/>
    <w:link w:val="Tekstpodstawowy2"/>
    <w:rsid w:val="008109A6"/>
    <w:rPr>
      <w:rFonts w:ascii="Arial" w:eastAsia="Times New Roman" w:hAnsi="Arial" w:cs="Arial"/>
      <w:b w:val="0"/>
      <w:bCs w:val="0"/>
      <w:kern w:val="0"/>
      <w:sz w:val="24"/>
      <w:szCs w:val="20"/>
      <w:lang w:eastAsia="pl-PL"/>
      <w14:ligatures w14:val="none"/>
    </w:rPr>
  </w:style>
  <w:style w:type="paragraph" w:styleId="Tekstpodstawowywcity3">
    <w:name w:val="Body Text Indent 3"/>
    <w:basedOn w:val="Normalny"/>
    <w:link w:val="Tekstpodstawowywcity3Znak"/>
    <w:rsid w:val="008109A6"/>
    <w:pPr>
      <w:widowControl w:val="0"/>
      <w:overflowPunct w:val="0"/>
      <w:autoSpaceDE w:val="0"/>
      <w:autoSpaceDN w:val="0"/>
      <w:adjustRightInd w:val="0"/>
      <w:spacing w:after="120"/>
      <w:ind w:left="283"/>
      <w:jc w:val="both"/>
      <w:textAlignment w:val="baseline"/>
    </w:pPr>
    <w:rPr>
      <w:rFonts w:ascii="Arial" w:eastAsia="Times New Roman" w:hAnsi="Arial" w:cs="Times New Roman"/>
      <w:sz w:val="16"/>
      <w:szCs w:val="16"/>
      <w:lang w:eastAsia="pl-PL"/>
    </w:rPr>
  </w:style>
  <w:style w:type="character" w:customStyle="1" w:styleId="Tekstpodstawowywcity3Znak">
    <w:name w:val="Tekst podstawowy wcięty 3 Znak"/>
    <w:basedOn w:val="Domylnaczcionkaakapitu"/>
    <w:link w:val="Tekstpodstawowywcity3"/>
    <w:rsid w:val="008109A6"/>
    <w:rPr>
      <w:rFonts w:ascii="Arial" w:eastAsia="Times New Roman" w:hAnsi="Arial" w:cs="Times New Roman"/>
      <w:kern w:val="0"/>
      <w:sz w:val="16"/>
      <w:szCs w:val="16"/>
      <w:lang w:eastAsia="pl-PL"/>
      <w14:ligatures w14:val="none"/>
    </w:rPr>
  </w:style>
  <w:style w:type="character" w:styleId="Numerstrony">
    <w:name w:val="page number"/>
    <w:basedOn w:val="Domylnaczcionkaakapitu"/>
    <w:rsid w:val="008109A6"/>
  </w:style>
  <w:style w:type="paragraph" w:customStyle="1" w:styleId="StylArialWyjustowany">
    <w:name w:val="Styl Arial Wyjustowany"/>
    <w:basedOn w:val="Normalny"/>
    <w:autoRedefine/>
    <w:rsid w:val="008109A6"/>
    <w:rPr>
      <w:rFonts w:ascii="Arial" w:eastAsia="Times New Roman" w:hAnsi="Arial" w:cs="Times New Roman"/>
      <w:sz w:val="24"/>
      <w:lang w:eastAsia="pl-PL"/>
    </w:rPr>
  </w:style>
  <w:style w:type="paragraph" w:styleId="Tekstpodstawowywcity">
    <w:name w:val="Body Text Indent"/>
    <w:basedOn w:val="Normalny"/>
    <w:link w:val="TekstpodstawowywcityZnak"/>
    <w:rsid w:val="008109A6"/>
    <w:pPr>
      <w:autoSpaceDE w:val="0"/>
      <w:autoSpaceDN w:val="0"/>
      <w:adjustRightInd w:val="0"/>
      <w:ind w:left="420"/>
      <w:jc w:val="both"/>
    </w:pPr>
    <w:rPr>
      <w:rFonts w:ascii="Arial" w:eastAsia="Times New Roman" w:hAnsi="Arial" w:cs="Arial"/>
      <w:color w:val="000000"/>
      <w:sz w:val="24"/>
      <w:szCs w:val="24"/>
      <w:lang w:eastAsia="pl-PL"/>
    </w:rPr>
  </w:style>
  <w:style w:type="character" w:customStyle="1" w:styleId="TekstpodstawowywcityZnak">
    <w:name w:val="Tekst podstawowy wcięty Znak"/>
    <w:basedOn w:val="Domylnaczcionkaakapitu"/>
    <w:link w:val="Tekstpodstawowywcity"/>
    <w:rsid w:val="008109A6"/>
    <w:rPr>
      <w:rFonts w:ascii="Arial" w:eastAsia="Times New Roman" w:hAnsi="Arial" w:cs="Arial"/>
      <w:color w:val="000000"/>
      <w:kern w:val="0"/>
      <w:sz w:val="24"/>
      <w:szCs w:val="24"/>
      <w:lang w:eastAsia="pl-PL"/>
      <w14:ligatures w14:val="none"/>
    </w:rPr>
  </w:style>
  <w:style w:type="paragraph" w:styleId="Tekstpodstawowy3">
    <w:name w:val="Body Text 3"/>
    <w:basedOn w:val="Normalny"/>
    <w:link w:val="Tekstpodstawowy3Znak"/>
    <w:rsid w:val="008109A6"/>
    <w:pPr>
      <w:autoSpaceDE w:val="0"/>
      <w:autoSpaceDN w:val="0"/>
      <w:adjustRightInd w:val="0"/>
      <w:jc w:val="both"/>
    </w:pPr>
    <w:rPr>
      <w:rFonts w:ascii="Arial" w:eastAsia="Times New Roman" w:hAnsi="Arial" w:cs="Arial"/>
      <w:color w:val="000000"/>
      <w:sz w:val="24"/>
      <w:szCs w:val="24"/>
      <w:lang w:eastAsia="pl-PL"/>
    </w:rPr>
  </w:style>
  <w:style w:type="character" w:customStyle="1" w:styleId="Tekstpodstawowy3Znak">
    <w:name w:val="Tekst podstawowy 3 Znak"/>
    <w:basedOn w:val="Domylnaczcionkaakapitu"/>
    <w:link w:val="Tekstpodstawowy3"/>
    <w:rsid w:val="008109A6"/>
    <w:rPr>
      <w:rFonts w:ascii="Arial" w:eastAsia="Times New Roman" w:hAnsi="Arial" w:cs="Arial"/>
      <w:color w:val="000000"/>
      <w:kern w:val="0"/>
      <w:sz w:val="24"/>
      <w:szCs w:val="24"/>
      <w:lang w:eastAsia="pl-PL"/>
      <w14:ligatures w14:val="none"/>
    </w:rPr>
  </w:style>
  <w:style w:type="paragraph" w:styleId="Tekstpodstawowywcity2">
    <w:name w:val="Body Text Indent 2"/>
    <w:basedOn w:val="Normalny"/>
    <w:link w:val="Tekstpodstawowywcity2Znak"/>
    <w:rsid w:val="008109A6"/>
    <w:pPr>
      <w:autoSpaceDE w:val="0"/>
      <w:autoSpaceDN w:val="0"/>
      <w:adjustRightInd w:val="0"/>
      <w:ind w:left="180" w:hanging="180"/>
      <w:jc w:val="both"/>
    </w:pPr>
    <w:rPr>
      <w:rFonts w:ascii="Arial" w:eastAsia="Times New Roman" w:hAnsi="Arial" w:cs="Arial"/>
      <w:color w:val="000000"/>
      <w:sz w:val="24"/>
      <w:szCs w:val="24"/>
      <w:lang w:eastAsia="pl-PL"/>
    </w:rPr>
  </w:style>
  <w:style w:type="character" w:customStyle="1" w:styleId="Tekstpodstawowywcity2Znak">
    <w:name w:val="Tekst podstawowy wcięty 2 Znak"/>
    <w:basedOn w:val="Domylnaczcionkaakapitu"/>
    <w:link w:val="Tekstpodstawowywcity2"/>
    <w:rsid w:val="008109A6"/>
    <w:rPr>
      <w:rFonts w:ascii="Arial" w:eastAsia="Times New Roman" w:hAnsi="Arial" w:cs="Arial"/>
      <w:color w:val="000000"/>
      <w:kern w:val="0"/>
      <w:sz w:val="24"/>
      <w:szCs w:val="24"/>
      <w:lang w:eastAsia="pl-PL"/>
      <w14:ligatures w14:val="none"/>
    </w:rPr>
  </w:style>
  <w:style w:type="paragraph" w:customStyle="1" w:styleId="nag2">
    <w:name w:val="nag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
    <w:name w:val="styl1"/>
    <w:basedOn w:val="Normalny"/>
    <w:rsid w:val="008109A6"/>
    <w:pPr>
      <w:spacing w:line="360" w:lineRule="auto"/>
      <w:jc w:val="both"/>
    </w:pPr>
    <w:rPr>
      <w:rFonts w:ascii="Arial" w:eastAsia="Times New Roman" w:hAnsi="Arial" w:cs="Times New Roman"/>
      <w:sz w:val="24"/>
      <w:lang w:eastAsia="pl-PL"/>
    </w:rPr>
  </w:style>
  <w:style w:type="paragraph" w:styleId="Tekstkomentarza">
    <w:name w:val="annotation text"/>
    <w:basedOn w:val="Normalny"/>
    <w:link w:val="TekstkomentarzaZnak"/>
    <w:uiPriority w:val="99"/>
    <w:rsid w:val="008109A6"/>
    <w:pPr>
      <w:widowControl w:val="0"/>
      <w:overflowPunct w:val="0"/>
      <w:autoSpaceDE w:val="0"/>
      <w:autoSpaceDN w:val="0"/>
      <w:adjustRightInd w:val="0"/>
      <w:textAlignment w:val="baseline"/>
    </w:pPr>
    <w:rPr>
      <w:rFonts w:ascii="Arial" w:eastAsia="Times New Roman" w:hAnsi="Arial" w:cs="Times New Roman"/>
      <w:sz w:val="20"/>
      <w:lang w:eastAsia="pl-PL"/>
    </w:rPr>
  </w:style>
  <w:style w:type="character" w:customStyle="1" w:styleId="TekstkomentarzaZnak">
    <w:name w:val="Tekst komentarza Znak"/>
    <w:basedOn w:val="Domylnaczcionkaakapitu"/>
    <w:link w:val="Tekstkomentarza"/>
    <w:uiPriority w:val="99"/>
    <w:rsid w:val="008109A6"/>
    <w:rPr>
      <w:rFonts w:ascii="Arial" w:eastAsia="Times New Roman" w:hAnsi="Arial" w:cs="Times New Roman"/>
      <w:kern w:val="0"/>
      <w:sz w:val="20"/>
      <w:szCs w:val="20"/>
      <w:lang w:eastAsia="pl-PL"/>
      <w14:ligatures w14:val="none"/>
    </w:rPr>
  </w:style>
  <w:style w:type="paragraph" w:customStyle="1" w:styleId="Styl10">
    <w:name w:val="Styl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Tekstpodstawowywcity21">
    <w:name w:val="Tekst podstawowy wcięty 2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
    <w:name w:val="Standardowy1"/>
    <w:basedOn w:val="Normalny"/>
    <w:rsid w:val="008109A6"/>
    <w:pPr>
      <w:spacing w:before="120" w:line="360" w:lineRule="auto"/>
      <w:ind w:firstLine="709"/>
      <w:jc w:val="both"/>
    </w:pPr>
    <w:rPr>
      <w:rFonts w:ascii="Arial" w:eastAsia="Times New Roman" w:hAnsi="Arial" w:cs="Times New Roman"/>
      <w:sz w:val="24"/>
      <w:lang w:eastAsia="pl-PL"/>
    </w:rPr>
  </w:style>
  <w:style w:type="paragraph" w:customStyle="1" w:styleId="Styl">
    <w:name w:val="Styl"/>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
    <w:name w:val="Standardowy.tekst"/>
    <w:rsid w:val="008109A6"/>
    <w:pPr>
      <w:jc w:val="both"/>
    </w:pPr>
    <w:rPr>
      <w:rFonts w:ascii="Times New Roman" w:eastAsia="Times New Roman" w:hAnsi="Times New Roman" w:cs="Times New Roman"/>
      <w:sz w:val="20"/>
      <w:lang w:eastAsia="pl-PL"/>
    </w:rPr>
  </w:style>
  <w:style w:type="paragraph" w:customStyle="1" w:styleId="StylIwony">
    <w:name w:val="Styl Iwony"/>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
    <w:name w:val="Hauptüberschrift 1"/>
    <w:basedOn w:val="Normalny"/>
    <w:rsid w:val="008109A6"/>
    <w:pPr>
      <w:numPr>
        <w:numId w:val="2"/>
      </w:numPr>
    </w:pPr>
    <w:rPr>
      <w:rFonts w:ascii="Arial" w:eastAsia="Times New Roman" w:hAnsi="Arial" w:cs="Times New Roman"/>
      <w:sz w:val="24"/>
      <w:szCs w:val="24"/>
      <w:lang w:eastAsia="pl-PL"/>
    </w:rPr>
  </w:style>
  <w:style w:type="paragraph" w:customStyle="1" w:styleId="arial">
    <w:name w:val="arial"/>
    <w:basedOn w:val="Hauptberschrift1"/>
    <w:rsid w:val="008109A6"/>
  </w:style>
  <w:style w:type="paragraph" w:styleId="Lista">
    <w:name w:val="List"/>
    <w:basedOn w:val="Normalny"/>
    <w:rsid w:val="008109A6"/>
    <w:pPr>
      <w:ind w:left="283" w:hanging="283"/>
    </w:pPr>
    <w:rPr>
      <w:rFonts w:ascii="Arial" w:eastAsia="Times New Roman" w:hAnsi="Arial" w:cs="Times New Roman"/>
      <w:sz w:val="20"/>
      <w:lang w:eastAsia="pl-PL"/>
    </w:rPr>
  </w:style>
  <w:style w:type="paragraph" w:styleId="Listapunktowana">
    <w:name w:val="List Bullet"/>
    <w:basedOn w:val="Normalny"/>
    <w:autoRedefine/>
    <w:rsid w:val="008109A6"/>
    <w:pPr>
      <w:numPr>
        <w:numId w:val="8"/>
      </w:numPr>
      <w:tabs>
        <w:tab w:val="right" w:pos="9356"/>
      </w:tabs>
      <w:jc w:val="both"/>
    </w:pPr>
    <w:rPr>
      <w:rFonts w:ascii="Arial" w:eastAsia="Times New Roman" w:hAnsi="Arial" w:cs="Arial"/>
      <w:sz w:val="24"/>
      <w:szCs w:val="24"/>
      <w:lang w:eastAsia="pl-PL"/>
    </w:rPr>
  </w:style>
  <w:style w:type="paragraph" w:styleId="Listapunktowana2">
    <w:name w:val="List Bullet 2"/>
    <w:basedOn w:val="Normalny"/>
    <w:autoRedefine/>
    <w:rsid w:val="008109A6"/>
    <w:pPr>
      <w:numPr>
        <w:numId w:val="4"/>
      </w:numPr>
    </w:pPr>
    <w:rPr>
      <w:rFonts w:ascii="Arial" w:eastAsia="Times New Roman" w:hAnsi="Arial" w:cs="Times New Roman"/>
      <w:sz w:val="20"/>
      <w:lang w:eastAsia="pl-PL"/>
    </w:rPr>
  </w:style>
  <w:style w:type="paragraph" w:customStyle="1" w:styleId="Styl2">
    <w:name w:val="Styl2"/>
    <w:basedOn w:val="Listapunktowana"/>
    <w:rsid w:val="008109A6"/>
    <w:pPr>
      <w:tabs>
        <w:tab w:val="clear" w:pos="2007"/>
        <w:tab w:val="num" w:pos="426"/>
      </w:tabs>
      <w:ind w:left="426" w:hanging="284"/>
    </w:pPr>
  </w:style>
  <w:style w:type="paragraph" w:styleId="Spistreci2">
    <w:name w:val="toc 2"/>
    <w:basedOn w:val="Normalny"/>
    <w:next w:val="Normalny"/>
    <w:autoRedefine/>
    <w:uiPriority w:val="39"/>
    <w:qFormat/>
    <w:rsid w:val="008109A6"/>
    <w:pPr>
      <w:widowControl w:val="0"/>
      <w:overflowPunct w:val="0"/>
      <w:autoSpaceDE w:val="0"/>
      <w:autoSpaceDN w:val="0"/>
      <w:adjustRightInd w:val="0"/>
      <w:spacing w:before="120"/>
      <w:ind w:left="240"/>
      <w:textAlignment w:val="baseline"/>
    </w:pPr>
    <w:rPr>
      <w:rFonts w:ascii="Calibri" w:eastAsia="Times New Roman" w:hAnsi="Calibri" w:cs="Calibri"/>
      <w:i/>
      <w:iCs/>
      <w:sz w:val="20"/>
      <w:lang w:eastAsia="pl-PL"/>
    </w:rPr>
  </w:style>
  <w:style w:type="paragraph" w:styleId="Spistreci1">
    <w:name w:val="toc 1"/>
    <w:basedOn w:val="Normalny"/>
    <w:next w:val="Normalny"/>
    <w:autoRedefine/>
    <w:uiPriority w:val="39"/>
    <w:qFormat/>
    <w:rsid w:val="008109A6"/>
    <w:pPr>
      <w:widowControl w:val="0"/>
      <w:tabs>
        <w:tab w:val="left" w:pos="480"/>
        <w:tab w:val="right" w:leader="dot" w:pos="9345"/>
      </w:tabs>
      <w:overflowPunct w:val="0"/>
      <w:autoSpaceDE w:val="0"/>
      <w:autoSpaceDN w:val="0"/>
      <w:adjustRightInd w:val="0"/>
      <w:spacing w:before="240" w:after="120"/>
      <w:textAlignment w:val="baseline"/>
    </w:pPr>
    <w:rPr>
      <w:rFonts w:ascii="Calibri" w:eastAsia="Times New Roman" w:hAnsi="Calibri" w:cs="Calibri"/>
      <w:b w:val="0"/>
      <w:bCs w:val="0"/>
      <w:sz w:val="20"/>
      <w:lang w:eastAsia="pl-PL"/>
    </w:rPr>
  </w:style>
  <w:style w:type="paragraph" w:styleId="Spistreci3">
    <w:name w:val="toc 3"/>
    <w:basedOn w:val="Normalny"/>
    <w:next w:val="Normalny"/>
    <w:autoRedefine/>
    <w:uiPriority w:val="39"/>
    <w:qFormat/>
    <w:rsid w:val="008109A6"/>
    <w:pPr>
      <w:widowControl w:val="0"/>
      <w:overflowPunct w:val="0"/>
      <w:autoSpaceDE w:val="0"/>
      <w:autoSpaceDN w:val="0"/>
      <w:adjustRightInd w:val="0"/>
      <w:ind w:left="480"/>
      <w:textAlignment w:val="baseline"/>
    </w:pPr>
    <w:rPr>
      <w:rFonts w:ascii="Calibri" w:eastAsia="Times New Roman" w:hAnsi="Calibri" w:cs="Calibri"/>
      <w:sz w:val="20"/>
      <w:lang w:eastAsia="pl-PL"/>
    </w:rPr>
  </w:style>
  <w:style w:type="paragraph" w:styleId="Spistreci4">
    <w:name w:val="toc 4"/>
    <w:basedOn w:val="Normalny"/>
    <w:next w:val="Normalny"/>
    <w:autoRedefine/>
    <w:semiHidden/>
    <w:rsid w:val="008109A6"/>
    <w:pPr>
      <w:widowControl w:val="0"/>
      <w:overflowPunct w:val="0"/>
      <w:autoSpaceDE w:val="0"/>
      <w:autoSpaceDN w:val="0"/>
      <w:adjustRightInd w:val="0"/>
      <w:ind w:left="720"/>
      <w:textAlignment w:val="baseline"/>
    </w:pPr>
    <w:rPr>
      <w:rFonts w:ascii="Calibri" w:eastAsia="Times New Roman" w:hAnsi="Calibri" w:cs="Calibri"/>
      <w:sz w:val="20"/>
      <w:lang w:eastAsia="pl-PL"/>
    </w:rPr>
  </w:style>
  <w:style w:type="paragraph" w:styleId="Spistreci5">
    <w:name w:val="toc 5"/>
    <w:basedOn w:val="Normalny"/>
    <w:next w:val="Normalny"/>
    <w:autoRedefine/>
    <w:semiHidden/>
    <w:rsid w:val="008109A6"/>
    <w:pPr>
      <w:widowControl w:val="0"/>
      <w:overflowPunct w:val="0"/>
      <w:autoSpaceDE w:val="0"/>
      <w:autoSpaceDN w:val="0"/>
      <w:adjustRightInd w:val="0"/>
      <w:ind w:left="960"/>
      <w:textAlignment w:val="baseline"/>
    </w:pPr>
    <w:rPr>
      <w:rFonts w:ascii="Calibri" w:eastAsia="Times New Roman" w:hAnsi="Calibri" w:cs="Calibri"/>
      <w:sz w:val="20"/>
      <w:lang w:eastAsia="pl-PL"/>
    </w:rPr>
  </w:style>
  <w:style w:type="paragraph" w:styleId="Spistreci6">
    <w:name w:val="toc 6"/>
    <w:basedOn w:val="Normalny"/>
    <w:next w:val="Normalny"/>
    <w:autoRedefine/>
    <w:semiHidden/>
    <w:rsid w:val="008109A6"/>
    <w:pPr>
      <w:widowControl w:val="0"/>
      <w:overflowPunct w:val="0"/>
      <w:autoSpaceDE w:val="0"/>
      <w:autoSpaceDN w:val="0"/>
      <w:adjustRightInd w:val="0"/>
      <w:ind w:left="1200"/>
      <w:textAlignment w:val="baseline"/>
    </w:pPr>
    <w:rPr>
      <w:rFonts w:ascii="Calibri" w:eastAsia="Times New Roman" w:hAnsi="Calibri" w:cs="Calibri"/>
      <w:sz w:val="20"/>
      <w:lang w:eastAsia="pl-PL"/>
    </w:rPr>
  </w:style>
  <w:style w:type="paragraph" w:styleId="Spistreci7">
    <w:name w:val="toc 7"/>
    <w:basedOn w:val="Normalny"/>
    <w:next w:val="Normalny"/>
    <w:autoRedefine/>
    <w:semiHidden/>
    <w:rsid w:val="008109A6"/>
    <w:pPr>
      <w:widowControl w:val="0"/>
      <w:overflowPunct w:val="0"/>
      <w:autoSpaceDE w:val="0"/>
      <w:autoSpaceDN w:val="0"/>
      <w:adjustRightInd w:val="0"/>
      <w:ind w:left="1440"/>
      <w:textAlignment w:val="baseline"/>
    </w:pPr>
    <w:rPr>
      <w:rFonts w:ascii="Calibri" w:eastAsia="Times New Roman" w:hAnsi="Calibri" w:cs="Calibri"/>
      <w:sz w:val="20"/>
      <w:lang w:eastAsia="pl-PL"/>
    </w:rPr>
  </w:style>
  <w:style w:type="paragraph" w:styleId="Spistreci8">
    <w:name w:val="toc 8"/>
    <w:basedOn w:val="Normalny"/>
    <w:next w:val="Normalny"/>
    <w:autoRedefine/>
    <w:semiHidden/>
    <w:rsid w:val="008109A6"/>
    <w:pPr>
      <w:widowControl w:val="0"/>
      <w:overflowPunct w:val="0"/>
      <w:autoSpaceDE w:val="0"/>
      <w:autoSpaceDN w:val="0"/>
      <w:adjustRightInd w:val="0"/>
      <w:ind w:left="1680"/>
      <w:textAlignment w:val="baseline"/>
    </w:pPr>
    <w:rPr>
      <w:rFonts w:ascii="Calibri" w:eastAsia="Times New Roman" w:hAnsi="Calibri" w:cs="Calibri"/>
      <w:sz w:val="20"/>
      <w:lang w:eastAsia="pl-PL"/>
    </w:rPr>
  </w:style>
  <w:style w:type="paragraph" w:styleId="Spistreci9">
    <w:name w:val="toc 9"/>
    <w:basedOn w:val="Normalny"/>
    <w:next w:val="Normalny"/>
    <w:autoRedefine/>
    <w:semiHidden/>
    <w:rsid w:val="008109A6"/>
    <w:pPr>
      <w:widowControl w:val="0"/>
      <w:overflowPunct w:val="0"/>
      <w:autoSpaceDE w:val="0"/>
      <w:autoSpaceDN w:val="0"/>
      <w:adjustRightInd w:val="0"/>
      <w:ind w:left="1920"/>
      <w:textAlignment w:val="baseline"/>
    </w:pPr>
    <w:rPr>
      <w:rFonts w:ascii="Calibri" w:eastAsia="Times New Roman" w:hAnsi="Calibri" w:cs="Calibri"/>
      <w:sz w:val="20"/>
      <w:lang w:eastAsia="pl-PL"/>
    </w:rPr>
  </w:style>
  <w:style w:type="paragraph" w:customStyle="1" w:styleId="nag3WZ09">
    <w:name w:val="nagł 3 WZ09"/>
    <w:basedOn w:val="Normalny"/>
    <w:next w:val="Normalny"/>
    <w:rsid w:val="008109A6"/>
    <w:pPr>
      <w:widowControl w:val="0"/>
      <w:numPr>
        <w:ilvl w:val="1"/>
        <w:numId w:val="9"/>
      </w:numPr>
      <w:overflowPunct w:val="0"/>
      <w:autoSpaceDE w:val="0"/>
      <w:autoSpaceDN w:val="0"/>
      <w:adjustRightInd w:val="0"/>
      <w:spacing w:before="120" w:after="120"/>
      <w:textAlignment w:val="baseline"/>
    </w:pPr>
    <w:rPr>
      <w:rFonts w:ascii="Arial" w:eastAsia="Times New Roman" w:hAnsi="Arial" w:cs="Times New Roman"/>
      <w:b w:val="0"/>
      <w:sz w:val="28"/>
      <w:lang w:eastAsia="pl-PL"/>
    </w:rPr>
  </w:style>
  <w:style w:type="paragraph" w:customStyle="1" w:styleId="nag2WZ09">
    <w:name w:val="nagł 2 WZ09"/>
    <w:basedOn w:val="Normalny"/>
    <w:next w:val="Normalny"/>
    <w:rsid w:val="008109A6"/>
    <w:pPr>
      <w:widowControl w:val="0"/>
      <w:numPr>
        <w:numId w:val="9"/>
      </w:numPr>
      <w:overflowPunct w:val="0"/>
      <w:autoSpaceDE w:val="0"/>
      <w:autoSpaceDN w:val="0"/>
      <w:adjustRightInd w:val="0"/>
      <w:spacing w:before="120" w:after="120"/>
      <w:textAlignment w:val="baseline"/>
    </w:pPr>
    <w:rPr>
      <w:rFonts w:ascii="Arial" w:eastAsia="Times New Roman" w:hAnsi="Arial" w:cs="Times New Roman"/>
      <w:b w:val="0"/>
      <w:sz w:val="28"/>
      <w:lang w:eastAsia="pl-PL"/>
    </w:rPr>
  </w:style>
  <w:style w:type="paragraph" w:customStyle="1" w:styleId="nag5WZ09">
    <w:name w:val="nagł 5 WZ09"/>
    <w:basedOn w:val="Normalny"/>
    <w:next w:val="Normalny"/>
    <w:rsid w:val="008109A6"/>
    <w:pPr>
      <w:widowControl w:val="0"/>
      <w:numPr>
        <w:ilvl w:val="3"/>
        <w:numId w:val="9"/>
      </w:numPr>
      <w:overflowPunct w:val="0"/>
      <w:autoSpaceDE w:val="0"/>
      <w:autoSpaceDN w:val="0"/>
      <w:adjustRightInd w:val="0"/>
      <w:spacing w:before="120" w:after="120"/>
      <w:textAlignment w:val="baseline"/>
    </w:pPr>
    <w:rPr>
      <w:rFonts w:ascii="Arial" w:eastAsia="Times New Roman" w:hAnsi="Arial" w:cs="Times New Roman"/>
      <w:b w:val="0"/>
      <w:i/>
      <w:lang w:eastAsia="pl-PL"/>
    </w:rPr>
  </w:style>
  <w:style w:type="paragraph" w:customStyle="1" w:styleId="nag4WZ09">
    <w:name w:val="nagł 4 WZ09"/>
    <w:basedOn w:val="Normalny"/>
    <w:next w:val="Normalny"/>
    <w:rsid w:val="008109A6"/>
    <w:pPr>
      <w:widowControl w:val="0"/>
      <w:numPr>
        <w:ilvl w:val="2"/>
        <w:numId w:val="9"/>
      </w:numPr>
      <w:overflowPunct w:val="0"/>
      <w:autoSpaceDE w:val="0"/>
      <w:autoSpaceDN w:val="0"/>
      <w:adjustRightInd w:val="0"/>
      <w:spacing w:before="120" w:after="120"/>
      <w:textAlignment w:val="baseline"/>
    </w:pPr>
    <w:rPr>
      <w:rFonts w:ascii="Arial" w:eastAsia="Times New Roman" w:hAnsi="Arial" w:cs="Times New Roman"/>
      <w:b w:val="0"/>
      <w:sz w:val="24"/>
      <w:lang w:eastAsia="pl-PL"/>
    </w:rPr>
  </w:style>
  <w:style w:type="paragraph" w:customStyle="1" w:styleId="Hauptberschrift13">
    <w:name w:val="Hauptüberschrift 1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StylIwony3">
    <w:name w:val="Styl Iwony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Styl23">
    <w:name w:val="Styl23"/>
    <w:basedOn w:val="Listapunktowana"/>
    <w:rsid w:val="008109A6"/>
    <w:pPr>
      <w:tabs>
        <w:tab w:val="num" w:pos="426"/>
      </w:tabs>
      <w:ind w:left="426" w:hanging="284"/>
    </w:pPr>
  </w:style>
  <w:style w:type="paragraph" w:customStyle="1" w:styleId="Styl5">
    <w:name w:val="Styl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BodyTextIndent23">
    <w:name w:val="Body Text Indent 2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BodyText24">
    <w:name w:val="Body Text 2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4">
    <w:name w:val="Block Text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4">
    <w:name w:val="Styl Arial Wyjustowany4"/>
    <w:basedOn w:val="Normalny"/>
    <w:autoRedefine/>
    <w:rsid w:val="008109A6"/>
    <w:rPr>
      <w:rFonts w:ascii="Arial" w:eastAsia="Times New Roman" w:hAnsi="Arial" w:cs="Times New Roman"/>
      <w:sz w:val="24"/>
      <w:lang w:eastAsia="pl-PL"/>
    </w:rPr>
  </w:style>
  <w:style w:type="paragraph" w:customStyle="1" w:styleId="nag24">
    <w:name w:val="nag2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4">
    <w:name w:val="styl14"/>
    <w:basedOn w:val="Normalny"/>
    <w:rsid w:val="008109A6"/>
    <w:pPr>
      <w:jc w:val="both"/>
    </w:pPr>
    <w:rPr>
      <w:rFonts w:ascii="Arial" w:eastAsia="Times New Roman" w:hAnsi="Arial" w:cs="Times New Roman"/>
      <w:sz w:val="24"/>
      <w:lang w:eastAsia="pl-PL"/>
    </w:rPr>
  </w:style>
  <w:style w:type="paragraph" w:customStyle="1" w:styleId="Styl140">
    <w:name w:val="Styl1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4">
    <w:name w:val="Body Text Indent 2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BodyText21">
    <w:name w:val="Body Text 2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
    <w:name w:val="Block Text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
    <w:name w:val="Styl Arial Wyjustowany1"/>
    <w:basedOn w:val="Normalny"/>
    <w:autoRedefine/>
    <w:rsid w:val="008109A6"/>
    <w:rPr>
      <w:rFonts w:ascii="Arial" w:eastAsia="Times New Roman" w:hAnsi="Arial" w:cs="Times New Roman"/>
      <w:sz w:val="24"/>
      <w:lang w:eastAsia="pl-PL"/>
    </w:rPr>
  </w:style>
  <w:style w:type="paragraph" w:customStyle="1" w:styleId="nag21">
    <w:name w:val="nag2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
    <w:name w:val="styl11"/>
    <w:basedOn w:val="Normalny"/>
    <w:rsid w:val="008109A6"/>
    <w:pPr>
      <w:jc w:val="both"/>
    </w:pPr>
    <w:rPr>
      <w:rFonts w:ascii="Arial" w:eastAsia="Times New Roman" w:hAnsi="Arial" w:cs="Times New Roman"/>
      <w:sz w:val="24"/>
      <w:lang w:eastAsia="pl-PL"/>
    </w:rPr>
  </w:style>
  <w:style w:type="paragraph" w:customStyle="1" w:styleId="Styl110">
    <w:name w:val="Styl1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
    <w:name w:val="Body Text Indent 2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
    <w:name w:val="Standardowy11"/>
    <w:basedOn w:val="Normalny"/>
    <w:rsid w:val="008109A6"/>
    <w:pPr>
      <w:spacing w:before="120"/>
      <w:ind w:firstLine="709"/>
      <w:jc w:val="both"/>
    </w:pPr>
    <w:rPr>
      <w:rFonts w:ascii="Arial" w:eastAsia="Times New Roman" w:hAnsi="Arial" w:cs="Times New Roman"/>
      <w:sz w:val="24"/>
      <w:lang w:eastAsia="pl-PL"/>
    </w:rPr>
  </w:style>
  <w:style w:type="paragraph" w:customStyle="1" w:styleId="Styl3">
    <w:name w:val="Styl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
    <w:name w:val="Standardowy.tekst1"/>
    <w:rsid w:val="008109A6"/>
    <w:pPr>
      <w:jc w:val="both"/>
    </w:pPr>
    <w:rPr>
      <w:rFonts w:ascii="Times New Roman" w:eastAsia="Times New Roman" w:hAnsi="Times New Roman" w:cs="Times New Roman"/>
      <w:sz w:val="20"/>
      <w:lang w:eastAsia="pl-PL"/>
    </w:rPr>
  </w:style>
  <w:style w:type="paragraph" w:customStyle="1" w:styleId="StylIwony1">
    <w:name w:val="Styl Iwony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
    <w:name w:val="Hauptüberschrift 1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
    <w:name w:val="arial1"/>
    <w:basedOn w:val="Hauptberschrift1"/>
    <w:rsid w:val="008109A6"/>
  </w:style>
  <w:style w:type="paragraph" w:customStyle="1" w:styleId="Styl21">
    <w:name w:val="Styl21"/>
    <w:basedOn w:val="Listapunktowana"/>
    <w:rsid w:val="008109A6"/>
    <w:pPr>
      <w:numPr>
        <w:numId w:val="6"/>
      </w:numPr>
      <w:tabs>
        <w:tab w:val="num" w:pos="426"/>
      </w:tabs>
      <w:ind w:left="426" w:hanging="284"/>
    </w:pPr>
  </w:style>
  <w:style w:type="paragraph" w:customStyle="1" w:styleId="Standardowy14">
    <w:name w:val="Standardowy14"/>
    <w:basedOn w:val="Normalny"/>
    <w:rsid w:val="008109A6"/>
    <w:pPr>
      <w:spacing w:before="120"/>
      <w:ind w:firstLine="709"/>
      <w:jc w:val="both"/>
    </w:pPr>
    <w:rPr>
      <w:rFonts w:ascii="Arial" w:eastAsia="Times New Roman" w:hAnsi="Arial" w:cs="Times New Roman"/>
      <w:sz w:val="24"/>
      <w:lang w:eastAsia="pl-PL"/>
    </w:rPr>
  </w:style>
  <w:style w:type="paragraph" w:customStyle="1" w:styleId="Styl6">
    <w:name w:val="Styl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4">
    <w:name w:val="Standardowy.tekst4"/>
    <w:rsid w:val="008109A6"/>
    <w:pPr>
      <w:jc w:val="both"/>
    </w:pPr>
    <w:rPr>
      <w:rFonts w:ascii="Times New Roman" w:eastAsia="Times New Roman" w:hAnsi="Times New Roman" w:cs="Times New Roman"/>
      <w:sz w:val="20"/>
      <w:lang w:eastAsia="pl-PL"/>
    </w:rPr>
  </w:style>
  <w:style w:type="paragraph" w:customStyle="1" w:styleId="StylIwony4">
    <w:name w:val="Styl Iwony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BodyText22">
    <w:name w:val="Body Text 2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
    <w:name w:val="Block Text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
    <w:name w:val="Styl Arial Wyjustowany2"/>
    <w:basedOn w:val="Normalny"/>
    <w:autoRedefine/>
    <w:rsid w:val="008109A6"/>
    <w:rPr>
      <w:rFonts w:ascii="Arial" w:eastAsia="Times New Roman" w:hAnsi="Arial" w:cs="Times New Roman"/>
      <w:sz w:val="24"/>
      <w:lang w:eastAsia="pl-PL"/>
    </w:rPr>
  </w:style>
  <w:style w:type="paragraph" w:customStyle="1" w:styleId="nag22">
    <w:name w:val="nag2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
    <w:name w:val="styl12"/>
    <w:basedOn w:val="Normalny"/>
    <w:rsid w:val="008109A6"/>
    <w:pPr>
      <w:jc w:val="both"/>
    </w:pPr>
    <w:rPr>
      <w:rFonts w:ascii="Arial" w:eastAsia="Times New Roman" w:hAnsi="Arial" w:cs="Times New Roman"/>
      <w:sz w:val="24"/>
      <w:lang w:eastAsia="pl-PL"/>
    </w:rPr>
  </w:style>
  <w:style w:type="paragraph" w:customStyle="1" w:styleId="Styl120">
    <w:name w:val="Styl1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
    <w:name w:val="Body Text Indent 2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
    <w:name w:val="Standardowy12"/>
    <w:basedOn w:val="Normalny"/>
    <w:rsid w:val="008109A6"/>
    <w:pPr>
      <w:spacing w:before="120"/>
      <w:ind w:firstLine="709"/>
      <w:jc w:val="both"/>
    </w:pPr>
    <w:rPr>
      <w:rFonts w:ascii="Arial" w:eastAsia="Times New Roman" w:hAnsi="Arial" w:cs="Times New Roman"/>
      <w:sz w:val="24"/>
      <w:lang w:eastAsia="pl-PL"/>
    </w:rPr>
  </w:style>
  <w:style w:type="paragraph" w:customStyle="1" w:styleId="Styl4">
    <w:name w:val="Styl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
    <w:name w:val="Standardowy.tekst2"/>
    <w:rsid w:val="008109A6"/>
    <w:pPr>
      <w:jc w:val="both"/>
    </w:pPr>
    <w:rPr>
      <w:rFonts w:ascii="Times New Roman" w:eastAsia="Times New Roman" w:hAnsi="Times New Roman" w:cs="Times New Roman"/>
      <w:sz w:val="20"/>
      <w:lang w:eastAsia="pl-PL"/>
    </w:rPr>
  </w:style>
  <w:style w:type="paragraph" w:customStyle="1" w:styleId="StylIwony2">
    <w:name w:val="Styl Iwony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
    <w:name w:val="Hauptüberschrift 1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
    <w:name w:val="arial2"/>
    <w:basedOn w:val="Hauptberschrift1"/>
    <w:rsid w:val="008109A6"/>
  </w:style>
  <w:style w:type="paragraph" w:customStyle="1" w:styleId="Styl22">
    <w:name w:val="Styl22"/>
    <w:basedOn w:val="Listapunktowana"/>
    <w:rsid w:val="008109A6"/>
    <w:pPr>
      <w:numPr>
        <w:numId w:val="5"/>
      </w:numPr>
      <w:tabs>
        <w:tab w:val="num" w:pos="426"/>
      </w:tabs>
      <w:ind w:left="426" w:hanging="284"/>
    </w:pPr>
  </w:style>
  <w:style w:type="paragraph" w:customStyle="1" w:styleId="Hauptberschrift14">
    <w:name w:val="Hauptüberschrift 1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4">
    <w:name w:val="arial4"/>
    <w:basedOn w:val="Hauptberschrift1"/>
    <w:rsid w:val="008109A6"/>
  </w:style>
  <w:style w:type="paragraph" w:customStyle="1" w:styleId="Styl24">
    <w:name w:val="Styl24"/>
    <w:basedOn w:val="Listapunktowana"/>
    <w:rsid w:val="008109A6"/>
  </w:style>
  <w:style w:type="paragraph" w:customStyle="1" w:styleId="nag3WZ091">
    <w:name w:val="nagł 3 WZ09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pPr>
    <w:rPr>
      <w:rFonts w:ascii="Arial" w:eastAsia="Times New Roman" w:hAnsi="Arial" w:cs="Times New Roman"/>
      <w:b w:val="0"/>
      <w:sz w:val="28"/>
      <w:lang w:eastAsia="pl-PL"/>
    </w:rPr>
  </w:style>
  <w:style w:type="paragraph" w:customStyle="1" w:styleId="nag2WZ091">
    <w:name w:val="nagł 2 WZ091"/>
    <w:basedOn w:val="Normalny"/>
    <w:next w:val="Normalny"/>
    <w:rsid w:val="008109A6"/>
    <w:pPr>
      <w:widowControl w:val="0"/>
      <w:tabs>
        <w:tab w:val="num" w:pos="555"/>
      </w:tabs>
      <w:overflowPunct w:val="0"/>
      <w:autoSpaceDE w:val="0"/>
      <w:autoSpaceDN w:val="0"/>
      <w:adjustRightInd w:val="0"/>
      <w:spacing w:before="120" w:after="120"/>
      <w:ind w:left="555" w:hanging="555"/>
      <w:textAlignment w:val="baseline"/>
    </w:pPr>
    <w:rPr>
      <w:rFonts w:ascii="Arial" w:eastAsia="Times New Roman" w:hAnsi="Arial" w:cs="Times New Roman"/>
      <w:b w:val="0"/>
      <w:sz w:val="28"/>
      <w:lang w:eastAsia="pl-PL"/>
    </w:rPr>
  </w:style>
  <w:style w:type="paragraph" w:styleId="Mapadokumentu">
    <w:name w:val="Document Map"/>
    <w:basedOn w:val="Normalny"/>
    <w:link w:val="MapadokumentuZnak"/>
    <w:semiHidden/>
    <w:rsid w:val="008109A6"/>
    <w:pPr>
      <w:widowControl w:val="0"/>
      <w:shd w:val="clear" w:color="auto" w:fill="000080"/>
      <w:overflowPunct w:val="0"/>
      <w:autoSpaceDE w:val="0"/>
      <w:autoSpaceDN w:val="0"/>
      <w:adjustRightInd w:val="0"/>
      <w:jc w:val="both"/>
      <w:textAlignment w:val="baseline"/>
    </w:pPr>
    <w:rPr>
      <w:rFonts w:ascii="Tahoma" w:eastAsia="Times New Roman" w:hAnsi="Tahoma" w:cs="Tahoma"/>
      <w:sz w:val="20"/>
      <w:lang w:eastAsia="pl-PL"/>
    </w:rPr>
  </w:style>
  <w:style w:type="character" w:customStyle="1" w:styleId="MapadokumentuZnak">
    <w:name w:val="Mapa dokumentu Znak"/>
    <w:basedOn w:val="Domylnaczcionkaakapitu"/>
    <w:link w:val="Mapadokumentu"/>
    <w:semiHidden/>
    <w:rsid w:val="008109A6"/>
    <w:rPr>
      <w:rFonts w:ascii="Tahoma" w:eastAsia="Times New Roman" w:hAnsi="Tahoma" w:cs="Tahoma"/>
      <w:kern w:val="0"/>
      <w:sz w:val="20"/>
      <w:szCs w:val="20"/>
      <w:shd w:val="clear" w:color="auto" w:fill="000080"/>
      <w:lang w:eastAsia="pl-PL"/>
      <w14:ligatures w14:val="none"/>
    </w:rPr>
  </w:style>
  <w:style w:type="paragraph" w:customStyle="1" w:styleId="nag5WZ091">
    <w:name w:val="nagł 5 WZ091"/>
    <w:basedOn w:val="Normalny"/>
    <w:next w:val="Normalny"/>
    <w:rsid w:val="008109A6"/>
    <w:pPr>
      <w:widowControl w:val="0"/>
      <w:tabs>
        <w:tab w:val="num" w:pos="1080"/>
      </w:tabs>
      <w:overflowPunct w:val="0"/>
      <w:autoSpaceDE w:val="0"/>
      <w:autoSpaceDN w:val="0"/>
      <w:adjustRightInd w:val="0"/>
      <w:spacing w:before="120" w:after="120"/>
      <w:ind w:left="1080" w:hanging="1080"/>
      <w:textAlignment w:val="baseline"/>
    </w:pPr>
    <w:rPr>
      <w:rFonts w:ascii="Arial" w:eastAsia="Times New Roman" w:hAnsi="Arial" w:cs="Times New Roman"/>
      <w:b w:val="0"/>
      <w:i/>
      <w:lang w:eastAsia="pl-PL"/>
    </w:rPr>
  </w:style>
  <w:style w:type="paragraph" w:customStyle="1" w:styleId="nag4WZ091">
    <w:name w:val="nagł 4 WZ09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pPr>
    <w:rPr>
      <w:rFonts w:ascii="Arial" w:eastAsia="Times New Roman" w:hAnsi="Arial" w:cs="Times New Roman"/>
      <w:b w:val="0"/>
      <w:sz w:val="24"/>
      <w:lang w:eastAsia="pl-PL"/>
    </w:rPr>
  </w:style>
  <w:style w:type="paragraph" w:customStyle="1" w:styleId="Hauptberschrift131">
    <w:name w:val="Hauptüberschrift 13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StylIwony31">
    <w:name w:val="Styl Iwony3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BodyText23">
    <w:name w:val="Body Text 2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
    <w:name w:val="Block Text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
    <w:name w:val="Styl Arial Wyjustowany3"/>
    <w:basedOn w:val="Normalny"/>
    <w:autoRedefine/>
    <w:rsid w:val="008109A6"/>
    <w:rPr>
      <w:rFonts w:ascii="Arial" w:eastAsia="Times New Roman" w:hAnsi="Arial" w:cs="Times New Roman"/>
      <w:sz w:val="24"/>
      <w:lang w:eastAsia="pl-PL"/>
    </w:rPr>
  </w:style>
  <w:style w:type="paragraph" w:customStyle="1" w:styleId="nag23">
    <w:name w:val="nag2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
    <w:name w:val="styl13"/>
    <w:basedOn w:val="Normalny"/>
    <w:rsid w:val="008109A6"/>
    <w:pPr>
      <w:jc w:val="both"/>
    </w:pPr>
    <w:rPr>
      <w:rFonts w:ascii="Arial" w:eastAsia="Times New Roman" w:hAnsi="Arial" w:cs="Times New Roman"/>
      <w:sz w:val="24"/>
      <w:lang w:eastAsia="pl-PL"/>
    </w:rPr>
  </w:style>
  <w:style w:type="paragraph" w:customStyle="1" w:styleId="Styl130">
    <w:name w:val="Styl1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Standardowy13">
    <w:name w:val="Standardowy13"/>
    <w:basedOn w:val="Normalny"/>
    <w:rsid w:val="008109A6"/>
    <w:pPr>
      <w:spacing w:before="120"/>
      <w:ind w:firstLine="709"/>
      <w:jc w:val="both"/>
    </w:pPr>
    <w:rPr>
      <w:rFonts w:ascii="Arial" w:eastAsia="Times New Roman" w:hAnsi="Arial" w:cs="Times New Roman"/>
      <w:sz w:val="24"/>
      <w:lang w:eastAsia="pl-PL"/>
    </w:rPr>
  </w:style>
  <w:style w:type="paragraph" w:customStyle="1" w:styleId="Standardowytekst3">
    <w:name w:val="Standardowy.tekst3"/>
    <w:rsid w:val="008109A6"/>
    <w:pPr>
      <w:jc w:val="both"/>
    </w:pPr>
    <w:rPr>
      <w:rFonts w:ascii="Times New Roman" w:eastAsia="Times New Roman" w:hAnsi="Times New Roman" w:cs="Times New Roman"/>
      <w:sz w:val="20"/>
      <w:lang w:eastAsia="pl-PL"/>
    </w:rPr>
  </w:style>
  <w:style w:type="paragraph" w:customStyle="1" w:styleId="arial3">
    <w:name w:val="arial3"/>
    <w:basedOn w:val="Hauptberschrift1"/>
    <w:rsid w:val="008109A6"/>
  </w:style>
  <w:style w:type="paragraph" w:customStyle="1" w:styleId="Styl231">
    <w:name w:val="Styl231"/>
    <w:basedOn w:val="Listapunktowana"/>
    <w:rsid w:val="008109A6"/>
    <w:pPr>
      <w:tabs>
        <w:tab w:val="num" w:pos="426"/>
      </w:tabs>
      <w:ind w:left="426" w:hanging="284"/>
    </w:pPr>
  </w:style>
  <w:style w:type="paragraph" w:customStyle="1" w:styleId="Styl51">
    <w:name w:val="Styl5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BodyTextIndent231">
    <w:name w:val="Body Text Indent 23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styleId="Lista-kontynuacja2">
    <w:name w:val="List Continue 2"/>
    <w:basedOn w:val="Normalny"/>
    <w:rsid w:val="008109A6"/>
    <w:pPr>
      <w:spacing w:after="120"/>
      <w:ind w:left="566"/>
    </w:pPr>
    <w:rPr>
      <w:rFonts w:ascii="Arial" w:eastAsia="Times New Roman" w:hAnsi="Arial" w:cs="Times New Roman"/>
      <w:sz w:val="20"/>
      <w:lang w:eastAsia="pl-PL"/>
    </w:rPr>
  </w:style>
  <w:style w:type="paragraph" w:customStyle="1" w:styleId="nag3WZ092">
    <w:name w:val="nagł 3 WZ092"/>
    <w:basedOn w:val="Normalny"/>
    <w:next w:val="Normalny"/>
    <w:rsid w:val="008109A6"/>
    <w:pPr>
      <w:widowControl w:val="0"/>
      <w:numPr>
        <w:ilvl w:val="1"/>
        <w:numId w:val="10"/>
      </w:numPr>
      <w:overflowPunct w:val="0"/>
      <w:autoSpaceDE w:val="0"/>
      <w:autoSpaceDN w:val="0"/>
      <w:adjustRightInd w:val="0"/>
      <w:spacing w:before="120" w:after="120"/>
    </w:pPr>
    <w:rPr>
      <w:rFonts w:ascii="Arial" w:eastAsia="Times New Roman" w:hAnsi="Arial" w:cs="Times New Roman"/>
      <w:b w:val="0"/>
      <w:sz w:val="28"/>
      <w:lang w:eastAsia="pl-PL"/>
    </w:rPr>
  </w:style>
  <w:style w:type="paragraph" w:customStyle="1" w:styleId="nag2WZ092">
    <w:name w:val="nagł 2 WZ092"/>
    <w:basedOn w:val="Normalny"/>
    <w:next w:val="Normalny"/>
    <w:rsid w:val="008109A6"/>
    <w:pPr>
      <w:widowControl w:val="0"/>
      <w:numPr>
        <w:numId w:val="10"/>
      </w:numPr>
      <w:overflowPunct w:val="0"/>
      <w:autoSpaceDE w:val="0"/>
      <w:autoSpaceDN w:val="0"/>
      <w:adjustRightInd w:val="0"/>
      <w:spacing w:before="120" w:after="120"/>
      <w:outlineLvl w:val="1"/>
    </w:pPr>
    <w:rPr>
      <w:rFonts w:ascii="Arial" w:eastAsia="Times New Roman" w:hAnsi="Arial" w:cs="Times New Roman"/>
      <w:b w:val="0"/>
      <w:sz w:val="28"/>
      <w:lang w:eastAsia="pl-PL"/>
    </w:rPr>
  </w:style>
  <w:style w:type="paragraph" w:customStyle="1" w:styleId="nag5WZ092">
    <w:name w:val="nagł 5 WZ092"/>
    <w:basedOn w:val="Normalny"/>
    <w:next w:val="Normalny"/>
    <w:rsid w:val="008109A6"/>
    <w:pPr>
      <w:widowControl w:val="0"/>
      <w:numPr>
        <w:ilvl w:val="3"/>
        <w:numId w:val="10"/>
      </w:numPr>
      <w:overflowPunct w:val="0"/>
      <w:autoSpaceDE w:val="0"/>
      <w:autoSpaceDN w:val="0"/>
      <w:adjustRightInd w:val="0"/>
      <w:spacing w:before="120" w:after="120"/>
    </w:pPr>
    <w:rPr>
      <w:rFonts w:ascii="Arial" w:eastAsia="Times New Roman" w:hAnsi="Arial" w:cs="Times New Roman"/>
      <w:b w:val="0"/>
      <w:i/>
      <w:lang w:eastAsia="pl-PL"/>
    </w:rPr>
  </w:style>
  <w:style w:type="paragraph" w:customStyle="1" w:styleId="nag4WZ092">
    <w:name w:val="nagł 4 WZ092"/>
    <w:basedOn w:val="Normalny"/>
    <w:next w:val="Normalny"/>
    <w:rsid w:val="008109A6"/>
    <w:pPr>
      <w:widowControl w:val="0"/>
      <w:numPr>
        <w:ilvl w:val="2"/>
        <w:numId w:val="10"/>
      </w:numPr>
      <w:overflowPunct w:val="0"/>
      <w:autoSpaceDE w:val="0"/>
      <w:autoSpaceDN w:val="0"/>
      <w:adjustRightInd w:val="0"/>
      <w:spacing w:before="120" w:after="120"/>
    </w:pPr>
    <w:rPr>
      <w:rFonts w:ascii="Arial" w:eastAsia="Times New Roman" w:hAnsi="Arial" w:cs="Times New Roman"/>
      <w:b w:val="0"/>
      <w:sz w:val="24"/>
      <w:lang w:eastAsia="pl-PL"/>
    </w:rPr>
  </w:style>
  <w:style w:type="paragraph" w:customStyle="1" w:styleId="BodyText25">
    <w:name w:val="Body Text 2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5">
    <w:name w:val="Block Text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5">
    <w:name w:val="Styl Arial Wyjustowany5"/>
    <w:basedOn w:val="Normalny"/>
    <w:autoRedefine/>
    <w:rsid w:val="008109A6"/>
    <w:rPr>
      <w:rFonts w:ascii="Arial" w:eastAsia="Times New Roman" w:hAnsi="Arial" w:cs="Times New Roman"/>
      <w:sz w:val="24"/>
      <w:lang w:eastAsia="pl-PL"/>
    </w:rPr>
  </w:style>
  <w:style w:type="paragraph" w:customStyle="1" w:styleId="nag25">
    <w:name w:val="nag2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5">
    <w:name w:val="styl15"/>
    <w:basedOn w:val="Normalny"/>
    <w:rsid w:val="008109A6"/>
    <w:pPr>
      <w:jc w:val="both"/>
    </w:pPr>
    <w:rPr>
      <w:rFonts w:ascii="Arial" w:eastAsia="Times New Roman" w:hAnsi="Arial" w:cs="Times New Roman"/>
      <w:sz w:val="24"/>
      <w:lang w:eastAsia="pl-PL"/>
    </w:rPr>
  </w:style>
  <w:style w:type="paragraph" w:customStyle="1" w:styleId="Styl150">
    <w:name w:val="Styl1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5">
    <w:name w:val="Body Text Indent 2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5">
    <w:name w:val="Standardowy15"/>
    <w:basedOn w:val="Normalny"/>
    <w:rsid w:val="008109A6"/>
    <w:pPr>
      <w:spacing w:before="120"/>
      <w:ind w:firstLine="709"/>
      <w:jc w:val="both"/>
    </w:pPr>
    <w:rPr>
      <w:rFonts w:ascii="Arial" w:eastAsia="Times New Roman" w:hAnsi="Arial" w:cs="Times New Roman"/>
      <w:sz w:val="24"/>
      <w:lang w:eastAsia="pl-PL"/>
    </w:rPr>
  </w:style>
  <w:style w:type="paragraph" w:customStyle="1" w:styleId="Styl7">
    <w:name w:val="Styl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5">
    <w:name w:val="Standardowy.tekst5"/>
    <w:rsid w:val="008109A6"/>
    <w:pPr>
      <w:jc w:val="both"/>
    </w:pPr>
    <w:rPr>
      <w:rFonts w:ascii="Times New Roman" w:eastAsia="Times New Roman" w:hAnsi="Times New Roman" w:cs="Times New Roman"/>
      <w:sz w:val="20"/>
      <w:lang w:eastAsia="pl-PL"/>
    </w:rPr>
  </w:style>
  <w:style w:type="paragraph" w:customStyle="1" w:styleId="StylIwony5">
    <w:name w:val="Styl Iwony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5">
    <w:name w:val="Hauptüberschrift 1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5">
    <w:name w:val="arial5"/>
    <w:basedOn w:val="Hauptberschrift1"/>
    <w:rsid w:val="008109A6"/>
  </w:style>
  <w:style w:type="paragraph" w:customStyle="1" w:styleId="Styl25">
    <w:name w:val="Styl25"/>
    <w:basedOn w:val="Listapunktowana"/>
    <w:rsid w:val="008109A6"/>
    <w:pPr>
      <w:numPr>
        <w:numId w:val="7"/>
      </w:numPr>
      <w:tabs>
        <w:tab w:val="num" w:pos="426"/>
      </w:tabs>
      <w:ind w:left="426" w:hanging="284"/>
    </w:pPr>
  </w:style>
  <w:style w:type="paragraph" w:customStyle="1" w:styleId="BodyText211">
    <w:name w:val="Body Text 21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
    <w:name w:val="Block Text1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
    <w:name w:val="Styl Arial Wyjustowany11"/>
    <w:basedOn w:val="Normalny"/>
    <w:autoRedefine/>
    <w:rsid w:val="008109A6"/>
    <w:rPr>
      <w:rFonts w:ascii="Arial" w:eastAsia="Times New Roman" w:hAnsi="Arial" w:cs="Times New Roman"/>
      <w:sz w:val="24"/>
      <w:lang w:eastAsia="pl-PL"/>
    </w:rPr>
  </w:style>
  <w:style w:type="paragraph" w:customStyle="1" w:styleId="nag211">
    <w:name w:val="nag21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
    <w:name w:val="styl111"/>
    <w:basedOn w:val="Normalny"/>
    <w:rsid w:val="008109A6"/>
    <w:pPr>
      <w:jc w:val="both"/>
    </w:pPr>
    <w:rPr>
      <w:rFonts w:ascii="Arial" w:eastAsia="Times New Roman" w:hAnsi="Arial" w:cs="Times New Roman"/>
      <w:sz w:val="24"/>
      <w:lang w:eastAsia="pl-PL"/>
    </w:rPr>
  </w:style>
  <w:style w:type="paragraph" w:customStyle="1" w:styleId="Styl1110">
    <w:name w:val="Styl11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
    <w:name w:val="Body Text Indent 21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
    <w:name w:val="Standardowy111"/>
    <w:basedOn w:val="Normalny"/>
    <w:rsid w:val="008109A6"/>
    <w:pPr>
      <w:spacing w:before="120"/>
      <w:ind w:firstLine="709"/>
      <w:jc w:val="both"/>
    </w:pPr>
    <w:rPr>
      <w:rFonts w:ascii="Arial" w:eastAsia="Times New Roman" w:hAnsi="Arial" w:cs="Times New Roman"/>
      <w:sz w:val="24"/>
      <w:lang w:eastAsia="pl-PL"/>
    </w:rPr>
  </w:style>
  <w:style w:type="paragraph" w:customStyle="1" w:styleId="Styl31">
    <w:name w:val="Styl3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
    <w:name w:val="Standardowy.tekst11"/>
    <w:rsid w:val="008109A6"/>
    <w:pPr>
      <w:jc w:val="both"/>
    </w:pPr>
    <w:rPr>
      <w:rFonts w:ascii="Times New Roman" w:eastAsia="Times New Roman" w:hAnsi="Times New Roman" w:cs="Times New Roman"/>
      <w:sz w:val="20"/>
      <w:lang w:eastAsia="pl-PL"/>
    </w:rPr>
  </w:style>
  <w:style w:type="paragraph" w:customStyle="1" w:styleId="StylIwony11">
    <w:name w:val="Styl Iwony1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
    <w:name w:val="Hauptüberschrift 11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
    <w:name w:val="arial11"/>
    <w:basedOn w:val="Hauptberschrift1"/>
    <w:rsid w:val="008109A6"/>
  </w:style>
  <w:style w:type="paragraph" w:customStyle="1" w:styleId="Styl211">
    <w:name w:val="Styl211"/>
    <w:basedOn w:val="Listapunktowana"/>
    <w:rsid w:val="008109A6"/>
    <w:pPr>
      <w:numPr>
        <w:numId w:val="0"/>
      </w:numPr>
      <w:tabs>
        <w:tab w:val="num" w:pos="426"/>
        <w:tab w:val="num" w:pos="1440"/>
      </w:tabs>
      <w:ind w:left="426" w:hanging="284"/>
    </w:pPr>
  </w:style>
  <w:style w:type="paragraph" w:customStyle="1" w:styleId="BodyText221">
    <w:name w:val="Body Text 22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1">
    <w:name w:val="Block Text2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1">
    <w:name w:val="Styl Arial Wyjustowany21"/>
    <w:basedOn w:val="Normalny"/>
    <w:autoRedefine/>
    <w:rsid w:val="008109A6"/>
    <w:rPr>
      <w:rFonts w:ascii="Arial" w:eastAsia="Times New Roman" w:hAnsi="Arial" w:cs="Times New Roman"/>
      <w:sz w:val="24"/>
      <w:lang w:eastAsia="pl-PL"/>
    </w:rPr>
  </w:style>
  <w:style w:type="paragraph" w:customStyle="1" w:styleId="nag221">
    <w:name w:val="nag22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1">
    <w:name w:val="styl121"/>
    <w:basedOn w:val="Normalny"/>
    <w:rsid w:val="008109A6"/>
    <w:pPr>
      <w:jc w:val="both"/>
    </w:pPr>
    <w:rPr>
      <w:rFonts w:ascii="Arial" w:eastAsia="Times New Roman" w:hAnsi="Arial" w:cs="Times New Roman"/>
      <w:sz w:val="24"/>
      <w:lang w:eastAsia="pl-PL"/>
    </w:rPr>
  </w:style>
  <w:style w:type="paragraph" w:customStyle="1" w:styleId="Styl1210">
    <w:name w:val="Styl12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1">
    <w:name w:val="Body Text Indent 22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1">
    <w:name w:val="Standardowy121"/>
    <w:basedOn w:val="Normalny"/>
    <w:rsid w:val="008109A6"/>
    <w:pPr>
      <w:spacing w:before="120"/>
      <w:ind w:firstLine="709"/>
      <w:jc w:val="both"/>
    </w:pPr>
    <w:rPr>
      <w:rFonts w:ascii="Arial" w:eastAsia="Times New Roman" w:hAnsi="Arial" w:cs="Times New Roman"/>
      <w:sz w:val="24"/>
      <w:lang w:eastAsia="pl-PL"/>
    </w:rPr>
  </w:style>
  <w:style w:type="paragraph" w:customStyle="1" w:styleId="Styl41">
    <w:name w:val="Styl4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1">
    <w:name w:val="Standardowy.tekst21"/>
    <w:rsid w:val="008109A6"/>
    <w:pPr>
      <w:jc w:val="both"/>
    </w:pPr>
    <w:rPr>
      <w:rFonts w:ascii="Times New Roman" w:eastAsia="Times New Roman" w:hAnsi="Times New Roman" w:cs="Times New Roman"/>
      <w:sz w:val="20"/>
      <w:lang w:eastAsia="pl-PL"/>
    </w:rPr>
  </w:style>
  <w:style w:type="paragraph" w:customStyle="1" w:styleId="StylIwony21">
    <w:name w:val="Styl Iwony2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1">
    <w:name w:val="Hauptüberschrift 12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1">
    <w:name w:val="arial21"/>
    <w:basedOn w:val="Hauptberschrift1"/>
    <w:rsid w:val="008109A6"/>
  </w:style>
  <w:style w:type="paragraph" w:customStyle="1" w:styleId="Styl221">
    <w:name w:val="Styl221"/>
    <w:basedOn w:val="Listapunktowana"/>
    <w:rsid w:val="008109A6"/>
    <w:pPr>
      <w:numPr>
        <w:numId w:val="0"/>
      </w:numPr>
      <w:tabs>
        <w:tab w:val="num" w:pos="426"/>
        <w:tab w:val="num" w:pos="902"/>
      </w:tabs>
      <w:ind w:left="426" w:hanging="284"/>
    </w:pPr>
  </w:style>
  <w:style w:type="paragraph" w:customStyle="1" w:styleId="BodyText231">
    <w:name w:val="Body Text 23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1">
    <w:name w:val="Block Text3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1">
    <w:name w:val="Styl Arial Wyjustowany31"/>
    <w:basedOn w:val="Normalny"/>
    <w:autoRedefine/>
    <w:rsid w:val="008109A6"/>
    <w:rPr>
      <w:rFonts w:ascii="Arial" w:eastAsia="Times New Roman" w:hAnsi="Arial" w:cs="Times New Roman"/>
      <w:sz w:val="24"/>
      <w:lang w:eastAsia="pl-PL"/>
    </w:rPr>
  </w:style>
  <w:style w:type="paragraph" w:customStyle="1" w:styleId="nag231">
    <w:name w:val="nag23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1">
    <w:name w:val="styl131"/>
    <w:basedOn w:val="Normalny"/>
    <w:rsid w:val="008109A6"/>
    <w:pPr>
      <w:jc w:val="both"/>
    </w:pPr>
    <w:rPr>
      <w:rFonts w:ascii="Arial" w:eastAsia="Times New Roman" w:hAnsi="Arial" w:cs="Times New Roman"/>
      <w:sz w:val="24"/>
      <w:lang w:eastAsia="pl-PL"/>
    </w:rPr>
  </w:style>
  <w:style w:type="paragraph" w:customStyle="1" w:styleId="Styl1310">
    <w:name w:val="Styl13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2">
    <w:name w:val="Body Text Indent 23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1">
    <w:name w:val="Standardowy131"/>
    <w:basedOn w:val="Normalny"/>
    <w:rsid w:val="008109A6"/>
    <w:pPr>
      <w:spacing w:before="120"/>
      <w:ind w:firstLine="709"/>
      <w:jc w:val="both"/>
    </w:pPr>
    <w:rPr>
      <w:rFonts w:ascii="Arial" w:eastAsia="Times New Roman" w:hAnsi="Arial" w:cs="Times New Roman"/>
      <w:sz w:val="24"/>
      <w:lang w:eastAsia="pl-PL"/>
    </w:rPr>
  </w:style>
  <w:style w:type="paragraph" w:customStyle="1" w:styleId="Styl52">
    <w:name w:val="Styl5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1">
    <w:name w:val="Standardowy.tekst31"/>
    <w:rsid w:val="008109A6"/>
    <w:pPr>
      <w:jc w:val="both"/>
    </w:pPr>
    <w:rPr>
      <w:rFonts w:ascii="Times New Roman" w:eastAsia="Times New Roman" w:hAnsi="Times New Roman" w:cs="Times New Roman"/>
      <w:sz w:val="20"/>
      <w:lang w:eastAsia="pl-PL"/>
    </w:rPr>
  </w:style>
  <w:style w:type="paragraph" w:customStyle="1" w:styleId="StylIwony32">
    <w:name w:val="Styl Iwony3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2">
    <w:name w:val="Hauptüberschrift 13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1">
    <w:name w:val="arial31"/>
    <w:basedOn w:val="Hauptberschrift1"/>
    <w:rsid w:val="008109A6"/>
  </w:style>
  <w:style w:type="paragraph" w:customStyle="1" w:styleId="Styl232">
    <w:name w:val="Styl232"/>
    <w:basedOn w:val="Listapunktowana"/>
    <w:rsid w:val="008109A6"/>
    <w:pPr>
      <w:numPr>
        <w:numId w:val="0"/>
      </w:numPr>
      <w:tabs>
        <w:tab w:val="num" w:pos="426"/>
        <w:tab w:val="num" w:pos="2007"/>
      </w:tabs>
      <w:ind w:left="426" w:hanging="284"/>
    </w:pPr>
  </w:style>
  <w:style w:type="paragraph" w:customStyle="1" w:styleId="BodyText241">
    <w:name w:val="Body Text 24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41">
    <w:name w:val="Block Text4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41">
    <w:name w:val="Styl Arial Wyjustowany41"/>
    <w:basedOn w:val="Normalny"/>
    <w:autoRedefine/>
    <w:rsid w:val="008109A6"/>
    <w:rPr>
      <w:rFonts w:ascii="Arial" w:eastAsia="Times New Roman" w:hAnsi="Arial" w:cs="Times New Roman"/>
      <w:sz w:val="24"/>
      <w:lang w:eastAsia="pl-PL"/>
    </w:rPr>
  </w:style>
  <w:style w:type="paragraph" w:customStyle="1" w:styleId="nag241">
    <w:name w:val="nag24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41">
    <w:name w:val="styl141"/>
    <w:basedOn w:val="Normalny"/>
    <w:rsid w:val="008109A6"/>
    <w:pPr>
      <w:jc w:val="both"/>
    </w:pPr>
    <w:rPr>
      <w:rFonts w:ascii="Arial" w:eastAsia="Times New Roman" w:hAnsi="Arial" w:cs="Times New Roman"/>
      <w:sz w:val="24"/>
      <w:lang w:eastAsia="pl-PL"/>
    </w:rPr>
  </w:style>
  <w:style w:type="paragraph" w:customStyle="1" w:styleId="Styl1410">
    <w:name w:val="Styl14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41">
    <w:name w:val="Body Text Indent 24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41">
    <w:name w:val="Standardowy141"/>
    <w:basedOn w:val="Normalny"/>
    <w:rsid w:val="008109A6"/>
    <w:pPr>
      <w:spacing w:before="120"/>
      <w:ind w:firstLine="709"/>
      <w:jc w:val="both"/>
    </w:pPr>
    <w:rPr>
      <w:rFonts w:ascii="Arial" w:eastAsia="Times New Roman" w:hAnsi="Arial" w:cs="Times New Roman"/>
      <w:sz w:val="24"/>
      <w:lang w:eastAsia="pl-PL"/>
    </w:rPr>
  </w:style>
  <w:style w:type="paragraph" w:customStyle="1" w:styleId="Styl61">
    <w:name w:val="Styl6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41">
    <w:name w:val="Standardowy.tekst41"/>
    <w:rsid w:val="008109A6"/>
    <w:pPr>
      <w:jc w:val="both"/>
    </w:pPr>
    <w:rPr>
      <w:rFonts w:ascii="Times New Roman" w:eastAsia="Times New Roman" w:hAnsi="Times New Roman" w:cs="Times New Roman"/>
      <w:sz w:val="20"/>
      <w:lang w:eastAsia="pl-PL"/>
    </w:rPr>
  </w:style>
  <w:style w:type="paragraph" w:customStyle="1" w:styleId="StylIwony41">
    <w:name w:val="Styl Iwony4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41">
    <w:name w:val="Hauptüberschrift 14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41">
    <w:name w:val="arial41"/>
    <w:basedOn w:val="Hauptberschrift1"/>
    <w:rsid w:val="008109A6"/>
  </w:style>
  <w:style w:type="paragraph" w:customStyle="1" w:styleId="Styl241">
    <w:name w:val="Styl241"/>
    <w:basedOn w:val="Listapunktowana"/>
    <w:rsid w:val="008109A6"/>
    <w:pPr>
      <w:numPr>
        <w:numId w:val="0"/>
      </w:numPr>
      <w:tabs>
        <w:tab w:val="num" w:pos="426"/>
        <w:tab w:val="num" w:pos="643"/>
      </w:tabs>
      <w:ind w:left="426" w:hanging="284"/>
    </w:pPr>
  </w:style>
  <w:style w:type="paragraph" w:customStyle="1" w:styleId="BodyText251">
    <w:name w:val="Body Text 25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51">
    <w:name w:val="Block Text5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51">
    <w:name w:val="Styl Arial Wyjustowany51"/>
    <w:basedOn w:val="Normalny"/>
    <w:autoRedefine/>
    <w:rsid w:val="008109A6"/>
    <w:rPr>
      <w:rFonts w:ascii="Arial" w:eastAsia="Times New Roman" w:hAnsi="Arial" w:cs="Times New Roman"/>
      <w:sz w:val="24"/>
      <w:lang w:eastAsia="pl-PL"/>
    </w:rPr>
  </w:style>
  <w:style w:type="paragraph" w:customStyle="1" w:styleId="nag251">
    <w:name w:val="nag25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51">
    <w:name w:val="styl151"/>
    <w:basedOn w:val="Normalny"/>
    <w:rsid w:val="008109A6"/>
    <w:pPr>
      <w:jc w:val="both"/>
    </w:pPr>
    <w:rPr>
      <w:rFonts w:ascii="Arial" w:eastAsia="Times New Roman" w:hAnsi="Arial" w:cs="Times New Roman"/>
      <w:sz w:val="24"/>
      <w:lang w:eastAsia="pl-PL"/>
    </w:rPr>
  </w:style>
  <w:style w:type="paragraph" w:customStyle="1" w:styleId="Styl1510">
    <w:name w:val="Styl15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51">
    <w:name w:val="Body Text Indent 25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51">
    <w:name w:val="Standardowy151"/>
    <w:basedOn w:val="Normalny"/>
    <w:rsid w:val="008109A6"/>
    <w:pPr>
      <w:spacing w:before="120"/>
      <w:ind w:firstLine="709"/>
      <w:jc w:val="both"/>
    </w:pPr>
    <w:rPr>
      <w:rFonts w:ascii="Arial" w:eastAsia="Times New Roman" w:hAnsi="Arial" w:cs="Times New Roman"/>
      <w:sz w:val="24"/>
      <w:lang w:eastAsia="pl-PL"/>
    </w:rPr>
  </w:style>
  <w:style w:type="paragraph" w:customStyle="1" w:styleId="Styl71">
    <w:name w:val="Styl7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51">
    <w:name w:val="Standardowy.tekst51"/>
    <w:rsid w:val="008109A6"/>
    <w:pPr>
      <w:jc w:val="both"/>
    </w:pPr>
    <w:rPr>
      <w:rFonts w:ascii="Times New Roman" w:eastAsia="Times New Roman" w:hAnsi="Times New Roman" w:cs="Times New Roman"/>
      <w:sz w:val="20"/>
      <w:lang w:eastAsia="pl-PL"/>
    </w:rPr>
  </w:style>
  <w:style w:type="paragraph" w:customStyle="1" w:styleId="StylIwony51">
    <w:name w:val="Styl Iwony5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51">
    <w:name w:val="Hauptüberschrift 15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51">
    <w:name w:val="arial51"/>
    <w:basedOn w:val="Hauptberschrift1"/>
    <w:rsid w:val="008109A6"/>
  </w:style>
  <w:style w:type="paragraph" w:customStyle="1" w:styleId="Styl251">
    <w:name w:val="Styl251"/>
    <w:basedOn w:val="Listapunktowana"/>
    <w:rsid w:val="008109A6"/>
    <w:pPr>
      <w:numPr>
        <w:numId w:val="0"/>
      </w:numPr>
      <w:tabs>
        <w:tab w:val="num" w:pos="426"/>
        <w:tab w:val="num" w:pos="643"/>
      </w:tabs>
      <w:ind w:left="426" w:hanging="284"/>
    </w:pPr>
  </w:style>
  <w:style w:type="paragraph" w:customStyle="1" w:styleId="BodyText26">
    <w:name w:val="Body Text 2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6">
    <w:name w:val="Block Text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6">
    <w:name w:val="Styl Arial Wyjustowany6"/>
    <w:basedOn w:val="Normalny"/>
    <w:autoRedefine/>
    <w:rsid w:val="008109A6"/>
    <w:rPr>
      <w:rFonts w:ascii="Arial" w:eastAsia="Times New Roman" w:hAnsi="Arial" w:cs="Times New Roman"/>
      <w:sz w:val="24"/>
      <w:lang w:eastAsia="pl-PL"/>
    </w:rPr>
  </w:style>
  <w:style w:type="paragraph" w:customStyle="1" w:styleId="nag26">
    <w:name w:val="nag2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6">
    <w:name w:val="styl16"/>
    <w:basedOn w:val="Normalny"/>
    <w:rsid w:val="008109A6"/>
    <w:pPr>
      <w:jc w:val="both"/>
    </w:pPr>
    <w:rPr>
      <w:rFonts w:ascii="Arial" w:eastAsia="Times New Roman" w:hAnsi="Arial" w:cs="Times New Roman"/>
      <w:sz w:val="24"/>
      <w:lang w:eastAsia="pl-PL"/>
    </w:rPr>
  </w:style>
  <w:style w:type="paragraph" w:customStyle="1" w:styleId="Styl160">
    <w:name w:val="Styl1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6">
    <w:name w:val="Body Text Indent 2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6">
    <w:name w:val="Standardowy16"/>
    <w:basedOn w:val="Normalny"/>
    <w:rsid w:val="008109A6"/>
    <w:pPr>
      <w:spacing w:before="120"/>
      <w:ind w:firstLine="709"/>
      <w:jc w:val="both"/>
    </w:pPr>
    <w:rPr>
      <w:rFonts w:ascii="Arial" w:eastAsia="Times New Roman" w:hAnsi="Arial" w:cs="Times New Roman"/>
      <w:sz w:val="24"/>
      <w:lang w:eastAsia="pl-PL"/>
    </w:rPr>
  </w:style>
  <w:style w:type="paragraph" w:customStyle="1" w:styleId="Styl8">
    <w:name w:val="Styl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6">
    <w:name w:val="Standardowy.tekst6"/>
    <w:rsid w:val="008109A6"/>
    <w:pPr>
      <w:jc w:val="both"/>
    </w:pPr>
    <w:rPr>
      <w:rFonts w:ascii="Times New Roman" w:eastAsia="Times New Roman" w:hAnsi="Times New Roman" w:cs="Times New Roman"/>
      <w:sz w:val="20"/>
      <w:lang w:eastAsia="pl-PL"/>
    </w:rPr>
  </w:style>
  <w:style w:type="paragraph" w:customStyle="1" w:styleId="StylIwony6">
    <w:name w:val="Styl Iwony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6">
    <w:name w:val="Hauptüberschrift 1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6">
    <w:name w:val="arial6"/>
    <w:basedOn w:val="Hauptberschrift1"/>
    <w:rsid w:val="008109A6"/>
  </w:style>
  <w:style w:type="paragraph" w:customStyle="1" w:styleId="Styl26">
    <w:name w:val="Styl26"/>
    <w:basedOn w:val="Listapunktowana"/>
    <w:rsid w:val="008109A6"/>
    <w:pPr>
      <w:numPr>
        <w:numId w:val="0"/>
      </w:numPr>
      <w:tabs>
        <w:tab w:val="num" w:pos="426"/>
        <w:tab w:val="num" w:pos="643"/>
      </w:tabs>
      <w:ind w:left="426" w:hanging="284"/>
    </w:pPr>
  </w:style>
  <w:style w:type="paragraph" w:customStyle="1" w:styleId="BodyText27">
    <w:name w:val="Body Text 2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7">
    <w:name w:val="Block Text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7">
    <w:name w:val="Styl Arial Wyjustowany7"/>
    <w:basedOn w:val="Normalny"/>
    <w:autoRedefine/>
    <w:rsid w:val="008109A6"/>
    <w:rPr>
      <w:rFonts w:ascii="Arial" w:eastAsia="Times New Roman" w:hAnsi="Arial" w:cs="Times New Roman"/>
      <w:sz w:val="24"/>
      <w:lang w:eastAsia="pl-PL"/>
    </w:rPr>
  </w:style>
  <w:style w:type="paragraph" w:customStyle="1" w:styleId="nag27">
    <w:name w:val="nag2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7">
    <w:name w:val="styl17"/>
    <w:basedOn w:val="Normalny"/>
    <w:rsid w:val="008109A6"/>
    <w:pPr>
      <w:jc w:val="both"/>
    </w:pPr>
    <w:rPr>
      <w:rFonts w:ascii="Arial" w:eastAsia="Times New Roman" w:hAnsi="Arial" w:cs="Times New Roman"/>
      <w:sz w:val="24"/>
      <w:lang w:eastAsia="pl-PL"/>
    </w:rPr>
  </w:style>
  <w:style w:type="paragraph" w:customStyle="1" w:styleId="Styl170">
    <w:name w:val="Styl1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7">
    <w:name w:val="Body Text Indent 2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7">
    <w:name w:val="Standardowy17"/>
    <w:basedOn w:val="Normalny"/>
    <w:rsid w:val="008109A6"/>
    <w:pPr>
      <w:spacing w:before="120"/>
      <w:ind w:firstLine="709"/>
      <w:jc w:val="both"/>
    </w:pPr>
    <w:rPr>
      <w:rFonts w:ascii="Arial" w:eastAsia="Times New Roman" w:hAnsi="Arial" w:cs="Times New Roman"/>
      <w:sz w:val="24"/>
      <w:lang w:eastAsia="pl-PL"/>
    </w:rPr>
  </w:style>
  <w:style w:type="paragraph" w:customStyle="1" w:styleId="Styl9">
    <w:name w:val="Styl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7">
    <w:name w:val="Standardowy.tekst7"/>
    <w:rsid w:val="008109A6"/>
    <w:pPr>
      <w:jc w:val="both"/>
    </w:pPr>
    <w:rPr>
      <w:rFonts w:ascii="Times New Roman" w:eastAsia="Times New Roman" w:hAnsi="Times New Roman" w:cs="Times New Roman"/>
      <w:sz w:val="20"/>
      <w:lang w:eastAsia="pl-PL"/>
    </w:rPr>
  </w:style>
  <w:style w:type="paragraph" w:customStyle="1" w:styleId="StylIwony7">
    <w:name w:val="Styl Iwony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7">
    <w:name w:val="Hauptüberschrift 1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7">
    <w:name w:val="arial7"/>
    <w:basedOn w:val="Hauptberschrift1"/>
    <w:rsid w:val="008109A6"/>
  </w:style>
  <w:style w:type="paragraph" w:customStyle="1" w:styleId="Styl27">
    <w:name w:val="Styl27"/>
    <w:basedOn w:val="Listapunktowana"/>
    <w:rsid w:val="008109A6"/>
    <w:pPr>
      <w:numPr>
        <w:numId w:val="0"/>
      </w:numPr>
      <w:tabs>
        <w:tab w:val="num" w:pos="426"/>
        <w:tab w:val="num" w:pos="643"/>
      </w:tabs>
      <w:ind w:left="426" w:hanging="284"/>
    </w:pPr>
  </w:style>
  <w:style w:type="paragraph" w:customStyle="1" w:styleId="BodyText28">
    <w:name w:val="Body Text 2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8">
    <w:name w:val="Block Text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8">
    <w:name w:val="Styl Arial Wyjustowany8"/>
    <w:basedOn w:val="Normalny"/>
    <w:autoRedefine/>
    <w:rsid w:val="008109A6"/>
    <w:rPr>
      <w:rFonts w:ascii="Arial" w:eastAsia="Times New Roman" w:hAnsi="Arial" w:cs="Times New Roman"/>
      <w:sz w:val="24"/>
      <w:lang w:eastAsia="pl-PL"/>
    </w:rPr>
  </w:style>
  <w:style w:type="paragraph" w:customStyle="1" w:styleId="nag28">
    <w:name w:val="nag2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8">
    <w:name w:val="styl18"/>
    <w:basedOn w:val="Normalny"/>
    <w:rsid w:val="008109A6"/>
    <w:pPr>
      <w:jc w:val="both"/>
    </w:pPr>
    <w:rPr>
      <w:rFonts w:ascii="Arial" w:eastAsia="Times New Roman" w:hAnsi="Arial" w:cs="Times New Roman"/>
      <w:sz w:val="24"/>
      <w:lang w:eastAsia="pl-PL"/>
    </w:rPr>
  </w:style>
  <w:style w:type="paragraph" w:customStyle="1" w:styleId="Styl180">
    <w:name w:val="Styl1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8">
    <w:name w:val="Body Text Indent 2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8">
    <w:name w:val="Standardowy18"/>
    <w:basedOn w:val="Normalny"/>
    <w:rsid w:val="008109A6"/>
    <w:pPr>
      <w:spacing w:before="120"/>
      <w:ind w:firstLine="709"/>
      <w:jc w:val="both"/>
    </w:pPr>
    <w:rPr>
      <w:rFonts w:ascii="Arial" w:eastAsia="Times New Roman" w:hAnsi="Arial" w:cs="Times New Roman"/>
      <w:sz w:val="24"/>
      <w:lang w:eastAsia="pl-PL"/>
    </w:rPr>
  </w:style>
  <w:style w:type="paragraph" w:customStyle="1" w:styleId="Styl100">
    <w:name w:val="Styl1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8">
    <w:name w:val="Standardowy.tekst8"/>
    <w:rsid w:val="008109A6"/>
    <w:pPr>
      <w:jc w:val="both"/>
    </w:pPr>
    <w:rPr>
      <w:rFonts w:ascii="Times New Roman" w:eastAsia="Times New Roman" w:hAnsi="Times New Roman" w:cs="Times New Roman"/>
      <w:sz w:val="20"/>
      <w:lang w:eastAsia="pl-PL"/>
    </w:rPr>
  </w:style>
  <w:style w:type="paragraph" w:customStyle="1" w:styleId="StylIwony8">
    <w:name w:val="Styl Iwony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8">
    <w:name w:val="Hauptüberschrift 1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8">
    <w:name w:val="arial8"/>
    <w:basedOn w:val="Hauptberschrift1"/>
    <w:rsid w:val="008109A6"/>
  </w:style>
  <w:style w:type="paragraph" w:customStyle="1" w:styleId="Styl28">
    <w:name w:val="Styl28"/>
    <w:basedOn w:val="Listapunktowana"/>
    <w:rsid w:val="008109A6"/>
    <w:pPr>
      <w:numPr>
        <w:numId w:val="0"/>
      </w:numPr>
      <w:tabs>
        <w:tab w:val="num" w:pos="426"/>
        <w:tab w:val="num" w:pos="643"/>
      </w:tabs>
      <w:ind w:left="426" w:hanging="284"/>
    </w:pPr>
  </w:style>
  <w:style w:type="paragraph" w:customStyle="1" w:styleId="nag3WZ093">
    <w:name w:val="nagł 3 WZ09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3">
    <w:name w:val="nagł 2 WZ09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1"/>
    </w:pPr>
    <w:rPr>
      <w:rFonts w:ascii="Arial" w:eastAsia="Times New Roman" w:hAnsi="Arial" w:cs="Times New Roman"/>
      <w:b w:val="0"/>
      <w:sz w:val="28"/>
      <w:lang w:eastAsia="pl-PL"/>
    </w:rPr>
  </w:style>
  <w:style w:type="paragraph" w:customStyle="1" w:styleId="nag5WZ093">
    <w:name w:val="nagł 5 WZ093"/>
    <w:basedOn w:val="Normalny"/>
    <w:next w:val="Normalny"/>
    <w:autoRedefine/>
    <w:rsid w:val="008109A6"/>
    <w:pPr>
      <w:widowControl w:val="0"/>
      <w:tabs>
        <w:tab w:val="num" w:pos="1440"/>
      </w:tabs>
      <w:overflowPunct w:val="0"/>
      <w:autoSpaceDE w:val="0"/>
      <w:autoSpaceDN w:val="0"/>
      <w:adjustRightInd w:val="0"/>
      <w:spacing w:before="120" w:after="120"/>
      <w:ind w:left="1440" w:hanging="1440"/>
      <w:textAlignment w:val="baseline"/>
      <w:outlineLvl w:val="4"/>
    </w:pPr>
    <w:rPr>
      <w:rFonts w:ascii="Arial" w:eastAsia="Times New Roman" w:hAnsi="Arial" w:cs="Times New Roman"/>
      <w:b w:val="0"/>
      <w:i/>
      <w:lang w:eastAsia="pl-PL"/>
    </w:rPr>
  </w:style>
  <w:style w:type="paragraph" w:customStyle="1" w:styleId="nag4WZ093">
    <w:name w:val="nagł 4 WZ093"/>
    <w:basedOn w:val="Normalny"/>
    <w:next w:val="Normalny"/>
    <w:autoRedefine/>
    <w:rsid w:val="008109A6"/>
    <w:pPr>
      <w:widowControl w:val="0"/>
      <w:tabs>
        <w:tab w:val="num" w:pos="1080"/>
      </w:tabs>
      <w:overflowPunct w:val="0"/>
      <w:autoSpaceDE w:val="0"/>
      <w:autoSpaceDN w:val="0"/>
      <w:adjustRightInd w:val="0"/>
      <w:spacing w:before="120" w:after="120"/>
      <w:ind w:left="1080" w:hanging="1080"/>
      <w:textAlignment w:val="baseline"/>
      <w:outlineLvl w:val="3"/>
    </w:pPr>
    <w:rPr>
      <w:rFonts w:ascii="Arial" w:eastAsia="Times New Roman" w:hAnsi="Arial" w:cs="Times New Roman"/>
      <w:b w:val="0"/>
      <w:sz w:val="24"/>
      <w:lang w:eastAsia="pl-PL"/>
    </w:rPr>
  </w:style>
  <w:style w:type="paragraph" w:customStyle="1" w:styleId="nag3WZ094">
    <w:name w:val="nagł 3 WZ094"/>
    <w:basedOn w:val="Normalny"/>
    <w:next w:val="Normalny"/>
    <w:rsid w:val="008109A6"/>
    <w:pPr>
      <w:widowControl w:val="0"/>
      <w:numPr>
        <w:ilvl w:val="1"/>
        <w:numId w:val="11"/>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4">
    <w:name w:val="nagł 2 WZ094"/>
    <w:basedOn w:val="Normalny"/>
    <w:next w:val="Normalny"/>
    <w:rsid w:val="008109A6"/>
    <w:pPr>
      <w:widowControl w:val="0"/>
      <w:numPr>
        <w:numId w:val="11"/>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4">
    <w:name w:val="nagł 5 WZ094"/>
    <w:basedOn w:val="Normalny"/>
    <w:next w:val="Normalny"/>
    <w:rsid w:val="008109A6"/>
    <w:pPr>
      <w:widowControl w:val="0"/>
      <w:numPr>
        <w:ilvl w:val="3"/>
        <w:numId w:val="11"/>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4">
    <w:name w:val="nagł 4 WZ094"/>
    <w:basedOn w:val="Normalny"/>
    <w:next w:val="Normalny"/>
    <w:rsid w:val="008109A6"/>
    <w:pPr>
      <w:widowControl w:val="0"/>
      <w:numPr>
        <w:ilvl w:val="2"/>
        <w:numId w:val="11"/>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5">
    <w:name w:val="nagł 3 WZ095"/>
    <w:basedOn w:val="Normalny"/>
    <w:next w:val="Normalny"/>
    <w:rsid w:val="008109A6"/>
    <w:pPr>
      <w:widowControl w:val="0"/>
      <w:numPr>
        <w:ilvl w:val="1"/>
        <w:numId w:val="12"/>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5">
    <w:name w:val="nagł 2 WZ095"/>
    <w:basedOn w:val="Normalny"/>
    <w:next w:val="Normalny"/>
    <w:rsid w:val="008109A6"/>
    <w:pPr>
      <w:widowControl w:val="0"/>
      <w:numPr>
        <w:numId w:val="12"/>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5">
    <w:name w:val="nagł 5 WZ095"/>
    <w:basedOn w:val="Normalny"/>
    <w:next w:val="Normalny"/>
    <w:rsid w:val="008109A6"/>
    <w:pPr>
      <w:widowControl w:val="0"/>
      <w:numPr>
        <w:ilvl w:val="3"/>
        <w:numId w:val="12"/>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5">
    <w:name w:val="nagł 4 WZ095"/>
    <w:basedOn w:val="Normalny"/>
    <w:next w:val="Normalny"/>
    <w:rsid w:val="008109A6"/>
    <w:pPr>
      <w:widowControl w:val="0"/>
      <w:numPr>
        <w:ilvl w:val="2"/>
        <w:numId w:val="12"/>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6">
    <w:name w:val="nagł 3 WZ096"/>
    <w:basedOn w:val="Normalny"/>
    <w:next w:val="Normalny"/>
    <w:rsid w:val="008109A6"/>
    <w:pPr>
      <w:widowControl w:val="0"/>
      <w:numPr>
        <w:ilvl w:val="1"/>
        <w:numId w:val="13"/>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6">
    <w:name w:val="nagł 2 WZ096"/>
    <w:basedOn w:val="Normalny"/>
    <w:next w:val="Normalny"/>
    <w:rsid w:val="008109A6"/>
    <w:pPr>
      <w:widowControl w:val="0"/>
      <w:numPr>
        <w:numId w:val="13"/>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6">
    <w:name w:val="nagł 5 WZ096"/>
    <w:basedOn w:val="Normalny"/>
    <w:next w:val="Normalny"/>
    <w:autoRedefine/>
    <w:rsid w:val="008109A6"/>
    <w:pPr>
      <w:widowControl w:val="0"/>
      <w:numPr>
        <w:ilvl w:val="3"/>
        <w:numId w:val="13"/>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6">
    <w:name w:val="nagł 4 WZ096"/>
    <w:basedOn w:val="Normalny"/>
    <w:next w:val="Normalny"/>
    <w:rsid w:val="008109A6"/>
    <w:pPr>
      <w:widowControl w:val="0"/>
      <w:numPr>
        <w:ilvl w:val="2"/>
        <w:numId w:val="13"/>
      </w:numPr>
      <w:overflowPunct w:val="0"/>
      <w:autoSpaceDE w:val="0"/>
      <w:autoSpaceDN w:val="0"/>
      <w:adjustRightInd w:val="0"/>
      <w:spacing w:before="120" w:after="120"/>
      <w:textAlignment w:val="baseline"/>
    </w:pPr>
    <w:rPr>
      <w:rFonts w:ascii="Arial" w:eastAsia="Times New Roman" w:hAnsi="Arial" w:cs="Times New Roman"/>
      <w:b w:val="0"/>
      <w:sz w:val="24"/>
      <w:lang w:eastAsia="pl-PL"/>
    </w:rPr>
  </w:style>
  <w:style w:type="paragraph" w:customStyle="1" w:styleId="nag3WZ097">
    <w:name w:val="nagł 3 WZ097"/>
    <w:basedOn w:val="Normalny"/>
    <w:next w:val="Normalny"/>
    <w:rsid w:val="008109A6"/>
    <w:pPr>
      <w:widowControl w:val="0"/>
      <w:numPr>
        <w:ilvl w:val="1"/>
        <w:numId w:val="14"/>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7">
    <w:name w:val="nagł 2 WZ097"/>
    <w:basedOn w:val="Normalny"/>
    <w:next w:val="Normalny"/>
    <w:rsid w:val="008109A6"/>
    <w:pPr>
      <w:widowControl w:val="0"/>
      <w:numPr>
        <w:numId w:val="14"/>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7">
    <w:name w:val="nagł 5 WZ097"/>
    <w:basedOn w:val="Normalny"/>
    <w:next w:val="Normalny"/>
    <w:autoRedefine/>
    <w:rsid w:val="008109A6"/>
    <w:pPr>
      <w:widowControl w:val="0"/>
      <w:numPr>
        <w:ilvl w:val="3"/>
        <w:numId w:val="14"/>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7">
    <w:name w:val="nagł 4 WZ097"/>
    <w:basedOn w:val="Normalny"/>
    <w:next w:val="Normalny"/>
    <w:autoRedefine/>
    <w:rsid w:val="008109A6"/>
    <w:pPr>
      <w:widowControl w:val="0"/>
      <w:numPr>
        <w:ilvl w:val="2"/>
        <w:numId w:val="14"/>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8">
    <w:name w:val="nagł 3 WZ098"/>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8">
    <w:name w:val="nagł 2 WZ098"/>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1"/>
    </w:pPr>
    <w:rPr>
      <w:rFonts w:ascii="Arial" w:eastAsia="Times New Roman" w:hAnsi="Arial" w:cs="Times New Roman"/>
      <w:b w:val="0"/>
      <w:sz w:val="28"/>
      <w:lang w:eastAsia="pl-PL"/>
    </w:rPr>
  </w:style>
  <w:style w:type="paragraph" w:customStyle="1" w:styleId="nag5WZ098">
    <w:name w:val="nagł 5 WZ098"/>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8">
    <w:name w:val="nagł 4 WZ098"/>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99">
    <w:name w:val="nagł 3 WZ099"/>
    <w:basedOn w:val="Normalny"/>
    <w:next w:val="Normalny"/>
    <w:autoRedefine/>
    <w:rsid w:val="008109A6"/>
    <w:pPr>
      <w:widowControl w:val="0"/>
      <w:numPr>
        <w:ilvl w:val="1"/>
        <w:numId w:val="15"/>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9">
    <w:name w:val="nagł 2 WZ099"/>
    <w:basedOn w:val="Normalny"/>
    <w:next w:val="Normalny"/>
    <w:autoRedefine/>
    <w:rsid w:val="008109A6"/>
    <w:pPr>
      <w:widowControl w:val="0"/>
      <w:numPr>
        <w:numId w:val="15"/>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9">
    <w:name w:val="nagł 5 WZ099"/>
    <w:basedOn w:val="Normalny"/>
    <w:next w:val="Normalny"/>
    <w:autoRedefine/>
    <w:rsid w:val="008109A6"/>
    <w:pPr>
      <w:widowControl w:val="0"/>
      <w:numPr>
        <w:ilvl w:val="3"/>
        <w:numId w:val="15"/>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9">
    <w:name w:val="nagł 4 WZ099"/>
    <w:basedOn w:val="Normalny"/>
    <w:next w:val="Normalny"/>
    <w:autoRedefine/>
    <w:rsid w:val="008109A6"/>
    <w:pPr>
      <w:widowControl w:val="0"/>
      <w:numPr>
        <w:ilvl w:val="2"/>
        <w:numId w:val="15"/>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10">
    <w:name w:val="nagł 3 WZ0910"/>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0">
    <w:name w:val="nagł 2 WZ0910"/>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0">
    <w:name w:val="nagł 5 WZ0910"/>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0">
    <w:name w:val="nagł 4 WZ0910"/>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BodyText29">
    <w:name w:val="Body Text 29"/>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9">
    <w:name w:val="Block Text9"/>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9">
    <w:name w:val="Styl Arial Wyjustowany9"/>
    <w:basedOn w:val="Normalny"/>
    <w:autoRedefine/>
    <w:rsid w:val="008109A6"/>
    <w:rPr>
      <w:rFonts w:ascii="Arial" w:eastAsia="Times New Roman" w:hAnsi="Arial" w:cs="Times New Roman"/>
      <w:sz w:val="24"/>
      <w:lang w:eastAsia="pl-PL"/>
    </w:rPr>
  </w:style>
  <w:style w:type="paragraph" w:customStyle="1" w:styleId="nag29">
    <w:name w:val="nag29"/>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9">
    <w:name w:val="styl19"/>
    <w:basedOn w:val="Normalny"/>
    <w:rsid w:val="008109A6"/>
    <w:pPr>
      <w:jc w:val="both"/>
    </w:pPr>
    <w:rPr>
      <w:rFonts w:ascii="Arial" w:eastAsia="Times New Roman" w:hAnsi="Arial" w:cs="Times New Roman"/>
      <w:sz w:val="24"/>
      <w:lang w:eastAsia="pl-PL"/>
    </w:rPr>
  </w:style>
  <w:style w:type="paragraph" w:customStyle="1" w:styleId="Styl190">
    <w:name w:val="Styl19"/>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9">
    <w:name w:val="Body Text Indent 2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9">
    <w:name w:val="Standardowy19"/>
    <w:basedOn w:val="Normalny"/>
    <w:rsid w:val="008109A6"/>
    <w:pPr>
      <w:spacing w:before="120"/>
      <w:ind w:firstLine="709"/>
      <w:jc w:val="both"/>
    </w:pPr>
    <w:rPr>
      <w:rFonts w:ascii="Arial" w:eastAsia="Times New Roman" w:hAnsi="Arial" w:cs="Times New Roman"/>
      <w:sz w:val="24"/>
      <w:lang w:eastAsia="pl-PL"/>
    </w:rPr>
  </w:style>
  <w:style w:type="paragraph" w:customStyle="1" w:styleId="Styl20">
    <w:name w:val="Styl2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9">
    <w:name w:val="Standardowy.tekst9"/>
    <w:rsid w:val="008109A6"/>
    <w:pPr>
      <w:jc w:val="both"/>
    </w:pPr>
    <w:rPr>
      <w:rFonts w:ascii="Times New Roman" w:eastAsia="Times New Roman" w:hAnsi="Times New Roman" w:cs="Times New Roman"/>
      <w:sz w:val="20"/>
      <w:lang w:eastAsia="pl-PL"/>
    </w:rPr>
  </w:style>
  <w:style w:type="paragraph" w:customStyle="1" w:styleId="StylIwony9">
    <w:name w:val="Styl Iwony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9">
    <w:name w:val="Hauptüberschrift 1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9">
    <w:name w:val="arial9"/>
    <w:basedOn w:val="Hauptberschrift1"/>
    <w:rsid w:val="008109A6"/>
  </w:style>
  <w:style w:type="paragraph" w:customStyle="1" w:styleId="Styl29">
    <w:name w:val="Styl29"/>
    <w:basedOn w:val="Listapunktowana"/>
    <w:rsid w:val="008109A6"/>
    <w:pPr>
      <w:numPr>
        <w:numId w:val="0"/>
      </w:numPr>
      <w:tabs>
        <w:tab w:val="num" w:pos="426"/>
        <w:tab w:val="num" w:pos="643"/>
      </w:tabs>
      <w:ind w:left="426" w:hanging="284"/>
    </w:pPr>
  </w:style>
  <w:style w:type="paragraph" w:customStyle="1" w:styleId="BodyText212">
    <w:name w:val="Body Text 21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2">
    <w:name w:val="Block Text1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2">
    <w:name w:val="Styl Arial Wyjustowany12"/>
    <w:basedOn w:val="Normalny"/>
    <w:autoRedefine/>
    <w:rsid w:val="008109A6"/>
    <w:rPr>
      <w:rFonts w:ascii="Arial" w:eastAsia="Times New Roman" w:hAnsi="Arial" w:cs="Times New Roman"/>
      <w:sz w:val="24"/>
      <w:lang w:eastAsia="pl-PL"/>
    </w:rPr>
  </w:style>
  <w:style w:type="paragraph" w:customStyle="1" w:styleId="nag212">
    <w:name w:val="nag21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2">
    <w:name w:val="styl112"/>
    <w:basedOn w:val="Normalny"/>
    <w:rsid w:val="008109A6"/>
    <w:pPr>
      <w:jc w:val="both"/>
    </w:pPr>
    <w:rPr>
      <w:rFonts w:ascii="Arial" w:eastAsia="Times New Roman" w:hAnsi="Arial" w:cs="Times New Roman"/>
      <w:sz w:val="24"/>
      <w:lang w:eastAsia="pl-PL"/>
    </w:rPr>
  </w:style>
  <w:style w:type="paragraph" w:customStyle="1" w:styleId="Styl1120">
    <w:name w:val="Styl11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2">
    <w:name w:val="Body Text Indent 21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2">
    <w:name w:val="Standardowy112"/>
    <w:basedOn w:val="Normalny"/>
    <w:rsid w:val="008109A6"/>
    <w:pPr>
      <w:spacing w:before="120"/>
      <w:ind w:firstLine="709"/>
      <w:jc w:val="both"/>
    </w:pPr>
    <w:rPr>
      <w:rFonts w:ascii="Arial" w:eastAsia="Times New Roman" w:hAnsi="Arial" w:cs="Times New Roman"/>
      <w:sz w:val="24"/>
      <w:lang w:eastAsia="pl-PL"/>
    </w:rPr>
  </w:style>
  <w:style w:type="paragraph" w:customStyle="1" w:styleId="Styl32">
    <w:name w:val="Styl3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2">
    <w:name w:val="Standardowy.tekst12"/>
    <w:rsid w:val="008109A6"/>
    <w:pPr>
      <w:jc w:val="both"/>
    </w:pPr>
    <w:rPr>
      <w:rFonts w:ascii="Times New Roman" w:eastAsia="Times New Roman" w:hAnsi="Times New Roman" w:cs="Times New Roman"/>
      <w:sz w:val="20"/>
      <w:lang w:eastAsia="pl-PL"/>
    </w:rPr>
  </w:style>
  <w:style w:type="paragraph" w:customStyle="1" w:styleId="StylIwony12">
    <w:name w:val="Styl Iwony1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2">
    <w:name w:val="Hauptüberschrift 11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2">
    <w:name w:val="arial12"/>
    <w:basedOn w:val="Hauptberschrift1"/>
    <w:rsid w:val="008109A6"/>
  </w:style>
  <w:style w:type="paragraph" w:customStyle="1" w:styleId="Styl212">
    <w:name w:val="Styl212"/>
    <w:basedOn w:val="Listapunktowana"/>
    <w:rsid w:val="008109A6"/>
    <w:pPr>
      <w:numPr>
        <w:numId w:val="0"/>
      </w:numPr>
      <w:tabs>
        <w:tab w:val="num" w:pos="426"/>
        <w:tab w:val="num" w:pos="1440"/>
      </w:tabs>
      <w:ind w:left="426" w:hanging="284"/>
    </w:pPr>
  </w:style>
  <w:style w:type="paragraph" w:customStyle="1" w:styleId="BodyText222">
    <w:name w:val="Body Text 22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2">
    <w:name w:val="Block Text2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2">
    <w:name w:val="Styl Arial Wyjustowany22"/>
    <w:basedOn w:val="Normalny"/>
    <w:autoRedefine/>
    <w:rsid w:val="008109A6"/>
    <w:rPr>
      <w:rFonts w:ascii="Arial" w:eastAsia="Times New Roman" w:hAnsi="Arial" w:cs="Times New Roman"/>
      <w:sz w:val="24"/>
      <w:lang w:eastAsia="pl-PL"/>
    </w:rPr>
  </w:style>
  <w:style w:type="paragraph" w:customStyle="1" w:styleId="nag222">
    <w:name w:val="nag22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2">
    <w:name w:val="styl122"/>
    <w:basedOn w:val="Normalny"/>
    <w:rsid w:val="008109A6"/>
    <w:pPr>
      <w:jc w:val="both"/>
    </w:pPr>
    <w:rPr>
      <w:rFonts w:ascii="Arial" w:eastAsia="Times New Roman" w:hAnsi="Arial" w:cs="Times New Roman"/>
      <w:sz w:val="24"/>
      <w:lang w:eastAsia="pl-PL"/>
    </w:rPr>
  </w:style>
  <w:style w:type="paragraph" w:customStyle="1" w:styleId="Styl1220">
    <w:name w:val="Styl12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2">
    <w:name w:val="Body Text Indent 22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2">
    <w:name w:val="Standardowy122"/>
    <w:basedOn w:val="Normalny"/>
    <w:rsid w:val="008109A6"/>
    <w:pPr>
      <w:spacing w:before="120"/>
      <w:ind w:firstLine="709"/>
      <w:jc w:val="both"/>
    </w:pPr>
    <w:rPr>
      <w:rFonts w:ascii="Arial" w:eastAsia="Times New Roman" w:hAnsi="Arial" w:cs="Times New Roman"/>
      <w:sz w:val="24"/>
      <w:lang w:eastAsia="pl-PL"/>
    </w:rPr>
  </w:style>
  <w:style w:type="paragraph" w:customStyle="1" w:styleId="Styl42">
    <w:name w:val="Styl4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2">
    <w:name w:val="Standardowy.tekst22"/>
    <w:rsid w:val="008109A6"/>
    <w:pPr>
      <w:jc w:val="both"/>
    </w:pPr>
    <w:rPr>
      <w:rFonts w:ascii="Times New Roman" w:eastAsia="Times New Roman" w:hAnsi="Times New Roman" w:cs="Times New Roman"/>
      <w:sz w:val="20"/>
      <w:lang w:eastAsia="pl-PL"/>
    </w:rPr>
  </w:style>
  <w:style w:type="paragraph" w:customStyle="1" w:styleId="StylIwony22">
    <w:name w:val="Styl Iwony2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2">
    <w:name w:val="Hauptüberschrift 12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2">
    <w:name w:val="arial22"/>
    <w:basedOn w:val="Hauptberschrift1"/>
    <w:rsid w:val="008109A6"/>
  </w:style>
  <w:style w:type="paragraph" w:customStyle="1" w:styleId="Styl222">
    <w:name w:val="Styl222"/>
    <w:basedOn w:val="Listapunktowana"/>
    <w:rsid w:val="008109A6"/>
    <w:pPr>
      <w:numPr>
        <w:numId w:val="0"/>
      </w:numPr>
      <w:tabs>
        <w:tab w:val="num" w:pos="426"/>
        <w:tab w:val="num" w:pos="902"/>
      </w:tabs>
      <w:ind w:left="426" w:hanging="284"/>
    </w:pPr>
  </w:style>
  <w:style w:type="paragraph" w:customStyle="1" w:styleId="BodyText232">
    <w:name w:val="Body Text 23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2">
    <w:name w:val="Block Text3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2">
    <w:name w:val="Styl Arial Wyjustowany32"/>
    <w:basedOn w:val="Normalny"/>
    <w:autoRedefine/>
    <w:rsid w:val="008109A6"/>
    <w:rPr>
      <w:rFonts w:ascii="Arial" w:eastAsia="Times New Roman" w:hAnsi="Arial" w:cs="Times New Roman"/>
      <w:sz w:val="24"/>
      <w:lang w:eastAsia="pl-PL"/>
    </w:rPr>
  </w:style>
  <w:style w:type="paragraph" w:customStyle="1" w:styleId="nag232">
    <w:name w:val="nag23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2">
    <w:name w:val="styl132"/>
    <w:basedOn w:val="Normalny"/>
    <w:rsid w:val="008109A6"/>
    <w:pPr>
      <w:jc w:val="both"/>
    </w:pPr>
    <w:rPr>
      <w:rFonts w:ascii="Arial" w:eastAsia="Times New Roman" w:hAnsi="Arial" w:cs="Times New Roman"/>
      <w:sz w:val="24"/>
      <w:lang w:eastAsia="pl-PL"/>
    </w:rPr>
  </w:style>
  <w:style w:type="paragraph" w:customStyle="1" w:styleId="Styl1320">
    <w:name w:val="Styl13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3">
    <w:name w:val="Body Text Indent 23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2">
    <w:name w:val="Standardowy132"/>
    <w:basedOn w:val="Normalny"/>
    <w:rsid w:val="008109A6"/>
    <w:pPr>
      <w:spacing w:before="120"/>
      <w:ind w:firstLine="709"/>
      <w:jc w:val="both"/>
    </w:pPr>
    <w:rPr>
      <w:rFonts w:ascii="Arial" w:eastAsia="Times New Roman" w:hAnsi="Arial" w:cs="Times New Roman"/>
      <w:sz w:val="24"/>
      <w:lang w:eastAsia="pl-PL"/>
    </w:rPr>
  </w:style>
  <w:style w:type="paragraph" w:customStyle="1" w:styleId="Styl53">
    <w:name w:val="Styl5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2">
    <w:name w:val="Standardowy.tekst32"/>
    <w:rsid w:val="008109A6"/>
    <w:pPr>
      <w:jc w:val="both"/>
    </w:pPr>
    <w:rPr>
      <w:rFonts w:ascii="Times New Roman" w:eastAsia="Times New Roman" w:hAnsi="Times New Roman" w:cs="Times New Roman"/>
      <w:sz w:val="20"/>
      <w:lang w:eastAsia="pl-PL"/>
    </w:rPr>
  </w:style>
  <w:style w:type="paragraph" w:customStyle="1" w:styleId="StylIwony33">
    <w:name w:val="Styl Iwony3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3">
    <w:name w:val="Hauptüberschrift 13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2">
    <w:name w:val="arial32"/>
    <w:basedOn w:val="Hauptberschrift1"/>
    <w:rsid w:val="008109A6"/>
  </w:style>
  <w:style w:type="paragraph" w:customStyle="1" w:styleId="Styl233">
    <w:name w:val="Styl233"/>
    <w:basedOn w:val="Listapunktowana"/>
    <w:rsid w:val="008109A6"/>
    <w:pPr>
      <w:numPr>
        <w:numId w:val="0"/>
      </w:numPr>
      <w:tabs>
        <w:tab w:val="num" w:pos="426"/>
        <w:tab w:val="num" w:pos="643"/>
      </w:tabs>
      <w:ind w:left="426" w:hanging="284"/>
    </w:pPr>
  </w:style>
  <w:style w:type="paragraph" w:customStyle="1" w:styleId="nag3WZ0911">
    <w:name w:val="nagł 3 WZ091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1">
    <w:name w:val="nagł 2 WZ0911"/>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1">
    <w:name w:val="nagł 5 WZ0911"/>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1">
    <w:name w:val="nagł 4 WZ091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912">
    <w:name w:val="nagł 3 WZ0912"/>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2">
    <w:name w:val="nagł 2 WZ0912"/>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2">
    <w:name w:val="nagł 5 WZ0912"/>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2">
    <w:name w:val="nagł 4 WZ0912"/>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913">
    <w:name w:val="nagł 3 WZ091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3">
    <w:name w:val="nagł 2 WZ0913"/>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3">
    <w:name w:val="nagł 5 WZ0913"/>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3">
    <w:name w:val="nagł 4 WZ091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6">
    <w:name w:val="nagł 3 WZ06"/>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6">
    <w:name w:val="nagł 2 WZ06"/>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1"/>
    </w:pPr>
    <w:rPr>
      <w:rFonts w:ascii="Arial" w:eastAsia="Times New Roman" w:hAnsi="Arial" w:cs="Times New Roman"/>
      <w:b w:val="0"/>
      <w:sz w:val="28"/>
      <w:lang w:eastAsia="pl-PL"/>
    </w:rPr>
  </w:style>
  <w:style w:type="paragraph" w:customStyle="1" w:styleId="nag5WZ06">
    <w:name w:val="nagł 5 WZ06"/>
    <w:basedOn w:val="Normalny"/>
    <w:next w:val="Normalny"/>
    <w:autoRedefine/>
    <w:rsid w:val="008109A6"/>
    <w:pPr>
      <w:widowControl w:val="0"/>
      <w:tabs>
        <w:tab w:val="num" w:pos="1440"/>
      </w:tabs>
      <w:overflowPunct w:val="0"/>
      <w:autoSpaceDE w:val="0"/>
      <w:autoSpaceDN w:val="0"/>
      <w:adjustRightInd w:val="0"/>
      <w:spacing w:before="120" w:after="120"/>
      <w:ind w:left="1440" w:hanging="1440"/>
      <w:textAlignment w:val="baseline"/>
      <w:outlineLvl w:val="4"/>
    </w:pPr>
    <w:rPr>
      <w:rFonts w:ascii="Arial" w:eastAsia="Times New Roman" w:hAnsi="Arial" w:cs="Times New Roman"/>
      <w:b w:val="0"/>
      <w:i/>
      <w:lang w:eastAsia="pl-PL"/>
    </w:rPr>
  </w:style>
  <w:style w:type="paragraph" w:customStyle="1" w:styleId="nag4WZ06">
    <w:name w:val="nagł 4 WZ06"/>
    <w:basedOn w:val="Normalny"/>
    <w:next w:val="Normalny"/>
    <w:autoRedefine/>
    <w:rsid w:val="008109A6"/>
    <w:pPr>
      <w:widowControl w:val="0"/>
      <w:tabs>
        <w:tab w:val="num" w:pos="1080"/>
      </w:tabs>
      <w:overflowPunct w:val="0"/>
      <w:autoSpaceDE w:val="0"/>
      <w:autoSpaceDN w:val="0"/>
      <w:adjustRightInd w:val="0"/>
      <w:spacing w:before="120" w:after="120"/>
      <w:ind w:left="1080" w:hanging="1080"/>
      <w:textAlignment w:val="baseline"/>
      <w:outlineLvl w:val="3"/>
    </w:pPr>
    <w:rPr>
      <w:rFonts w:ascii="Arial" w:eastAsia="Times New Roman" w:hAnsi="Arial" w:cs="Times New Roman"/>
      <w:b w:val="0"/>
      <w:sz w:val="24"/>
      <w:lang w:eastAsia="pl-PL"/>
    </w:rPr>
  </w:style>
  <w:style w:type="paragraph" w:customStyle="1" w:styleId="nag3WZ0914">
    <w:name w:val="nagł 3 WZ0914"/>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4">
    <w:name w:val="nagł 2 WZ0914"/>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4">
    <w:name w:val="nagł 5 WZ0914"/>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4">
    <w:name w:val="nagł 4 WZ0914"/>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BodyText210">
    <w:name w:val="Body Text 210"/>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0">
    <w:name w:val="Block Text10"/>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0">
    <w:name w:val="Styl Arial Wyjustowany10"/>
    <w:basedOn w:val="Normalny"/>
    <w:autoRedefine/>
    <w:rsid w:val="008109A6"/>
    <w:rPr>
      <w:rFonts w:ascii="Arial" w:eastAsia="Times New Roman" w:hAnsi="Arial" w:cs="Times New Roman"/>
      <w:sz w:val="24"/>
      <w:lang w:eastAsia="pl-PL"/>
    </w:rPr>
  </w:style>
  <w:style w:type="paragraph" w:customStyle="1" w:styleId="nag210">
    <w:name w:val="nag210"/>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00">
    <w:name w:val="styl110"/>
    <w:basedOn w:val="Normalny"/>
    <w:rsid w:val="008109A6"/>
    <w:pPr>
      <w:jc w:val="both"/>
    </w:pPr>
    <w:rPr>
      <w:rFonts w:ascii="Arial" w:eastAsia="Times New Roman" w:hAnsi="Arial" w:cs="Times New Roman"/>
      <w:sz w:val="24"/>
      <w:lang w:eastAsia="pl-PL"/>
    </w:rPr>
  </w:style>
  <w:style w:type="paragraph" w:customStyle="1" w:styleId="Styl1101">
    <w:name w:val="Styl110"/>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0">
    <w:name w:val="Body Text Indent 210"/>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0">
    <w:name w:val="Standardowy110"/>
    <w:basedOn w:val="Normalny"/>
    <w:rsid w:val="008109A6"/>
    <w:pPr>
      <w:spacing w:before="120"/>
      <w:ind w:firstLine="709"/>
      <w:jc w:val="both"/>
    </w:pPr>
    <w:rPr>
      <w:rFonts w:ascii="Arial" w:eastAsia="Times New Roman" w:hAnsi="Arial" w:cs="Times New Roman"/>
      <w:sz w:val="24"/>
      <w:lang w:eastAsia="pl-PL"/>
    </w:rPr>
  </w:style>
  <w:style w:type="paragraph" w:customStyle="1" w:styleId="Styl30">
    <w:name w:val="Styl3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0">
    <w:name w:val="Standardowy.tekst10"/>
    <w:rsid w:val="008109A6"/>
    <w:pPr>
      <w:jc w:val="both"/>
    </w:pPr>
    <w:rPr>
      <w:rFonts w:ascii="Times New Roman" w:eastAsia="Times New Roman" w:hAnsi="Times New Roman" w:cs="Times New Roman"/>
      <w:sz w:val="20"/>
      <w:lang w:eastAsia="pl-PL"/>
    </w:rPr>
  </w:style>
  <w:style w:type="paragraph" w:customStyle="1" w:styleId="StylIwony10">
    <w:name w:val="Styl Iwony10"/>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0">
    <w:name w:val="Hauptüberschrift 110"/>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0">
    <w:name w:val="arial10"/>
    <w:basedOn w:val="Hauptberschrift1"/>
    <w:rsid w:val="008109A6"/>
  </w:style>
  <w:style w:type="paragraph" w:customStyle="1" w:styleId="Styl210">
    <w:name w:val="Styl210"/>
    <w:basedOn w:val="Listapunktowana"/>
    <w:rsid w:val="008109A6"/>
    <w:pPr>
      <w:numPr>
        <w:numId w:val="0"/>
      </w:numPr>
      <w:tabs>
        <w:tab w:val="num" w:pos="426"/>
        <w:tab w:val="num" w:pos="643"/>
      </w:tabs>
      <w:ind w:left="426" w:hanging="284"/>
    </w:pPr>
  </w:style>
  <w:style w:type="paragraph" w:customStyle="1" w:styleId="BodyText213">
    <w:name w:val="Body Text 21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3">
    <w:name w:val="Block Text1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3">
    <w:name w:val="Styl Arial Wyjustowany13"/>
    <w:basedOn w:val="Normalny"/>
    <w:autoRedefine/>
    <w:rsid w:val="008109A6"/>
    <w:rPr>
      <w:rFonts w:ascii="Arial" w:eastAsia="Times New Roman" w:hAnsi="Arial" w:cs="Times New Roman"/>
      <w:sz w:val="24"/>
      <w:lang w:eastAsia="pl-PL"/>
    </w:rPr>
  </w:style>
  <w:style w:type="paragraph" w:customStyle="1" w:styleId="nag213">
    <w:name w:val="nag21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3">
    <w:name w:val="styl113"/>
    <w:basedOn w:val="Normalny"/>
    <w:rsid w:val="008109A6"/>
    <w:pPr>
      <w:jc w:val="both"/>
    </w:pPr>
    <w:rPr>
      <w:rFonts w:ascii="Arial" w:eastAsia="Times New Roman" w:hAnsi="Arial" w:cs="Times New Roman"/>
      <w:sz w:val="24"/>
      <w:lang w:eastAsia="pl-PL"/>
    </w:rPr>
  </w:style>
  <w:style w:type="paragraph" w:customStyle="1" w:styleId="Styl1130">
    <w:name w:val="Styl11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3">
    <w:name w:val="Body Text Indent 21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3">
    <w:name w:val="Standardowy113"/>
    <w:basedOn w:val="Normalny"/>
    <w:rsid w:val="008109A6"/>
    <w:pPr>
      <w:spacing w:before="120"/>
      <w:ind w:firstLine="709"/>
      <w:jc w:val="both"/>
    </w:pPr>
    <w:rPr>
      <w:rFonts w:ascii="Arial" w:eastAsia="Times New Roman" w:hAnsi="Arial" w:cs="Times New Roman"/>
      <w:sz w:val="24"/>
      <w:lang w:eastAsia="pl-PL"/>
    </w:rPr>
  </w:style>
  <w:style w:type="paragraph" w:customStyle="1" w:styleId="Styl33">
    <w:name w:val="Styl3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3">
    <w:name w:val="Standardowy.tekst13"/>
    <w:rsid w:val="008109A6"/>
    <w:pPr>
      <w:jc w:val="both"/>
    </w:pPr>
    <w:rPr>
      <w:rFonts w:ascii="Times New Roman" w:eastAsia="Times New Roman" w:hAnsi="Times New Roman" w:cs="Times New Roman"/>
      <w:sz w:val="20"/>
      <w:lang w:eastAsia="pl-PL"/>
    </w:rPr>
  </w:style>
  <w:style w:type="paragraph" w:customStyle="1" w:styleId="StylIwony13">
    <w:name w:val="Styl Iwony1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3">
    <w:name w:val="Hauptüberschrift 11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3">
    <w:name w:val="arial13"/>
    <w:basedOn w:val="Hauptberschrift1"/>
    <w:rsid w:val="008109A6"/>
  </w:style>
  <w:style w:type="paragraph" w:customStyle="1" w:styleId="Styl213">
    <w:name w:val="Styl213"/>
    <w:basedOn w:val="Listapunktowana"/>
    <w:rsid w:val="008109A6"/>
    <w:pPr>
      <w:numPr>
        <w:numId w:val="0"/>
      </w:numPr>
      <w:tabs>
        <w:tab w:val="num" w:pos="426"/>
        <w:tab w:val="num" w:pos="1440"/>
      </w:tabs>
      <w:ind w:left="426" w:hanging="284"/>
    </w:pPr>
  </w:style>
  <w:style w:type="paragraph" w:customStyle="1" w:styleId="BodyText223">
    <w:name w:val="Body Text 22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3">
    <w:name w:val="Block Text2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3">
    <w:name w:val="Styl Arial Wyjustowany23"/>
    <w:basedOn w:val="Normalny"/>
    <w:autoRedefine/>
    <w:rsid w:val="008109A6"/>
    <w:rPr>
      <w:rFonts w:ascii="Arial" w:eastAsia="Times New Roman" w:hAnsi="Arial" w:cs="Times New Roman"/>
      <w:sz w:val="24"/>
      <w:lang w:eastAsia="pl-PL"/>
    </w:rPr>
  </w:style>
  <w:style w:type="paragraph" w:customStyle="1" w:styleId="nag223">
    <w:name w:val="nag22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3">
    <w:name w:val="styl123"/>
    <w:basedOn w:val="Normalny"/>
    <w:rsid w:val="008109A6"/>
    <w:pPr>
      <w:jc w:val="both"/>
    </w:pPr>
    <w:rPr>
      <w:rFonts w:ascii="Arial" w:eastAsia="Times New Roman" w:hAnsi="Arial" w:cs="Times New Roman"/>
      <w:sz w:val="24"/>
      <w:lang w:eastAsia="pl-PL"/>
    </w:rPr>
  </w:style>
  <w:style w:type="paragraph" w:customStyle="1" w:styleId="Styl1230">
    <w:name w:val="Styl12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3">
    <w:name w:val="Body Text Indent 22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3">
    <w:name w:val="Standardowy123"/>
    <w:basedOn w:val="Normalny"/>
    <w:rsid w:val="008109A6"/>
    <w:pPr>
      <w:spacing w:before="120"/>
      <w:ind w:firstLine="709"/>
      <w:jc w:val="both"/>
    </w:pPr>
    <w:rPr>
      <w:rFonts w:ascii="Arial" w:eastAsia="Times New Roman" w:hAnsi="Arial" w:cs="Times New Roman"/>
      <w:sz w:val="24"/>
      <w:lang w:eastAsia="pl-PL"/>
    </w:rPr>
  </w:style>
  <w:style w:type="paragraph" w:customStyle="1" w:styleId="Styl43">
    <w:name w:val="Styl4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3">
    <w:name w:val="Standardowy.tekst23"/>
    <w:rsid w:val="008109A6"/>
    <w:pPr>
      <w:jc w:val="both"/>
    </w:pPr>
    <w:rPr>
      <w:rFonts w:ascii="Times New Roman" w:eastAsia="Times New Roman" w:hAnsi="Times New Roman" w:cs="Times New Roman"/>
      <w:sz w:val="20"/>
      <w:lang w:eastAsia="pl-PL"/>
    </w:rPr>
  </w:style>
  <w:style w:type="paragraph" w:customStyle="1" w:styleId="StylIwony23">
    <w:name w:val="Styl Iwony2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3">
    <w:name w:val="Hauptüberschrift 12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3">
    <w:name w:val="arial23"/>
    <w:basedOn w:val="Hauptberschrift1"/>
    <w:rsid w:val="008109A6"/>
  </w:style>
  <w:style w:type="paragraph" w:customStyle="1" w:styleId="Styl223">
    <w:name w:val="Styl223"/>
    <w:basedOn w:val="Listapunktowana"/>
    <w:rsid w:val="008109A6"/>
    <w:pPr>
      <w:numPr>
        <w:numId w:val="0"/>
      </w:numPr>
      <w:tabs>
        <w:tab w:val="num" w:pos="426"/>
        <w:tab w:val="num" w:pos="902"/>
      </w:tabs>
      <w:ind w:left="426" w:hanging="284"/>
    </w:pPr>
  </w:style>
  <w:style w:type="paragraph" w:customStyle="1" w:styleId="BodyText233">
    <w:name w:val="Body Text 23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3">
    <w:name w:val="Block Text3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3">
    <w:name w:val="Styl Arial Wyjustowany33"/>
    <w:basedOn w:val="Normalny"/>
    <w:autoRedefine/>
    <w:rsid w:val="008109A6"/>
    <w:rPr>
      <w:rFonts w:ascii="Arial" w:eastAsia="Times New Roman" w:hAnsi="Arial" w:cs="Times New Roman"/>
      <w:sz w:val="24"/>
      <w:lang w:eastAsia="pl-PL"/>
    </w:rPr>
  </w:style>
  <w:style w:type="paragraph" w:customStyle="1" w:styleId="nag233">
    <w:name w:val="nag23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3">
    <w:name w:val="styl133"/>
    <w:basedOn w:val="Normalny"/>
    <w:rsid w:val="008109A6"/>
    <w:pPr>
      <w:jc w:val="both"/>
    </w:pPr>
    <w:rPr>
      <w:rFonts w:ascii="Arial" w:eastAsia="Times New Roman" w:hAnsi="Arial" w:cs="Times New Roman"/>
      <w:sz w:val="24"/>
      <w:lang w:eastAsia="pl-PL"/>
    </w:rPr>
  </w:style>
  <w:style w:type="paragraph" w:customStyle="1" w:styleId="Styl1330">
    <w:name w:val="Styl13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4">
    <w:name w:val="Body Text Indent 23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3">
    <w:name w:val="Standardowy133"/>
    <w:basedOn w:val="Normalny"/>
    <w:rsid w:val="008109A6"/>
    <w:pPr>
      <w:spacing w:before="120"/>
      <w:ind w:firstLine="709"/>
      <w:jc w:val="both"/>
    </w:pPr>
    <w:rPr>
      <w:rFonts w:ascii="Arial" w:eastAsia="Times New Roman" w:hAnsi="Arial" w:cs="Times New Roman"/>
      <w:sz w:val="24"/>
      <w:lang w:eastAsia="pl-PL"/>
    </w:rPr>
  </w:style>
  <w:style w:type="paragraph" w:customStyle="1" w:styleId="Styl54">
    <w:name w:val="Styl5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3">
    <w:name w:val="Standardowy.tekst33"/>
    <w:rsid w:val="008109A6"/>
    <w:pPr>
      <w:jc w:val="both"/>
    </w:pPr>
    <w:rPr>
      <w:rFonts w:ascii="Times New Roman" w:eastAsia="Times New Roman" w:hAnsi="Times New Roman" w:cs="Times New Roman"/>
      <w:sz w:val="20"/>
      <w:lang w:eastAsia="pl-PL"/>
    </w:rPr>
  </w:style>
  <w:style w:type="paragraph" w:customStyle="1" w:styleId="StylIwony34">
    <w:name w:val="Styl Iwony3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4">
    <w:name w:val="Hauptüberschrift 13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3">
    <w:name w:val="arial33"/>
    <w:basedOn w:val="Hauptberschrift1"/>
    <w:rsid w:val="008109A6"/>
  </w:style>
  <w:style w:type="paragraph" w:customStyle="1" w:styleId="Styl234">
    <w:name w:val="Styl234"/>
    <w:basedOn w:val="Listapunktowana"/>
    <w:rsid w:val="008109A6"/>
    <w:pPr>
      <w:numPr>
        <w:numId w:val="0"/>
      </w:numPr>
      <w:tabs>
        <w:tab w:val="num" w:pos="426"/>
        <w:tab w:val="num" w:pos="643"/>
      </w:tabs>
      <w:ind w:left="426" w:hanging="284"/>
    </w:pPr>
  </w:style>
  <w:style w:type="paragraph" w:customStyle="1" w:styleId="nag3WZ0915">
    <w:name w:val="nagł 3 WZ0915"/>
    <w:basedOn w:val="Normalny"/>
    <w:next w:val="Normalny"/>
    <w:autoRedefine/>
    <w:rsid w:val="008109A6"/>
    <w:pPr>
      <w:widowControl w:val="0"/>
      <w:tabs>
        <w:tab w:val="num" w:pos="567"/>
      </w:tabs>
      <w:overflowPunct w:val="0"/>
      <w:autoSpaceDE w:val="0"/>
      <w:autoSpaceDN w:val="0"/>
      <w:adjustRightInd w:val="0"/>
      <w:spacing w:before="120" w:after="120"/>
      <w:ind w:left="567" w:hanging="567"/>
      <w:textAlignment w:val="baseline"/>
      <w:outlineLvl w:val="2"/>
    </w:pPr>
    <w:rPr>
      <w:rFonts w:ascii="Arial" w:eastAsia="Times New Roman" w:hAnsi="Arial" w:cs="Times New Roman"/>
      <w:b w:val="0"/>
      <w:sz w:val="28"/>
      <w:lang w:eastAsia="pl-PL"/>
    </w:rPr>
  </w:style>
  <w:style w:type="paragraph" w:customStyle="1" w:styleId="nag2WZ0915">
    <w:name w:val="nagł 2 WZ0915"/>
    <w:basedOn w:val="Normalny"/>
    <w:next w:val="Normalny"/>
    <w:rsid w:val="008109A6"/>
    <w:pPr>
      <w:widowControl w:val="0"/>
      <w:tabs>
        <w:tab w:val="num" w:pos="567"/>
      </w:tabs>
      <w:overflowPunct w:val="0"/>
      <w:autoSpaceDE w:val="0"/>
      <w:autoSpaceDN w:val="0"/>
      <w:adjustRightInd w:val="0"/>
      <w:spacing w:before="120" w:after="120"/>
      <w:ind w:left="567" w:hanging="567"/>
      <w:textAlignment w:val="baseline"/>
      <w:outlineLvl w:val="1"/>
    </w:pPr>
    <w:rPr>
      <w:rFonts w:ascii="Arial" w:eastAsia="Times New Roman" w:hAnsi="Arial" w:cs="Times New Roman"/>
      <w:b w:val="0"/>
      <w:sz w:val="28"/>
      <w:lang w:eastAsia="pl-PL"/>
    </w:rPr>
  </w:style>
  <w:style w:type="paragraph" w:customStyle="1" w:styleId="nag5WZ0915">
    <w:name w:val="nagł 5 WZ0915"/>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5">
    <w:name w:val="nagł 4 WZ0915"/>
    <w:basedOn w:val="Normalny"/>
    <w:next w:val="Normalny"/>
    <w:autoRedefine/>
    <w:rsid w:val="008109A6"/>
    <w:pPr>
      <w:widowControl w:val="0"/>
      <w:tabs>
        <w:tab w:val="num" w:pos="737"/>
      </w:tabs>
      <w:overflowPunct w:val="0"/>
      <w:autoSpaceDE w:val="0"/>
      <w:autoSpaceDN w:val="0"/>
      <w:adjustRightInd w:val="0"/>
      <w:spacing w:before="120" w:after="120"/>
      <w:ind w:left="737" w:hanging="737"/>
      <w:textAlignment w:val="baseline"/>
      <w:outlineLvl w:val="3"/>
    </w:pPr>
    <w:rPr>
      <w:rFonts w:ascii="Arial" w:eastAsia="Times New Roman" w:hAnsi="Arial" w:cs="Times New Roman"/>
      <w:b w:val="0"/>
      <w:sz w:val="24"/>
      <w:lang w:eastAsia="pl-PL"/>
    </w:rPr>
  </w:style>
  <w:style w:type="paragraph" w:customStyle="1" w:styleId="Stylnag2WZ0915">
    <w:name w:val="Styl nagł 2 WZ0915"/>
    <w:basedOn w:val="nag2WZ0915"/>
    <w:autoRedefine/>
    <w:rsid w:val="008109A6"/>
    <w:pPr>
      <w:numPr>
        <w:ilvl w:val="1"/>
        <w:numId w:val="16"/>
      </w:numPr>
    </w:pPr>
    <w:rPr>
      <w:bCs w:val="0"/>
    </w:rPr>
  </w:style>
  <w:style w:type="paragraph" w:customStyle="1" w:styleId="Stylnag2WZ0915Zlewej0cmPierwszywiersz0cm">
    <w:name w:val="Styl nagł 2 WZ0915 + Z lewej:  0 cm Pierwszy wiersz:  0 cm"/>
    <w:basedOn w:val="Normalny"/>
    <w:rsid w:val="008109A6"/>
    <w:pPr>
      <w:widowControl w:val="0"/>
      <w:numPr>
        <w:ilvl w:val="1"/>
        <w:numId w:val="17"/>
      </w:numPr>
      <w:overflowPunct w:val="0"/>
      <w:autoSpaceDE w:val="0"/>
      <w:autoSpaceDN w:val="0"/>
      <w:adjustRightInd w:val="0"/>
      <w:jc w:val="both"/>
      <w:textAlignment w:val="baseline"/>
    </w:pPr>
    <w:rPr>
      <w:rFonts w:ascii="Arial" w:eastAsia="Times New Roman" w:hAnsi="Arial" w:cs="Times New Roman"/>
      <w:sz w:val="24"/>
      <w:lang w:eastAsia="pl-PL"/>
    </w:rPr>
  </w:style>
  <w:style w:type="paragraph" w:customStyle="1" w:styleId="BodyText214">
    <w:name w:val="Body Text 21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4">
    <w:name w:val="Block Text1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4">
    <w:name w:val="Styl Arial Wyjustowany14"/>
    <w:basedOn w:val="Normalny"/>
    <w:autoRedefine/>
    <w:rsid w:val="008109A6"/>
    <w:rPr>
      <w:rFonts w:ascii="Arial" w:eastAsia="Times New Roman" w:hAnsi="Arial" w:cs="Times New Roman"/>
      <w:sz w:val="24"/>
      <w:lang w:eastAsia="pl-PL"/>
    </w:rPr>
  </w:style>
  <w:style w:type="paragraph" w:customStyle="1" w:styleId="nag214">
    <w:name w:val="nag21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4">
    <w:name w:val="styl114"/>
    <w:basedOn w:val="Normalny"/>
    <w:rsid w:val="008109A6"/>
    <w:pPr>
      <w:jc w:val="both"/>
    </w:pPr>
    <w:rPr>
      <w:rFonts w:ascii="Arial" w:eastAsia="Times New Roman" w:hAnsi="Arial" w:cs="Times New Roman"/>
      <w:sz w:val="24"/>
      <w:lang w:eastAsia="pl-PL"/>
    </w:rPr>
  </w:style>
  <w:style w:type="paragraph" w:customStyle="1" w:styleId="Styl1140">
    <w:name w:val="Styl11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4">
    <w:name w:val="Body Text Indent 21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4">
    <w:name w:val="Standardowy114"/>
    <w:basedOn w:val="Normalny"/>
    <w:rsid w:val="008109A6"/>
    <w:pPr>
      <w:spacing w:before="120"/>
      <w:ind w:firstLine="709"/>
      <w:jc w:val="both"/>
    </w:pPr>
    <w:rPr>
      <w:rFonts w:ascii="Arial" w:eastAsia="Times New Roman" w:hAnsi="Arial" w:cs="Times New Roman"/>
      <w:sz w:val="24"/>
      <w:lang w:eastAsia="pl-PL"/>
    </w:rPr>
  </w:style>
  <w:style w:type="paragraph" w:customStyle="1" w:styleId="Styl34">
    <w:name w:val="Styl3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4">
    <w:name w:val="Standardowy.tekst14"/>
    <w:rsid w:val="008109A6"/>
    <w:pPr>
      <w:jc w:val="both"/>
    </w:pPr>
    <w:rPr>
      <w:rFonts w:ascii="Times New Roman" w:eastAsia="Times New Roman" w:hAnsi="Times New Roman" w:cs="Times New Roman"/>
      <w:sz w:val="20"/>
      <w:lang w:eastAsia="pl-PL"/>
    </w:rPr>
  </w:style>
  <w:style w:type="paragraph" w:customStyle="1" w:styleId="StylIwony14">
    <w:name w:val="Styl Iwony1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4">
    <w:name w:val="Hauptüberschrift 11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4">
    <w:name w:val="arial14"/>
    <w:basedOn w:val="Hauptberschrift1"/>
    <w:rsid w:val="008109A6"/>
  </w:style>
  <w:style w:type="paragraph" w:customStyle="1" w:styleId="Styl214">
    <w:name w:val="Styl214"/>
    <w:basedOn w:val="Listapunktowana"/>
    <w:rsid w:val="008109A6"/>
    <w:pPr>
      <w:numPr>
        <w:numId w:val="0"/>
      </w:numPr>
      <w:tabs>
        <w:tab w:val="num" w:pos="426"/>
        <w:tab w:val="num" w:pos="643"/>
      </w:tabs>
      <w:ind w:left="426" w:hanging="284"/>
    </w:pPr>
  </w:style>
  <w:style w:type="paragraph" w:customStyle="1" w:styleId="BodyText215">
    <w:name w:val="Body Text 21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5">
    <w:name w:val="Block Text1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5">
    <w:name w:val="Styl Arial Wyjustowany15"/>
    <w:basedOn w:val="Normalny"/>
    <w:autoRedefine/>
    <w:rsid w:val="008109A6"/>
    <w:rPr>
      <w:rFonts w:ascii="Arial" w:eastAsia="Times New Roman" w:hAnsi="Arial" w:cs="Times New Roman"/>
      <w:sz w:val="24"/>
      <w:lang w:eastAsia="pl-PL"/>
    </w:rPr>
  </w:style>
  <w:style w:type="paragraph" w:customStyle="1" w:styleId="nag215">
    <w:name w:val="nag21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5">
    <w:name w:val="styl115"/>
    <w:basedOn w:val="Normalny"/>
    <w:rsid w:val="008109A6"/>
    <w:pPr>
      <w:jc w:val="both"/>
    </w:pPr>
    <w:rPr>
      <w:rFonts w:ascii="Arial" w:eastAsia="Times New Roman" w:hAnsi="Arial" w:cs="Times New Roman"/>
      <w:sz w:val="24"/>
      <w:lang w:eastAsia="pl-PL"/>
    </w:rPr>
  </w:style>
  <w:style w:type="paragraph" w:customStyle="1" w:styleId="Styl1150">
    <w:name w:val="Styl11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5">
    <w:name w:val="Body Text Indent 21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5">
    <w:name w:val="Standardowy115"/>
    <w:basedOn w:val="Normalny"/>
    <w:rsid w:val="008109A6"/>
    <w:pPr>
      <w:spacing w:before="120"/>
      <w:ind w:firstLine="709"/>
      <w:jc w:val="both"/>
    </w:pPr>
    <w:rPr>
      <w:rFonts w:ascii="Arial" w:eastAsia="Times New Roman" w:hAnsi="Arial" w:cs="Times New Roman"/>
      <w:sz w:val="24"/>
      <w:lang w:eastAsia="pl-PL"/>
    </w:rPr>
  </w:style>
  <w:style w:type="paragraph" w:customStyle="1" w:styleId="Styl35">
    <w:name w:val="Styl3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5">
    <w:name w:val="Standardowy.tekst15"/>
    <w:rsid w:val="008109A6"/>
    <w:pPr>
      <w:jc w:val="both"/>
    </w:pPr>
    <w:rPr>
      <w:rFonts w:ascii="Times New Roman" w:eastAsia="Times New Roman" w:hAnsi="Times New Roman" w:cs="Times New Roman"/>
      <w:sz w:val="20"/>
      <w:lang w:eastAsia="pl-PL"/>
    </w:rPr>
  </w:style>
  <w:style w:type="paragraph" w:customStyle="1" w:styleId="StylIwony15">
    <w:name w:val="Styl Iwony1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5">
    <w:name w:val="Hauptüberschrift 11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5">
    <w:name w:val="arial15"/>
    <w:basedOn w:val="Hauptberschrift1"/>
    <w:rsid w:val="008109A6"/>
  </w:style>
  <w:style w:type="paragraph" w:customStyle="1" w:styleId="Styl215">
    <w:name w:val="Styl215"/>
    <w:basedOn w:val="Listapunktowana"/>
    <w:rsid w:val="008109A6"/>
    <w:pPr>
      <w:numPr>
        <w:numId w:val="0"/>
      </w:numPr>
      <w:tabs>
        <w:tab w:val="num" w:pos="426"/>
        <w:tab w:val="num" w:pos="1440"/>
      </w:tabs>
      <w:ind w:left="426" w:hanging="284"/>
    </w:pPr>
  </w:style>
  <w:style w:type="paragraph" w:customStyle="1" w:styleId="BodyText224">
    <w:name w:val="Body Text 22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4">
    <w:name w:val="Block Text2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4">
    <w:name w:val="Styl Arial Wyjustowany24"/>
    <w:basedOn w:val="Normalny"/>
    <w:autoRedefine/>
    <w:rsid w:val="008109A6"/>
    <w:rPr>
      <w:rFonts w:ascii="Arial" w:eastAsia="Times New Roman" w:hAnsi="Arial" w:cs="Times New Roman"/>
      <w:sz w:val="24"/>
      <w:lang w:eastAsia="pl-PL"/>
    </w:rPr>
  </w:style>
  <w:style w:type="paragraph" w:customStyle="1" w:styleId="nag224">
    <w:name w:val="nag22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4">
    <w:name w:val="styl124"/>
    <w:basedOn w:val="Normalny"/>
    <w:rsid w:val="008109A6"/>
    <w:pPr>
      <w:jc w:val="both"/>
    </w:pPr>
    <w:rPr>
      <w:rFonts w:ascii="Arial" w:eastAsia="Times New Roman" w:hAnsi="Arial" w:cs="Times New Roman"/>
      <w:sz w:val="24"/>
      <w:lang w:eastAsia="pl-PL"/>
    </w:rPr>
  </w:style>
  <w:style w:type="paragraph" w:customStyle="1" w:styleId="Styl1240">
    <w:name w:val="Styl12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4">
    <w:name w:val="Body Text Indent 22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4">
    <w:name w:val="Standardowy124"/>
    <w:basedOn w:val="Normalny"/>
    <w:rsid w:val="008109A6"/>
    <w:pPr>
      <w:spacing w:before="120"/>
      <w:ind w:firstLine="709"/>
      <w:jc w:val="both"/>
    </w:pPr>
    <w:rPr>
      <w:rFonts w:ascii="Arial" w:eastAsia="Times New Roman" w:hAnsi="Arial" w:cs="Times New Roman"/>
      <w:sz w:val="24"/>
      <w:lang w:eastAsia="pl-PL"/>
    </w:rPr>
  </w:style>
  <w:style w:type="paragraph" w:customStyle="1" w:styleId="Styl44">
    <w:name w:val="Styl4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4">
    <w:name w:val="Standardowy.tekst24"/>
    <w:rsid w:val="008109A6"/>
    <w:pPr>
      <w:jc w:val="both"/>
    </w:pPr>
    <w:rPr>
      <w:rFonts w:ascii="Times New Roman" w:eastAsia="Times New Roman" w:hAnsi="Times New Roman" w:cs="Times New Roman"/>
      <w:sz w:val="20"/>
      <w:lang w:eastAsia="pl-PL"/>
    </w:rPr>
  </w:style>
  <w:style w:type="paragraph" w:customStyle="1" w:styleId="StylIwony24">
    <w:name w:val="Styl Iwony2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4">
    <w:name w:val="Hauptüberschrift 12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4">
    <w:name w:val="arial24"/>
    <w:basedOn w:val="Hauptberschrift1"/>
    <w:rsid w:val="008109A6"/>
  </w:style>
  <w:style w:type="paragraph" w:customStyle="1" w:styleId="Styl224">
    <w:name w:val="Styl224"/>
    <w:basedOn w:val="Listapunktowana"/>
    <w:rsid w:val="008109A6"/>
    <w:pPr>
      <w:numPr>
        <w:numId w:val="0"/>
      </w:numPr>
      <w:tabs>
        <w:tab w:val="num" w:pos="426"/>
        <w:tab w:val="num" w:pos="902"/>
      </w:tabs>
      <w:ind w:left="426" w:hanging="284"/>
    </w:pPr>
  </w:style>
  <w:style w:type="paragraph" w:customStyle="1" w:styleId="BodyText234">
    <w:name w:val="Body Text 23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4">
    <w:name w:val="Block Text3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4">
    <w:name w:val="Styl Arial Wyjustowany34"/>
    <w:basedOn w:val="Normalny"/>
    <w:autoRedefine/>
    <w:rsid w:val="008109A6"/>
    <w:rPr>
      <w:rFonts w:ascii="Arial" w:eastAsia="Times New Roman" w:hAnsi="Arial" w:cs="Times New Roman"/>
      <w:sz w:val="24"/>
      <w:lang w:eastAsia="pl-PL"/>
    </w:rPr>
  </w:style>
  <w:style w:type="paragraph" w:customStyle="1" w:styleId="nag234">
    <w:name w:val="nag23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4">
    <w:name w:val="styl134"/>
    <w:basedOn w:val="Normalny"/>
    <w:rsid w:val="008109A6"/>
    <w:pPr>
      <w:jc w:val="both"/>
    </w:pPr>
    <w:rPr>
      <w:rFonts w:ascii="Arial" w:eastAsia="Times New Roman" w:hAnsi="Arial" w:cs="Times New Roman"/>
      <w:sz w:val="24"/>
      <w:lang w:eastAsia="pl-PL"/>
    </w:rPr>
  </w:style>
  <w:style w:type="paragraph" w:customStyle="1" w:styleId="Styl1340">
    <w:name w:val="Styl13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5">
    <w:name w:val="Body Text Indent 23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4">
    <w:name w:val="Standardowy134"/>
    <w:basedOn w:val="Normalny"/>
    <w:rsid w:val="008109A6"/>
    <w:pPr>
      <w:spacing w:before="120"/>
      <w:ind w:firstLine="709"/>
      <w:jc w:val="both"/>
    </w:pPr>
    <w:rPr>
      <w:rFonts w:ascii="Arial" w:eastAsia="Times New Roman" w:hAnsi="Arial" w:cs="Times New Roman"/>
      <w:sz w:val="24"/>
      <w:lang w:eastAsia="pl-PL"/>
    </w:rPr>
  </w:style>
  <w:style w:type="paragraph" w:customStyle="1" w:styleId="Styl55">
    <w:name w:val="Styl5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4">
    <w:name w:val="Standardowy.tekst34"/>
    <w:rsid w:val="008109A6"/>
    <w:pPr>
      <w:jc w:val="both"/>
    </w:pPr>
    <w:rPr>
      <w:rFonts w:ascii="Times New Roman" w:eastAsia="Times New Roman" w:hAnsi="Times New Roman" w:cs="Times New Roman"/>
      <w:sz w:val="20"/>
      <w:lang w:eastAsia="pl-PL"/>
    </w:rPr>
  </w:style>
  <w:style w:type="paragraph" w:customStyle="1" w:styleId="StylIwony35">
    <w:name w:val="Styl Iwony3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5">
    <w:name w:val="Hauptüberschrift 13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4">
    <w:name w:val="arial34"/>
    <w:basedOn w:val="Hauptberschrift1"/>
    <w:rsid w:val="008109A6"/>
  </w:style>
  <w:style w:type="paragraph" w:customStyle="1" w:styleId="Styl235">
    <w:name w:val="Styl235"/>
    <w:basedOn w:val="Listapunktowana"/>
    <w:rsid w:val="008109A6"/>
    <w:pPr>
      <w:numPr>
        <w:numId w:val="0"/>
      </w:numPr>
      <w:tabs>
        <w:tab w:val="num" w:pos="426"/>
        <w:tab w:val="num" w:pos="643"/>
      </w:tabs>
      <w:ind w:left="426" w:hanging="284"/>
    </w:pPr>
  </w:style>
  <w:style w:type="paragraph" w:customStyle="1" w:styleId="nag3WZ0916">
    <w:name w:val="nagł 3 WZ0916"/>
    <w:basedOn w:val="Normalny"/>
    <w:next w:val="Normalny"/>
    <w:rsid w:val="008109A6"/>
    <w:pPr>
      <w:widowControl w:val="0"/>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16">
    <w:name w:val="nagł 2 WZ0916"/>
    <w:basedOn w:val="Normalny"/>
    <w:next w:val="Normalny"/>
    <w:autoRedefine/>
    <w:rsid w:val="008109A6"/>
    <w:pPr>
      <w:widowControl w:val="0"/>
      <w:tabs>
        <w:tab w:val="num" w:pos="454"/>
      </w:tabs>
      <w:overflowPunct w:val="0"/>
      <w:autoSpaceDE w:val="0"/>
      <w:autoSpaceDN w:val="0"/>
      <w:adjustRightInd w:val="0"/>
      <w:spacing w:before="120" w:after="120"/>
      <w:ind w:left="454" w:hanging="454"/>
      <w:textAlignment w:val="baseline"/>
      <w:outlineLvl w:val="1"/>
    </w:pPr>
    <w:rPr>
      <w:rFonts w:ascii="Arial" w:eastAsia="Times New Roman" w:hAnsi="Arial" w:cs="Times New Roman"/>
      <w:b w:val="0"/>
      <w:sz w:val="28"/>
      <w:lang w:eastAsia="pl-PL"/>
    </w:rPr>
  </w:style>
  <w:style w:type="paragraph" w:customStyle="1" w:styleId="nag5WZ0916">
    <w:name w:val="nagł 5 WZ0916"/>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6">
    <w:name w:val="nagł 4 WZ0916"/>
    <w:basedOn w:val="Normalny"/>
    <w:next w:val="Normalny"/>
    <w:rsid w:val="008109A6"/>
    <w:pPr>
      <w:widowControl w:val="0"/>
      <w:tabs>
        <w:tab w:val="num" w:pos="794"/>
      </w:tabs>
      <w:overflowPunct w:val="0"/>
      <w:autoSpaceDE w:val="0"/>
      <w:autoSpaceDN w:val="0"/>
      <w:adjustRightInd w:val="0"/>
      <w:spacing w:before="120" w:after="120"/>
      <w:ind w:left="794" w:hanging="794"/>
      <w:textAlignment w:val="baseline"/>
      <w:outlineLvl w:val="3"/>
    </w:pPr>
    <w:rPr>
      <w:rFonts w:ascii="Arial" w:eastAsia="Times New Roman" w:hAnsi="Arial" w:cs="Times New Roman"/>
      <w:b w:val="0"/>
      <w:sz w:val="24"/>
      <w:lang w:eastAsia="pl-PL"/>
    </w:rPr>
  </w:style>
  <w:style w:type="paragraph" w:customStyle="1" w:styleId="nag3WZ0917">
    <w:name w:val="nagł 3 WZ0917"/>
    <w:basedOn w:val="Normalny"/>
    <w:next w:val="Normalny"/>
    <w:autoRedefine/>
    <w:rsid w:val="008109A6"/>
    <w:pPr>
      <w:widowControl w:val="0"/>
      <w:numPr>
        <w:ilvl w:val="2"/>
        <w:numId w:val="18"/>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17">
    <w:name w:val="nagł 2 WZ0917"/>
    <w:basedOn w:val="Normalny"/>
    <w:next w:val="Normalny"/>
    <w:autoRedefine/>
    <w:rsid w:val="008109A6"/>
    <w:pPr>
      <w:widowControl w:val="0"/>
      <w:numPr>
        <w:ilvl w:val="1"/>
        <w:numId w:val="18"/>
      </w:numPr>
      <w:overflowPunct w:val="0"/>
      <w:autoSpaceDE w:val="0"/>
      <w:autoSpaceDN w:val="0"/>
      <w:adjustRightInd w:val="0"/>
      <w:spacing w:before="120" w:after="120"/>
      <w:textAlignment w:val="baseline"/>
      <w:outlineLvl w:val="1"/>
    </w:pPr>
    <w:rPr>
      <w:rFonts w:ascii="Arial" w:eastAsia="Times New Roman" w:hAnsi="Arial" w:cs="Times New Roman"/>
      <w:b w:val="0"/>
      <w:sz w:val="28"/>
      <w:lang w:eastAsia="pl-PL"/>
    </w:rPr>
  </w:style>
  <w:style w:type="paragraph" w:customStyle="1" w:styleId="nag5WZ0917">
    <w:name w:val="nagł 5 WZ0917"/>
    <w:basedOn w:val="Normalny"/>
    <w:next w:val="Normalny"/>
    <w:autoRedefine/>
    <w:rsid w:val="008109A6"/>
    <w:pPr>
      <w:widowControl w:val="0"/>
      <w:numPr>
        <w:ilvl w:val="4"/>
        <w:numId w:val="18"/>
      </w:numPr>
      <w:overflowPunct w:val="0"/>
      <w:autoSpaceDE w:val="0"/>
      <w:autoSpaceDN w:val="0"/>
      <w:adjustRightInd w:val="0"/>
      <w:spacing w:before="120" w:after="120"/>
      <w:textAlignment w:val="baseline"/>
      <w:outlineLvl w:val="4"/>
    </w:pPr>
    <w:rPr>
      <w:rFonts w:ascii="Arial" w:eastAsia="Times New Roman" w:hAnsi="Arial" w:cs="Times New Roman"/>
      <w:b w:val="0"/>
      <w:i/>
      <w:lang w:eastAsia="pl-PL"/>
    </w:rPr>
  </w:style>
  <w:style w:type="paragraph" w:customStyle="1" w:styleId="nag4WZ0917">
    <w:name w:val="nagł 4 WZ0917"/>
    <w:basedOn w:val="Normalny"/>
    <w:next w:val="Normalny"/>
    <w:autoRedefine/>
    <w:rsid w:val="008109A6"/>
    <w:pPr>
      <w:widowControl w:val="0"/>
      <w:numPr>
        <w:ilvl w:val="3"/>
        <w:numId w:val="18"/>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Stylnag3WZ0916Zlewej0cmPierwszywiersz0cm">
    <w:name w:val="Styl nagł 3 WZ0916 + Z lewej:  0 cm Pierwszy wiersz:  0 cm"/>
    <w:basedOn w:val="nag3WZ0916"/>
    <w:autoRedefine/>
    <w:rsid w:val="008109A6"/>
    <w:pPr>
      <w:tabs>
        <w:tab w:val="num" w:pos="624"/>
      </w:tabs>
      <w:ind w:left="624" w:hanging="624"/>
    </w:pPr>
    <w:rPr>
      <w:bCs w:val="0"/>
    </w:rPr>
  </w:style>
  <w:style w:type="paragraph" w:customStyle="1" w:styleId="nag301">
    <w:name w:val="nagł 3 01"/>
    <w:basedOn w:val="Normalny"/>
    <w:next w:val="Normalny"/>
    <w:autoRedefine/>
    <w:rsid w:val="008109A6"/>
    <w:pPr>
      <w:widowControl w:val="0"/>
      <w:tabs>
        <w:tab w:val="num" w:pos="624"/>
      </w:tabs>
      <w:overflowPunct w:val="0"/>
      <w:autoSpaceDE w:val="0"/>
      <w:autoSpaceDN w:val="0"/>
      <w:adjustRightInd w:val="0"/>
      <w:spacing w:before="120" w:after="120"/>
      <w:ind w:left="624" w:hanging="624"/>
      <w:textAlignment w:val="baseline"/>
      <w:outlineLvl w:val="2"/>
    </w:pPr>
    <w:rPr>
      <w:rFonts w:ascii="Arial" w:eastAsia="Times New Roman" w:hAnsi="Arial" w:cs="Times New Roman"/>
      <w:b w:val="0"/>
      <w:sz w:val="28"/>
      <w:lang w:eastAsia="pl-PL"/>
    </w:rPr>
  </w:style>
  <w:style w:type="paragraph" w:customStyle="1" w:styleId="nag201">
    <w:name w:val="nagł 2 01"/>
    <w:basedOn w:val="Normalny"/>
    <w:next w:val="Normalny"/>
    <w:autoRedefine/>
    <w:rsid w:val="008109A6"/>
    <w:pPr>
      <w:widowControl w:val="0"/>
      <w:overflowPunct w:val="0"/>
      <w:autoSpaceDE w:val="0"/>
      <w:autoSpaceDN w:val="0"/>
      <w:adjustRightInd w:val="0"/>
      <w:spacing w:before="120" w:after="120"/>
      <w:textAlignment w:val="baseline"/>
      <w:outlineLvl w:val="1"/>
    </w:pPr>
    <w:rPr>
      <w:rFonts w:ascii="Arial" w:eastAsia="Times New Roman" w:hAnsi="Arial" w:cs="Times New Roman"/>
      <w:b w:val="0"/>
      <w:sz w:val="28"/>
      <w:lang w:eastAsia="pl-PL"/>
    </w:rPr>
  </w:style>
  <w:style w:type="paragraph" w:customStyle="1" w:styleId="nag501">
    <w:name w:val="nagł 5 01"/>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01">
    <w:name w:val="nagł 4 01"/>
    <w:basedOn w:val="Normalny"/>
    <w:next w:val="Normalny"/>
    <w:autoRedefine/>
    <w:rsid w:val="008109A6"/>
    <w:pPr>
      <w:widowControl w:val="0"/>
      <w:tabs>
        <w:tab w:val="num" w:pos="794"/>
      </w:tabs>
      <w:overflowPunct w:val="0"/>
      <w:autoSpaceDE w:val="0"/>
      <w:autoSpaceDN w:val="0"/>
      <w:adjustRightInd w:val="0"/>
      <w:spacing w:before="120" w:after="120"/>
      <w:ind w:left="794" w:hanging="794"/>
      <w:textAlignment w:val="baseline"/>
      <w:outlineLvl w:val="3"/>
    </w:pPr>
    <w:rPr>
      <w:rFonts w:ascii="Arial" w:eastAsia="Times New Roman" w:hAnsi="Arial" w:cs="Times New Roman"/>
      <w:b w:val="0"/>
      <w:sz w:val="24"/>
      <w:lang w:eastAsia="pl-PL"/>
    </w:rPr>
  </w:style>
  <w:style w:type="paragraph" w:customStyle="1" w:styleId="BodyText216">
    <w:name w:val="Body Text 21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6">
    <w:name w:val="Block Text1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6">
    <w:name w:val="Styl Arial Wyjustowany16"/>
    <w:basedOn w:val="Normalny"/>
    <w:autoRedefine/>
    <w:rsid w:val="008109A6"/>
    <w:rPr>
      <w:rFonts w:ascii="Arial" w:eastAsia="Times New Roman" w:hAnsi="Arial" w:cs="Times New Roman"/>
      <w:sz w:val="24"/>
      <w:lang w:eastAsia="pl-PL"/>
    </w:rPr>
  </w:style>
  <w:style w:type="paragraph" w:customStyle="1" w:styleId="styl116">
    <w:name w:val="styl116"/>
    <w:basedOn w:val="Normalny"/>
    <w:rsid w:val="008109A6"/>
    <w:pPr>
      <w:jc w:val="both"/>
    </w:pPr>
    <w:rPr>
      <w:rFonts w:ascii="Arial" w:eastAsia="Times New Roman" w:hAnsi="Arial" w:cs="Times New Roman"/>
      <w:sz w:val="24"/>
      <w:lang w:eastAsia="pl-PL"/>
    </w:rPr>
  </w:style>
  <w:style w:type="paragraph" w:customStyle="1" w:styleId="Styl1160">
    <w:name w:val="Styl11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6">
    <w:name w:val="Body Text Indent 21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6">
    <w:name w:val="Standardowy116"/>
    <w:basedOn w:val="Normalny"/>
    <w:rsid w:val="008109A6"/>
    <w:pPr>
      <w:spacing w:before="120"/>
      <w:ind w:firstLine="709"/>
      <w:jc w:val="both"/>
    </w:pPr>
    <w:rPr>
      <w:rFonts w:ascii="Arial" w:eastAsia="Times New Roman" w:hAnsi="Arial" w:cs="Times New Roman"/>
      <w:sz w:val="24"/>
      <w:lang w:eastAsia="pl-PL"/>
    </w:rPr>
  </w:style>
  <w:style w:type="paragraph" w:customStyle="1" w:styleId="Styl36">
    <w:name w:val="Styl3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6">
    <w:name w:val="Standardowy.tekst16"/>
    <w:rsid w:val="008109A6"/>
    <w:pPr>
      <w:jc w:val="both"/>
    </w:pPr>
    <w:rPr>
      <w:rFonts w:ascii="Times New Roman" w:eastAsia="Times New Roman" w:hAnsi="Times New Roman" w:cs="Times New Roman"/>
      <w:sz w:val="20"/>
      <w:lang w:eastAsia="pl-PL"/>
    </w:rPr>
  </w:style>
  <w:style w:type="paragraph" w:customStyle="1" w:styleId="StylIwony16">
    <w:name w:val="Styl Iwony1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6">
    <w:name w:val="Hauptüberschrift 11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6">
    <w:name w:val="arial16"/>
    <w:basedOn w:val="Hauptberschrift1"/>
    <w:rsid w:val="008109A6"/>
  </w:style>
  <w:style w:type="paragraph" w:customStyle="1" w:styleId="Styl216">
    <w:name w:val="Styl216"/>
    <w:basedOn w:val="Listapunktowana"/>
    <w:rsid w:val="008109A6"/>
    <w:pPr>
      <w:numPr>
        <w:numId w:val="0"/>
      </w:numPr>
      <w:tabs>
        <w:tab w:val="num" w:pos="426"/>
        <w:tab w:val="num" w:pos="643"/>
      </w:tabs>
      <w:ind w:left="426" w:hanging="284"/>
    </w:pPr>
  </w:style>
  <w:style w:type="paragraph" w:customStyle="1" w:styleId="nag3011">
    <w:name w:val="nagł 3 011"/>
    <w:basedOn w:val="Normalny"/>
    <w:next w:val="Normalny"/>
    <w:autoRedefine/>
    <w:rsid w:val="008109A6"/>
    <w:pPr>
      <w:widowControl w:val="0"/>
      <w:tabs>
        <w:tab w:val="num" w:pos="567"/>
      </w:tabs>
      <w:overflowPunct w:val="0"/>
      <w:autoSpaceDE w:val="0"/>
      <w:autoSpaceDN w:val="0"/>
      <w:adjustRightInd w:val="0"/>
      <w:spacing w:before="120" w:after="120"/>
      <w:ind w:left="567" w:hanging="567"/>
      <w:textAlignment w:val="baseline"/>
      <w:outlineLvl w:val="2"/>
    </w:pPr>
    <w:rPr>
      <w:rFonts w:ascii="Arial" w:eastAsia="Times New Roman" w:hAnsi="Arial" w:cs="Times New Roman"/>
      <w:b w:val="0"/>
      <w:sz w:val="28"/>
      <w:lang w:eastAsia="pl-PL"/>
    </w:rPr>
  </w:style>
  <w:style w:type="paragraph" w:customStyle="1" w:styleId="nag2011">
    <w:name w:val="nagł 2 011"/>
    <w:basedOn w:val="Normalny"/>
    <w:next w:val="Normalny"/>
    <w:autoRedefine/>
    <w:rsid w:val="008109A6"/>
    <w:pPr>
      <w:widowControl w:val="0"/>
      <w:tabs>
        <w:tab w:val="num" w:pos="454"/>
      </w:tabs>
      <w:overflowPunct w:val="0"/>
      <w:autoSpaceDE w:val="0"/>
      <w:autoSpaceDN w:val="0"/>
      <w:adjustRightInd w:val="0"/>
      <w:spacing w:before="120" w:after="120"/>
      <w:ind w:left="454" w:hanging="454"/>
      <w:textAlignment w:val="baseline"/>
      <w:outlineLvl w:val="1"/>
    </w:pPr>
    <w:rPr>
      <w:rFonts w:ascii="Arial" w:eastAsia="Times New Roman" w:hAnsi="Arial" w:cs="Times New Roman"/>
      <w:b w:val="0"/>
      <w:sz w:val="28"/>
      <w:lang w:eastAsia="pl-PL"/>
    </w:rPr>
  </w:style>
  <w:style w:type="paragraph" w:customStyle="1" w:styleId="nag5011">
    <w:name w:val="nagł 5 011"/>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011">
    <w:name w:val="nagł 4 011"/>
    <w:basedOn w:val="Normalny"/>
    <w:next w:val="Normalny"/>
    <w:autoRedefine/>
    <w:rsid w:val="008109A6"/>
    <w:pPr>
      <w:widowControl w:val="0"/>
      <w:tabs>
        <w:tab w:val="num" w:pos="737"/>
      </w:tabs>
      <w:overflowPunct w:val="0"/>
      <w:autoSpaceDE w:val="0"/>
      <w:autoSpaceDN w:val="0"/>
      <w:adjustRightInd w:val="0"/>
      <w:spacing w:before="120" w:after="120"/>
      <w:ind w:left="737" w:hanging="737"/>
      <w:textAlignment w:val="baseline"/>
      <w:outlineLvl w:val="3"/>
    </w:pPr>
    <w:rPr>
      <w:rFonts w:ascii="Arial" w:eastAsia="Times New Roman" w:hAnsi="Arial" w:cs="Times New Roman"/>
      <w:b w:val="0"/>
      <w:sz w:val="24"/>
      <w:lang w:eastAsia="pl-PL"/>
    </w:rPr>
  </w:style>
  <w:style w:type="paragraph" w:customStyle="1" w:styleId="nag3WZ061">
    <w:name w:val="nagł 3 WZ061"/>
    <w:basedOn w:val="Normalny"/>
    <w:next w:val="Normalny"/>
    <w:autoRedefine/>
    <w:rsid w:val="008109A6"/>
    <w:pPr>
      <w:widowControl w:val="0"/>
      <w:tabs>
        <w:tab w:val="num" w:pos="624"/>
      </w:tabs>
      <w:overflowPunct w:val="0"/>
      <w:autoSpaceDE w:val="0"/>
      <w:autoSpaceDN w:val="0"/>
      <w:adjustRightInd w:val="0"/>
      <w:spacing w:before="120" w:after="120"/>
      <w:ind w:left="624" w:hanging="624"/>
      <w:textAlignment w:val="baseline"/>
      <w:outlineLvl w:val="2"/>
    </w:pPr>
    <w:rPr>
      <w:rFonts w:ascii="Arial" w:eastAsia="Times New Roman" w:hAnsi="Arial" w:cs="Times New Roman"/>
      <w:b w:val="0"/>
      <w:sz w:val="28"/>
      <w:lang w:eastAsia="pl-PL"/>
    </w:rPr>
  </w:style>
  <w:style w:type="paragraph" w:customStyle="1" w:styleId="nag2WZ061">
    <w:name w:val="nagł 2 WZ061"/>
    <w:basedOn w:val="Normalny"/>
    <w:next w:val="Normalny"/>
    <w:autoRedefine/>
    <w:rsid w:val="008109A6"/>
    <w:pPr>
      <w:widowControl w:val="0"/>
      <w:tabs>
        <w:tab w:val="num" w:pos="454"/>
      </w:tabs>
      <w:overflowPunct w:val="0"/>
      <w:autoSpaceDE w:val="0"/>
      <w:autoSpaceDN w:val="0"/>
      <w:adjustRightInd w:val="0"/>
      <w:spacing w:before="120" w:after="120"/>
      <w:ind w:left="454" w:hanging="454"/>
      <w:textAlignment w:val="baseline"/>
      <w:outlineLvl w:val="1"/>
    </w:pPr>
    <w:rPr>
      <w:rFonts w:ascii="Arial" w:eastAsia="Times New Roman" w:hAnsi="Arial" w:cs="Times New Roman"/>
      <w:b w:val="0"/>
      <w:sz w:val="28"/>
      <w:lang w:eastAsia="pl-PL"/>
    </w:rPr>
  </w:style>
  <w:style w:type="paragraph" w:customStyle="1" w:styleId="nag5WZ061">
    <w:name w:val="nagł 5 WZ061"/>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61">
    <w:name w:val="nagł 4 WZ061"/>
    <w:basedOn w:val="Normalny"/>
    <w:next w:val="Normalny"/>
    <w:autoRedefine/>
    <w:rsid w:val="008109A6"/>
    <w:pPr>
      <w:widowControl w:val="0"/>
      <w:tabs>
        <w:tab w:val="num" w:pos="794"/>
      </w:tabs>
      <w:overflowPunct w:val="0"/>
      <w:autoSpaceDE w:val="0"/>
      <w:autoSpaceDN w:val="0"/>
      <w:adjustRightInd w:val="0"/>
      <w:spacing w:before="120" w:after="120"/>
      <w:ind w:left="794" w:hanging="794"/>
      <w:textAlignment w:val="baseline"/>
      <w:outlineLvl w:val="3"/>
    </w:pPr>
    <w:rPr>
      <w:rFonts w:ascii="Arial" w:eastAsia="Times New Roman" w:hAnsi="Arial" w:cs="Times New Roman"/>
      <w:b w:val="0"/>
      <w:sz w:val="24"/>
      <w:lang w:eastAsia="pl-PL"/>
    </w:rPr>
  </w:style>
  <w:style w:type="paragraph" w:customStyle="1" w:styleId="NAPISWZ01">
    <w:name w:val="NAPIS WZ01"/>
    <w:basedOn w:val="Normalny"/>
    <w:rsid w:val="008109A6"/>
    <w:pPr>
      <w:widowControl w:val="0"/>
      <w:shd w:val="clear" w:color="auto" w:fill="FFFFFF"/>
      <w:overflowPunct w:val="0"/>
      <w:autoSpaceDE w:val="0"/>
      <w:autoSpaceDN w:val="0"/>
      <w:adjustRightInd w:val="0"/>
      <w:spacing w:before="120" w:after="120"/>
      <w:jc w:val="center"/>
      <w:textAlignment w:val="baseline"/>
      <w:outlineLvl w:val="0"/>
    </w:pPr>
    <w:rPr>
      <w:rFonts w:ascii="Arial" w:eastAsia="Times New Roman" w:hAnsi="Arial" w:cs="Arial"/>
      <w:b w:val="0"/>
      <w:bCs w:val="0"/>
      <w:sz w:val="40"/>
      <w:szCs w:val="40"/>
      <w:lang w:eastAsia="pl-PL"/>
    </w:rPr>
  </w:style>
  <w:style w:type="character" w:customStyle="1" w:styleId="Nagwek2Znak13">
    <w:name w:val="Nagłówek 2 Znak13"/>
    <w:rsid w:val="008109A6"/>
    <w:rPr>
      <w:rFonts w:ascii="Arial" w:hAnsi="Arial" w:cs="Arial"/>
      <w:b w:val="0"/>
      <w:bCs w:val="0"/>
      <w:sz w:val="28"/>
      <w:szCs w:val="28"/>
      <w:lang w:val="pl-PL" w:eastAsia="pl-PL" w:bidi="ar-SA"/>
    </w:rPr>
  </w:style>
  <w:style w:type="paragraph" w:customStyle="1" w:styleId="BodyText217">
    <w:name w:val="Body Text 21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7">
    <w:name w:val="Block Text1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7">
    <w:name w:val="Styl Arial Wyjustowany17"/>
    <w:basedOn w:val="Normalny"/>
    <w:autoRedefine/>
    <w:rsid w:val="008109A6"/>
    <w:rPr>
      <w:rFonts w:ascii="Arial" w:eastAsia="Times New Roman" w:hAnsi="Arial" w:cs="Times New Roman"/>
      <w:sz w:val="24"/>
      <w:lang w:eastAsia="pl-PL"/>
    </w:rPr>
  </w:style>
  <w:style w:type="paragraph" w:customStyle="1" w:styleId="nag216">
    <w:name w:val="nag21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7">
    <w:name w:val="styl117"/>
    <w:basedOn w:val="Normalny"/>
    <w:rsid w:val="008109A6"/>
    <w:pPr>
      <w:jc w:val="both"/>
    </w:pPr>
    <w:rPr>
      <w:rFonts w:ascii="Arial" w:eastAsia="Times New Roman" w:hAnsi="Arial" w:cs="Times New Roman"/>
      <w:sz w:val="24"/>
      <w:lang w:eastAsia="pl-PL"/>
    </w:rPr>
  </w:style>
  <w:style w:type="paragraph" w:customStyle="1" w:styleId="Styl1170">
    <w:name w:val="Styl11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7">
    <w:name w:val="Body Text Indent 21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7">
    <w:name w:val="Standardowy117"/>
    <w:basedOn w:val="Normalny"/>
    <w:rsid w:val="008109A6"/>
    <w:pPr>
      <w:spacing w:before="120"/>
      <w:ind w:firstLine="709"/>
      <w:jc w:val="both"/>
    </w:pPr>
    <w:rPr>
      <w:rFonts w:ascii="Arial" w:eastAsia="Times New Roman" w:hAnsi="Arial" w:cs="Times New Roman"/>
      <w:sz w:val="24"/>
      <w:lang w:eastAsia="pl-PL"/>
    </w:rPr>
  </w:style>
  <w:style w:type="paragraph" w:customStyle="1" w:styleId="Styl37">
    <w:name w:val="Styl3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7">
    <w:name w:val="Standardowy.tekst17"/>
    <w:rsid w:val="008109A6"/>
    <w:pPr>
      <w:jc w:val="both"/>
    </w:pPr>
    <w:rPr>
      <w:rFonts w:ascii="Times New Roman" w:eastAsia="Times New Roman" w:hAnsi="Times New Roman" w:cs="Times New Roman"/>
      <w:sz w:val="20"/>
      <w:lang w:eastAsia="pl-PL"/>
    </w:rPr>
  </w:style>
  <w:style w:type="paragraph" w:customStyle="1" w:styleId="StylIwony17">
    <w:name w:val="Styl Iwony1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7">
    <w:name w:val="Hauptüberschrift 11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7">
    <w:name w:val="arial17"/>
    <w:basedOn w:val="Hauptberschrift1"/>
    <w:rsid w:val="008109A6"/>
  </w:style>
  <w:style w:type="paragraph" w:customStyle="1" w:styleId="Styl217">
    <w:name w:val="Styl217"/>
    <w:basedOn w:val="Listapunktowana"/>
    <w:rsid w:val="008109A6"/>
    <w:pPr>
      <w:numPr>
        <w:numId w:val="0"/>
      </w:numPr>
      <w:tabs>
        <w:tab w:val="num" w:pos="426"/>
        <w:tab w:val="num" w:pos="1440"/>
      </w:tabs>
      <w:ind w:left="426" w:hanging="284"/>
    </w:pPr>
  </w:style>
  <w:style w:type="paragraph" w:customStyle="1" w:styleId="BodyText218">
    <w:name w:val="Body Text 21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8">
    <w:name w:val="Block Text1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8">
    <w:name w:val="Styl Arial Wyjustowany18"/>
    <w:basedOn w:val="Normalny"/>
    <w:autoRedefine/>
    <w:rsid w:val="008109A6"/>
    <w:rPr>
      <w:rFonts w:ascii="Arial" w:eastAsia="Times New Roman" w:hAnsi="Arial" w:cs="Times New Roman"/>
      <w:sz w:val="24"/>
      <w:lang w:eastAsia="pl-PL"/>
    </w:rPr>
  </w:style>
  <w:style w:type="paragraph" w:customStyle="1" w:styleId="nag217">
    <w:name w:val="nag21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8">
    <w:name w:val="styl118"/>
    <w:basedOn w:val="Normalny"/>
    <w:rsid w:val="008109A6"/>
    <w:pPr>
      <w:jc w:val="both"/>
    </w:pPr>
    <w:rPr>
      <w:rFonts w:ascii="Arial" w:eastAsia="Times New Roman" w:hAnsi="Arial" w:cs="Times New Roman"/>
      <w:sz w:val="24"/>
      <w:lang w:eastAsia="pl-PL"/>
    </w:rPr>
  </w:style>
  <w:style w:type="paragraph" w:customStyle="1" w:styleId="Styl1180">
    <w:name w:val="Styl11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8">
    <w:name w:val="Body Text Indent 21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8">
    <w:name w:val="Standardowy118"/>
    <w:basedOn w:val="Normalny"/>
    <w:rsid w:val="008109A6"/>
    <w:pPr>
      <w:spacing w:before="120"/>
      <w:ind w:firstLine="709"/>
      <w:jc w:val="both"/>
    </w:pPr>
    <w:rPr>
      <w:rFonts w:ascii="Arial" w:eastAsia="Times New Roman" w:hAnsi="Arial" w:cs="Times New Roman"/>
      <w:sz w:val="24"/>
      <w:lang w:eastAsia="pl-PL"/>
    </w:rPr>
  </w:style>
  <w:style w:type="paragraph" w:customStyle="1" w:styleId="Styl38">
    <w:name w:val="Styl3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8">
    <w:name w:val="Standardowy.tekst18"/>
    <w:rsid w:val="008109A6"/>
    <w:pPr>
      <w:jc w:val="both"/>
    </w:pPr>
    <w:rPr>
      <w:rFonts w:ascii="Times New Roman" w:eastAsia="Times New Roman" w:hAnsi="Times New Roman" w:cs="Times New Roman"/>
      <w:sz w:val="20"/>
      <w:lang w:eastAsia="pl-PL"/>
    </w:rPr>
  </w:style>
  <w:style w:type="paragraph" w:customStyle="1" w:styleId="StylIwony18">
    <w:name w:val="Styl Iwony1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8">
    <w:name w:val="Hauptüberschrift 11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8">
    <w:name w:val="arial18"/>
    <w:basedOn w:val="Hauptberschrift1"/>
    <w:rsid w:val="008109A6"/>
  </w:style>
  <w:style w:type="paragraph" w:customStyle="1" w:styleId="Styl218">
    <w:name w:val="Styl218"/>
    <w:basedOn w:val="Listapunktowana"/>
    <w:rsid w:val="008109A6"/>
    <w:pPr>
      <w:numPr>
        <w:numId w:val="0"/>
      </w:numPr>
      <w:tabs>
        <w:tab w:val="num" w:pos="426"/>
        <w:tab w:val="num" w:pos="902"/>
      </w:tabs>
      <w:ind w:left="426" w:hanging="284"/>
    </w:pPr>
  </w:style>
  <w:style w:type="paragraph" w:customStyle="1" w:styleId="BodyText225">
    <w:name w:val="Body Text 22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5">
    <w:name w:val="Block Text2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5">
    <w:name w:val="Styl Arial Wyjustowany25"/>
    <w:basedOn w:val="Normalny"/>
    <w:autoRedefine/>
    <w:rsid w:val="008109A6"/>
    <w:rPr>
      <w:rFonts w:ascii="Arial" w:eastAsia="Times New Roman" w:hAnsi="Arial" w:cs="Times New Roman"/>
      <w:sz w:val="24"/>
      <w:lang w:eastAsia="pl-PL"/>
    </w:rPr>
  </w:style>
  <w:style w:type="paragraph" w:customStyle="1" w:styleId="nag225">
    <w:name w:val="nag22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5">
    <w:name w:val="styl125"/>
    <w:basedOn w:val="Normalny"/>
    <w:rsid w:val="008109A6"/>
    <w:pPr>
      <w:jc w:val="both"/>
    </w:pPr>
    <w:rPr>
      <w:rFonts w:ascii="Arial" w:eastAsia="Times New Roman" w:hAnsi="Arial" w:cs="Times New Roman"/>
      <w:sz w:val="24"/>
      <w:lang w:eastAsia="pl-PL"/>
    </w:rPr>
  </w:style>
  <w:style w:type="paragraph" w:customStyle="1" w:styleId="Styl1250">
    <w:name w:val="Styl12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5">
    <w:name w:val="Body Text Indent 22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5">
    <w:name w:val="Standardowy125"/>
    <w:basedOn w:val="Normalny"/>
    <w:rsid w:val="008109A6"/>
    <w:pPr>
      <w:spacing w:before="120"/>
      <w:ind w:firstLine="709"/>
      <w:jc w:val="both"/>
    </w:pPr>
    <w:rPr>
      <w:rFonts w:ascii="Arial" w:eastAsia="Times New Roman" w:hAnsi="Arial" w:cs="Times New Roman"/>
      <w:sz w:val="24"/>
      <w:lang w:eastAsia="pl-PL"/>
    </w:rPr>
  </w:style>
  <w:style w:type="paragraph" w:customStyle="1" w:styleId="Styl45">
    <w:name w:val="Styl4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5">
    <w:name w:val="Standardowy.tekst25"/>
    <w:rsid w:val="008109A6"/>
    <w:pPr>
      <w:jc w:val="both"/>
    </w:pPr>
    <w:rPr>
      <w:rFonts w:ascii="Times New Roman" w:eastAsia="Times New Roman" w:hAnsi="Times New Roman" w:cs="Times New Roman"/>
      <w:sz w:val="20"/>
      <w:lang w:eastAsia="pl-PL"/>
    </w:rPr>
  </w:style>
  <w:style w:type="paragraph" w:customStyle="1" w:styleId="StylIwony25">
    <w:name w:val="Styl Iwony2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5">
    <w:name w:val="Hauptüberschrift 12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5">
    <w:name w:val="arial25"/>
    <w:basedOn w:val="Hauptberschrift1"/>
    <w:rsid w:val="008109A6"/>
  </w:style>
  <w:style w:type="paragraph" w:customStyle="1" w:styleId="Styl225">
    <w:name w:val="Styl225"/>
    <w:basedOn w:val="Listapunktowana"/>
    <w:rsid w:val="008109A6"/>
    <w:pPr>
      <w:numPr>
        <w:numId w:val="0"/>
      </w:numPr>
      <w:tabs>
        <w:tab w:val="num" w:pos="426"/>
        <w:tab w:val="num" w:pos="643"/>
      </w:tabs>
      <w:ind w:left="426" w:hanging="284"/>
    </w:pPr>
  </w:style>
  <w:style w:type="paragraph" w:customStyle="1" w:styleId="BodyText235">
    <w:name w:val="Body Text 23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5">
    <w:name w:val="Block Text3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5">
    <w:name w:val="Styl Arial Wyjustowany35"/>
    <w:basedOn w:val="Normalny"/>
    <w:autoRedefine/>
    <w:rsid w:val="008109A6"/>
    <w:rPr>
      <w:rFonts w:ascii="Arial" w:eastAsia="Times New Roman" w:hAnsi="Arial" w:cs="Times New Roman"/>
      <w:sz w:val="24"/>
      <w:lang w:eastAsia="pl-PL"/>
    </w:rPr>
  </w:style>
  <w:style w:type="paragraph" w:customStyle="1" w:styleId="nag235">
    <w:name w:val="nag23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5">
    <w:name w:val="styl135"/>
    <w:basedOn w:val="Normalny"/>
    <w:rsid w:val="008109A6"/>
    <w:pPr>
      <w:jc w:val="both"/>
    </w:pPr>
    <w:rPr>
      <w:rFonts w:ascii="Arial" w:eastAsia="Times New Roman" w:hAnsi="Arial" w:cs="Times New Roman"/>
      <w:sz w:val="24"/>
      <w:lang w:eastAsia="pl-PL"/>
    </w:rPr>
  </w:style>
  <w:style w:type="paragraph" w:customStyle="1" w:styleId="Styl1350">
    <w:name w:val="Styl13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6">
    <w:name w:val="Body Text Indent 23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5">
    <w:name w:val="Standardowy135"/>
    <w:basedOn w:val="Normalny"/>
    <w:rsid w:val="008109A6"/>
    <w:pPr>
      <w:spacing w:before="120"/>
      <w:ind w:firstLine="709"/>
      <w:jc w:val="both"/>
    </w:pPr>
    <w:rPr>
      <w:rFonts w:ascii="Arial" w:eastAsia="Times New Roman" w:hAnsi="Arial" w:cs="Times New Roman"/>
      <w:sz w:val="24"/>
      <w:lang w:eastAsia="pl-PL"/>
    </w:rPr>
  </w:style>
  <w:style w:type="paragraph" w:customStyle="1" w:styleId="Styl56">
    <w:name w:val="Styl5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5">
    <w:name w:val="Standardowy.tekst35"/>
    <w:rsid w:val="008109A6"/>
    <w:pPr>
      <w:jc w:val="both"/>
    </w:pPr>
    <w:rPr>
      <w:rFonts w:ascii="Times New Roman" w:eastAsia="Times New Roman" w:hAnsi="Times New Roman" w:cs="Times New Roman"/>
      <w:sz w:val="20"/>
      <w:lang w:eastAsia="pl-PL"/>
    </w:rPr>
  </w:style>
  <w:style w:type="paragraph" w:customStyle="1" w:styleId="StylIwony36">
    <w:name w:val="Styl Iwony3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6">
    <w:name w:val="Hauptüberschrift 13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5">
    <w:name w:val="arial35"/>
    <w:basedOn w:val="Hauptberschrift1"/>
    <w:rsid w:val="008109A6"/>
  </w:style>
  <w:style w:type="paragraph" w:customStyle="1" w:styleId="Styl236">
    <w:name w:val="Styl236"/>
    <w:basedOn w:val="Listapunktowana"/>
    <w:rsid w:val="008109A6"/>
    <w:pPr>
      <w:numPr>
        <w:numId w:val="0"/>
      </w:numPr>
      <w:tabs>
        <w:tab w:val="num" w:pos="426"/>
        <w:tab w:val="num" w:pos="1440"/>
      </w:tabs>
      <w:ind w:left="426" w:hanging="284"/>
    </w:pPr>
  </w:style>
  <w:style w:type="paragraph" w:customStyle="1" w:styleId="BodyText242">
    <w:name w:val="Body Text 24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42">
    <w:name w:val="Block Text4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42">
    <w:name w:val="Styl Arial Wyjustowany42"/>
    <w:basedOn w:val="Normalny"/>
    <w:autoRedefine/>
    <w:rsid w:val="008109A6"/>
    <w:rPr>
      <w:rFonts w:ascii="Arial" w:eastAsia="Times New Roman" w:hAnsi="Arial" w:cs="Times New Roman"/>
      <w:sz w:val="24"/>
      <w:lang w:eastAsia="pl-PL"/>
    </w:rPr>
  </w:style>
  <w:style w:type="paragraph" w:customStyle="1" w:styleId="nag242">
    <w:name w:val="nag24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42">
    <w:name w:val="styl142"/>
    <w:basedOn w:val="Normalny"/>
    <w:rsid w:val="008109A6"/>
    <w:pPr>
      <w:jc w:val="both"/>
    </w:pPr>
    <w:rPr>
      <w:rFonts w:ascii="Arial" w:eastAsia="Times New Roman" w:hAnsi="Arial" w:cs="Times New Roman"/>
      <w:sz w:val="24"/>
      <w:lang w:eastAsia="pl-PL"/>
    </w:rPr>
  </w:style>
  <w:style w:type="paragraph" w:customStyle="1" w:styleId="Styl1420">
    <w:name w:val="Styl14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42">
    <w:name w:val="Body Text Indent 24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42">
    <w:name w:val="Standardowy142"/>
    <w:basedOn w:val="Normalny"/>
    <w:rsid w:val="008109A6"/>
    <w:pPr>
      <w:spacing w:before="120"/>
      <w:ind w:firstLine="709"/>
      <w:jc w:val="both"/>
    </w:pPr>
    <w:rPr>
      <w:rFonts w:ascii="Arial" w:eastAsia="Times New Roman" w:hAnsi="Arial" w:cs="Times New Roman"/>
      <w:sz w:val="24"/>
      <w:lang w:eastAsia="pl-PL"/>
    </w:rPr>
  </w:style>
  <w:style w:type="paragraph" w:customStyle="1" w:styleId="Styl62">
    <w:name w:val="Styl6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42">
    <w:name w:val="Standardowy.tekst42"/>
    <w:rsid w:val="008109A6"/>
    <w:pPr>
      <w:jc w:val="both"/>
    </w:pPr>
    <w:rPr>
      <w:rFonts w:ascii="Times New Roman" w:eastAsia="Times New Roman" w:hAnsi="Times New Roman" w:cs="Times New Roman"/>
      <w:sz w:val="20"/>
      <w:lang w:eastAsia="pl-PL"/>
    </w:rPr>
  </w:style>
  <w:style w:type="paragraph" w:customStyle="1" w:styleId="StylIwony42">
    <w:name w:val="Styl Iwony4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42">
    <w:name w:val="Hauptüberschrift 14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42">
    <w:name w:val="arial42"/>
    <w:basedOn w:val="Hauptberschrift1"/>
    <w:rsid w:val="008109A6"/>
  </w:style>
  <w:style w:type="paragraph" w:customStyle="1" w:styleId="Styl242">
    <w:name w:val="Styl242"/>
    <w:basedOn w:val="Listapunktowana"/>
    <w:rsid w:val="008109A6"/>
    <w:pPr>
      <w:numPr>
        <w:numId w:val="3"/>
      </w:numPr>
      <w:tabs>
        <w:tab w:val="num" w:pos="0"/>
        <w:tab w:val="num" w:pos="426"/>
      </w:tabs>
      <w:ind w:left="426"/>
    </w:pPr>
  </w:style>
  <w:style w:type="paragraph" w:customStyle="1" w:styleId="BodyText252">
    <w:name w:val="Body Text 25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52">
    <w:name w:val="Block Text5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52">
    <w:name w:val="Styl Arial Wyjustowany52"/>
    <w:basedOn w:val="Normalny"/>
    <w:autoRedefine/>
    <w:rsid w:val="008109A6"/>
    <w:rPr>
      <w:rFonts w:ascii="Arial" w:eastAsia="Times New Roman" w:hAnsi="Arial" w:cs="Times New Roman"/>
      <w:sz w:val="24"/>
      <w:lang w:eastAsia="pl-PL"/>
    </w:rPr>
  </w:style>
  <w:style w:type="paragraph" w:customStyle="1" w:styleId="nag252">
    <w:name w:val="nag25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52">
    <w:name w:val="styl152"/>
    <w:basedOn w:val="Normalny"/>
    <w:rsid w:val="008109A6"/>
    <w:pPr>
      <w:jc w:val="both"/>
    </w:pPr>
    <w:rPr>
      <w:rFonts w:ascii="Arial" w:eastAsia="Times New Roman" w:hAnsi="Arial" w:cs="Times New Roman"/>
      <w:sz w:val="24"/>
      <w:lang w:eastAsia="pl-PL"/>
    </w:rPr>
  </w:style>
  <w:style w:type="paragraph" w:customStyle="1" w:styleId="Styl1520">
    <w:name w:val="Styl15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52">
    <w:name w:val="Body Text Indent 25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52">
    <w:name w:val="Standardowy152"/>
    <w:basedOn w:val="Normalny"/>
    <w:rsid w:val="008109A6"/>
    <w:pPr>
      <w:spacing w:before="120"/>
      <w:ind w:firstLine="709"/>
      <w:jc w:val="both"/>
    </w:pPr>
    <w:rPr>
      <w:rFonts w:ascii="Arial" w:eastAsia="Times New Roman" w:hAnsi="Arial" w:cs="Times New Roman"/>
      <w:sz w:val="24"/>
      <w:lang w:eastAsia="pl-PL"/>
    </w:rPr>
  </w:style>
  <w:style w:type="paragraph" w:customStyle="1" w:styleId="Styl72">
    <w:name w:val="Styl7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52">
    <w:name w:val="Standardowy.tekst52"/>
    <w:rsid w:val="008109A6"/>
    <w:pPr>
      <w:jc w:val="both"/>
    </w:pPr>
    <w:rPr>
      <w:rFonts w:ascii="Times New Roman" w:eastAsia="Times New Roman" w:hAnsi="Times New Roman" w:cs="Times New Roman"/>
      <w:sz w:val="20"/>
      <w:lang w:eastAsia="pl-PL"/>
    </w:rPr>
  </w:style>
  <w:style w:type="paragraph" w:customStyle="1" w:styleId="StylIwony52">
    <w:name w:val="Styl Iwony5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52">
    <w:name w:val="Hauptüberschrift 15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52">
    <w:name w:val="arial52"/>
    <w:basedOn w:val="Hauptberschrift1"/>
    <w:rsid w:val="008109A6"/>
  </w:style>
  <w:style w:type="paragraph" w:customStyle="1" w:styleId="Styl252">
    <w:name w:val="Styl252"/>
    <w:basedOn w:val="Listapunktowana"/>
    <w:rsid w:val="008109A6"/>
    <w:pPr>
      <w:numPr>
        <w:numId w:val="0"/>
      </w:numPr>
      <w:tabs>
        <w:tab w:val="num" w:pos="0"/>
        <w:tab w:val="num" w:pos="426"/>
        <w:tab w:val="num" w:pos="2084"/>
      </w:tabs>
      <w:ind w:left="426" w:hanging="284"/>
    </w:pPr>
  </w:style>
  <w:style w:type="paragraph" w:customStyle="1" w:styleId="BodyText261">
    <w:name w:val="Body Text 26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61">
    <w:name w:val="Block Text6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61">
    <w:name w:val="Styl Arial Wyjustowany61"/>
    <w:basedOn w:val="Normalny"/>
    <w:autoRedefine/>
    <w:rsid w:val="008109A6"/>
    <w:rPr>
      <w:rFonts w:ascii="Arial" w:eastAsia="Times New Roman" w:hAnsi="Arial" w:cs="Times New Roman"/>
      <w:sz w:val="24"/>
      <w:lang w:eastAsia="pl-PL"/>
    </w:rPr>
  </w:style>
  <w:style w:type="paragraph" w:customStyle="1" w:styleId="nag261">
    <w:name w:val="nag26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61">
    <w:name w:val="styl161"/>
    <w:basedOn w:val="Normalny"/>
    <w:rsid w:val="008109A6"/>
    <w:pPr>
      <w:jc w:val="both"/>
    </w:pPr>
    <w:rPr>
      <w:rFonts w:ascii="Arial" w:eastAsia="Times New Roman" w:hAnsi="Arial" w:cs="Times New Roman"/>
      <w:sz w:val="24"/>
      <w:lang w:eastAsia="pl-PL"/>
    </w:rPr>
  </w:style>
  <w:style w:type="paragraph" w:customStyle="1" w:styleId="Styl1610">
    <w:name w:val="Styl16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61">
    <w:name w:val="Body Text Indent 26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61">
    <w:name w:val="Standardowy161"/>
    <w:basedOn w:val="Normalny"/>
    <w:rsid w:val="008109A6"/>
    <w:pPr>
      <w:spacing w:before="120"/>
      <w:ind w:firstLine="709"/>
      <w:jc w:val="both"/>
    </w:pPr>
    <w:rPr>
      <w:rFonts w:ascii="Arial" w:eastAsia="Times New Roman" w:hAnsi="Arial" w:cs="Times New Roman"/>
      <w:sz w:val="24"/>
      <w:lang w:eastAsia="pl-PL"/>
    </w:rPr>
  </w:style>
  <w:style w:type="paragraph" w:customStyle="1" w:styleId="Styl81">
    <w:name w:val="Styl8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61">
    <w:name w:val="Standardowy.tekst61"/>
    <w:rsid w:val="008109A6"/>
    <w:pPr>
      <w:jc w:val="both"/>
    </w:pPr>
    <w:rPr>
      <w:rFonts w:ascii="Times New Roman" w:eastAsia="Times New Roman" w:hAnsi="Times New Roman" w:cs="Times New Roman"/>
      <w:sz w:val="20"/>
      <w:lang w:eastAsia="pl-PL"/>
    </w:rPr>
  </w:style>
  <w:style w:type="paragraph" w:customStyle="1" w:styleId="StylIwony61">
    <w:name w:val="Styl Iwony6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61">
    <w:name w:val="Hauptüberschrift 16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61">
    <w:name w:val="arial61"/>
    <w:basedOn w:val="Hauptberschrift1"/>
    <w:rsid w:val="008109A6"/>
  </w:style>
  <w:style w:type="paragraph" w:customStyle="1" w:styleId="Styl261">
    <w:name w:val="Styl261"/>
    <w:basedOn w:val="Listapunktowana"/>
    <w:rsid w:val="008109A6"/>
    <w:pPr>
      <w:numPr>
        <w:numId w:val="0"/>
      </w:numPr>
      <w:tabs>
        <w:tab w:val="num" w:pos="0"/>
        <w:tab w:val="num" w:pos="426"/>
        <w:tab w:val="num" w:pos="2084"/>
      </w:tabs>
      <w:ind w:left="426" w:hanging="284"/>
    </w:pPr>
  </w:style>
  <w:style w:type="paragraph" w:customStyle="1" w:styleId="BodyText271">
    <w:name w:val="Body Text 27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71">
    <w:name w:val="Block Text7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71">
    <w:name w:val="Styl Arial Wyjustowany71"/>
    <w:basedOn w:val="Normalny"/>
    <w:autoRedefine/>
    <w:rsid w:val="008109A6"/>
    <w:rPr>
      <w:rFonts w:ascii="Arial" w:eastAsia="Times New Roman" w:hAnsi="Arial" w:cs="Times New Roman"/>
      <w:sz w:val="24"/>
      <w:lang w:eastAsia="pl-PL"/>
    </w:rPr>
  </w:style>
  <w:style w:type="paragraph" w:customStyle="1" w:styleId="nag271">
    <w:name w:val="nag27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71">
    <w:name w:val="styl171"/>
    <w:basedOn w:val="Normalny"/>
    <w:rsid w:val="008109A6"/>
    <w:pPr>
      <w:jc w:val="both"/>
    </w:pPr>
    <w:rPr>
      <w:rFonts w:ascii="Arial" w:eastAsia="Times New Roman" w:hAnsi="Arial" w:cs="Times New Roman"/>
      <w:sz w:val="24"/>
      <w:lang w:eastAsia="pl-PL"/>
    </w:rPr>
  </w:style>
  <w:style w:type="paragraph" w:customStyle="1" w:styleId="Styl1710">
    <w:name w:val="Styl17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71">
    <w:name w:val="Body Text Indent 27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71">
    <w:name w:val="Standardowy171"/>
    <w:basedOn w:val="Normalny"/>
    <w:rsid w:val="008109A6"/>
    <w:pPr>
      <w:spacing w:before="120"/>
      <w:ind w:firstLine="709"/>
      <w:jc w:val="both"/>
    </w:pPr>
    <w:rPr>
      <w:rFonts w:ascii="Arial" w:eastAsia="Times New Roman" w:hAnsi="Arial" w:cs="Times New Roman"/>
      <w:sz w:val="24"/>
      <w:lang w:eastAsia="pl-PL"/>
    </w:rPr>
  </w:style>
  <w:style w:type="paragraph" w:customStyle="1" w:styleId="Styl91">
    <w:name w:val="Styl9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71">
    <w:name w:val="Standardowy.tekst71"/>
    <w:rsid w:val="008109A6"/>
    <w:pPr>
      <w:jc w:val="both"/>
    </w:pPr>
    <w:rPr>
      <w:rFonts w:ascii="Times New Roman" w:eastAsia="Times New Roman" w:hAnsi="Times New Roman" w:cs="Times New Roman"/>
      <w:sz w:val="20"/>
      <w:lang w:eastAsia="pl-PL"/>
    </w:rPr>
  </w:style>
  <w:style w:type="paragraph" w:customStyle="1" w:styleId="StylIwony71">
    <w:name w:val="Styl Iwony7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71">
    <w:name w:val="Hauptüberschrift 17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71">
    <w:name w:val="arial71"/>
    <w:basedOn w:val="Hauptberschrift1"/>
    <w:rsid w:val="008109A6"/>
  </w:style>
  <w:style w:type="paragraph" w:customStyle="1" w:styleId="Styl271">
    <w:name w:val="Styl271"/>
    <w:basedOn w:val="Listapunktowana"/>
    <w:rsid w:val="008109A6"/>
    <w:pPr>
      <w:numPr>
        <w:numId w:val="0"/>
      </w:numPr>
      <w:tabs>
        <w:tab w:val="num" w:pos="0"/>
        <w:tab w:val="num" w:pos="426"/>
        <w:tab w:val="num" w:pos="2084"/>
      </w:tabs>
      <w:ind w:left="426" w:hanging="284"/>
    </w:pPr>
  </w:style>
  <w:style w:type="paragraph" w:customStyle="1" w:styleId="BodyText281">
    <w:name w:val="Body Text 28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81">
    <w:name w:val="Block Text8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81">
    <w:name w:val="Styl Arial Wyjustowany81"/>
    <w:basedOn w:val="Normalny"/>
    <w:autoRedefine/>
    <w:rsid w:val="008109A6"/>
    <w:rPr>
      <w:rFonts w:ascii="Arial" w:eastAsia="Times New Roman" w:hAnsi="Arial" w:cs="Times New Roman"/>
      <w:sz w:val="24"/>
      <w:lang w:eastAsia="pl-PL"/>
    </w:rPr>
  </w:style>
  <w:style w:type="paragraph" w:customStyle="1" w:styleId="nag281">
    <w:name w:val="nag28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81">
    <w:name w:val="styl181"/>
    <w:basedOn w:val="Normalny"/>
    <w:rsid w:val="008109A6"/>
    <w:pPr>
      <w:jc w:val="both"/>
    </w:pPr>
    <w:rPr>
      <w:rFonts w:ascii="Arial" w:eastAsia="Times New Roman" w:hAnsi="Arial" w:cs="Times New Roman"/>
      <w:sz w:val="24"/>
      <w:lang w:eastAsia="pl-PL"/>
    </w:rPr>
  </w:style>
  <w:style w:type="paragraph" w:customStyle="1" w:styleId="Styl1810">
    <w:name w:val="Styl18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81">
    <w:name w:val="Body Text Indent 28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81">
    <w:name w:val="Standardowy181"/>
    <w:basedOn w:val="Normalny"/>
    <w:rsid w:val="008109A6"/>
    <w:pPr>
      <w:spacing w:before="120"/>
      <w:ind w:firstLine="709"/>
      <w:jc w:val="both"/>
    </w:pPr>
    <w:rPr>
      <w:rFonts w:ascii="Arial" w:eastAsia="Times New Roman" w:hAnsi="Arial" w:cs="Times New Roman"/>
      <w:sz w:val="24"/>
      <w:lang w:eastAsia="pl-PL"/>
    </w:rPr>
  </w:style>
  <w:style w:type="paragraph" w:customStyle="1" w:styleId="Styl101">
    <w:name w:val="Styl10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81">
    <w:name w:val="Standardowy.tekst81"/>
    <w:rsid w:val="008109A6"/>
    <w:pPr>
      <w:jc w:val="both"/>
    </w:pPr>
    <w:rPr>
      <w:rFonts w:ascii="Times New Roman" w:eastAsia="Times New Roman" w:hAnsi="Times New Roman" w:cs="Times New Roman"/>
      <w:sz w:val="20"/>
      <w:lang w:eastAsia="pl-PL"/>
    </w:rPr>
  </w:style>
  <w:style w:type="paragraph" w:customStyle="1" w:styleId="StylIwony81">
    <w:name w:val="Styl Iwony8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81">
    <w:name w:val="Hauptüberschrift 18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81">
    <w:name w:val="arial81"/>
    <w:basedOn w:val="Hauptberschrift1"/>
    <w:rsid w:val="008109A6"/>
  </w:style>
  <w:style w:type="paragraph" w:customStyle="1" w:styleId="Styl281">
    <w:name w:val="Styl281"/>
    <w:basedOn w:val="Listapunktowana"/>
    <w:rsid w:val="008109A6"/>
    <w:pPr>
      <w:numPr>
        <w:numId w:val="0"/>
      </w:numPr>
      <w:tabs>
        <w:tab w:val="num" w:pos="0"/>
        <w:tab w:val="num" w:pos="426"/>
        <w:tab w:val="num" w:pos="2084"/>
      </w:tabs>
      <w:ind w:left="426" w:hanging="284"/>
    </w:pPr>
  </w:style>
  <w:style w:type="paragraph" w:customStyle="1" w:styleId="BodyText219">
    <w:name w:val="Body Text 219"/>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9">
    <w:name w:val="Block Text19"/>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9">
    <w:name w:val="Styl Arial Wyjustowany19"/>
    <w:basedOn w:val="Normalny"/>
    <w:autoRedefine/>
    <w:rsid w:val="008109A6"/>
    <w:rPr>
      <w:rFonts w:ascii="Arial" w:eastAsia="Times New Roman" w:hAnsi="Arial" w:cs="Times New Roman"/>
      <w:sz w:val="24"/>
      <w:lang w:eastAsia="pl-PL"/>
    </w:rPr>
  </w:style>
  <w:style w:type="paragraph" w:customStyle="1" w:styleId="nag218">
    <w:name w:val="nag21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9">
    <w:name w:val="styl119"/>
    <w:basedOn w:val="Normalny"/>
    <w:rsid w:val="008109A6"/>
    <w:pPr>
      <w:jc w:val="both"/>
    </w:pPr>
    <w:rPr>
      <w:rFonts w:ascii="Arial" w:eastAsia="Times New Roman" w:hAnsi="Arial" w:cs="Times New Roman"/>
      <w:sz w:val="24"/>
      <w:lang w:eastAsia="pl-PL"/>
    </w:rPr>
  </w:style>
  <w:style w:type="paragraph" w:customStyle="1" w:styleId="Styl1190">
    <w:name w:val="Styl119"/>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9">
    <w:name w:val="Body Text Indent 21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9">
    <w:name w:val="Standardowy119"/>
    <w:basedOn w:val="Normalny"/>
    <w:rsid w:val="008109A6"/>
    <w:pPr>
      <w:spacing w:before="120"/>
      <w:ind w:firstLine="709"/>
      <w:jc w:val="both"/>
    </w:pPr>
    <w:rPr>
      <w:rFonts w:ascii="Arial" w:eastAsia="Times New Roman" w:hAnsi="Arial" w:cs="Times New Roman"/>
      <w:sz w:val="24"/>
      <w:lang w:eastAsia="pl-PL"/>
    </w:rPr>
  </w:style>
  <w:style w:type="paragraph" w:customStyle="1" w:styleId="Styl39">
    <w:name w:val="Styl3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9">
    <w:name w:val="Standardowy.tekst19"/>
    <w:rsid w:val="008109A6"/>
    <w:pPr>
      <w:jc w:val="both"/>
    </w:pPr>
    <w:rPr>
      <w:rFonts w:ascii="Times New Roman" w:eastAsia="Times New Roman" w:hAnsi="Times New Roman" w:cs="Times New Roman"/>
      <w:sz w:val="20"/>
      <w:lang w:eastAsia="pl-PL"/>
    </w:rPr>
  </w:style>
  <w:style w:type="paragraph" w:customStyle="1" w:styleId="StylIwony19">
    <w:name w:val="Styl Iwony1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9">
    <w:name w:val="Hauptüberschrift 11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9">
    <w:name w:val="arial19"/>
    <w:basedOn w:val="Hauptberschrift1"/>
    <w:rsid w:val="008109A6"/>
  </w:style>
  <w:style w:type="paragraph" w:customStyle="1" w:styleId="Styl219">
    <w:name w:val="Styl219"/>
    <w:basedOn w:val="Listapunktowana"/>
    <w:rsid w:val="008109A6"/>
    <w:pPr>
      <w:numPr>
        <w:numId w:val="0"/>
      </w:numPr>
      <w:tabs>
        <w:tab w:val="num" w:pos="426"/>
        <w:tab w:val="num" w:pos="1440"/>
      </w:tabs>
      <w:ind w:left="426" w:hanging="284"/>
    </w:pPr>
  </w:style>
  <w:style w:type="paragraph" w:customStyle="1" w:styleId="BodyText2110">
    <w:name w:val="Body Text 2110"/>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0">
    <w:name w:val="Block Text110"/>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0">
    <w:name w:val="Styl Arial Wyjustowany110"/>
    <w:basedOn w:val="Normalny"/>
    <w:autoRedefine/>
    <w:rsid w:val="008109A6"/>
    <w:rPr>
      <w:rFonts w:ascii="Arial" w:eastAsia="Times New Roman" w:hAnsi="Arial" w:cs="Times New Roman"/>
      <w:sz w:val="24"/>
      <w:lang w:eastAsia="pl-PL"/>
    </w:rPr>
  </w:style>
  <w:style w:type="paragraph" w:customStyle="1" w:styleId="nag219">
    <w:name w:val="nag219"/>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00">
    <w:name w:val="styl1110"/>
    <w:basedOn w:val="Normalny"/>
    <w:rsid w:val="008109A6"/>
    <w:pPr>
      <w:jc w:val="both"/>
    </w:pPr>
    <w:rPr>
      <w:rFonts w:ascii="Arial" w:eastAsia="Times New Roman" w:hAnsi="Arial" w:cs="Times New Roman"/>
      <w:sz w:val="24"/>
      <w:lang w:eastAsia="pl-PL"/>
    </w:rPr>
  </w:style>
  <w:style w:type="paragraph" w:customStyle="1" w:styleId="Styl11101">
    <w:name w:val="Styl1110"/>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0">
    <w:name w:val="Body Text Indent 2110"/>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0">
    <w:name w:val="Standardowy1110"/>
    <w:basedOn w:val="Normalny"/>
    <w:rsid w:val="008109A6"/>
    <w:pPr>
      <w:spacing w:before="120"/>
      <w:ind w:firstLine="709"/>
      <w:jc w:val="both"/>
    </w:pPr>
    <w:rPr>
      <w:rFonts w:ascii="Arial" w:eastAsia="Times New Roman" w:hAnsi="Arial" w:cs="Times New Roman"/>
      <w:sz w:val="24"/>
      <w:lang w:eastAsia="pl-PL"/>
    </w:rPr>
  </w:style>
  <w:style w:type="paragraph" w:customStyle="1" w:styleId="Styl310">
    <w:name w:val="Styl31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0">
    <w:name w:val="Standardowy.tekst110"/>
    <w:rsid w:val="008109A6"/>
    <w:pPr>
      <w:jc w:val="both"/>
    </w:pPr>
    <w:rPr>
      <w:rFonts w:ascii="Times New Roman" w:eastAsia="Times New Roman" w:hAnsi="Times New Roman" w:cs="Times New Roman"/>
      <w:sz w:val="20"/>
      <w:lang w:eastAsia="pl-PL"/>
    </w:rPr>
  </w:style>
  <w:style w:type="paragraph" w:customStyle="1" w:styleId="StylIwony110">
    <w:name w:val="Styl Iwony110"/>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0">
    <w:name w:val="Hauptüberschrift 1110"/>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0">
    <w:name w:val="arial110"/>
    <w:basedOn w:val="Hauptberschrift1"/>
    <w:rsid w:val="008109A6"/>
  </w:style>
  <w:style w:type="paragraph" w:customStyle="1" w:styleId="Styl2110">
    <w:name w:val="Styl2110"/>
    <w:basedOn w:val="Listapunktowana"/>
    <w:rsid w:val="008109A6"/>
    <w:pPr>
      <w:numPr>
        <w:numId w:val="0"/>
      </w:numPr>
      <w:tabs>
        <w:tab w:val="num" w:pos="426"/>
        <w:tab w:val="num" w:pos="902"/>
      </w:tabs>
      <w:ind w:left="426" w:hanging="284"/>
    </w:pPr>
  </w:style>
  <w:style w:type="paragraph" w:customStyle="1" w:styleId="BodyText226">
    <w:name w:val="Body Text 22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6">
    <w:name w:val="Block Text2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6">
    <w:name w:val="Styl Arial Wyjustowany26"/>
    <w:basedOn w:val="Normalny"/>
    <w:autoRedefine/>
    <w:rsid w:val="008109A6"/>
    <w:rPr>
      <w:rFonts w:ascii="Arial" w:eastAsia="Times New Roman" w:hAnsi="Arial" w:cs="Times New Roman"/>
      <w:sz w:val="24"/>
      <w:lang w:eastAsia="pl-PL"/>
    </w:rPr>
  </w:style>
  <w:style w:type="paragraph" w:customStyle="1" w:styleId="nag226">
    <w:name w:val="nag22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6">
    <w:name w:val="styl126"/>
    <w:basedOn w:val="Normalny"/>
    <w:rsid w:val="008109A6"/>
    <w:pPr>
      <w:jc w:val="both"/>
    </w:pPr>
    <w:rPr>
      <w:rFonts w:ascii="Arial" w:eastAsia="Times New Roman" w:hAnsi="Arial" w:cs="Times New Roman"/>
      <w:sz w:val="24"/>
      <w:lang w:eastAsia="pl-PL"/>
    </w:rPr>
  </w:style>
  <w:style w:type="paragraph" w:customStyle="1" w:styleId="Styl1260">
    <w:name w:val="Styl12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6">
    <w:name w:val="Body Text Indent 22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6">
    <w:name w:val="Standardowy126"/>
    <w:basedOn w:val="Normalny"/>
    <w:rsid w:val="008109A6"/>
    <w:pPr>
      <w:spacing w:before="120"/>
      <w:ind w:firstLine="709"/>
      <w:jc w:val="both"/>
    </w:pPr>
    <w:rPr>
      <w:rFonts w:ascii="Arial" w:eastAsia="Times New Roman" w:hAnsi="Arial" w:cs="Times New Roman"/>
      <w:sz w:val="24"/>
      <w:lang w:eastAsia="pl-PL"/>
    </w:rPr>
  </w:style>
  <w:style w:type="paragraph" w:customStyle="1" w:styleId="Styl46">
    <w:name w:val="Styl4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6">
    <w:name w:val="Standardowy.tekst26"/>
    <w:rsid w:val="008109A6"/>
    <w:pPr>
      <w:jc w:val="both"/>
    </w:pPr>
    <w:rPr>
      <w:rFonts w:ascii="Times New Roman" w:eastAsia="Times New Roman" w:hAnsi="Times New Roman" w:cs="Times New Roman"/>
      <w:sz w:val="20"/>
      <w:lang w:eastAsia="pl-PL"/>
    </w:rPr>
  </w:style>
  <w:style w:type="paragraph" w:customStyle="1" w:styleId="StylIwony26">
    <w:name w:val="Styl Iwony2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6">
    <w:name w:val="Hauptüberschrift 12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6">
    <w:name w:val="arial26"/>
    <w:basedOn w:val="Hauptberschrift1"/>
    <w:rsid w:val="008109A6"/>
  </w:style>
  <w:style w:type="paragraph" w:customStyle="1" w:styleId="Styl226">
    <w:name w:val="Styl226"/>
    <w:basedOn w:val="Listapunktowana"/>
    <w:rsid w:val="008109A6"/>
    <w:pPr>
      <w:numPr>
        <w:numId w:val="0"/>
      </w:numPr>
      <w:tabs>
        <w:tab w:val="num" w:pos="426"/>
        <w:tab w:val="num" w:pos="643"/>
      </w:tabs>
      <w:ind w:left="426" w:hanging="284"/>
    </w:pPr>
  </w:style>
  <w:style w:type="paragraph" w:customStyle="1" w:styleId="BodyText236">
    <w:name w:val="Body Text 23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6">
    <w:name w:val="Block Text3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6">
    <w:name w:val="Styl Arial Wyjustowany36"/>
    <w:basedOn w:val="Normalny"/>
    <w:autoRedefine/>
    <w:rsid w:val="008109A6"/>
    <w:rPr>
      <w:rFonts w:ascii="Arial" w:eastAsia="Times New Roman" w:hAnsi="Arial" w:cs="Times New Roman"/>
      <w:sz w:val="24"/>
      <w:lang w:eastAsia="pl-PL"/>
    </w:rPr>
  </w:style>
  <w:style w:type="paragraph" w:customStyle="1" w:styleId="nag236">
    <w:name w:val="nag23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6">
    <w:name w:val="styl136"/>
    <w:basedOn w:val="Normalny"/>
    <w:rsid w:val="008109A6"/>
    <w:pPr>
      <w:jc w:val="both"/>
    </w:pPr>
    <w:rPr>
      <w:rFonts w:ascii="Arial" w:eastAsia="Times New Roman" w:hAnsi="Arial" w:cs="Times New Roman"/>
      <w:sz w:val="24"/>
      <w:lang w:eastAsia="pl-PL"/>
    </w:rPr>
  </w:style>
  <w:style w:type="paragraph" w:customStyle="1" w:styleId="Styl1360">
    <w:name w:val="Styl13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7">
    <w:name w:val="Body Text Indent 23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6">
    <w:name w:val="Standardowy136"/>
    <w:basedOn w:val="Normalny"/>
    <w:rsid w:val="008109A6"/>
    <w:pPr>
      <w:spacing w:before="120"/>
      <w:ind w:firstLine="709"/>
      <w:jc w:val="both"/>
    </w:pPr>
    <w:rPr>
      <w:rFonts w:ascii="Arial" w:eastAsia="Times New Roman" w:hAnsi="Arial" w:cs="Times New Roman"/>
      <w:sz w:val="24"/>
      <w:lang w:eastAsia="pl-PL"/>
    </w:rPr>
  </w:style>
  <w:style w:type="paragraph" w:customStyle="1" w:styleId="Styl57">
    <w:name w:val="Styl5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6">
    <w:name w:val="Standardowy.tekst36"/>
    <w:rsid w:val="008109A6"/>
    <w:pPr>
      <w:jc w:val="both"/>
    </w:pPr>
    <w:rPr>
      <w:rFonts w:ascii="Times New Roman" w:eastAsia="Times New Roman" w:hAnsi="Times New Roman" w:cs="Times New Roman"/>
      <w:sz w:val="20"/>
      <w:lang w:eastAsia="pl-PL"/>
    </w:rPr>
  </w:style>
  <w:style w:type="paragraph" w:customStyle="1" w:styleId="StylIwony37">
    <w:name w:val="Styl Iwony3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7">
    <w:name w:val="Hauptüberschrift 13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6">
    <w:name w:val="arial36"/>
    <w:basedOn w:val="Hauptberschrift1"/>
    <w:rsid w:val="008109A6"/>
  </w:style>
  <w:style w:type="paragraph" w:customStyle="1" w:styleId="Styl237">
    <w:name w:val="Styl237"/>
    <w:basedOn w:val="Listapunktowana"/>
    <w:rsid w:val="008109A6"/>
    <w:pPr>
      <w:numPr>
        <w:numId w:val="0"/>
      </w:numPr>
      <w:tabs>
        <w:tab w:val="num" w:pos="0"/>
        <w:tab w:val="num" w:pos="426"/>
        <w:tab w:val="num" w:pos="2084"/>
      </w:tabs>
      <w:ind w:left="426" w:hanging="284"/>
    </w:pPr>
  </w:style>
  <w:style w:type="paragraph" w:customStyle="1" w:styleId="BodyText220">
    <w:name w:val="Body Text 220"/>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0">
    <w:name w:val="Block Text20"/>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0">
    <w:name w:val="Styl Arial Wyjustowany20"/>
    <w:basedOn w:val="Normalny"/>
    <w:autoRedefine/>
    <w:rsid w:val="008109A6"/>
    <w:rPr>
      <w:rFonts w:ascii="Arial" w:eastAsia="Times New Roman" w:hAnsi="Arial" w:cs="Times New Roman"/>
      <w:sz w:val="24"/>
      <w:lang w:eastAsia="pl-PL"/>
    </w:rPr>
  </w:style>
  <w:style w:type="paragraph" w:customStyle="1" w:styleId="nag220">
    <w:name w:val="nag220"/>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00">
    <w:name w:val="styl120"/>
    <w:basedOn w:val="Normalny"/>
    <w:rsid w:val="008109A6"/>
    <w:pPr>
      <w:jc w:val="both"/>
    </w:pPr>
    <w:rPr>
      <w:rFonts w:ascii="Arial" w:eastAsia="Times New Roman" w:hAnsi="Arial" w:cs="Times New Roman"/>
      <w:sz w:val="24"/>
      <w:lang w:eastAsia="pl-PL"/>
    </w:rPr>
  </w:style>
  <w:style w:type="paragraph" w:customStyle="1" w:styleId="Styl1201">
    <w:name w:val="Styl120"/>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0">
    <w:name w:val="Body Text Indent 220"/>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0">
    <w:name w:val="Standardowy120"/>
    <w:basedOn w:val="Normalny"/>
    <w:rsid w:val="008109A6"/>
    <w:pPr>
      <w:spacing w:before="120"/>
      <w:ind w:firstLine="709"/>
      <w:jc w:val="both"/>
    </w:pPr>
    <w:rPr>
      <w:rFonts w:ascii="Arial" w:eastAsia="Times New Roman" w:hAnsi="Arial" w:cs="Times New Roman"/>
      <w:sz w:val="24"/>
      <w:lang w:eastAsia="pl-PL"/>
    </w:rPr>
  </w:style>
  <w:style w:type="paragraph" w:customStyle="1" w:styleId="Styl40">
    <w:name w:val="Styl4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0">
    <w:name w:val="Standardowy.tekst20"/>
    <w:rsid w:val="008109A6"/>
    <w:pPr>
      <w:jc w:val="both"/>
    </w:pPr>
    <w:rPr>
      <w:rFonts w:ascii="Times New Roman" w:eastAsia="Times New Roman" w:hAnsi="Times New Roman" w:cs="Times New Roman"/>
      <w:sz w:val="20"/>
      <w:lang w:eastAsia="pl-PL"/>
    </w:rPr>
  </w:style>
  <w:style w:type="paragraph" w:customStyle="1" w:styleId="StylIwony20">
    <w:name w:val="Styl Iwony20"/>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0">
    <w:name w:val="Hauptüberschrift 120"/>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0">
    <w:name w:val="arial20"/>
    <w:basedOn w:val="Hauptberschrift1"/>
    <w:rsid w:val="008109A6"/>
  </w:style>
  <w:style w:type="paragraph" w:customStyle="1" w:styleId="Styl220">
    <w:name w:val="Styl220"/>
    <w:basedOn w:val="Listapunktowana"/>
    <w:rsid w:val="008109A6"/>
    <w:pPr>
      <w:numPr>
        <w:numId w:val="0"/>
      </w:numPr>
      <w:tabs>
        <w:tab w:val="num" w:pos="426"/>
        <w:tab w:val="num" w:pos="1440"/>
      </w:tabs>
      <w:ind w:left="426" w:hanging="284"/>
    </w:pPr>
  </w:style>
  <w:style w:type="paragraph" w:customStyle="1" w:styleId="BodyText2111">
    <w:name w:val="Body Text 211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1">
    <w:name w:val="Block Text11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1">
    <w:name w:val="Styl Arial Wyjustowany111"/>
    <w:basedOn w:val="Normalny"/>
    <w:autoRedefine/>
    <w:rsid w:val="008109A6"/>
    <w:rPr>
      <w:rFonts w:ascii="Arial" w:eastAsia="Times New Roman" w:hAnsi="Arial" w:cs="Times New Roman"/>
      <w:sz w:val="24"/>
      <w:lang w:eastAsia="pl-PL"/>
    </w:rPr>
  </w:style>
  <w:style w:type="paragraph" w:customStyle="1" w:styleId="nag2110">
    <w:name w:val="nag2110"/>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1">
    <w:name w:val="styl1111"/>
    <w:basedOn w:val="Normalny"/>
    <w:rsid w:val="008109A6"/>
    <w:pPr>
      <w:jc w:val="both"/>
    </w:pPr>
    <w:rPr>
      <w:rFonts w:ascii="Arial" w:eastAsia="Times New Roman" w:hAnsi="Arial" w:cs="Times New Roman"/>
      <w:sz w:val="24"/>
      <w:lang w:eastAsia="pl-PL"/>
    </w:rPr>
  </w:style>
  <w:style w:type="paragraph" w:customStyle="1" w:styleId="Styl11110">
    <w:name w:val="Styl111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1">
    <w:name w:val="Body Text Indent 211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1">
    <w:name w:val="Standardowy1111"/>
    <w:basedOn w:val="Normalny"/>
    <w:rsid w:val="008109A6"/>
    <w:pPr>
      <w:spacing w:before="120"/>
      <w:ind w:firstLine="709"/>
      <w:jc w:val="both"/>
    </w:pPr>
    <w:rPr>
      <w:rFonts w:ascii="Arial" w:eastAsia="Times New Roman" w:hAnsi="Arial" w:cs="Times New Roman"/>
      <w:sz w:val="24"/>
      <w:lang w:eastAsia="pl-PL"/>
    </w:rPr>
  </w:style>
  <w:style w:type="paragraph" w:customStyle="1" w:styleId="Styl311">
    <w:name w:val="Styl31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1">
    <w:name w:val="Standardowy.tekst111"/>
    <w:rsid w:val="008109A6"/>
    <w:pPr>
      <w:jc w:val="both"/>
    </w:pPr>
    <w:rPr>
      <w:rFonts w:ascii="Times New Roman" w:eastAsia="Times New Roman" w:hAnsi="Times New Roman" w:cs="Times New Roman"/>
      <w:sz w:val="20"/>
      <w:lang w:eastAsia="pl-PL"/>
    </w:rPr>
  </w:style>
  <w:style w:type="paragraph" w:customStyle="1" w:styleId="StylIwony111">
    <w:name w:val="Styl Iwony11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1">
    <w:name w:val="Hauptüberschrift 111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1">
    <w:name w:val="arial111"/>
    <w:basedOn w:val="Hauptberschrift1"/>
    <w:rsid w:val="008109A6"/>
  </w:style>
  <w:style w:type="paragraph" w:customStyle="1" w:styleId="Styl2111">
    <w:name w:val="Styl2111"/>
    <w:basedOn w:val="Listapunktowana"/>
    <w:rsid w:val="008109A6"/>
    <w:pPr>
      <w:numPr>
        <w:numId w:val="0"/>
      </w:numPr>
      <w:tabs>
        <w:tab w:val="num" w:pos="426"/>
        <w:tab w:val="num" w:pos="902"/>
      </w:tabs>
      <w:ind w:left="426" w:hanging="284"/>
    </w:pPr>
  </w:style>
  <w:style w:type="paragraph" w:customStyle="1" w:styleId="BodyText227">
    <w:name w:val="Body Text 22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7">
    <w:name w:val="Block Text2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7">
    <w:name w:val="Styl Arial Wyjustowany27"/>
    <w:basedOn w:val="Normalny"/>
    <w:autoRedefine/>
    <w:rsid w:val="008109A6"/>
    <w:rPr>
      <w:rFonts w:ascii="Arial" w:eastAsia="Times New Roman" w:hAnsi="Arial" w:cs="Times New Roman"/>
      <w:sz w:val="24"/>
      <w:lang w:eastAsia="pl-PL"/>
    </w:rPr>
  </w:style>
  <w:style w:type="paragraph" w:customStyle="1" w:styleId="nag227">
    <w:name w:val="nag22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7">
    <w:name w:val="styl127"/>
    <w:basedOn w:val="Normalny"/>
    <w:rsid w:val="008109A6"/>
    <w:pPr>
      <w:jc w:val="both"/>
    </w:pPr>
    <w:rPr>
      <w:rFonts w:ascii="Arial" w:eastAsia="Times New Roman" w:hAnsi="Arial" w:cs="Times New Roman"/>
      <w:sz w:val="24"/>
      <w:lang w:eastAsia="pl-PL"/>
    </w:rPr>
  </w:style>
  <w:style w:type="paragraph" w:customStyle="1" w:styleId="Styl1270">
    <w:name w:val="Styl12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7">
    <w:name w:val="Body Text Indent 22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7">
    <w:name w:val="Standardowy127"/>
    <w:basedOn w:val="Normalny"/>
    <w:rsid w:val="008109A6"/>
    <w:pPr>
      <w:spacing w:before="120"/>
      <w:ind w:firstLine="709"/>
      <w:jc w:val="both"/>
    </w:pPr>
    <w:rPr>
      <w:rFonts w:ascii="Arial" w:eastAsia="Times New Roman" w:hAnsi="Arial" w:cs="Times New Roman"/>
      <w:sz w:val="24"/>
      <w:lang w:eastAsia="pl-PL"/>
    </w:rPr>
  </w:style>
  <w:style w:type="paragraph" w:customStyle="1" w:styleId="Styl47">
    <w:name w:val="Styl4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7">
    <w:name w:val="Standardowy.tekst27"/>
    <w:rsid w:val="008109A6"/>
    <w:pPr>
      <w:jc w:val="both"/>
    </w:pPr>
    <w:rPr>
      <w:rFonts w:ascii="Times New Roman" w:eastAsia="Times New Roman" w:hAnsi="Times New Roman" w:cs="Times New Roman"/>
      <w:sz w:val="20"/>
      <w:lang w:eastAsia="pl-PL"/>
    </w:rPr>
  </w:style>
  <w:style w:type="paragraph" w:customStyle="1" w:styleId="StylIwony27">
    <w:name w:val="Styl Iwony2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7">
    <w:name w:val="Hauptüberschrift 12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7">
    <w:name w:val="arial27"/>
    <w:basedOn w:val="Hauptberschrift1"/>
    <w:rsid w:val="008109A6"/>
  </w:style>
  <w:style w:type="paragraph" w:customStyle="1" w:styleId="Styl227">
    <w:name w:val="Styl227"/>
    <w:basedOn w:val="Listapunktowana"/>
    <w:rsid w:val="008109A6"/>
    <w:pPr>
      <w:numPr>
        <w:numId w:val="0"/>
      </w:numPr>
      <w:tabs>
        <w:tab w:val="num" w:pos="426"/>
        <w:tab w:val="num" w:pos="643"/>
      </w:tabs>
      <w:ind w:left="426" w:hanging="284"/>
    </w:pPr>
  </w:style>
  <w:style w:type="paragraph" w:customStyle="1" w:styleId="BodyText237">
    <w:name w:val="Body Text 23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7">
    <w:name w:val="Block Text3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7">
    <w:name w:val="Styl Arial Wyjustowany37"/>
    <w:basedOn w:val="Normalny"/>
    <w:autoRedefine/>
    <w:rsid w:val="008109A6"/>
    <w:rPr>
      <w:rFonts w:ascii="Arial" w:eastAsia="Times New Roman" w:hAnsi="Arial" w:cs="Times New Roman"/>
      <w:sz w:val="24"/>
      <w:lang w:eastAsia="pl-PL"/>
    </w:rPr>
  </w:style>
  <w:style w:type="paragraph" w:customStyle="1" w:styleId="nag237">
    <w:name w:val="nag23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7">
    <w:name w:val="styl137"/>
    <w:basedOn w:val="Normalny"/>
    <w:rsid w:val="008109A6"/>
    <w:pPr>
      <w:jc w:val="both"/>
    </w:pPr>
    <w:rPr>
      <w:rFonts w:ascii="Arial" w:eastAsia="Times New Roman" w:hAnsi="Arial" w:cs="Times New Roman"/>
      <w:sz w:val="24"/>
      <w:lang w:eastAsia="pl-PL"/>
    </w:rPr>
  </w:style>
  <w:style w:type="paragraph" w:customStyle="1" w:styleId="Styl1370">
    <w:name w:val="Styl13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8">
    <w:name w:val="Body Text Indent 23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7">
    <w:name w:val="Standardowy137"/>
    <w:basedOn w:val="Normalny"/>
    <w:rsid w:val="008109A6"/>
    <w:pPr>
      <w:spacing w:before="120"/>
      <w:ind w:firstLine="709"/>
      <w:jc w:val="both"/>
    </w:pPr>
    <w:rPr>
      <w:rFonts w:ascii="Arial" w:eastAsia="Times New Roman" w:hAnsi="Arial" w:cs="Times New Roman"/>
      <w:sz w:val="24"/>
      <w:lang w:eastAsia="pl-PL"/>
    </w:rPr>
  </w:style>
  <w:style w:type="paragraph" w:customStyle="1" w:styleId="Styl58">
    <w:name w:val="Styl5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7">
    <w:name w:val="Standardowy.tekst37"/>
    <w:rsid w:val="008109A6"/>
    <w:pPr>
      <w:jc w:val="both"/>
    </w:pPr>
    <w:rPr>
      <w:rFonts w:ascii="Times New Roman" w:eastAsia="Times New Roman" w:hAnsi="Times New Roman" w:cs="Times New Roman"/>
      <w:sz w:val="20"/>
      <w:lang w:eastAsia="pl-PL"/>
    </w:rPr>
  </w:style>
  <w:style w:type="paragraph" w:customStyle="1" w:styleId="StylIwony38">
    <w:name w:val="Styl Iwony3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8">
    <w:name w:val="Hauptüberschrift 13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7">
    <w:name w:val="arial37"/>
    <w:basedOn w:val="Hauptberschrift1"/>
    <w:rsid w:val="008109A6"/>
  </w:style>
  <w:style w:type="paragraph" w:customStyle="1" w:styleId="Styl238">
    <w:name w:val="Styl238"/>
    <w:basedOn w:val="Listapunktowana"/>
    <w:rsid w:val="008109A6"/>
    <w:pPr>
      <w:numPr>
        <w:numId w:val="0"/>
      </w:numPr>
      <w:tabs>
        <w:tab w:val="num" w:pos="0"/>
        <w:tab w:val="num" w:pos="426"/>
        <w:tab w:val="num" w:pos="2084"/>
      </w:tabs>
      <w:ind w:left="426" w:hanging="284"/>
    </w:pPr>
  </w:style>
  <w:style w:type="paragraph" w:customStyle="1" w:styleId="BodyText228">
    <w:name w:val="Body Text 22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8">
    <w:name w:val="Block Text2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8">
    <w:name w:val="Styl Arial Wyjustowany28"/>
    <w:basedOn w:val="Normalny"/>
    <w:autoRedefine/>
    <w:rsid w:val="008109A6"/>
    <w:rPr>
      <w:rFonts w:ascii="Arial" w:eastAsia="Times New Roman" w:hAnsi="Arial" w:cs="Times New Roman"/>
      <w:sz w:val="24"/>
      <w:lang w:eastAsia="pl-PL"/>
    </w:rPr>
  </w:style>
  <w:style w:type="paragraph" w:customStyle="1" w:styleId="nag228">
    <w:name w:val="nag22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8">
    <w:name w:val="styl128"/>
    <w:basedOn w:val="Normalny"/>
    <w:rsid w:val="008109A6"/>
    <w:pPr>
      <w:jc w:val="both"/>
    </w:pPr>
    <w:rPr>
      <w:rFonts w:ascii="Arial" w:eastAsia="Times New Roman" w:hAnsi="Arial" w:cs="Times New Roman"/>
      <w:sz w:val="24"/>
      <w:lang w:eastAsia="pl-PL"/>
    </w:rPr>
  </w:style>
  <w:style w:type="paragraph" w:customStyle="1" w:styleId="Styl1280">
    <w:name w:val="Styl12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8">
    <w:name w:val="Body Text Indent 22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8">
    <w:name w:val="Standardowy128"/>
    <w:basedOn w:val="Normalny"/>
    <w:rsid w:val="008109A6"/>
    <w:pPr>
      <w:spacing w:before="120"/>
      <w:ind w:firstLine="709"/>
      <w:jc w:val="both"/>
    </w:pPr>
    <w:rPr>
      <w:rFonts w:ascii="Arial" w:eastAsia="Times New Roman" w:hAnsi="Arial" w:cs="Times New Roman"/>
      <w:sz w:val="24"/>
      <w:lang w:eastAsia="pl-PL"/>
    </w:rPr>
  </w:style>
  <w:style w:type="paragraph" w:customStyle="1" w:styleId="Styl48">
    <w:name w:val="Styl4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8">
    <w:name w:val="Standardowy.tekst28"/>
    <w:rsid w:val="008109A6"/>
    <w:pPr>
      <w:jc w:val="both"/>
    </w:pPr>
    <w:rPr>
      <w:rFonts w:ascii="Times New Roman" w:eastAsia="Times New Roman" w:hAnsi="Times New Roman" w:cs="Times New Roman"/>
      <w:sz w:val="20"/>
      <w:lang w:eastAsia="pl-PL"/>
    </w:rPr>
  </w:style>
  <w:style w:type="paragraph" w:customStyle="1" w:styleId="StylIwony28">
    <w:name w:val="Styl Iwony2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8">
    <w:name w:val="Hauptüberschrift 12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8">
    <w:name w:val="arial28"/>
    <w:basedOn w:val="Hauptberschrift1"/>
    <w:rsid w:val="008109A6"/>
  </w:style>
  <w:style w:type="paragraph" w:customStyle="1" w:styleId="Styl228">
    <w:name w:val="Styl228"/>
    <w:basedOn w:val="Listapunktowana"/>
    <w:rsid w:val="008109A6"/>
    <w:pPr>
      <w:numPr>
        <w:numId w:val="0"/>
      </w:numPr>
      <w:tabs>
        <w:tab w:val="num" w:pos="426"/>
        <w:tab w:val="num" w:pos="1440"/>
      </w:tabs>
      <w:ind w:left="426" w:hanging="284"/>
    </w:pPr>
  </w:style>
  <w:style w:type="paragraph" w:customStyle="1" w:styleId="BodyText2112">
    <w:name w:val="Body Text 211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2">
    <w:name w:val="Block Text11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2">
    <w:name w:val="Styl Arial Wyjustowany112"/>
    <w:basedOn w:val="Normalny"/>
    <w:autoRedefine/>
    <w:rsid w:val="008109A6"/>
    <w:rPr>
      <w:rFonts w:ascii="Arial" w:eastAsia="Times New Roman" w:hAnsi="Arial" w:cs="Times New Roman"/>
      <w:sz w:val="24"/>
      <w:lang w:eastAsia="pl-PL"/>
    </w:rPr>
  </w:style>
  <w:style w:type="paragraph" w:customStyle="1" w:styleId="nag2111">
    <w:name w:val="nag211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2">
    <w:name w:val="styl1112"/>
    <w:basedOn w:val="Normalny"/>
    <w:rsid w:val="008109A6"/>
    <w:pPr>
      <w:jc w:val="both"/>
    </w:pPr>
    <w:rPr>
      <w:rFonts w:ascii="Arial" w:eastAsia="Times New Roman" w:hAnsi="Arial" w:cs="Times New Roman"/>
      <w:sz w:val="24"/>
      <w:lang w:eastAsia="pl-PL"/>
    </w:rPr>
  </w:style>
  <w:style w:type="paragraph" w:customStyle="1" w:styleId="Styl11120">
    <w:name w:val="Styl111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2">
    <w:name w:val="Body Text Indent 211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2">
    <w:name w:val="Standardowy1112"/>
    <w:basedOn w:val="Normalny"/>
    <w:rsid w:val="008109A6"/>
    <w:pPr>
      <w:spacing w:before="120"/>
      <w:ind w:firstLine="709"/>
      <w:jc w:val="both"/>
    </w:pPr>
    <w:rPr>
      <w:rFonts w:ascii="Arial" w:eastAsia="Times New Roman" w:hAnsi="Arial" w:cs="Times New Roman"/>
      <w:sz w:val="24"/>
      <w:lang w:eastAsia="pl-PL"/>
    </w:rPr>
  </w:style>
  <w:style w:type="paragraph" w:customStyle="1" w:styleId="Styl312">
    <w:name w:val="Styl31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2">
    <w:name w:val="Standardowy.tekst112"/>
    <w:rsid w:val="008109A6"/>
    <w:pPr>
      <w:jc w:val="both"/>
    </w:pPr>
    <w:rPr>
      <w:rFonts w:ascii="Times New Roman" w:eastAsia="Times New Roman" w:hAnsi="Times New Roman" w:cs="Times New Roman"/>
      <w:sz w:val="20"/>
      <w:lang w:eastAsia="pl-PL"/>
    </w:rPr>
  </w:style>
  <w:style w:type="paragraph" w:customStyle="1" w:styleId="StylIwony112">
    <w:name w:val="Styl Iwony11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2">
    <w:name w:val="Hauptüberschrift 111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2">
    <w:name w:val="arial112"/>
    <w:basedOn w:val="Hauptberschrift1"/>
    <w:rsid w:val="008109A6"/>
  </w:style>
  <w:style w:type="paragraph" w:customStyle="1" w:styleId="Styl2112">
    <w:name w:val="Styl2112"/>
    <w:basedOn w:val="Listapunktowana"/>
    <w:rsid w:val="008109A6"/>
    <w:pPr>
      <w:numPr>
        <w:numId w:val="0"/>
      </w:numPr>
      <w:tabs>
        <w:tab w:val="num" w:pos="426"/>
        <w:tab w:val="num" w:pos="902"/>
      </w:tabs>
      <w:ind w:left="426" w:hanging="284"/>
    </w:pPr>
  </w:style>
  <w:style w:type="paragraph" w:customStyle="1" w:styleId="BodyText229">
    <w:name w:val="Body Text 229"/>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9">
    <w:name w:val="Block Text29"/>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9">
    <w:name w:val="Styl Arial Wyjustowany29"/>
    <w:basedOn w:val="Normalny"/>
    <w:autoRedefine/>
    <w:rsid w:val="008109A6"/>
    <w:rPr>
      <w:rFonts w:ascii="Arial" w:eastAsia="Times New Roman" w:hAnsi="Arial" w:cs="Times New Roman"/>
      <w:sz w:val="24"/>
      <w:lang w:eastAsia="pl-PL"/>
    </w:rPr>
  </w:style>
  <w:style w:type="paragraph" w:customStyle="1" w:styleId="nag229">
    <w:name w:val="nag229"/>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9">
    <w:name w:val="styl129"/>
    <w:basedOn w:val="Normalny"/>
    <w:rsid w:val="008109A6"/>
    <w:pPr>
      <w:jc w:val="both"/>
    </w:pPr>
    <w:rPr>
      <w:rFonts w:ascii="Arial" w:eastAsia="Times New Roman" w:hAnsi="Arial" w:cs="Times New Roman"/>
      <w:sz w:val="24"/>
      <w:lang w:eastAsia="pl-PL"/>
    </w:rPr>
  </w:style>
  <w:style w:type="paragraph" w:customStyle="1" w:styleId="Styl1290">
    <w:name w:val="Styl129"/>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9">
    <w:name w:val="Body Text Indent 22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9">
    <w:name w:val="Standardowy129"/>
    <w:basedOn w:val="Normalny"/>
    <w:rsid w:val="008109A6"/>
    <w:pPr>
      <w:spacing w:before="120"/>
      <w:ind w:firstLine="709"/>
      <w:jc w:val="both"/>
    </w:pPr>
    <w:rPr>
      <w:rFonts w:ascii="Arial" w:eastAsia="Times New Roman" w:hAnsi="Arial" w:cs="Times New Roman"/>
      <w:sz w:val="24"/>
      <w:lang w:eastAsia="pl-PL"/>
    </w:rPr>
  </w:style>
  <w:style w:type="paragraph" w:customStyle="1" w:styleId="Styl49">
    <w:name w:val="Styl4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9">
    <w:name w:val="Standardowy.tekst29"/>
    <w:rsid w:val="008109A6"/>
    <w:pPr>
      <w:jc w:val="both"/>
    </w:pPr>
    <w:rPr>
      <w:rFonts w:ascii="Times New Roman" w:eastAsia="Times New Roman" w:hAnsi="Times New Roman" w:cs="Times New Roman"/>
      <w:sz w:val="20"/>
      <w:lang w:eastAsia="pl-PL"/>
    </w:rPr>
  </w:style>
  <w:style w:type="paragraph" w:customStyle="1" w:styleId="StylIwony29">
    <w:name w:val="Styl Iwony2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9">
    <w:name w:val="Hauptüberschrift 12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9">
    <w:name w:val="arial29"/>
    <w:basedOn w:val="Hauptberschrift1"/>
    <w:rsid w:val="008109A6"/>
  </w:style>
  <w:style w:type="paragraph" w:customStyle="1" w:styleId="Styl229">
    <w:name w:val="Styl229"/>
    <w:basedOn w:val="Listapunktowana"/>
    <w:rsid w:val="008109A6"/>
    <w:pPr>
      <w:numPr>
        <w:numId w:val="0"/>
      </w:numPr>
      <w:tabs>
        <w:tab w:val="num" w:pos="426"/>
        <w:tab w:val="num" w:pos="643"/>
      </w:tabs>
      <w:ind w:left="426" w:hanging="284"/>
    </w:pPr>
  </w:style>
  <w:style w:type="paragraph" w:customStyle="1" w:styleId="BodyText238">
    <w:name w:val="Body Text 23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8">
    <w:name w:val="Block Text3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8">
    <w:name w:val="Styl Arial Wyjustowany38"/>
    <w:basedOn w:val="Normalny"/>
    <w:autoRedefine/>
    <w:rsid w:val="008109A6"/>
    <w:rPr>
      <w:rFonts w:ascii="Arial" w:eastAsia="Times New Roman" w:hAnsi="Arial" w:cs="Times New Roman"/>
      <w:sz w:val="24"/>
      <w:lang w:eastAsia="pl-PL"/>
    </w:rPr>
  </w:style>
  <w:style w:type="paragraph" w:customStyle="1" w:styleId="nag238">
    <w:name w:val="nag23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8">
    <w:name w:val="styl138"/>
    <w:basedOn w:val="Normalny"/>
    <w:rsid w:val="008109A6"/>
    <w:pPr>
      <w:jc w:val="both"/>
    </w:pPr>
    <w:rPr>
      <w:rFonts w:ascii="Arial" w:eastAsia="Times New Roman" w:hAnsi="Arial" w:cs="Times New Roman"/>
      <w:sz w:val="24"/>
      <w:lang w:eastAsia="pl-PL"/>
    </w:rPr>
  </w:style>
  <w:style w:type="paragraph" w:customStyle="1" w:styleId="Styl1380">
    <w:name w:val="Styl13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9">
    <w:name w:val="Body Text Indent 23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8">
    <w:name w:val="Standardowy138"/>
    <w:basedOn w:val="Normalny"/>
    <w:rsid w:val="008109A6"/>
    <w:pPr>
      <w:spacing w:before="120"/>
      <w:ind w:firstLine="709"/>
      <w:jc w:val="both"/>
    </w:pPr>
    <w:rPr>
      <w:rFonts w:ascii="Arial" w:eastAsia="Times New Roman" w:hAnsi="Arial" w:cs="Times New Roman"/>
      <w:sz w:val="24"/>
      <w:lang w:eastAsia="pl-PL"/>
    </w:rPr>
  </w:style>
  <w:style w:type="paragraph" w:customStyle="1" w:styleId="Styl59">
    <w:name w:val="Styl5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8">
    <w:name w:val="Standardowy.tekst38"/>
    <w:rsid w:val="008109A6"/>
    <w:pPr>
      <w:jc w:val="both"/>
    </w:pPr>
    <w:rPr>
      <w:rFonts w:ascii="Times New Roman" w:eastAsia="Times New Roman" w:hAnsi="Times New Roman" w:cs="Times New Roman"/>
      <w:sz w:val="20"/>
      <w:lang w:eastAsia="pl-PL"/>
    </w:rPr>
  </w:style>
  <w:style w:type="paragraph" w:customStyle="1" w:styleId="StylIwony39">
    <w:name w:val="Styl Iwony3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9">
    <w:name w:val="Hauptüberschrift 13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8">
    <w:name w:val="arial38"/>
    <w:basedOn w:val="Hauptberschrift1"/>
    <w:rsid w:val="008109A6"/>
  </w:style>
  <w:style w:type="paragraph" w:customStyle="1" w:styleId="Styl239">
    <w:name w:val="Styl239"/>
    <w:basedOn w:val="Listapunktowana"/>
    <w:rsid w:val="008109A6"/>
    <w:pPr>
      <w:numPr>
        <w:numId w:val="0"/>
      </w:numPr>
      <w:tabs>
        <w:tab w:val="num" w:pos="0"/>
        <w:tab w:val="num" w:pos="426"/>
        <w:tab w:val="num" w:pos="2084"/>
      </w:tabs>
      <w:ind w:left="426" w:hanging="284"/>
    </w:pPr>
  </w:style>
  <w:style w:type="character" w:styleId="Odwoaniedokomentarza">
    <w:name w:val="annotation reference"/>
    <w:uiPriority w:val="99"/>
    <w:rsid w:val="008109A6"/>
    <w:rPr>
      <w:sz w:val="16"/>
      <w:szCs w:val="16"/>
    </w:rPr>
  </w:style>
  <w:style w:type="paragraph" w:styleId="Tematkomentarza">
    <w:name w:val="annotation subject"/>
    <w:basedOn w:val="Tekstkomentarza"/>
    <w:next w:val="Tekstkomentarza"/>
    <w:link w:val="TematkomentarzaZnak"/>
    <w:semiHidden/>
    <w:rsid w:val="008109A6"/>
    <w:pPr>
      <w:jc w:val="both"/>
    </w:pPr>
    <w:rPr>
      <w:b w:val="0"/>
      <w:bCs w:val="0"/>
    </w:rPr>
  </w:style>
  <w:style w:type="character" w:customStyle="1" w:styleId="TematkomentarzaZnak">
    <w:name w:val="Temat komentarza Znak"/>
    <w:basedOn w:val="TekstkomentarzaZnak"/>
    <w:link w:val="Tematkomentarza"/>
    <w:semiHidden/>
    <w:rsid w:val="008109A6"/>
    <w:rPr>
      <w:rFonts w:ascii="Arial" w:eastAsia="Times New Roman" w:hAnsi="Arial" w:cs="Times New Roman"/>
      <w:b w:val="0"/>
      <w:bCs w:val="0"/>
      <w:kern w:val="0"/>
      <w:sz w:val="20"/>
      <w:szCs w:val="20"/>
      <w:lang w:eastAsia="pl-PL"/>
      <w14:ligatures w14:val="none"/>
    </w:rPr>
  </w:style>
  <w:style w:type="paragraph" w:styleId="Tekstdymka">
    <w:name w:val="Balloon Text"/>
    <w:basedOn w:val="Normalny"/>
    <w:link w:val="TekstdymkaZnak"/>
    <w:semiHidden/>
    <w:rsid w:val="008109A6"/>
    <w:pPr>
      <w:widowControl w:val="0"/>
      <w:overflowPunct w:val="0"/>
      <w:autoSpaceDE w:val="0"/>
      <w:autoSpaceDN w:val="0"/>
      <w:adjustRightInd w:val="0"/>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8109A6"/>
    <w:rPr>
      <w:rFonts w:ascii="Tahoma" w:eastAsia="Times New Roman" w:hAnsi="Tahoma" w:cs="Tahoma"/>
      <w:kern w:val="0"/>
      <w:sz w:val="16"/>
      <w:szCs w:val="16"/>
      <w:lang w:eastAsia="pl-PL"/>
      <w14:ligatures w14:val="none"/>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Wykres-podpis"/>
    <w:basedOn w:val="Normalny"/>
    <w:next w:val="Normalny"/>
    <w:qFormat/>
    <w:rsid w:val="008109A6"/>
    <w:pPr>
      <w:overflowPunct w:val="0"/>
      <w:autoSpaceDE w:val="0"/>
      <w:autoSpaceDN w:val="0"/>
      <w:adjustRightInd w:val="0"/>
      <w:textAlignment w:val="baseline"/>
    </w:pPr>
    <w:rPr>
      <w:rFonts w:ascii="Times New Roman" w:eastAsia="Times New Roman" w:hAnsi="Times New Roman" w:cs="Times New Roman"/>
      <w:b w:val="0"/>
      <w:sz w:val="20"/>
      <w:lang w:eastAsia="pl-PL"/>
    </w:rPr>
  </w:style>
  <w:style w:type="paragraph" w:customStyle="1" w:styleId="StylNagwek3Dolewej">
    <w:name w:val="Styl Nagłówek 3 + Do lewej"/>
    <w:basedOn w:val="Nagwek3"/>
    <w:rsid w:val="008109A6"/>
    <w:pPr>
      <w:keepNext/>
      <w:widowControl/>
      <w:shd w:val="clear" w:color="auto" w:fill="auto"/>
      <w:spacing w:before="0" w:after="0"/>
      <w:jc w:val="left"/>
    </w:pPr>
    <w:rPr>
      <w:rFonts w:ascii="Times New Roman" w:hAnsi="Times New Roman" w:cs="Times New Roman"/>
      <w:b/>
      <w:i/>
      <w:szCs w:val="20"/>
      <w:u w:val="single"/>
    </w:rPr>
  </w:style>
  <w:style w:type="paragraph" w:styleId="Tekstprzypisudolnego">
    <w:name w:val="footnote text"/>
    <w:basedOn w:val="Normalny"/>
    <w:link w:val="TekstprzypisudolnegoZnak"/>
    <w:semiHidden/>
    <w:rsid w:val="008109A6"/>
    <w:pPr>
      <w:overflowPunct w:val="0"/>
      <w:autoSpaceDE w:val="0"/>
      <w:autoSpaceDN w:val="0"/>
      <w:adjustRightInd w:val="0"/>
      <w:textAlignment w:val="baseline"/>
    </w:pPr>
    <w:rPr>
      <w:rFonts w:ascii="Times New Roman" w:eastAsia="Times New Roman" w:hAnsi="Times New Roman" w:cs="Times New Roman"/>
      <w:sz w:val="20"/>
      <w:lang w:eastAsia="pl-PL"/>
    </w:rPr>
  </w:style>
  <w:style w:type="character" w:customStyle="1" w:styleId="TekstprzypisudolnegoZnak">
    <w:name w:val="Tekst przypisu dolnego Znak"/>
    <w:basedOn w:val="Domylnaczcionkaakapitu"/>
    <w:link w:val="Tekstprzypisudolnego"/>
    <w:semiHidden/>
    <w:rsid w:val="008109A6"/>
    <w:rPr>
      <w:rFonts w:ascii="Times New Roman" w:eastAsia="Times New Roman" w:hAnsi="Times New Roman" w:cs="Times New Roman"/>
      <w:kern w:val="0"/>
      <w:sz w:val="20"/>
      <w:szCs w:val="20"/>
      <w:lang w:eastAsia="pl-PL"/>
      <w14:ligatures w14:val="none"/>
    </w:rPr>
  </w:style>
  <w:style w:type="character" w:customStyle="1" w:styleId="Znakiprzypiswdolnych">
    <w:name w:val="Znaki przypisów dolnych"/>
    <w:rsid w:val="008109A6"/>
  </w:style>
  <w:style w:type="character" w:styleId="Odwoanieprzypisudolnego">
    <w:name w:val="footnote reference"/>
    <w:semiHidden/>
    <w:rsid w:val="008109A6"/>
    <w:rPr>
      <w:vertAlign w:val="superscript"/>
    </w:rPr>
  </w:style>
  <w:style w:type="paragraph" w:customStyle="1" w:styleId="Akapitzlist1">
    <w:name w:val="Akapit z listą1"/>
    <w:basedOn w:val="Normalny"/>
    <w:qFormat/>
    <w:rsid w:val="008109A6"/>
    <w:pPr>
      <w:ind w:left="708"/>
    </w:pPr>
    <w:rPr>
      <w:rFonts w:ascii="Times New Roman" w:eastAsia="Calibri" w:hAnsi="Times New Roman" w:cs="Times New Roman"/>
      <w:sz w:val="24"/>
      <w:szCs w:val="24"/>
      <w:lang w:eastAsia="pl-PL"/>
    </w:rPr>
  </w:style>
  <w:style w:type="paragraph" w:customStyle="1" w:styleId="Bezodstpw1">
    <w:name w:val="Bez odstępów1"/>
    <w:rsid w:val="008109A6"/>
    <w:rPr>
      <w:rFonts w:ascii="Times New Roman" w:eastAsia="Calibri" w:hAnsi="Times New Roman" w:cs="Times New Roman"/>
      <w:sz w:val="24"/>
      <w:szCs w:val="24"/>
      <w:lang w:eastAsia="pl-PL"/>
    </w:rPr>
  </w:style>
  <w:style w:type="paragraph" w:styleId="Bezodstpw">
    <w:name w:val="No Spacing"/>
    <w:qFormat/>
    <w:rsid w:val="008109A6"/>
    <w:rPr>
      <w:rFonts w:ascii="Times New Roman" w:eastAsia="Times New Roman" w:hAnsi="Times New Roman" w:cs="Times New Roman"/>
      <w:sz w:val="24"/>
      <w:szCs w:val="24"/>
      <w:lang w:eastAsia="pl-PL"/>
    </w:rPr>
  </w:style>
  <w:style w:type="table" w:styleId="Tabela-Klasyczny1">
    <w:name w:val="Table Classic 1"/>
    <w:basedOn w:val="Standardowy"/>
    <w:rsid w:val="008109A6"/>
    <w:pPr>
      <w:widowControl w:val="0"/>
      <w:overflowPunct w:val="0"/>
      <w:autoSpaceDE w:val="0"/>
      <w:autoSpaceDN w:val="0"/>
      <w:adjustRightInd w:val="0"/>
      <w:jc w:val="both"/>
      <w:textAlignment w:val="baseline"/>
    </w:pPr>
    <w:rPr>
      <w:rFonts w:ascii="Times New Roman" w:eastAsia="Times New Roman" w:hAnsi="Times New Roman" w:cs="Times New Roman"/>
      <w:sz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legancki">
    <w:name w:val="Table Elegant"/>
    <w:basedOn w:val="Standardowy"/>
    <w:rsid w:val="008109A6"/>
    <w:pPr>
      <w:widowControl w:val="0"/>
      <w:overflowPunct w:val="0"/>
      <w:autoSpaceDE w:val="0"/>
      <w:autoSpaceDN w:val="0"/>
      <w:adjustRightInd w:val="0"/>
      <w:jc w:val="both"/>
      <w:textAlignment w:val="baseline"/>
    </w:pPr>
    <w:rPr>
      <w:rFonts w:ascii="Times New Roman" w:eastAsia="Times New Roman" w:hAnsi="Times New Roman" w:cs="Times New Roman"/>
      <w:sz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aliases w:val="Tekst treści + Arial,8 pt"/>
    <w:uiPriority w:val="22"/>
    <w:qFormat/>
    <w:rsid w:val="008109A6"/>
    <w:rPr>
      <w:b w:val="0"/>
      <w:bCs w:val="0"/>
    </w:rPr>
  </w:style>
  <w:style w:type="character" w:customStyle="1" w:styleId="NagwekZnak1">
    <w:name w:val="Nagłówek Znak1"/>
    <w:aliases w:val="Nagłówek strony Znak Znak,Nagłówek strony Znak1,Nagłówek Znak1 Znak Znak Znak,Nagłówek Znak Znak Znak Znak Znak,Nagłówek strony Znak Znak Znak Znak Znak,Znak1 Znak Znak Znak Znak"/>
    <w:rsid w:val="008109A6"/>
    <w:rPr>
      <w:rFonts w:ascii="Arial" w:hAnsi="Arial"/>
      <w:sz w:val="24"/>
    </w:rPr>
  </w:style>
  <w:style w:type="character" w:customStyle="1" w:styleId="TytuZnak">
    <w:name w:val="Tytuł Znak"/>
    <w:aliases w:val="Podpis tabela Znak"/>
    <w:link w:val="Tytu"/>
    <w:locked/>
    <w:rsid w:val="008109A6"/>
    <w:rPr>
      <w:rFonts w:ascii="Calibri" w:hAnsi="Calibri"/>
      <w:sz w:val="18"/>
    </w:rPr>
  </w:style>
  <w:style w:type="paragraph" w:styleId="Tytu">
    <w:name w:val="Title"/>
    <w:aliases w:val="Podpis tabela"/>
    <w:basedOn w:val="Normalny"/>
    <w:link w:val="TytuZnak"/>
    <w:qFormat/>
    <w:rsid w:val="008109A6"/>
    <w:pPr>
      <w:spacing w:before="360"/>
      <w:jc w:val="both"/>
    </w:pPr>
    <w:rPr>
      <w:rFonts w:ascii="Calibri" w:hAnsi="Calibri"/>
      <w:sz w:val="18"/>
    </w:rPr>
  </w:style>
  <w:style w:type="character" w:customStyle="1" w:styleId="TytuZnak1">
    <w:name w:val="Tytuł Znak1"/>
    <w:basedOn w:val="Domylnaczcionkaakapitu"/>
    <w:rsid w:val="008109A6"/>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semiHidden/>
    <w:unhideWhenUsed/>
    <w:qFormat/>
    <w:rsid w:val="008109A6"/>
    <w:pPr>
      <w:pBdr>
        <w:bottom w:val="none" w:sz="0" w:space="0" w:color="auto"/>
      </w:pBdr>
      <w:shd w:val="clear" w:color="auto" w:fill="auto"/>
      <w:spacing w:before="480" w:after="0" w:line="276" w:lineRule="auto"/>
      <w:outlineLvl w:val="9"/>
    </w:pPr>
    <w:rPr>
      <w:rFonts w:ascii="Cambria" w:eastAsia="Times New Roman" w:hAnsi="Cambria" w:cs="Times New Roman"/>
      <w:bCs w:val="0"/>
      <w:color w:val="365F91"/>
      <w:szCs w:val="28"/>
      <w:lang w:eastAsia="pl-PL"/>
    </w:rPr>
  </w:style>
  <w:style w:type="numbering" w:customStyle="1" w:styleId="Bezlisty1">
    <w:name w:val="Bez listy1"/>
    <w:next w:val="Bezlisty"/>
    <w:semiHidden/>
    <w:rsid w:val="008109A6"/>
  </w:style>
  <w:style w:type="paragraph" w:customStyle="1" w:styleId="pkt">
    <w:name w:val="pkt"/>
    <w:basedOn w:val="Normalny"/>
    <w:link w:val="pktZnak"/>
    <w:rsid w:val="008109A6"/>
    <w:pPr>
      <w:spacing w:before="60" w:after="60"/>
      <w:ind w:left="851" w:hanging="295"/>
      <w:jc w:val="both"/>
    </w:pPr>
    <w:rPr>
      <w:rFonts w:ascii="Times New Roman" w:eastAsia="Times New Roman" w:hAnsi="Times New Roman" w:cs="Times New Roman"/>
      <w:sz w:val="24"/>
      <w:lang w:eastAsia="pl-PL"/>
    </w:rPr>
  </w:style>
  <w:style w:type="paragraph" w:customStyle="1" w:styleId="ust">
    <w:name w:val="ust"/>
    <w:rsid w:val="008109A6"/>
    <w:pPr>
      <w:spacing w:before="60" w:after="60"/>
      <w:ind w:left="426" w:hanging="284"/>
      <w:jc w:val="both"/>
    </w:pPr>
    <w:rPr>
      <w:rFonts w:ascii="Times New Roman" w:eastAsia="Times New Roman" w:hAnsi="Times New Roman" w:cs="Times New Roman"/>
      <w:sz w:val="24"/>
      <w:lang w:eastAsia="pl-PL"/>
    </w:rPr>
  </w:style>
  <w:style w:type="character" w:customStyle="1" w:styleId="akapitdomyslny">
    <w:name w:val="akapitdomyslny"/>
    <w:rsid w:val="008109A6"/>
    <w:rPr>
      <w:sz w:val="20"/>
    </w:rPr>
  </w:style>
  <w:style w:type="character" w:styleId="UyteHipercze">
    <w:name w:val="FollowedHyperlink"/>
    <w:rsid w:val="008109A6"/>
    <w:rPr>
      <w:color w:val="800080"/>
      <w:u w:val="single"/>
    </w:rPr>
  </w:style>
  <w:style w:type="paragraph" w:styleId="NormalnyWeb">
    <w:name w:val="Normal (Web)"/>
    <w:basedOn w:val="Normalny"/>
    <w:uiPriority w:val="99"/>
    <w:rsid w:val="008109A6"/>
    <w:pPr>
      <w:spacing w:before="100" w:beforeAutospacing="1" w:after="100" w:afterAutospacing="1"/>
    </w:pPr>
    <w:rPr>
      <w:rFonts w:ascii="Arial" w:eastAsia="Times New Roman" w:hAnsi="Arial" w:cs="Arial"/>
      <w:sz w:val="21"/>
      <w:szCs w:val="21"/>
      <w:lang w:eastAsia="pl-PL"/>
    </w:rPr>
  </w:style>
  <w:style w:type="paragraph" w:styleId="Tekstblokowy">
    <w:name w:val="Block Text"/>
    <w:basedOn w:val="Normalny"/>
    <w:rsid w:val="008109A6"/>
    <w:pPr>
      <w:tabs>
        <w:tab w:val="left" w:pos="-567"/>
      </w:tabs>
      <w:ind w:left="6120" w:right="-426"/>
      <w:jc w:val="center"/>
    </w:pPr>
    <w:rPr>
      <w:rFonts w:ascii="Times New Roman" w:eastAsia="Times New Roman" w:hAnsi="Times New Roman" w:cs="Times New Roman"/>
      <w:color w:val="FF0000"/>
      <w:szCs w:val="24"/>
      <w:lang w:eastAsia="pl-PL"/>
    </w:rPr>
  </w:style>
  <w:style w:type="paragraph" w:customStyle="1" w:styleId="Rub2">
    <w:name w:val="Rub2"/>
    <w:basedOn w:val="Normalny"/>
    <w:next w:val="Normalny"/>
    <w:rsid w:val="008109A6"/>
    <w:pPr>
      <w:tabs>
        <w:tab w:val="left" w:pos="709"/>
        <w:tab w:val="left" w:pos="5670"/>
        <w:tab w:val="left" w:pos="6663"/>
        <w:tab w:val="left" w:pos="7088"/>
      </w:tabs>
      <w:ind w:right="-596"/>
    </w:pPr>
    <w:rPr>
      <w:rFonts w:ascii="Times New Roman" w:eastAsia="Times New Roman" w:hAnsi="Times New Roman" w:cs="Times New Roman"/>
      <w:smallCaps/>
      <w:sz w:val="20"/>
      <w:lang w:val="en-GB" w:eastAsia="pl-PL"/>
    </w:rPr>
  </w:style>
  <w:style w:type="character" w:styleId="HTML-staaszeroko">
    <w:name w:val="HTML Typewriter"/>
    <w:unhideWhenUsed/>
    <w:rsid w:val="008109A6"/>
    <w:rPr>
      <w:rFonts w:ascii="Courier New" w:eastAsia="Times New Roman" w:hAnsi="Courier New" w:cs="Courier New"/>
      <w:sz w:val="20"/>
      <w:szCs w:val="20"/>
    </w:rPr>
  </w:style>
  <w:style w:type="character" w:customStyle="1" w:styleId="nazwa">
    <w:name w:val="nazwa"/>
    <w:rsid w:val="008109A6"/>
  </w:style>
  <w:style w:type="character" w:customStyle="1" w:styleId="shl">
    <w:name w:val="shl"/>
    <w:rsid w:val="008109A6"/>
  </w:style>
  <w:style w:type="paragraph" w:customStyle="1" w:styleId="Standard">
    <w:name w:val="Standard"/>
    <w:rsid w:val="008109A6"/>
    <w:pPr>
      <w:widowControl w:val="0"/>
      <w:autoSpaceDE w:val="0"/>
      <w:autoSpaceDN w:val="0"/>
      <w:adjustRightInd w:val="0"/>
    </w:pPr>
    <w:rPr>
      <w:rFonts w:ascii="Times New Roman" w:eastAsia="Calibri" w:hAnsi="Times New Roman" w:cs="Times New Roman"/>
      <w:sz w:val="24"/>
      <w:szCs w:val="24"/>
      <w:lang w:eastAsia="pl-PL"/>
    </w:rPr>
  </w:style>
  <w:style w:type="table" w:customStyle="1" w:styleId="Tabela-Siatka1">
    <w:name w:val="Tabela - Siatka1"/>
    <w:basedOn w:val="Standardowy"/>
    <w:next w:val="Tabela-Siatka"/>
    <w:rsid w:val="008109A6"/>
    <w:rPr>
      <w:rFonts w:ascii="Times New Roman" w:eastAsia="Times New Roman" w:hAnsi="Times New Roman" w:cs="Times New Roman"/>
      <w:sz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109A6"/>
    <w:rPr>
      <w:rFonts w:ascii="Arial" w:eastAsia="Times New Roman" w:hAnsi="Arial" w:cs="Times New Roman"/>
      <w:sz w:val="24"/>
      <w:lang w:eastAsia="pl-PL"/>
    </w:rPr>
  </w:style>
  <w:style w:type="character" w:customStyle="1" w:styleId="AkapitzlistZnak">
    <w:name w:val="Akapit z listą Znak"/>
    <w:aliases w:val="Normal Znak,x. Znak,Akapit z nr Znak,L1 Znak,Numerowanie Znak,2 heading Znak,A_wyliczenie Znak,K-P_odwolanie Znak,Akapit z listą5 Znak,maz_wyliczenie Znak,opis dzialania Znak,Akapit z listą BS Znak,CW_Lista Znak,wypunktowanie Znak"/>
    <w:link w:val="Akapitzlist"/>
    <w:uiPriority w:val="34"/>
    <w:qFormat/>
    <w:locked/>
    <w:rsid w:val="008109A6"/>
    <w:rPr>
      <w:rFonts w:cstheme="majorBidi"/>
      <w:kern w:val="0"/>
      <w:szCs w:val="28"/>
      <w14:ligatures w14:val="none"/>
    </w:rPr>
  </w:style>
  <w:style w:type="character" w:customStyle="1" w:styleId="Teksttreci">
    <w:name w:val="Tekst treści_"/>
    <w:basedOn w:val="Domylnaczcionkaakapitu"/>
    <w:link w:val="Teksttreci0"/>
    <w:rsid w:val="008109A6"/>
    <w:rPr>
      <w:rFonts w:ascii="Calibri" w:eastAsia="Calibri" w:hAnsi="Calibri" w:cs="Calibri"/>
      <w:shd w:val="clear" w:color="auto" w:fill="FFFFFF"/>
    </w:rPr>
  </w:style>
  <w:style w:type="paragraph" w:customStyle="1" w:styleId="Teksttreci0">
    <w:name w:val="Tekst treści"/>
    <w:basedOn w:val="Normalny"/>
    <w:link w:val="Teksttreci"/>
    <w:rsid w:val="008109A6"/>
    <w:pPr>
      <w:shd w:val="clear" w:color="auto" w:fill="FFFFFF"/>
      <w:spacing w:before="1800" w:after="1140" w:line="295" w:lineRule="exact"/>
      <w:ind w:hanging="720"/>
    </w:pPr>
    <w:rPr>
      <w:rFonts w:ascii="Calibri" w:eastAsia="Calibri" w:hAnsi="Calibri" w:cs="Calibri"/>
    </w:rPr>
  </w:style>
  <w:style w:type="character" w:customStyle="1" w:styleId="Nagwek10">
    <w:name w:val="Nagłówek #1_"/>
    <w:basedOn w:val="Domylnaczcionkaakapitu"/>
    <w:link w:val="Nagwek11"/>
    <w:rsid w:val="008109A6"/>
    <w:rPr>
      <w:rFonts w:ascii="Calibri" w:eastAsia="Calibri" w:hAnsi="Calibri" w:cs="Calibri"/>
      <w:shd w:val="clear" w:color="auto" w:fill="FFFFFF"/>
    </w:rPr>
  </w:style>
  <w:style w:type="paragraph" w:customStyle="1" w:styleId="Nagwek11">
    <w:name w:val="Nagłówek #1"/>
    <w:basedOn w:val="Normalny"/>
    <w:link w:val="Nagwek10"/>
    <w:rsid w:val="008109A6"/>
    <w:pPr>
      <w:shd w:val="clear" w:color="auto" w:fill="FFFFFF"/>
      <w:spacing w:after="1800" w:line="0" w:lineRule="atLeast"/>
      <w:ind w:hanging="760"/>
      <w:jc w:val="both"/>
      <w:outlineLvl w:val="0"/>
    </w:pPr>
    <w:rPr>
      <w:rFonts w:ascii="Calibri" w:eastAsia="Calibri" w:hAnsi="Calibri" w:cs="Calibri"/>
    </w:rPr>
  </w:style>
  <w:style w:type="character" w:customStyle="1" w:styleId="Teksttreci9">
    <w:name w:val="Tekst treści9"/>
    <w:basedOn w:val="Teksttreci"/>
    <w:rsid w:val="008109A6"/>
    <w:rPr>
      <w:rFonts w:ascii="Calibri" w:eastAsia="Calibri" w:hAnsi="Calibri" w:cs="Calibri"/>
      <w:u w:val="single"/>
      <w:shd w:val="clear" w:color="auto" w:fill="FFFFFF"/>
    </w:rPr>
  </w:style>
  <w:style w:type="character" w:customStyle="1" w:styleId="Teksttreci7">
    <w:name w:val="Tekst treści7"/>
    <w:basedOn w:val="Teksttreci"/>
    <w:rsid w:val="008109A6"/>
    <w:rPr>
      <w:rFonts w:ascii="Calibri" w:eastAsia="Calibri" w:hAnsi="Calibri" w:cs="Calibri"/>
      <w:b/>
      <w:bCs/>
      <w:i w:val="0"/>
      <w:iCs w:val="0"/>
      <w:smallCaps w:val="0"/>
      <w:strike w:val="0"/>
      <w:spacing w:val="0"/>
      <w:u w:val="single"/>
      <w:shd w:val="clear" w:color="auto" w:fill="FFFFFF"/>
    </w:rPr>
  </w:style>
  <w:style w:type="character" w:styleId="Uwydatnienie">
    <w:name w:val="Emphasis"/>
    <w:basedOn w:val="Domylnaczcionkaakapitu"/>
    <w:uiPriority w:val="20"/>
    <w:qFormat/>
    <w:rsid w:val="008109A6"/>
    <w:rPr>
      <w:i/>
      <w:iCs/>
    </w:rPr>
  </w:style>
  <w:style w:type="paragraph" w:customStyle="1" w:styleId="Zal-text">
    <w:name w:val="Zal-text"/>
    <w:basedOn w:val="Normalny"/>
    <w:uiPriority w:val="99"/>
    <w:rsid w:val="008109A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character" w:customStyle="1" w:styleId="ND">
    <w:name w:val="ND"/>
    <w:uiPriority w:val="99"/>
    <w:rsid w:val="008109A6"/>
  </w:style>
  <w:style w:type="paragraph" w:customStyle="1" w:styleId="e1">
    <w:name w:val="e1"/>
    <w:basedOn w:val="Normalny"/>
    <w:rsid w:val="008109A6"/>
    <w:pPr>
      <w:snapToGrid w:val="0"/>
      <w:spacing w:line="360" w:lineRule="atLeast"/>
      <w:ind w:left="850" w:hanging="850"/>
    </w:pPr>
    <w:rPr>
      <w:rFonts w:ascii="Arial" w:eastAsia="Times New Roman" w:hAnsi="Arial" w:cs="Times New Roman"/>
      <w:sz w:val="24"/>
      <w:lang w:val="de-DE" w:eastAsia="de-DE"/>
    </w:rPr>
  </w:style>
  <w:style w:type="character" w:customStyle="1" w:styleId="text-justify">
    <w:name w:val="text-justify"/>
    <w:basedOn w:val="Domylnaczcionkaakapitu"/>
    <w:rsid w:val="008109A6"/>
  </w:style>
  <w:style w:type="paragraph" w:customStyle="1" w:styleId="text-justify1">
    <w:name w:val="text-justify1"/>
    <w:basedOn w:val="Normalny"/>
    <w:rsid w:val="008109A6"/>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uiPriority w:val="11"/>
    <w:qFormat/>
    <w:rsid w:val="008109A6"/>
    <w:pPr>
      <w:spacing w:line="360" w:lineRule="auto"/>
      <w:jc w:val="both"/>
    </w:pPr>
    <w:rPr>
      <w:rFonts w:ascii="Verdana" w:eastAsia="Times New Roman" w:hAnsi="Verdana" w:cs="Times New Roman"/>
      <w:bCs w:val="0"/>
      <w:sz w:val="18"/>
      <w:szCs w:val="12"/>
      <w:lang w:val="fr-BE" w:eastAsia="pl-PL"/>
    </w:rPr>
  </w:style>
  <w:style w:type="character" w:customStyle="1" w:styleId="PodtytuZnak">
    <w:name w:val="Podtytuł Znak"/>
    <w:basedOn w:val="Domylnaczcionkaakapitu"/>
    <w:link w:val="Podtytu"/>
    <w:uiPriority w:val="11"/>
    <w:rsid w:val="008109A6"/>
    <w:rPr>
      <w:rFonts w:ascii="Verdana" w:eastAsia="Times New Roman" w:hAnsi="Verdana" w:cs="Times New Roman"/>
      <w:bCs w:val="0"/>
      <w:kern w:val="0"/>
      <w:sz w:val="18"/>
      <w:szCs w:val="12"/>
      <w:lang w:val="fr-BE" w:eastAsia="pl-PL"/>
      <w14:ligatures w14:val="none"/>
    </w:rPr>
  </w:style>
  <w:style w:type="paragraph" w:customStyle="1" w:styleId="Style16">
    <w:name w:val="Style16"/>
    <w:basedOn w:val="Normalny"/>
    <w:uiPriority w:val="99"/>
    <w:rsid w:val="008109A6"/>
    <w:pPr>
      <w:widowControl w:val="0"/>
      <w:autoSpaceDE w:val="0"/>
      <w:autoSpaceDN w:val="0"/>
      <w:adjustRightInd w:val="0"/>
      <w:spacing w:line="216" w:lineRule="exact"/>
      <w:jc w:val="both"/>
    </w:pPr>
    <w:rPr>
      <w:rFonts w:ascii="Arial" w:eastAsia="Times New Roman" w:hAnsi="Arial" w:cs="Arial"/>
      <w:sz w:val="24"/>
      <w:szCs w:val="24"/>
      <w:lang w:eastAsia="pl-PL"/>
    </w:rPr>
  </w:style>
  <w:style w:type="paragraph" w:customStyle="1" w:styleId="Style41">
    <w:name w:val="Style41"/>
    <w:basedOn w:val="Normalny"/>
    <w:uiPriority w:val="9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yle106">
    <w:name w:val="Style106"/>
    <w:basedOn w:val="Normalny"/>
    <w:uiPriority w:val="99"/>
    <w:rsid w:val="008109A6"/>
    <w:pPr>
      <w:widowControl w:val="0"/>
      <w:autoSpaceDE w:val="0"/>
      <w:autoSpaceDN w:val="0"/>
      <w:adjustRightInd w:val="0"/>
      <w:spacing w:line="217" w:lineRule="exact"/>
      <w:ind w:hanging="501"/>
    </w:pPr>
    <w:rPr>
      <w:rFonts w:ascii="Arial" w:eastAsia="Times New Roman" w:hAnsi="Arial" w:cs="Arial"/>
      <w:sz w:val="24"/>
      <w:szCs w:val="24"/>
      <w:lang w:eastAsia="pl-PL"/>
    </w:rPr>
  </w:style>
  <w:style w:type="character" w:customStyle="1" w:styleId="FontStyle141">
    <w:name w:val="Font Style141"/>
    <w:basedOn w:val="Domylnaczcionkaakapitu"/>
    <w:uiPriority w:val="99"/>
    <w:rsid w:val="008109A6"/>
    <w:rPr>
      <w:rFonts w:ascii="Arial Unicode MS" w:eastAsia="Times New Roman" w:cs="Arial Unicode MS"/>
      <w:sz w:val="14"/>
      <w:szCs w:val="14"/>
    </w:rPr>
  </w:style>
  <w:style w:type="character" w:customStyle="1" w:styleId="FontStyle33">
    <w:name w:val="Font Style33"/>
    <w:basedOn w:val="Domylnaczcionkaakapitu"/>
    <w:uiPriority w:val="99"/>
    <w:rsid w:val="008109A6"/>
    <w:rPr>
      <w:rFonts w:ascii="Arial Narrow" w:hAnsi="Arial Narrow" w:cs="Arial Narrow"/>
      <w:i/>
      <w:iCs/>
      <w:sz w:val="18"/>
      <w:szCs w:val="18"/>
    </w:rPr>
  </w:style>
  <w:style w:type="character" w:customStyle="1" w:styleId="FontStyle165">
    <w:name w:val="Font Style165"/>
    <w:basedOn w:val="Domylnaczcionkaakapitu"/>
    <w:uiPriority w:val="99"/>
    <w:rsid w:val="008109A6"/>
    <w:rPr>
      <w:rFonts w:ascii="Arial Unicode MS" w:eastAsia="Times New Roman" w:cs="Arial Unicode MS"/>
      <w:b w:val="0"/>
      <w:bCs w:val="0"/>
      <w:sz w:val="14"/>
      <w:szCs w:val="14"/>
    </w:rPr>
  </w:style>
  <w:style w:type="character" w:customStyle="1" w:styleId="FontStyle81">
    <w:name w:val="Font Style81"/>
    <w:rsid w:val="008109A6"/>
    <w:rPr>
      <w:rFonts w:ascii="Times New Roman" w:hAnsi="Times New Roman" w:cs="Times New Roman"/>
      <w:sz w:val="22"/>
      <w:szCs w:val="22"/>
    </w:rPr>
  </w:style>
  <w:style w:type="numbering" w:customStyle="1" w:styleId="Bezlisty2">
    <w:name w:val="Bez listy2"/>
    <w:next w:val="Bezlisty"/>
    <w:uiPriority w:val="99"/>
    <w:semiHidden/>
    <w:unhideWhenUsed/>
    <w:rsid w:val="008109A6"/>
  </w:style>
  <w:style w:type="table" w:customStyle="1" w:styleId="TableNormal">
    <w:name w:val="Table Normal"/>
    <w:uiPriority w:val="2"/>
    <w:semiHidden/>
    <w:unhideWhenUsed/>
    <w:qFormat/>
    <w:rsid w:val="008109A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109A6"/>
    <w:pPr>
      <w:widowControl w:val="0"/>
      <w:autoSpaceDE w:val="0"/>
      <w:autoSpaceDN w:val="0"/>
    </w:pPr>
    <w:rPr>
      <w:rFonts w:ascii="Calibri" w:eastAsia="Calibri" w:hAnsi="Calibri" w:cs="Calibri"/>
    </w:rPr>
  </w:style>
  <w:style w:type="paragraph" w:customStyle="1" w:styleId="TEKSTNORMALNY">
    <w:name w:val="TEKST NORMALNY"/>
    <w:basedOn w:val="Normalny"/>
    <w:autoRedefine/>
    <w:rsid w:val="008109A6"/>
    <w:pPr>
      <w:tabs>
        <w:tab w:val="num" w:pos="360"/>
      </w:tabs>
      <w:suppressAutoHyphens/>
      <w:spacing w:before="120"/>
      <w:ind w:left="360" w:hanging="360"/>
    </w:pPr>
    <w:rPr>
      <w:rFonts w:ascii="Times New Roman" w:eastAsia="Times New Roman" w:hAnsi="Times New Roman" w:cs="Times New Roman"/>
      <w:sz w:val="24"/>
      <w:szCs w:val="24"/>
      <w:lang w:eastAsia="pl-PL"/>
    </w:rPr>
  </w:style>
  <w:style w:type="numbering" w:customStyle="1" w:styleId="Bezlisty11">
    <w:name w:val="Bez listy11"/>
    <w:next w:val="Bezlisty"/>
    <w:uiPriority w:val="99"/>
    <w:semiHidden/>
    <w:unhideWhenUsed/>
    <w:rsid w:val="008109A6"/>
  </w:style>
  <w:style w:type="table" w:customStyle="1" w:styleId="TableNormal1">
    <w:name w:val="Table Normal1"/>
    <w:uiPriority w:val="2"/>
    <w:semiHidden/>
    <w:unhideWhenUsed/>
    <w:qFormat/>
    <w:rsid w:val="008109A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pktZnak">
    <w:name w:val="pkt Znak"/>
    <w:link w:val="pkt"/>
    <w:locked/>
    <w:rsid w:val="008109A6"/>
    <w:rPr>
      <w:rFonts w:ascii="Times New Roman" w:eastAsia="Times New Roman" w:hAnsi="Times New Roman" w:cs="Times New Roman"/>
      <w:kern w:val="0"/>
      <w:sz w:val="24"/>
      <w:szCs w:val="20"/>
      <w:lang w:eastAsia="pl-PL"/>
      <w14:ligatures w14:val="none"/>
    </w:rPr>
  </w:style>
  <w:style w:type="character" w:customStyle="1" w:styleId="markedcontent">
    <w:name w:val="markedcontent"/>
    <w:basedOn w:val="Domylnaczcionkaakapitu"/>
    <w:rsid w:val="00810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simura-gmyrek@miedzyborz.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1D677-B4B1-4B40-A496-A1622FA4D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11767</Words>
  <Characters>70603</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Krotla</dc:creator>
  <cp:keywords/>
  <dc:description/>
  <cp:lastModifiedBy>Justyna Zych-Woźniak</cp:lastModifiedBy>
  <cp:revision>2</cp:revision>
  <dcterms:created xsi:type="dcterms:W3CDTF">2024-10-07T08:51:00Z</dcterms:created>
  <dcterms:modified xsi:type="dcterms:W3CDTF">2024-10-07T08:51:00Z</dcterms:modified>
</cp:coreProperties>
</file>