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1BBB6" w14:textId="3D1CA65B" w:rsidR="00873FD7" w:rsidRPr="00576BF1" w:rsidRDefault="00873FD7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 w:rsidRPr="00576BF1">
        <w:rPr>
          <w:i/>
          <w:sz w:val="20"/>
          <w:szCs w:val="20"/>
          <w:lang w:eastAsia="pl-PL"/>
        </w:rPr>
        <w:t xml:space="preserve">Załącznik nr </w:t>
      </w:r>
      <w:r>
        <w:rPr>
          <w:i/>
          <w:sz w:val="20"/>
          <w:szCs w:val="20"/>
          <w:lang w:eastAsia="pl-PL"/>
        </w:rPr>
        <w:t>3</w:t>
      </w:r>
      <w:r w:rsidRPr="00576BF1">
        <w:rPr>
          <w:i/>
          <w:sz w:val="20"/>
          <w:szCs w:val="20"/>
          <w:lang w:eastAsia="pl-PL"/>
        </w:rPr>
        <w:t xml:space="preserve"> do SIWZ</w:t>
      </w:r>
    </w:p>
    <w:p w14:paraId="02008E35" w14:textId="78750122" w:rsidR="00E26F6F" w:rsidRDefault="00873FD7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 w:rsidRPr="00576BF1">
        <w:rPr>
          <w:i/>
          <w:sz w:val="20"/>
          <w:szCs w:val="20"/>
          <w:lang w:eastAsia="pl-PL"/>
        </w:rPr>
        <w:t xml:space="preserve">         RRW.271.</w:t>
      </w:r>
      <w:r w:rsidR="001D6B09">
        <w:rPr>
          <w:i/>
          <w:sz w:val="20"/>
          <w:szCs w:val="20"/>
          <w:lang w:eastAsia="pl-PL"/>
        </w:rPr>
        <w:t>1</w:t>
      </w:r>
      <w:r w:rsidR="004D7B91">
        <w:rPr>
          <w:i/>
          <w:sz w:val="20"/>
          <w:szCs w:val="20"/>
          <w:lang w:eastAsia="pl-PL"/>
        </w:rPr>
        <w:t>9</w:t>
      </w:r>
      <w:r w:rsidRPr="00576BF1">
        <w:rPr>
          <w:i/>
          <w:sz w:val="20"/>
          <w:szCs w:val="20"/>
          <w:lang w:eastAsia="pl-PL"/>
        </w:rPr>
        <w:t>.202</w:t>
      </w:r>
      <w:r w:rsidR="0086529B">
        <w:rPr>
          <w:i/>
          <w:sz w:val="20"/>
          <w:szCs w:val="20"/>
          <w:lang w:eastAsia="pl-PL"/>
        </w:rPr>
        <w:t>4</w:t>
      </w:r>
    </w:p>
    <w:p w14:paraId="65AB2210" w14:textId="5E2D1161" w:rsidR="00873FD7" w:rsidRPr="00576BF1" w:rsidRDefault="00873FD7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 w:rsidRPr="00576BF1">
        <w:rPr>
          <w:i/>
          <w:sz w:val="20"/>
          <w:szCs w:val="20"/>
          <w:lang w:eastAsia="pl-PL"/>
        </w:rPr>
        <w:tab/>
      </w:r>
    </w:p>
    <w:p w14:paraId="6E0B7776" w14:textId="77777777" w:rsidR="00873FD7" w:rsidRDefault="00873FD7" w:rsidP="00873FD7">
      <w:pPr>
        <w:shd w:val="clear" w:color="auto" w:fill="FFFFFF"/>
        <w:jc w:val="right"/>
        <w:rPr>
          <w:rFonts w:ascii="Verdana" w:hAnsi="Verdana" w:cs="Verdana"/>
          <w:i/>
          <w:sz w:val="18"/>
          <w:szCs w:val="18"/>
        </w:rPr>
      </w:pPr>
    </w:p>
    <w:p w14:paraId="48F2DD8E" w14:textId="77777777" w:rsidR="00873FD7" w:rsidRDefault="00873FD7" w:rsidP="00873FD7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282A7BCF" w14:textId="77777777" w:rsidR="00873FD7" w:rsidRDefault="00873FD7" w:rsidP="00873FD7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</w:p>
    <w:p w14:paraId="00DC8B45" w14:textId="77777777" w:rsidR="00873FD7" w:rsidRDefault="00873FD7" w:rsidP="00873FD7">
      <w:pPr>
        <w:shd w:val="clear" w:color="auto" w:fill="FFFFFF"/>
      </w:pPr>
      <w:r>
        <w:rPr>
          <w:rFonts w:ascii="Verdana" w:eastAsia="Verdana" w:hAnsi="Verdana" w:cs="Verdana"/>
          <w:i/>
          <w:sz w:val="18"/>
          <w:szCs w:val="18"/>
        </w:rPr>
        <w:t xml:space="preserve">   </w:t>
      </w:r>
      <w:r>
        <w:rPr>
          <w:rFonts w:ascii="Verdana" w:hAnsi="Verdana" w:cs="Verdana"/>
          <w:i/>
          <w:sz w:val="18"/>
          <w:szCs w:val="18"/>
        </w:rPr>
        <w:t>Nazwa Wykonawcy</w:t>
      </w:r>
    </w:p>
    <w:p w14:paraId="27D78C17" w14:textId="77777777" w:rsidR="00873FD7" w:rsidRDefault="00873FD7" w:rsidP="00873FD7">
      <w:pPr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</w:rPr>
      </w:pPr>
    </w:p>
    <w:p w14:paraId="132626C6" w14:textId="77777777" w:rsidR="00873FD7" w:rsidRDefault="00873FD7" w:rsidP="00873FD7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t xml:space="preserve">OŚWIADCZENIE </w:t>
      </w:r>
    </w:p>
    <w:p w14:paraId="39AA45CC" w14:textId="77777777" w:rsidR="00873FD7" w:rsidRDefault="00873FD7" w:rsidP="00873FD7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5444665B" w14:textId="77777777" w:rsidR="00873FD7" w:rsidRDefault="00873FD7" w:rsidP="00873FD7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t xml:space="preserve">o przynależności lub braku przynależności do tej samej grupy kapitałowej w rozumieniu ustawy z dnia 16 lutego 2007 r. o ochronie konkurencji i konsumentów (Dz. U. z </w:t>
      </w:r>
      <w:r>
        <w:rPr>
          <w:rFonts w:ascii="Verdana" w:hAnsi="Verdana" w:cs="Arial"/>
          <w:b/>
          <w:sz w:val="18"/>
          <w:szCs w:val="18"/>
        </w:rPr>
        <w:t>2020r. poz. 1076</w:t>
      </w:r>
      <w:r>
        <w:rPr>
          <w:rFonts w:ascii="Verdana" w:hAnsi="Verdana" w:cs="Verdana"/>
          <w:b/>
          <w:sz w:val="18"/>
          <w:szCs w:val="18"/>
        </w:rPr>
        <w:t>)</w:t>
      </w:r>
    </w:p>
    <w:p w14:paraId="5F179EE7" w14:textId="77777777" w:rsidR="00873FD7" w:rsidRDefault="00873FD7" w:rsidP="00873FD7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2837E8B3" w14:textId="77777777" w:rsidR="00873FD7" w:rsidRDefault="00873FD7" w:rsidP="00873FD7">
      <w:pPr>
        <w:jc w:val="center"/>
      </w:pPr>
      <w:r>
        <w:rPr>
          <w:rFonts w:ascii="Verdana" w:hAnsi="Verdana" w:cs="Verdana"/>
          <w:sz w:val="18"/>
          <w:szCs w:val="18"/>
        </w:rPr>
        <w:t xml:space="preserve">Dotyczy postępowania o udzielenie zamówienia publicznego na: </w:t>
      </w:r>
    </w:p>
    <w:p w14:paraId="03E6DA45" w14:textId="77777777" w:rsidR="00873FD7" w:rsidRDefault="00873FD7" w:rsidP="00873FD7">
      <w:pPr>
        <w:jc w:val="center"/>
        <w:rPr>
          <w:rFonts w:ascii="Verdana" w:hAnsi="Verdana" w:cs="Verdana"/>
          <w:sz w:val="18"/>
          <w:szCs w:val="18"/>
        </w:rPr>
      </w:pPr>
    </w:p>
    <w:p w14:paraId="4A50483B" w14:textId="77777777" w:rsidR="00873FD7" w:rsidRDefault="00873FD7" w:rsidP="00873FD7">
      <w:r>
        <w:rPr>
          <w:rFonts w:ascii="Verdana" w:eastAsia="Verdana" w:hAnsi="Verdana" w:cs="Verdana"/>
          <w:b/>
          <w:bCs/>
          <w:iCs/>
          <w:sz w:val="18"/>
          <w:szCs w:val="18"/>
        </w:rPr>
        <w:t xml:space="preserve">     </w:t>
      </w:r>
    </w:p>
    <w:p w14:paraId="3AF28D2A" w14:textId="75248922" w:rsidR="001D6B09" w:rsidRDefault="004D7B91" w:rsidP="00873FD7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  <w:r>
        <w:rPr>
          <w:b/>
          <w:bCs/>
          <w:i/>
          <w:iCs/>
          <w:sz w:val="22"/>
          <w:szCs w:val="22"/>
        </w:rPr>
        <w:t>Remont budynku Spichlerza Podworskiego wraz z rewitalizacją Parku Dworskiego w miejscowości Rusinowo</w:t>
      </w:r>
    </w:p>
    <w:p w14:paraId="7D14E6BD" w14:textId="77777777" w:rsidR="00873FD7" w:rsidRDefault="00873FD7" w:rsidP="00873FD7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Niniejszym oświadczam, </w:t>
      </w:r>
      <w:r>
        <w:rPr>
          <w:rFonts w:ascii="Verdana" w:hAnsi="Verdana" w:cs="Verdana"/>
          <w:b/>
          <w:sz w:val="18"/>
          <w:szCs w:val="18"/>
        </w:rPr>
        <w:t>że należę / nie należę</w:t>
      </w:r>
      <w:r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i/>
          <w:sz w:val="18"/>
          <w:szCs w:val="18"/>
        </w:rPr>
        <w:t>(niepotrzebne skreślić)</w:t>
      </w:r>
      <w:r>
        <w:rPr>
          <w:rFonts w:ascii="Verdana" w:hAnsi="Verdana" w:cs="Verdana"/>
          <w:sz w:val="18"/>
          <w:szCs w:val="18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25E4E68F" w14:textId="77777777" w:rsidR="00873FD7" w:rsidRDefault="00873FD7" w:rsidP="00873FD7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596DC634" w14:textId="77777777" w:rsidR="00873FD7" w:rsidRDefault="00873FD7" w:rsidP="00873FD7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635992F4" w14:textId="77777777" w:rsidR="00873FD7" w:rsidRDefault="00873FD7" w:rsidP="00873FD7">
      <w:pPr>
        <w:shd w:val="clear" w:color="auto" w:fill="FFFFFF"/>
        <w:jc w:val="center"/>
      </w:pPr>
      <w:r>
        <w:rPr>
          <w:rFonts w:ascii="Verdana" w:hAnsi="Verdana" w:cs="Verdana"/>
          <w:sz w:val="18"/>
          <w:szCs w:val="18"/>
        </w:rPr>
        <w:t>Wykaz wykonawców należących do tej samej grupy kapitałowej, którzy złożyli oferty</w:t>
      </w:r>
    </w:p>
    <w:p w14:paraId="7E678137" w14:textId="77777777" w:rsidR="00873FD7" w:rsidRDefault="00873FD7" w:rsidP="00873FD7">
      <w:pPr>
        <w:shd w:val="clear" w:color="auto" w:fill="FFFFFF"/>
        <w:jc w:val="center"/>
        <w:rPr>
          <w:rFonts w:ascii="Verdana" w:hAnsi="Verdana" w:cs="Verdana"/>
          <w:sz w:val="18"/>
          <w:szCs w:val="18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873FD7" w14:paraId="57354CB6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50E5E" w14:textId="77777777" w:rsidR="00873FD7" w:rsidRDefault="00873FD7" w:rsidP="00071111">
            <w:pPr>
              <w:shd w:val="clear" w:color="auto" w:fill="FFFFFF"/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14:paraId="7F9521DB" w14:textId="77777777" w:rsidR="00873FD7" w:rsidRDefault="00873FD7" w:rsidP="00071111">
            <w:pPr>
              <w:shd w:val="clear" w:color="auto" w:fill="FFFFFF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0DC7A" w14:textId="77777777" w:rsidR="00873FD7" w:rsidRDefault="00873FD7" w:rsidP="00071111">
            <w:pPr>
              <w:shd w:val="clear" w:color="auto" w:fill="FFFFFF"/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14:paraId="2E56E8FF" w14:textId="77777777" w:rsidR="00873FD7" w:rsidRDefault="00873FD7" w:rsidP="00071111">
            <w:pPr>
              <w:shd w:val="clear" w:color="auto" w:fill="FFFFFF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 xml:space="preserve">Wskazanie wykonawcy </w:t>
            </w:r>
          </w:p>
        </w:tc>
      </w:tr>
      <w:tr w:rsidR="00873FD7" w14:paraId="75168B70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C64C" w14:textId="77777777" w:rsidR="00873FD7" w:rsidRDefault="00873FD7" w:rsidP="0007111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74E025D3" w14:textId="77777777" w:rsidR="00873FD7" w:rsidRDefault="00873FD7" w:rsidP="0007111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81626" w14:textId="77777777" w:rsidR="00873FD7" w:rsidRDefault="00873FD7" w:rsidP="0007111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73FD7" w14:paraId="43DFF5EA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04D82" w14:textId="77777777" w:rsidR="00873FD7" w:rsidRDefault="00873FD7" w:rsidP="0007111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29DA5DF4" w14:textId="77777777" w:rsidR="00873FD7" w:rsidRDefault="00873FD7" w:rsidP="0007111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31882" w14:textId="77777777" w:rsidR="00873FD7" w:rsidRDefault="00873FD7" w:rsidP="0007111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73FD7" w14:paraId="71FCF28C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9DED0" w14:textId="77777777" w:rsidR="00873FD7" w:rsidRDefault="00873FD7" w:rsidP="0007111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04158C03" w14:textId="77777777" w:rsidR="00873FD7" w:rsidRDefault="00873FD7" w:rsidP="0007111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8F648" w14:textId="77777777" w:rsidR="00873FD7" w:rsidRDefault="00873FD7" w:rsidP="0007111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73FD7" w14:paraId="7B9281DE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1E3F1" w14:textId="77777777" w:rsidR="00873FD7" w:rsidRDefault="00873FD7" w:rsidP="0007111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4DC24A6C" w14:textId="77777777" w:rsidR="00873FD7" w:rsidRDefault="00873FD7" w:rsidP="0007111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E0214" w14:textId="77777777" w:rsidR="00873FD7" w:rsidRDefault="00873FD7" w:rsidP="0007111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3E8D223A" w14:textId="77777777" w:rsidR="00873FD7" w:rsidRDefault="00873FD7" w:rsidP="00873FD7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766D938" w14:textId="77777777" w:rsidR="00873FD7" w:rsidRDefault="00873FD7" w:rsidP="00873FD7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4FA8247E" w14:textId="77777777" w:rsidR="00873FD7" w:rsidRDefault="00873FD7" w:rsidP="00873FD7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008CC5E0" w14:textId="77777777" w:rsidR="00873FD7" w:rsidRDefault="00873FD7" w:rsidP="00873FD7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38FDC85" w14:textId="77777777" w:rsidR="00873FD7" w:rsidRDefault="00873FD7" w:rsidP="00873FD7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…………………………………………………………………………………………………..</w:t>
      </w:r>
    </w:p>
    <w:p w14:paraId="310BB25C" w14:textId="77777777" w:rsidR="00873FD7" w:rsidRDefault="00873FD7" w:rsidP="00873FD7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i/>
          <w:iCs/>
          <w:sz w:val="18"/>
          <w:szCs w:val="18"/>
        </w:rPr>
        <w:t>(data i podpis osoby uprawnionej do reprezentacji Wykonawcy)</w:t>
      </w:r>
    </w:p>
    <w:p w14:paraId="28C642CF" w14:textId="77777777" w:rsidR="00873FD7" w:rsidRDefault="00873FD7" w:rsidP="00873FD7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8FDD70D" w14:textId="77777777" w:rsidR="00873FD7" w:rsidRDefault="00873FD7" w:rsidP="00873FD7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Uwaga!</w:t>
      </w:r>
    </w:p>
    <w:p w14:paraId="1D2FF9BC" w14:textId="77777777" w:rsidR="00873FD7" w:rsidRDefault="00873FD7" w:rsidP="00873FD7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Oświadczenie należy złożyć na wezwanie Zamawiającego.</w:t>
      </w:r>
    </w:p>
    <w:p w14:paraId="548C6196" w14:textId="77777777" w:rsidR="00873FD7" w:rsidRDefault="00873FD7" w:rsidP="00873FD7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>
        <w:rPr>
          <w:rFonts w:ascii="Verdana" w:hAnsi="Verdana" w:cs="Verdana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28888B7D" w14:textId="77777777" w:rsidR="00873FD7" w:rsidRDefault="00873FD7" w:rsidP="00873FD7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63C70E07" w14:textId="77777777" w:rsidR="00D67C8C" w:rsidRDefault="00D67C8C"/>
    <w:sectPr w:rsidR="00D67C8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FDC7E" w14:textId="77777777" w:rsidR="0084553B" w:rsidRDefault="0084553B" w:rsidP="0084553B">
      <w:r>
        <w:separator/>
      </w:r>
    </w:p>
  </w:endnote>
  <w:endnote w:type="continuationSeparator" w:id="0">
    <w:p w14:paraId="61A737BB" w14:textId="77777777" w:rsidR="0084553B" w:rsidRDefault="0084553B" w:rsidP="0084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1724381"/>
      <w:docPartObj>
        <w:docPartGallery w:val="Page Numbers (Bottom of Page)"/>
        <w:docPartUnique/>
      </w:docPartObj>
    </w:sdtPr>
    <w:sdtEndPr/>
    <w:sdtContent>
      <w:p w14:paraId="3A7EDCC4" w14:textId="7974568F" w:rsidR="0084553B" w:rsidRDefault="008455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FB67FD0" w14:textId="77777777" w:rsidR="0084553B" w:rsidRDefault="00845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92A29" w14:textId="77777777" w:rsidR="0084553B" w:rsidRDefault="0084553B" w:rsidP="0084553B">
      <w:r>
        <w:separator/>
      </w:r>
    </w:p>
  </w:footnote>
  <w:footnote w:type="continuationSeparator" w:id="0">
    <w:p w14:paraId="0D40AFA1" w14:textId="77777777" w:rsidR="0084553B" w:rsidRDefault="0084553B" w:rsidP="00845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2154B" w14:textId="7B5DEAD8" w:rsidR="00123F6A" w:rsidRPr="008416EA" w:rsidRDefault="00123F6A" w:rsidP="00123F6A">
    <w:pPr>
      <w:jc w:val="center"/>
      <w:rPr>
        <w:sz w:val="23"/>
        <w:szCs w:val="23"/>
      </w:rPr>
    </w:pPr>
    <w:bookmarkStart w:id="0" w:name="_Hlk167874957"/>
    <w:r w:rsidRPr="008416EA">
      <w:rPr>
        <w:noProof/>
        <w:sz w:val="23"/>
        <w:szCs w:val="23"/>
      </w:rPr>
      <w:drawing>
        <wp:inline distT="0" distB="0" distL="0" distR="0" wp14:anchorId="49629ECC" wp14:editId="4BE06A61">
          <wp:extent cx="1276350" cy="492760"/>
          <wp:effectExtent l="0" t="0" r="0" b="2540"/>
          <wp:docPr id="97553841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3"/>
        <w:szCs w:val="23"/>
      </w:rPr>
      <w:t xml:space="preserve"> </w:t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 w:rsidRPr="008416EA">
      <w:rPr>
        <w:noProof/>
        <w:sz w:val="23"/>
        <w:szCs w:val="23"/>
      </w:rPr>
      <w:drawing>
        <wp:inline distT="0" distB="0" distL="0" distR="0" wp14:anchorId="6772DD56" wp14:editId="34302C58">
          <wp:extent cx="813435" cy="516890"/>
          <wp:effectExtent l="0" t="0" r="5715" b="0"/>
          <wp:docPr id="3468206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343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FD7"/>
    <w:rsid w:val="00123F6A"/>
    <w:rsid w:val="001D6B09"/>
    <w:rsid w:val="002619AD"/>
    <w:rsid w:val="0034704D"/>
    <w:rsid w:val="003C1CB0"/>
    <w:rsid w:val="004D7B91"/>
    <w:rsid w:val="004F3401"/>
    <w:rsid w:val="00525109"/>
    <w:rsid w:val="005A281D"/>
    <w:rsid w:val="0084553B"/>
    <w:rsid w:val="0086529B"/>
    <w:rsid w:val="00873FD7"/>
    <w:rsid w:val="00972B49"/>
    <w:rsid w:val="00987D89"/>
    <w:rsid w:val="00AD21FA"/>
    <w:rsid w:val="00C076DA"/>
    <w:rsid w:val="00CF4DA8"/>
    <w:rsid w:val="00D63CE2"/>
    <w:rsid w:val="00D67C8C"/>
    <w:rsid w:val="00DB69E3"/>
    <w:rsid w:val="00E26F6F"/>
    <w:rsid w:val="00FE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F26E"/>
  <w15:chartTrackingRefBased/>
  <w15:docId w15:val="{53C12EE2-8D36-48C7-841B-C0065169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F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73FD7"/>
    <w:pPr>
      <w:tabs>
        <w:tab w:val="center" w:pos="4536"/>
        <w:tab w:val="right" w:pos="9072"/>
      </w:tabs>
    </w:pPr>
    <w:rPr>
      <w:bCs/>
      <w:szCs w:val="26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73FD7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45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53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4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247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Jarzębowska</dc:creator>
  <cp:keywords/>
  <dc:description/>
  <cp:lastModifiedBy>Katarzyna Jarzębowska</cp:lastModifiedBy>
  <cp:revision>18</cp:revision>
  <dcterms:created xsi:type="dcterms:W3CDTF">2021-02-22T08:36:00Z</dcterms:created>
  <dcterms:modified xsi:type="dcterms:W3CDTF">2024-10-07T07:40:00Z</dcterms:modified>
</cp:coreProperties>
</file>