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EC838C" w14:textId="77777777" w:rsidR="000D7168" w:rsidRDefault="000D7168" w:rsidP="000D572D">
      <w:pPr>
        <w:jc w:val="right"/>
        <w:rPr>
          <w:rFonts w:ascii="Arial" w:hAnsi="Arial" w:cs="Arial"/>
          <w:sz w:val="20"/>
          <w:szCs w:val="20"/>
        </w:rPr>
      </w:pPr>
    </w:p>
    <w:p w14:paraId="6FEBC277" w14:textId="78784DD4" w:rsidR="000D572D" w:rsidRPr="000717EB" w:rsidRDefault="000D572D" w:rsidP="000D572D">
      <w:pPr>
        <w:jc w:val="right"/>
        <w:rPr>
          <w:rFonts w:ascii="Arial" w:hAnsi="Arial" w:cs="Arial"/>
          <w:sz w:val="20"/>
          <w:szCs w:val="20"/>
        </w:rPr>
      </w:pPr>
      <w:r w:rsidRPr="000717EB">
        <w:rPr>
          <w:rFonts w:ascii="Arial" w:hAnsi="Arial" w:cs="Arial"/>
          <w:sz w:val="20"/>
          <w:szCs w:val="20"/>
        </w:rPr>
        <w:t>Ozorków</w:t>
      </w:r>
      <w:r w:rsidR="00524318">
        <w:rPr>
          <w:rFonts w:ascii="Arial" w:hAnsi="Arial" w:cs="Arial"/>
          <w:sz w:val="20"/>
          <w:szCs w:val="20"/>
        </w:rPr>
        <w:t xml:space="preserve"> 0</w:t>
      </w:r>
      <w:r w:rsidR="008C4519">
        <w:rPr>
          <w:rFonts w:ascii="Arial" w:hAnsi="Arial" w:cs="Arial"/>
          <w:sz w:val="20"/>
          <w:szCs w:val="20"/>
        </w:rPr>
        <w:t>7</w:t>
      </w:r>
      <w:r w:rsidR="00524318">
        <w:rPr>
          <w:rFonts w:ascii="Arial" w:hAnsi="Arial" w:cs="Arial"/>
          <w:sz w:val="20"/>
          <w:szCs w:val="20"/>
        </w:rPr>
        <w:t xml:space="preserve">/10/2024 </w:t>
      </w:r>
      <w:r w:rsidR="00113D92" w:rsidRPr="000717EB">
        <w:rPr>
          <w:rFonts w:ascii="Arial" w:hAnsi="Arial" w:cs="Arial"/>
          <w:sz w:val="20"/>
          <w:szCs w:val="20"/>
        </w:rPr>
        <w:t>r.</w:t>
      </w:r>
    </w:p>
    <w:p w14:paraId="3E6F945E" w14:textId="77777777" w:rsidR="000D7168" w:rsidRDefault="000D7168" w:rsidP="000D572D">
      <w:pPr>
        <w:spacing w:before="480" w:after="480" w:line="360" w:lineRule="auto"/>
        <w:rPr>
          <w:rFonts w:ascii="Arial" w:hAnsi="Arial" w:cs="Arial"/>
          <w:caps/>
          <w:sz w:val="20"/>
          <w:szCs w:val="20"/>
        </w:rPr>
      </w:pPr>
    </w:p>
    <w:p w14:paraId="429036A2" w14:textId="26D7A0C2" w:rsidR="000D572D" w:rsidRPr="000717EB" w:rsidRDefault="001D3557" w:rsidP="000D572D">
      <w:pPr>
        <w:spacing w:before="480" w:after="480" w:line="360" w:lineRule="auto"/>
        <w:rPr>
          <w:rFonts w:ascii="Arial" w:hAnsi="Arial" w:cs="Arial"/>
          <w:caps/>
          <w:sz w:val="20"/>
          <w:szCs w:val="20"/>
        </w:rPr>
      </w:pPr>
      <w:r>
        <w:rPr>
          <w:rFonts w:ascii="Arial" w:hAnsi="Arial" w:cs="Arial"/>
          <w:caps/>
          <w:sz w:val="20"/>
          <w:szCs w:val="20"/>
        </w:rPr>
        <w:t>L</w:t>
      </w:r>
      <w:r w:rsidR="000D572D" w:rsidRPr="000717EB">
        <w:rPr>
          <w:rFonts w:ascii="Arial" w:hAnsi="Arial" w:cs="Arial"/>
          <w:caps/>
          <w:sz w:val="20"/>
          <w:szCs w:val="20"/>
        </w:rPr>
        <w:t>.271.</w:t>
      </w:r>
      <w:r>
        <w:rPr>
          <w:rFonts w:ascii="Arial" w:hAnsi="Arial" w:cs="Arial"/>
          <w:caps/>
          <w:sz w:val="20"/>
          <w:szCs w:val="20"/>
        </w:rPr>
        <w:t>1.2024</w:t>
      </w:r>
    </w:p>
    <w:p w14:paraId="318CB1CE" w14:textId="77777777" w:rsidR="00181C14" w:rsidRPr="000C7661" w:rsidRDefault="00E84975" w:rsidP="00347D9F">
      <w:pPr>
        <w:spacing w:before="480" w:after="480" w:line="360" w:lineRule="auto"/>
        <w:jc w:val="center"/>
        <w:rPr>
          <w:rFonts w:ascii="Arial" w:hAnsi="Arial" w:cs="Arial"/>
          <w:b/>
          <w:caps/>
          <w:sz w:val="28"/>
          <w:szCs w:val="28"/>
        </w:rPr>
      </w:pPr>
      <w:r w:rsidRPr="000C7661">
        <w:rPr>
          <w:rFonts w:ascii="Arial" w:hAnsi="Arial" w:cs="Arial"/>
          <w:b/>
          <w:caps/>
          <w:sz w:val="28"/>
          <w:szCs w:val="28"/>
        </w:rPr>
        <w:t xml:space="preserve">specyfikacja </w:t>
      </w:r>
      <w:r w:rsidR="00181C14" w:rsidRPr="000C7661">
        <w:rPr>
          <w:rFonts w:ascii="Arial" w:hAnsi="Arial" w:cs="Arial"/>
          <w:b/>
          <w:caps/>
          <w:sz w:val="28"/>
          <w:szCs w:val="28"/>
        </w:rPr>
        <w:t>warunków zamówienia</w:t>
      </w:r>
    </w:p>
    <w:p w14:paraId="7D8DF437" w14:textId="3C48CD3C" w:rsidR="00181C14" w:rsidRPr="000C7661" w:rsidRDefault="00D32541" w:rsidP="00637338">
      <w:pPr>
        <w:spacing w:before="40" w:line="360" w:lineRule="auto"/>
        <w:jc w:val="center"/>
        <w:rPr>
          <w:rFonts w:ascii="Arial" w:hAnsi="Arial" w:cs="Arial"/>
          <w:b/>
          <w:caps/>
        </w:rPr>
      </w:pPr>
      <w:r w:rsidRPr="000C7661">
        <w:rPr>
          <w:rFonts w:ascii="Arial" w:hAnsi="Arial" w:cs="Arial"/>
          <w:b/>
          <w:caps/>
        </w:rPr>
        <w:t>zAMAWIAJĄCY:</w:t>
      </w:r>
      <w:r w:rsidR="000D572D">
        <w:rPr>
          <w:rFonts w:ascii="Arial" w:hAnsi="Arial" w:cs="Arial"/>
          <w:b/>
          <w:caps/>
        </w:rPr>
        <w:t xml:space="preserve"> </w:t>
      </w:r>
      <w:r w:rsidR="00F65B78">
        <w:rPr>
          <w:rFonts w:ascii="Arial" w:hAnsi="Arial" w:cs="Arial"/>
          <w:b/>
          <w:caps/>
        </w:rPr>
        <w:t>Miejska Przychodnia Zdrowia w Ozorkowie</w:t>
      </w:r>
    </w:p>
    <w:p w14:paraId="49DECDA7" w14:textId="45932466" w:rsidR="00BF5B75" w:rsidRPr="000C7661" w:rsidRDefault="00BF5B75" w:rsidP="00637338">
      <w:pPr>
        <w:spacing w:line="360" w:lineRule="auto"/>
        <w:jc w:val="center"/>
        <w:rPr>
          <w:rFonts w:ascii="Arial" w:hAnsi="Arial" w:cs="Arial"/>
          <w:sz w:val="20"/>
          <w:szCs w:val="20"/>
        </w:rPr>
      </w:pPr>
      <w:r w:rsidRPr="000C7661">
        <w:rPr>
          <w:rFonts w:ascii="Arial" w:hAnsi="Arial" w:cs="Arial"/>
          <w:sz w:val="20"/>
          <w:szCs w:val="20"/>
        </w:rPr>
        <w:t xml:space="preserve">Zaprasza do złożenia oferty w postępowaniu o udzielenie zamówienia publicznego prowadzonego </w:t>
      </w:r>
      <w:r w:rsidR="00FF0FA7">
        <w:rPr>
          <w:rFonts w:ascii="Arial" w:hAnsi="Arial" w:cs="Arial"/>
          <w:sz w:val="20"/>
          <w:szCs w:val="20"/>
        </w:rPr>
        <w:br/>
      </w:r>
      <w:r w:rsidRPr="000C7661">
        <w:rPr>
          <w:rFonts w:ascii="Arial" w:hAnsi="Arial" w:cs="Arial"/>
          <w:sz w:val="20"/>
          <w:szCs w:val="20"/>
        </w:rPr>
        <w:t xml:space="preserve">w trybie </w:t>
      </w:r>
      <w:r w:rsidR="006204E8" w:rsidRPr="000C7661">
        <w:rPr>
          <w:rFonts w:ascii="Arial" w:hAnsi="Arial" w:cs="Arial"/>
          <w:sz w:val="20"/>
          <w:szCs w:val="20"/>
        </w:rPr>
        <w:t xml:space="preserve">podstawowym bez negocjacji </w:t>
      </w:r>
      <w:r w:rsidRPr="000C7661">
        <w:rPr>
          <w:rFonts w:ascii="Arial" w:hAnsi="Arial" w:cs="Arial"/>
          <w:sz w:val="20"/>
          <w:szCs w:val="20"/>
        </w:rPr>
        <w:t xml:space="preserve">o wartości </w:t>
      </w:r>
      <w:r w:rsidR="006204E8" w:rsidRPr="000C7661">
        <w:rPr>
          <w:rFonts w:ascii="Arial" w:hAnsi="Arial" w:cs="Arial"/>
          <w:sz w:val="20"/>
          <w:szCs w:val="20"/>
        </w:rPr>
        <w:t xml:space="preserve">zamówienia nie przekraczającej progów unijnych </w:t>
      </w:r>
      <w:r w:rsidR="00FF0FA7">
        <w:rPr>
          <w:rFonts w:ascii="Arial" w:hAnsi="Arial" w:cs="Arial"/>
          <w:sz w:val="20"/>
          <w:szCs w:val="20"/>
        </w:rPr>
        <w:br/>
      </w:r>
      <w:r w:rsidR="006204E8" w:rsidRPr="000C7661">
        <w:rPr>
          <w:rFonts w:ascii="Arial" w:hAnsi="Arial" w:cs="Arial"/>
          <w:sz w:val="20"/>
          <w:szCs w:val="20"/>
        </w:rPr>
        <w:t xml:space="preserve">o jakich stanowi art. 3 ustawy z 11 września 2019 r. - Prawo zamówień publicznych </w:t>
      </w:r>
      <w:r w:rsidR="00524318">
        <w:rPr>
          <w:rFonts w:ascii="Arial" w:hAnsi="Arial" w:cs="Arial"/>
          <w:sz w:val="20"/>
          <w:szCs w:val="20"/>
        </w:rPr>
        <w:br/>
      </w:r>
      <w:r w:rsidR="006204E8" w:rsidRPr="000C7661">
        <w:rPr>
          <w:rFonts w:ascii="Arial" w:hAnsi="Arial" w:cs="Arial"/>
          <w:sz w:val="20"/>
          <w:szCs w:val="20"/>
        </w:rPr>
        <w:t>(Dz. U. z 20</w:t>
      </w:r>
      <w:r w:rsidR="00084FDA">
        <w:rPr>
          <w:rFonts w:ascii="Arial" w:hAnsi="Arial" w:cs="Arial"/>
          <w:sz w:val="20"/>
          <w:szCs w:val="20"/>
        </w:rPr>
        <w:t>2</w:t>
      </w:r>
      <w:r w:rsidR="00524318">
        <w:rPr>
          <w:rFonts w:ascii="Arial" w:hAnsi="Arial" w:cs="Arial"/>
          <w:sz w:val="20"/>
          <w:szCs w:val="20"/>
        </w:rPr>
        <w:t>4</w:t>
      </w:r>
      <w:r w:rsidR="006204E8" w:rsidRPr="000C7661">
        <w:rPr>
          <w:rFonts w:ascii="Arial" w:hAnsi="Arial" w:cs="Arial"/>
          <w:sz w:val="20"/>
          <w:szCs w:val="20"/>
        </w:rPr>
        <w:t xml:space="preserve"> r. poz.</w:t>
      </w:r>
      <w:r w:rsidR="00524318">
        <w:rPr>
          <w:rFonts w:ascii="Arial" w:hAnsi="Arial" w:cs="Arial"/>
          <w:sz w:val="20"/>
          <w:szCs w:val="20"/>
        </w:rPr>
        <w:t>1320</w:t>
      </w:r>
      <w:r w:rsidR="006204E8" w:rsidRPr="000C7661">
        <w:rPr>
          <w:rFonts w:ascii="Arial" w:hAnsi="Arial" w:cs="Arial"/>
          <w:sz w:val="20"/>
          <w:szCs w:val="20"/>
        </w:rPr>
        <w:t xml:space="preserve">) – dalej </w:t>
      </w:r>
      <w:proofErr w:type="spellStart"/>
      <w:r w:rsidR="003528D4">
        <w:rPr>
          <w:rFonts w:ascii="Arial" w:hAnsi="Arial" w:cs="Arial"/>
          <w:sz w:val="20"/>
          <w:szCs w:val="20"/>
        </w:rPr>
        <w:t>p.z.p</w:t>
      </w:r>
      <w:proofErr w:type="spellEnd"/>
      <w:r w:rsidR="003528D4">
        <w:rPr>
          <w:rFonts w:ascii="Arial" w:hAnsi="Arial" w:cs="Arial"/>
          <w:sz w:val="20"/>
          <w:szCs w:val="20"/>
        </w:rPr>
        <w:t xml:space="preserve">. </w:t>
      </w:r>
      <w:r w:rsidR="00C92942" w:rsidRPr="000C7661">
        <w:rPr>
          <w:rFonts w:ascii="Arial" w:hAnsi="Arial" w:cs="Arial"/>
          <w:sz w:val="20"/>
          <w:szCs w:val="20"/>
        </w:rPr>
        <w:t>na</w:t>
      </w:r>
      <w:r w:rsidR="000D572D">
        <w:rPr>
          <w:rFonts w:ascii="Arial" w:hAnsi="Arial" w:cs="Arial"/>
          <w:sz w:val="20"/>
          <w:szCs w:val="20"/>
        </w:rPr>
        <w:t xml:space="preserve"> wykonanie </w:t>
      </w:r>
      <w:r w:rsidR="00530FEE">
        <w:rPr>
          <w:rFonts w:ascii="Arial" w:hAnsi="Arial" w:cs="Arial"/>
          <w:sz w:val="20"/>
          <w:szCs w:val="20"/>
        </w:rPr>
        <w:t xml:space="preserve">usługi </w:t>
      </w:r>
      <w:r w:rsidR="00570717" w:rsidRPr="000C7661">
        <w:rPr>
          <w:rFonts w:ascii="Arial" w:hAnsi="Arial" w:cs="Arial"/>
          <w:sz w:val="20"/>
          <w:szCs w:val="20"/>
        </w:rPr>
        <w:t>pn.</w:t>
      </w:r>
    </w:p>
    <w:p w14:paraId="03845A43" w14:textId="77777777" w:rsidR="000D572D" w:rsidRPr="00AF3A70" w:rsidRDefault="000D572D" w:rsidP="00637338">
      <w:pPr>
        <w:tabs>
          <w:tab w:val="center" w:pos="4536"/>
          <w:tab w:val="left" w:pos="6945"/>
        </w:tabs>
        <w:spacing w:before="40" w:line="360" w:lineRule="auto"/>
        <w:jc w:val="center"/>
        <w:rPr>
          <w:b/>
          <w:bCs/>
          <w:color w:val="002060"/>
          <w:sz w:val="28"/>
          <w:szCs w:val="28"/>
        </w:rPr>
      </w:pPr>
    </w:p>
    <w:p w14:paraId="6F91F0D9" w14:textId="48A85CDE" w:rsidR="00FF0FA7" w:rsidRDefault="000B1708" w:rsidP="00637338">
      <w:pPr>
        <w:tabs>
          <w:tab w:val="center" w:pos="4536"/>
          <w:tab w:val="left" w:pos="6945"/>
        </w:tabs>
        <w:spacing w:before="40" w:line="360" w:lineRule="auto"/>
        <w:jc w:val="center"/>
        <w:rPr>
          <w:rFonts w:ascii="Arial" w:hAnsi="Arial" w:cs="Arial"/>
          <w:b/>
          <w:color w:val="2F5496" w:themeColor="accent1" w:themeShade="BF"/>
          <w:sz w:val="28"/>
          <w:szCs w:val="28"/>
        </w:rPr>
      </w:pPr>
      <w:r w:rsidRPr="000B1708">
        <w:rPr>
          <w:rFonts w:ascii="Arial" w:hAnsi="Arial" w:cs="Arial"/>
          <w:b/>
          <w:color w:val="2F5496" w:themeColor="accent1" w:themeShade="BF"/>
          <w:sz w:val="28"/>
          <w:szCs w:val="28"/>
        </w:rPr>
        <w:t>Wykonywanie usług diagnostycznych badań laboratoryjnych</w:t>
      </w:r>
    </w:p>
    <w:p w14:paraId="71C8BDAF" w14:textId="77777777" w:rsidR="000B1708" w:rsidRDefault="000B1708" w:rsidP="00637338">
      <w:pPr>
        <w:tabs>
          <w:tab w:val="center" w:pos="4536"/>
          <w:tab w:val="left" w:pos="6945"/>
        </w:tabs>
        <w:spacing w:before="40" w:line="360" w:lineRule="auto"/>
        <w:jc w:val="center"/>
        <w:rPr>
          <w:rFonts w:ascii="Arial" w:hAnsi="Arial" w:cs="Arial"/>
          <w:b/>
          <w:color w:val="2F5496" w:themeColor="accent1" w:themeShade="BF"/>
          <w:sz w:val="28"/>
          <w:szCs w:val="28"/>
        </w:rPr>
      </w:pPr>
    </w:p>
    <w:p w14:paraId="566210EC" w14:textId="77777777" w:rsidR="000B1708" w:rsidRPr="000B1708" w:rsidRDefault="000B1708" w:rsidP="00637338">
      <w:pPr>
        <w:tabs>
          <w:tab w:val="center" w:pos="4536"/>
          <w:tab w:val="left" w:pos="6945"/>
        </w:tabs>
        <w:spacing w:before="40" w:line="360" w:lineRule="auto"/>
        <w:jc w:val="center"/>
        <w:rPr>
          <w:rFonts w:ascii="Arial" w:hAnsi="Arial" w:cs="Arial"/>
          <w:b/>
          <w:color w:val="2F5496" w:themeColor="accent1" w:themeShade="BF"/>
          <w:sz w:val="28"/>
          <w:szCs w:val="28"/>
        </w:rPr>
      </w:pPr>
    </w:p>
    <w:p w14:paraId="4CD1AD2B" w14:textId="77777777" w:rsidR="004865D5" w:rsidRDefault="004865D5" w:rsidP="00637338">
      <w:pPr>
        <w:tabs>
          <w:tab w:val="center" w:pos="4536"/>
          <w:tab w:val="left" w:pos="6945"/>
        </w:tabs>
        <w:spacing w:before="40" w:line="360" w:lineRule="auto"/>
        <w:jc w:val="center"/>
        <w:rPr>
          <w:rFonts w:ascii="Arial" w:hAnsi="Arial" w:cs="Arial"/>
          <w:b/>
          <w:color w:val="0000FF"/>
          <w:sz w:val="20"/>
          <w:szCs w:val="20"/>
        </w:rPr>
      </w:pPr>
      <w:r w:rsidRPr="00017DD5">
        <w:rPr>
          <w:rFonts w:ascii="Arial" w:hAnsi="Arial" w:cs="Arial"/>
          <w:b/>
          <w:sz w:val="20"/>
          <w:szCs w:val="20"/>
        </w:rPr>
        <w:t xml:space="preserve">Przedmiotowe postępowanie prowadzone jest </w:t>
      </w:r>
      <w:r w:rsidR="006204E8" w:rsidRPr="00017DD5">
        <w:rPr>
          <w:rFonts w:ascii="Arial" w:hAnsi="Arial" w:cs="Arial"/>
          <w:b/>
          <w:sz w:val="20"/>
          <w:szCs w:val="20"/>
        </w:rPr>
        <w:t xml:space="preserve">przy użyciu środków komunikacji elektronicznej. Składanie ofert następuje za pośrednictwem platformy dostępnej pod adresem internetowym:  </w:t>
      </w:r>
    </w:p>
    <w:p w14:paraId="22ED19AC" w14:textId="77777777" w:rsidR="00B33778" w:rsidRPr="00B33778" w:rsidRDefault="00B33778" w:rsidP="00637338">
      <w:pPr>
        <w:tabs>
          <w:tab w:val="center" w:pos="4536"/>
          <w:tab w:val="left" w:pos="6945"/>
        </w:tabs>
        <w:spacing w:before="40" w:line="360" w:lineRule="auto"/>
        <w:jc w:val="center"/>
        <w:rPr>
          <w:rFonts w:ascii="Arial" w:hAnsi="Arial" w:cs="Arial"/>
          <w:b/>
          <w:color w:val="0000FF"/>
          <w:sz w:val="20"/>
          <w:szCs w:val="20"/>
        </w:rPr>
      </w:pPr>
      <w:hyperlink r:id="rId8" w:history="1">
        <w:r w:rsidRPr="00B33778">
          <w:rPr>
            <w:rStyle w:val="Hipercze"/>
            <w:rFonts w:ascii="Arial" w:hAnsi="Arial" w:cs="Arial"/>
            <w:b/>
            <w:color w:val="0000FF"/>
            <w:sz w:val="20"/>
            <w:szCs w:val="20"/>
          </w:rPr>
          <w:t>https://ezamowienia.gov.pl/pl</w:t>
        </w:r>
      </w:hyperlink>
      <w:r w:rsidRPr="00B33778">
        <w:rPr>
          <w:rFonts w:ascii="Arial" w:hAnsi="Arial" w:cs="Arial"/>
          <w:b/>
          <w:color w:val="0000FF"/>
          <w:sz w:val="20"/>
          <w:szCs w:val="20"/>
        </w:rPr>
        <w:t xml:space="preserve"> </w:t>
      </w:r>
    </w:p>
    <w:p w14:paraId="7CFEA729" w14:textId="77777777" w:rsidR="00CB5798" w:rsidRDefault="00CB5798" w:rsidP="00637338">
      <w:pPr>
        <w:tabs>
          <w:tab w:val="center" w:pos="4536"/>
          <w:tab w:val="left" w:pos="6945"/>
        </w:tabs>
        <w:spacing w:before="40" w:line="360" w:lineRule="auto"/>
        <w:jc w:val="center"/>
        <w:rPr>
          <w:rFonts w:ascii="Arial" w:hAnsi="Arial" w:cs="Arial"/>
          <w:sz w:val="20"/>
          <w:szCs w:val="20"/>
        </w:rPr>
      </w:pPr>
    </w:p>
    <w:p w14:paraId="505FBB44" w14:textId="77777777" w:rsidR="005D32C5" w:rsidRPr="00D743CE" w:rsidRDefault="005D32C5" w:rsidP="005D32C5">
      <w:pPr>
        <w:spacing w:line="360" w:lineRule="auto"/>
        <w:jc w:val="both"/>
        <w:rPr>
          <w:b/>
          <w:caps/>
          <w:sz w:val="22"/>
          <w:szCs w:val="22"/>
        </w:rPr>
      </w:pPr>
    </w:p>
    <w:p w14:paraId="03A004C9" w14:textId="77777777" w:rsidR="000D572D" w:rsidRDefault="000D572D" w:rsidP="003D1CA5">
      <w:pPr>
        <w:pStyle w:val="Tytu"/>
        <w:spacing w:after="40" w:line="360" w:lineRule="auto"/>
        <w:jc w:val="left"/>
        <w:rPr>
          <w:rFonts w:cs="Arial"/>
          <w:caps/>
          <w:sz w:val="24"/>
          <w:szCs w:val="24"/>
        </w:rPr>
      </w:pPr>
    </w:p>
    <w:p w14:paraId="6CC0F7A8" w14:textId="77777777" w:rsidR="00910AC6" w:rsidRDefault="00910AC6" w:rsidP="003D1CA5">
      <w:pPr>
        <w:pStyle w:val="Tytu"/>
        <w:spacing w:after="40" w:line="360" w:lineRule="auto"/>
        <w:jc w:val="left"/>
        <w:rPr>
          <w:rFonts w:cs="Arial"/>
          <w:caps/>
          <w:sz w:val="24"/>
          <w:szCs w:val="24"/>
        </w:rPr>
      </w:pPr>
    </w:p>
    <w:p w14:paraId="456538C8" w14:textId="77777777" w:rsidR="00910AC6" w:rsidRDefault="00910AC6" w:rsidP="003D1CA5">
      <w:pPr>
        <w:pStyle w:val="Tytu"/>
        <w:spacing w:after="40" w:line="360" w:lineRule="auto"/>
        <w:jc w:val="left"/>
        <w:rPr>
          <w:rFonts w:cs="Arial"/>
          <w:caps/>
          <w:sz w:val="24"/>
          <w:szCs w:val="24"/>
        </w:rPr>
      </w:pPr>
    </w:p>
    <w:p w14:paraId="6EA4B1B2" w14:textId="77777777" w:rsidR="00477C92" w:rsidRDefault="00477C92" w:rsidP="003D1CA5">
      <w:pPr>
        <w:pStyle w:val="Tytu"/>
        <w:spacing w:after="40" w:line="360" w:lineRule="auto"/>
        <w:jc w:val="left"/>
        <w:rPr>
          <w:rFonts w:cs="Arial"/>
          <w:caps/>
          <w:sz w:val="24"/>
          <w:szCs w:val="24"/>
        </w:rPr>
      </w:pPr>
    </w:p>
    <w:p w14:paraId="5E7DC99A" w14:textId="77777777" w:rsidR="00477C92" w:rsidRDefault="00477C92" w:rsidP="003D1CA5">
      <w:pPr>
        <w:pStyle w:val="Tytu"/>
        <w:spacing w:after="40" w:line="360" w:lineRule="auto"/>
        <w:jc w:val="left"/>
        <w:rPr>
          <w:rFonts w:cs="Arial"/>
          <w:caps/>
          <w:sz w:val="24"/>
          <w:szCs w:val="24"/>
        </w:rPr>
      </w:pPr>
    </w:p>
    <w:p w14:paraId="72512719" w14:textId="77777777" w:rsidR="00BD11A4" w:rsidRPr="000C7661" w:rsidRDefault="00C54A96" w:rsidP="001D3557">
      <w:pPr>
        <w:pStyle w:val="pkt"/>
        <w:numPr>
          <w:ilvl w:val="0"/>
          <w:numId w:val="18"/>
        </w:numPr>
        <w:pBdr>
          <w:bottom w:val="double" w:sz="4" w:space="1" w:color="auto"/>
        </w:pBdr>
        <w:shd w:val="clear" w:color="auto" w:fill="DAEEF3"/>
        <w:spacing w:before="0" w:after="40" w:line="360" w:lineRule="auto"/>
        <w:ind w:left="284" w:hanging="284"/>
        <w:rPr>
          <w:rFonts w:ascii="Arial" w:hAnsi="Arial" w:cs="Arial"/>
        </w:rPr>
      </w:pPr>
      <w:r>
        <w:rPr>
          <w:rFonts w:ascii="Arial" w:hAnsi="Arial" w:cs="Arial"/>
          <w:b/>
          <w:bCs/>
          <w:kern w:val="32"/>
        </w:rPr>
        <w:tab/>
      </w:r>
      <w:r w:rsidR="00927FE7" w:rsidRPr="000C7661">
        <w:rPr>
          <w:rFonts w:ascii="Arial" w:hAnsi="Arial" w:cs="Arial"/>
          <w:b/>
          <w:bCs/>
          <w:kern w:val="32"/>
        </w:rPr>
        <w:t>NAZWA ORAZ ADRES ZAMAWIAJĄCEGO</w:t>
      </w:r>
    </w:p>
    <w:p w14:paraId="3E47158C" w14:textId="4930E4DC" w:rsidR="001D3557" w:rsidRPr="001D3557" w:rsidRDefault="001D3557" w:rsidP="001D3557">
      <w:pPr>
        <w:spacing w:line="276" w:lineRule="auto"/>
        <w:ind w:left="142"/>
        <w:jc w:val="both"/>
        <w:rPr>
          <w:rFonts w:ascii="Arial" w:hAnsi="Arial" w:cs="Arial"/>
          <w:bCs/>
          <w:sz w:val="20"/>
          <w:szCs w:val="20"/>
        </w:rPr>
      </w:pPr>
      <w:r w:rsidRPr="001D3557">
        <w:rPr>
          <w:rFonts w:ascii="Arial" w:hAnsi="Arial" w:cs="Arial"/>
          <w:bCs/>
          <w:sz w:val="20"/>
          <w:szCs w:val="20"/>
        </w:rPr>
        <w:t>Miejska Przychodnia Zdrowia</w:t>
      </w:r>
      <w:r>
        <w:rPr>
          <w:rFonts w:ascii="Arial" w:hAnsi="Arial" w:cs="Arial"/>
          <w:bCs/>
          <w:sz w:val="20"/>
          <w:szCs w:val="20"/>
        </w:rPr>
        <w:t xml:space="preserve"> z</w:t>
      </w:r>
      <w:r w:rsidRPr="001D3557">
        <w:rPr>
          <w:rFonts w:ascii="Arial" w:hAnsi="Arial" w:cs="Arial"/>
          <w:bCs/>
          <w:sz w:val="20"/>
          <w:szCs w:val="20"/>
        </w:rPr>
        <w:t xml:space="preserve"> siedzib</w:t>
      </w:r>
      <w:r>
        <w:rPr>
          <w:rFonts w:ascii="Arial" w:hAnsi="Arial" w:cs="Arial"/>
          <w:bCs/>
          <w:sz w:val="20"/>
          <w:szCs w:val="20"/>
        </w:rPr>
        <w:t>ą</w:t>
      </w:r>
      <w:r w:rsidRPr="001D3557">
        <w:rPr>
          <w:rFonts w:ascii="Arial" w:hAnsi="Arial" w:cs="Arial"/>
          <w:bCs/>
          <w:sz w:val="20"/>
          <w:szCs w:val="20"/>
        </w:rPr>
        <w:t xml:space="preserve"> : ul. Wigury 1, 95-035 Ozorków </w:t>
      </w:r>
    </w:p>
    <w:p w14:paraId="48127746" w14:textId="77777777" w:rsidR="001D3557" w:rsidRPr="001D3557" w:rsidRDefault="001D3557" w:rsidP="001D3557">
      <w:pPr>
        <w:spacing w:line="276" w:lineRule="auto"/>
        <w:ind w:left="142"/>
        <w:jc w:val="both"/>
        <w:rPr>
          <w:rFonts w:ascii="Arial" w:hAnsi="Arial" w:cs="Arial"/>
          <w:bCs/>
          <w:sz w:val="20"/>
          <w:szCs w:val="20"/>
        </w:rPr>
      </w:pPr>
      <w:r w:rsidRPr="001D3557">
        <w:rPr>
          <w:rFonts w:ascii="Arial" w:hAnsi="Arial" w:cs="Arial"/>
          <w:bCs/>
          <w:sz w:val="20"/>
          <w:szCs w:val="20"/>
        </w:rPr>
        <w:t xml:space="preserve">tel. +48 42 710 31 23 </w:t>
      </w:r>
    </w:p>
    <w:p w14:paraId="07768E73" w14:textId="0FB3900D" w:rsidR="001D3557" w:rsidRPr="001D3557" w:rsidRDefault="001D3557" w:rsidP="001D3557">
      <w:pPr>
        <w:spacing w:line="276" w:lineRule="auto"/>
        <w:ind w:left="142"/>
        <w:jc w:val="both"/>
        <w:rPr>
          <w:rFonts w:ascii="Arial" w:hAnsi="Arial" w:cs="Arial"/>
          <w:bCs/>
          <w:sz w:val="20"/>
          <w:szCs w:val="20"/>
        </w:rPr>
      </w:pPr>
      <w:r w:rsidRPr="001D3557">
        <w:rPr>
          <w:rFonts w:ascii="Arial" w:hAnsi="Arial" w:cs="Arial"/>
          <w:bCs/>
          <w:sz w:val="20"/>
          <w:szCs w:val="20"/>
        </w:rPr>
        <w:t xml:space="preserve">Adres internetowy: </w:t>
      </w:r>
      <w:hyperlink r:id="rId9" w:history="1">
        <w:r w:rsidRPr="00155C7A">
          <w:rPr>
            <w:rStyle w:val="Hipercze"/>
            <w:rFonts w:ascii="Arial" w:hAnsi="Arial" w:cs="Arial"/>
            <w:bCs/>
            <w:sz w:val="20"/>
            <w:szCs w:val="20"/>
          </w:rPr>
          <w:t>www.bip.mpzozorkow.wikom.pl</w:t>
        </w:r>
      </w:hyperlink>
      <w:r>
        <w:rPr>
          <w:rFonts w:ascii="Arial" w:hAnsi="Arial" w:cs="Arial"/>
          <w:bCs/>
          <w:sz w:val="20"/>
          <w:szCs w:val="20"/>
        </w:rPr>
        <w:t xml:space="preserve"> </w:t>
      </w:r>
      <w:r w:rsidRPr="001D3557">
        <w:rPr>
          <w:rFonts w:ascii="Arial" w:hAnsi="Arial" w:cs="Arial"/>
          <w:bCs/>
          <w:sz w:val="20"/>
          <w:szCs w:val="20"/>
        </w:rPr>
        <w:t xml:space="preserve">  </w:t>
      </w:r>
    </w:p>
    <w:p w14:paraId="6A439955" w14:textId="006C4203" w:rsidR="001D3557" w:rsidRPr="001D3557" w:rsidRDefault="001D3557" w:rsidP="001D3557">
      <w:pPr>
        <w:spacing w:line="276" w:lineRule="auto"/>
        <w:ind w:left="142"/>
        <w:jc w:val="both"/>
        <w:rPr>
          <w:rFonts w:ascii="Arial" w:hAnsi="Arial" w:cs="Arial"/>
          <w:bCs/>
          <w:sz w:val="20"/>
          <w:szCs w:val="20"/>
        </w:rPr>
      </w:pPr>
      <w:r w:rsidRPr="001D3557">
        <w:rPr>
          <w:rFonts w:ascii="Arial" w:hAnsi="Arial" w:cs="Arial"/>
          <w:bCs/>
          <w:sz w:val="20"/>
          <w:szCs w:val="20"/>
        </w:rPr>
        <w:t xml:space="preserve">e-mail: </w:t>
      </w:r>
      <w:hyperlink r:id="rId10" w:history="1">
        <w:r w:rsidRPr="00155C7A">
          <w:rPr>
            <w:rStyle w:val="Hipercze"/>
            <w:rFonts w:ascii="Arial" w:hAnsi="Arial" w:cs="Arial"/>
            <w:bCs/>
            <w:sz w:val="20"/>
            <w:szCs w:val="20"/>
          </w:rPr>
          <w:t>przetarg@onet.eu</w:t>
        </w:r>
      </w:hyperlink>
      <w:r>
        <w:rPr>
          <w:rFonts w:ascii="Arial" w:hAnsi="Arial" w:cs="Arial"/>
          <w:bCs/>
          <w:sz w:val="20"/>
          <w:szCs w:val="20"/>
        </w:rPr>
        <w:t xml:space="preserve"> </w:t>
      </w:r>
      <w:r w:rsidRPr="001D3557">
        <w:rPr>
          <w:rFonts w:ascii="Arial" w:hAnsi="Arial" w:cs="Arial"/>
          <w:bCs/>
          <w:sz w:val="20"/>
          <w:szCs w:val="20"/>
        </w:rPr>
        <w:t xml:space="preserve"> </w:t>
      </w:r>
    </w:p>
    <w:p w14:paraId="687FF452" w14:textId="788CDDC1" w:rsidR="000D572D" w:rsidRDefault="001D3557" w:rsidP="001D3557">
      <w:pPr>
        <w:spacing w:line="276" w:lineRule="auto"/>
        <w:ind w:left="142"/>
        <w:jc w:val="both"/>
        <w:rPr>
          <w:rFonts w:ascii="Arial" w:hAnsi="Arial" w:cs="Arial"/>
          <w:bCs/>
          <w:sz w:val="20"/>
          <w:szCs w:val="20"/>
        </w:rPr>
      </w:pPr>
      <w:r w:rsidRPr="001D3557">
        <w:rPr>
          <w:rFonts w:ascii="Arial" w:hAnsi="Arial" w:cs="Arial"/>
          <w:bCs/>
          <w:sz w:val="20"/>
          <w:szCs w:val="20"/>
        </w:rPr>
        <w:t>NIP Zamawiającego 732 17 86</w:t>
      </w:r>
      <w:r>
        <w:rPr>
          <w:rFonts w:ascii="Arial" w:hAnsi="Arial" w:cs="Arial"/>
          <w:bCs/>
          <w:sz w:val="20"/>
          <w:szCs w:val="20"/>
        </w:rPr>
        <w:t> </w:t>
      </w:r>
      <w:r w:rsidRPr="001D3557">
        <w:rPr>
          <w:rFonts w:ascii="Arial" w:hAnsi="Arial" w:cs="Arial"/>
          <w:bCs/>
          <w:sz w:val="20"/>
          <w:szCs w:val="20"/>
        </w:rPr>
        <w:t>485</w:t>
      </w:r>
    </w:p>
    <w:p w14:paraId="50B0EAE2" w14:textId="77777777" w:rsidR="001D3557" w:rsidRPr="001D3557" w:rsidRDefault="001D3557" w:rsidP="001D3557">
      <w:pPr>
        <w:spacing w:line="276" w:lineRule="auto"/>
        <w:ind w:left="142"/>
        <w:jc w:val="both"/>
        <w:rPr>
          <w:rFonts w:ascii="Arial" w:hAnsi="Arial" w:cs="Arial"/>
          <w:bCs/>
          <w:sz w:val="20"/>
          <w:szCs w:val="20"/>
        </w:rPr>
      </w:pPr>
    </w:p>
    <w:p w14:paraId="0FCCD3D9" w14:textId="77777777" w:rsidR="006204E8" w:rsidRDefault="000D572D" w:rsidP="000D572D">
      <w:pPr>
        <w:spacing w:line="276" w:lineRule="auto"/>
        <w:ind w:left="142"/>
        <w:jc w:val="both"/>
        <w:rPr>
          <w:rFonts w:ascii="Arial" w:hAnsi="Arial" w:cs="Arial"/>
          <w:b/>
          <w:sz w:val="20"/>
          <w:szCs w:val="20"/>
        </w:rPr>
      </w:pPr>
      <w:r w:rsidRPr="00191437">
        <w:rPr>
          <w:rFonts w:ascii="Arial" w:hAnsi="Arial" w:cs="Arial"/>
          <w:b/>
          <w:sz w:val="20"/>
          <w:szCs w:val="20"/>
        </w:rPr>
        <w:t xml:space="preserve">Adres strony internetowej, na której jest prowadzone postępowanie i na której będą dostępne wszelkie dokumenty związane z prowadzoną procedurą: </w:t>
      </w:r>
      <w:hyperlink r:id="rId11" w:history="1">
        <w:r w:rsidR="00534DA1" w:rsidRPr="00534DA1">
          <w:rPr>
            <w:rStyle w:val="Hipercze"/>
            <w:rFonts w:ascii="Arial" w:hAnsi="Arial" w:cs="Arial"/>
            <w:b/>
            <w:color w:val="0000FF"/>
            <w:sz w:val="20"/>
            <w:szCs w:val="20"/>
          </w:rPr>
          <w:t>https://ezamowienia.gov.pl/pl</w:t>
        </w:r>
      </w:hyperlink>
      <w:r w:rsidR="00534DA1">
        <w:rPr>
          <w:rFonts w:ascii="Arial" w:hAnsi="Arial" w:cs="Arial"/>
          <w:b/>
          <w:sz w:val="20"/>
          <w:szCs w:val="20"/>
        </w:rPr>
        <w:t xml:space="preserve"> </w:t>
      </w:r>
      <w:r w:rsidRPr="00191437">
        <w:rPr>
          <w:rFonts w:ascii="Arial" w:hAnsi="Arial" w:cs="Arial"/>
          <w:color w:val="0000FF"/>
          <w:sz w:val="20"/>
          <w:szCs w:val="20"/>
        </w:rPr>
        <w:t xml:space="preserve"> </w:t>
      </w:r>
      <w:r w:rsidRPr="00191437">
        <w:rPr>
          <w:rFonts w:ascii="Arial" w:hAnsi="Arial" w:cs="Arial"/>
          <w:b/>
          <w:sz w:val="20"/>
          <w:szCs w:val="20"/>
        </w:rPr>
        <w:t>w zakładce Przetargi</w:t>
      </w:r>
    </w:p>
    <w:p w14:paraId="1F6C6AB4" w14:textId="77777777" w:rsidR="001D3557" w:rsidRDefault="001D3557" w:rsidP="000D572D">
      <w:pPr>
        <w:spacing w:line="276" w:lineRule="auto"/>
        <w:ind w:left="142"/>
        <w:jc w:val="both"/>
        <w:rPr>
          <w:rFonts w:ascii="Arial" w:hAnsi="Arial" w:cs="Arial"/>
          <w:b/>
          <w:sz w:val="20"/>
          <w:szCs w:val="20"/>
        </w:rPr>
      </w:pPr>
    </w:p>
    <w:p w14:paraId="3FE7D38B" w14:textId="77777777" w:rsidR="00B458A8" w:rsidRPr="00191437" w:rsidRDefault="00B458A8" w:rsidP="000D572D">
      <w:pPr>
        <w:spacing w:line="276" w:lineRule="auto"/>
        <w:ind w:left="142"/>
        <w:jc w:val="both"/>
        <w:rPr>
          <w:rFonts w:ascii="Arial" w:hAnsi="Arial" w:cs="Arial"/>
          <w:color w:val="0000FF"/>
          <w:sz w:val="20"/>
          <w:szCs w:val="20"/>
        </w:rPr>
      </w:pPr>
    </w:p>
    <w:p w14:paraId="3BAB5FAD" w14:textId="77777777" w:rsidR="00651132" w:rsidRPr="000C7661" w:rsidRDefault="00C54A96" w:rsidP="001D3557">
      <w:pPr>
        <w:pStyle w:val="pkt"/>
        <w:numPr>
          <w:ilvl w:val="0"/>
          <w:numId w:val="18"/>
        </w:numPr>
        <w:pBdr>
          <w:bottom w:val="double" w:sz="4" w:space="1" w:color="auto"/>
        </w:pBdr>
        <w:shd w:val="clear" w:color="auto" w:fill="DAEEF3"/>
        <w:spacing w:before="0" w:after="40" w:line="360" w:lineRule="auto"/>
        <w:ind w:left="284" w:hanging="284"/>
        <w:rPr>
          <w:rFonts w:ascii="Arial" w:hAnsi="Arial" w:cs="Arial"/>
          <w:b/>
        </w:rPr>
      </w:pPr>
      <w:r>
        <w:rPr>
          <w:rFonts w:ascii="Arial" w:hAnsi="Arial" w:cs="Arial"/>
          <w:b/>
        </w:rPr>
        <w:lastRenderedPageBreak/>
        <w:tab/>
      </w:r>
      <w:r w:rsidR="007A3EC3" w:rsidRPr="000C7661">
        <w:rPr>
          <w:rFonts w:ascii="Arial" w:hAnsi="Arial" w:cs="Arial"/>
          <w:b/>
        </w:rPr>
        <w:t>OCHRONA DANYCH OSOBOWYCH</w:t>
      </w:r>
    </w:p>
    <w:p w14:paraId="0A4CF153" w14:textId="77777777" w:rsidR="001D3557" w:rsidRDefault="001D3557" w:rsidP="001D3557">
      <w:pPr>
        <w:pStyle w:val="pkt"/>
        <w:numPr>
          <w:ilvl w:val="0"/>
          <w:numId w:val="36"/>
        </w:numPr>
        <w:tabs>
          <w:tab w:val="num" w:pos="284"/>
        </w:tabs>
        <w:spacing w:before="240" w:after="0" w:line="360" w:lineRule="auto"/>
        <w:ind w:left="284" w:hanging="284"/>
        <w:rPr>
          <w:rFonts w:ascii="Arial" w:hAnsi="Arial" w:cs="Arial"/>
        </w:rPr>
      </w:pPr>
      <w:r>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44D2B5F3" w14:textId="77777777" w:rsidR="001D3557" w:rsidRDefault="001D3557" w:rsidP="001D3557">
      <w:pPr>
        <w:pStyle w:val="pkt"/>
        <w:numPr>
          <w:ilvl w:val="0"/>
          <w:numId w:val="37"/>
        </w:numPr>
        <w:spacing w:line="360" w:lineRule="auto"/>
        <w:ind w:left="709" w:hanging="401"/>
        <w:rPr>
          <w:rFonts w:ascii="Arial" w:hAnsi="Arial" w:cs="Arial"/>
        </w:rPr>
      </w:pPr>
      <w:r>
        <w:rPr>
          <w:rFonts w:ascii="Arial" w:hAnsi="Arial" w:cs="Arial"/>
        </w:rPr>
        <w:t>administratorem Pani/Pana danych osobowych jest Dyrektor Miejskiej Przychodni Zdrowia w Ozorkowie z siedzibą w Ozorkowie przy ul. Wigury 1</w:t>
      </w:r>
    </w:p>
    <w:p w14:paraId="629AF8FA" w14:textId="45FAC8BD" w:rsidR="001D3557" w:rsidRDefault="001D3557" w:rsidP="001D3557">
      <w:pPr>
        <w:pStyle w:val="pkt"/>
        <w:numPr>
          <w:ilvl w:val="0"/>
          <w:numId w:val="37"/>
        </w:numPr>
        <w:spacing w:before="0" w:after="0" w:line="360" w:lineRule="auto"/>
        <w:ind w:left="709" w:hanging="401"/>
        <w:rPr>
          <w:rFonts w:ascii="Arial" w:hAnsi="Arial" w:cs="Arial"/>
        </w:rPr>
      </w:pPr>
      <w:r>
        <w:rPr>
          <w:rFonts w:ascii="Arial" w:hAnsi="Arial" w:cs="Arial"/>
        </w:rPr>
        <w:t>inspektorem ochrony danych osobowych jest Pani Beata Cieślak, e-mail:</w:t>
      </w:r>
      <w:r>
        <w:rPr>
          <w:sz w:val="24"/>
          <w:szCs w:val="24"/>
          <w:lang w:eastAsia="pl-PL"/>
        </w:rPr>
        <w:t xml:space="preserve"> </w:t>
      </w:r>
      <w:hyperlink r:id="rId12" w:history="1">
        <w:r w:rsidRPr="001D3557">
          <w:rPr>
            <w:rStyle w:val="Hipercze"/>
            <w:rFonts w:ascii="Arial" w:hAnsi="Arial" w:cs="Arial"/>
          </w:rPr>
          <w:t>mpz@bitserwis.pl</w:t>
        </w:r>
      </w:hyperlink>
      <w:r>
        <w:rPr>
          <w:rFonts w:ascii="Arial" w:hAnsi="Arial" w:cs="Arial"/>
        </w:rPr>
        <w:t xml:space="preserve">  </w:t>
      </w:r>
      <w:r>
        <w:rPr>
          <w:rFonts w:ascii="Arial" w:hAnsi="Arial" w:cs="Arial"/>
        </w:rPr>
        <w:br/>
        <w:t>lub pisemnie na adres siedziby Przychodni.</w:t>
      </w:r>
    </w:p>
    <w:p w14:paraId="6E4E7685" w14:textId="77777777" w:rsidR="001D3557" w:rsidRDefault="001D3557" w:rsidP="001D3557">
      <w:pPr>
        <w:pStyle w:val="pkt"/>
        <w:numPr>
          <w:ilvl w:val="0"/>
          <w:numId w:val="37"/>
        </w:numPr>
        <w:spacing w:before="0" w:after="0" w:line="360" w:lineRule="auto"/>
        <w:ind w:left="709" w:hanging="401"/>
        <w:rPr>
          <w:rFonts w:ascii="Arial" w:hAnsi="Arial" w:cs="Arial"/>
        </w:rPr>
      </w:pPr>
      <w:r>
        <w:rPr>
          <w:rFonts w:ascii="Arial" w:hAnsi="Arial" w:cs="Arial"/>
        </w:rPr>
        <w:t>Pani/Pana dane osobowe przetwarzane będą na podstawie art. 6 ust. 1 lit. c RODO w celu związanym z przedmiotowym postępowaniem o udzielenie zamówienia publicznego, prowadzonym w trybie podstawowym bez negocjacji</w:t>
      </w:r>
    </w:p>
    <w:p w14:paraId="5325B524" w14:textId="77777777" w:rsidR="001D3557" w:rsidRDefault="001D3557" w:rsidP="001D3557">
      <w:pPr>
        <w:pStyle w:val="pkt"/>
        <w:numPr>
          <w:ilvl w:val="0"/>
          <w:numId w:val="37"/>
        </w:numPr>
        <w:spacing w:before="0" w:after="0" w:line="360" w:lineRule="auto"/>
        <w:ind w:left="709" w:hanging="401"/>
        <w:rPr>
          <w:rFonts w:ascii="Arial" w:hAnsi="Arial" w:cs="Arial"/>
        </w:rPr>
      </w:pPr>
      <w:r>
        <w:rPr>
          <w:rFonts w:ascii="Arial" w:hAnsi="Arial" w:cs="Arial"/>
        </w:rPr>
        <w:t>odbiorcami Pani/Pana danych osobowych będą osoby lub podmioty, którym udostępniona zostanie dokumentacja postępowania w oparciu o art. 74 ustawy P.Z.P.</w:t>
      </w:r>
    </w:p>
    <w:p w14:paraId="68A30469" w14:textId="77777777" w:rsidR="001D3557" w:rsidRDefault="001D3557" w:rsidP="001D3557">
      <w:pPr>
        <w:pStyle w:val="pkt"/>
        <w:numPr>
          <w:ilvl w:val="0"/>
          <w:numId w:val="37"/>
        </w:numPr>
        <w:spacing w:before="0" w:after="0" w:line="360" w:lineRule="auto"/>
        <w:ind w:left="709" w:hanging="401"/>
        <w:rPr>
          <w:rFonts w:ascii="Arial" w:hAnsi="Arial" w:cs="Arial"/>
        </w:rPr>
      </w:pPr>
      <w:r>
        <w:rPr>
          <w:rFonts w:ascii="Arial" w:hAnsi="Arial" w:cs="Arial"/>
        </w:rPr>
        <w:t>Pani/Pana dane osobowe będą przechowywane, zgodnie z art. 78 ust. 1 P.Z.P. przez okres 4 lat od dnia zakończenia postępowania o udzielenie zamówienia, a jeżeli czas trwania umowy przekracza 4 lata, okres przechowywania obejmuje cały czas trwania umowy;</w:t>
      </w:r>
    </w:p>
    <w:p w14:paraId="50ED2448" w14:textId="77777777" w:rsidR="001D3557" w:rsidRDefault="001D3557" w:rsidP="001D3557">
      <w:pPr>
        <w:pStyle w:val="pkt"/>
        <w:numPr>
          <w:ilvl w:val="0"/>
          <w:numId w:val="37"/>
        </w:numPr>
        <w:spacing w:before="0" w:after="0" w:line="360" w:lineRule="auto"/>
        <w:ind w:left="709" w:hanging="401"/>
        <w:rPr>
          <w:rFonts w:ascii="Arial" w:hAnsi="Arial" w:cs="Arial"/>
        </w:rPr>
      </w:pPr>
      <w:r>
        <w:rPr>
          <w:rFonts w:ascii="Arial" w:hAnsi="Arial" w:cs="Arial"/>
        </w:rPr>
        <w:t>obowiązek podania przez Panią/Pana danych osobowych bezpośrednio Pani/Pana dotyczących jest wymogiem ustawowym określonym w przepisanych ustawy P.Z.P., związanym z udziałem w postępowaniu o udzielenie zamówienia publicznego.</w:t>
      </w:r>
    </w:p>
    <w:p w14:paraId="3495CCD4" w14:textId="77777777" w:rsidR="001D3557" w:rsidRDefault="001D3557" w:rsidP="001D3557">
      <w:pPr>
        <w:pStyle w:val="pkt"/>
        <w:numPr>
          <w:ilvl w:val="0"/>
          <w:numId w:val="37"/>
        </w:numPr>
        <w:tabs>
          <w:tab w:val="clear" w:pos="595"/>
          <w:tab w:val="num" w:pos="709"/>
        </w:tabs>
        <w:spacing w:before="0" w:after="0" w:line="360" w:lineRule="auto"/>
        <w:ind w:left="709" w:hanging="401"/>
        <w:rPr>
          <w:rFonts w:ascii="Arial" w:hAnsi="Arial" w:cs="Arial"/>
        </w:rPr>
      </w:pPr>
      <w:r>
        <w:rPr>
          <w:rFonts w:ascii="Arial" w:hAnsi="Arial" w:cs="Arial"/>
        </w:rPr>
        <w:t>w odniesieniu do Pani/Pana danych osobowych decyzje nie będą podejmowane w sposób zautomatyzowany, stosownie do art. 22 RODO.</w:t>
      </w:r>
    </w:p>
    <w:p w14:paraId="71DF9F5A" w14:textId="77777777" w:rsidR="001D3557" w:rsidRDefault="001D3557" w:rsidP="001D3557">
      <w:pPr>
        <w:pStyle w:val="pkt"/>
        <w:numPr>
          <w:ilvl w:val="0"/>
          <w:numId w:val="37"/>
        </w:numPr>
        <w:spacing w:before="0" w:after="0" w:line="360" w:lineRule="auto"/>
        <w:ind w:left="709" w:hanging="401"/>
        <w:rPr>
          <w:rFonts w:ascii="Arial" w:hAnsi="Arial" w:cs="Arial"/>
        </w:rPr>
      </w:pPr>
      <w:r>
        <w:rPr>
          <w:rFonts w:ascii="Arial" w:hAnsi="Arial" w:cs="Arial"/>
        </w:rPr>
        <w:t>posiada Pani/Pan:</w:t>
      </w:r>
    </w:p>
    <w:p w14:paraId="2AF144B2" w14:textId="77777777" w:rsidR="001D3557" w:rsidRDefault="001D3557" w:rsidP="001D3557">
      <w:pPr>
        <w:pStyle w:val="pkt"/>
        <w:numPr>
          <w:ilvl w:val="0"/>
          <w:numId w:val="38"/>
        </w:numPr>
        <w:spacing w:before="0" w:after="0" w:line="360" w:lineRule="auto"/>
        <w:ind w:left="1064" w:hanging="462"/>
        <w:rPr>
          <w:rFonts w:ascii="Arial" w:hAnsi="Arial" w:cs="Arial"/>
        </w:rPr>
      </w:pPr>
      <w:r>
        <w:rPr>
          <w:rFonts w:ascii="Arial" w:hAnsi="Arial" w:cs="Arial"/>
        </w:rPr>
        <w:tab/>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04E52407" w14:textId="77777777" w:rsidR="001D3557" w:rsidRDefault="001D3557" w:rsidP="001D3557">
      <w:pPr>
        <w:pStyle w:val="pkt"/>
        <w:numPr>
          <w:ilvl w:val="0"/>
          <w:numId w:val="38"/>
        </w:numPr>
        <w:spacing w:before="0" w:after="0" w:line="360" w:lineRule="auto"/>
        <w:ind w:left="1064" w:hanging="462"/>
        <w:rPr>
          <w:rFonts w:ascii="Arial" w:hAnsi="Arial" w:cs="Arial"/>
        </w:rPr>
      </w:pPr>
      <w:r>
        <w:rPr>
          <w:rFonts w:ascii="Arial" w:hAnsi="Arial" w:cs="Arial"/>
        </w:rPr>
        <w:tab/>
        <w:t>na podstawie art. 16 RODO prawo do sprostowania Pani/Pana danych osobowych (</w:t>
      </w:r>
      <w:r>
        <w:rPr>
          <w:rFonts w:ascii="Arial" w:hAnsi="Arial" w:cs="Arial"/>
          <w:i/>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Pr>
          <w:rFonts w:ascii="Arial" w:hAnsi="Arial" w:cs="Arial"/>
        </w:rPr>
        <w:t>);</w:t>
      </w:r>
    </w:p>
    <w:p w14:paraId="65A3DF55" w14:textId="77777777" w:rsidR="001D3557" w:rsidRDefault="001D3557" w:rsidP="001D3557">
      <w:pPr>
        <w:pStyle w:val="pkt"/>
        <w:numPr>
          <w:ilvl w:val="0"/>
          <w:numId w:val="38"/>
        </w:numPr>
        <w:spacing w:before="0" w:after="0" w:line="360" w:lineRule="auto"/>
        <w:ind w:left="1064" w:hanging="462"/>
        <w:rPr>
          <w:rFonts w:ascii="Arial" w:hAnsi="Arial" w:cs="Arial"/>
        </w:rPr>
      </w:pPr>
      <w:r>
        <w:rPr>
          <w:rFonts w:ascii="Arial" w:hAnsi="Arial" w:cs="Arial"/>
        </w:rPr>
        <w:tab/>
        <w:t>na podstawie art. 18 RODO prawo żądania od administratora ograniczenia przetwarzania danych osobowych z zastrzeżeniem okresu trwania postępowania o udzielenie zamówienia publicznego lub konkursu oraz przypadków, o których mowa w art. 18 ust. 2 RODO (</w:t>
      </w:r>
      <w:r>
        <w:rPr>
          <w:rFonts w:ascii="Arial" w:hAnsi="Arial" w:cs="Arial"/>
          <w:i/>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Pr>
          <w:rFonts w:ascii="Arial" w:hAnsi="Arial" w:cs="Arial"/>
        </w:rPr>
        <w:t>);</w:t>
      </w:r>
    </w:p>
    <w:p w14:paraId="5ABBA1F5" w14:textId="77777777" w:rsidR="001D3557" w:rsidRPr="001D3557" w:rsidRDefault="001D3557" w:rsidP="001D3557">
      <w:pPr>
        <w:pStyle w:val="pkt"/>
        <w:numPr>
          <w:ilvl w:val="0"/>
          <w:numId w:val="38"/>
        </w:numPr>
        <w:spacing w:before="0" w:after="0" w:line="360" w:lineRule="auto"/>
        <w:ind w:left="1064" w:hanging="462"/>
        <w:rPr>
          <w:rFonts w:ascii="Arial" w:hAnsi="Arial" w:cs="Arial"/>
        </w:rPr>
      </w:pPr>
      <w:r>
        <w:rPr>
          <w:rFonts w:ascii="Arial" w:hAnsi="Arial" w:cs="Arial"/>
        </w:rPr>
        <w:tab/>
        <w:t xml:space="preserve">prawo do wniesienia skargi do Prezesa Urzędu Ochrony Danych Osobowych, gdy uzna Pani/Pan, że przetwarzanie danych osobowych Pani/Pana dotyczących narusza przepisy RODO; </w:t>
      </w:r>
      <w:r>
        <w:rPr>
          <w:rFonts w:ascii="Arial" w:hAnsi="Arial" w:cs="Arial"/>
          <w:i/>
        </w:rPr>
        <w:t xml:space="preserve"> </w:t>
      </w:r>
    </w:p>
    <w:p w14:paraId="6642D7A0" w14:textId="77777777" w:rsidR="001D3557" w:rsidRDefault="001D3557" w:rsidP="001D3557">
      <w:pPr>
        <w:pStyle w:val="pkt"/>
        <w:spacing w:before="0" w:after="0" w:line="360" w:lineRule="auto"/>
        <w:ind w:left="1064" w:firstLine="0"/>
        <w:rPr>
          <w:rFonts w:ascii="Arial" w:hAnsi="Arial" w:cs="Arial"/>
        </w:rPr>
      </w:pPr>
    </w:p>
    <w:p w14:paraId="6B412B4A" w14:textId="77777777" w:rsidR="001D3557" w:rsidRDefault="001D3557" w:rsidP="001D3557">
      <w:pPr>
        <w:pStyle w:val="pkt"/>
        <w:numPr>
          <w:ilvl w:val="0"/>
          <w:numId w:val="37"/>
        </w:numPr>
        <w:spacing w:before="0" w:after="0" w:line="360" w:lineRule="auto"/>
        <w:ind w:left="709" w:hanging="401"/>
        <w:rPr>
          <w:rFonts w:ascii="Arial" w:hAnsi="Arial" w:cs="Arial"/>
        </w:rPr>
      </w:pPr>
      <w:r>
        <w:rPr>
          <w:rFonts w:ascii="Arial" w:hAnsi="Arial" w:cs="Arial"/>
        </w:rPr>
        <w:lastRenderedPageBreak/>
        <w:t>nie przysługuje Pani/Panu:</w:t>
      </w:r>
    </w:p>
    <w:p w14:paraId="3E269651" w14:textId="77777777" w:rsidR="001D3557" w:rsidRDefault="001D3557" w:rsidP="001D3557">
      <w:pPr>
        <w:pStyle w:val="pkt"/>
        <w:numPr>
          <w:ilvl w:val="0"/>
          <w:numId w:val="39"/>
        </w:numPr>
        <w:spacing w:before="0" w:after="0" w:line="360" w:lineRule="auto"/>
        <w:ind w:left="1008" w:hanging="392"/>
        <w:rPr>
          <w:rFonts w:ascii="Arial" w:hAnsi="Arial" w:cs="Arial"/>
        </w:rPr>
      </w:pPr>
      <w:r>
        <w:rPr>
          <w:rFonts w:ascii="Arial" w:hAnsi="Arial" w:cs="Arial"/>
        </w:rPr>
        <w:tab/>
        <w:t>w związku z art. 17 ust. 3 lit. b, d lub e RODO prawo do usunięcia danych osobowych;</w:t>
      </w:r>
    </w:p>
    <w:p w14:paraId="69617292" w14:textId="77777777" w:rsidR="001D3557" w:rsidRDefault="001D3557" w:rsidP="001D3557">
      <w:pPr>
        <w:pStyle w:val="pkt"/>
        <w:numPr>
          <w:ilvl w:val="0"/>
          <w:numId w:val="39"/>
        </w:numPr>
        <w:spacing w:before="0" w:after="0" w:line="360" w:lineRule="auto"/>
        <w:ind w:left="1008" w:hanging="392"/>
        <w:rPr>
          <w:rFonts w:ascii="Arial" w:hAnsi="Arial" w:cs="Arial"/>
        </w:rPr>
      </w:pPr>
      <w:r>
        <w:rPr>
          <w:rFonts w:ascii="Arial" w:hAnsi="Arial" w:cs="Arial"/>
        </w:rPr>
        <w:tab/>
        <w:t>prawo do przenoszenia danych osobowych, o którym mowa w art. 20 RODO;</w:t>
      </w:r>
    </w:p>
    <w:p w14:paraId="5A754060" w14:textId="77777777" w:rsidR="001D3557" w:rsidRDefault="001D3557" w:rsidP="001D3557">
      <w:pPr>
        <w:pStyle w:val="pkt"/>
        <w:numPr>
          <w:ilvl w:val="0"/>
          <w:numId w:val="39"/>
        </w:numPr>
        <w:spacing w:before="0" w:after="0" w:line="360" w:lineRule="auto"/>
        <w:ind w:left="1008" w:hanging="392"/>
        <w:rPr>
          <w:rFonts w:ascii="Arial" w:hAnsi="Arial" w:cs="Arial"/>
        </w:rPr>
      </w:pPr>
      <w:r>
        <w:rPr>
          <w:rFonts w:ascii="Arial" w:hAnsi="Arial" w:cs="Arial"/>
        </w:rPr>
        <w:tab/>
        <w:t xml:space="preserve">na podstawie art. 21 RODO prawo sprzeciwu, wobec przetwarzania danych osobowych, gdyż podstawą prawną przetwarzania Pani/Pana danych osobowych jest art. 6 ust. 1 lit. c RODO; </w:t>
      </w:r>
    </w:p>
    <w:p w14:paraId="5F338DF2" w14:textId="77777777" w:rsidR="001D3557" w:rsidRDefault="001D3557" w:rsidP="001D3557">
      <w:pPr>
        <w:pStyle w:val="pkt"/>
        <w:numPr>
          <w:ilvl w:val="0"/>
          <w:numId w:val="37"/>
        </w:numPr>
        <w:spacing w:before="0" w:after="0" w:line="360" w:lineRule="auto"/>
        <w:ind w:left="709" w:hanging="401"/>
        <w:rPr>
          <w:rFonts w:ascii="Arial" w:hAnsi="Arial" w:cs="Arial"/>
        </w:rPr>
      </w:pPr>
      <w:r>
        <w:rPr>
          <w:rFonts w:ascii="Arial" w:hAnsi="Arial" w:cs="Arial"/>
        </w:rPr>
        <w:t xml:space="preserve"> przysługuje Pani/Panu prawo wniesienia skargi do organu nadzorczego na niezgodne z RODO przetwarzanie Pani/Pana danych osobowych przez administratora. Organem właściwym dla przedmiotowej skargi jest Urząd Ochrony Danych Osobowych, ul. Stawki 2, 00-193 Warszawa.</w:t>
      </w:r>
    </w:p>
    <w:p w14:paraId="05068980" w14:textId="77777777" w:rsidR="0095265C" w:rsidRPr="000C7661" w:rsidRDefault="0095265C" w:rsidP="0095265C">
      <w:pPr>
        <w:pStyle w:val="pkt"/>
        <w:spacing w:before="0" w:after="0" w:line="360" w:lineRule="auto"/>
        <w:ind w:left="709" w:firstLine="0"/>
        <w:rPr>
          <w:rFonts w:ascii="Arial" w:hAnsi="Arial" w:cs="Arial"/>
        </w:rPr>
      </w:pPr>
    </w:p>
    <w:p w14:paraId="1F2B45EE" w14:textId="77777777" w:rsidR="007B7462" w:rsidRPr="000C7661" w:rsidRDefault="007B7462" w:rsidP="001D3557">
      <w:pPr>
        <w:pStyle w:val="pkt"/>
        <w:numPr>
          <w:ilvl w:val="0"/>
          <w:numId w:val="18"/>
        </w:numPr>
        <w:pBdr>
          <w:bottom w:val="double" w:sz="4" w:space="1" w:color="auto"/>
        </w:pBdr>
        <w:shd w:val="clear" w:color="auto" w:fill="DAEEF3"/>
        <w:spacing w:before="0" w:after="40" w:line="360" w:lineRule="auto"/>
        <w:ind w:left="426" w:hanging="426"/>
        <w:rPr>
          <w:rFonts w:ascii="Arial" w:hAnsi="Arial" w:cs="Arial"/>
          <w:b/>
        </w:rPr>
      </w:pPr>
      <w:r w:rsidRPr="000C7661">
        <w:rPr>
          <w:rFonts w:ascii="Arial" w:hAnsi="Arial" w:cs="Arial"/>
          <w:b/>
        </w:rPr>
        <w:t>TRYB UDZIELENIA ZAMÓWIENIA</w:t>
      </w:r>
    </w:p>
    <w:p w14:paraId="7FA2B22D" w14:textId="77777777" w:rsidR="00B409F4" w:rsidRDefault="00B409F4" w:rsidP="001D3557">
      <w:pPr>
        <w:pStyle w:val="pkt"/>
        <w:numPr>
          <w:ilvl w:val="0"/>
          <w:numId w:val="30"/>
        </w:numPr>
        <w:spacing w:before="0" w:after="0" w:line="360" w:lineRule="auto"/>
        <w:ind w:left="426" w:hanging="426"/>
        <w:rPr>
          <w:rFonts w:ascii="Arial" w:hAnsi="Arial" w:cs="Arial"/>
        </w:rPr>
      </w:pPr>
      <w:r>
        <w:rPr>
          <w:rFonts w:ascii="Arial" w:hAnsi="Arial" w:cs="Arial"/>
        </w:rPr>
        <w:tab/>
        <w:t xml:space="preserve">Niniejsze postępowanie prowadzone jest w trybie podstawowym o jakim stanowi art. 275 pkt 1 </w:t>
      </w:r>
      <w:proofErr w:type="spellStart"/>
      <w:r>
        <w:rPr>
          <w:rFonts w:ascii="Arial" w:hAnsi="Arial" w:cs="Arial"/>
        </w:rPr>
        <w:t>p.z.p</w:t>
      </w:r>
      <w:proofErr w:type="spellEnd"/>
      <w:r>
        <w:rPr>
          <w:rFonts w:ascii="Arial" w:hAnsi="Arial" w:cs="Arial"/>
        </w:rPr>
        <w:t xml:space="preserve">. oraz niniejszej Specyfikacji Warunków Zamówienia, zwaną dalej „SWZ”. </w:t>
      </w:r>
    </w:p>
    <w:p w14:paraId="1F9A6BD9" w14:textId="77777777" w:rsidR="00B409F4" w:rsidRDefault="00B409F4" w:rsidP="001D3557">
      <w:pPr>
        <w:pStyle w:val="pkt"/>
        <w:numPr>
          <w:ilvl w:val="0"/>
          <w:numId w:val="30"/>
        </w:numPr>
        <w:spacing w:before="0" w:after="0" w:line="360" w:lineRule="auto"/>
        <w:ind w:left="426" w:hanging="426"/>
        <w:rPr>
          <w:rFonts w:ascii="Arial" w:hAnsi="Arial" w:cs="Arial"/>
        </w:rPr>
      </w:pPr>
      <w:r>
        <w:rPr>
          <w:rFonts w:ascii="Arial" w:hAnsi="Arial" w:cs="Arial"/>
        </w:rPr>
        <w:tab/>
        <w:t xml:space="preserve">Zamawiający nie przewiduje wyboru najkorzystniejszej oferty z możliwością prowadzenia negocjacji. </w:t>
      </w:r>
    </w:p>
    <w:p w14:paraId="02283548" w14:textId="77777777" w:rsidR="00B409F4" w:rsidRDefault="00B409F4" w:rsidP="001D3557">
      <w:pPr>
        <w:pStyle w:val="pkt"/>
        <w:numPr>
          <w:ilvl w:val="0"/>
          <w:numId w:val="30"/>
        </w:numPr>
        <w:spacing w:before="0" w:after="0" w:line="360" w:lineRule="auto"/>
        <w:ind w:left="426" w:hanging="426"/>
        <w:rPr>
          <w:rFonts w:ascii="Arial" w:hAnsi="Arial" w:cs="Arial"/>
        </w:rPr>
      </w:pPr>
      <w:r>
        <w:rPr>
          <w:rFonts w:ascii="Arial" w:hAnsi="Arial" w:cs="Arial"/>
        </w:rPr>
        <w:tab/>
        <w:t xml:space="preserve">Szacunkowa wartość przedmiotowego zamówienia nie przekracza progów unijnych, o jakich mowa w art. 3 ustawy </w:t>
      </w:r>
      <w:proofErr w:type="spellStart"/>
      <w:r>
        <w:rPr>
          <w:rFonts w:ascii="Arial" w:hAnsi="Arial" w:cs="Arial"/>
        </w:rPr>
        <w:t>p.z.p</w:t>
      </w:r>
      <w:proofErr w:type="spellEnd"/>
      <w:r>
        <w:rPr>
          <w:rFonts w:ascii="Arial" w:hAnsi="Arial" w:cs="Arial"/>
        </w:rPr>
        <w:t xml:space="preserve">.  </w:t>
      </w:r>
    </w:p>
    <w:p w14:paraId="5B90CFA4" w14:textId="77777777" w:rsidR="00B409F4" w:rsidRDefault="00B409F4" w:rsidP="001D3557">
      <w:pPr>
        <w:pStyle w:val="pkt"/>
        <w:numPr>
          <w:ilvl w:val="0"/>
          <w:numId w:val="30"/>
        </w:numPr>
        <w:spacing w:before="0" w:after="0" w:line="360" w:lineRule="auto"/>
        <w:ind w:left="426" w:hanging="426"/>
        <w:rPr>
          <w:rFonts w:ascii="Arial" w:hAnsi="Arial" w:cs="Arial"/>
        </w:rPr>
      </w:pPr>
      <w:r>
        <w:rPr>
          <w:rFonts w:ascii="Arial" w:hAnsi="Arial" w:cs="Arial"/>
        </w:rPr>
        <w:tab/>
        <w:t xml:space="preserve">Zgodnie z art. 310 pkt 1 </w:t>
      </w:r>
      <w:proofErr w:type="spellStart"/>
      <w:r>
        <w:rPr>
          <w:rFonts w:ascii="Arial" w:hAnsi="Arial" w:cs="Arial"/>
        </w:rPr>
        <w:t>p.z.p</w:t>
      </w:r>
      <w:proofErr w:type="spellEnd"/>
      <w:r>
        <w:rPr>
          <w:rFonts w:ascii="Arial" w:hAnsi="Arial" w:cs="Arial"/>
        </w:rPr>
        <w:t>. Zamawiający przewiduje możliwość unieważnienia przedmiotowego postępowania, jeżeli środki, które Zamawiający zamierzał przeznaczyć na sfinansowanie całości lub części zamówienia, nie zostały mu przyznane</w:t>
      </w:r>
      <w:r>
        <w:t>.</w:t>
      </w:r>
    </w:p>
    <w:p w14:paraId="5D7AA12B" w14:textId="77777777" w:rsidR="00B409F4" w:rsidRDefault="00B409F4" w:rsidP="001D3557">
      <w:pPr>
        <w:pStyle w:val="pkt"/>
        <w:numPr>
          <w:ilvl w:val="0"/>
          <w:numId w:val="30"/>
        </w:numPr>
        <w:spacing w:before="0" w:after="0" w:line="360" w:lineRule="auto"/>
        <w:ind w:left="426" w:hanging="426"/>
        <w:rPr>
          <w:rFonts w:ascii="Arial" w:hAnsi="Arial" w:cs="Arial"/>
        </w:rPr>
      </w:pPr>
      <w:r>
        <w:rPr>
          <w:rFonts w:ascii="Arial" w:hAnsi="Arial" w:cs="Arial"/>
        </w:rPr>
        <w:tab/>
        <w:t>Zamawiający nie przewiduje aukcji elektronicznej.</w:t>
      </w:r>
    </w:p>
    <w:p w14:paraId="4485D041" w14:textId="77777777" w:rsidR="00B409F4" w:rsidRDefault="00B409F4" w:rsidP="001D3557">
      <w:pPr>
        <w:pStyle w:val="pkt"/>
        <w:numPr>
          <w:ilvl w:val="0"/>
          <w:numId w:val="30"/>
        </w:numPr>
        <w:spacing w:before="0" w:after="0" w:line="360" w:lineRule="auto"/>
        <w:ind w:left="426" w:hanging="426"/>
        <w:rPr>
          <w:rFonts w:ascii="Arial" w:hAnsi="Arial" w:cs="Arial"/>
        </w:rPr>
      </w:pPr>
      <w:r>
        <w:rPr>
          <w:rFonts w:ascii="Arial" w:hAnsi="Arial" w:cs="Arial"/>
        </w:rPr>
        <w:t xml:space="preserve"> Zamawiający nie dopuszcza składania ofert wariantowych</w:t>
      </w:r>
    </w:p>
    <w:p w14:paraId="5C931B16" w14:textId="77777777" w:rsidR="00B409F4" w:rsidRDefault="00B409F4" w:rsidP="001D3557">
      <w:pPr>
        <w:pStyle w:val="pkt"/>
        <w:numPr>
          <w:ilvl w:val="0"/>
          <w:numId w:val="30"/>
        </w:numPr>
        <w:spacing w:before="0" w:after="0" w:line="360" w:lineRule="auto"/>
        <w:ind w:left="426" w:hanging="426"/>
        <w:rPr>
          <w:rFonts w:ascii="Arial" w:hAnsi="Arial" w:cs="Arial"/>
        </w:rPr>
      </w:pPr>
      <w:r>
        <w:rPr>
          <w:rFonts w:ascii="Arial" w:hAnsi="Arial" w:cs="Arial"/>
        </w:rPr>
        <w:tab/>
        <w:t>Zamawiający nie przewiduje złożenia oferty w postaci katalogów elektronicznych.</w:t>
      </w:r>
    </w:p>
    <w:p w14:paraId="10F5EC06" w14:textId="299FAD33" w:rsidR="00DF608A" w:rsidRPr="00FD5247" w:rsidRDefault="00B409F4" w:rsidP="001D3557">
      <w:pPr>
        <w:pStyle w:val="pkt"/>
        <w:numPr>
          <w:ilvl w:val="0"/>
          <w:numId w:val="30"/>
        </w:numPr>
        <w:spacing w:before="0" w:after="0" w:line="360" w:lineRule="auto"/>
        <w:ind w:left="426" w:hanging="426"/>
        <w:rPr>
          <w:rFonts w:ascii="Arial" w:hAnsi="Arial" w:cs="Arial"/>
        </w:rPr>
      </w:pPr>
      <w:r>
        <w:rPr>
          <w:rFonts w:ascii="Arial" w:hAnsi="Arial" w:cs="Arial"/>
        </w:rPr>
        <w:tab/>
        <w:t>Zamawiający nie prowadzi postępowania w celu zawarcia umowy ramowej.</w:t>
      </w:r>
    </w:p>
    <w:p w14:paraId="3F1C4A09" w14:textId="77777777" w:rsidR="00DF608A" w:rsidRDefault="00B409F4" w:rsidP="001D3557">
      <w:pPr>
        <w:pStyle w:val="pkt"/>
        <w:numPr>
          <w:ilvl w:val="0"/>
          <w:numId w:val="30"/>
        </w:numPr>
        <w:spacing w:before="0" w:after="0" w:line="360" w:lineRule="auto"/>
        <w:ind w:left="426" w:hanging="426"/>
        <w:rPr>
          <w:rFonts w:ascii="Arial" w:hAnsi="Arial" w:cs="Arial"/>
        </w:rPr>
      </w:pPr>
      <w:r>
        <w:rPr>
          <w:rFonts w:ascii="Arial" w:hAnsi="Arial" w:cs="Arial"/>
        </w:rPr>
        <w:tab/>
        <w:t xml:space="preserve">Zamawiający nie zastrzega możliwości ubiegania się o udzielenie zamówienia wyłącznie przez wykonawców, o których mowa w art. 94 </w:t>
      </w:r>
      <w:proofErr w:type="spellStart"/>
      <w:r>
        <w:rPr>
          <w:rFonts w:ascii="Arial" w:hAnsi="Arial" w:cs="Arial"/>
        </w:rPr>
        <w:t>p.z.p</w:t>
      </w:r>
      <w:proofErr w:type="spellEnd"/>
      <w:r>
        <w:rPr>
          <w:rFonts w:ascii="Arial" w:hAnsi="Arial" w:cs="Arial"/>
        </w:rPr>
        <w:t xml:space="preserve">. </w:t>
      </w:r>
    </w:p>
    <w:p w14:paraId="6E94230F" w14:textId="5A69F22F" w:rsidR="001D3557" w:rsidRPr="001D3557" w:rsidRDefault="00DF608A" w:rsidP="001D3557">
      <w:pPr>
        <w:pStyle w:val="pkt"/>
        <w:numPr>
          <w:ilvl w:val="0"/>
          <w:numId w:val="30"/>
        </w:numPr>
        <w:spacing w:line="360" w:lineRule="auto"/>
        <w:ind w:left="284"/>
        <w:rPr>
          <w:rFonts w:ascii="Arial" w:hAnsi="Arial" w:cs="Arial"/>
        </w:rPr>
      </w:pPr>
      <w:r w:rsidRPr="00DF608A">
        <w:rPr>
          <w:rFonts w:ascii="Arial" w:hAnsi="Arial" w:cs="Arial"/>
        </w:rPr>
        <w:tab/>
      </w:r>
      <w:r w:rsidR="001D3557" w:rsidRPr="001D3557">
        <w:rPr>
          <w:rFonts w:ascii="Arial" w:hAnsi="Arial" w:cs="Arial"/>
        </w:rPr>
        <w:t>ZATRUDNIENIE NA PODSTAWIE STOSUNKU PRACY (zgodnie z art. 95 ust. 1 ustawy PZP)</w:t>
      </w:r>
    </w:p>
    <w:p w14:paraId="4411E352" w14:textId="77777777" w:rsidR="001D3557" w:rsidRPr="001D3557" w:rsidRDefault="001D3557" w:rsidP="001D3557">
      <w:pPr>
        <w:pStyle w:val="pkt"/>
        <w:spacing w:line="360" w:lineRule="auto"/>
        <w:ind w:left="142" w:firstLine="0"/>
        <w:rPr>
          <w:rFonts w:ascii="Arial" w:hAnsi="Arial" w:cs="Arial"/>
        </w:rPr>
      </w:pPr>
      <w:r w:rsidRPr="001D3557">
        <w:rPr>
          <w:rFonts w:ascii="Arial" w:hAnsi="Arial" w:cs="Arial"/>
        </w:rPr>
        <w:t xml:space="preserve">A. Zamawiający wymaga zatrudnienia przez Wykonawcę lub Podwykonawcę osób na podstawie stosunku pracy do wykonywania niżej wymienionych czynności. 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(Dz. U. z 2023 r. poz. 1465) obejmują następujące rodzaje czynności: </w:t>
      </w:r>
    </w:p>
    <w:p w14:paraId="7D4A97C7" w14:textId="00646F6C" w:rsidR="001D3557" w:rsidRPr="00F65B78" w:rsidRDefault="00F65B78" w:rsidP="001D3557">
      <w:pPr>
        <w:pStyle w:val="pkt"/>
        <w:spacing w:line="360" w:lineRule="auto"/>
        <w:ind w:left="1004" w:firstLine="0"/>
        <w:rPr>
          <w:rFonts w:ascii="Arial" w:hAnsi="Arial" w:cs="Arial"/>
        </w:rPr>
      </w:pPr>
      <w:r w:rsidRPr="00F65B78">
        <w:rPr>
          <w:rFonts w:ascii="Arial" w:hAnsi="Arial" w:cs="Arial"/>
        </w:rPr>
        <w:t>- wykonywania badań laboratoryjnych</w:t>
      </w:r>
    </w:p>
    <w:p w14:paraId="6E3C1A70" w14:textId="2AC0899D" w:rsidR="001D3557" w:rsidRPr="00F65B78" w:rsidRDefault="00F65B78" w:rsidP="00F65B78">
      <w:pPr>
        <w:pStyle w:val="pkt"/>
        <w:spacing w:line="360" w:lineRule="auto"/>
        <w:ind w:left="1004" w:firstLine="0"/>
        <w:rPr>
          <w:rFonts w:ascii="Arial" w:hAnsi="Arial" w:cs="Arial"/>
        </w:rPr>
      </w:pPr>
      <w:r w:rsidRPr="00F65B78">
        <w:rPr>
          <w:rFonts w:ascii="Arial" w:hAnsi="Arial" w:cs="Arial"/>
        </w:rPr>
        <w:t>- transport materiału do badań</w:t>
      </w:r>
    </w:p>
    <w:p w14:paraId="2F335B45" w14:textId="77777777" w:rsidR="001D3557" w:rsidRPr="001D3557" w:rsidRDefault="001D3557" w:rsidP="001D3557">
      <w:pPr>
        <w:pStyle w:val="pkt"/>
        <w:spacing w:line="360" w:lineRule="auto"/>
        <w:ind w:left="142" w:firstLine="0"/>
        <w:rPr>
          <w:rFonts w:ascii="Arial" w:hAnsi="Arial" w:cs="Arial"/>
        </w:rPr>
      </w:pPr>
      <w:r w:rsidRPr="001D3557">
        <w:rPr>
          <w:rFonts w:ascii="Arial" w:hAnsi="Arial" w:cs="Arial"/>
        </w:rPr>
        <w:t>Wymiar czasu pracy musi być zgodny z faktycznym zakresem wykonywania czynności przez osobę zatrudnioną przy realizacji przedmiotowej Umowy.</w:t>
      </w:r>
    </w:p>
    <w:p w14:paraId="6041295A" w14:textId="77777777" w:rsidR="001D3557" w:rsidRPr="001D3557" w:rsidRDefault="001D3557" w:rsidP="001D3557">
      <w:pPr>
        <w:pStyle w:val="pkt"/>
        <w:spacing w:line="360" w:lineRule="auto"/>
        <w:ind w:left="142" w:firstLine="0"/>
        <w:rPr>
          <w:rFonts w:ascii="Arial" w:hAnsi="Arial" w:cs="Arial"/>
        </w:rPr>
      </w:pPr>
      <w:r w:rsidRPr="001D3557">
        <w:rPr>
          <w:rFonts w:ascii="Arial" w:hAnsi="Arial" w:cs="Arial"/>
        </w:rPr>
        <w:t xml:space="preserve">B. W trakcie realizacji zamówienia Zamawiający uprawniony jest do wykonywania czynności kontrolnych wobec Wykonawcy odnośnie spełniania przez Wykonawcę lub Podwykonawcę wymogu zatrudnienia na podstawie stosunku pracy osób wykonujących wskazane w opisie przedmiotu zamówienia czynności. Zamawiający uprawniony jest w szczególności do: </w:t>
      </w:r>
    </w:p>
    <w:p w14:paraId="3EDC3FE1" w14:textId="77777777" w:rsidR="001D3557" w:rsidRPr="001D3557" w:rsidRDefault="001D3557" w:rsidP="001D3557">
      <w:pPr>
        <w:pStyle w:val="pkt"/>
        <w:spacing w:line="360" w:lineRule="auto"/>
        <w:rPr>
          <w:rFonts w:ascii="Arial" w:hAnsi="Arial" w:cs="Arial"/>
        </w:rPr>
      </w:pPr>
      <w:r w:rsidRPr="001D3557">
        <w:rPr>
          <w:rFonts w:ascii="Arial" w:hAnsi="Arial" w:cs="Arial"/>
        </w:rPr>
        <w:t>a) żądania oświadczeń i dokumentów w zakresie potwierdzenia spełniania ww. wymogów i dokonywania ich oceny, b) żądania wyjaśnień w przypadku wątpliwości w zakresie potwierdzenia spełniania ww. wymogów,  i / lub</w:t>
      </w:r>
    </w:p>
    <w:p w14:paraId="228B80F1" w14:textId="77777777" w:rsidR="001D3557" w:rsidRPr="001D3557" w:rsidRDefault="001D3557" w:rsidP="001D3557">
      <w:pPr>
        <w:pStyle w:val="pkt"/>
        <w:spacing w:line="360" w:lineRule="auto"/>
        <w:rPr>
          <w:rFonts w:ascii="Arial" w:hAnsi="Arial" w:cs="Arial"/>
        </w:rPr>
      </w:pPr>
      <w:r w:rsidRPr="001D3557">
        <w:rPr>
          <w:rFonts w:ascii="Arial" w:hAnsi="Arial" w:cs="Arial"/>
        </w:rPr>
        <w:lastRenderedPageBreak/>
        <w:t>b) przeprowadzania kontroli na miejscu wykonywania świadczenia.</w:t>
      </w:r>
    </w:p>
    <w:p w14:paraId="5CDE6E19" w14:textId="77777777" w:rsidR="001D3557" w:rsidRPr="001D3557" w:rsidRDefault="001D3557" w:rsidP="001D3557">
      <w:pPr>
        <w:pStyle w:val="pkt"/>
        <w:spacing w:line="360" w:lineRule="auto"/>
        <w:ind w:left="0" w:firstLine="0"/>
        <w:rPr>
          <w:rFonts w:ascii="Arial" w:hAnsi="Arial" w:cs="Arial"/>
        </w:rPr>
      </w:pPr>
      <w:r w:rsidRPr="001D3557">
        <w:rPr>
          <w:rFonts w:ascii="Arial" w:hAnsi="Arial" w:cs="Arial"/>
        </w:rPr>
        <w:t xml:space="preserve">C. W trakcie realizacji zamówienia na każde wezwanie Zamawiającego w wyznaczonym w tym wezwaniu terminie, nie krótszym niż 7 dni, Wykonawca przedłoży Zamawiającemu  spośród wskazanych poniżej dowodów (konkretne dowody zostaną wskazane w wezwaniu przez Zamawiającego) w celu potwierdzenia spełnienia wymogu zatrudnienia na podstawie stosunku pracy przez Wykonawcę lub Podwykonawcę osób wykonujących wskazane w opisie przedmiotu zamówienia czynności w trakcie realizacji zamówienia – mogą to być: </w:t>
      </w:r>
    </w:p>
    <w:p w14:paraId="5C329909" w14:textId="77777777" w:rsidR="001D3557" w:rsidRPr="001D3557" w:rsidRDefault="001D3557" w:rsidP="001D3557">
      <w:pPr>
        <w:pStyle w:val="pkt"/>
        <w:spacing w:line="360" w:lineRule="auto"/>
        <w:rPr>
          <w:rFonts w:ascii="Arial" w:hAnsi="Arial" w:cs="Arial"/>
        </w:rPr>
      </w:pPr>
      <w:r w:rsidRPr="001D3557">
        <w:rPr>
          <w:rFonts w:ascii="Arial" w:hAnsi="Arial" w:cs="Arial"/>
        </w:rPr>
        <w:t>a) oświadczenie zatrudnionego pracownika;</w:t>
      </w:r>
    </w:p>
    <w:p w14:paraId="1C25D3F3" w14:textId="77777777" w:rsidR="001D3557" w:rsidRPr="001D3557" w:rsidRDefault="001D3557" w:rsidP="001D3557">
      <w:pPr>
        <w:pStyle w:val="pkt"/>
        <w:spacing w:line="360" w:lineRule="auto"/>
        <w:rPr>
          <w:rFonts w:ascii="Arial" w:hAnsi="Arial" w:cs="Arial"/>
        </w:rPr>
      </w:pPr>
      <w:r w:rsidRPr="001D3557">
        <w:rPr>
          <w:rFonts w:ascii="Arial" w:hAnsi="Arial" w:cs="Arial"/>
        </w:rPr>
        <w:t xml:space="preserve">b) oświadczenie Wykonawcy lub Podwykonawcy o zatrudnieniu na podstawie stosunku pracy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stosunku pracy wraz ze wskazaniem liczby tych osób, imion i nazwisk tych osób rodzaju umowy o pracę i wymiaru etatu oraz podpis osoby uprawnionej do złożenia oświadczenia w imieniu Wykonawcy lub Podwykonawcy; </w:t>
      </w:r>
    </w:p>
    <w:p w14:paraId="7240D768" w14:textId="77777777" w:rsidR="001D3557" w:rsidRPr="001D3557" w:rsidRDefault="001D3557" w:rsidP="001D3557">
      <w:pPr>
        <w:pStyle w:val="pkt"/>
        <w:spacing w:line="360" w:lineRule="auto"/>
        <w:rPr>
          <w:rFonts w:ascii="Arial" w:hAnsi="Arial" w:cs="Arial"/>
        </w:rPr>
      </w:pPr>
      <w:r w:rsidRPr="001D3557">
        <w:rPr>
          <w:rFonts w:ascii="Arial" w:hAnsi="Arial" w:cs="Arial"/>
        </w:rPr>
        <w:t xml:space="preserve">c) 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w:t>
      </w:r>
    </w:p>
    <w:p w14:paraId="3C94B195" w14:textId="77777777" w:rsidR="001D3557" w:rsidRPr="001D3557" w:rsidRDefault="001D3557" w:rsidP="001D3557">
      <w:pPr>
        <w:pStyle w:val="pkt"/>
        <w:spacing w:line="360" w:lineRule="auto"/>
        <w:ind w:left="0" w:firstLine="0"/>
        <w:rPr>
          <w:rFonts w:ascii="Arial" w:hAnsi="Arial" w:cs="Arial"/>
        </w:rPr>
      </w:pPr>
      <w:r w:rsidRPr="001D3557">
        <w:rPr>
          <w:rFonts w:ascii="Arial" w:hAnsi="Arial" w:cs="Arial"/>
        </w:rPr>
        <w:t xml:space="preserve">Kopia umowy/umów powinna zostać zanonimizowana w sposób zapewniający ochronę danych osobowych pracowników, zgodnie z przepisami ustawy o ochronie danych osobowych (tj. w szczególności1 bez adresów, nr PESEL pracowników). Imię i nazwisko pracownika nie podlega </w:t>
      </w:r>
      <w:proofErr w:type="spellStart"/>
      <w:r w:rsidRPr="001D3557">
        <w:rPr>
          <w:rFonts w:ascii="Arial" w:hAnsi="Arial" w:cs="Arial"/>
        </w:rPr>
        <w:t>anonimizacji</w:t>
      </w:r>
      <w:proofErr w:type="spellEnd"/>
      <w:r w:rsidRPr="001D3557">
        <w:rPr>
          <w:rFonts w:ascii="Arial" w:hAnsi="Arial" w:cs="Arial"/>
        </w:rPr>
        <w:t xml:space="preserve">. Informacje takie jak: data zawarcia umowy, rodzaj umowy o pracę i wymiar etatu powinny być możliwe do zidentyfikowania; </w:t>
      </w:r>
    </w:p>
    <w:p w14:paraId="2F6D8443" w14:textId="77777777" w:rsidR="001D3557" w:rsidRPr="001D3557" w:rsidRDefault="001D3557" w:rsidP="001D3557">
      <w:pPr>
        <w:pStyle w:val="pkt"/>
        <w:spacing w:line="360" w:lineRule="auto"/>
        <w:rPr>
          <w:rFonts w:ascii="Arial" w:hAnsi="Arial" w:cs="Arial"/>
        </w:rPr>
      </w:pPr>
      <w:r w:rsidRPr="001D3557">
        <w:rPr>
          <w:rFonts w:ascii="Arial" w:hAnsi="Arial" w:cs="Arial"/>
        </w:rPr>
        <w:t xml:space="preserve">d) zaświadczenie właściwego oddziału ZUS, potwierdzające opłacanie przez Wykonawcę lub Podwykonawcę składek na ubezpieczenia społeczne i zdrowotne z tytułu zatrudnienia na podstawie stosunków pracy za ostatni okres rozliczeniowy; </w:t>
      </w:r>
    </w:p>
    <w:p w14:paraId="1777BDBB" w14:textId="77777777" w:rsidR="001D3557" w:rsidRPr="001D3557" w:rsidRDefault="001D3557" w:rsidP="001D3557">
      <w:pPr>
        <w:pStyle w:val="pkt"/>
        <w:spacing w:line="360" w:lineRule="auto"/>
        <w:rPr>
          <w:rFonts w:ascii="Arial" w:hAnsi="Arial" w:cs="Arial"/>
        </w:rPr>
      </w:pPr>
      <w:r w:rsidRPr="001D3557">
        <w:rPr>
          <w:rFonts w:ascii="Arial" w:hAnsi="Arial" w:cs="Arial"/>
        </w:rPr>
        <w:t xml:space="preserve">e) 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o ochronie danych osobowych. Imię i nazwisko pracownika nie podlega </w:t>
      </w:r>
      <w:proofErr w:type="spellStart"/>
      <w:r w:rsidRPr="001D3557">
        <w:rPr>
          <w:rFonts w:ascii="Arial" w:hAnsi="Arial" w:cs="Arial"/>
        </w:rPr>
        <w:t>anonimizacji</w:t>
      </w:r>
      <w:proofErr w:type="spellEnd"/>
      <w:r w:rsidRPr="001D3557">
        <w:rPr>
          <w:rFonts w:ascii="Arial" w:hAnsi="Arial" w:cs="Arial"/>
        </w:rPr>
        <w:t xml:space="preserve">. </w:t>
      </w:r>
    </w:p>
    <w:p w14:paraId="67B67C08" w14:textId="77777777" w:rsidR="001D3557" w:rsidRPr="001D3557" w:rsidRDefault="001D3557" w:rsidP="001D3557">
      <w:pPr>
        <w:pStyle w:val="pkt"/>
        <w:spacing w:line="360" w:lineRule="auto"/>
        <w:ind w:left="0" w:firstLine="0"/>
        <w:rPr>
          <w:rFonts w:ascii="Arial" w:hAnsi="Arial" w:cs="Arial"/>
        </w:rPr>
      </w:pPr>
      <w:r w:rsidRPr="001D3557">
        <w:rPr>
          <w:rFonts w:ascii="Arial" w:hAnsi="Arial" w:cs="Arial"/>
        </w:rPr>
        <w:t xml:space="preserve">D. Z tytułu niespełnienia przez Wykonawcę lub Podwykonawcę wymogu zatrudnienia na podstawie stosunku pracy osób wykonujących wskazane w opisie przedmiotu zamówienia czynności Zamawiający przewiduje sankcję w postaci obowiązku zapłaty przez Wykonawcę kary umownej w wysokości określonej w ogólnych warunkach umowy lub we wzorze umowy w sprawie zamówienia publicznego. Niezłożenie przez Wykonawcę w wyznaczonym przez Zamawiającego terminie żądanych przez Zamawiającego dowodów w celu potwierdzenia spełnienia przez Wykonawcę lub Podwykonawcę wymogu zatrudnienia na podstawie stosunku pracy traktowane będzie jako niespełnienie przez Wykonawcę lub Podwykonawcę wymogu zatrudnienia na podstawie stosunku pracy osób wykonujących wskazane w punkcie 1 czynności. </w:t>
      </w:r>
    </w:p>
    <w:p w14:paraId="5EC13B96" w14:textId="77777777" w:rsidR="001D3557" w:rsidRPr="001D3557" w:rsidRDefault="001D3557" w:rsidP="001D3557">
      <w:pPr>
        <w:pStyle w:val="pkt"/>
        <w:spacing w:line="360" w:lineRule="auto"/>
        <w:ind w:left="0" w:firstLine="0"/>
        <w:rPr>
          <w:rFonts w:ascii="Arial" w:hAnsi="Arial" w:cs="Arial"/>
        </w:rPr>
      </w:pPr>
      <w:r w:rsidRPr="001D3557">
        <w:rPr>
          <w:rFonts w:ascii="Arial" w:hAnsi="Arial" w:cs="Arial"/>
        </w:rPr>
        <w:t xml:space="preserve">E. W przypadku uzasadnionych wątpliwości co do przestrzegania prawa pracy przez Wykonawcę lub Podwykonawcę, Zamawiający może zwrócić się o przeprowadzenie kontroli przez Państwową Inspekcję Pracy. </w:t>
      </w:r>
    </w:p>
    <w:p w14:paraId="0D45257F" w14:textId="77777777" w:rsidR="00A4084B" w:rsidRPr="001D3557" w:rsidRDefault="00A4084B" w:rsidP="00A4084B">
      <w:pPr>
        <w:pStyle w:val="pkt"/>
        <w:numPr>
          <w:ilvl w:val="0"/>
          <w:numId w:val="30"/>
        </w:numPr>
        <w:spacing w:line="360" w:lineRule="auto"/>
        <w:rPr>
          <w:rFonts w:ascii="Arial" w:hAnsi="Arial" w:cs="Arial"/>
        </w:rPr>
      </w:pPr>
      <w:r w:rsidRPr="001D3557">
        <w:rPr>
          <w:rFonts w:ascii="Arial" w:hAnsi="Arial" w:cs="Arial"/>
        </w:rPr>
        <w:lastRenderedPageBreak/>
        <w:t xml:space="preserve">Wymagania w zakresie dostępności dla osób niepełnosprawnych (art. 100 ustawy </w:t>
      </w:r>
      <w:proofErr w:type="spellStart"/>
      <w:r w:rsidRPr="001D3557">
        <w:rPr>
          <w:rFonts w:ascii="Arial" w:hAnsi="Arial" w:cs="Arial"/>
        </w:rPr>
        <w:t>Pzp</w:t>
      </w:r>
      <w:proofErr w:type="spellEnd"/>
      <w:r w:rsidRPr="001D3557">
        <w:rPr>
          <w:rFonts w:ascii="Arial" w:hAnsi="Arial" w:cs="Arial"/>
        </w:rPr>
        <w:t>):</w:t>
      </w:r>
    </w:p>
    <w:p w14:paraId="4A73DA22" w14:textId="08E7E80B" w:rsidR="00A4084B" w:rsidRDefault="00A4084B" w:rsidP="00A4084B">
      <w:pPr>
        <w:pStyle w:val="pkt"/>
        <w:spacing w:before="0" w:after="0" w:line="360" w:lineRule="auto"/>
        <w:ind w:left="0" w:firstLine="0"/>
        <w:rPr>
          <w:rFonts w:ascii="Arial" w:hAnsi="Arial" w:cs="Arial"/>
        </w:rPr>
      </w:pPr>
      <w:r w:rsidRPr="001D3557">
        <w:rPr>
          <w:rFonts w:ascii="Arial" w:hAnsi="Arial" w:cs="Arial"/>
        </w:rPr>
        <w:t xml:space="preserve">Niniejsza dokumentacja niemal </w:t>
      </w:r>
      <w:r w:rsidR="00396A1A" w:rsidRPr="00396A1A">
        <w:rPr>
          <w:rFonts w:ascii="Arial" w:hAnsi="Arial" w:cs="Arial"/>
        </w:rPr>
        <w:t>w całości dostosowan</w:t>
      </w:r>
      <w:r w:rsidR="00F65B78">
        <w:rPr>
          <w:rFonts w:ascii="Arial" w:hAnsi="Arial" w:cs="Arial"/>
        </w:rPr>
        <w:t>a</w:t>
      </w:r>
      <w:r w:rsidR="00396A1A" w:rsidRPr="00396A1A">
        <w:rPr>
          <w:rFonts w:ascii="Arial" w:hAnsi="Arial" w:cs="Arial"/>
        </w:rPr>
        <w:t xml:space="preserve"> został</w:t>
      </w:r>
      <w:r w:rsidR="00F65B78">
        <w:rPr>
          <w:rFonts w:ascii="Arial" w:hAnsi="Arial" w:cs="Arial"/>
        </w:rPr>
        <w:t>a</w:t>
      </w:r>
      <w:r w:rsidR="00396A1A" w:rsidRPr="00396A1A">
        <w:rPr>
          <w:rFonts w:ascii="Arial" w:hAnsi="Arial" w:cs="Arial"/>
        </w:rPr>
        <w:t xml:space="preserve"> do zasad dostępności cyfrowej. Wdrożone zostały w nim rozwiązania, które umożliwiają lub ułatwiają odczytywanie treści przez osoby dotknięte ograniczeniami. Z uwagi na fakt, że pewien problem w procesie zautomatyzowanego czytania stanowić mogą bardziej skomplikowane tabele, przy każdej z nich – tam, gdzie niemożliwa była rezygnacja z ich zastosowania - zawarty został opis zawartości.</w:t>
      </w:r>
    </w:p>
    <w:p w14:paraId="085C48A3" w14:textId="343E05DE" w:rsidR="00DF608A" w:rsidRDefault="00A06766" w:rsidP="001D3557">
      <w:pPr>
        <w:pStyle w:val="pkt"/>
        <w:numPr>
          <w:ilvl w:val="0"/>
          <w:numId w:val="30"/>
        </w:numPr>
        <w:spacing w:before="0" w:after="0" w:line="360" w:lineRule="auto"/>
        <w:ind w:left="0" w:firstLine="0"/>
        <w:rPr>
          <w:rFonts w:ascii="Arial" w:hAnsi="Arial" w:cs="Arial"/>
        </w:rPr>
      </w:pPr>
      <w:r w:rsidRPr="00A06766">
        <w:rPr>
          <w:rFonts w:ascii="Arial" w:hAnsi="Arial" w:cs="Arial"/>
        </w:rPr>
        <w:t>Zamawiający nie przewiduje udzielania zamówień, o których mowa w art. 214 ust. 1 pkt 7 i 8.</w:t>
      </w:r>
    </w:p>
    <w:p w14:paraId="715DF01F" w14:textId="77777777" w:rsidR="00A06766" w:rsidRPr="00DF608A" w:rsidRDefault="00A06766" w:rsidP="00A06766">
      <w:pPr>
        <w:pStyle w:val="pkt"/>
        <w:spacing w:before="0" w:after="0" w:line="360" w:lineRule="auto"/>
        <w:ind w:left="0" w:firstLine="0"/>
        <w:rPr>
          <w:rFonts w:ascii="Arial" w:hAnsi="Arial" w:cs="Arial"/>
        </w:rPr>
      </w:pPr>
    </w:p>
    <w:p w14:paraId="52BFDBD2" w14:textId="444E9BC9" w:rsidR="00396A1A" w:rsidRPr="00F65B78" w:rsidRDefault="00530FEE" w:rsidP="00A06766">
      <w:pPr>
        <w:pStyle w:val="pkt"/>
        <w:numPr>
          <w:ilvl w:val="0"/>
          <w:numId w:val="18"/>
        </w:numPr>
        <w:pBdr>
          <w:bottom w:val="double" w:sz="4" w:space="1" w:color="auto"/>
        </w:pBdr>
        <w:shd w:val="clear" w:color="auto" w:fill="DAEEF3"/>
        <w:spacing w:before="0" w:after="40" w:line="360" w:lineRule="auto"/>
        <w:rPr>
          <w:rFonts w:ascii="Arial" w:hAnsi="Arial" w:cs="Arial"/>
          <w:b/>
        </w:rPr>
      </w:pPr>
      <w:r>
        <w:rPr>
          <w:rFonts w:ascii="Arial" w:hAnsi="Arial" w:cs="Arial"/>
          <w:b/>
        </w:rPr>
        <w:t>OPIS PRZEDMIOTU ZAMÓWIENIA</w:t>
      </w:r>
      <w:bookmarkStart w:id="0" w:name="_Hlk144723983"/>
    </w:p>
    <w:p w14:paraId="1F9A4EFB" w14:textId="75222EA7" w:rsidR="00396A1A" w:rsidRPr="00396A1A" w:rsidRDefault="00396A1A" w:rsidP="00396A1A">
      <w:pPr>
        <w:pStyle w:val="Tekstpodstawowy"/>
        <w:spacing w:line="360" w:lineRule="auto"/>
        <w:rPr>
          <w:rFonts w:cs="Arial"/>
          <w:b w:val="0"/>
          <w:bCs/>
          <w:sz w:val="20"/>
        </w:rPr>
      </w:pPr>
      <w:r w:rsidRPr="00396A1A">
        <w:rPr>
          <w:rFonts w:cs="Arial"/>
          <w:b w:val="0"/>
          <w:bCs/>
          <w:sz w:val="20"/>
        </w:rPr>
        <w:t>1.</w:t>
      </w:r>
      <w:r w:rsidRPr="00396A1A">
        <w:rPr>
          <w:rFonts w:cs="Arial"/>
          <w:b w:val="0"/>
          <w:bCs/>
          <w:sz w:val="20"/>
        </w:rPr>
        <w:tab/>
        <w:t xml:space="preserve">Przedmiotem zamówienia jest wykonywanie diagnostycznych badań laboratoryjnych szczegółowo wymienionych w formularzach cenowych – załącznik nr 1 do </w:t>
      </w:r>
      <w:r w:rsidR="00F65B78">
        <w:rPr>
          <w:rFonts w:cs="Arial"/>
          <w:b w:val="0"/>
          <w:bCs/>
          <w:sz w:val="20"/>
        </w:rPr>
        <w:t>SWZ</w:t>
      </w:r>
      <w:r w:rsidRPr="00396A1A">
        <w:rPr>
          <w:rFonts w:cs="Arial"/>
          <w:b w:val="0"/>
          <w:bCs/>
          <w:sz w:val="20"/>
        </w:rPr>
        <w:t xml:space="preserve"> w rozdzieleniu na 2 części:</w:t>
      </w:r>
    </w:p>
    <w:p w14:paraId="7DD4BD36" w14:textId="77777777" w:rsidR="00396A1A" w:rsidRPr="00524318" w:rsidRDefault="00396A1A" w:rsidP="00524318">
      <w:pPr>
        <w:pStyle w:val="Tekstpodstawowy"/>
        <w:spacing w:line="360" w:lineRule="auto"/>
        <w:ind w:left="426"/>
        <w:rPr>
          <w:rFonts w:cs="Arial"/>
          <w:sz w:val="20"/>
        </w:rPr>
      </w:pPr>
      <w:r w:rsidRPr="00524318">
        <w:rPr>
          <w:rFonts w:cs="Arial"/>
          <w:sz w:val="20"/>
        </w:rPr>
        <w:t>Część 1 – Badania Podstawowe +</w:t>
      </w:r>
    </w:p>
    <w:p w14:paraId="656BAC23" w14:textId="77777777" w:rsidR="00396A1A" w:rsidRPr="00524318" w:rsidRDefault="00396A1A" w:rsidP="00524318">
      <w:pPr>
        <w:pStyle w:val="Tekstpodstawowy"/>
        <w:spacing w:line="360" w:lineRule="auto"/>
        <w:ind w:left="426"/>
        <w:rPr>
          <w:rFonts w:cs="Arial"/>
          <w:sz w:val="20"/>
        </w:rPr>
      </w:pPr>
      <w:r w:rsidRPr="00524318">
        <w:rPr>
          <w:rFonts w:cs="Arial"/>
          <w:sz w:val="20"/>
        </w:rPr>
        <w:t>Część 2 - Patomorfologia – cytologia</w:t>
      </w:r>
    </w:p>
    <w:p w14:paraId="6EB7ADBA" w14:textId="77777777" w:rsidR="00396A1A" w:rsidRPr="00396A1A" w:rsidRDefault="00396A1A" w:rsidP="00396A1A">
      <w:pPr>
        <w:pStyle w:val="Tekstpodstawowy"/>
        <w:spacing w:line="360" w:lineRule="auto"/>
        <w:rPr>
          <w:rFonts w:cs="Arial"/>
          <w:b w:val="0"/>
          <w:bCs/>
          <w:sz w:val="20"/>
        </w:rPr>
      </w:pPr>
    </w:p>
    <w:p w14:paraId="19613865" w14:textId="53528B53" w:rsidR="00396A1A" w:rsidRPr="00396A1A" w:rsidRDefault="00396A1A" w:rsidP="00396A1A">
      <w:pPr>
        <w:pStyle w:val="Tekstpodstawowy"/>
        <w:spacing w:line="360" w:lineRule="auto"/>
        <w:rPr>
          <w:rFonts w:cs="Arial"/>
          <w:b w:val="0"/>
          <w:bCs/>
          <w:sz w:val="20"/>
        </w:rPr>
      </w:pPr>
      <w:r w:rsidRPr="00396A1A">
        <w:rPr>
          <w:rFonts w:cs="Arial"/>
          <w:b w:val="0"/>
          <w:bCs/>
          <w:sz w:val="20"/>
        </w:rPr>
        <w:t>a) ) Materiał do badań odbierany będzie z laboratorium Zamawiającego każdego dnia</w:t>
      </w:r>
      <w:r>
        <w:rPr>
          <w:rFonts w:cs="Arial"/>
          <w:b w:val="0"/>
          <w:bCs/>
          <w:sz w:val="20"/>
        </w:rPr>
        <w:t xml:space="preserve"> </w:t>
      </w:r>
      <w:r w:rsidRPr="00396A1A">
        <w:rPr>
          <w:rFonts w:cs="Arial"/>
          <w:b w:val="0"/>
          <w:bCs/>
          <w:sz w:val="20"/>
        </w:rPr>
        <w:t xml:space="preserve">od poniedziałku </w:t>
      </w:r>
      <w:r>
        <w:rPr>
          <w:rFonts w:cs="Arial"/>
          <w:b w:val="0"/>
          <w:bCs/>
          <w:sz w:val="20"/>
        </w:rPr>
        <w:br/>
      </w:r>
      <w:r w:rsidRPr="00396A1A">
        <w:rPr>
          <w:rFonts w:cs="Arial"/>
          <w:b w:val="0"/>
          <w:bCs/>
          <w:sz w:val="20"/>
        </w:rPr>
        <w:t>do piątku w godzinach od 11:00 do 14:00. Udzielający zamówienia zastrzega sobie prawo telefonicznego zlecenia odbioru materiału do badań w innym terminie, aniżeli określony w zdaniu poprzedzającym.</w:t>
      </w:r>
    </w:p>
    <w:p w14:paraId="12B7CCC0" w14:textId="6BDA1FF9" w:rsidR="00396A1A" w:rsidRPr="00396A1A" w:rsidRDefault="00396A1A" w:rsidP="00396A1A">
      <w:pPr>
        <w:pStyle w:val="Tekstpodstawowy"/>
        <w:spacing w:line="360" w:lineRule="auto"/>
        <w:rPr>
          <w:rFonts w:cs="Arial"/>
          <w:b w:val="0"/>
          <w:bCs/>
          <w:sz w:val="20"/>
        </w:rPr>
      </w:pPr>
      <w:r w:rsidRPr="00396A1A">
        <w:rPr>
          <w:rFonts w:cs="Arial"/>
          <w:b w:val="0"/>
          <w:bCs/>
          <w:sz w:val="20"/>
        </w:rPr>
        <w:t>b) Oferent zapewnia wszelki sprzęt potrzebny do pobrania materiału do badań. Oferent zabezpiecza transport materiału do badań oraz wszelkie akcesoria konieczne do prawidłowego transportu i przechowywania materiału – od momentu odbioru materiału do badań z siedziby udzielającego zamówienia do czasu wykonania b</w:t>
      </w:r>
      <w:r>
        <w:rPr>
          <w:rFonts w:cs="Arial"/>
          <w:b w:val="0"/>
          <w:bCs/>
          <w:sz w:val="20"/>
        </w:rPr>
        <w:t>a</w:t>
      </w:r>
      <w:r w:rsidRPr="00396A1A">
        <w:rPr>
          <w:rFonts w:cs="Arial"/>
          <w:b w:val="0"/>
          <w:bCs/>
          <w:sz w:val="20"/>
        </w:rPr>
        <w:t xml:space="preserve">dań w laboratorium oferenta </w:t>
      </w:r>
    </w:p>
    <w:p w14:paraId="3C4C1E1C" w14:textId="2A09892C" w:rsidR="00396A1A" w:rsidRPr="00396A1A" w:rsidRDefault="00396A1A" w:rsidP="00396A1A">
      <w:pPr>
        <w:pStyle w:val="Tekstpodstawowy"/>
        <w:spacing w:line="360" w:lineRule="auto"/>
        <w:rPr>
          <w:rFonts w:cs="Arial"/>
          <w:b w:val="0"/>
          <w:bCs/>
          <w:sz w:val="20"/>
        </w:rPr>
      </w:pPr>
      <w:r w:rsidRPr="00396A1A">
        <w:rPr>
          <w:rFonts w:cs="Arial"/>
          <w:b w:val="0"/>
          <w:bCs/>
          <w:sz w:val="20"/>
        </w:rPr>
        <w:t>c) Koszty transportu, odbioru materiału i dostarczania wyników mają być wkalkulowane w cenę badań.</w:t>
      </w:r>
    </w:p>
    <w:p w14:paraId="6260A0BC" w14:textId="4AE01E3F" w:rsidR="00396A1A" w:rsidRPr="00396A1A" w:rsidRDefault="00396A1A" w:rsidP="00396A1A">
      <w:pPr>
        <w:pStyle w:val="Tekstpodstawowy"/>
        <w:spacing w:line="360" w:lineRule="auto"/>
        <w:rPr>
          <w:rFonts w:cs="Arial"/>
          <w:b w:val="0"/>
          <w:bCs/>
          <w:sz w:val="20"/>
        </w:rPr>
      </w:pPr>
      <w:r w:rsidRPr="00396A1A">
        <w:rPr>
          <w:rFonts w:cs="Arial"/>
          <w:b w:val="0"/>
          <w:bCs/>
          <w:sz w:val="20"/>
        </w:rPr>
        <w:t>d) Badania będą zakończone pisemnym wynikiem podpisanym przez osobę/y z odpowiednimi kwalifikacjami i uprawnieniami do zatwierdzania przedmiotowych badań.</w:t>
      </w:r>
    </w:p>
    <w:p w14:paraId="3003496E" w14:textId="77777777" w:rsidR="00396A1A" w:rsidRPr="00396A1A" w:rsidRDefault="00396A1A" w:rsidP="00396A1A">
      <w:pPr>
        <w:pStyle w:val="Tekstpodstawowy"/>
        <w:spacing w:line="360" w:lineRule="auto"/>
        <w:rPr>
          <w:rFonts w:cs="Arial"/>
          <w:b w:val="0"/>
          <w:bCs/>
          <w:sz w:val="20"/>
        </w:rPr>
      </w:pPr>
      <w:r w:rsidRPr="00396A1A">
        <w:rPr>
          <w:rFonts w:cs="Arial"/>
          <w:b w:val="0"/>
          <w:bCs/>
          <w:sz w:val="20"/>
        </w:rPr>
        <w:t xml:space="preserve">e) Wynik badania jest wynikiem końcowym. Wynik badania będzie również przesyłany Zamawiającemu w formie on – </w:t>
      </w:r>
      <w:proofErr w:type="spellStart"/>
      <w:r w:rsidRPr="00396A1A">
        <w:rPr>
          <w:rFonts w:cs="Arial"/>
          <w:b w:val="0"/>
          <w:bCs/>
          <w:sz w:val="20"/>
        </w:rPr>
        <w:t>line</w:t>
      </w:r>
      <w:proofErr w:type="spellEnd"/>
      <w:r w:rsidRPr="00396A1A">
        <w:rPr>
          <w:rFonts w:cs="Arial"/>
          <w:b w:val="0"/>
          <w:bCs/>
          <w:sz w:val="20"/>
        </w:rPr>
        <w:t xml:space="preserve"> w czasie rzeczywistym (dostęp do wyników badań </w:t>
      </w:r>
    </w:p>
    <w:p w14:paraId="621F27DB" w14:textId="12F538BF" w:rsidR="00396A1A" w:rsidRPr="00396A1A" w:rsidRDefault="00396A1A" w:rsidP="00396A1A">
      <w:pPr>
        <w:pStyle w:val="Tekstpodstawowy"/>
        <w:spacing w:line="360" w:lineRule="auto"/>
        <w:rPr>
          <w:rFonts w:cs="Arial"/>
          <w:b w:val="0"/>
          <w:bCs/>
          <w:sz w:val="20"/>
        </w:rPr>
      </w:pPr>
      <w:r w:rsidRPr="00396A1A">
        <w:rPr>
          <w:rFonts w:cs="Arial"/>
          <w:b w:val="0"/>
          <w:bCs/>
          <w:sz w:val="20"/>
        </w:rPr>
        <w:t xml:space="preserve">u podwykonawcy). Poza wersją elektroniczną wyników badań, Wykonawca dostarczy Zamawiającemu wyniki badań w formie papierowej każdego dnia od poniedziałku do piątku w godzinach pracy laboratorium. </w:t>
      </w:r>
    </w:p>
    <w:p w14:paraId="670AC511" w14:textId="648EB367" w:rsidR="00396A1A" w:rsidRPr="00396A1A" w:rsidRDefault="00396A1A" w:rsidP="00396A1A">
      <w:pPr>
        <w:pStyle w:val="Tekstpodstawowy"/>
        <w:spacing w:line="360" w:lineRule="auto"/>
        <w:rPr>
          <w:rFonts w:cs="Arial"/>
          <w:b w:val="0"/>
          <w:bCs/>
          <w:sz w:val="20"/>
        </w:rPr>
      </w:pPr>
      <w:r w:rsidRPr="00396A1A">
        <w:rPr>
          <w:rFonts w:cs="Arial"/>
          <w:b w:val="0"/>
          <w:bCs/>
          <w:sz w:val="20"/>
        </w:rPr>
        <w:t>f) Udzielający Zamówienia wymaga zabezpieczenia przez Wykonawcę ciągłości świadczenia usług, a w przypadku wystąpienia okoliczności uniemożliwiających wykonywanie usług będących przedmiotem umowy trwających powyżej 2 dni, pisemnego wskazania przez Wykonawcę innego miejsca ich realizacji na warunkach określonych umową.</w:t>
      </w:r>
    </w:p>
    <w:p w14:paraId="127ABA6A" w14:textId="51856337" w:rsidR="00396A1A" w:rsidRPr="00396A1A" w:rsidRDefault="00396A1A" w:rsidP="00396A1A">
      <w:pPr>
        <w:pStyle w:val="Tekstpodstawowy"/>
        <w:spacing w:line="360" w:lineRule="auto"/>
        <w:rPr>
          <w:rFonts w:cs="Arial"/>
          <w:b w:val="0"/>
          <w:bCs/>
          <w:sz w:val="20"/>
        </w:rPr>
      </w:pPr>
      <w:r w:rsidRPr="00396A1A">
        <w:rPr>
          <w:rFonts w:cs="Arial"/>
          <w:b w:val="0"/>
          <w:bCs/>
          <w:sz w:val="20"/>
        </w:rPr>
        <w:t>g) Badania będą wykonywane przy użyciu aparatów lub urządzeń spełniających standardy określone przez Narodowy Fundusz Zdrowia.</w:t>
      </w:r>
    </w:p>
    <w:p w14:paraId="1A491337" w14:textId="3B64AC50" w:rsidR="00396A1A" w:rsidRPr="00396A1A" w:rsidRDefault="00396A1A" w:rsidP="00396A1A">
      <w:pPr>
        <w:pStyle w:val="Tekstpodstawowy"/>
        <w:spacing w:line="360" w:lineRule="auto"/>
        <w:rPr>
          <w:rFonts w:cs="Arial"/>
          <w:b w:val="0"/>
          <w:bCs/>
          <w:sz w:val="20"/>
        </w:rPr>
      </w:pPr>
      <w:r w:rsidRPr="00396A1A">
        <w:rPr>
          <w:rFonts w:cs="Arial"/>
          <w:b w:val="0"/>
          <w:bCs/>
          <w:sz w:val="20"/>
        </w:rPr>
        <w:t xml:space="preserve">h) Wykonawca na czas trwania umowy dostarczy Zamawiającemu w terminie dwóch tygodni od zawarcia umowy odpowiedni sprzęt komputerowy do prawidłowego ewidencjonowania i archiwizowania świadczeń zdrowotnych z możliwością rejestracji i odbioru wyników badań w wersji elektronicznej (on-line). </w:t>
      </w:r>
    </w:p>
    <w:p w14:paraId="0072EFB0" w14:textId="77777777" w:rsidR="00396A1A" w:rsidRPr="00396A1A" w:rsidRDefault="00396A1A" w:rsidP="00396A1A">
      <w:pPr>
        <w:pStyle w:val="Tekstpodstawowy"/>
        <w:spacing w:line="360" w:lineRule="auto"/>
        <w:rPr>
          <w:rFonts w:cs="Arial"/>
          <w:b w:val="0"/>
          <w:bCs/>
          <w:sz w:val="20"/>
        </w:rPr>
      </w:pPr>
      <w:r w:rsidRPr="00396A1A">
        <w:rPr>
          <w:rFonts w:cs="Arial"/>
          <w:b w:val="0"/>
          <w:bCs/>
          <w:sz w:val="20"/>
        </w:rPr>
        <w:t xml:space="preserve">i) Oferent zobowiązuje się do integracji posiadanego systemu informatycznego z systemem Zamawiającego bez naliczania dodatkowych kosztów. Zamawiający pracuje na systemie </w:t>
      </w:r>
      <w:proofErr w:type="spellStart"/>
      <w:r w:rsidRPr="00396A1A">
        <w:rPr>
          <w:rFonts w:cs="Arial"/>
          <w:b w:val="0"/>
          <w:bCs/>
          <w:sz w:val="20"/>
        </w:rPr>
        <w:t>mMedica</w:t>
      </w:r>
      <w:proofErr w:type="spellEnd"/>
      <w:r w:rsidRPr="00396A1A">
        <w:rPr>
          <w:rFonts w:cs="Arial"/>
          <w:b w:val="0"/>
          <w:bCs/>
          <w:sz w:val="20"/>
        </w:rPr>
        <w:t>. Stosowany przez Wykonawcę system winien być kompatybilny z w/w.</w:t>
      </w:r>
    </w:p>
    <w:p w14:paraId="5461EA15" w14:textId="77777777" w:rsidR="00396A1A" w:rsidRPr="00396A1A" w:rsidRDefault="00396A1A" w:rsidP="00396A1A">
      <w:pPr>
        <w:pStyle w:val="Tekstpodstawowy"/>
        <w:spacing w:line="360" w:lineRule="auto"/>
        <w:rPr>
          <w:rFonts w:cs="Arial"/>
          <w:b w:val="0"/>
          <w:bCs/>
          <w:sz w:val="20"/>
        </w:rPr>
      </w:pPr>
    </w:p>
    <w:p w14:paraId="7CCAB1D1" w14:textId="6A95F108" w:rsidR="00396A1A" w:rsidRPr="00396A1A" w:rsidRDefault="00396A1A" w:rsidP="00396A1A">
      <w:pPr>
        <w:pStyle w:val="Tekstpodstawowy"/>
        <w:spacing w:line="360" w:lineRule="auto"/>
        <w:rPr>
          <w:rFonts w:cs="Arial"/>
          <w:b w:val="0"/>
          <w:bCs/>
          <w:sz w:val="20"/>
        </w:rPr>
      </w:pPr>
      <w:r w:rsidRPr="00396A1A">
        <w:rPr>
          <w:rFonts w:cs="Arial"/>
          <w:b w:val="0"/>
          <w:bCs/>
          <w:sz w:val="20"/>
        </w:rPr>
        <w:t>2. Wykonawca zapewni wykonywanie badań zgodnie z obowiązującymi normami, z uwzględnieniem wymogów jakościowych i procedur systemowych, m. in. zgodnie z wymogami określonymi w przepisach:</w:t>
      </w:r>
    </w:p>
    <w:p w14:paraId="071493BE" w14:textId="77777777" w:rsidR="00396A1A" w:rsidRPr="00396A1A" w:rsidRDefault="00396A1A" w:rsidP="00396A1A">
      <w:pPr>
        <w:pStyle w:val="Tekstpodstawowy"/>
        <w:spacing w:line="360" w:lineRule="auto"/>
        <w:rPr>
          <w:rFonts w:cs="Arial"/>
          <w:b w:val="0"/>
          <w:bCs/>
          <w:sz w:val="20"/>
        </w:rPr>
      </w:pPr>
      <w:r w:rsidRPr="00396A1A">
        <w:rPr>
          <w:rFonts w:cs="Arial"/>
          <w:b w:val="0"/>
          <w:bCs/>
          <w:sz w:val="20"/>
        </w:rPr>
        <w:lastRenderedPageBreak/>
        <w:t xml:space="preserve"> 1) Ustawy z dnia 27 lipca 2001 o diagnostyce laboratoryjnej (Dz. U. z 2021 roku, poz. 866 z późniejszymi zmianami); </w:t>
      </w:r>
    </w:p>
    <w:p w14:paraId="3B749A65" w14:textId="77777777" w:rsidR="00396A1A" w:rsidRPr="00396A1A" w:rsidRDefault="00396A1A" w:rsidP="00396A1A">
      <w:pPr>
        <w:pStyle w:val="Tekstpodstawowy"/>
        <w:spacing w:line="360" w:lineRule="auto"/>
        <w:rPr>
          <w:rFonts w:cs="Arial"/>
          <w:b w:val="0"/>
          <w:bCs/>
          <w:sz w:val="20"/>
        </w:rPr>
      </w:pPr>
      <w:r w:rsidRPr="00396A1A">
        <w:rPr>
          <w:rFonts w:cs="Arial"/>
          <w:b w:val="0"/>
          <w:bCs/>
          <w:sz w:val="20"/>
        </w:rPr>
        <w:t xml:space="preserve">2) Rozporządzenia Ministra Zdrowia z dnia 3 marca 2004 roku w sprawie wymagań, jakim powinno odpowiadać medyczne laboratorium diagnostyczne (Dz. U. z 2004 roku, nr 43, poz. 408 z późniejszymi zmianami); </w:t>
      </w:r>
    </w:p>
    <w:p w14:paraId="0353DB47" w14:textId="77777777" w:rsidR="00396A1A" w:rsidRPr="00396A1A" w:rsidRDefault="00396A1A" w:rsidP="00396A1A">
      <w:pPr>
        <w:pStyle w:val="Tekstpodstawowy"/>
        <w:spacing w:line="360" w:lineRule="auto"/>
        <w:rPr>
          <w:rFonts w:cs="Arial"/>
          <w:b w:val="0"/>
          <w:bCs/>
          <w:sz w:val="20"/>
        </w:rPr>
      </w:pPr>
      <w:r w:rsidRPr="00396A1A">
        <w:rPr>
          <w:rFonts w:cs="Arial"/>
          <w:b w:val="0"/>
          <w:bCs/>
          <w:sz w:val="20"/>
        </w:rPr>
        <w:t xml:space="preserve">3) Rozporządzenia Ministra Zdrowia z dnia 23 marca 2006 roku w sprawie standardów jakości dla medycznych laboratoriów diagnostycznych i mikrobiologicznych (Dz. U. z 2016 roku, poz. 1665 z późniejszymi zmianami) </w:t>
      </w:r>
    </w:p>
    <w:p w14:paraId="430FEA51" w14:textId="77777777" w:rsidR="00396A1A" w:rsidRPr="00396A1A" w:rsidRDefault="00396A1A" w:rsidP="00396A1A">
      <w:pPr>
        <w:pStyle w:val="Tekstpodstawowy"/>
        <w:spacing w:line="360" w:lineRule="auto"/>
        <w:rPr>
          <w:rFonts w:cs="Arial"/>
          <w:b w:val="0"/>
          <w:bCs/>
          <w:sz w:val="20"/>
        </w:rPr>
      </w:pPr>
    </w:p>
    <w:p w14:paraId="549CEFC2" w14:textId="37BB6120" w:rsidR="00396A1A" w:rsidRPr="00396A1A" w:rsidRDefault="00396A1A" w:rsidP="00396A1A">
      <w:pPr>
        <w:pStyle w:val="Tekstpodstawowy"/>
        <w:spacing w:line="360" w:lineRule="auto"/>
        <w:rPr>
          <w:rFonts w:cs="Arial"/>
          <w:b w:val="0"/>
          <w:bCs/>
          <w:sz w:val="20"/>
        </w:rPr>
      </w:pPr>
      <w:r>
        <w:rPr>
          <w:rFonts w:cs="Arial"/>
          <w:b w:val="0"/>
          <w:bCs/>
          <w:sz w:val="20"/>
        </w:rPr>
        <w:t>3</w:t>
      </w:r>
      <w:r w:rsidRPr="00396A1A">
        <w:rPr>
          <w:rFonts w:cs="Arial"/>
          <w:b w:val="0"/>
          <w:bCs/>
          <w:sz w:val="20"/>
        </w:rPr>
        <w:t>. Wspólny Słownik Zamówień CPV</w:t>
      </w:r>
      <w:r>
        <w:rPr>
          <w:rFonts w:cs="Arial"/>
          <w:b w:val="0"/>
          <w:bCs/>
          <w:sz w:val="20"/>
        </w:rPr>
        <w:t xml:space="preserve"> dla obydwu części</w:t>
      </w:r>
      <w:r w:rsidRPr="00396A1A">
        <w:rPr>
          <w:rFonts w:cs="Arial"/>
          <w:b w:val="0"/>
          <w:bCs/>
          <w:sz w:val="20"/>
        </w:rPr>
        <w:t xml:space="preserve">:  </w:t>
      </w:r>
    </w:p>
    <w:p w14:paraId="0A562B05" w14:textId="0C8A7A95" w:rsidR="005420F4" w:rsidRDefault="00396A1A" w:rsidP="00396A1A">
      <w:pPr>
        <w:pStyle w:val="Tekstpodstawowy"/>
        <w:spacing w:line="360" w:lineRule="auto"/>
        <w:rPr>
          <w:rFonts w:cs="Arial"/>
          <w:b w:val="0"/>
          <w:bCs/>
          <w:sz w:val="20"/>
        </w:rPr>
      </w:pPr>
      <w:r w:rsidRPr="00396A1A">
        <w:rPr>
          <w:rFonts w:cs="Arial"/>
          <w:b w:val="0"/>
          <w:bCs/>
          <w:sz w:val="20"/>
        </w:rPr>
        <w:t xml:space="preserve">Główny przedmiot:  </w:t>
      </w:r>
      <w:r>
        <w:rPr>
          <w:rFonts w:cs="Arial"/>
          <w:b w:val="0"/>
          <w:bCs/>
          <w:sz w:val="20"/>
        </w:rPr>
        <w:t xml:space="preserve"> </w:t>
      </w:r>
      <w:r w:rsidRPr="00396A1A">
        <w:rPr>
          <w:rFonts w:cs="Arial"/>
          <w:b w:val="0"/>
          <w:bCs/>
          <w:sz w:val="20"/>
        </w:rPr>
        <w:t xml:space="preserve">  </w:t>
      </w:r>
      <w:r w:rsidR="005420F4" w:rsidRPr="005420F4">
        <w:rPr>
          <w:rFonts w:cs="Arial"/>
          <w:b w:val="0"/>
          <w:bCs/>
          <w:sz w:val="20"/>
        </w:rPr>
        <w:t>85148000-8</w:t>
      </w:r>
      <w:r w:rsidR="005420F4">
        <w:rPr>
          <w:rFonts w:cs="Arial"/>
          <w:b w:val="0"/>
          <w:bCs/>
          <w:sz w:val="20"/>
        </w:rPr>
        <w:t xml:space="preserve"> usługi analizy medycznej</w:t>
      </w:r>
    </w:p>
    <w:p w14:paraId="23A6B727" w14:textId="3A3423D7" w:rsidR="00396A1A" w:rsidRPr="00396A1A" w:rsidRDefault="005420F4" w:rsidP="00396A1A">
      <w:pPr>
        <w:pStyle w:val="Tekstpodstawowy"/>
        <w:spacing w:line="360" w:lineRule="auto"/>
        <w:rPr>
          <w:rFonts w:cs="Arial"/>
          <w:b w:val="0"/>
          <w:bCs/>
          <w:sz w:val="20"/>
        </w:rPr>
      </w:pPr>
      <w:r>
        <w:rPr>
          <w:rFonts w:cs="Arial"/>
          <w:b w:val="0"/>
          <w:bCs/>
          <w:sz w:val="20"/>
        </w:rPr>
        <w:t xml:space="preserve">                                   </w:t>
      </w:r>
      <w:r w:rsidRPr="005420F4">
        <w:rPr>
          <w:rFonts w:cs="Arial"/>
          <w:b w:val="0"/>
          <w:bCs/>
          <w:sz w:val="20"/>
        </w:rPr>
        <w:t>85145000-7</w:t>
      </w:r>
      <w:r>
        <w:rPr>
          <w:rFonts w:cs="Arial"/>
          <w:b w:val="0"/>
          <w:bCs/>
          <w:sz w:val="20"/>
        </w:rPr>
        <w:t xml:space="preserve"> – usługi świadczone przez laboratoria medyczne</w:t>
      </w:r>
    </w:p>
    <w:p w14:paraId="589385B0" w14:textId="7D4FD00F" w:rsidR="00D23BAA" w:rsidRPr="005420F4" w:rsidRDefault="00396A1A" w:rsidP="00396A1A">
      <w:pPr>
        <w:pStyle w:val="Tekstpodstawowy"/>
        <w:spacing w:line="360" w:lineRule="auto"/>
        <w:rPr>
          <w:rFonts w:cs="Arial"/>
          <w:b w:val="0"/>
          <w:bCs/>
          <w:sz w:val="20"/>
        </w:rPr>
      </w:pPr>
      <w:r w:rsidRPr="00396A1A">
        <w:rPr>
          <w:rFonts w:cs="Arial"/>
          <w:b w:val="0"/>
          <w:bCs/>
          <w:sz w:val="20"/>
        </w:rPr>
        <w:t xml:space="preserve">                                   </w:t>
      </w:r>
    </w:p>
    <w:bookmarkEnd w:id="0"/>
    <w:p w14:paraId="02A58A3A" w14:textId="77777777" w:rsidR="006204E8" w:rsidRPr="000C7661" w:rsidRDefault="006204E8" w:rsidP="001D3557">
      <w:pPr>
        <w:pStyle w:val="arimr"/>
        <w:widowControl/>
        <w:numPr>
          <w:ilvl w:val="0"/>
          <w:numId w:val="18"/>
        </w:numPr>
        <w:pBdr>
          <w:bottom w:val="double" w:sz="4" w:space="1" w:color="auto"/>
        </w:pBdr>
        <w:shd w:val="clear" w:color="auto" w:fill="DAEEF3"/>
        <w:suppressAutoHyphens/>
        <w:snapToGrid/>
        <w:spacing w:after="40"/>
        <w:ind w:left="284" w:hanging="284"/>
        <w:jc w:val="both"/>
        <w:rPr>
          <w:rFonts w:ascii="Arial" w:hAnsi="Arial" w:cs="Arial"/>
          <w:b/>
          <w:bCs/>
          <w:sz w:val="20"/>
          <w:lang w:val="pl-PL"/>
        </w:rPr>
      </w:pPr>
      <w:r w:rsidRPr="000C7661">
        <w:rPr>
          <w:rFonts w:ascii="Arial" w:hAnsi="Arial" w:cs="Arial"/>
          <w:b/>
          <w:bCs/>
          <w:sz w:val="20"/>
          <w:lang w:val="pl-PL"/>
        </w:rPr>
        <w:t>WIZJA LOKALNA</w:t>
      </w:r>
    </w:p>
    <w:p w14:paraId="61C54192" w14:textId="1720CE6C" w:rsidR="00EB44C9" w:rsidRDefault="00396A1A" w:rsidP="00F65B78">
      <w:pPr>
        <w:pStyle w:val="arimr"/>
        <w:widowControl/>
        <w:suppressAutoHyphens/>
        <w:snapToGrid/>
        <w:spacing w:before="40" w:after="40"/>
        <w:ind w:left="426"/>
        <w:jc w:val="both"/>
        <w:rPr>
          <w:rFonts w:ascii="Arial" w:hAnsi="Arial" w:cs="Arial"/>
          <w:sz w:val="20"/>
          <w:lang w:val="pl-PL"/>
        </w:rPr>
      </w:pPr>
      <w:r>
        <w:rPr>
          <w:rFonts w:ascii="Arial" w:hAnsi="Arial" w:cs="Arial"/>
          <w:sz w:val="20"/>
          <w:lang w:val="pl-PL"/>
        </w:rPr>
        <w:t>Nie dotyczy</w:t>
      </w:r>
    </w:p>
    <w:p w14:paraId="057CEF85" w14:textId="77777777" w:rsidR="00396A1A" w:rsidRPr="007438A4" w:rsidRDefault="00396A1A" w:rsidP="00396A1A">
      <w:pPr>
        <w:pStyle w:val="arimr"/>
        <w:widowControl/>
        <w:suppressAutoHyphens/>
        <w:snapToGrid/>
        <w:spacing w:before="40" w:after="40"/>
        <w:ind w:left="426"/>
        <w:jc w:val="both"/>
        <w:rPr>
          <w:rFonts w:ascii="Arial" w:hAnsi="Arial" w:cs="Arial"/>
          <w:sz w:val="20"/>
          <w:lang w:val="pl-PL"/>
        </w:rPr>
      </w:pPr>
    </w:p>
    <w:p w14:paraId="677178B2" w14:textId="77777777" w:rsidR="00497A91" w:rsidRPr="000C7661" w:rsidRDefault="00E8086A" w:rsidP="001D3557">
      <w:pPr>
        <w:pStyle w:val="arimr"/>
        <w:widowControl/>
        <w:numPr>
          <w:ilvl w:val="0"/>
          <w:numId w:val="18"/>
        </w:numPr>
        <w:pBdr>
          <w:bottom w:val="double" w:sz="4" w:space="1" w:color="auto"/>
        </w:pBdr>
        <w:shd w:val="clear" w:color="auto" w:fill="DAEEF3"/>
        <w:suppressAutoHyphens/>
        <w:snapToGrid/>
        <w:spacing w:after="40"/>
        <w:ind w:left="284" w:hanging="284"/>
        <w:jc w:val="both"/>
        <w:rPr>
          <w:rFonts w:ascii="Arial" w:hAnsi="Arial" w:cs="Arial"/>
          <w:sz w:val="20"/>
          <w:lang w:val="pl-PL"/>
        </w:rPr>
      </w:pPr>
      <w:r w:rsidRPr="000C7661">
        <w:rPr>
          <w:rFonts w:ascii="Arial" w:hAnsi="Arial" w:cs="Arial"/>
          <w:b/>
          <w:sz w:val="20"/>
          <w:lang w:val="pl-PL"/>
        </w:rPr>
        <w:t>PODWYKO</w:t>
      </w:r>
      <w:r w:rsidR="00CF6AE5" w:rsidRPr="000C7661">
        <w:rPr>
          <w:rFonts w:ascii="Arial" w:hAnsi="Arial" w:cs="Arial"/>
          <w:b/>
          <w:sz w:val="20"/>
          <w:lang w:val="pl-PL"/>
        </w:rPr>
        <w:t>NAWSTWO</w:t>
      </w:r>
    </w:p>
    <w:p w14:paraId="07302BC5" w14:textId="77777777" w:rsidR="00372318" w:rsidRPr="000C7661" w:rsidRDefault="00372318" w:rsidP="001D3557">
      <w:pPr>
        <w:pStyle w:val="arimr"/>
        <w:widowControl/>
        <w:numPr>
          <w:ilvl w:val="0"/>
          <w:numId w:val="25"/>
        </w:numPr>
        <w:tabs>
          <w:tab w:val="clear" w:pos="453"/>
        </w:tabs>
        <w:suppressAutoHyphens/>
        <w:snapToGrid/>
        <w:jc w:val="both"/>
        <w:rPr>
          <w:rFonts w:ascii="Arial" w:hAnsi="Arial" w:cs="Arial"/>
          <w:sz w:val="20"/>
          <w:lang w:val="pl-PL"/>
        </w:rPr>
      </w:pPr>
      <w:r>
        <w:rPr>
          <w:rFonts w:ascii="Arial" w:hAnsi="Arial" w:cs="Arial"/>
          <w:sz w:val="20"/>
          <w:lang w:val="pl-PL"/>
        </w:rPr>
        <w:tab/>
      </w:r>
      <w:r w:rsidRPr="000C7661">
        <w:rPr>
          <w:rFonts w:ascii="Arial" w:hAnsi="Arial" w:cs="Arial"/>
          <w:sz w:val="20"/>
          <w:lang w:val="pl-PL"/>
        </w:rPr>
        <w:t xml:space="preserve">Wykonawca może powierzyć wykonanie części zamówienia podwykonawcy (podwykonawcom). </w:t>
      </w:r>
    </w:p>
    <w:p w14:paraId="5E0BD5A5" w14:textId="77777777" w:rsidR="00372318" w:rsidRPr="000C7661" w:rsidRDefault="00372318" w:rsidP="001D3557">
      <w:pPr>
        <w:pStyle w:val="arimr"/>
        <w:widowControl/>
        <w:numPr>
          <w:ilvl w:val="0"/>
          <w:numId w:val="25"/>
        </w:numPr>
        <w:tabs>
          <w:tab w:val="clear" w:pos="453"/>
        </w:tabs>
        <w:suppressAutoHyphens/>
        <w:snapToGrid/>
        <w:jc w:val="both"/>
        <w:rPr>
          <w:rFonts w:ascii="Arial" w:hAnsi="Arial" w:cs="Arial"/>
          <w:sz w:val="20"/>
          <w:lang w:val="pl-PL"/>
        </w:rPr>
      </w:pPr>
      <w:r>
        <w:rPr>
          <w:rFonts w:ascii="Arial" w:hAnsi="Arial" w:cs="Arial"/>
          <w:sz w:val="20"/>
          <w:lang w:val="pl-PL"/>
        </w:rPr>
        <w:tab/>
      </w:r>
      <w:r w:rsidRPr="000C7661">
        <w:rPr>
          <w:rFonts w:ascii="Arial" w:hAnsi="Arial" w:cs="Arial"/>
          <w:sz w:val="20"/>
          <w:lang w:val="pl-PL"/>
        </w:rPr>
        <w:t xml:space="preserve">Zamawiający </w:t>
      </w:r>
      <w:r w:rsidRPr="000C7661">
        <w:rPr>
          <w:rFonts w:ascii="Arial" w:hAnsi="Arial" w:cs="Arial"/>
          <w:b/>
          <w:sz w:val="20"/>
          <w:lang w:val="pl-PL"/>
        </w:rPr>
        <w:t>nie zastrzega</w:t>
      </w:r>
      <w:r w:rsidRPr="000C7661">
        <w:rPr>
          <w:rFonts w:ascii="Arial" w:hAnsi="Arial" w:cs="Arial"/>
          <w:sz w:val="20"/>
          <w:lang w:val="pl-PL"/>
        </w:rPr>
        <w:t xml:space="preserve"> obowiązku osobistego wykonania przez Wykonawcę kluczowych części zamówienia.</w:t>
      </w:r>
    </w:p>
    <w:p w14:paraId="070FF3CF" w14:textId="77777777" w:rsidR="00582C38" w:rsidRDefault="00372318" w:rsidP="001D3557">
      <w:pPr>
        <w:pStyle w:val="arimr"/>
        <w:widowControl/>
        <w:numPr>
          <w:ilvl w:val="0"/>
          <w:numId w:val="25"/>
        </w:numPr>
        <w:tabs>
          <w:tab w:val="clear" w:pos="453"/>
        </w:tabs>
        <w:suppressAutoHyphens/>
        <w:snapToGrid/>
        <w:jc w:val="both"/>
        <w:rPr>
          <w:rFonts w:ascii="Arial" w:hAnsi="Arial" w:cs="Arial"/>
          <w:sz w:val="20"/>
          <w:lang w:val="pl-PL"/>
        </w:rPr>
      </w:pPr>
      <w:r>
        <w:rPr>
          <w:rFonts w:ascii="Arial" w:hAnsi="Arial" w:cs="Arial"/>
          <w:sz w:val="20"/>
          <w:lang w:val="pl-PL"/>
        </w:rPr>
        <w:tab/>
      </w:r>
      <w:r w:rsidRPr="000C7661">
        <w:rPr>
          <w:rFonts w:ascii="Arial" w:hAnsi="Arial" w:cs="Arial"/>
          <w:sz w:val="20"/>
          <w:lang w:val="pl-PL"/>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10A07FF3" w14:textId="77777777" w:rsidR="00530FEE" w:rsidRPr="0035580E" w:rsidRDefault="00530FEE" w:rsidP="00530FEE">
      <w:pPr>
        <w:pStyle w:val="arimr"/>
        <w:widowControl/>
        <w:suppressAutoHyphens/>
        <w:snapToGrid/>
        <w:ind w:left="453"/>
        <w:jc w:val="both"/>
        <w:rPr>
          <w:rFonts w:ascii="Arial" w:hAnsi="Arial" w:cs="Arial"/>
          <w:sz w:val="20"/>
          <w:lang w:val="pl-PL"/>
        </w:rPr>
      </w:pPr>
    </w:p>
    <w:p w14:paraId="0A091003" w14:textId="77777777" w:rsidR="00E8086A" w:rsidRPr="000C7661" w:rsidRDefault="00E8086A" w:rsidP="001D3557">
      <w:pPr>
        <w:pStyle w:val="arimr"/>
        <w:widowControl/>
        <w:numPr>
          <w:ilvl w:val="0"/>
          <w:numId w:val="18"/>
        </w:numPr>
        <w:pBdr>
          <w:bottom w:val="double" w:sz="4" w:space="1" w:color="auto"/>
        </w:pBdr>
        <w:shd w:val="clear" w:color="auto" w:fill="DAEEF3"/>
        <w:suppressAutoHyphens/>
        <w:snapToGrid/>
        <w:spacing w:after="40"/>
        <w:ind w:left="284" w:hanging="284"/>
        <w:jc w:val="both"/>
        <w:rPr>
          <w:rFonts w:ascii="Arial" w:hAnsi="Arial" w:cs="Arial"/>
          <w:sz w:val="20"/>
          <w:lang w:val="pl-PL"/>
        </w:rPr>
      </w:pPr>
      <w:r w:rsidRPr="000C7661">
        <w:rPr>
          <w:rFonts w:ascii="Arial" w:hAnsi="Arial" w:cs="Arial"/>
          <w:b/>
          <w:sz w:val="20"/>
          <w:lang w:val="pl-PL"/>
        </w:rPr>
        <w:t>TERMIN WYKONANIA ZAMÓWIENIA</w:t>
      </w:r>
    </w:p>
    <w:p w14:paraId="7278D890" w14:textId="7B7763D7" w:rsidR="001D1853" w:rsidRPr="001D1853" w:rsidRDefault="00430CF8" w:rsidP="001D3557">
      <w:pPr>
        <w:pStyle w:val="pkt"/>
        <w:numPr>
          <w:ilvl w:val="0"/>
          <w:numId w:val="27"/>
        </w:numPr>
        <w:spacing w:before="0" w:after="0" w:line="360" w:lineRule="auto"/>
        <w:ind w:left="426" w:hanging="426"/>
        <w:rPr>
          <w:rFonts w:ascii="Arial" w:hAnsi="Arial" w:cs="Arial"/>
        </w:rPr>
      </w:pPr>
      <w:r w:rsidRPr="00F062CD">
        <w:rPr>
          <w:rFonts w:ascii="Arial" w:hAnsi="Arial" w:cs="Arial"/>
        </w:rPr>
        <w:tab/>
        <w:t>Termin realizacji zamówienia</w:t>
      </w:r>
      <w:r w:rsidR="00F80C01">
        <w:rPr>
          <w:rFonts w:ascii="Arial" w:hAnsi="Arial" w:cs="Arial"/>
        </w:rPr>
        <w:t xml:space="preserve"> </w:t>
      </w:r>
      <w:r w:rsidR="00F80C01" w:rsidRPr="009E001E">
        <w:rPr>
          <w:rFonts w:ascii="Arial" w:hAnsi="Arial" w:cs="Arial"/>
          <w:u w:val="single"/>
        </w:rPr>
        <w:t>dla obydwu części</w:t>
      </w:r>
      <w:r w:rsidRPr="00F062CD">
        <w:rPr>
          <w:rFonts w:ascii="Arial" w:hAnsi="Arial" w:cs="Arial"/>
        </w:rPr>
        <w:t xml:space="preserve"> </w:t>
      </w:r>
      <w:r w:rsidR="001D1853">
        <w:rPr>
          <w:rFonts w:ascii="Arial" w:hAnsi="Arial" w:cs="Arial"/>
        </w:rPr>
        <w:t xml:space="preserve">:  </w:t>
      </w:r>
      <w:r w:rsidR="00396A1A" w:rsidRPr="00396A1A">
        <w:rPr>
          <w:rFonts w:ascii="Arial" w:hAnsi="Arial" w:cs="Arial"/>
          <w:b/>
          <w:bCs/>
        </w:rPr>
        <w:t>36</w:t>
      </w:r>
      <w:r w:rsidR="006B534D">
        <w:rPr>
          <w:rFonts w:ascii="Arial" w:hAnsi="Arial" w:cs="Arial"/>
          <w:b/>
          <w:bCs/>
        </w:rPr>
        <w:t>4</w:t>
      </w:r>
      <w:r w:rsidR="00D23BAA" w:rsidRPr="00D23BAA">
        <w:rPr>
          <w:rFonts w:ascii="Arial" w:hAnsi="Arial" w:cs="Arial"/>
          <w:b/>
          <w:bCs/>
        </w:rPr>
        <w:t xml:space="preserve"> dni</w:t>
      </w:r>
      <w:r w:rsidR="0053269D" w:rsidRPr="00D23BAA">
        <w:rPr>
          <w:rFonts w:ascii="Arial" w:hAnsi="Arial" w:cs="Arial"/>
        </w:rPr>
        <w:t xml:space="preserve"> od dnia podpisania przedmiotowej umowy</w:t>
      </w:r>
      <w:r w:rsidR="00396A1A">
        <w:rPr>
          <w:rFonts w:ascii="Arial" w:hAnsi="Arial" w:cs="Arial"/>
        </w:rPr>
        <w:t>, jednak nie wcześniej niż od 02/01/2025 r.</w:t>
      </w:r>
    </w:p>
    <w:p w14:paraId="4CC9B6FF" w14:textId="384BF165" w:rsidR="00985AF6" w:rsidRDefault="007E6247" w:rsidP="001D3557">
      <w:pPr>
        <w:pStyle w:val="pkt"/>
        <w:numPr>
          <w:ilvl w:val="0"/>
          <w:numId w:val="27"/>
        </w:numPr>
        <w:spacing w:before="0" w:after="0" w:line="360" w:lineRule="auto"/>
        <w:ind w:left="426" w:hanging="426"/>
        <w:rPr>
          <w:rFonts w:ascii="Arial" w:hAnsi="Arial" w:cs="Arial"/>
        </w:rPr>
      </w:pPr>
      <w:r>
        <w:rPr>
          <w:rFonts w:ascii="Arial" w:hAnsi="Arial" w:cs="Arial"/>
        </w:rPr>
        <w:tab/>
      </w:r>
      <w:r w:rsidR="006204E8" w:rsidRPr="000C7661">
        <w:rPr>
          <w:rFonts w:ascii="Arial" w:hAnsi="Arial" w:cs="Arial"/>
        </w:rPr>
        <w:t xml:space="preserve">Szczegółowe </w:t>
      </w:r>
      <w:r w:rsidR="006204E8" w:rsidRPr="0019350F">
        <w:rPr>
          <w:rFonts w:ascii="Arial" w:hAnsi="Arial" w:cs="Arial"/>
        </w:rPr>
        <w:t xml:space="preserve">zagadnienia dotyczące terminu realizacji umowy uregulowane są we wzorze umowy stanowiącej </w:t>
      </w:r>
      <w:r w:rsidR="006204E8" w:rsidRPr="0019350F">
        <w:rPr>
          <w:rFonts w:ascii="Arial" w:hAnsi="Arial" w:cs="Arial"/>
          <w:b/>
          <w:bCs/>
        </w:rPr>
        <w:t>załącznik nr</w:t>
      </w:r>
      <w:r w:rsidR="00C3676D" w:rsidRPr="0019350F">
        <w:rPr>
          <w:rFonts w:ascii="Arial" w:hAnsi="Arial" w:cs="Arial"/>
          <w:b/>
          <w:bCs/>
        </w:rPr>
        <w:t xml:space="preserve"> </w:t>
      </w:r>
      <w:r w:rsidR="0019350F" w:rsidRPr="0019350F">
        <w:rPr>
          <w:rFonts w:ascii="Arial" w:hAnsi="Arial" w:cs="Arial"/>
          <w:b/>
          <w:bCs/>
        </w:rPr>
        <w:t>3</w:t>
      </w:r>
      <w:r w:rsidR="00D863D8" w:rsidRPr="0019350F">
        <w:rPr>
          <w:rFonts w:ascii="Arial" w:hAnsi="Arial" w:cs="Arial"/>
          <w:b/>
          <w:bCs/>
        </w:rPr>
        <w:t xml:space="preserve"> </w:t>
      </w:r>
      <w:r w:rsidR="006204E8" w:rsidRPr="0019350F">
        <w:rPr>
          <w:rFonts w:ascii="Arial" w:hAnsi="Arial" w:cs="Arial"/>
          <w:b/>
          <w:bCs/>
        </w:rPr>
        <w:t>do SW</w:t>
      </w:r>
      <w:r w:rsidR="00A64775" w:rsidRPr="0019350F">
        <w:rPr>
          <w:rFonts w:ascii="Arial" w:hAnsi="Arial" w:cs="Arial"/>
          <w:b/>
          <w:bCs/>
        </w:rPr>
        <w:t>Z</w:t>
      </w:r>
    </w:p>
    <w:p w14:paraId="0D7714D5" w14:textId="77777777" w:rsidR="00BC40ED" w:rsidRPr="00BC40ED" w:rsidRDefault="00BC40ED" w:rsidP="00BC40ED">
      <w:pPr>
        <w:pStyle w:val="pkt"/>
        <w:spacing w:before="0" w:after="0" w:line="360" w:lineRule="auto"/>
        <w:ind w:left="426" w:firstLine="0"/>
        <w:rPr>
          <w:rFonts w:ascii="Arial" w:hAnsi="Arial" w:cs="Arial"/>
        </w:rPr>
      </w:pPr>
    </w:p>
    <w:p w14:paraId="19A30C61" w14:textId="77777777" w:rsidR="00E37F70" w:rsidRPr="000C7661" w:rsidRDefault="005B5095" w:rsidP="001D3557">
      <w:pPr>
        <w:pStyle w:val="pkt"/>
        <w:numPr>
          <w:ilvl w:val="0"/>
          <w:numId w:val="18"/>
        </w:numPr>
        <w:pBdr>
          <w:bottom w:val="double" w:sz="4" w:space="1" w:color="auto"/>
        </w:pBdr>
        <w:shd w:val="clear" w:color="auto" w:fill="DAEEF3"/>
        <w:tabs>
          <w:tab w:val="left" w:pos="0"/>
        </w:tabs>
        <w:spacing w:before="0" w:after="40" w:line="360" w:lineRule="auto"/>
        <w:ind w:left="0" w:firstLine="0"/>
        <w:rPr>
          <w:rFonts w:ascii="Arial" w:hAnsi="Arial" w:cs="Arial"/>
          <w:b/>
        </w:rPr>
      </w:pPr>
      <w:r w:rsidRPr="000C7661">
        <w:rPr>
          <w:rFonts w:ascii="Arial" w:hAnsi="Arial" w:cs="Arial"/>
          <w:b/>
        </w:rPr>
        <w:t>WARUNKI UDZIAŁU W POSTĘPOWANIU</w:t>
      </w:r>
    </w:p>
    <w:p w14:paraId="1F1EADC5" w14:textId="77777777" w:rsidR="008539CF" w:rsidRPr="000C7661" w:rsidRDefault="007E6247" w:rsidP="001D3557">
      <w:pPr>
        <w:pStyle w:val="Teksttreci0"/>
        <w:numPr>
          <w:ilvl w:val="0"/>
          <w:numId w:val="11"/>
        </w:numPr>
        <w:shd w:val="clear" w:color="auto" w:fill="auto"/>
        <w:tabs>
          <w:tab w:val="clear" w:pos="454"/>
        </w:tabs>
        <w:spacing w:before="240" w:line="360" w:lineRule="auto"/>
        <w:ind w:left="426" w:right="20" w:hanging="426"/>
        <w:jc w:val="both"/>
        <w:rPr>
          <w:rStyle w:val="TeksttreciPogrubienie"/>
          <w:rFonts w:ascii="Arial" w:hAnsi="Arial" w:cs="Arial"/>
          <w:b w:val="0"/>
          <w:sz w:val="20"/>
          <w:shd w:val="clear" w:color="auto" w:fill="auto"/>
          <w:lang w:val="pl-PL"/>
        </w:rPr>
      </w:pPr>
      <w:r>
        <w:rPr>
          <w:rFonts w:ascii="Arial" w:hAnsi="Arial" w:cs="Arial"/>
          <w:sz w:val="20"/>
          <w:lang w:val="pl-PL"/>
        </w:rPr>
        <w:tab/>
      </w:r>
      <w:r w:rsidR="003544E7" w:rsidRPr="000C7661">
        <w:rPr>
          <w:rFonts w:ascii="Arial" w:hAnsi="Arial" w:cs="Arial"/>
          <w:sz w:val="20"/>
          <w:lang w:val="pl-PL"/>
        </w:rPr>
        <w:t>O udzielenie zamówienia mogą ubiegać się Wykonawcy, którzy nie podlegają wykluczeniu</w:t>
      </w:r>
      <w:r w:rsidR="00CA06FA" w:rsidRPr="000C7661">
        <w:rPr>
          <w:rFonts w:ascii="Arial" w:hAnsi="Arial" w:cs="Arial"/>
          <w:sz w:val="20"/>
          <w:lang w:val="pl-PL"/>
        </w:rPr>
        <w:t xml:space="preserve"> na zas</w:t>
      </w:r>
      <w:r w:rsidR="00E26154" w:rsidRPr="000C7661">
        <w:rPr>
          <w:rFonts w:ascii="Arial" w:hAnsi="Arial" w:cs="Arial"/>
          <w:sz w:val="20"/>
          <w:lang w:val="pl-PL"/>
        </w:rPr>
        <w:t>adach określonych w Rozdziale IX</w:t>
      </w:r>
      <w:r w:rsidR="00CA06FA" w:rsidRPr="000C7661">
        <w:rPr>
          <w:rFonts w:ascii="Arial" w:hAnsi="Arial" w:cs="Arial"/>
          <w:sz w:val="20"/>
          <w:lang w:val="pl-PL"/>
        </w:rPr>
        <w:t xml:space="preserve"> SWZ,</w:t>
      </w:r>
      <w:r w:rsidR="003544E7" w:rsidRPr="000C7661">
        <w:rPr>
          <w:rFonts w:ascii="Arial" w:hAnsi="Arial" w:cs="Arial"/>
          <w:sz w:val="20"/>
          <w:lang w:val="pl-PL"/>
        </w:rPr>
        <w:t xml:space="preserve"> oraz spełniają określone przez </w:t>
      </w:r>
      <w:r w:rsidR="00334FF0" w:rsidRPr="000C7661">
        <w:rPr>
          <w:rFonts w:ascii="Arial" w:hAnsi="Arial" w:cs="Arial"/>
          <w:sz w:val="20"/>
          <w:lang w:val="pl-PL"/>
        </w:rPr>
        <w:t>Z</w:t>
      </w:r>
      <w:r w:rsidR="003544E7" w:rsidRPr="000C7661">
        <w:rPr>
          <w:rFonts w:ascii="Arial" w:hAnsi="Arial" w:cs="Arial"/>
          <w:sz w:val="20"/>
          <w:lang w:val="pl-PL"/>
        </w:rPr>
        <w:t>amawiającego warunki</w:t>
      </w:r>
      <w:r w:rsidR="003544E7" w:rsidRPr="000C7661">
        <w:rPr>
          <w:rStyle w:val="TeksttreciPogrubienie"/>
          <w:rFonts w:ascii="Arial" w:hAnsi="Arial" w:cs="Arial"/>
          <w:bCs/>
          <w:sz w:val="20"/>
          <w:lang w:val="pl-PL"/>
        </w:rPr>
        <w:t xml:space="preserve"> </w:t>
      </w:r>
      <w:r w:rsidR="003544E7" w:rsidRPr="000C7661">
        <w:rPr>
          <w:rStyle w:val="TeksttreciPogrubienie"/>
          <w:rFonts w:ascii="Arial" w:hAnsi="Arial" w:cs="Arial"/>
          <w:b w:val="0"/>
          <w:bCs/>
          <w:sz w:val="20"/>
          <w:lang w:val="pl-PL"/>
        </w:rPr>
        <w:t>udziału w postępowaniu.</w:t>
      </w:r>
      <w:bookmarkStart w:id="1" w:name="bookmark3"/>
    </w:p>
    <w:p w14:paraId="76FD31CF" w14:textId="77777777" w:rsidR="008539CF" w:rsidRPr="000C7661" w:rsidRDefault="007E6247" w:rsidP="001D3557">
      <w:pPr>
        <w:pStyle w:val="Teksttreci0"/>
        <w:numPr>
          <w:ilvl w:val="0"/>
          <w:numId w:val="11"/>
        </w:numPr>
        <w:shd w:val="clear" w:color="auto" w:fill="auto"/>
        <w:tabs>
          <w:tab w:val="clear" w:pos="454"/>
        </w:tabs>
        <w:spacing w:line="360" w:lineRule="auto"/>
        <w:ind w:left="426" w:right="20" w:hanging="426"/>
        <w:jc w:val="both"/>
        <w:rPr>
          <w:rFonts w:ascii="Arial" w:hAnsi="Arial" w:cs="Arial"/>
          <w:sz w:val="20"/>
          <w:lang w:val="pl-PL"/>
        </w:rPr>
      </w:pPr>
      <w:r>
        <w:rPr>
          <w:rFonts w:ascii="Arial" w:hAnsi="Arial" w:cs="Arial"/>
          <w:sz w:val="20"/>
          <w:lang w:val="pl-PL"/>
        </w:rPr>
        <w:tab/>
      </w:r>
      <w:r w:rsidR="00374B1F" w:rsidRPr="000C7661">
        <w:rPr>
          <w:rFonts w:ascii="Arial" w:hAnsi="Arial" w:cs="Arial"/>
          <w:sz w:val="20"/>
          <w:lang w:val="pl-PL"/>
        </w:rPr>
        <w:t>O udzielenie zamówienia mogą ubiegać się Wykonawcy, którzy spełniają warunki dotyczące:</w:t>
      </w:r>
      <w:bookmarkEnd w:id="1"/>
    </w:p>
    <w:p w14:paraId="6A6CCAD5" w14:textId="77777777" w:rsidR="008539CF" w:rsidRPr="000C7661" w:rsidRDefault="007E6247" w:rsidP="001D3557">
      <w:pPr>
        <w:pStyle w:val="Teksttreci0"/>
        <w:numPr>
          <w:ilvl w:val="0"/>
          <w:numId w:val="26"/>
        </w:numPr>
        <w:shd w:val="clear" w:color="auto" w:fill="auto"/>
        <w:spacing w:line="360" w:lineRule="auto"/>
        <w:ind w:left="852" w:right="20" w:hanging="426"/>
        <w:jc w:val="both"/>
        <w:rPr>
          <w:rFonts w:ascii="Arial" w:hAnsi="Arial" w:cs="Arial"/>
          <w:sz w:val="20"/>
          <w:lang w:val="pl-PL"/>
        </w:rPr>
      </w:pPr>
      <w:r>
        <w:rPr>
          <w:rFonts w:ascii="Arial" w:hAnsi="Arial" w:cs="Arial"/>
          <w:b/>
          <w:sz w:val="20"/>
          <w:lang w:val="pl-PL"/>
        </w:rPr>
        <w:tab/>
      </w:r>
      <w:r w:rsidR="00E26154" w:rsidRPr="000C7661">
        <w:rPr>
          <w:rFonts w:ascii="Arial" w:hAnsi="Arial" w:cs="Arial"/>
          <w:b/>
          <w:sz w:val="20"/>
          <w:lang w:val="pl-PL"/>
        </w:rPr>
        <w:t>zdolności do występowania w obrocie gospodarczym</w:t>
      </w:r>
      <w:r w:rsidR="005E7E59" w:rsidRPr="000C7661">
        <w:rPr>
          <w:rFonts w:ascii="Arial" w:hAnsi="Arial" w:cs="Arial"/>
          <w:b/>
          <w:sz w:val="20"/>
          <w:lang w:val="pl-PL"/>
        </w:rPr>
        <w:t>:</w:t>
      </w:r>
    </w:p>
    <w:p w14:paraId="6AAE384D" w14:textId="77777777" w:rsidR="008539CF" w:rsidRPr="000C7661" w:rsidRDefault="005E7E59" w:rsidP="00547D88">
      <w:pPr>
        <w:pStyle w:val="Teksttreci0"/>
        <w:shd w:val="clear" w:color="auto" w:fill="auto"/>
        <w:spacing w:line="360" w:lineRule="auto"/>
        <w:ind w:left="868" w:right="20" w:firstLine="0"/>
        <w:jc w:val="both"/>
        <w:rPr>
          <w:rFonts w:ascii="Arial" w:hAnsi="Arial" w:cs="Arial"/>
          <w:sz w:val="20"/>
          <w:lang w:val="pl-PL"/>
        </w:rPr>
      </w:pPr>
      <w:r w:rsidRPr="000C7661">
        <w:rPr>
          <w:rFonts w:ascii="Arial" w:hAnsi="Arial" w:cs="Arial"/>
          <w:sz w:val="20"/>
          <w:lang w:val="pl-PL"/>
        </w:rPr>
        <w:t>Zamawiający nie stawia warunku w powyższym zakresie.</w:t>
      </w:r>
    </w:p>
    <w:p w14:paraId="38B2C388" w14:textId="77777777" w:rsidR="0004244F" w:rsidRPr="000C7661" w:rsidRDefault="007E6247" w:rsidP="001D3557">
      <w:pPr>
        <w:pStyle w:val="Teksttreci0"/>
        <w:numPr>
          <w:ilvl w:val="0"/>
          <w:numId w:val="26"/>
        </w:numPr>
        <w:shd w:val="clear" w:color="auto" w:fill="auto"/>
        <w:spacing w:line="360" w:lineRule="auto"/>
        <w:ind w:left="852" w:right="20" w:hanging="426"/>
        <w:jc w:val="both"/>
        <w:rPr>
          <w:rFonts w:ascii="Arial" w:hAnsi="Arial" w:cs="Arial"/>
          <w:b/>
          <w:sz w:val="20"/>
          <w:lang w:val="pl-PL"/>
        </w:rPr>
      </w:pPr>
      <w:r>
        <w:rPr>
          <w:rFonts w:ascii="Arial" w:hAnsi="Arial" w:cs="Arial"/>
          <w:b/>
          <w:sz w:val="20"/>
          <w:lang w:val="pl-PL"/>
        </w:rPr>
        <w:tab/>
      </w:r>
      <w:r w:rsidR="0004244F" w:rsidRPr="000C7661">
        <w:rPr>
          <w:rFonts w:ascii="Arial" w:hAnsi="Arial" w:cs="Arial"/>
          <w:b/>
          <w:sz w:val="20"/>
          <w:lang w:val="pl-PL"/>
        </w:rPr>
        <w:t>uprawnień do prowadzenia określonej działalności gospodarczej lub zawodowej, o ile wynika to z odrębnych przepisów:</w:t>
      </w:r>
    </w:p>
    <w:p w14:paraId="3D03FEEA" w14:textId="77777777" w:rsidR="00A3793E" w:rsidRPr="000C7661" w:rsidRDefault="0004244F" w:rsidP="007218D4">
      <w:pPr>
        <w:pStyle w:val="Teksttreci0"/>
        <w:shd w:val="clear" w:color="auto" w:fill="auto"/>
        <w:spacing w:line="360" w:lineRule="auto"/>
        <w:ind w:left="868" w:right="20" w:firstLine="0"/>
        <w:jc w:val="both"/>
        <w:rPr>
          <w:rFonts w:ascii="Arial" w:hAnsi="Arial" w:cs="Arial"/>
          <w:sz w:val="20"/>
          <w:lang w:val="pl-PL"/>
        </w:rPr>
      </w:pPr>
      <w:r w:rsidRPr="000C7661">
        <w:rPr>
          <w:rFonts w:ascii="Arial" w:hAnsi="Arial" w:cs="Arial"/>
          <w:sz w:val="20"/>
          <w:lang w:val="pl-PL"/>
        </w:rPr>
        <w:t>Zamawiający nie stawia warunku w powyższym zakresie.</w:t>
      </w:r>
    </w:p>
    <w:p w14:paraId="5D572DEC" w14:textId="77777777" w:rsidR="008539CF" w:rsidRPr="000C7661" w:rsidRDefault="007E6247" w:rsidP="001D3557">
      <w:pPr>
        <w:pStyle w:val="Teksttreci0"/>
        <w:numPr>
          <w:ilvl w:val="0"/>
          <w:numId w:val="26"/>
        </w:numPr>
        <w:shd w:val="clear" w:color="auto" w:fill="auto"/>
        <w:spacing w:line="360" w:lineRule="auto"/>
        <w:ind w:left="852" w:right="20" w:hanging="426"/>
        <w:jc w:val="both"/>
        <w:rPr>
          <w:rFonts w:ascii="Arial" w:hAnsi="Arial" w:cs="Arial"/>
          <w:sz w:val="20"/>
          <w:lang w:val="pl-PL"/>
        </w:rPr>
      </w:pPr>
      <w:r>
        <w:rPr>
          <w:rFonts w:ascii="Arial" w:hAnsi="Arial" w:cs="Arial"/>
          <w:b/>
          <w:sz w:val="20"/>
          <w:lang w:val="pl-PL"/>
        </w:rPr>
        <w:tab/>
      </w:r>
      <w:r w:rsidR="005E7E59" w:rsidRPr="000C7661">
        <w:rPr>
          <w:rFonts w:ascii="Arial" w:hAnsi="Arial" w:cs="Arial"/>
          <w:b/>
          <w:sz w:val="20"/>
          <w:lang w:val="pl-PL"/>
        </w:rPr>
        <w:t>sytuacji ekonomicznej lub finansowej:</w:t>
      </w:r>
    </w:p>
    <w:p w14:paraId="29744FDC" w14:textId="4EC06011" w:rsidR="00F80C01" w:rsidRDefault="00035151" w:rsidP="00B0169D">
      <w:pPr>
        <w:pStyle w:val="Teksttreci0"/>
        <w:shd w:val="clear" w:color="auto" w:fill="auto"/>
        <w:spacing w:line="360" w:lineRule="auto"/>
        <w:ind w:left="868" w:right="20" w:firstLine="0"/>
        <w:jc w:val="both"/>
        <w:rPr>
          <w:rFonts w:ascii="Arial" w:hAnsi="Arial" w:cs="Arial"/>
          <w:sz w:val="20"/>
          <w:lang w:val="pl-PL"/>
        </w:rPr>
      </w:pPr>
      <w:r w:rsidRPr="000C7661">
        <w:rPr>
          <w:rFonts w:ascii="Arial" w:hAnsi="Arial" w:cs="Arial"/>
          <w:sz w:val="20"/>
          <w:lang w:val="pl-PL"/>
        </w:rPr>
        <w:t>Zamawiający nie stawia warunku w powyższym zakresie.</w:t>
      </w:r>
    </w:p>
    <w:p w14:paraId="683EF80D" w14:textId="77777777" w:rsidR="00F65B78" w:rsidRPr="000C7661" w:rsidRDefault="00F65B78" w:rsidP="00B0169D">
      <w:pPr>
        <w:pStyle w:val="Teksttreci0"/>
        <w:shd w:val="clear" w:color="auto" w:fill="auto"/>
        <w:spacing w:line="360" w:lineRule="auto"/>
        <w:ind w:left="868" w:right="20" w:firstLine="0"/>
        <w:jc w:val="both"/>
        <w:rPr>
          <w:rFonts w:ascii="Arial" w:hAnsi="Arial" w:cs="Arial"/>
          <w:sz w:val="20"/>
          <w:lang w:val="pl-PL"/>
        </w:rPr>
      </w:pPr>
    </w:p>
    <w:p w14:paraId="676A7C1E" w14:textId="7E2E98AC" w:rsidR="002F6E14" w:rsidRDefault="00547D88" w:rsidP="001D3557">
      <w:pPr>
        <w:pStyle w:val="Teksttreci0"/>
        <w:numPr>
          <w:ilvl w:val="0"/>
          <w:numId w:val="26"/>
        </w:numPr>
        <w:shd w:val="clear" w:color="auto" w:fill="auto"/>
        <w:spacing w:line="360" w:lineRule="auto"/>
        <w:ind w:left="852" w:right="20" w:hanging="426"/>
        <w:jc w:val="both"/>
        <w:rPr>
          <w:rFonts w:ascii="Arial" w:hAnsi="Arial" w:cs="Arial"/>
          <w:b/>
          <w:sz w:val="20"/>
          <w:lang w:val="pl-PL"/>
        </w:rPr>
      </w:pPr>
      <w:r>
        <w:rPr>
          <w:rFonts w:ascii="Arial" w:hAnsi="Arial" w:cs="Arial"/>
          <w:b/>
          <w:sz w:val="20"/>
          <w:lang w:val="pl-PL"/>
        </w:rPr>
        <w:lastRenderedPageBreak/>
        <w:tab/>
      </w:r>
      <w:r w:rsidR="005E7E59" w:rsidRPr="0085359B">
        <w:rPr>
          <w:rFonts w:ascii="Arial" w:hAnsi="Arial" w:cs="Arial"/>
          <w:b/>
          <w:sz w:val="20"/>
          <w:lang w:val="pl-PL"/>
        </w:rPr>
        <w:t>zdolności technicznej lub zawodowej:</w:t>
      </w:r>
      <w:r w:rsidR="002F6E14">
        <w:rPr>
          <w:rFonts w:ascii="Arial" w:hAnsi="Arial" w:cs="Arial"/>
          <w:b/>
          <w:sz w:val="20"/>
          <w:lang w:val="pl-PL"/>
        </w:rPr>
        <w:t xml:space="preserve">   </w:t>
      </w:r>
    </w:p>
    <w:p w14:paraId="7B33CF87" w14:textId="67D9757E" w:rsidR="00D37AA4" w:rsidRPr="00D37AA4" w:rsidRDefault="00D37AA4" w:rsidP="00D37AA4">
      <w:pPr>
        <w:pStyle w:val="Teksttreci0"/>
        <w:shd w:val="clear" w:color="auto" w:fill="auto"/>
        <w:spacing w:line="360" w:lineRule="auto"/>
        <w:ind w:left="852" w:right="20" w:firstLine="0"/>
        <w:jc w:val="both"/>
        <w:rPr>
          <w:rFonts w:ascii="Arial" w:hAnsi="Arial" w:cs="Arial"/>
          <w:bCs/>
          <w:sz w:val="20"/>
          <w:lang w:val="pl-PL"/>
        </w:rPr>
      </w:pPr>
      <w:r w:rsidRPr="00D37AA4">
        <w:rPr>
          <w:rFonts w:ascii="Arial" w:hAnsi="Arial" w:cs="Arial"/>
          <w:bCs/>
          <w:sz w:val="20"/>
          <w:lang w:val="pl-PL"/>
        </w:rPr>
        <w:t>Zamawiający nie stawia warunku w powyższym zakresie.</w:t>
      </w:r>
    </w:p>
    <w:p w14:paraId="4A4C0C90" w14:textId="77777777" w:rsidR="009051D6" w:rsidRPr="000C7661" w:rsidRDefault="00C54A96" w:rsidP="001D3557">
      <w:pPr>
        <w:pStyle w:val="Akapitzlist"/>
        <w:numPr>
          <w:ilvl w:val="0"/>
          <w:numId w:val="18"/>
        </w:numPr>
        <w:pBdr>
          <w:bottom w:val="double" w:sz="4" w:space="1" w:color="auto"/>
        </w:pBdr>
        <w:shd w:val="clear" w:color="auto" w:fill="DAEEF3"/>
        <w:spacing w:after="40" w:line="360" w:lineRule="auto"/>
        <w:ind w:left="283" w:hanging="425"/>
        <w:jc w:val="both"/>
        <w:rPr>
          <w:rFonts w:ascii="Arial" w:hAnsi="Arial" w:cs="Arial"/>
          <w:iCs/>
        </w:rPr>
      </w:pPr>
      <w:r>
        <w:rPr>
          <w:rFonts w:ascii="Arial" w:hAnsi="Arial" w:cs="Arial"/>
          <w:b/>
        </w:rPr>
        <w:tab/>
      </w:r>
      <w:r w:rsidR="00A76ADE" w:rsidRPr="000C7661">
        <w:rPr>
          <w:rFonts w:ascii="Arial" w:hAnsi="Arial" w:cs="Arial"/>
          <w:b/>
        </w:rPr>
        <w:t>PODSTAWY WYKLUCZENIA Z POSTĘPOWANIA</w:t>
      </w:r>
    </w:p>
    <w:p w14:paraId="628AD025" w14:textId="77777777" w:rsidR="00F4348D" w:rsidRPr="000C7661" w:rsidRDefault="002240A5" w:rsidP="001D3557">
      <w:pPr>
        <w:pStyle w:val="Teksttreci0"/>
        <w:numPr>
          <w:ilvl w:val="0"/>
          <w:numId w:val="19"/>
        </w:numPr>
        <w:shd w:val="clear" w:color="auto" w:fill="auto"/>
        <w:tabs>
          <w:tab w:val="clear" w:pos="1009"/>
        </w:tabs>
        <w:spacing w:line="360" w:lineRule="auto"/>
        <w:ind w:left="426" w:hanging="426"/>
        <w:jc w:val="both"/>
        <w:rPr>
          <w:rFonts w:ascii="Arial" w:hAnsi="Arial" w:cs="Arial"/>
          <w:sz w:val="20"/>
          <w:lang w:val="pl-PL"/>
        </w:rPr>
      </w:pPr>
      <w:r>
        <w:rPr>
          <w:rFonts w:ascii="Arial" w:hAnsi="Arial" w:cs="Arial"/>
          <w:sz w:val="20"/>
          <w:lang w:val="pl-PL"/>
        </w:rPr>
        <w:tab/>
      </w:r>
      <w:r w:rsidR="00FB0A07" w:rsidRPr="000C7661">
        <w:rPr>
          <w:rFonts w:ascii="Arial" w:hAnsi="Arial" w:cs="Arial"/>
          <w:sz w:val="20"/>
          <w:lang w:val="pl-PL"/>
        </w:rPr>
        <w:t>Z postępowania o udzi</w:t>
      </w:r>
      <w:r w:rsidR="00751997" w:rsidRPr="000C7661">
        <w:rPr>
          <w:rFonts w:ascii="Arial" w:hAnsi="Arial" w:cs="Arial"/>
          <w:sz w:val="20"/>
          <w:lang w:val="pl-PL"/>
        </w:rPr>
        <w:t>elenie zamówienia wyklucza się W</w:t>
      </w:r>
      <w:r w:rsidR="00FB0A07" w:rsidRPr="000C7661">
        <w:rPr>
          <w:rFonts w:ascii="Arial" w:hAnsi="Arial" w:cs="Arial"/>
          <w:sz w:val="20"/>
          <w:lang w:val="pl-PL"/>
        </w:rPr>
        <w:t>ykonawc</w:t>
      </w:r>
      <w:r w:rsidR="001A1386" w:rsidRPr="000C7661">
        <w:rPr>
          <w:rFonts w:ascii="Arial" w:hAnsi="Arial" w:cs="Arial"/>
          <w:sz w:val="20"/>
          <w:lang w:val="pl-PL"/>
        </w:rPr>
        <w:t>ów</w:t>
      </w:r>
      <w:r w:rsidR="00FB0A07" w:rsidRPr="000C7661">
        <w:rPr>
          <w:rFonts w:ascii="Arial" w:hAnsi="Arial" w:cs="Arial"/>
          <w:sz w:val="20"/>
          <w:lang w:val="pl-PL"/>
        </w:rPr>
        <w:t>, w stosunku do któr</w:t>
      </w:r>
      <w:r w:rsidR="001A1386" w:rsidRPr="000C7661">
        <w:rPr>
          <w:rFonts w:ascii="Arial" w:hAnsi="Arial" w:cs="Arial"/>
          <w:sz w:val="20"/>
          <w:lang w:val="pl-PL"/>
        </w:rPr>
        <w:t>ych</w:t>
      </w:r>
      <w:r w:rsidR="00FB0A07" w:rsidRPr="000C7661">
        <w:rPr>
          <w:rFonts w:ascii="Arial" w:hAnsi="Arial" w:cs="Arial"/>
          <w:sz w:val="20"/>
          <w:lang w:val="pl-PL"/>
        </w:rPr>
        <w:t xml:space="preserve"> zachodzi którakolwiek z okoliczności</w:t>
      </w:r>
      <w:r w:rsidR="001A1386" w:rsidRPr="000C7661">
        <w:rPr>
          <w:rFonts w:ascii="Arial" w:hAnsi="Arial" w:cs="Arial"/>
          <w:sz w:val="20"/>
          <w:lang w:val="pl-PL"/>
        </w:rPr>
        <w:t xml:space="preserve"> wskazanych:</w:t>
      </w:r>
    </w:p>
    <w:p w14:paraId="0260017F" w14:textId="77777777" w:rsidR="00E84975" w:rsidRPr="000C7661" w:rsidRDefault="002240A5" w:rsidP="001D3557">
      <w:pPr>
        <w:pStyle w:val="Teksttreci0"/>
        <w:numPr>
          <w:ilvl w:val="0"/>
          <w:numId w:val="22"/>
        </w:numPr>
        <w:shd w:val="clear" w:color="auto" w:fill="auto"/>
        <w:spacing w:line="360" w:lineRule="auto"/>
        <w:ind w:left="812" w:hanging="386"/>
        <w:jc w:val="both"/>
        <w:rPr>
          <w:rFonts w:ascii="Arial" w:hAnsi="Arial" w:cs="Arial"/>
          <w:sz w:val="20"/>
          <w:lang w:val="pl-PL"/>
        </w:rPr>
      </w:pPr>
      <w:r>
        <w:rPr>
          <w:rFonts w:ascii="Arial" w:hAnsi="Arial" w:cs="Arial"/>
          <w:sz w:val="20"/>
          <w:lang w:val="pl-PL"/>
        </w:rPr>
        <w:tab/>
      </w:r>
      <w:r w:rsidR="001A1386" w:rsidRPr="000C7661">
        <w:rPr>
          <w:rFonts w:ascii="Arial" w:hAnsi="Arial" w:cs="Arial"/>
          <w:sz w:val="20"/>
          <w:lang w:val="pl-PL"/>
        </w:rPr>
        <w:t xml:space="preserve">w art. </w:t>
      </w:r>
      <w:r w:rsidR="007D51E4" w:rsidRPr="000C7661">
        <w:rPr>
          <w:rFonts w:ascii="Arial" w:hAnsi="Arial" w:cs="Arial"/>
          <w:sz w:val="20"/>
          <w:lang w:val="pl-PL"/>
        </w:rPr>
        <w:t xml:space="preserve">108 ust. 1 </w:t>
      </w:r>
      <w:proofErr w:type="spellStart"/>
      <w:r w:rsidR="0022144E">
        <w:rPr>
          <w:rFonts w:ascii="Arial" w:hAnsi="Arial" w:cs="Arial"/>
          <w:sz w:val="20"/>
          <w:lang w:val="pl-PL"/>
        </w:rPr>
        <w:t>p.z.p</w:t>
      </w:r>
      <w:proofErr w:type="spellEnd"/>
      <w:r w:rsidR="0022144E">
        <w:rPr>
          <w:rFonts w:ascii="Arial" w:hAnsi="Arial" w:cs="Arial"/>
          <w:sz w:val="20"/>
          <w:lang w:val="pl-PL"/>
        </w:rPr>
        <w:t xml:space="preserve">. </w:t>
      </w:r>
    </w:p>
    <w:p w14:paraId="382627C0" w14:textId="77777777" w:rsidR="00413BD0" w:rsidRPr="00066F38" w:rsidRDefault="002240A5" w:rsidP="001D3557">
      <w:pPr>
        <w:pStyle w:val="Teksttreci0"/>
        <w:numPr>
          <w:ilvl w:val="0"/>
          <w:numId w:val="22"/>
        </w:numPr>
        <w:shd w:val="clear" w:color="auto" w:fill="auto"/>
        <w:spacing w:line="360" w:lineRule="auto"/>
        <w:ind w:left="812" w:hanging="386"/>
        <w:jc w:val="both"/>
        <w:rPr>
          <w:rFonts w:ascii="Arial" w:hAnsi="Arial" w:cs="Arial"/>
          <w:sz w:val="20"/>
          <w:lang w:val="pl-PL"/>
        </w:rPr>
      </w:pPr>
      <w:r>
        <w:rPr>
          <w:rFonts w:ascii="Arial" w:hAnsi="Arial" w:cs="Arial"/>
          <w:sz w:val="20"/>
          <w:lang w:val="pl-PL"/>
        </w:rPr>
        <w:tab/>
      </w:r>
      <w:r w:rsidR="001A1386" w:rsidRPr="000C7661">
        <w:rPr>
          <w:rFonts w:ascii="Arial" w:hAnsi="Arial" w:cs="Arial"/>
          <w:sz w:val="20"/>
          <w:lang w:val="pl-PL"/>
        </w:rPr>
        <w:t xml:space="preserve">w art. </w:t>
      </w:r>
      <w:r w:rsidR="00AD7AEF" w:rsidRPr="000C7661">
        <w:rPr>
          <w:rFonts w:ascii="Arial" w:hAnsi="Arial" w:cs="Arial"/>
          <w:sz w:val="20"/>
          <w:lang w:val="pl-PL"/>
        </w:rPr>
        <w:t xml:space="preserve">109 ust. 1 </w:t>
      </w:r>
      <w:r w:rsidR="00413BD0" w:rsidRPr="000C7661">
        <w:rPr>
          <w:rFonts w:ascii="Arial" w:hAnsi="Arial" w:cs="Arial"/>
          <w:sz w:val="20"/>
          <w:lang w:val="pl-PL"/>
        </w:rPr>
        <w:t>pkt. 4</w:t>
      </w:r>
      <w:r w:rsidR="00A3793E">
        <w:rPr>
          <w:rFonts w:ascii="Arial" w:hAnsi="Arial" w:cs="Arial"/>
          <w:sz w:val="20"/>
          <w:lang w:val="pl-PL"/>
        </w:rPr>
        <w:t xml:space="preserve"> </w:t>
      </w:r>
      <w:proofErr w:type="spellStart"/>
      <w:r w:rsidR="0022144E">
        <w:rPr>
          <w:rFonts w:ascii="Arial" w:hAnsi="Arial" w:cs="Arial"/>
          <w:sz w:val="20"/>
          <w:lang w:val="pl-PL"/>
        </w:rPr>
        <w:t>p.z.p</w:t>
      </w:r>
      <w:proofErr w:type="spellEnd"/>
      <w:r w:rsidR="0022144E">
        <w:rPr>
          <w:rFonts w:ascii="Arial" w:hAnsi="Arial" w:cs="Arial"/>
          <w:sz w:val="20"/>
          <w:lang w:val="pl-PL"/>
        </w:rPr>
        <w:t>.,</w:t>
      </w:r>
      <w:r w:rsidR="001A1386" w:rsidRPr="000C7661">
        <w:rPr>
          <w:rFonts w:ascii="Arial" w:hAnsi="Arial" w:cs="Arial"/>
          <w:sz w:val="20"/>
          <w:lang w:val="pl-PL"/>
        </w:rPr>
        <w:t xml:space="preserve"> tj.:</w:t>
      </w:r>
      <w:r w:rsidR="00A3793E">
        <w:rPr>
          <w:rFonts w:ascii="Arial" w:hAnsi="Arial" w:cs="Arial"/>
          <w:sz w:val="20"/>
          <w:lang w:val="pl-PL"/>
        </w:rPr>
        <w:t xml:space="preserve">  </w:t>
      </w:r>
      <w:r w:rsidR="00413BD0" w:rsidRPr="00A3793E">
        <w:rPr>
          <w:rFonts w:ascii="Arial" w:hAnsi="Arial" w:cs="Arial"/>
          <w:bCs/>
          <w:kern w:val="3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ACFB696" w14:textId="77777777" w:rsidR="00066F38" w:rsidRDefault="00066F38" w:rsidP="001D3557">
      <w:pPr>
        <w:pStyle w:val="Teksttreci0"/>
        <w:numPr>
          <w:ilvl w:val="0"/>
          <w:numId w:val="22"/>
        </w:numPr>
        <w:shd w:val="clear" w:color="auto" w:fill="auto"/>
        <w:spacing w:line="360" w:lineRule="auto"/>
        <w:ind w:left="426" w:firstLine="0"/>
        <w:jc w:val="both"/>
        <w:rPr>
          <w:rStyle w:val="markedcontent"/>
          <w:rFonts w:ascii="Arial" w:hAnsi="Arial" w:cs="Arial"/>
          <w:sz w:val="20"/>
          <w:lang w:val="pl-PL"/>
        </w:rPr>
      </w:pPr>
      <w:r w:rsidRPr="002961E3">
        <w:rPr>
          <w:rFonts w:ascii="Arial" w:hAnsi="Arial" w:cs="Arial"/>
          <w:bCs/>
          <w:kern w:val="32"/>
          <w:lang w:val="pl-PL"/>
        </w:rPr>
        <w:t xml:space="preserve">   </w:t>
      </w:r>
      <w:r w:rsidRPr="002961E3">
        <w:rPr>
          <w:rStyle w:val="markedcontent"/>
          <w:rFonts w:ascii="Arial" w:hAnsi="Arial" w:cs="Arial"/>
          <w:sz w:val="20"/>
        </w:rPr>
        <w:t>w art. 7 ust. 1 ustawy z dnia 13 kwietnia 2022r. w celu przeciwdziałania wspieraniu agresji</w:t>
      </w:r>
      <w:r w:rsidRPr="002961E3">
        <w:rPr>
          <w:rFonts w:ascii="Arial" w:hAnsi="Arial" w:cs="Arial"/>
          <w:lang w:val="pl-PL"/>
        </w:rPr>
        <w:t xml:space="preserve"> </w:t>
      </w:r>
      <w:r w:rsidRPr="002961E3">
        <w:rPr>
          <w:rStyle w:val="markedcontent"/>
          <w:rFonts w:ascii="Arial" w:hAnsi="Arial" w:cs="Arial"/>
          <w:sz w:val="20"/>
        </w:rPr>
        <w:t>Federacji Rosyjskiej na Ukrainę rozpoczętej w dniu 24 lutego 2022r. (Dz.U. z 2022r., poz.</w:t>
      </w:r>
      <w:r w:rsidRPr="002961E3">
        <w:rPr>
          <w:rFonts w:ascii="Arial" w:hAnsi="Arial" w:cs="Arial"/>
          <w:lang w:val="pl-PL"/>
        </w:rPr>
        <w:t xml:space="preserve"> </w:t>
      </w:r>
      <w:r w:rsidRPr="002961E3">
        <w:rPr>
          <w:rStyle w:val="markedcontent"/>
          <w:rFonts w:ascii="Arial" w:hAnsi="Arial" w:cs="Arial"/>
          <w:sz w:val="20"/>
        </w:rPr>
        <w:t>835), zwanej dalej „ustawą sankcyjną”, tj. z postępowania o udzielenie zamówienia</w:t>
      </w:r>
      <w:r w:rsidRPr="002961E3">
        <w:rPr>
          <w:rFonts w:ascii="Arial" w:hAnsi="Arial" w:cs="Arial"/>
          <w:lang w:val="pl-PL"/>
        </w:rPr>
        <w:t xml:space="preserve"> </w:t>
      </w:r>
      <w:r w:rsidRPr="002961E3">
        <w:rPr>
          <w:rStyle w:val="markedcontent"/>
          <w:rFonts w:ascii="Arial" w:hAnsi="Arial" w:cs="Arial"/>
          <w:sz w:val="20"/>
        </w:rPr>
        <w:t>publicznego wyklucza się:</w:t>
      </w:r>
    </w:p>
    <w:p w14:paraId="7D9C6E0F" w14:textId="77777777" w:rsidR="00B1545B" w:rsidRDefault="00066F38" w:rsidP="00401BFD">
      <w:pPr>
        <w:pStyle w:val="Teksttreci0"/>
        <w:shd w:val="clear" w:color="auto" w:fill="auto"/>
        <w:spacing w:line="360" w:lineRule="auto"/>
        <w:ind w:firstLine="0"/>
        <w:jc w:val="both"/>
        <w:rPr>
          <w:rStyle w:val="markedcontent"/>
          <w:rFonts w:ascii="Arial" w:hAnsi="Arial" w:cs="Arial"/>
          <w:sz w:val="20"/>
          <w:lang w:val="pl-PL"/>
        </w:rPr>
      </w:pPr>
      <w:r w:rsidRPr="00CE2B03">
        <w:rPr>
          <w:rStyle w:val="markedcontent"/>
          <w:rFonts w:ascii="Arial" w:hAnsi="Arial" w:cs="Arial"/>
          <w:sz w:val="20"/>
        </w:rPr>
        <w:t>a) wykonawcę oraz uczestnika konkursu wymienionego w wykazach określonych</w:t>
      </w:r>
      <w:r w:rsidR="00FC2DD3">
        <w:rPr>
          <w:rStyle w:val="markedcontent"/>
          <w:rFonts w:ascii="Arial" w:hAnsi="Arial" w:cs="Arial"/>
          <w:sz w:val="20"/>
          <w:lang w:val="pl-PL"/>
        </w:rPr>
        <w:t xml:space="preserve"> </w:t>
      </w:r>
      <w:r w:rsidRPr="00CE2B03">
        <w:rPr>
          <w:rStyle w:val="markedcontent"/>
          <w:rFonts w:ascii="Arial" w:hAnsi="Arial" w:cs="Arial"/>
          <w:sz w:val="20"/>
        </w:rPr>
        <w:t>w rozporządzeniu 765/2006 i rozporządzeniu 269/2014 albo wpisanego na listę na</w:t>
      </w:r>
      <w:r w:rsidR="00FC2DD3">
        <w:rPr>
          <w:rStyle w:val="markedcontent"/>
          <w:rFonts w:ascii="Arial" w:hAnsi="Arial" w:cs="Arial"/>
          <w:sz w:val="20"/>
          <w:lang w:val="pl-PL"/>
        </w:rPr>
        <w:t xml:space="preserve"> </w:t>
      </w:r>
      <w:r w:rsidRPr="00CE2B03">
        <w:rPr>
          <w:rStyle w:val="markedcontent"/>
          <w:rFonts w:ascii="Arial" w:hAnsi="Arial" w:cs="Arial"/>
          <w:sz w:val="20"/>
        </w:rPr>
        <w:t>podstawie decyzji w sprawie wpisu na listę rozstrzygającej o zastosowaniu środka,</w:t>
      </w:r>
      <w:r w:rsidR="00FC2DD3">
        <w:rPr>
          <w:rStyle w:val="markedcontent"/>
          <w:rFonts w:ascii="Arial" w:hAnsi="Arial" w:cs="Arial"/>
          <w:sz w:val="20"/>
          <w:lang w:val="pl-PL"/>
        </w:rPr>
        <w:t xml:space="preserve"> </w:t>
      </w:r>
      <w:r w:rsidRPr="00CE2B03">
        <w:rPr>
          <w:rStyle w:val="markedcontent"/>
          <w:rFonts w:ascii="Arial" w:hAnsi="Arial" w:cs="Arial"/>
          <w:sz w:val="20"/>
        </w:rPr>
        <w:t>o którym mowa w art. 1 pkt 3 ustawy sankcyjnej;</w:t>
      </w:r>
      <w:r w:rsidRPr="002961E3">
        <w:rPr>
          <w:rFonts w:ascii="Arial" w:hAnsi="Arial" w:cs="Arial"/>
        </w:rPr>
        <w:br/>
      </w:r>
      <w:r w:rsidRPr="002961E3">
        <w:rPr>
          <w:rStyle w:val="markedcontent"/>
          <w:rFonts w:ascii="Arial" w:hAnsi="Arial" w:cs="Arial"/>
          <w:sz w:val="20"/>
        </w:rPr>
        <w:t>b) wykonawcę oraz uczestnika konkursu, którego beneficjentem rzeczywistym w rozumieniu</w:t>
      </w:r>
      <w:r>
        <w:rPr>
          <w:rFonts w:ascii="Arial" w:hAnsi="Arial" w:cs="Arial"/>
          <w:lang w:val="pl-PL"/>
        </w:rPr>
        <w:t xml:space="preserve"> </w:t>
      </w:r>
      <w:r w:rsidRPr="002961E3">
        <w:rPr>
          <w:rStyle w:val="markedcontent"/>
          <w:rFonts w:ascii="Arial" w:hAnsi="Arial" w:cs="Arial"/>
          <w:sz w:val="20"/>
        </w:rPr>
        <w:t>ustawy z 1 marca 2018 r. o przeciwdziałaniu praniu pieniędzy oraz finansowaniu</w:t>
      </w:r>
      <w:r>
        <w:rPr>
          <w:rFonts w:ascii="Arial" w:hAnsi="Arial" w:cs="Arial"/>
          <w:lang w:val="pl-PL"/>
        </w:rPr>
        <w:t xml:space="preserve"> </w:t>
      </w:r>
      <w:r w:rsidRPr="002961E3">
        <w:rPr>
          <w:rStyle w:val="markedcontent"/>
          <w:rFonts w:ascii="Arial" w:hAnsi="Arial" w:cs="Arial"/>
          <w:sz w:val="20"/>
        </w:rPr>
        <w:t>terroryzmu (Dz.U. z 2002 r. poz. 593 i 655) jest osoba wymieniona w wykazach</w:t>
      </w:r>
      <w:r>
        <w:rPr>
          <w:rFonts w:ascii="Arial" w:hAnsi="Arial" w:cs="Arial"/>
          <w:lang w:val="pl-PL"/>
        </w:rPr>
        <w:t xml:space="preserve"> </w:t>
      </w:r>
      <w:r w:rsidRPr="002961E3">
        <w:rPr>
          <w:rStyle w:val="markedcontent"/>
          <w:rFonts w:ascii="Arial" w:hAnsi="Arial" w:cs="Arial"/>
          <w:sz w:val="20"/>
        </w:rPr>
        <w:t>określonych w rozporządzeniu 765/2006 i rozporządzeniu 269/2014 albo wpisana na listę</w:t>
      </w:r>
      <w:r>
        <w:rPr>
          <w:rFonts w:ascii="Arial" w:hAnsi="Arial" w:cs="Arial"/>
          <w:lang w:val="pl-PL"/>
        </w:rPr>
        <w:t xml:space="preserve"> </w:t>
      </w:r>
      <w:r w:rsidRPr="002961E3">
        <w:rPr>
          <w:rStyle w:val="markedcontent"/>
          <w:rFonts w:ascii="Arial" w:hAnsi="Arial" w:cs="Arial"/>
          <w:sz w:val="20"/>
        </w:rPr>
        <w:t>lub będąca takim beneficjentem rzeczywistym od 24 lutego 2022 r., o ile została wpisana</w:t>
      </w:r>
      <w:r w:rsidR="000748A8">
        <w:rPr>
          <w:rStyle w:val="markedcontent"/>
          <w:rFonts w:ascii="Arial" w:hAnsi="Arial" w:cs="Arial"/>
          <w:sz w:val="20"/>
          <w:lang w:val="pl-PL"/>
        </w:rPr>
        <w:t xml:space="preserve"> </w:t>
      </w:r>
      <w:r w:rsidRPr="002961E3">
        <w:rPr>
          <w:rStyle w:val="markedcontent"/>
          <w:rFonts w:ascii="Arial" w:hAnsi="Arial" w:cs="Arial"/>
          <w:sz w:val="20"/>
        </w:rPr>
        <w:t>na listę na podstawie decyzji w sprawie wpisu na listę rozstrzygającej o zastosowaniu</w:t>
      </w:r>
      <w:r>
        <w:rPr>
          <w:rFonts w:ascii="Arial" w:hAnsi="Arial" w:cs="Arial"/>
          <w:lang w:val="pl-PL"/>
        </w:rPr>
        <w:t xml:space="preserve"> </w:t>
      </w:r>
      <w:r w:rsidRPr="002961E3">
        <w:rPr>
          <w:rStyle w:val="markedcontent"/>
          <w:rFonts w:ascii="Arial" w:hAnsi="Arial" w:cs="Arial"/>
          <w:sz w:val="20"/>
        </w:rPr>
        <w:t>środka, o którym mowa w art. 1 pkt 3 ustawy sankcyjnej;</w:t>
      </w:r>
    </w:p>
    <w:p w14:paraId="75371FEB" w14:textId="77777777" w:rsidR="00066F38" w:rsidRDefault="00066F38" w:rsidP="00233609">
      <w:pPr>
        <w:pStyle w:val="Teksttreci0"/>
        <w:shd w:val="clear" w:color="auto" w:fill="auto"/>
        <w:spacing w:line="360" w:lineRule="auto"/>
        <w:ind w:firstLine="0"/>
        <w:jc w:val="both"/>
        <w:rPr>
          <w:rStyle w:val="markedcontent"/>
          <w:rFonts w:ascii="Arial" w:hAnsi="Arial" w:cs="Arial"/>
          <w:sz w:val="20"/>
          <w:lang w:val="pl-PL"/>
        </w:rPr>
      </w:pPr>
      <w:r w:rsidRPr="002961E3">
        <w:rPr>
          <w:rStyle w:val="markedcontent"/>
          <w:rFonts w:ascii="Arial" w:hAnsi="Arial" w:cs="Arial"/>
          <w:sz w:val="20"/>
        </w:rPr>
        <w:t>c) wykonawcę oraz uczestnika konkursu, którego jednostką dominującą w rozumieniu art. 3</w:t>
      </w:r>
      <w:r>
        <w:rPr>
          <w:rFonts w:ascii="Arial" w:hAnsi="Arial" w:cs="Arial"/>
        </w:rPr>
        <w:t xml:space="preserve"> </w:t>
      </w:r>
      <w:r>
        <w:rPr>
          <w:rStyle w:val="markedcontent"/>
          <w:rFonts w:ascii="Arial" w:hAnsi="Arial" w:cs="Arial"/>
          <w:sz w:val="20"/>
        </w:rPr>
        <w:t>ust. 1 pkt 37 ustawy z</w:t>
      </w:r>
      <w:r>
        <w:rPr>
          <w:rStyle w:val="markedcontent"/>
          <w:rFonts w:ascii="Arial" w:hAnsi="Arial" w:cs="Arial"/>
          <w:sz w:val="20"/>
          <w:lang w:val="pl-PL"/>
        </w:rPr>
        <w:t xml:space="preserve"> </w:t>
      </w:r>
      <w:r w:rsidRPr="002961E3">
        <w:rPr>
          <w:rStyle w:val="markedcontent"/>
          <w:rFonts w:ascii="Arial" w:hAnsi="Arial" w:cs="Arial"/>
          <w:sz w:val="20"/>
        </w:rPr>
        <w:t>29 września 1994 r. o rachunkowości (Dz. U. z 2021 poz.217 ze</w:t>
      </w:r>
      <w:r>
        <w:rPr>
          <w:rFonts w:ascii="Arial" w:hAnsi="Arial" w:cs="Arial"/>
          <w:lang w:val="pl-PL"/>
        </w:rPr>
        <w:t xml:space="preserve"> </w:t>
      </w:r>
      <w:r w:rsidRPr="002961E3">
        <w:rPr>
          <w:rStyle w:val="markedcontent"/>
          <w:rFonts w:ascii="Arial" w:hAnsi="Arial" w:cs="Arial"/>
          <w:sz w:val="20"/>
        </w:rPr>
        <w:t>zm.), jest podmiot wymieniony w wykazach określonych w rozporządzeniu 765/2006 i</w:t>
      </w:r>
      <w:r>
        <w:rPr>
          <w:rFonts w:ascii="Arial" w:hAnsi="Arial" w:cs="Arial"/>
          <w:lang w:val="pl-PL"/>
        </w:rPr>
        <w:t xml:space="preserve"> </w:t>
      </w:r>
      <w:r w:rsidRPr="002961E3">
        <w:rPr>
          <w:rStyle w:val="markedcontent"/>
          <w:rFonts w:ascii="Arial" w:hAnsi="Arial" w:cs="Arial"/>
          <w:sz w:val="20"/>
        </w:rPr>
        <w:t>rozporządzeniu 269/2014 albo wpisany na listę lub będący taką jednostką dominującą od</w:t>
      </w:r>
      <w:r>
        <w:rPr>
          <w:rFonts w:ascii="Arial" w:hAnsi="Arial" w:cs="Arial"/>
          <w:lang w:val="pl-PL"/>
        </w:rPr>
        <w:t xml:space="preserve"> </w:t>
      </w:r>
      <w:r w:rsidRPr="002961E3">
        <w:rPr>
          <w:rStyle w:val="markedcontent"/>
          <w:rFonts w:ascii="Arial" w:hAnsi="Arial" w:cs="Arial"/>
          <w:sz w:val="20"/>
        </w:rPr>
        <w:t>24 lutego 2022 r., o ile został wpisany na listę na podstawie decyzji w sprawie wpisu na</w:t>
      </w:r>
      <w:r w:rsidR="00C519E3">
        <w:rPr>
          <w:rStyle w:val="markedcontent"/>
          <w:rFonts w:ascii="Arial" w:hAnsi="Arial" w:cs="Arial"/>
          <w:sz w:val="20"/>
          <w:lang w:val="pl-PL"/>
        </w:rPr>
        <w:t xml:space="preserve"> </w:t>
      </w:r>
      <w:r w:rsidRPr="002961E3">
        <w:rPr>
          <w:rStyle w:val="markedcontent"/>
          <w:rFonts w:ascii="Arial" w:hAnsi="Arial" w:cs="Arial"/>
          <w:sz w:val="20"/>
        </w:rPr>
        <w:t>listę rozstrzygającej o zastosowaniu środka, o którym mowa w art. 1 pkt 3 ustawy</w:t>
      </w:r>
      <w:r>
        <w:rPr>
          <w:rFonts w:ascii="Arial" w:hAnsi="Arial" w:cs="Arial"/>
          <w:lang w:val="pl-PL"/>
        </w:rPr>
        <w:t xml:space="preserve"> </w:t>
      </w:r>
      <w:r w:rsidRPr="002961E3">
        <w:rPr>
          <w:rStyle w:val="markedcontent"/>
          <w:rFonts w:ascii="Arial" w:hAnsi="Arial" w:cs="Arial"/>
          <w:sz w:val="20"/>
        </w:rPr>
        <w:t>sankcyjnej.</w:t>
      </w:r>
    </w:p>
    <w:p w14:paraId="5ED07EEB" w14:textId="77777777" w:rsidR="00FC3026" w:rsidRDefault="006F3350" w:rsidP="00401BFD">
      <w:pPr>
        <w:pStyle w:val="Teksttreci0"/>
        <w:shd w:val="clear" w:color="auto" w:fill="auto"/>
        <w:spacing w:line="360" w:lineRule="auto"/>
        <w:ind w:firstLine="0"/>
        <w:jc w:val="both"/>
        <w:rPr>
          <w:rFonts w:ascii="Arial" w:hAnsi="Arial" w:cs="Arial"/>
          <w:lang w:val="pl-PL"/>
        </w:rPr>
      </w:pPr>
      <w:r>
        <w:rPr>
          <w:rStyle w:val="markedcontent"/>
          <w:rFonts w:ascii="Arial" w:hAnsi="Arial" w:cs="Arial"/>
          <w:sz w:val="20"/>
          <w:lang w:val="pl-PL"/>
        </w:rPr>
        <w:t xml:space="preserve">2. </w:t>
      </w:r>
      <w:r w:rsidR="00066F38" w:rsidRPr="002961E3">
        <w:rPr>
          <w:rStyle w:val="markedcontent"/>
          <w:rFonts w:ascii="Arial" w:hAnsi="Arial" w:cs="Arial"/>
          <w:sz w:val="20"/>
        </w:rPr>
        <w:t>Rozporządzenia, o których mowa w podpunktach a) – c) to:</w:t>
      </w:r>
    </w:p>
    <w:p w14:paraId="7FA1E3A5" w14:textId="77777777" w:rsidR="00066F38" w:rsidRDefault="00FC3026" w:rsidP="00401BFD">
      <w:pPr>
        <w:pStyle w:val="Teksttreci0"/>
        <w:shd w:val="clear" w:color="auto" w:fill="auto"/>
        <w:spacing w:line="360" w:lineRule="auto"/>
        <w:ind w:firstLine="0"/>
        <w:jc w:val="both"/>
        <w:rPr>
          <w:rStyle w:val="markedcontent"/>
          <w:rFonts w:ascii="Arial" w:hAnsi="Arial" w:cs="Arial"/>
          <w:sz w:val="20"/>
          <w:lang w:val="pl-PL"/>
        </w:rPr>
      </w:pPr>
      <w:r w:rsidRPr="002961E3">
        <w:rPr>
          <w:rStyle w:val="markedcontent"/>
          <w:rFonts w:ascii="Arial" w:hAnsi="Arial" w:cs="Arial"/>
          <w:sz w:val="20"/>
        </w:rPr>
        <w:t xml:space="preserve"> </w:t>
      </w:r>
      <w:r w:rsidR="00066F38" w:rsidRPr="002961E3">
        <w:rPr>
          <w:rStyle w:val="markedcontent"/>
          <w:rFonts w:ascii="Arial" w:hAnsi="Arial" w:cs="Arial"/>
          <w:sz w:val="20"/>
        </w:rPr>
        <w:t>- Rozporządzenie Rady (WE) nr 765/2006 z 18 maja 2006 r. dotyczące środków</w:t>
      </w:r>
      <w:r w:rsidR="00066F38" w:rsidRPr="002961E3">
        <w:rPr>
          <w:rFonts w:ascii="Arial" w:hAnsi="Arial" w:cs="Arial"/>
        </w:rPr>
        <w:br/>
      </w:r>
      <w:r w:rsidR="00066F38" w:rsidRPr="002961E3">
        <w:rPr>
          <w:rStyle w:val="markedcontent"/>
          <w:rFonts w:ascii="Arial" w:hAnsi="Arial" w:cs="Arial"/>
          <w:sz w:val="20"/>
        </w:rPr>
        <w:t>ograniczających skierowanych przeciwko prezydentowi Aleksandrowi Łukaszence i</w:t>
      </w:r>
      <w:r w:rsidR="00066F38">
        <w:rPr>
          <w:rFonts w:ascii="Arial" w:hAnsi="Arial" w:cs="Arial"/>
          <w:lang w:val="pl-PL"/>
        </w:rPr>
        <w:t xml:space="preserve"> </w:t>
      </w:r>
      <w:r w:rsidR="00066F38" w:rsidRPr="002961E3">
        <w:rPr>
          <w:rStyle w:val="markedcontent"/>
          <w:rFonts w:ascii="Arial" w:hAnsi="Arial" w:cs="Arial"/>
          <w:sz w:val="20"/>
        </w:rPr>
        <w:t>niektórym urzędnikom z Białorusi;</w:t>
      </w:r>
    </w:p>
    <w:p w14:paraId="00A72ED3" w14:textId="77777777" w:rsidR="00066F38" w:rsidRDefault="00066F38" w:rsidP="00401BFD">
      <w:pPr>
        <w:pStyle w:val="Teksttreci0"/>
        <w:shd w:val="clear" w:color="auto" w:fill="auto"/>
        <w:spacing w:line="360" w:lineRule="auto"/>
        <w:ind w:firstLine="0"/>
        <w:jc w:val="both"/>
        <w:rPr>
          <w:rStyle w:val="markedcontent"/>
          <w:rFonts w:ascii="Arial" w:hAnsi="Arial" w:cs="Arial"/>
          <w:sz w:val="20"/>
          <w:lang w:val="pl-PL"/>
        </w:rPr>
      </w:pPr>
      <w:r w:rsidRPr="002961E3">
        <w:rPr>
          <w:rStyle w:val="markedcontent"/>
          <w:rFonts w:ascii="Arial" w:hAnsi="Arial" w:cs="Arial"/>
          <w:sz w:val="20"/>
        </w:rPr>
        <w:t>- Rozporządzenie Rady (UE) nr 269/2014 z 17 marca 2014 r. w sprawie środków</w:t>
      </w:r>
      <w:r>
        <w:rPr>
          <w:rFonts w:ascii="Arial" w:hAnsi="Arial" w:cs="Arial"/>
          <w:lang w:val="pl-PL"/>
        </w:rPr>
        <w:t xml:space="preserve"> </w:t>
      </w:r>
      <w:r w:rsidRPr="002961E3">
        <w:rPr>
          <w:rStyle w:val="markedcontent"/>
          <w:rFonts w:ascii="Arial" w:hAnsi="Arial" w:cs="Arial"/>
          <w:sz w:val="20"/>
        </w:rPr>
        <w:t xml:space="preserve">ograniczających </w:t>
      </w:r>
      <w:r>
        <w:rPr>
          <w:rStyle w:val="markedcontent"/>
          <w:rFonts w:ascii="Arial" w:hAnsi="Arial" w:cs="Arial"/>
          <w:sz w:val="20"/>
          <w:lang w:val="pl-PL"/>
        </w:rPr>
        <w:br/>
      </w:r>
      <w:r w:rsidRPr="002961E3">
        <w:rPr>
          <w:rStyle w:val="markedcontent"/>
          <w:rFonts w:ascii="Arial" w:hAnsi="Arial" w:cs="Arial"/>
          <w:sz w:val="20"/>
        </w:rPr>
        <w:t>w odniesieniu do działań podważających integralność terytorialną,</w:t>
      </w:r>
      <w:r>
        <w:rPr>
          <w:rFonts w:ascii="Arial" w:hAnsi="Arial" w:cs="Arial"/>
          <w:lang w:val="pl-PL"/>
        </w:rPr>
        <w:t xml:space="preserve"> </w:t>
      </w:r>
      <w:r w:rsidRPr="002961E3">
        <w:rPr>
          <w:rStyle w:val="markedcontent"/>
          <w:rFonts w:ascii="Arial" w:hAnsi="Arial" w:cs="Arial"/>
          <w:sz w:val="20"/>
        </w:rPr>
        <w:t xml:space="preserve">suwerenność i niezależność Ukrainy </w:t>
      </w:r>
      <w:r>
        <w:rPr>
          <w:rStyle w:val="markedcontent"/>
          <w:rFonts w:ascii="Arial" w:hAnsi="Arial" w:cs="Arial"/>
          <w:sz w:val="20"/>
          <w:lang w:val="pl-PL"/>
        </w:rPr>
        <w:br/>
      </w:r>
      <w:r w:rsidRPr="002961E3">
        <w:rPr>
          <w:rStyle w:val="markedcontent"/>
          <w:rFonts w:ascii="Arial" w:hAnsi="Arial" w:cs="Arial"/>
          <w:sz w:val="20"/>
        </w:rPr>
        <w:t>lub im zagrażających.</w:t>
      </w:r>
    </w:p>
    <w:p w14:paraId="28BC0E20" w14:textId="77777777" w:rsidR="006F3350" w:rsidRPr="00401BFD" w:rsidRDefault="00066F38" w:rsidP="00FC2DD3">
      <w:pPr>
        <w:pStyle w:val="Teksttreci0"/>
        <w:shd w:val="clear" w:color="auto" w:fill="auto"/>
        <w:spacing w:line="360" w:lineRule="auto"/>
        <w:ind w:firstLine="0"/>
        <w:jc w:val="both"/>
        <w:rPr>
          <w:rFonts w:ascii="Arial" w:hAnsi="Arial" w:cs="Arial"/>
          <w:sz w:val="20"/>
          <w:lang w:val="pl-PL"/>
        </w:rPr>
      </w:pPr>
      <w:r>
        <w:rPr>
          <w:rStyle w:val="markedcontent"/>
          <w:rFonts w:ascii="Arial" w:hAnsi="Arial" w:cs="Arial"/>
          <w:sz w:val="20"/>
          <w:lang w:val="pl-PL"/>
        </w:rPr>
        <w:t xml:space="preserve">2. </w:t>
      </w:r>
      <w:r w:rsidRPr="002961E3">
        <w:rPr>
          <w:rStyle w:val="markedcontent"/>
          <w:rFonts w:ascii="Arial" w:hAnsi="Arial" w:cs="Arial"/>
          <w:sz w:val="20"/>
        </w:rPr>
        <w:t>Wykluczenie następuje na okres trwania opisanych w punkcie 3) okoliczności.</w:t>
      </w:r>
      <w:r>
        <w:rPr>
          <w:rFonts w:ascii="Arial" w:hAnsi="Arial" w:cs="Arial"/>
          <w:lang w:val="pl-PL"/>
        </w:rPr>
        <w:t xml:space="preserve"> </w:t>
      </w:r>
      <w:r w:rsidRPr="002961E3">
        <w:rPr>
          <w:rStyle w:val="markedcontent"/>
          <w:rFonts w:ascii="Arial" w:hAnsi="Arial" w:cs="Arial"/>
          <w:sz w:val="20"/>
        </w:rPr>
        <w:t>Wykonawca może zostać wykluczony przez Zamawiającego na każdym etapie postępowania o</w:t>
      </w:r>
      <w:r>
        <w:rPr>
          <w:rFonts w:ascii="Arial" w:hAnsi="Arial" w:cs="Arial"/>
          <w:lang w:val="pl-PL"/>
        </w:rPr>
        <w:t xml:space="preserve"> </w:t>
      </w:r>
      <w:r w:rsidRPr="002961E3">
        <w:rPr>
          <w:rStyle w:val="markedcontent"/>
          <w:rFonts w:ascii="Arial" w:hAnsi="Arial" w:cs="Arial"/>
          <w:sz w:val="20"/>
        </w:rPr>
        <w:t>udzielenie zamówienia.</w:t>
      </w:r>
    </w:p>
    <w:p w14:paraId="5176A151" w14:textId="77777777" w:rsidR="002F778F" w:rsidRDefault="00066F38" w:rsidP="00850736">
      <w:pPr>
        <w:pStyle w:val="Teksttreci0"/>
        <w:spacing w:line="360" w:lineRule="auto"/>
        <w:ind w:firstLine="0"/>
        <w:jc w:val="both"/>
        <w:rPr>
          <w:rFonts w:ascii="Arial" w:hAnsi="Arial" w:cs="Arial"/>
          <w:bCs/>
          <w:sz w:val="20"/>
          <w:lang w:val="pl-PL"/>
        </w:rPr>
      </w:pPr>
      <w:r w:rsidRPr="006F3350">
        <w:rPr>
          <w:rFonts w:ascii="Arial" w:hAnsi="Arial" w:cs="Arial"/>
          <w:bCs/>
          <w:sz w:val="20"/>
        </w:rPr>
        <w:t>3. Pouczenie:</w:t>
      </w:r>
      <w:r w:rsidR="00233609">
        <w:rPr>
          <w:rFonts w:ascii="Arial" w:hAnsi="Arial" w:cs="Arial"/>
          <w:bCs/>
          <w:sz w:val="20"/>
          <w:lang w:val="pl-PL"/>
        </w:rPr>
        <w:t xml:space="preserve">   </w:t>
      </w:r>
    </w:p>
    <w:p w14:paraId="4F176E8A" w14:textId="1EBD8BC7" w:rsidR="00066F38" w:rsidRPr="00233609" w:rsidRDefault="00066F38" w:rsidP="00850736">
      <w:pPr>
        <w:pStyle w:val="Teksttreci0"/>
        <w:spacing w:line="360" w:lineRule="auto"/>
        <w:ind w:firstLine="0"/>
        <w:jc w:val="both"/>
        <w:rPr>
          <w:rFonts w:ascii="Arial" w:hAnsi="Arial" w:cs="Arial"/>
          <w:bCs/>
          <w:sz w:val="20"/>
        </w:rPr>
      </w:pPr>
      <w:r w:rsidRPr="002961E3">
        <w:rPr>
          <w:rFonts w:ascii="Arial" w:hAnsi="Arial" w:cs="Arial"/>
          <w:b/>
          <w:bCs/>
          <w:sz w:val="20"/>
        </w:rPr>
        <w:t>Informujemy że osoba lub podmiot podlegający wykluczeniu na podstawie art. 7 ust. 1</w:t>
      </w:r>
      <w:r>
        <w:rPr>
          <w:rFonts w:ascii="Arial" w:hAnsi="Arial" w:cs="Arial"/>
          <w:b/>
          <w:bCs/>
          <w:sz w:val="20"/>
          <w:lang w:val="pl-PL"/>
        </w:rPr>
        <w:t xml:space="preserve"> </w:t>
      </w:r>
      <w:r w:rsidRPr="002961E3">
        <w:rPr>
          <w:rFonts w:ascii="Arial" w:hAnsi="Arial" w:cs="Arial"/>
          <w:b/>
          <w:bCs/>
          <w:sz w:val="20"/>
        </w:rPr>
        <w:t>ww. ustawy, które w okresie tego wykluczenia ubiegają się o udzielenie zamówienia</w:t>
      </w:r>
      <w:r>
        <w:rPr>
          <w:rFonts w:ascii="Arial" w:hAnsi="Arial" w:cs="Arial"/>
          <w:b/>
          <w:bCs/>
          <w:sz w:val="20"/>
          <w:lang w:val="pl-PL"/>
        </w:rPr>
        <w:t xml:space="preserve"> </w:t>
      </w:r>
      <w:r>
        <w:rPr>
          <w:rFonts w:ascii="Arial" w:hAnsi="Arial" w:cs="Arial"/>
          <w:b/>
          <w:bCs/>
          <w:sz w:val="20"/>
        </w:rPr>
        <w:t>publicznego lub</w:t>
      </w:r>
      <w:r>
        <w:rPr>
          <w:rFonts w:ascii="Arial" w:hAnsi="Arial" w:cs="Arial"/>
          <w:b/>
          <w:bCs/>
          <w:sz w:val="20"/>
          <w:lang w:val="pl-PL"/>
        </w:rPr>
        <w:t xml:space="preserve"> </w:t>
      </w:r>
      <w:r w:rsidRPr="002961E3">
        <w:rPr>
          <w:rFonts w:ascii="Arial" w:hAnsi="Arial" w:cs="Arial"/>
          <w:b/>
          <w:bCs/>
          <w:sz w:val="20"/>
        </w:rPr>
        <w:t>dopuszczenie do udziału w konkursie lub biorą udział w postępowaniu</w:t>
      </w:r>
      <w:r>
        <w:rPr>
          <w:rFonts w:ascii="Arial" w:hAnsi="Arial" w:cs="Arial"/>
          <w:b/>
          <w:bCs/>
          <w:sz w:val="20"/>
          <w:lang w:val="pl-PL"/>
        </w:rPr>
        <w:t xml:space="preserve"> </w:t>
      </w:r>
      <w:r w:rsidRPr="002961E3">
        <w:rPr>
          <w:rFonts w:ascii="Arial" w:hAnsi="Arial" w:cs="Arial"/>
          <w:b/>
          <w:bCs/>
          <w:sz w:val="20"/>
        </w:rPr>
        <w:t xml:space="preserve">o udzielenie zamówienia publicznego </w:t>
      </w:r>
      <w:r w:rsidR="00FA5D99">
        <w:rPr>
          <w:rFonts w:ascii="Arial" w:hAnsi="Arial" w:cs="Arial"/>
          <w:b/>
          <w:bCs/>
          <w:sz w:val="20"/>
        </w:rPr>
        <w:br/>
      </w:r>
      <w:r w:rsidRPr="002961E3">
        <w:rPr>
          <w:rFonts w:ascii="Arial" w:hAnsi="Arial" w:cs="Arial"/>
          <w:b/>
          <w:bCs/>
          <w:sz w:val="20"/>
        </w:rPr>
        <w:t>lub w konkursie, podlegają karze pieniężnej.</w:t>
      </w:r>
      <w:r w:rsidR="00233609">
        <w:rPr>
          <w:rFonts w:ascii="Arial" w:hAnsi="Arial" w:cs="Arial"/>
          <w:bCs/>
          <w:sz w:val="20"/>
          <w:lang w:val="pl-PL"/>
        </w:rPr>
        <w:t xml:space="preserve">  </w:t>
      </w:r>
      <w:r w:rsidRPr="002961E3">
        <w:rPr>
          <w:rFonts w:ascii="Arial" w:hAnsi="Arial" w:cs="Arial"/>
          <w:b/>
          <w:bCs/>
          <w:sz w:val="20"/>
        </w:rPr>
        <w:t>Karę pieniężną nakłada Prezes Urzędu Zamówień Publicznych, w drodze decyzji,</w:t>
      </w:r>
      <w:r>
        <w:rPr>
          <w:rFonts w:ascii="Arial" w:hAnsi="Arial" w:cs="Arial"/>
          <w:b/>
          <w:bCs/>
          <w:sz w:val="20"/>
          <w:lang w:val="pl-PL"/>
        </w:rPr>
        <w:t xml:space="preserve"> </w:t>
      </w:r>
      <w:r w:rsidRPr="002961E3">
        <w:rPr>
          <w:rFonts w:ascii="Arial" w:hAnsi="Arial" w:cs="Arial"/>
          <w:b/>
          <w:bCs/>
          <w:sz w:val="20"/>
          <w:lang w:val="pl-PL"/>
        </w:rPr>
        <w:t>w wysokości do 20 000 000 zł.</w:t>
      </w:r>
    </w:p>
    <w:p w14:paraId="50F878A7" w14:textId="77777777" w:rsidR="003B377F" w:rsidRPr="000C7661" w:rsidRDefault="00C54A96" w:rsidP="001D3557">
      <w:pPr>
        <w:pStyle w:val="Akapitzlist"/>
        <w:numPr>
          <w:ilvl w:val="0"/>
          <w:numId w:val="18"/>
        </w:numPr>
        <w:pBdr>
          <w:bottom w:val="double" w:sz="4" w:space="1" w:color="auto"/>
        </w:pBdr>
        <w:shd w:val="clear" w:color="auto" w:fill="DAEEF3"/>
        <w:spacing w:before="360" w:after="40" w:line="360" w:lineRule="auto"/>
        <w:ind w:left="283" w:hanging="425"/>
        <w:jc w:val="both"/>
        <w:rPr>
          <w:rFonts w:ascii="Arial" w:hAnsi="Arial" w:cs="Arial"/>
          <w:bCs/>
        </w:rPr>
      </w:pPr>
      <w:r>
        <w:rPr>
          <w:rFonts w:ascii="Arial" w:hAnsi="Arial" w:cs="Arial"/>
          <w:b/>
        </w:rPr>
        <w:lastRenderedPageBreak/>
        <w:tab/>
      </w:r>
      <w:r w:rsidR="00E3032A" w:rsidRPr="000C7661">
        <w:rPr>
          <w:rFonts w:ascii="Arial" w:hAnsi="Arial" w:cs="Arial"/>
          <w:b/>
        </w:rPr>
        <w:t>OŚWIADCZENIA I DOKUMENTY, JAKIE ZOBOWIĄZANI SĄ DOSTAR</w:t>
      </w:r>
      <w:r w:rsidR="00225683" w:rsidRPr="000C7661">
        <w:rPr>
          <w:rFonts w:ascii="Arial" w:hAnsi="Arial" w:cs="Arial"/>
          <w:b/>
        </w:rPr>
        <w:t xml:space="preserve">CZYĆ WYKONAWCY W CELU </w:t>
      </w:r>
      <w:r w:rsidR="00E81B72" w:rsidRPr="000C7661">
        <w:rPr>
          <w:rFonts w:ascii="Arial" w:hAnsi="Arial" w:cs="Arial"/>
          <w:b/>
        </w:rPr>
        <w:t xml:space="preserve">POTWIERDZENIA SPEŁNIANIA WARUNKÓW UDZIAŁU W POSTĘPOWANIU </w:t>
      </w:r>
      <w:r w:rsidR="00FA7F11" w:rsidRPr="000C7661">
        <w:rPr>
          <w:rFonts w:ascii="Arial" w:hAnsi="Arial" w:cs="Arial"/>
          <w:b/>
        </w:rPr>
        <w:t>ORAZ</w:t>
      </w:r>
      <w:r w:rsidR="00225683" w:rsidRPr="000C7661">
        <w:rPr>
          <w:rFonts w:ascii="Arial" w:hAnsi="Arial" w:cs="Arial"/>
          <w:b/>
        </w:rPr>
        <w:t xml:space="preserve"> WYKAZANIA</w:t>
      </w:r>
      <w:r w:rsidR="00FA7F11" w:rsidRPr="000C7661">
        <w:rPr>
          <w:rFonts w:ascii="Arial" w:hAnsi="Arial" w:cs="Arial"/>
          <w:b/>
        </w:rPr>
        <w:t xml:space="preserve"> </w:t>
      </w:r>
      <w:r w:rsidR="00E3032A" w:rsidRPr="000C7661">
        <w:rPr>
          <w:rFonts w:ascii="Arial" w:hAnsi="Arial" w:cs="Arial"/>
          <w:b/>
        </w:rPr>
        <w:t>BRAKU PODSTAW WYKLUCZENIA</w:t>
      </w:r>
      <w:r w:rsidR="00CF0BA5" w:rsidRPr="000C7661">
        <w:rPr>
          <w:rFonts w:ascii="Arial" w:hAnsi="Arial" w:cs="Arial"/>
          <w:b/>
        </w:rPr>
        <w:t xml:space="preserve"> (PODMIOTOWE</w:t>
      </w:r>
      <w:r w:rsidR="0012664B">
        <w:rPr>
          <w:rFonts w:ascii="Arial" w:hAnsi="Arial" w:cs="Arial"/>
          <w:b/>
        </w:rPr>
        <w:t xml:space="preserve"> I PRZEDMIOTOWE</w:t>
      </w:r>
      <w:r w:rsidR="00CF0BA5" w:rsidRPr="000C7661">
        <w:rPr>
          <w:rFonts w:ascii="Arial" w:hAnsi="Arial" w:cs="Arial"/>
          <w:b/>
        </w:rPr>
        <w:t xml:space="preserve"> ŚRODKI DOWODOWE)</w:t>
      </w:r>
    </w:p>
    <w:p w14:paraId="2517B664" w14:textId="4C0E3D58" w:rsidR="00985AF6" w:rsidRDefault="00985AF6" w:rsidP="00D37AA4">
      <w:pPr>
        <w:spacing w:line="360" w:lineRule="auto"/>
        <w:ind w:right="20"/>
        <w:jc w:val="both"/>
        <w:rPr>
          <w:rFonts w:ascii="Arial" w:hAnsi="Arial" w:cs="Arial"/>
          <w:b/>
        </w:rPr>
      </w:pPr>
    </w:p>
    <w:p w14:paraId="3BC3FB18" w14:textId="77777777" w:rsidR="00D37AA4" w:rsidRPr="00D37AA4" w:rsidRDefault="00D37AA4" w:rsidP="00D37AA4">
      <w:pPr>
        <w:spacing w:line="360" w:lineRule="auto"/>
        <w:jc w:val="both"/>
        <w:rPr>
          <w:rFonts w:ascii="Arial" w:hAnsi="Arial" w:cs="Arial"/>
          <w:bCs/>
          <w:sz w:val="20"/>
          <w:szCs w:val="20"/>
          <w:u w:val="single"/>
          <w:lang w:eastAsia="x-none"/>
        </w:rPr>
      </w:pPr>
      <w:r w:rsidRPr="00D37AA4">
        <w:rPr>
          <w:rFonts w:ascii="Arial" w:hAnsi="Arial" w:cs="Arial"/>
          <w:bCs/>
          <w:sz w:val="20"/>
          <w:szCs w:val="20"/>
          <w:lang w:eastAsia="x-none"/>
        </w:rPr>
        <w:t>1.</w:t>
      </w:r>
      <w:r w:rsidRPr="00D37AA4">
        <w:rPr>
          <w:rFonts w:ascii="Arial" w:hAnsi="Arial" w:cs="Arial"/>
          <w:bCs/>
          <w:sz w:val="20"/>
          <w:szCs w:val="20"/>
          <w:lang w:eastAsia="x-none"/>
        </w:rPr>
        <w:tab/>
      </w:r>
      <w:r w:rsidRPr="00D37AA4">
        <w:rPr>
          <w:rFonts w:ascii="Arial" w:hAnsi="Arial" w:cs="Arial"/>
          <w:bCs/>
          <w:sz w:val="20"/>
          <w:szCs w:val="20"/>
          <w:lang w:eastAsia="x-none"/>
        </w:rPr>
        <w:tab/>
        <w:t xml:space="preserve">Do oferty Wykonawca zobowiązany jest dołączyć aktualne na dzień składania ofert oświadczenie </w:t>
      </w:r>
      <w:r w:rsidRPr="00D37AA4">
        <w:rPr>
          <w:rFonts w:ascii="Arial" w:hAnsi="Arial" w:cs="Arial"/>
          <w:bCs/>
          <w:sz w:val="20"/>
          <w:szCs w:val="20"/>
          <w:lang w:eastAsia="x-none"/>
        </w:rPr>
        <w:br/>
        <w:t xml:space="preserve">o braku podstaw do wykluczenia z postępowania – zgodnie z </w:t>
      </w:r>
      <w:r w:rsidRPr="00D37AA4">
        <w:rPr>
          <w:rFonts w:ascii="Arial" w:hAnsi="Arial" w:cs="Arial"/>
          <w:b/>
          <w:sz w:val="20"/>
          <w:szCs w:val="20"/>
          <w:lang w:eastAsia="x-none"/>
        </w:rPr>
        <w:t>Załącznikiem nr 2 do SWZ</w:t>
      </w:r>
      <w:r w:rsidRPr="00D37AA4">
        <w:rPr>
          <w:rFonts w:ascii="Arial" w:hAnsi="Arial" w:cs="Arial"/>
          <w:bCs/>
          <w:sz w:val="20"/>
          <w:szCs w:val="20"/>
          <w:lang w:eastAsia="x-none"/>
        </w:rPr>
        <w:t xml:space="preserve">. </w:t>
      </w:r>
      <w:r w:rsidRPr="00D37AA4">
        <w:rPr>
          <w:rFonts w:ascii="Arial" w:hAnsi="Arial" w:cs="Arial"/>
          <w:bCs/>
          <w:sz w:val="20"/>
          <w:szCs w:val="20"/>
          <w:u w:val="single"/>
          <w:lang w:eastAsia="x-none"/>
        </w:rPr>
        <w:t>Oświadczenie o spełnieniu warunków udziału w postępowaniu nie jest wymagane ze względu na fakt, iż Zamawiający nie wymaga wykazania ich spełnienia.</w:t>
      </w:r>
    </w:p>
    <w:p w14:paraId="68849C29" w14:textId="77777777" w:rsidR="00D37AA4" w:rsidRPr="00D37AA4" w:rsidRDefault="00D37AA4" w:rsidP="00D37AA4">
      <w:pPr>
        <w:spacing w:line="360" w:lineRule="auto"/>
        <w:jc w:val="both"/>
        <w:rPr>
          <w:rFonts w:ascii="Arial" w:hAnsi="Arial" w:cs="Arial"/>
          <w:bCs/>
          <w:sz w:val="20"/>
          <w:szCs w:val="20"/>
          <w:lang w:eastAsia="x-none"/>
        </w:rPr>
      </w:pPr>
      <w:r w:rsidRPr="00D37AA4">
        <w:rPr>
          <w:rFonts w:ascii="Arial" w:hAnsi="Arial" w:cs="Arial"/>
          <w:bCs/>
          <w:sz w:val="20"/>
          <w:szCs w:val="20"/>
          <w:lang w:eastAsia="x-none"/>
        </w:rPr>
        <w:t>2.</w:t>
      </w:r>
      <w:r w:rsidRPr="00D37AA4">
        <w:rPr>
          <w:rFonts w:ascii="Arial" w:hAnsi="Arial" w:cs="Arial"/>
          <w:bCs/>
          <w:sz w:val="20"/>
          <w:szCs w:val="20"/>
          <w:lang w:eastAsia="x-none"/>
        </w:rPr>
        <w:tab/>
      </w:r>
      <w:r w:rsidRPr="00D37AA4">
        <w:rPr>
          <w:rFonts w:ascii="Arial" w:hAnsi="Arial" w:cs="Arial"/>
          <w:bCs/>
          <w:sz w:val="20"/>
          <w:szCs w:val="20"/>
          <w:lang w:eastAsia="x-none"/>
        </w:rPr>
        <w:tab/>
        <w:t xml:space="preserve">Informacje zawarte w oświadczeniach, o których mowa w pkt 1 stanowią wstępne potwierdzenie, </w:t>
      </w:r>
      <w:r w:rsidRPr="00D37AA4">
        <w:rPr>
          <w:rFonts w:ascii="Arial" w:hAnsi="Arial" w:cs="Arial"/>
          <w:bCs/>
          <w:sz w:val="20"/>
          <w:szCs w:val="20"/>
          <w:lang w:eastAsia="x-none"/>
        </w:rPr>
        <w:br/>
        <w:t>że Wykonawca nie podlega wykluczeniu.</w:t>
      </w:r>
    </w:p>
    <w:p w14:paraId="4267C5EF" w14:textId="77777777" w:rsidR="00D37AA4" w:rsidRPr="00D37AA4" w:rsidRDefault="00D37AA4" w:rsidP="00D37AA4">
      <w:pPr>
        <w:spacing w:line="360" w:lineRule="auto"/>
        <w:jc w:val="both"/>
        <w:rPr>
          <w:rFonts w:ascii="Arial" w:hAnsi="Arial" w:cs="Arial"/>
          <w:bCs/>
          <w:sz w:val="20"/>
          <w:szCs w:val="20"/>
          <w:lang w:eastAsia="x-none"/>
        </w:rPr>
      </w:pPr>
      <w:r w:rsidRPr="00D37AA4">
        <w:rPr>
          <w:rFonts w:ascii="Arial" w:hAnsi="Arial" w:cs="Arial"/>
          <w:bCs/>
          <w:sz w:val="20"/>
          <w:szCs w:val="20"/>
          <w:lang w:eastAsia="x-none"/>
        </w:rPr>
        <w:t>3.</w:t>
      </w:r>
      <w:r w:rsidRPr="00D37AA4">
        <w:rPr>
          <w:rFonts w:ascii="Arial" w:hAnsi="Arial" w:cs="Arial"/>
          <w:bCs/>
          <w:sz w:val="20"/>
          <w:szCs w:val="20"/>
          <w:lang w:eastAsia="x-none"/>
        </w:rPr>
        <w:tab/>
        <w:t xml:space="preserve">   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55C02AE0" w14:textId="4E757F78" w:rsidR="00D37AA4" w:rsidRPr="00D37AA4" w:rsidRDefault="00D37AA4" w:rsidP="00142DFF">
      <w:pPr>
        <w:spacing w:line="360" w:lineRule="auto"/>
        <w:jc w:val="both"/>
        <w:rPr>
          <w:rFonts w:ascii="Arial" w:hAnsi="Arial" w:cs="Arial"/>
          <w:bCs/>
          <w:sz w:val="20"/>
          <w:szCs w:val="20"/>
          <w:lang w:eastAsia="x-none"/>
        </w:rPr>
      </w:pPr>
      <w:r w:rsidRPr="00D37AA4">
        <w:rPr>
          <w:rFonts w:ascii="Arial" w:hAnsi="Arial" w:cs="Arial"/>
          <w:bCs/>
          <w:sz w:val="20"/>
          <w:szCs w:val="20"/>
          <w:lang w:eastAsia="x-none"/>
        </w:rPr>
        <w:t>4.</w:t>
      </w:r>
      <w:r w:rsidRPr="00D37AA4">
        <w:rPr>
          <w:rFonts w:ascii="Arial" w:hAnsi="Arial" w:cs="Arial"/>
          <w:bCs/>
          <w:sz w:val="20"/>
          <w:szCs w:val="20"/>
          <w:lang w:eastAsia="x-none"/>
        </w:rPr>
        <w:tab/>
      </w:r>
      <w:r w:rsidRPr="00D37AA4">
        <w:rPr>
          <w:rFonts w:ascii="Arial" w:hAnsi="Arial" w:cs="Arial"/>
          <w:bCs/>
          <w:sz w:val="20"/>
          <w:szCs w:val="20"/>
          <w:lang w:eastAsia="x-none"/>
        </w:rPr>
        <w:tab/>
      </w:r>
      <w:r w:rsidRPr="00F65B78">
        <w:rPr>
          <w:rFonts w:ascii="Arial" w:hAnsi="Arial" w:cs="Arial"/>
          <w:b/>
          <w:sz w:val="20"/>
          <w:szCs w:val="20"/>
          <w:u w:val="single"/>
          <w:lang w:eastAsia="x-none"/>
        </w:rPr>
        <w:t>Podmiotowe środki dowodowe</w:t>
      </w:r>
      <w:r w:rsidRPr="00D37AA4">
        <w:rPr>
          <w:rFonts w:ascii="Arial" w:hAnsi="Arial" w:cs="Arial"/>
          <w:bCs/>
          <w:sz w:val="20"/>
          <w:szCs w:val="20"/>
          <w:lang w:eastAsia="x-none"/>
        </w:rPr>
        <w:t xml:space="preserve"> wymagane od wykonawcy obejmują</w:t>
      </w:r>
      <w:r w:rsidRPr="00D37AA4">
        <w:rPr>
          <w:rFonts w:ascii="Arial" w:hAnsi="Arial" w:cs="Arial"/>
          <w:bCs/>
          <w:sz w:val="20"/>
          <w:szCs w:val="20"/>
          <w:lang w:eastAsia="x-none"/>
        </w:rPr>
        <w:tab/>
      </w:r>
      <w:r w:rsidRPr="00D37AA4">
        <w:rPr>
          <w:rFonts w:ascii="Arial" w:hAnsi="Arial" w:cs="Arial"/>
          <w:bCs/>
          <w:sz w:val="20"/>
          <w:szCs w:val="20"/>
          <w:lang w:eastAsia="x-none"/>
        </w:rPr>
        <w:tab/>
      </w:r>
      <w:r w:rsidR="00142DFF">
        <w:rPr>
          <w:rFonts w:ascii="Arial" w:hAnsi="Arial" w:cs="Arial"/>
          <w:bCs/>
          <w:sz w:val="20"/>
          <w:szCs w:val="20"/>
          <w:lang w:eastAsia="x-none"/>
        </w:rPr>
        <w:t>o</w:t>
      </w:r>
      <w:r w:rsidRPr="00D37AA4">
        <w:rPr>
          <w:rFonts w:ascii="Arial" w:hAnsi="Arial" w:cs="Arial"/>
          <w:bCs/>
          <w:sz w:val="20"/>
          <w:szCs w:val="20"/>
          <w:lang w:eastAsia="x-none"/>
        </w:rPr>
        <w:t>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4839B934" w14:textId="77777777" w:rsidR="00D37AA4" w:rsidRPr="00D37AA4" w:rsidRDefault="00D37AA4" w:rsidP="00D37AA4">
      <w:pPr>
        <w:spacing w:line="360" w:lineRule="auto"/>
        <w:jc w:val="both"/>
        <w:rPr>
          <w:rFonts w:ascii="Arial" w:hAnsi="Arial" w:cs="Arial"/>
          <w:bCs/>
          <w:sz w:val="20"/>
          <w:szCs w:val="20"/>
          <w:lang w:eastAsia="x-none"/>
        </w:rPr>
      </w:pPr>
      <w:r w:rsidRPr="00D37AA4">
        <w:rPr>
          <w:rFonts w:ascii="Arial" w:hAnsi="Arial" w:cs="Arial"/>
          <w:bCs/>
          <w:sz w:val="20"/>
          <w:szCs w:val="20"/>
          <w:lang w:eastAsia="x-none"/>
        </w:rPr>
        <w:t>5.</w:t>
      </w:r>
      <w:r w:rsidRPr="00D37AA4">
        <w:rPr>
          <w:rFonts w:ascii="Arial" w:hAnsi="Arial" w:cs="Arial"/>
          <w:bCs/>
          <w:sz w:val="20"/>
          <w:szCs w:val="20"/>
          <w:lang w:eastAsia="x-none"/>
        </w:rPr>
        <w:tab/>
        <w:t xml:space="preserve"> Jeżeli Wykonawca ma siedzibę lub miejsce zamieszkania poza granicami Rzeczypospolitej Polskiej, zamiast dokumentu, o których mowa w ust. 4 pkt 2, składa dokument lub dokumenty wystawione w kraju, </w:t>
      </w:r>
      <w:r w:rsidRPr="00D37AA4">
        <w:rPr>
          <w:rFonts w:ascii="Arial" w:hAnsi="Arial" w:cs="Arial"/>
          <w:bCs/>
          <w:sz w:val="20"/>
          <w:szCs w:val="20"/>
          <w:lang w:eastAsia="x-none"/>
        </w:rPr>
        <w:br/>
        <w:t>w którym wykonawca ma siedzibę lub miejsce zamieszkania, potwierdzające odpowiednio, że nie otwarto jego likwidacji ani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 o którym mowa powyżej, powinien być wystawiony nie wcześniej niż 3 miesiące przed jego złożeniem</w:t>
      </w:r>
    </w:p>
    <w:p w14:paraId="6982D3F5" w14:textId="77777777" w:rsidR="00D37AA4" w:rsidRPr="00D37AA4" w:rsidRDefault="00D37AA4" w:rsidP="00D37AA4">
      <w:pPr>
        <w:spacing w:line="360" w:lineRule="auto"/>
        <w:jc w:val="both"/>
        <w:rPr>
          <w:rFonts w:ascii="Arial" w:hAnsi="Arial" w:cs="Arial"/>
          <w:b/>
          <w:sz w:val="20"/>
          <w:szCs w:val="20"/>
          <w:lang w:eastAsia="x-none"/>
        </w:rPr>
      </w:pPr>
      <w:r w:rsidRPr="00D37AA4">
        <w:rPr>
          <w:rFonts w:ascii="Arial" w:hAnsi="Arial" w:cs="Arial"/>
          <w:bCs/>
          <w:sz w:val="20"/>
          <w:szCs w:val="20"/>
          <w:lang w:eastAsia="x-none"/>
        </w:rPr>
        <w:t>6.</w:t>
      </w:r>
      <w:r w:rsidRPr="00D37AA4">
        <w:rPr>
          <w:rFonts w:ascii="Arial" w:hAnsi="Arial" w:cs="Arial"/>
          <w:bCs/>
          <w:sz w:val="20"/>
          <w:szCs w:val="20"/>
          <w:lang w:eastAsia="x-none"/>
        </w:rPr>
        <w:tab/>
        <w:t xml:space="preserve">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w:t>
      </w:r>
      <w:r w:rsidRPr="00D37AA4">
        <w:rPr>
          <w:rFonts w:ascii="Arial" w:hAnsi="Arial" w:cs="Arial"/>
          <w:b/>
          <w:sz w:val="20"/>
          <w:szCs w:val="20"/>
          <w:lang w:eastAsia="x-none"/>
        </w:rPr>
        <w:t xml:space="preserve">o ile wykonawca wskazał w oświadczeniu, o którym mowa w art. 125 ust. 1 </w:t>
      </w:r>
      <w:proofErr w:type="spellStart"/>
      <w:r w:rsidRPr="00D37AA4">
        <w:rPr>
          <w:rFonts w:ascii="Arial" w:hAnsi="Arial" w:cs="Arial"/>
          <w:b/>
          <w:sz w:val="20"/>
          <w:szCs w:val="20"/>
          <w:lang w:eastAsia="x-none"/>
        </w:rPr>
        <w:t>p.z.p</w:t>
      </w:r>
      <w:proofErr w:type="spellEnd"/>
      <w:r w:rsidRPr="00D37AA4">
        <w:rPr>
          <w:rFonts w:ascii="Arial" w:hAnsi="Arial" w:cs="Arial"/>
          <w:b/>
          <w:sz w:val="20"/>
          <w:szCs w:val="20"/>
          <w:lang w:eastAsia="x-none"/>
        </w:rPr>
        <w:t xml:space="preserve"> dane umożliwiające dostęp do tych środków;</w:t>
      </w:r>
    </w:p>
    <w:p w14:paraId="5B0A5690" w14:textId="77777777" w:rsidR="00D37AA4" w:rsidRPr="00D37AA4" w:rsidRDefault="00D37AA4" w:rsidP="00D37AA4">
      <w:pPr>
        <w:spacing w:line="360" w:lineRule="auto"/>
        <w:jc w:val="both"/>
        <w:rPr>
          <w:rFonts w:ascii="Arial" w:hAnsi="Arial" w:cs="Arial"/>
          <w:bCs/>
          <w:sz w:val="20"/>
          <w:szCs w:val="20"/>
          <w:lang w:eastAsia="x-none"/>
        </w:rPr>
      </w:pPr>
      <w:r w:rsidRPr="00D37AA4">
        <w:rPr>
          <w:rFonts w:ascii="Arial" w:hAnsi="Arial" w:cs="Arial"/>
          <w:bCs/>
          <w:sz w:val="20"/>
          <w:szCs w:val="20"/>
          <w:lang w:eastAsia="x-none"/>
        </w:rPr>
        <w:t>7.</w:t>
      </w:r>
      <w:r w:rsidRPr="00D37AA4">
        <w:rPr>
          <w:rFonts w:ascii="Arial" w:hAnsi="Arial" w:cs="Arial"/>
          <w:bCs/>
          <w:sz w:val="20"/>
          <w:szCs w:val="20"/>
          <w:lang w:eastAsia="x-none"/>
        </w:rPr>
        <w:tab/>
        <w:t xml:space="preserve"> Wykonawca nie jest zobowiązany do złożenia podmiotowych środków dowodowych, które zamawiający posiada, jeżeli wykonawca wskaże te środki oraz potwierdzi ich prawidłowość i aktualność.</w:t>
      </w:r>
    </w:p>
    <w:p w14:paraId="36A7B61E" w14:textId="77777777" w:rsidR="00D37AA4" w:rsidRPr="00D37AA4" w:rsidRDefault="00D37AA4" w:rsidP="00D37AA4">
      <w:pPr>
        <w:spacing w:line="360" w:lineRule="auto"/>
        <w:jc w:val="both"/>
        <w:rPr>
          <w:rFonts w:ascii="Arial" w:hAnsi="Arial" w:cs="Arial"/>
          <w:bCs/>
          <w:sz w:val="20"/>
          <w:szCs w:val="20"/>
          <w:lang w:eastAsia="x-none"/>
        </w:rPr>
      </w:pPr>
      <w:r w:rsidRPr="00D37AA4">
        <w:rPr>
          <w:rFonts w:ascii="Arial" w:hAnsi="Arial" w:cs="Arial"/>
          <w:bCs/>
          <w:sz w:val="20"/>
          <w:szCs w:val="20"/>
          <w:lang w:eastAsia="x-none"/>
        </w:rPr>
        <w:t>8.</w:t>
      </w:r>
      <w:r w:rsidRPr="00D37AA4">
        <w:rPr>
          <w:rFonts w:ascii="Arial" w:hAnsi="Arial" w:cs="Arial"/>
          <w:bCs/>
          <w:sz w:val="20"/>
          <w:szCs w:val="20"/>
          <w:lang w:eastAsia="x-none"/>
        </w:rPr>
        <w:tab/>
        <w:t xml:space="preserve"> W zakresie nieuregulowanym ustawą </w:t>
      </w:r>
      <w:proofErr w:type="spellStart"/>
      <w:r w:rsidRPr="00D37AA4">
        <w:rPr>
          <w:rFonts w:ascii="Arial" w:hAnsi="Arial" w:cs="Arial"/>
          <w:bCs/>
          <w:sz w:val="20"/>
          <w:szCs w:val="20"/>
          <w:lang w:eastAsia="x-none"/>
        </w:rPr>
        <w:t>p.z.p</w:t>
      </w:r>
      <w:proofErr w:type="spellEnd"/>
      <w:r w:rsidRPr="00D37AA4">
        <w:rPr>
          <w:rFonts w:ascii="Arial" w:hAnsi="Arial" w:cs="Arial"/>
          <w:bCs/>
          <w:sz w:val="20"/>
          <w:szCs w:val="20"/>
          <w:lang w:eastAsia="x-none"/>
        </w:rPr>
        <w:t>.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77AB6066" w14:textId="0CA80D6B" w:rsidR="00D37AA4" w:rsidRPr="00142DFF" w:rsidRDefault="00D37AA4" w:rsidP="00142DFF">
      <w:pPr>
        <w:spacing w:line="360" w:lineRule="auto"/>
        <w:jc w:val="both"/>
        <w:rPr>
          <w:rFonts w:ascii="Arial" w:hAnsi="Arial" w:cs="Arial"/>
          <w:b/>
          <w:sz w:val="22"/>
          <w:szCs w:val="22"/>
        </w:rPr>
      </w:pPr>
      <w:r w:rsidRPr="00D37AA4">
        <w:rPr>
          <w:rFonts w:ascii="Arial" w:hAnsi="Arial" w:cs="Arial"/>
          <w:b/>
          <w:sz w:val="22"/>
          <w:szCs w:val="22"/>
        </w:rPr>
        <w:t xml:space="preserve">9. Zamawiający nie wymaga wniesienia przedmiotowych środków dowodowych </w:t>
      </w:r>
      <w:r w:rsidRPr="00D37AA4">
        <w:rPr>
          <w:rFonts w:ascii="Arial" w:hAnsi="Arial" w:cs="Arial"/>
          <w:b/>
          <w:sz w:val="22"/>
          <w:szCs w:val="22"/>
        </w:rPr>
        <w:br/>
        <w:t>na potwierdzenie spełnienia wymagań dotyczących przedmiotu zamówienia</w:t>
      </w:r>
    </w:p>
    <w:p w14:paraId="28759D66" w14:textId="77777777" w:rsidR="00C135CB" w:rsidRPr="000C7661" w:rsidRDefault="0055240B" w:rsidP="001D3557">
      <w:pPr>
        <w:pStyle w:val="Akapitzlist"/>
        <w:numPr>
          <w:ilvl w:val="0"/>
          <w:numId w:val="18"/>
        </w:numPr>
        <w:pBdr>
          <w:bottom w:val="double" w:sz="4" w:space="1" w:color="auto"/>
        </w:pBdr>
        <w:shd w:val="clear" w:color="auto" w:fill="DAEEF3"/>
        <w:spacing w:before="360" w:after="40" w:line="360" w:lineRule="auto"/>
        <w:ind w:left="426" w:hanging="437"/>
        <w:jc w:val="both"/>
        <w:rPr>
          <w:rFonts w:ascii="Arial" w:hAnsi="Arial" w:cs="Arial"/>
        </w:rPr>
      </w:pPr>
      <w:r w:rsidRPr="000C7661">
        <w:rPr>
          <w:rFonts w:ascii="Arial" w:hAnsi="Arial" w:cs="Arial"/>
          <w:b/>
        </w:rPr>
        <w:lastRenderedPageBreak/>
        <w:t xml:space="preserve">POLEGANIE </w:t>
      </w:r>
      <w:r w:rsidR="002307A6" w:rsidRPr="000C7661">
        <w:rPr>
          <w:rFonts w:ascii="Arial" w:hAnsi="Arial" w:cs="Arial"/>
          <w:b/>
        </w:rPr>
        <w:t>NA ZASOBACH INNYCH PODMIOTÓW</w:t>
      </w:r>
    </w:p>
    <w:p w14:paraId="3AC73E99" w14:textId="6185A2B0" w:rsidR="00F70501" w:rsidRDefault="00142DFF" w:rsidP="00142DFF">
      <w:pPr>
        <w:pStyle w:val="Teksttreci0"/>
        <w:spacing w:line="360" w:lineRule="auto"/>
        <w:ind w:left="426" w:firstLine="0"/>
        <w:jc w:val="both"/>
        <w:rPr>
          <w:rFonts w:ascii="Arial" w:hAnsi="Arial" w:cs="Arial"/>
          <w:sz w:val="20"/>
          <w:lang w:val="pl-PL"/>
        </w:rPr>
      </w:pPr>
      <w:r>
        <w:rPr>
          <w:rFonts w:ascii="Arial" w:hAnsi="Arial" w:cs="Arial"/>
          <w:sz w:val="20"/>
          <w:lang w:val="pl-PL"/>
        </w:rPr>
        <w:t>Nie dotyczy</w:t>
      </w:r>
    </w:p>
    <w:p w14:paraId="08B94A6D" w14:textId="77777777" w:rsidR="00534DA1" w:rsidRPr="000C7661" w:rsidRDefault="00534DA1" w:rsidP="00534DA1">
      <w:pPr>
        <w:pStyle w:val="Teksttreci0"/>
        <w:spacing w:line="360" w:lineRule="auto"/>
        <w:ind w:left="426" w:firstLine="0"/>
        <w:jc w:val="both"/>
        <w:rPr>
          <w:rFonts w:ascii="Arial" w:hAnsi="Arial" w:cs="Arial"/>
          <w:sz w:val="20"/>
          <w:lang w:val="pl-PL"/>
        </w:rPr>
      </w:pPr>
    </w:p>
    <w:p w14:paraId="4768FF14" w14:textId="77777777" w:rsidR="005919F8" w:rsidRPr="000C7661" w:rsidRDefault="005919F8" w:rsidP="001D3557">
      <w:pPr>
        <w:pStyle w:val="Teksttreci40"/>
        <w:numPr>
          <w:ilvl w:val="0"/>
          <w:numId w:val="18"/>
        </w:numPr>
        <w:pBdr>
          <w:bottom w:val="double" w:sz="4" w:space="1" w:color="auto"/>
        </w:pBdr>
        <w:shd w:val="clear" w:color="auto" w:fill="DAEEF3"/>
        <w:tabs>
          <w:tab w:val="left" w:pos="426"/>
        </w:tabs>
        <w:spacing w:before="0" w:after="40" w:line="360" w:lineRule="auto"/>
        <w:ind w:left="426" w:right="23" w:hanging="426"/>
        <w:rPr>
          <w:rFonts w:ascii="Arial" w:hAnsi="Arial" w:cs="Arial"/>
          <w:b/>
          <w:sz w:val="20"/>
          <w:lang w:val="pl-PL"/>
        </w:rPr>
      </w:pPr>
      <w:r w:rsidRPr="000C7661">
        <w:rPr>
          <w:rFonts w:ascii="Arial" w:hAnsi="Arial" w:cs="Arial"/>
          <w:b/>
          <w:sz w:val="20"/>
          <w:lang w:val="pl-PL"/>
        </w:rPr>
        <w:t>INFORMACJA DLA WYKONAWCÓW WSPÓLNIE UBIEGAJĄCYCH SIĘ O UDZIELENIE ZAMÓWIENIA (SPÓŁKI CYWILNE/ KONSORCJA)</w:t>
      </w:r>
    </w:p>
    <w:p w14:paraId="220E870C" w14:textId="77777777" w:rsidR="003F6529" w:rsidRPr="00F34ED9" w:rsidRDefault="003F7649" w:rsidP="001D3557">
      <w:pPr>
        <w:pStyle w:val="Akapitzlist"/>
        <w:numPr>
          <w:ilvl w:val="0"/>
          <w:numId w:val="20"/>
        </w:numPr>
        <w:tabs>
          <w:tab w:val="clear" w:pos="1009"/>
        </w:tabs>
        <w:spacing w:before="240" w:line="360" w:lineRule="auto"/>
        <w:ind w:left="426" w:hanging="426"/>
        <w:contextualSpacing/>
        <w:jc w:val="both"/>
        <w:rPr>
          <w:rFonts w:ascii="Arial" w:hAnsi="Arial" w:cs="Arial"/>
        </w:rPr>
      </w:pPr>
      <w:r>
        <w:rPr>
          <w:rFonts w:ascii="Arial" w:hAnsi="Arial" w:cs="Arial"/>
        </w:rPr>
        <w:tab/>
      </w:r>
      <w:r w:rsidR="00592248" w:rsidRPr="000C7661">
        <w:rPr>
          <w:rFonts w:ascii="Arial" w:hAnsi="Arial" w:cs="Arial"/>
        </w:rPr>
        <w:t xml:space="preserve">Wykonawcy mogą wspólnie ubiegać się o udzielenie zamówienia. W takim przypadku Wykonawcy ustanawiają </w:t>
      </w:r>
      <w:r w:rsidR="00592248" w:rsidRPr="00F34ED9">
        <w:rPr>
          <w:rFonts w:ascii="Arial" w:hAnsi="Arial" w:cs="Arial"/>
        </w:rPr>
        <w:t>pełnomocnika</w:t>
      </w:r>
      <w:r w:rsidR="0055240B" w:rsidRPr="00F34ED9">
        <w:rPr>
          <w:rFonts w:ascii="Arial" w:hAnsi="Arial" w:cs="Arial"/>
        </w:rPr>
        <w:t xml:space="preserve"> do reprezentowania ich w </w:t>
      </w:r>
      <w:r w:rsidR="00BD1389" w:rsidRPr="00F34ED9">
        <w:rPr>
          <w:rFonts w:ascii="Arial" w:hAnsi="Arial" w:cs="Arial"/>
        </w:rPr>
        <w:t>postępowaniu albo</w:t>
      </w:r>
      <w:r w:rsidR="0055240B" w:rsidRPr="00F34ED9">
        <w:rPr>
          <w:rFonts w:ascii="Arial" w:hAnsi="Arial" w:cs="Arial"/>
        </w:rPr>
        <w:t xml:space="preserve"> do reprez</w:t>
      </w:r>
      <w:r w:rsidR="007C7451" w:rsidRPr="00F34ED9">
        <w:rPr>
          <w:rFonts w:ascii="Arial" w:hAnsi="Arial" w:cs="Arial"/>
        </w:rPr>
        <w:t>en</w:t>
      </w:r>
      <w:r w:rsidR="0055240B" w:rsidRPr="00F34ED9">
        <w:rPr>
          <w:rFonts w:ascii="Arial" w:hAnsi="Arial" w:cs="Arial"/>
        </w:rPr>
        <w:t xml:space="preserve">towania i zawarcia umowy w sprawie zamówienia </w:t>
      </w:r>
      <w:r w:rsidR="007C7451" w:rsidRPr="00F34ED9">
        <w:rPr>
          <w:rFonts w:ascii="Arial" w:hAnsi="Arial" w:cs="Arial"/>
        </w:rPr>
        <w:t>publicznego. Pełnomocnictwo</w:t>
      </w:r>
      <w:r w:rsidR="00592248" w:rsidRPr="00F34ED9">
        <w:rPr>
          <w:rFonts w:ascii="Arial" w:hAnsi="Arial" w:cs="Arial"/>
          <w:b/>
        </w:rPr>
        <w:t xml:space="preserve"> </w:t>
      </w:r>
      <w:r w:rsidR="00592248" w:rsidRPr="00F34ED9">
        <w:rPr>
          <w:rFonts w:ascii="Arial" w:hAnsi="Arial" w:cs="Arial"/>
        </w:rPr>
        <w:t>winno być załączone</w:t>
      </w:r>
      <w:r w:rsidR="0055240B" w:rsidRPr="00F34ED9">
        <w:rPr>
          <w:rFonts w:ascii="Arial" w:hAnsi="Arial" w:cs="Arial"/>
        </w:rPr>
        <w:t xml:space="preserve"> do oferty</w:t>
      </w:r>
      <w:r w:rsidR="00862DB9" w:rsidRPr="00F34ED9">
        <w:rPr>
          <w:rFonts w:ascii="Arial" w:hAnsi="Arial" w:cs="Arial"/>
        </w:rPr>
        <w:t xml:space="preserve">. </w:t>
      </w:r>
    </w:p>
    <w:p w14:paraId="225F969A" w14:textId="7CC432EE" w:rsidR="00BA73FC" w:rsidRPr="000C7661" w:rsidRDefault="003F7649" w:rsidP="001D3557">
      <w:pPr>
        <w:pStyle w:val="Akapitzlist"/>
        <w:numPr>
          <w:ilvl w:val="0"/>
          <w:numId w:val="20"/>
        </w:numPr>
        <w:tabs>
          <w:tab w:val="clear" w:pos="1009"/>
        </w:tabs>
        <w:spacing w:line="360" w:lineRule="auto"/>
        <w:ind w:left="426" w:hanging="426"/>
        <w:contextualSpacing/>
        <w:jc w:val="both"/>
        <w:rPr>
          <w:rFonts w:ascii="Arial" w:hAnsi="Arial" w:cs="Arial"/>
        </w:rPr>
      </w:pPr>
      <w:r>
        <w:rPr>
          <w:rFonts w:ascii="Arial" w:hAnsi="Arial" w:cs="Arial"/>
        </w:rPr>
        <w:tab/>
      </w:r>
      <w:r w:rsidR="005919F8" w:rsidRPr="00F34ED9">
        <w:rPr>
          <w:rFonts w:ascii="Arial" w:hAnsi="Arial" w:cs="Arial"/>
        </w:rPr>
        <w:t xml:space="preserve">W przypadku Wykonawców wspólnie ubiegających się o udzielenie zamówienia, </w:t>
      </w:r>
      <w:r w:rsidR="00BD1389" w:rsidRPr="00F34ED9">
        <w:rPr>
          <w:rFonts w:ascii="Arial" w:hAnsi="Arial" w:cs="Arial"/>
        </w:rPr>
        <w:t>oświadczenia, o</w:t>
      </w:r>
      <w:r w:rsidR="00D55929" w:rsidRPr="00F34ED9">
        <w:rPr>
          <w:rFonts w:ascii="Arial" w:hAnsi="Arial" w:cs="Arial"/>
        </w:rPr>
        <w:t xml:space="preserve"> których mowa w Rozdziale X</w:t>
      </w:r>
      <w:r w:rsidR="007163F2" w:rsidRPr="00F34ED9">
        <w:rPr>
          <w:rFonts w:ascii="Arial" w:hAnsi="Arial" w:cs="Arial"/>
        </w:rPr>
        <w:t xml:space="preserve"> ust. </w:t>
      </w:r>
      <w:r w:rsidR="00B1605F" w:rsidRPr="00F34ED9">
        <w:rPr>
          <w:rFonts w:ascii="Arial" w:hAnsi="Arial" w:cs="Arial"/>
        </w:rPr>
        <w:t>1</w:t>
      </w:r>
      <w:r w:rsidR="007163F2" w:rsidRPr="00F34ED9">
        <w:rPr>
          <w:rFonts w:ascii="Arial" w:hAnsi="Arial" w:cs="Arial"/>
        </w:rPr>
        <w:t xml:space="preserve"> SWZ,</w:t>
      </w:r>
      <w:r w:rsidR="00DF5E25" w:rsidRPr="00F34ED9">
        <w:rPr>
          <w:rFonts w:ascii="Arial" w:hAnsi="Arial" w:cs="Arial"/>
        </w:rPr>
        <w:t xml:space="preserve"> </w:t>
      </w:r>
      <w:r w:rsidR="00DF5E25" w:rsidRPr="00A66731">
        <w:rPr>
          <w:rFonts w:ascii="Arial" w:hAnsi="Arial" w:cs="Arial"/>
          <w:b/>
          <w:u w:val="single"/>
        </w:rPr>
        <w:t>składa każdy z wykonawców</w:t>
      </w:r>
      <w:r w:rsidR="00DF5E25" w:rsidRPr="00F34ED9">
        <w:rPr>
          <w:rFonts w:ascii="Arial" w:hAnsi="Arial" w:cs="Arial"/>
        </w:rPr>
        <w:t>. Oświadczenia te potwierdzają brak podstaw wykluczenia</w:t>
      </w:r>
      <w:r w:rsidR="00142DFF">
        <w:rPr>
          <w:rFonts w:ascii="Arial" w:hAnsi="Arial" w:cs="Arial"/>
        </w:rPr>
        <w:t>.</w:t>
      </w:r>
    </w:p>
    <w:p w14:paraId="4821511C" w14:textId="135B430A" w:rsidR="00DF5E25" w:rsidRPr="000C7661" w:rsidRDefault="003F7649" w:rsidP="001D3557">
      <w:pPr>
        <w:pStyle w:val="Akapitzlist"/>
        <w:numPr>
          <w:ilvl w:val="0"/>
          <w:numId w:val="20"/>
        </w:numPr>
        <w:tabs>
          <w:tab w:val="clear" w:pos="1009"/>
        </w:tabs>
        <w:spacing w:line="360" w:lineRule="auto"/>
        <w:ind w:left="426" w:hanging="426"/>
        <w:contextualSpacing/>
        <w:jc w:val="both"/>
        <w:rPr>
          <w:rFonts w:ascii="Arial" w:hAnsi="Arial" w:cs="Arial"/>
        </w:rPr>
      </w:pPr>
      <w:r>
        <w:rPr>
          <w:rFonts w:ascii="Arial" w:hAnsi="Arial" w:cs="Arial"/>
        </w:rPr>
        <w:tab/>
      </w:r>
      <w:r w:rsidR="00BA73FC" w:rsidRPr="000C7661">
        <w:rPr>
          <w:rFonts w:ascii="Arial" w:hAnsi="Arial" w:cs="Arial"/>
        </w:rPr>
        <w:t>Wykonawcy wspólnie ubiegający się o udzielenie zamówienia dołączają do oferty</w:t>
      </w:r>
      <w:r w:rsidR="00E6605D">
        <w:rPr>
          <w:rFonts w:ascii="Arial" w:hAnsi="Arial" w:cs="Arial"/>
        </w:rPr>
        <w:t xml:space="preserve"> </w:t>
      </w:r>
      <w:r w:rsidR="00E6605D" w:rsidRPr="00E6605D">
        <w:rPr>
          <w:rFonts w:ascii="Arial" w:hAnsi="Arial" w:cs="Arial"/>
          <w:u w:val="single"/>
        </w:rPr>
        <w:t>własne</w:t>
      </w:r>
      <w:r w:rsidR="00BA73FC" w:rsidRPr="00E6605D">
        <w:rPr>
          <w:rFonts w:ascii="Arial" w:hAnsi="Arial" w:cs="Arial"/>
          <w:u w:val="single"/>
        </w:rPr>
        <w:t xml:space="preserve"> oświadczenie,</w:t>
      </w:r>
      <w:r w:rsidR="00BA73FC" w:rsidRPr="000C7661">
        <w:rPr>
          <w:rFonts w:ascii="Arial" w:hAnsi="Arial" w:cs="Arial"/>
        </w:rPr>
        <w:t xml:space="preserve"> z którego wynika, które </w:t>
      </w:r>
      <w:r w:rsidR="00142DFF">
        <w:rPr>
          <w:rFonts w:ascii="Arial" w:hAnsi="Arial" w:cs="Arial"/>
        </w:rPr>
        <w:t>usługi</w:t>
      </w:r>
      <w:r w:rsidR="00A66731">
        <w:rPr>
          <w:rFonts w:ascii="Arial" w:hAnsi="Arial" w:cs="Arial"/>
        </w:rPr>
        <w:t xml:space="preserve"> </w:t>
      </w:r>
      <w:r w:rsidR="00BA73FC" w:rsidRPr="000C7661">
        <w:rPr>
          <w:rFonts w:ascii="Arial" w:hAnsi="Arial" w:cs="Arial"/>
        </w:rPr>
        <w:t xml:space="preserve"> wykonają poszczególni wykonawcy.</w:t>
      </w:r>
    </w:p>
    <w:p w14:paraId="41317DBB" w14:textId="77777777" w:rsidR="00974EE8" w:rsidRDefault="003F7649" w:rsidP="001D3557">
      <w:pPr>
        <w:pStyle w:val="Akapitzlist"/>
        <w:numPr>
          <w:ilvl w:val="0"/>
          <w:numId w:val="20"/>
        </w:numPr>
        <w:tabs>
          <w:tab w:val="clear" w:pos="1009"/>
        </w:tabs>
        <w:spacing w:line="360" w:lineRule="auto"/>
        <w:ind w:left="426" w:hanging="426"/>
        <w:contextualSpacing/>
        <w:jc w:val="both"/>
        <w:rPr>
          <w:rFonts w:ascii="Arial" w:hAnsi="Arial" w:cs="Arial"/>
        </w:rPr>
      </w:pPr>
      <w:r>
        <w:rPr>
          <w:rFonts w:ascii="Arial" w:hAnsi="Arial" w:cs="Arial"/>
        </w:rPr>
        <w:tab/>
      </w:r>
      <w:r w:rsidR="007163F2" w:rsidRPr="000C7661">
        <w:rPr>
          <w:rFonts w:ascii="Arial" w:hAnsi="Arial" w:cs="Arial"/>
        </w:rPr>
        <w:t>Oświadczenia i dokumenty potwierdzające brak podstaw do wykluczenia z postępowania</w:t>
      </w:r>
      <w:r w:rsidR="00CF0BA5" w:rsidRPr="000C7661">
        <w:rPr>
          <w:rFonts w:ascii="Arial" w:hAnsi="Arial" w:cs="Arial"/>
        </w:rPr>
        <w:t xml:space="preserve"> </w:t>
      </w:r>
      <w:r w:rsidR="007163F2" w:rsidRPr="000C7661">
        <w:rPr>
          <w:rFonts w:ascii="Arial" w:hAnsi="Arial" w:cs="Arial"/>
        </w:rPr>
        <w:t xml:space="preserve">składa </w:t>
      </w:r>
      <w:r w:rsidR="007163F2" w:rsidRPr="0012664B">
        <w:rPr>
          <w:rFonts w:ascii="Arial" w:hAnsi="Arial" w:cs="Arial"/>
          <w:u w:val="single"/>
        </w:rPr>
        <w:t>każdy z Wykonawców</w:t>
      </w:r>
      <w:r w:rsidR="007163F2" w:rsidRPr="000C7661">
        <w:rPr>
          <w:rFonts w:ascii="Arial" w:hAnsi="Arial" w:cs="Arial"/>
        </w:rPr>
        <w:t xml:space="preserve"> wspólnie ubiegających się o zamówienie.</w:t>
      </w:r>
      <w:bookmarkStart w:id="2" w:name="bookmark11"/>
    </w:p>
    <w:p w14:paraId="22B1519E" w14:textId="77777777" w:rsidR="0012664B" w:rsidRPr="000C7661" w:rsidRDefault="0012664B" w:rsidP="0012664B">
      <w:pPr>
        <w:pStyle w:val="Akapitzlist"/>
        <w:spacing w:line="360" w:lineRule="auto"/>
        <w:ind w:left="426"/>
        <w:contextualSpacing/>
        <w:jc w:val="both"/>
        <w:rPr>
          <w:rFonts w:ascii="Arial" w:hAnsi="Arial" w:cs="Arial"/>
        </w:rPr>
      </w:pPr>
    </w:p>
    <w:p w14:paraId="0794D658" w14:textId="77777777" w:rsidR="00974EE8" w:rsidRPr="000C7661" w:rsidRDefault="00974EE8" w:rsidP="001D3557">
      <w:pPr>
        <w:pStyle w:val="Teksttreci40"/>
        <w:numPr>
          <w:ilvl w:val="0"/>
          <w:numId w:val="18"/>
        </w:numPr>
        <w:pBdr>
          <w:bottom w:val="double" w:sz="4" w:space="1" w:color="auto"/>
        </w:pBdr>
        <w:shd w:val="clear" w:color="auto" w:fill="DAEEF3"/>
        <w:tabs>
          <w:tab w:val="left" w:pos="426"/>
        </w:tabs>
        <w:spacing w:before="0" w:after="40" w:line="360" w:lineRule="auto"/>
        <w:ind w:left="426" w:right="23" w:hanging="426"/>
        <w:rPr>
          <w:rFonts w:ascii="Arial" w:hAnsi="Arial" w:cs="Arial"/>
          <w:b/>
          <w:bCs/>
          <w:sz w:val="20"/>
        </w:rPr>
      </w:pPr>
      <w:r w:rsidRPr="000C7661">
        <w:rPr>
          <w:rFonts w:ascii="Arial" w:hAnsi="Arial" w:cs="Arial"/>
          <w:b/>
          <w:bCs/>
          <w:sz w:val="20"/>
        </w:rPr>
        <w:t xml:space="preserve">SPOSÓB KOMUNIKACJI ORAZ </w:t>
      </w:r>
      <w:bookmarkEnd w:id="2"/>
      <w:r w:rsidR="00D16134" w:rsidRPr="000C7661">
        <w:rPr>
          <w:rFonts w:ascii="Arial" w:hAnsi="Arial" w:cs="Arial"/>
          <w:b/>
          <w:bCs/>
          <w:sz w:val="20"/>
        </w:rPr>
        <w:t>WYJAŚNIENIA TREŚCI SWZ</w:t>
      </w:r>
    </w:p>
    <w:p w14:paraId="24F1BD39" w14:textId="77777777" w:rsidR="00CD5D55" w:rsidRPr="00CD5D55" w:rsidRDefault="003F7649" w:rsidP="001D3557">
      <w:pPr>
        <w:pStyle w:val="Akapitzlist"/>
        <w:numPr>
          <w:ilvl w:val="1"/>
          <w:numId w:val="16"/>
        </w:numPr>
        <w:spacing w:line="360" w:lineRule="auto"/>
        <w:ind w:left="0" w:right="91"/>
        <w:jc w:val="both"/>
        <w:rPr>
          <w:rFonts w:ascii="Arial" w:hAnsi="Arial" w:cs="Arial"/>
          <w:bCs/>
        </w:rPr>
      </w:pPr>
      <w:r>
        <w:rPr>
          <w:rFonts w:ascii="Arial" w:hAnsi="Arial" w:cs="Arial"/>
          <w:bCs/>
        </w:rPr>
        <w:tab/>
      </w:r>
      <w:r w:rsidR="001560B9" w:rsidRPr="000C7661">
        <w:rPr>
          <w:rFonts w:ascii="Arial" w:hAnsi="Arial" w:cs="Arial"/>
          <w:bCs/>
        </w:rPr>
        <w:t xml:space="preserve"> </w:t>
      </w:r>
      <w:r w:rsidR="00CD5D55" w:rsidRPr="00CD5D55">
        <w:rPr>
          <w:rFonts w:ascii="Arial" w:hAnsi="Arial" w:cs="Arial"/>
          <w:bCs/>
        </w:rPr>
        <w:tab/>
        <w:t xml:space="preserve">Komunikacja w postępowaniu o udzielenie zamówienia, w tym składanie ofert, wymiana informacji oraz przekazywanie dokumentów lub oświadczeń między zamawiającym a wykonawcą, z uwzględnieniem wyjątków określonych w ustawie </w:t>
      </w:r>
      <w:proofErr w:type="spellStart"/>
      <w:r w:rsidR="00CD5D55" w:rsidRPr="00CD5D55">
        <w:rPr>
          <w:rFonts w:ascii="Arial" w:hAnsi="Arial" w:cs="Arial"/>
          <w:bCs/>
        </w:rPr>
        <w:t>p.z.p</w:t>
      </w:r>
      <w:proofErr w:type="spellEnd"/>
      <w:r w:rsidR="00CD5D55" w:rsidRPr="00CD5D55">
        <w:rPr>
          <w:rFonts w:ascii="Arial" w:hAnsi="Arial" w:cs="Arial"/>
          <w:bCs/>
        </w:rPr>
        <w:t xml:space="preserve">., odbywa się przy użyciu środków komunikacji elektronicznej. </w:t>
      </w:r>
    </w:p>
    <w:p w14:paraId="68F4F0C5" w14:textId="43A3F075" w:rsidR="00CD5D55" w:rsidRPr="00CD5D55" w:rsidRDefault="00CD5D55" w:rsidP="001D3557">
      <w:pPr>
        <w:pStyle w:val="Akapitzlist"/>
        <w:numPr>
          <w:ilvl w:val="1"/>
          <w:numId w:val="16"/>
        </w:numPr>
        <w:spacing w:line="360" w:lineRule="auto"/>
        <w:ind w:left="0" w:right="91"/>
        <w:jc w:val="both"/>
        <w:rPr>
          <w:rFonts w:ascii="Arial" w:hAnsi="Arial" w:cs="Arial"/>
          <w:bCs/>
        </w:rPr>
      </w:pPr>
      <w:r w:rsidRPr="00CD5D55">
        <w:rPr>
          <w:rFonts w:ascii="Arial" w:hAnsi="Arial" w:cs="Arial"/>
          <w:bCs/>
        </w:rPr>
        <w:t xml:space="preserve">Przez środki komunikacji elektronicznej rozumie się środki komunikacji elektronicznej zdefiniowane </w:t>
      </w:r>
      <w:r w:rsidR="00A761E9">
        <w:rPr>
          <w:rFonts w:ascii="Arial" w:hAnsi="Arial" w:cs="Arial"/>
          <w:bCs/>
        </w:rPr>
        <w:br/>
      </w:r>
      <w:r w:rsidRPr="00CD5D55">
        <w:rPr>
          <w:rFonts w:ascii="Arial" w:hAnsi="Arial" w:cs="Arial"/>
          <w:bCs/>
        </w:rPr>
        <w:t xml:space="preserve">w ustawie z dnia 18 lipca 2002 r. o świadczeniu usług drogą elektroniczną (Dz. U. z 2020 r. poz. 344). </w:t>
      </w:r>
    </w:p>
    <w:p w14:paraId="17C5B732" w14:textId="77777777" w:rsidR="00CD5D55" w:rsidRPr="00CD5D55" w:rsidRDefault="00CD5D55" w:rsidP="001D3557">
      <w:pPr>
        <w:pStyle w:val="Akapitzlist"/>
        <w:numPr>
          <w:ilvl w:val="1"/>
          <w:numId w:val="16"/>
        </w:numPr>
        <w:spacing w:line="360" w:lineRule="auto"/>
        <w:ind w:left="0" w:right="91"/>
        <w:jc w:val="both"/>
        <w:rPr>
          <w:rFonts w:ascii="Arial" w:hAnsi="Arial" w:cs="Arial"/>
          <w:bCs/>
        </w:rPr>
      </w:pPr>
      <w:r w:rsidRPr="00CD5D55">
        <w:rPr>
          <w:rFonts w:ascii="Arial" w:hAnsi="Arial" w:cs="Arial"/>
          <w:bCs/>
        </w:rPr>
        <w:t xml:space="preserve">    Ofertę, oświadczenia, o których mowa w art. 125 ust. 1 </w:t>
      </w:r>
      <w:proofErr w:type="spellStart"/>
      <w:r w:rsidRPr="00CD5D55">
        <w:rPr>
          <w:rFonts w:ascii="Arial" w:hAnsi="Arial" w:cs="Arial"/>
          <w:bCs/>
        </w:rPr>
        <w:t>p.z.p</w:t>
      </w:r>
      <w:proofErr w:type="spellEnd"/>
      <w:r w:rsidRPr="00CD5D55">
        <w:rPr>
          <w:rFonts w:ascii="Arial" w:hAnsi="Arial" w:cs="Arial"/>
          <w:bCs/>
        </w:rPr>
        <w:t xml:space="preserve">., podmiotowe środki dowodowe, pełnomocnictwa, zobowiązanie podmiotu udostępniającego zasoby sporządza się w postaci elektronicznej, w ogólnie dostępnych formatach danych, w szczególności w formatach pdf,.txt, .rtf, </w:t>
      </w:r>
      <w:proofErr w:type="spellStart"/>
      <w:r w:rsidRPr="00CD5D55">
        <w:rPr>
          <w:rFonts w:ascii="Arial" w:hAnsi="Arial" w:cs="Arial"/>
          <w:bCs/>
        </w:rPr>
        <w:t>doc</w:t>
      </w:r>
      <w:proofErr w:type="spellEnd"/>
      <w:r w:rsidRPr="00CD5D55">
        <w:rPr>
          <w:rFonts w:ascii="Arial" w:hAnsi="Arial" w:cs="Arial"/>
          <w:bCs/>
        </w:rPr>
        <w:t>, .</w:t>
      </w:r>
      <w:proofErr w:type="spellStart"/>
      <w:r w:rsidRPr="00CD5D55">
        <w:rPr>
          <w:rFonts w:ascii="Arial" w:hAnsi="Arial" w:cs="Arial"/>
          <w:bCs/>
        </w:rPr>
        <w:t>docx</w:t>
      </w:r>
      <w:proofErr w:type="spellEnd"/>
      <w:r w:rsidRPr="00CD5D55">
        <w:rPr>
          <w:rFonts w:ascii="Arial" w:hAnsi="Arial" w:cs="Arial"/>
          <w:bCs/>
        </w:rPr>
        <w:t>, .</w:t>
      </w:r>
      <w:proofErr w:type="spellStart"/>
      <w:r w:rsidRPr="00CD5D55">
        <w:rPr>
          <w:rFonts w:ascii="Arial" w:hAnsi="Arial" w:cs="Arial"/>
          <w:bCs/>
        </w:rPr>
        <w:t>odt</w:t>
      </w:r>
      <w:proofErr w:type="spellEnd"/>
      <w:r w:rsidRPr="00CD5D55">
        <w:rPr>
          <w:rFonts w:ascii="Arial" w:hAnsi="Arial" w:cs="Arial"/>
          <w:bCs/>
        </w:rPr>
        <w:t xml:space="preserve">., </w:t>
      </w:r>
      <w:proofErr w:type="spellStart"/>
      <w:r w:rsidRPr="00CD5D55">
        <w:rPr>
          <w:rFonts w:ascii="Arial" w:hAnsi="Arial" w:cs="Arial"/>
          <w:bCs/>
        </w:rPr>
        <w:t>rar</w:t>
      </w:r>
      <w:proofErr w:type="spellEnd"/>
    </w:p>
    <w:p w14:paraId="1711B5C9" w14:textId="77777777" w:rsidR="00CD5D55" w:rsidRPr="00CD5D55" w:rsidRDefault="00CD5D55" w:rsidP="001D3557">
      <w:pPr>
        <w:pStyle w:val="Akapitzlist"/>
        <w:numPr>
          <w:ilvl w:val="1"/>
          <w:numId w:val="16"/>
        </w:numPr>
        <w:spacing w:line="360" w:lineRule="auto"/>
        <w:ind w:left="0" w:right="91"/>
        <w:jc w:val="both"/>
        <w:rPr>
          <w:rFonts w:ascii="Arial" w:hAnsi="Arial" w:cs="Arial"/>
          <w:bCs/>
        </w:rPr>
      </w:pPr>
      <w:r w:rsidRPr="00CD5D55">
        <w:rPr>
          <w:rFonts w:ascii="Arial" w:hAnsi="Arial" w:cs="Arial"/>
          <w:bCs/>
        </w:rPr>
        <w:t xml:space="preserve">Ofertę, a także oświadczenie o jakim mowa w Rozdziale X ust. 1 SWZ składa się, pod rygorem nieważności, w formie elektronicznej lub w postaci elektronicznej opatrzonej podpisem zaufanym lub podpisem osobistym. </w:t>
      </w:r>
    </w:p>
    <w:p w14:paraId="0F14A44E" w14:textId="0F4DECEC" w:rsidR="00CD5D55" w:rsidRPr="00CD5D55" w:rsidRDefault="00CD5D55" w:rsidP="001D3557">
      <w:pPr>
        <w:pStyle w:val="Akapitzlist"/>
        <w:numPr>
          <w:ilvl w:val="1"/>
          <w:numId w:val="16"/>
        </w:numPr>
        <w:spacing w:line="360" w:lineRule="auto"/>
        <w:ind w:left="0" w:right="91"/>
        <w:jc w:val="both"/>
        <w:rPr>
          <w:rFonts w:ascii="Arial" w:hAnsi="Arial" w:cs="Arial"/>
          <w:bCs/>
        </w:rPr>
      </w:pPr>
      <w:r w:rsidRPr="00CD5D55">
        <w:rPr>
          <w:rFonts w:ascii="Arial" w:hAnsi="Arial" w:cs="Arial"/>
          <w:bCs/>
        </w:rPr>
        <w:t xml:space="preserve">     Maksymalny rozmiar plików przesyłanych za pośrednictwem „Formularzy do komunikacji” wynosi </w:t>
      </w:r>
      <w:r>
        <w:rPr>
          <w:rFonts w:ascii="Arial" w:hAnsi="Arial" w:cs="Arial"/>
          <w:bCs/>
        </w:rPr>
        <w:br/>
      </w:r>
      <w:r w:rsidRPr="00CD5D55">
        <w:rPr>
          <w:rFonts w:ascii="Arial" w:hAnsi="Arial" w:cs="Arial"/>
          <w:bCs/>
        </w:rPr>
        <w:t xml:space="preserve">150 MB (wielkość ta dotyczy plików przesyłanych, jako załączniki do jednego formularza). </w:t>
      </w:r>
    </w:p>
    <w:p w14:paraId="25EFF38B" w14:textId="3D22464C" w:rsidR="00CD5D55" w:rsidRPr="00CD5D55" w:rsidRDefault="00CD5D55" w:rsidP="001D3557">
      <w:pPr>
        <w:pStyle w:val="Akapitzlist"/>
        <w:numPr>
          <w:ilvl w:val="1"/>
          <w:numId w:val="16"/>
        </w:numPr>
        <w:spacing w:line="360" w:lineRule="auto"/>
        <w:ind w:left="0" w:right="91"/>
        <w:jc w:val="both"/>
        <w:rPr>
          <w:rFonts w:ascii="Arial" w:hAnsi="Arial" w:cs="Arial"/>
          <w:bCs/>
        </w:rPr>
      </w:pPr>
      <w:r>
        <w:rPr>
          <w:rFonts w:ascii="Arial" w:hAnsi="Arial" w:cs="Arial"/>
          <w:bCs/>
        </w:rPr>
        <w:t xml:space="preserve">  </w:t>
      </w:r>
      <w:r w:rsidRPr="00CD5D55">
        <w:rPr>
          <w:rFonts w:ascii="Arial" w:hAnsi="Arial" w:cs="Arial"/>
          <w:bCs/>
        </w:rPr>
        <w:t>Zawiadomienia, oświadczenia, wyjaśnienia, wnioski lub informacje Wykonawcy przekazują:</w:t>
      </w:r>
    </w:p>
    <w:p w14:paraId="015EDF9C" w14:textId="4E3FB3A1" w:rsidR="00CD5D55" w:rsidRPr="00CD5D55" w:rsidRDefault="00CD5D55" w:rsidP="001D3557">
      <w:pPr>
        <w:pStyle w:val="Akapitzlist"/>
        <w:numPr>
          <w:ilvl w:val="0"/>
          <w:numId w:val="32"/>
        </w:numPr>
        <w:spacing w:line="360" w:lineRule="auto"/>
        <w:ind w:right="91"/>
        <w:jc w:val="both"/>
        <w:rPr>
          <w:rFonts w:ascii="Arial" w:hAnsi="Arial" w:cs="Arial"/>
          <w:bCs/>
        </w:rPr>
      </w:pPr>
      <w:r w:rsidRPr="00777EC7">
        <w:rPr>
          <w:rFonts w:ascii="Arial" w:hAnsi="Arial" w:cs="Arial"/>
          <w:bCs/>
        </w:rPr>
        <w:t xml:space="preserve">drogą elektroniczną na adres e-mail:  </w:t>
      </w:r>
      <w:hyperlink r:id="rId13" w:history="1">
        <w:r w:rsidR="00777EC7" w:rsidRPr="00965375">
          <w:rPr>
            <w:rStyle w:val="Hipercze"/>
            <w:rFonts w:ascii="Arial" w:hAnsi="Arial" w:cs="Arial"/>
            <w:bCs/>
          </w:rPr>
          <w:t>przetarg@onet.eu</w:t>
        </w:r>
      </w:hyperlink>
      <w:r w:rsidR="00777EC7">
        <w:rPr>
          <w:rFonts w:ascii="Arial" w:hAnsi="Arial" w:cs="Arial"/>
          <w:bCs/>
          <w:u w:color="FF0000"/>
        </w:rPr>
        <w:t xml:space="preserve"> </w:t>
      </w:r>
      <w:r>
        <w:rPr>
          <w:rFonts w:ascii="Arial" w:hAnsi="Arial" w:cs="Arial"/>
          <w:bCs/>
        </w:rPr>
        <w:t xml:space="preserve"> </w:t>
      </w:r>
      <w:r w:rsidRPr="00CD5D55">
        <w:rPr>
          <w:rFonts w:ascii="Arial" w:hAnsi="Arial" w:cs="Arial"/>
          <w:bCs/>
        </w:rPr>
        <w:t xml:space="preserve">  (z wyjątkiem ofert)  lub</w:t>
      </w:r>
    </w:p>
    <w:p w14:paraId="2A297F7F" w14:textId="1962D195" w:rsidR="00CD5D55" w:rsidRDefault="00CD5D55" w:rsidP="001D3557">
      <w:pPr>
        <w:pStyle w:val="Akapitzlist"/>
        <w:numPr>
          <w:ilvl w:val="0"/>
          <w:numId w:val="32"/>
        </w:numPr>
        <w:spacing w:line="360" w:lineRule="auto"/>
        <w:ind w:right="91"/>
        <w:jc w:val="both"/>
        <w:rPr>
          <w:rFonts w:ascii="Arial" w:hAnsi="Arial" w:cs="Arial"/>
          <w:bCs/>
        </w:rPr>
      </w:pPr>
      <w:r w:rsidRPr="00CD5D55">
        <w:rPr>
          <w:rFonts w:ascii="Arial" w:hAnsi="Arial" w:cs="Arial"/>
          <w:bCs/>
        </w:rPr>
        <w:t xml:space="preserve">poprzez Platformę, dostępną pod adresem: </w:t>
      </w:r>
      <w:hyperlink r:id="rId14" w:history="1">
        <w:r w:rsidR="00A761E9" w:rsidRPr="00A761E9">
          <w:rPr>
            <w:rStyle w:val="Hipercze"/>
            <w:rFonts w:ascii="Arial" w:hAnsi="Arial" w:cs="Arial"/>
            <w:bCs/>
            <w:color w:val="0000FF"/>
          </w:rPr>
          <w:t>https://ezamowienia.gov.pl/pl</w:t>
        </w:r>
      </w:hyperlink>
      <w:r w:rsidR="00A761E9" w:rsidRPr="00A761E9">
        <w:rPr>
          <w:rFonts w:ascii="Arial" w:hAnsi="Arial" w:cs="Arial"/>
          <w:bCs/>
          <w:color w:val="0000FF"/>
        </w:rPr>
        <w:t xml:space="preserve"> </w:t>
      </w:r>
    </w:p>
    <w:p w14:paraId="51E9B71B" w14:textId="19E91A5A" w:rsidR="00CD5D55" w:rsidRPr="00CD5D55" w:rsidRDefault="00CD5D55" w:rsidP="001D3557">
      <w:pPr>
        <w:pStyle w:val="Akapitzlist"/>
        <w:numPr>
          <w:ilvl w:val="1"/>
          <w:numId w:val="16"/>
        </w:numPr>
        <w:spacing w:line="360" w:lineRule="auto"/>
        <w:ind w:left="0" w:right="91"/>
        <w:jc w:val="both"/>
        <w:rPr>
          <w:rFonts w:ascii="Arial" w:hAnsi="Arial" w:cs="Arial"/>
          <w:bCs/>
        </w:rPr>
      </w:pPr>
      <w:r w:rsidRPr="00CD5D55">
        <w:rPr>
          <w:rFonts w:ascii="Arial" w:hAnsi="Arial" w:cs="Arial"/>
          <w:bCs/>
        </w:rPr>
        <w:t xml:space="preserve">W korespondencji kierowanej do Zamawiającego Wykonawcy powinni posługiwać się numerem przedmiotowego postępowania – </w:t>
      </w:r>
      <w:r w:rsidR="00142DFF">
        <w:rPr>
          <w:rFonts w:ascii="Arial" w:hAnsi="Arial" w:cs="Arial"/>
          <w:b/>
          <w:sz w:val="22"/>
          <w:szCs w:val="22"/>
        </w:rPr>
        <w:t>L</w:t>
      </w:r>
      <w:r w:rsidRPr="00CD5D55">
        <w:rPr>
          <w:rFonts w:ascii="Arial" w:hAnsi="Arial" w:cs="Arial"/>
          <w:b/>
          <w:sz w:val="22"/>
          <w:szCs w:val="22"/>
        </w:rPr>
        <w:t>.271.</w:t>
      </w:r>
      <w:r w:rsidR="00142DFF">
        <w:rPr>
          <w:rFonts w:ascii="Arial" w:hAnsi="Arial" w:cs="Arial"/>
          <w:b/>
          <w:sz w:val="22"/>
          <w:szCs w:val="22"/>
        </w:rPr>
        <w:t>1</w:t>
      </w:r>
      <w:r w:rsidR="00FD5247">
        <w:rPr>
          <w:rFonts w:ascii="Arial" w:hAnsi="Arial" w:cs="Arial"/>
          <w:b/>
          <w:sz w:val="22"/>
          <w:szCs w:val="22"/>
        </w:rPr>
        <w:t>.2024</w:t>
      </w:r>
      <w:r w:rsidRPr="00CD5D55">
        <w:rPr>
          <w:rFonts w:ascii="Arial" w:hAnsi="Arial" w:cs="Arial"/>
          <w:bCs/>
        </w:rPr>
        <w:t xml:space="preserve"> </w:t>
      </w:r>
    </w:p>
    <w:p w14:paraId="0E2266FB" w14:textId="77777777" w:rsidR="00CD5D55" w:rsidRPr="00CD5D55" w:rsidRDefault="00CD5D55" w:rsidP="001D3557">
      <w:pPr>
        <w:pStyle w:val="Akapitzlist"/>
        <w:numPr>
          <w:ilvl w:val="1"/>
          <w:numId w:val="16"/>
        </w:numPr>
        <w:spacing w:line="360" w:lineRule="auto"/>
        <w:ind w:left="0" w:right="91"/>
        <w:jc w:val="both"/>
        <w:rPr>
          <w:rFonts w:ascii="Arial" w:hAnsi="Arial" w:cs="Arial"/>
          <w:bCs/>
        </w:rPr>
      </w:pPr>
      <w:r w:rsidRPr="00CD5D55">
        <w:rPr>
          <w:rFonts w:ascii="Arial" w:hAnsi="Arial" w:cs="Arial"/>
          <w:bCs/>
        </w:rPr>
        <w:t xml:space="preserve">     Korzystanie z Platformy e-Zamówienia jest bezpłatne </w:t>
      </w:r>
    </w:p>
    <w:p w14:paraId="58D57703" w14:textId="77777777" w:rsidR="00CD5D55" w:rsidRDefault="00CD5D55" w:rsidP="001D3557">
      <w:pPr>
        <w:pStyle w:val="Akapitzlist"/>
        <w:numPr>
          <w:ilvl w:val="1"/>
          <w:numId w:val="16"/>
        </w:numPr>
        <w:spacing w:line="360" w:lineRule="auto"/>
        <w:ind w:left="0" w:right="91"/>
        <w:jc w:val="both"/>
        <w:rPr>
          <w:rFonts w:ascii="Arial" w:hAnsi="Arial" w:cs="Arial"/>
          <w:bCs/>
        </w:rPr>
      </w:pPr>
      <w:r w:rsidRPr="00CD5D55">
        <w:rPr>
          <w:rFonts w:ascii="Arial" w:hAnsi="Arial" w:cs="Arial"/>
          <w:bCs/>
        </w:rPr>
        <w:t xml:space="preserve">     Adres strony internetowej postępowania (link prowadzący bezpośrednio do widoku postępowania na Platformie e-Zamówienia):  </w:t>
      </w:r>
    </w:p>
    <w:p w14:paraId="4C7E6869" w14:textId="588594AE" w:rsidR="00665810" w:rsidRPr="00FA5D99" w:rsidRDefault="00305E94" w:rsidP="00CD5D55">
      <w:pPr>
        <w:pStyle w:val="Akapitzlist"/>
        <w:spacing w:line="360" w:lineRule="auto"/>
        <w:ind w:left="0" w:right="91"/>
        <w:jc w:val="both"/>
        <w:rPr>
          <w:rFonts w:ascii="Arial" w:hAnsi="Arial" w:cs="Arial"/>
          <w:bCs/>
          <w:color w:val="0000FF"/>
        </w:rPr>
      </w:pPr>
      <w:hyperlink r:id="rId15" w:history="1">
        <w:r w:rsidRPr="0022665E">
          <w:rPr>
            <w:rStyle w:val="Hipercze"/>
            <w:rFonts w:ascii="Arial" w:hAnsi="Arial" w:cs="Arial"/>
            <w:bCs/>
          </w:rPr>
          <w:t>https://ezamowienia.gov.pl/mp-client/tenders/ocds-148610-1589ca7a-ed50-4136-8dd0-8b5fd841fd8e</w:t>
        </w:r>
      </w:hyperlink>
      <w:r>
        <w:rPr>
          <w:rFonts w:ascii="Arial" w:hAnsi="Arial" w:cs="Arial"/>
          <w:bCs/>
          <w:color w:val="0000FF"/>
        </w:rPr>
        <w:t xml:space="preserve"> </w:t>
      </w:r>
    </w:p>
    <w:p w14:paraId="08BA1309" w14:textId="678363CD" w:rsidR="00CD5D55" w:rsidRPr="008D21A3" w:rsidRDefault="00CD5D55" w:rsidP="001D3557">
      <w:pPr>
        <w:pStyle w:val="Akapitzlist"/>
        <w:numPr>
          <w:ilvl w:val="1"/>
          <w:numId w:val="16"/>
        </w:numPr>
        <w:spacing w:line="360" w:lineRule="auto"/>
        <w:ind w:left="0" w:right="91"/>
        <w:jc w:val="both"/>
        <w:rPr>
          <w:rFonts w:ascii="Arial" w:hAnsi="Arial" w:cs="Arial"/>
          <w:bCs/>
        </w:rPr>
      </w:pPr>
      <w:r w:rsidRPr="008D21A3">
        <w:rPr>
          <w:rFonts w:ascii="Arial" w:hAnsi="Arial" w:cs="Arial"/>
          <w:bCs/>
        </w:rPr>
        <w:t xml:space="preserve">Identyfikator (ID) postępowania na Platformie e-Zamówienia:   </w:t>
      </w:r>
    </w:p>
    <w:p w14:paraId="1703663E" w14:textId="00C323C3" w:rsidR="00CD5D55" w:rsidRPr="00665810" w:rsidRDefault="00665810" w:rsidP="00665810">
      <w:pPr>
        <w:spacing w:after="240"/>
        <w:rPr>
          <w:rFonts w:ascii="Arial" w:hAnsi="Arial" w:cs="Arial"/>
          <w:b/>
        </w:rPr>
      </w:pPr>
      <w:r>
        <w:rPr>
          <w:rFonts w:ascii="Arial" w:hAnsi="Arial" w:cs="Arial"/>
          <w:b/>
        </w:rPr>
        <w:t xml:space="preserve">      </w:t>
      </w:r>
      <w:r w:rsidR="00305E94" w:rsidRPr="00305E94">
        <w:rPr>
          <w:rFonts w:ascii="Arial" w:hAnsi="Arial" w:cs="Arial"/>
          <w:b/>
        </w:rPr>
        <w:t>ocds-148610-1589ca7a-ed50-4136-8dd0-8b5fd841fd8e</w:t>
      </w:r>
    </w:p>
    <w:p w14:paraId="6578EECC" w14:textId="77777777" w:rsidR="00CD5D55" w:rsidRPr="00CD5D55" w:rsidRDefault="00CD5D55" w:rsidP="001D3557">
      <w:pPr>
        <w:pStyle w:val="Akapitzlist"/>
        <w:numPr>
          <w:ilvl w:val="1"/>
          <w:numId w:val="16"/>
        </w:numPr>
        <w:spacing w:line="360" w:lineRule="auto"/>
        <w:ind w:left="0" w:right="91"/>
        <w:jc w:val="both"/>
        <w:rPr>
          <w:rFonts w:ascii="Arial" w:hAnsi="Arial" w:cs="Arial"/>
          <w:bCs/>
        </w:rPr>
      </w:pPr>
      <w:r w:rsidRPr="00CD5D55">
        <w:rPr>
          <w:rFonts w:ascii="Arial" w:hAnsi="Arial" w:cs="Arial"/>
          <w:bCs/>
        </w:rPr>
        <w:t xml:space="preserve">      Wykonawca zamierzający wziąć udział w postępowaniu o udzielenie zamówienia publicznego musi posiadać konto podmiotu „Wykonawca” na Platformie e-Zamówienia. Szczegółowe informacje na temat </w:t>
      </w:r>
      <w:r w:rsidRPr="00CD5D55">
        <w:rPr>
          <w:rFonts w:ascii="Arial" w:hAnsi="Arial" w:cs="Arial"/>
          <w:bCs/>
        </w:rPr>
        <w:lastRenderedPageBreak/>
        <w:t>zakładania kont podmiotów oraz zasady i warunki korzystania z Platformy e-Zamówienia określa Regulamin Platformy e-Zamówienia, dostępny na stronie internetowej https://ezamowienia.gov.pl  oraz informacje zamieszczone w zakładce „Centrum Pomocy”.</w:t>
      </w:r>
    </w:p>
    <w:p w14:paraId="6B6E0097" w14:textId="77777777" w:rsidR="00CD5D55" w:rsidRPr="00CD5D55" w:rsidRDefault="00CD5D55" w:rsidP="001D3557">
      <w:pPr>
        <w:pStyle w:val="Akapitzlist"/>
        <w:numPr>
          <w:ilvl w:val="1"/>
          <w:numId w:val="16"/>
        </w:numPr>
        <w:spacing w:line="360" w:lineRule="auto"/>
        <w:ind w:left="0" w:right="91"/>
        <w:jc w:val="both"/>
        <w:rPr>
          <w:rFonts w:ascii="Arial" w:hAnsi="Arial" w:cs="Arial"/>
          <w:bCs/>
        </w:rPr>
      </w:pPr>
      <w:r w:rsidRPr="00CD5D55">
        <w:rPr>
          <w:rFonts w:ascii="Arial" w:hAnsi="Arial" w:cs="Arial"/>
          <w:bCs/>
        </w:rPr>
        <w:t xml:space="preserve">   Przeglądanie i pobieranie publicznej treści dokumentacji postępowania nie wymaga posiadania konta na Platformie e-Zamówienia ani logowania.</w:t>
      </w:r>
    </w:p>
    <w:p w14:paraId="7619A40D" w14:textId="77777777" w:rsidR="00CD5D55" w:rsidRPr="00CD5D55" w:rsidRDefault="00CD5D55" w:rsidP="001D3557">
      <w:pPr>
        <w:pStyle w:val="Akapitzlist"/>
        <w:numPr>
          <w:ilvl w:val="1"/>
          <w:numId w:val="16"/>
        </w:numPr>
        <w:spacing w:line="360" w:lineRule="auto"/>
        <w:ind w:left="0" w:right="91"/>
        <w:jc w:val="both"/>
        <w:rPr>
          <w:rFonts w:ascii="Arial" w:hAnsi="Arial" w:cs="Arial"/>
          <w:bCs/>
        </w:rPr>
      </w:pPr>
      <w:r w:rsidRPr="00CD5D55">
        <w:rPr>
          <w:rFonts w:ascii="Arial" w:hAnsi="Arial" w:cs="Arial"/>
          <w:bCs/>
        </w:rPr>
        <w:t xml:space="preserve">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50B78906" w14:textId="77777777" w:rsidR="00CD5D55" w:rsidRPr="00CD5D55" w:rsidRDefault="00CD5D55" w:rsidP="001D3557">
      <w:pPr>
        <w:pStyle w:val="Akapitzlist"/>
        <w:numPr>
          <w:ilvl w:val="1"/>
          <w:numId w:val="16"/>
        </w:numPr>
        <w:spacing w:line="360" w:lineRule="auto"/>
        <w:ind w:left="0" w:right="91"/>
        <w:jc w:val="both"/>
        <w:rPr>
          <w:rFonts w:ascii="Arial" w:hAnsi="Arial" w:cs="Arial"/>
          <w:bCs/>
        </w:rPr>
      </w:pPr>
      <w:r w:rsidRPr="00CD5D55">
        <w:rPr>
          <w:rFonts w:ascii="Arial" w:hAnsi="Arial" w:cs="Arial"/>
          <w:bCs/>
        </w:rPr>
        <w:t xml:space="preserve">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CD5D55">
        <w:rPr>
          <w:rFonts w:ascii="Arial" w:hAnsi="Arial" w:cs="Arial"/>
          <w:bCs/>
        </w:rPr>
        <w:t>Pzp</w:t>
      </w:r>
      <w:proofErr w:type="spellEnd"/>
      <w:r w:rsidRPr="00CD5D55">
        <w:rPr>
          <w:rFonts w:ascii="Arial" w:hAnsi="Arial" w:cs="Arial"/>
          <w:bCs/>
        </w:rPr>
        <w:t xml:space="preserve">, ww. regulacje nie będą miały bezpośredniego zastosowania. </w:t>
      </w:r>
    </w:p>
    <w:p w14:paraId="2C10803A" w14:textId="77777777" w:rsidR="00CD5D55" w:rsidRPr="00CD5D55" w:rsidRDefault="00CD5D55" w:rsidP="001D3557">
      <w:pPr>
        <w:pStyle w:val="Akapitzlist"/>
        <w:numPr>
          <w:ilvl w:val="1"/>
          <w:numId w:val="16"/>
        </w:numPr>
        <w:spacing w:line="360" w:lineRule="auto"/>
        <w:ind w:left="0" w:right="91"/>
        <w:jc w:val="both"/>
        <w:rPr>
          <w:rFonts w:ascii="Arial" w:hAnsi="Arial" w:cs="Arial"/>
          <w:bCs/>
        </w:rPr>
      </w:pPr>
      <w:r w:rsidRPr="00CD5D55">
        <w:rPr>
          <w:rFonts w:ascii="Arial" w:hAnsi="Arial" w:cs="Arial"/>
          <w:bCs/>
        </w:rPr>
        <w:t xml:space="preserve">   Informacje, oświadczenia lub dokumenty, inne niż wymienione w § 2 ust. 1 rozporządzenia Prezesa Rady Ministrów w sprawie wymagań dla dokumentów elektronicznych, przekazywane w postępowaniu sporządza się w postaci elektronicznej: </w:t>
      </w:r>
    </w:p>
    <w:p w14:paraId="1013EAC5" w14:textId="77777777" w:rsidR="00CD5D55" w:rsidRPr="00CD5D55" w:rsidRDefault="00CD5D55" w:rsidP="00A761E9">
      <w:pPr>
        <w:pStyle w:val="Akapitzlist"/>
        <w:spacing w:line="360" w:lineRule="auto"/>
        <w:ind w:left="0" w:right="91"/>
        <w:jc w:val="both"/>
        <w:rPr>
          <w:rFonts w:ascii="Arial" w:hAnsi="Arial" w:cs="Arial"/>
          <w:bCs/>
        </w:rPr>
      </w:pPr>
      <w:r w:rsidRPr="00CD5D55">
        <w:rPr>
          <w:rFonts w:ascii="Arial" w:hAnsi="Arial" w:cs="Arial"/>
          <w:bCs/>
        </w:rPr>
        <w:t xml:space="preserve">a. w formatach danych określonych w przepisach rozporządzenia Rady Ministrów w sprawie Krajowych Ram Interoperacyjności (i przekazuje się jako załącznik), lub </w:t>
      </w:r>
    </w:p>
    <w:p w14:paraId="672235CC" w14:textId="77777777" w:rsidR="00CD5D55" w:rsidRPr="00CD5D55" w:rsidRDefault="00CD5D55" w:rsidP="00A761E9">
      <w:pPr>
        <w:pStyle w:val="Akapitzlist"/>
        <w:spacing w:line="360" w:lineRule="auto"/>
        <w:ind w:left="0" w:right="91"/>
        <w:jc w:val="both"/>
        <w:rPr>
          <w:rFonts w:ascii="Arial" w:hAnsi="Arial" w:cs="Arial"/>
          <w:bCs/>
        </w:rPr>
      </w:pPr>
      <w:r w:rsidRPr="00CD5D55">
        <w:rPr>
          <w:rFonts w:ascii="Arial" w:hAnsi="Arial" w:cs="Arial"/>
          <w:bCs/>
        </w:rPr>
        <w:t>b. jako tekst wpisany bezpośrednio do wiadomości przekazywanej przy użyciu środków komunikacji elektronicznej (np. w treści wiadomości e-mail lub w treści „Formularza do komunikacji”).</w:t>
      </w:r>
    </w:p>
    <w:p w14:paraId="2676AFB9" w14:textId="00C6E283" w:rsidR="00CD5D55" w:rsidRPr="00CD5D55" w:rsidRDefault="00CD5D55" w:rsidP="001D3557">
      <w:pPr>
        <w:pStyle w:val="Akapitzlist"/>
        <w:numPr>
          <w:ilvl w:val="1"/>
          <w:numId w:val="16"/>
        </w:numPr>
        <w:spacing w:line="360" w:lineRule="auto"/>
        <w:ind w:left="0" w:right="91"/>
        <w:jc w:val="both"/>
        <w:rPr>
          <w:rFonts w:ascii="Arial" w:hAnsi="Arial" w:cs="Arial"/>
          <w:bCs/>
        </w:rPr>
      </w:pPr>
      <w:r w:rsidRPr="00CD5D55">
        <w:rPr>
          <w:rFonts w:ascii="Arial" w:hAnsi="Arial" w:cs="Arial"/>
          <w:bCs/>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t>
      </w:r>
      <w:r w:rsidR="00A761E9">
        <w:rPr>
          <w:rFonts w:ascii="Arial" w:hAnsi="Arial" w:cs="Arial"/>
          <w:bCs/>
        </w:rPr>
        <w:br/>
      </w:r>
      <w:r w:rsidRPr="00CD5D55">
        <w:rPr>
          <w:rFonts w:ascii="Arial" w:hAnsi="Arial" w:cs="Arial"/>
          <w:bCs/>
        </w:rPr>
        <w:t xml:space="preserve">w celu utrzymania w poufności tych informacji, przekazuje je w wydzielonym i odpowiednio oznaczonym pliku, wraz z jednoczesnym zaznaczeniem w nazwie pliku „Dokument stanowiący tajemnicę przedsiębiorstwa”. </w:t>
      </w:r>
    </w:p>
    <w:p w14:paraId="3240132A" w14:textId="77777777" w:rsidR="00CD5D55" w:rsidRPr="00CD5D55" w:rsidRDefault="00CD5D55" w:rsidP="001D3557">
      <w:pPr>
        <w:pStyle w:val="Akapitzlist"/>
        <w:numPr>
          <w:ilvl w:val="1"/>
          <w:numId w:val="16"/>
        </w:numPr>
        <w:spacing w:line="360" w:lineRule="auto"/>
        <w:ind w:left="0" w:right="91"/>
        <w:jc w:val="both"/>
        <w:rPr>
          <w:rFonts w:ascii="Arial" w:hAnsi="Arial" w:cs="Arial"/>
          <w:bCs/>
        </w:rPr>
      </w:pPr>
      <w:r w:rsidRPr="00CD5D55">
        <w:rPr>
          <w:rFonts w:ascii="Arial" w:hAnsi="Arial" w:cs="Arial"/>
          <w:bCs/>
        </w:rPr>
        <w:t xml:space="preserve">Komunikacja w postępowaniu, z wyłączeniem składania ofert/wniosków o dopuszczenie do udziału w postępowaniu, odbywa się drogą elektroniczną za pośrednictwem maila lub formularzy do komunikacji dostępnych w zakładce „Formularze” („Formularze do komunikacji”). </w:t>
      </w:r>
    </w:p>
    <w:p w14:paraId="37ED0BD9" w14:textId="75C18FC5" w:rsidR="00CD5D55" w:rsidRPr="00A761E9" w:rsidRDefault="00CD5D55" w:rsidP="001D3557">
      <w:pPr>
        <w:pStyle w:val="Akapitzlist"/>
        <w:numPr>
          <w:ilvl w:val="1"/>
          <w:numId w:val="16"/>
        </w:numPr>
        <w:spacing w:line="360" w:lineRule="auto"/>
        <w:ind w:left="0" w:right="91"/>
        <w:jc w:val="both"/>
        <w:rPr>
          <w:rFonts w:ascii="Arial" w:hAnsi="Arial" w:cs="Arial"/>
          <w:bCs/>
        </w:rPr>
      </w:pPr>
      <w:r w:rsidRPr="00CD5D55">
        <w:rPr>
          <w:rFonts w:ascii="Arial" w:hAnsi="Arial" w:cs="Arial"/>
          <w:bCs/>
        </w:rPr>
        <w:t xml:space="preserve"> W przypadku załączników, które są zgodnie z ustawą </w:t>
      </w:r>
      <w:proofErr w:type="spellStart"/>
      <w:r w:rsidRPr="00CD5D55">
        <w:rPr>
          <w:rFonts w:ascii="Arial" w:hAnsi="Arial" w:cs="Arial"/>
          <w:bCs/>
        </w:rPr>
        <w:t>Pzp</w:t>
      </w:r>
      <w:proofErr w:type="spellEnd"/>
      <w:r w:rsidRPr="00CD5D55">
        <w:rPr>
          <w:rFonts w:ascii="Arial" w:hAnsi="Arial" w:cs="Arial"/>
          <w:bCs/>
        </w:rPr>
        <w:t xml:space="preserve"> lub rozporządzeniem Prezesa Rady Ministrów w sprawie wymagań dla dokumentów elektronicznych opatrzone kwalifikowanym podpisem elektronicznym, podpisem zaufanym lub podpisem osobistym, mogą być opatrzone, zgodnie </w:t>
      </w:r>
      <w:r w:rsidRPr="00A761E9">
        <w:rPr>
          <w:rFonts w:ascii="Arial" w:hAnsi="Arial" w:cs="Arial"/>
          <w:bCs/>
        </w:rPr>
        <w:t xml:space="preserve">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572E3182" w14:textId="406A91AA" w:rsidR="00CD5D55" w:rsidRPr="00A761E9" w:rsidRDefault="00CD5D55" w:rsidP="001D3557">
      <w:pPr>
        <w:pStyle w:val="Akapitzlist"/>
        <w:numPr>
          <w:ilvl w:val="1"/>
          <w:numId w:val="16"/>
        </w:numPr>
        <w:spacing w:line="360" w:lineRule="auto"/>
        <w:ind w:left="0" w:right="91"/>
        <w:jc w:val="both"/>
        <w:rPr>
          <w:rFonts w:ascii="Arial" w:hAnsi="Arial" w:cs="Arial"/>
          <w:bCs/>
        </w:rPr>
      </w:pPr>
      <w:r w:rsidRPr="00CD5D55">
        <w:rPr>
          <w:rFonts w:ascii="Arial" w:hAnsi="Arial" w:cs="Arial"/>
          <w:bCs/>
        </w:rPr>
        <w:t xml:space="preserve">  Możliwość korzystania w postępowaniu z „Formularzy do komunikacji” w pełnym zakresie wymaga posiadania konta „Wykonawcy” na Platformie e-Zamówienia oraz zalogowania się na Platformie </w:t>
      </w:r>
      <w:r w:rsidR="00A761E9">
        <w:rPr>
          <w:rFonts w:ascii="Arial" w:hAnsi="Arial" w:cs="Arial"/>
          <w:bCs/>
        </w:rPr>
        <w:br/>
      </w:r>
      <w:r w:rsidRPr="00A761E9">
        <w:rPr>
          <w:rFonts w:ascii="Arial" w:hAnsi="Arial" w:cs="Arial"/>
          <w:bCs/>
        </w:rPr>
        <w:t xml:space="preserve">e-Zamówienia. Do korzystania z „Formularzy do komunikacji” służących do zadawania pytań dotyczących treści dokumentów zamówienia wystarczające jest posiadanie tzw. konta uproszczonego na Platformie e-Zamówienia. </w:t>
      </w:r>
    </w:p>
    <w:p w14:paraId="222E21B1" w14:textId="77777777" w:rsidR="00CD5D55" w:rsidRPr="00CD5D55" w:rsidRDefault="00CD5D55" w:rsidP="001D3557">
      <w:pPr>
        <w:pStyle w:val="Akapitzlist"/>
        <w:numPr>
          <w:ilvl w:val="1"/>
          <w:numId w:val="16"/>
        </w:numPr>
        <w:spacing w:line="360" w:lineRule="auto"/>
        <w:ind w:left="0" w:right="91"/>
        <w:jc w:val="both"/>
        <w:rPr>
          <w:rFonts w:ascii="Arial" w:hAnsi="Arial" w:cs="Arial"/>
          <w:bCs/>
        </w:rPr>
      </w:pPr>
      <w:r w:rsidRPr="00CD5D55">
        <w:rPr>
          <w:rFonts w:ascii="Arial" w:hAnsi="Arial" w:cs="Arial"/>
          <w:bCs/>
        </w:rPr>
        <w:t xml:space="preserve">   Wszystkie wysłane i odebrane w postępowaniu przez wykonawcę wiadomości widoczne są po zalogowaniu w podglądzie postępowania w zakładce „Komunikacja”. </w:t>
      </w:r>
    </w:p>
    <w:p w14:paraId="5382C7C4" w14:textId="2E15F5B5" w:rsidR="00CD5D55" w:rsidRPr="00A761E9" w:rsidRDefault="00CD5D55" w:rsidP="001D3557">
      <w:pPr>
        <w:pStyle w:val="Akapitzlist"/>
        <w:numPr>
          <w:ilvl w:val="1"/>
          <w:numId w:val="16"/>
        </w:numPr>
        <w:spacing w:line="360" w:lineRule="auto"/>
        <w:ind w:left="0" w:right="91"/>
        <w:jc w:val="both"/>
        <w:rPr>
          <w:rFonts w:ascii="Arial" w:hAnsi="Arial" w:cs="Arial"/>
          <w:bCs/>
        </w:rPr>
      </w:pPr>
      <w:r w:rsidRPr="00CD5D55">
        <w:rPr>
          <w:rFonts w:ascii="Arial" w:hAnsi="Arial" w:cs="Arial"/>
          <w:bCs/>
        </w:rPr>
        <w:lastRenderedPageBreak/>
        <w:t xml:space="preserve">  Minimalne wymagania techniczne dotyczące sprzętu używanego w celu korzystania z usług Platformy e-Zamówienia oraz informacje dotyczące specyfikacji połączenia określa Regulamin Platformy </w:t>
      </w:r>
      <w:r w:rsidR="00A761E9">
        <w:rPr>
          <w:rFonts w:ascii="Arial" w:hAnsi="Arial" w:cs="Arial"/>
          <w:bCs/>
        </w:rPr>
        <w:br/>
      </w:r>
      <w:r w:rsidRPr="00A761E9">
        <w:rPr>
          <w:rFonts w:ascii="Arial" w:hAnsi="Arial" w:cs="Arial"/>
          <w:bCs/>
        </w:rPr>
        <w:t xml:space="preserve">e-Zamówienia. </w:t>
      </w:r>
    </w:p>
    <w:p w14:paraId="592EC0BB" w14:textId="3842AE4A" w:rsidR="00CD5D55" w:rsidRPr="00A761E9" w:rsidRDefault="00CD5D55" w:rsidP="001D3557">
      <w:pPr>
        <w:pStyle w:val="Akapitzlist"/>
        <w:numPr>
          <w:ilvl w:val="1"/>
          <w:numId w:val="16"/>
        </w:numPr>
        <w:spacing w:line="360" w:lineRule="auto"/>
        <w:ind w:left="0" w:right="91"/>
        <w:jc w:val="both"/>
        <w:rPr>
          <w:rFonts w:ascii="Arial" w:hAnsi="Arial" w:cs="Arial"/>
          <w:bCs/>
        </w:rPr>
      </w:pPr>
      <w:r w:rsidRPr="00CD5D55">
        <w:rPr>
          <w:rFonts w:ascii="Arial" w:hAnsi="Arial" w:cs="Arial"/>
          <w:bCs/>
        </w:rPr>
        <w:t xml:space="preserve">  W przypadku problemów technicznych i awarii związanych z funkcjonowaniem Platformy </w:t>
      </w:r>
      <w:r w:rsidRPr="00A761E9">
        <w:rPr>
          <w:rFonts w:ascii="Arial" w:hAnsi="Arial" w:cs="Arial"/>
          <w:bCs/>
        </w:rPr>
        <w:t xml:space="preserve">e-Zamówienia użytkownicy mogą skorzystać ze wsparcia technicznego dostępnego pod numerem telefonu (32) 77 88 999 lub drogą elektroniczną poprzez formularz udostępniony na stronie internetowej https://ezamowienia.gov.pl  w zakładce „Zgłoś problem”. </w:t>
      </w:r>
    </w:p>
    <w:p w14:paraId="71A4AC35" w14:textId="77777777" w:rsidR="00CD5D55" w:rsidRPr="00CD5D55" w:rsidRDefault="00CD5D55" w:rsidP="001D3557">
      <w:pPr>
        <w:pStyle w:val="Akapitzlist"/>
        <w:numPr>
          <w:ilvl w:val="1"/>
          <w:numId w:val="16"/>
        </w:numPr>
        <w:spacing w:line="360" w:lineRule="auto"/>
        <w:ind w:left="0" w:right="91"/>
        <w:jc w:val="both"/>
        <w:rPr>
          <w:rFonts w:ascii="Arial" w:hAnsi="Arial" w:cs="Arial"/>
          <w:bCs/>
        </w:rPr>
      </w:pPr>
      <w:r w:rsidRPr="00CD5D55">
        <w:rPr>
          <w:rFonts w:ascii="Arial" w:hAnsi="Arial" w:cs="Arial"/>
          <w:bCs/>
        </w:rPr>
        <w:tab/>
        <w:t>Wykonawca może zwrócić się do zamawiającego z wnioskiem o wyjaśnienie treści SWZ.</w:t>
      </w:r>
    </w:p>
    <w:p w14:paraId="556F6B22" w14:textId="77777777" w:rsidR="00CD5D55" w:rsidRPr="00CD5D55" w:rsidRDefault="00CD5D55" w:rsidP="001D3557">
      <w:pPr>
        <w:pStyle w:val="Akapitzlist"/>
        <w:numPr>
          <w:ilvl w:val="1"/>
          <w:numId w:val="16"/>
        </w:numPr>
        <w:spacing w:line="360" w:lineRule="auto"/>
        <w:ind w:left="0" w:right="91"/>
        <w:jc w:val="both"/>
        <w:rPr>
          <w:rFonts w:ascii="Arial" w:hAnsi="Arial" w:cs="Arial"/>
          <w:bCs/>
        </w:rPr>
      </w:pPr>
      <w:r w:rsidRPr="00CD5D55">
        <w:rPr>
          <w:rFonts w:ascii="Arial" w:hAnsi="Arial" w:cs="Arial"/>
          <w:bCs/>
        </w:rPr>
        <w:tab/>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14:paraId="2E6DD730" w14:textId="77777777" w:rsidR="00CD5D55" w:rsidRPr="00CD5D55" w:rsidRDefault="00CD5D55" w:rsidP="001D3557">
      <w:pPr>
        <w:pStyle w:val="Akapitzlist"/>
        <w:numPr>
          <w:ilvl w:val="1"/>
          <w:numId w:val="16"/>
        </w:numPr>
        <w:spacing w:line="360" w:lineRule="auto"/>
        <w:ind w:left="0" w:right="91"/>
        <w:jc w:val="both"/>
        <w:rPr>
          <w:rFonts w:ascii="Arial" w:hAnsi="Arial" w:cs="Arial"/>
          <w:bCs/>
        </w:rPr>
      </w:pPr>
      <w:r w:rsidRPr="00CD5D55">
        <w:rPr>
          <w:rFonts w:ascii="Arial" w:hAnsi="Arial" w:cs="Arial"/>
          <w:bCs/>
        </w:rPr>
        <w:tab/>
        <w:t>Jeżeli zamawiający nie udzieli wyjaśnień w terminie, o którym mowa w ust. 11,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11, zamawiający nie ma obowiązku udzielania wyjaśnień SWZ oraz obowiązku przedłużenia terminu składania ofert.</w:t>
      </w:r>
    </w:p>
    <w:p w14:paraId="46E50C20" w14:textId="77777777" w:rsidR="00CD5D55" w:rsidRPr="00CD5D55" w:rsidRDefault="00CD5D55" w:rsidP="001D3557">
      <w:pPr>
        <w:pStyle w:val="Akapitzlist"/>
        <w:numPr>
          <w:ilvl w:val="1"/>
          <w:numId w:val="16"/>
        </w:numPr>
        <w:spacing w:line="360" w:lineRule="auto"/>
        <w:ind w:left="0" w:right="91"/>
        <w:jc w:val="both"/>
        <w:rPr>
          <w:rFonts w:ascii="Arial" w:hAnsi="Arial" w:cs="Arial"/>
          <w:bCs/>
        </w:rPr>
      </w:pPr>
      <w:r w:rsidRPr="00CD5D55">
        <w:rPr>
          <w:rFonts w:ascii="Arial" w:hAnsi="Arial" w:cs="Arial"/>
          <w:bCs/>
        </w:rPr>
        <w:tab/>
        <w:t>Przedłużenie terminu składania ofert, o których mowa w ust. 12, nie wpływa na bieg terminu składania wniosku o wyjaśnienie treści SWZ.</w:t>
      </w:r>
    </w:p>
    <w:p w14:paraId="5C0F1099" w14:textId="77777777" w:rsidR="00CD5D55" w:rsidRPr="00CD5D55" w:rsidRDefault="00CD5D55" w:rsidP="001D3557">
      <w:pPr>
        <w:pStyle w:val="Akapitzlist"/>
        <w:numPr>
          <w:ilvl w:val="1"/>
          <w:numId w:val="16"/>
        </w:numPr>
        <w:spacing w:line="360" w:lineRule="auto"/>
        <w:ind w:left="0" w:right="91"/>
        <w:jc w:val="both"/>
        <w:rPr>
          <w:rFonts w:ascii="Arial" w:hAnsi="Arial" w:cs="Arial"/>
          <w:bCs/>
        </w:rPr>
      </w:pPr>
      <w:r w:rsidRPr="00CD5D55">
        <w:rPr>
          <w:rFonts w:ascii="Arial" w:hAnsi="Arial" w:cs="Arial"/>
          <w:bCs/>
        </w:rPr>
        <w:t>Osobą uprawnioną do porozumiewania się z Wykonawcami jest:</w:t>
      </w:r>
    </w:p>
    <w:p w14:paraId="200A1C39" w14:textId="402D48B3" w:rsidR="00CD5D55" w:rsidRPr="00CD5D55" w:rsidRDefault="00CD5D55" w:rsidP="00CD5D55">
      <w:pPr>
        <w:pStyle w:val="Akapitzlist"/>
        <w:spacing w:line="360" w:lineRule="auto"/>
        <w:ind w:left="426" w:right="91"/>
        <w:jc w:val="both"/>
        <w:rPr>
          <w:rFonts w:ascii="Arial" w:hAnsi="Arial" w:cs="Arial"/>
          <w:b/>
        </w:rPr>
      </w:pPr>
      <w:r w:rsidRPr="00CD5D55">
        <w:rPr>
          <w:rFonts w:ascii="Arial" w:hAnsi="Arial" w:cs="Arial"/>
          <w:b/>
        </w:rPr>
        <w:t xml:space="preserve">w zakresie proceduralnym:      Anna Ochota - w godzinach </w:t>
      </w:r>
      <w:r w:rsidR="00142DFF">
        <w:rPr>
          <w:rFonts w:ascii="Arial" w:hAnsi="Arial" w:cs="Arial"/>
          <w:b/>
        </w:rPr>
        <w:t xml:space="preserve">9:00-15:30, </w:t>
      </w:r>
      <w:r w:rsidRPr="00CD5D55">
        <w:rPr>
          <w:rFonts w:ascii="Arial" w:hAnsi="Arial" w:cs="Arial"/>
          <w:b/>
        </w:rPr>
        <w:t xml:space="preserve"> Tel. 42 710 31 11</w:t>
      </w:r>
    </w:p>
    <w:p w14:paraId="4C0E2A4F" w14:textId="27EE116B" w:rsidR="00371F60" w:rsidRPr="00CD5D55" w:rsidRDefault="00CD5D55" w:rsidP="00CD5D55">
      <w:pPr>
        <w:pStyle w:val="Akapitzlist"/>
        <w:spacing w:line="360" w:lineRule="auto"/>
        <w:ind w:left="426" w:right="91"/>
        <w:jc w:val="both"/>
        <w:rPr>
          <w:rFonts w:ascii="Arial" w:hAnsi="Arial" w:cs="Arial"/>
          <w:b/>
        </w:rPr>
      </w:pPr>
      <w:r w:rsidRPr="00CD5D55">
        <w:rPr>
          <w:rFonts w:ascii="Arial" w:hAnsi="Arial" w:cs="Arial"/>
          <w:b/>
        </w:rPr>
        <w:t xml:space="preserve">w zakresie merytorycznym:     </w:t>
      </w:r>
      <w:r w:rsidR="00142DFF">
        <w:rPr>
          <w:rFonts w:ascii="Arial" w:hAnsi="Arial" w:cs="Arial"/>
          <w:b/>
        </w:rPr>
        <w:t>Martyna Sikorska</w:t>
      </w:r>
      <w:r w:rsidRPr="00CD5D55">
        <w:rPr>
          <w:rFonts w:ascii="Arial" w:hAnsi="Arial" w:cs="Arial"/>
          <w:b/>
        </w:rPr>
        <w:t xml:space="preserve"> </w:t>
      </w:r>
      <w:r w:rsidRPr="00544681">
        <w:rPr>
          <w:rFonts w:ascii="Arial" w:hAnsi="Arial" w:cs="Arial"/>
          <w:b/>
        </w:rPr>
        <w:t xml:space="preserve">- w godzinach </w:t>
      </w:r>
      <w:r w:rsidR="00544681">
        <w:rPr>
          <w:rFonts w:ascii="Arial" w:hAnsi="Arial" w:cs="Arial"/>
          <w:b/>
        </w:rPr>
        <w:t xml:space="preserve">8:00- 14:00 </w:t>
      </w:r>
      <w:r w:rsidRPr="00CD5D55">
        <w:rPr>
          <w:rFonts w:ascii="Arial" w:hAnsi="Arial" w:cs="Arial"/>
          <w:b/>
        </w:rPr>
        <w:t xml:space="preserve">Tel. 42 710 31 </w:t>
      </w:r>
      <w:r w:rsidR="00142DFF">
        <w:rPr>
          <w:rFonts w:ascii="Arial" w:hAnsi="Arial" w:cs="Arial"/>
          <w:b/>
        </w:rPr>
        <w:t>65</w:t>
      </w:r>
    </w:p>
    <w:p w14:paraId="567A0857" w14:textId="1CCCFEF9" w:rsidR="0034764B" w:rsidRPr="000C7661" w:rsidRDefault="0034764B" w:rsidP="001D3557">
      <w:pPr>
        <w:pStyle w:val="Teksttreci40"/>
        <w:numPr>
          <w:ilvl w:val="0"/>
          <w:numId w:val="18"/>
        </w:numPr>
        <w:pBdr>
          <w:bottom w:val="double" w:sz="4" w:space="1" w:color="auto"/>
        </w:pBdr>
        <w:shd w:val="clear" w:color="auto" w:fill="DAEEF3"/>
        <w:tabs>
          <w:tab w:val="left" w:pos="426"/>
        </w:tabs>
        <w:spacing w:before="360" w:after="40" w:line="360" w:lineRule="auto"/>
        <w:ind w:left="426" w:right="23" w:hanging="426"/>
        <w:rPr>
          <w:rFonts w:ascii="Arial" w:hAnsi="Arial" w:cs="Arial"/>
          <w:b/>
          <w:bCs/>
          <w:sz w:val="20"/>
        </w:rPr>
      </w:pPr>
      <w:bookmarkStart w:id="3" w:name="bookmark12"/>
      <w:r w:rsidRPr="000C7661">
        <w:rPr>
          <w:rFonts w:ascii="Arial" w:hAnsi="Arial" w:cs="Arial"/>
          <w:b/>
          <w:bCs/>
          <w:sz w:val="20"/>
        </w:rPr>
        <w:t>OPIS SPOSOBU PRZYGOTOWANIA OFER</w:t>
      </w:r>
      <w:bookmarkEnd w:id="3"/>
      <w:r w:rsidR="00641EB7" w:rsidRPr="000C7661">
        <w:rPr>
          <w:rFonts w:ascii="Arial" w:hAnsi="Arial" w:cs="Arial"/>
          <w:b/>
          <w:bCs/>
          <w:sz w:val="20"/>
        </w:rPr>
        <w:t>T ORAZ WYMAGANIA FORMALNE DOTYCZĄCE SKŁADANYCH OŚWIADCZEŃ I DOKUMENTÓW</w:t>
      </w:r>
    </w:p>
    <w:p w14:paraId="229EE42C" w14:textId="77777777" w:rsidR="0034764B" w:rsidRPr="000C7661" w:rsidRDefault="004214EF" w:rsidP="001D3557">
      <w:pPr>
        <w:pStyle w:val="Akapitzlist"/>
        <w:numPr>
          <w:ilvl w:val="0"/>
          <w:numId w:val="17"/>
        </w:numPr>
        <w:tabs>
          <w:tab w:val="clear" w:pos="1706"/>
        </w:tabs>
        <w:spacing w:line="360" w:lineRule="auto"/>
        <w:ind w:left="426" w:hanging="426"/>
        <w:jc w:val="both"/>
        <w:rPr>
          <w:rFonts w:ascii="Arial" w:hAnsi="Arial" w:cs="Arial"/>
        </w:rPr>
      </w:pPr>
      <w:r>
        <w:rPr>
          <w:rFonts w:ascii="Arial" w:hAnsi="Arial" w:cs="Arial"/>
        </w:rPr>
        <w:tab/>
      </w:r>
      <w:r w:rsidR="0034764B" w:rsidRPr="000C7661">
        <w:rPr>
          <w:rFonts w:ascii="Arial" w:hAnsi="Arial" w:cs="Arial"/>
        </w:rPr>
        <w:t>Wykonawca może złożyć tylko jedną ofertę.</w:t>
      </w:r>
    </w:p>
    <w:p w14:paraId="44A43B69" w14:textId="77777777" w:rsidR="0034764B" w:rsidRDefault="004214EF" w:rsidP="001D3557">
      <w:pPr>
        <w:numPr>
          <w:ilvl w:val="0"/>
          <w:numId w:val="17"/>
        </w:numPr>
        <w:tabs>
          <w:tab w:val="clear" w:pos="1706"/>
        </w:tabs>
        <w:spacing w:line="360" w:lineRule="auto"/>
        <w:ind w:left="426" w:hanging="426"/>
        <w:jc w:val="both"/>
        <w:rPr>
          <w:rFonts w:ascii="Arial" w:hAnsi="Arial" w:cs="Arial"/>
          <w:sz w:val="20"/>
          <w:szCs w:val="20"/>
        </w:rPr>
      </w:pPr>
      <w:r>
        <w:rPr>
          <w:rFonts w:ascii="Arial" w:hAnsi="Arial" w:cs="Arial"/>
          <w:sz w:val="20"/>
          <w:szCs w:val="20"/>
        </w:rPr>
        <w:tab/>
      </w:r>
      <w:r w:rsidR="00801FBF" w:rsidRPr="000C7661">
        <w:rPr>
          <w:rFonts w:ascii="Arial" w:hAnsi="Arial" w:cs="Arial"/>
          <w:sz w:val="20"/>
          <w:szCs w:val="20"/>
        </w:rPr>
        <w:t xml:space="preserve">Treść oferty musi </w:t>
      </w:r>
      <w:r w:rsidR="00801FBF" w:rsidRPr="009621BE">
        <w:rPr>
          <w:rFonts w:ascii="Arial" w:hAnsi="Arial" w:cs="Arial"/>
          <w:sz w:val="20"/>
          <w:szCs w:val="20"/>
        </w:rPr>
        <w:t>odpowiadać treści SWZ.</w:t>
      </w:r>
    </w:p>
    <w:p w14:paraId="6B87F34C" w14:textId="77777777" w:rsidR="004617D5" w:rsidRPr="00996BD4" w:rsidRDefault="004617D5" w:rsidP="001D3557">
      <w:pPr>
        <w:numPr>
          <w:ilvl w:val="0"/>
          <w:numId w:val="17"/>
        </w:numPr>
        <w:tabs>
          <w:tab w:val="clear" w:pos="1706"/>
          <w:tab w:val="num" w:pos="426"/>
        </w:tabs>
        <w:autoSpaceDE w:val="0"/>
        <w:autoSpaceDN w:val="0"/>
        <w:adjustRightInd w:val="0"/>
        <w:spacing w:after="66" w:line="360" w:lineRule="auto"/>
        <w:ind w:left="0"/>
        <w:jc w:val="both"/>
        <w:rPr>
          <w:rFonts w:ascii="Arial" w:hAnsi="Arial" w:cs="Arial"/>
          <w:color w:val="000000"/>
          <w:sz w:val="20"/>
          <w:szCs w:val="20"/>
        </w:rPr>
      </w:pPr>
      <w:r w:rsidRPr="00996BD4">
        <w:rPr>
          <w:rFonts w:ascii="Arial" w:hAnsi="Arial" w:cs="Arial"/>
          <w:color w:val="000000"/>
          <w:sz w:val="20"/>
          <w:szCs w:val="20"/>
        </w:rPr>
        <w:t>Zalogowany wykonawca powinien pobrać „Formularz ofertowy”, zapisać go na dysku komputera użytkownika, uzupełnić danymi wymaganymi przez Zamawiającego i ponownie zapisać na dysku komputera użytkownika oraz podpisać odpowiednim rodzajem podpisu el</w:t>
      </w:r>
      <w:r w:rsidR="00ED5C13" w:rsidRPr="00996BD4">
        <w:rPr>
          <w:rFonts w:ascii="Arial" w:hAnsi="Arial" w:cs="Arial"/>
          <w:color w:val="000000"/>
          <w:sz w:val="20"/>
          <w:szCs w:val="20"/>
        </w:rPr>
        <w:t>ektronicznego</w:t>
      </w:r>
      <w:r w:rsidR="00996BD4" w:rsidRPr="00996BD4">
        <w:rPr>
          <w:rFonts w:ascii="Arial" w:hAnsi="Arial" w:cs="Arial"/>
          <w:color w:val="000000"/>
          <w:sz w:val="20"/>
          <w:szCs w:val="20"/>
        </w:rPr>
        <w:t>.</w:t>
      </w:r>
    </w:p>
    <w:p w14:paraId="598DA7BD" w14:textId="77777777" w:rsidR="009A1FA8" w:rsidRPr="009A1FA8" w:rsidRDefault="009A1FA8" w:rsidP="001D3557">
      <w:pPr>
        <w:numPr>
          <w:ilvl w:val="0"/>
          <w:numId w:val="17"/>
        </w:numPr>
        <w:tabs>
          <w:tab w:val="clear" w:pos="1706"/>
        </w:tabs>
        <w:spacing w:line="360" w:lineRule="auto"/>
        <w:ind w:left="426" w:right="20" w:hanging="426"/>
        <w:jc w:val="both"/>
        <w:rPr>
          <w:rFonts w:ascii="Arial" w:hAnsi="Arial" w:cs="Arial"/>
          <w:b/>
          <w:sz w:val="20"/>
          <w:szCs w:val="20"/>
        </w:rPr>
      </w:pPr>
      <w:r>
        <w:rPr>
          <w:rFonts w:ascii="Arial" w:hAnsi="Arial" w:cs="Arial"/>
          <w:sz w:val="20"/>
          <w:szCs w:val="20"/>
        </w:rPr>
        <w:tab/>
      </w:r>
      <w:r w:rsidRPr="009A1FA8">
        <w:rPr>
          <w:rFonts w:ascii="Arial" w:hAnsi="Arial" w:cs="Arial"/>
          <w:sz w:val="20"/>
          <w:szCs w:val="20"/>
        </w:rPr>
        <w:t xml:space="preserve">Ofertę składa się na Formularzu Ofertowym – zgodnie z </w:t>
      </w:r>
      <w:r w:rsidRPr="009A1FA8">
        <w:rPr>
          <w:rFonts w:ascii="Arial" w:hAnsi="Arial" w:cs="Arial"/>
          <w:b/>
          <w:sz w:val="20"/>
          <w:szCs w:val="20"/>
        </w:rPr>
        <w:t>Załącznikiem nr 1 do SWZ zamieszczonym na platformie</w:t>
      </w:r>
      <w:r w:rsidRPr="009A1FA8">
        <w:rPr>
          <w:rFonts w:ascii="Arial" w:hAnsi="Arial" w:cs="Arial"/>
          <w:sz w:val="20"/>
          <w:szCs w:val="20"/>
        </w:rPr>
        <w:t>. Wraz z ofertą Wykonawca jest zobowiązany złożyć:</w:t>
      </w:r>
    </w:p>
    <w:p w14:paraId="2A68E4B0" w14:textId="77777777" w:rsidR="009A1FA8" w:rsidRPr="009A1FA8" w:rsidRDefault="009A1FA8" w:rsidP="001D3557">
      <w:pPr>
        <w:pStyle w:val="Akapitzlist"/>
        <w:numPr>
          <w:ilvl w:val="0"/>
          <w:numId w:val="24"/>
        </w:numPr>
        <w:spacing w:line="360" w:lineRule="auto"/>
        <w:ind w:left="852" w:right="20" w:hanging="426"/>
        <w:jc w:val="both"/>
        <w:rPr>
          <w:rFonts w:ascii="Arial" w:hAnsi="Arial" w:cs="Arial"/>
          <w:b/>
        </w:rPr>
      </w:pPr>
      <w:r w:rsidRPr="009A1FA8">
        <w:rPr>
          <w:rFonts w:ascii="Arial" w:hAnsi="Arial" w:cs="Arial"/>
        </w:rPr>
        <w:tab/>
        <w:t>oświadczenia, o których mowa w Rozdziale X ust. 1 SWZ;</w:t>
      </w:r>
    </w:p>
    <w:p w14:paraId="22280D22" w14:textId="77777777" w:rsidR="009A1FA8" w:rsidRPr="00077AF8" w:rsidRDefault="009A1FA8" w:rsidP="001D3557">
      <w:pPr>
        <w:pStyle w:val="Akapitzlist"/>
        <w:numPr>
          <w:ilvl w:val="0"/>
          <w:numId w:val="24"/>
        </w:numPr>
        <w:spacing w:line="360" w:lineRule="auto"/>
        <w:ind w:left="852" w:right="20" w:hanging="426"/>
        <w:jc w:val="both"/>
        <w:rPr>
          <w:rFonts w:ascii="Arial" w:hAnsi="Arial" w:cs="Arial"/>
          <w:b/>
        </w:rPr>
      </w:pPr>
      <w:r w:rsidRPr="009A1FA8">
        <w:rPr>
          <w:rFonts w:ascii="Arial" w:hAnsi="Arial" w:cs="Arial"/>
        </w:rPr>
        <w:tab/>
        <w:t xml:space="preserve">dokumenty, z których wynika prawo do podpisania oferty; odpowiednie pełnomocnictwa - zgodnie z treścią §13 ust. 3 Rozporządzenia Ministra Rozwoju, Pracy i Technologii z dnia 23/12/2020 r. w sprawie podmiotowych środków dowodowych oraz innych dokumentów lub oświadczeń, jakich może żądać zamawiający od wykonawcy. </w:t>
      </w:r>
    </w:p>
    <w:p w14:paraId="758C94C9" w14:textId="77777777" w:rsidR="004617D5" w:rsidRPr="0082662B" w:rsidRDefault="004617D5" w:rsidP="001D3557">
      <w:pPr>
        <w:pStyle w:val="Akapitzlist"/>
        <w:numPr>
          <w:ilvl w:val="0"/>
          <w:numId w:val="17"/>
        </w:numPr>
        <w:tabs>
          <w:tab w:val="clear" w:pos="1706"/>
          <w:tab w:val="num" w:pos="426"/>
        </w:tabs>
        <w:spacing w:line="360" w:lineRule="auto"/>
        <w:ind w:left="0" w:right="92"/>
        <w:jc w:val="both"/>
        <w:rPr>
          <w:rFonts w:ascii="Arial" w:hAnsi="Arial" w:cs="Arial"/>
        </w:rPr>
      </w:pPr>
      <w:r w:rsidRPr="0082662B">
        <w:rPr>
          <w:rFonts w:ascii="Arial" w:hAnsi="Arial" w:cs="Arial"/>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82662B">
        <w:rPr>
          <w:rFonts w:ascii="Arial" w:hAnsi="Arial" w:cs="Arial"/>
        </w:rPr>
        <w:t>drag&amp;drop</w:t>
      </w:r>
      <w:proofErr w:type="spellEnd"/>
      <w:r w:rsidRPr="0082662B">
        <w:rPr>
          <w:rFonts w:ascii="Arial" w:hAnsi="Arial" w:cs="Arial"/>
        </w:rPr>
        <w:t xml:space="preserve"> („przeciągnij” i „upuść”) służące do dodawania plików. </w:t>
      </w:r>
    </w:p>
    <w:p w14:paraId="2D34CF24" w14:textId="77777777" w:rsidR="004617D5" w:rsidRPr="0082662B" w:rsidRDefault="004617D5" w:rsidP="001D3557">
      <w:pPr>
        <w:pStyle w:val="Akapitzlist"/>
        <w:numPr>
          <w:ilvl w:val="0"/>
          <w:numId w:val="17"/>
        </w:numPr>
        <w:tabs>
          <w:tab w:val="clear" w:pos="1706"/>
          <w:tab w:val="num" w:pos="426"/>
        </w:tabs>
        <w:spacing w:line="360" w:lineRule="auto"/>
        <w:ind w:left="0" w:right="92"/>
        <w:jc w:val="both"/>
        <w:rPr>
          <w:rFonts w:ascii="Arial" w:hAnsi="Arial" w:cs="Arial"/>
        </w:rPr>
      </w:pPr>
      <w:r w:rsidRPr="0082662B">
        <w:rPr>
          <w:rFonts w:ascii="Arial" w:hAnsi="Arial" w:cs="Arial"/>
        </w:rPr>
        <w:t>Wykonawca dodaje wybrany z dysku i uprzednio podpisany „Formularz oferty” w pierwszym polu („Wypełniony formularz oferty”). W kolejnym polu („Załączniki i inne dokumenty przedstawione w ofercie przez Wykonawcę”) wykonawca dodaje pozostałe pliki stanowiące of</w:t>
      </w:r>
      <w:r>
        <w:rPr>
          <w:rFonts w:ascii="Arial" w:hAnsi="Arial" w:cs="Arial"/>
        </w:rPr>
        <w:t>ertę lub składane wraz z ofertą</w:t>
      </w:r>
      <w:r w:rsidRPr="0082662B">
        <w:rPr>
          <w:rFonts w:ascii="Arial" w:hAnsi="Arial" w:cs="Arial"/>
        </w:rPr>
        <w:t xml:space="preserve">. </w:t>
      </w:r>
    </w:p>
    <w:p w14:paraId="5DFB761D" w14:textId="77777777" w:rsidR="004617D5" w:rsidRPr="004617D5" w:rsidRDefault="004617D5" w:rsidP="001D3557">
      <w:pPr>
        <w:pStyle w:val="Akapitzlist"/>
        <w:numPr>
          <w:ilvl w:val="0"/>
          <w:numId w:val="17"/>
        </w:numPr>
        <w:tabs>
          <w:tab w:val="clear" w:pos="1706"/>
          <w:tab w:val="num" w:pos="426"/>
        </w:tabs>
        <w:spacing w:line="360" w:lineRule="auto"/>
        <w:ind w:left="0" w:right="92"/>
        <w:jc w:val="both"/>
        <w:rPr>
          <w:rFonts w:ascii="Arial" w:hAnsi="Arial" w:cs="Arial"/>
        </w:rPr>
      </w:pPr>
      <w:r w:rsidRPr="0082662B">
        <w:rPr>
          <w:rFonts w:ascii="Arial" w:hAnsi="Arial" w:cs="Arial"/>
        </w:rPr>
        <w:lastRenderedPageBreak/>
        <w:t xml:space="preserve">Jeżeli wraz z ofertą składane są </w:t>
      </w:r>
      <w:r w:rsidRPr="00AA1924">
        <w:rPr>
          <w:rFonts w:ascii="Arial" w:hAnsi="Arial" w:cs="Arial"/>
          <w:u w:val="single"/>
        </w:rPr>
        <w:t>dokumenty zawierające tajemnicę przedsiębiorstwa</w:t>
      </w:r>
      <w:r w:rsidRPr="0082662B">
        <w:rPr>
          <w:rFonts w:ascii="Arial" w:hAnsi="Arial" w:cs="Arial"/>
        </w:rPr>
        <w:t xml:space="preserve"> wykonawca, w celu utrzymania w poufności tych informacji, przekazuje je w wydzielonym i odpowiednio oznaczonym pliku, wraz z jednoczesnym zaznaczeniem w nazwie pliku „Dokument stanowiący tajemnicę przedsiębiorstwa”. Zarówno załącznik stanowiący tajemnicę przedsiębiorstwa</w:t>
      </w:r>
      <w:r>
        <w:rPr>
          <w:rFonts w:ascii="Arial" w:hAnsi="Arial" w:cs="Arial"/>
        </w:rPr>
        <w:t>,</w:t>
      </w:r>
      <w:r w:rsidRPr="0082662B">
        <w:rPr>
          <w:rFonts w:ascii="Arial" w:hAnsi="Arial" w:cs="Arial"/>
        </w:rPr>
        <w:t xml:space="preserve"> jak i uzasadnienie zastrzeżenia tajemnicy przedsiębiorstwa</w:t>
      </w:r>
      <w:r>
        <w:rPr>
          <w:rFonts w:ascii="Arial" w:hAnsi="Arial" w:cs="Arial"/>
        </w:rPr>
        <w:t>,</w:t>
      </w:r>
      <w:r w:rsidRPr="0082662B">
        <w:rPr>
          <w:rFonts w:ascii="Arial" w:hAnsi="Arial" w:cs="Arial"/>
        </w:rPr>
        <w:t xml:space="preserve"> należy dodać w polu „Załączniki i inne dokumenty przedstawione w ofercie przez Wykonawcę”. </w:t>
      </w:r>
    </w:p>
    <w:p w14:paraId="12EF0ECE" w14:textId="77777777" w:rsidR="004617D5" w:rsidRPr="0082662B" w:rsidRDefault="004617D5" w:rsidP="001D3557">
      <w:pPr>
        <w:pStyle w:val="Akapitzlist"/>
        <w:numPr>
          <w:ilvl w:val="0"/>
          <w:numId w:val="17"/>
        </w:numPr>
        <w:tabs>
          <w:tab w:val="clear" w:pos="1706"/>
          <w:tab w:val="num" w:pos="426"/>
        </w:tabs>
        <w:spacing w:line="360" w:lineRule="auto"/>
        <w:ind w:left="0" w:right="92"/>
        <w:jc w:val="both"/>
        <w:rPr>
          <w:rFonts w:ascii="Arial" w:hAnsi="Arial" w:cs="Arial"/>
        </w:rPr>
      </w:pPr>
      <w:r w:rsidRPr="0082662B">
        <w:rPr>
          <w:rFonts w:ascii="Arial" w:hAnsi="Arial" w:cs="Arial"/>
        </w:rPr>
        <w:t xml:space="preserve"> </w:t>
      </w:r>
      <w:r w:rsidRPr="0082662B">
        <w:rPr>
          <w:rFonts w:ascii="Arial" w:hAnsi="Arial" w:cs="Arial"/>
          <w:b/>
          <w:bCs/>
        </w:rPr>
        <w:t xml:space="preserve">Formularz ofertowy </w:t>
      </w:r>
      <w:r w:rsidRPr="0082662B">
        <w:rPr>
          <w:rFonts w:ascii="Arial" w:hAnsi="Arial" w:cs="Arial"/>
        </w:rPr>
        <w:t xml:space="preserve">podpisuje się kwalifikowanym podpisem elektronicznym, podpisem zaufanym lub podpisem osobistym. </w:t>
      </w:r>
      <w:r w:rsidRPr="00CC05DB">
        <w:rPr>
          <w:rFonts w:ascii="Arial" w:hAnsi="Arial" w:cs="Arial"/>
          <w:b/>
          <w:u w:val="single"/>
        </w:rPr>
        <w:t>Rekomendowanym wariantem podpisu jest typ wewnętrzny</w:t>
      </w:r>
      <w:r w:rsidRPr="00AA1924">
        <w:rPr>
          <w:rFonts w:ascii="Arial" w:hAnsi="Arial" w:cs="Arial"/>
          <w:b/>
        </w:rPr>
        <w:t xml:space="preserve">. </w:t>
      </w:r>
      <w:r w:rsidRPr="0082662B">
        <w:rPr>
          <w:rFonts w:ascii="Arial" w:hAnsi="Arial" w:cs="Arial"/>
        </w:rPr>
        <w:t xml:space="preserve">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7817A742" w14:textId="77777777" w:rsidR="004617D5" w:rsidRPr="00C7175D" w:rsidRDefault="004617D5" w:rsidP="001D3557">
      <w:pPr>
        <w:pStyle w:val="Akapitzlist"/>
        <w:numPr>
          <w:ilvl w:val="0"/>
          <w:numId w:val="17"/>
        </w:numPr>
        <w:tabs>
          <w:tab w:val="clear" w:pos="1706"/>
          <w:tab w:val="num" w:pos="426"/>
        </w:tabs>
        <w:spacing w:line="360" w:lineRule="auto"/>
        <w:ind w:left="0" w:right="92"/>
        <w:jc w:val="both"/>
        <w:rPr>
          <w:rFonts w:ascii="Arial" w:hAnsi="Arial" w:cs="Arial"/>
        </w:rPr>
      </w:pPr>
      <w:r w:rsidRPr="0082662B">
        <w:rPr>
          <w:rFonts w:ascii="Arial" w:hAnsi="Arial" w:cs="Arial"/>
          <w:b/>
          <w:bCs/>
        </w:rPr>
        <w:t xml:space="preserve">Pozostałe dokumenty </w:t>
      </w:r>
      <w:r w:rsidRPr="0082662B">
        <w:rPr>
          <w:rFonts w:ascii="Arial" w:hAnsi="Arial" w:cs="Arial"/>
        </w:rPr>
        <w:t xml:space="preserve">wchodzące w skład oferty lub składane wraz z ofertą, które są zgodne z ustawą </w:t>
      </w:r>
      <w:proofErr w:type="spellStart"/>
      <w:r w:rsidRPr="0082662B">
        <w:rPr>
          <w:rFonts w:ascii="Arial" w:hAnsi="Arial" w:cs="Arial"/>
        </w:rPr>
        <w:t>Pzp</w:t>
      </w:r>
      <w:proofErr w:type="spellEnd"/>
      <w:r w:rsidRPr="0082662B">
        <w:rPr>
          <w:rFonts w:ascii="Arial" w:hAnsi="Arial" w:cs="Arial"/>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3E78988C" w14:textId="77777777" w:rsidR="004617D5" w:rsidRDefault="004617D5" w:rsidP="001D3557">
      <w:pPr>
        <w:pStyle w:val="Akapitzlist"/>
        <w:numPr>
          <w:ilvl w:val="0"/>
          <w:numId w:val="17"/>
        </w:numPr>
        <w:tabs>
          <w:tab w:val="clear" w:pos="1706"/>
          <w:tab w:val="num" w:pos="426"/>
        </w:tabs>
        <w:spacing w:line="360" w:lineRule="auto"/>
        <w:ind w:left="0" w:right="92"/>
        <w:jc w:val="both"/>
        <w:rPr>
          <w:rFonts w:ascii="Arial" w:hAnsi="Arial" w:cs="Arial"/>
        </w:rPr>
      </w:pPr>
      <w:r w:rsidRPr="0082662B">
        <w:rPr>
          <w:rFonts w:ascii="Arial" w:hAnsi="Arial" w:cs="Arial"/>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3380F938" w14:textId="77777777" w:rsidR="004617D5" w:rsidRPr="00012EDF" w:rsidRDefault="004617D5" w:rsidP="001D3557">
      <w:pPr>
        <w:pStyle w:val="Akapitzlist"/>
        <w:numPr>
          <w:ilvl w:val="0"/>
          <w:numId w:val="17"/>
        </w:numPr>
        <w:tabs>
          <w:tab w:val="clear" w:pos="1706"/>
          <w:tab w:val="num" w:pos="426"/>
        </w:tabs>
        <w:spacing w:line="360" w:lineRule="auto"/>
        <w:ind w:left="0" w:right="92"/>
        <w:jc w:val="both"/>
        <w:rPr>
          <w:rFonts w:ascii="Arial" w:hAnsi="Arial" w:cs="Arial"/>
        </w:rPr>
      </w:pPr>
      <w:r w:rsidRPr="00012EDF">
        <w:rPr>
          <w:rFonts w:ascii="Arial" w:hAnsi="Arial" w:cs="Arial"/>
        </w:rPr>
        <w:t>System sprawdza, czy złożone pliki są podpisane i automatycznie je szyfruje,</w:t>
      </w:r>
      <w:r>
        <w:rPr>
          <w:rFonts w:ascii="Arial" w:hAnsi="Arial" w:cs="Arial"/>
        </w:rPr>
        <w:t xml:space="preserve"> </w:t>
      </w:r>
      <w:r w:rsidRPr="00012EDF">
        <w:rPr>
          <w:rFonts w:ascii="Arial" w:hAnsi="Arial" w:cs="Arial"/>
        </w:rPr>
        <w:t>jednocześnie informując o tym wykonawcę. Potwierdzenie czasu przekazania i odbioru</w:t>
      </w:r>
      <w:r>
        <w:rPr>
          <w:rFonts w:ascii="Arial" w:hAnsi="Arial" w:cs="Arial"/>
        </w:rPr>
        <w:t xml:space="preserve"> </w:t>
      </w:r>
      <w:r w:rsidRPr="00012EDF">
        <w:rPr>
          <w:rFonts w:ascii="Arial" w:hAnsi="Arial" w:cs="Arial"/>
        </w:rPr>
        <w:t>oferty znajduje się w Elektronicznym Potwierdzeniu Przesłania (EPP) i Elektronicznym</w:t>
      </w:r>
      <w:r>
        <w:rPr>
          <w:rFonts w:ascii="Arial" w:hAnsi="Arial" w:cs="Arial"/>
        </w:rPr>
        <w:t xml:space="preserve"> </w:t>
      </w:r>
      <w:r w:rsidRPr="00012EDF">
        <w:rPr>
          <w:rFonts w:ascii="Arial" w:hAnsi="Arial" w:cs="Arial"/>
        </w:rPr>
        <w:t>Potwierdzeniu Odebrania (EPO). EPP i EPO dostępne są dla zalogowanego Wykonawcy</w:t>
      </w:r>
      <w:r>
        <w:rPr>
          <w:rFonts w:ascii="Arial" w:hAnsi="Arial" w:cs="Arial"/>
        </w:rPr>
        <w:t xml:space="preserve"> </w:t>
      </w:r>
      <w:r w:rsidRPr="00012EDF">
        <w:rPr>
          <w:rFonts w:ascii="Arial" w:hAnsi="Arial" w:cs="Arial"/>
        </w:rPr>
        <w:t>w zakładce „Oferty/Wnioski”.</w:t>
      </w:r>
    </w:p>
    <w:p w14:paraId="75E5A252" w14:textId="77777777" w:rsidR="004617D5" w:rsidRPr="00012EDF" w:rsidRDefault="004617D5" w:rsidP="001D3557">
      <w:pPr>
        <w:pStyle w:val="Akapitzlist"/>
        <w:numPr>
          <w:ilvl w:val="0"/>
          <w:numId w:val="17"/>
        </w:numPr>
        <w:tabs>
          <w:tab w:val="clear" w:pos="1706"/>
          <w:tab w:val="num" w:pos="426"/>
        </w:tabs>
        <w:spacing w:line="360" w:lineRule="auto"/>
        <w:ind w:left="0" w:right="92"/>
        <w:jc w:val="both"/>
        <w:rPr>
          <w:rFonts w:ascii="Arial" w:hAnsi="Arial" w:cs="Arial"/>
        </w:rPr>
      </w:pPr>
      <w:r w:rsidRPr="00012EDF">
        <w:rPr>
          <w:rFonts w:ascii="Arial" w:hAnsi="Arial" w:cs="Arial"/>
        </w:rPr>
        <w:t>Oferta może być złożona tylko do upływu terminu składania ofert.</w:t>
      </w:r>
    </w:p>
    <w:p w14:paraId="059120D9" w14:textId="77777777" w:rsidR="004617D5" w:rsidRPr="00012EDF" w:rsidRDefault="004617D5" w:rsidP="001D3557">
      <w:pPr>
        <w:pStyle w:val="Akapitzlist"/>
        <w:numPr>
          <w:ilvl w:val="0"/>
          <w:numId w:val="17"/>
        </w:numPr>
        <w:tabs>
          <w:tab w:val="clear" w:pos="1706"/>
          <w:tab w:val="num" w:pos="426"/>
        </w:tabs>
        <w:spacing w:line="360" w:lineRule="auto"/>
        <w:ind w:left="0" w:right="92"/>
        <w:jc w:val="both"/>
        <w:rPr>
          <w:rFonts w:ascii="Arial" w:hAnsi="Arial" w:cs="Arial"/>
        </w:rPr>
      </w:pPr>
      <w:r w:rsidRPr="00012EDF">
        <w:rPr>
          <w:rFonts w:ascii="Arial" w:hAnsi="Arial" w:cs="Arial"/>
        </w:rPr>
        <w:t>Wykonawca może przed upływem terminu składania ofert wycofać ofertę.</w:t>
      </w:r>
      <w:r>
        <w:rPr>
          <w:rFonts w:ascii="Arial" w:hAnsi="Arial" w:cs="Arial"/>
        </w:rPr>
        <w:t xml:space="preserve"> </w:t>
      </w:r>
      <w:r w:rsidRPr="00012EDF">
        <w:rPr>
          <w:rFonts w:ascii="Arial" w:hAnsi="Arial" w:cs="Arial"/>
        </w:rPr>
        <w:t>Wykonawca wycofuje ofertę w zakładce „Oferty/wnioski” używając przycisku „Wycofaj</w:t>
      </w:r>
      <w:r>
        <w:rPr>
          <w:rFonts w:ascii="Arial" w:hAnsi="Arial" w:cs="Arial"/>
        </w:rPr>
        <w:t xml:space="preserve"> </w:t>
      </w:r>
      <w:r w:rsidRPr="00012EDF">
        <w:rPr>
          <w:rFonts w:ascii="Arial" w:hAnsi="Arial" w:cs="Arial"/>
        </w:rPr>
        <w:t>ofertę”.</w:t>
      </w:r>
    </w:p>
    <w:p w14:paraId="2BA5DE74" w14:textId="77777777" w:rsidR="00401BFD" w:rsidRPr="00077AF8" w:rsidRDefault="004617D5" w:rsidP="001D3557">
      <w:pPr>
        <w:pStyle w:val="Akapitzlist"/>
        <w:numPr>
          <w:ilvl w:val="0"/>
          <w:numId w:val="17"/>
        </w:numPr>
        <w:tabs>
          <w:tab w:val="clear" w:pos="1706"/>
          <w:tab w:val="num" w:pos="426"/>
        </w:tabs>
        <w:spacing w:line="360" w:lineRule="auto"/>
        <w:ind w:left="0" w:right="92"/>
        <w:jc w:val="both"/>
        <w:rPr>
          <w:rFonts w:ascii="Arial" w:hAnsi="Arial" w:cs="Arial"/>
        </w:rPr>
      </w:pPr>
      <w:r w:rsidRPr="00012EDF">
        <w:rPr>
          <w:rFonts w:ascii="Arial" w:hAnsi="Arial" w:cs="Arial"/>
        </w:rPr>
        <w:t>Maksymalny łączny rozmiar plików stanowiących ofertę lub składanych wraz z ofertą</w:t>
      </w:r>
      <w:r>
        <w:rPr>
          <w:rFonts w:ascii="Arial" w:hAnsi="Arial" w:cs="Arial"/>
        </w:rPr>
        <w:t xml:space="preserve"> </w:t>
      </w:r>
      <w:r w:rsidRPr="00012EDF">
        <w:rPr>
          <w:rFonts w:ascii="Arial" w:hAnsi="Arial" w:cs="Arial"/>
        </w:rPr>
        <w:t>to 250 MB.</w:t>
      </w:r>
    </w:p>
    <w:p w14:paraId="1553D5C5" w14:textId="77777777" w:rsidR="004837CC" w:rsidRPr="00077AF8" w:rsidRDefault="004837CC" w:rsidP="001D3557">
      <w:pPr>
        <w:pStyle w:val="Akapitzlist"/>
        <w:numPr>
          <w:ilvl w:val="0"/>
          <w:numId w:val="17"/>
        </w:numPr>
        <w:tabs>
          <w:tab w:val="clear" w:pos="1706"/>
          <w:tab w:val="num" w:pos="426"/>
        </w:tabs>
        <w:spacing w:line="360" w:lineRule="auto"/>
        <w:ind w:left="426" w:right="20" w:hanging="426"/>
        <w:jc w:val="both"/>
        <w:rPr>
          <w:rFonts w:ascii="Arial" w:hAnsi="Arial" w:cs="Arial"/>
        </w:rPr>
      </w:pPr>
      <w:r w:rsidRPr="00077AF8">
        <w:rPr>
          <w:rFonts w:ascii="Arial" w:hAnsi="Arial" w:cs="Arial"/>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w:t>
      </w:r>
    </w:p>
    <w:p w14:paraId="4C3CA0EF" w14:textId="77777777" w:rsidR="0034764B" w:rsidRPr="00077AF8" w:rsidRDefault="004837CC" w:rsidP="001D3557">
      <w:pPr>
        <w:numPr>
          <w:ilvl w:val="0"/>
          <w:numId w:val="17"/>
        </w:numPr>
        <w:tabs>
          <w:tab w:val="clear" w:pos="1706"/>
        </w:tabs>
        <w:spacing w:line="360" w:lineRule="auto"/>
        <w:ind w:left="426" w:right="23" w:hanging="440"/>
        <w:jc w:val="both"/>
        <w:rPr>
          <w:rFonts w:ascii="Arial" w:hAnsi="Arial" w:cs="Arial"/>
          <w:sz w:val="20"/>
          <w:szCs w:val="20"/>
        </w:rPr>
      </w:pPr>
      <w:r w:rsidRPr="00077AF8">
        <w:rPr>
          <w:rFonts w:ascii="Arial" w:hAnsi="Arial" w:cs="Arial"/>
          <w:sz w:val="20"/>
          <w:szCs w:val="20"/>
        </w:rPr>
        <w:t xml:space="preserve">    </w:t>
      </w:r>
      <w:r w:rsidR="0034764B" w:rsidRPr="00077AF8">
        <w:rPr>
          <w:rFonts w:ascii="Arial" w:hAnsi="Arial" w:cs="Arial"/>
          <w:sz w:val="20"/>
          <w:szCs w:val="20"/>
        </w:rPr>
        <w:t xml:space="preserve">Oferta oraz pozostałe oświadczenia i dokumenty, dla których Zamawiający określił wzory w formie formularzy zamieszczonych </w:t>
      </w:r>
      <w:r w:rsidR="00141D3A" w:rsidRPr="00077AF8">
        <w:rPr>
          <w:rFonts w:ascii="Arial" w:hAnsi="Arial" w:cs="Arial"/>
          <w:sz w:val="20"/>
          <w:szCs w:val="20"/>
        </w:rPr>
        <w:t xml:space="preserve">w załącznikach do </w:t>
      </w:r>
      <w:r w:rsidR="0034764B" w:rsidRPr="00077AF8">
        <w:rPr>
          <w:rFonts w:ascii="Arial" w:hAnsi="Arial" w:cs="Arial"/>
          <w:sz w:val="20"/>
          <w:szCs w:val="20"/>
        </w:rPr>
        <w:t>SWZ, powinny być sporządzone zgodnie z tymi wzorami, co do treści oraz opisu kolumn i wierszy</w:t>
      </w:r>
      <w:r w:rsidR="00B07FC3" w:rsidRPr="00077AF8">
        <w:rPr>
          <w:rFonts w:ascii="Arial" w:hAnsi="Arial" w:cs="Arial"/>
          <w:sz w:val="20"/>
          <w:szCs w:val="20"/>
        </w:rPr>
        <w:t>.</w:t>
      </w:r>
    </w:p>
    <w:p w14:paraId="4CF6DDC5" w14:textId="77777777" w:rsidR="00A16ADB" w:rsidRPr="00077AF8" w:rsidRDefault="00BF093D" w:rsidP="001D3557">
      <w:pPr>
        <w:numPr>
          <w:ilvl w:val="0"/>
          <w:numId w:val="17"/>
        </w:numPr>
        <w:tabs>
          <w:tab w:val="clear" w:pos="1706"/>
        </w:tabs>
        <w:spacing w:line="360" w:lineRule="auto"/>
        <w:ind w:left="434" w:right="23" w:hanging="426"/>
        <w:jc w:val="both"/>
        <w:rPr>
          <w:rFonts w:ascii="Arial" w:hAnsi="Arial" w:cs="Arial"/>
          <w:sz w:val="20"/>
          <w:szCs w:val="20"/>
        </w:rPr>
      </w:pPr>
      <w:r w:rsidRPr="00077AF8">
        <w:rPr>
          <w:rFonts w:ascii="Arial" w:hAnsi="Arial" w:cs="Arial"/>
          <w:sz w:val="20"/>
          <w:szCs w:val="20"/>
        </w:rPr>
        <w:tab/>
      </w:r>
      <w:r w:rsidR="00A16ADB" w:rsidRPr="00077AF8">
        <w:rPr>
          <w:rFonts w:ascii="Arial" w:hAnsi="Arial" w:cs="Arial"/>
          <w:sz w:val="20"/>
          <w:szCs w:val="20"/>
        </w:rPr>
        <w:t>Podmiotowe środki dowodowe lub inne dokumenty, w tym dokumenty potwierdzające umocowanie do reprezentowania, sporządzone w języku obcym przekazuje się wraz z tłumaczeniem na język polski.</w:t>
      </w:r>
    </w:p>
    <w:p w14:paraId="35A6AC74" w14:textId="77777777" w:rsidR="005851F8" w:rsidRDefault="00BF093D" w:rsidP="001D3557">
      <w:pPr>
        <w:numPr>
          <w:ilvl w:val="0"/>
          <w:numId w:val="17"/>
        </w:numPr>
        <w:tabs>
          <w:tab w:val="clear" w:pos="1706"/>
        </w:tabs>
        <w:spacing w:line="360" w:lineRule="auto"/>
        <w:ind w:left="434" w:right="23" w:hanging="426"/>
        <w:jc w:val="both"/>
        <w:rPr>
          <w:rFonts w:ascii="Arial" w:hAnsi="Arial" w:cs="Arial"/>
          <w:sz w:val="20"/>
          <w:szCs w:val="20"/>
        </w:rPr>
      </w:pPr>
      <w:r w:rsidRPr="00077AF8">
        <w:rPr>
          <w:rFonts w:ascii="Arial" w:hAnsi="Arial" w:cs="Arial"/>
          <w:sz w:val="20"/>
          <w:szCs w:val="20"/>
        </w:rPr>
        <w:lastRenderedPageBreak/>
        <w:tab/>
      </w:r>
      <w:r w:rsidR="00BA2DE7" w:rsidRPr="00077AF8">
        <w:rPr>
          <w:rFonts w:ascii="Arial" w:hAnsi="Arial" w:cs="Arial"/>
          <w:sz w:val="20"/>
          <w:szCs w:val="20"/>
        </w:rPr>
        <w:t>Wszystkie koszty związane z uczestnictwem w postępowaniu, w szczególności z przygotowaniem i złożeniem ofert</w:t>
      </w:r>
      <w:r w:rsidR="001B4C60" w:rsidRPr="00077AF8">
        <w:rPr>
          <w:rFonts w:ascii="Arial" w:hAnsi="Arial" w:cs="Arial"/>
          <w:sz w:val="20"/>
          <w:szCs w:val="20"/>
        </w:rPr>
        <w:t>y</w:t>
      </w:r>
      <w:r w:rsidR="00C76D87" w:rsidRPr="00077AF8">
        <w:rPr>
          <w:rFonts w:ascii="Arial" w:hAnsi="Arial" w:cs="Arial"/>
          <w:sz w:val="20"/>
          <w:szCs w:val="20"/>
        </w:rPr>
        <w:t xml:space="preserve"> </w:t>
      </w:r>
      <w:r w:rsidR="00BA2DE7" w:rsidRPr="00077AF8">
        <w:rPr>
          <w:rFonts w:ascii="Arial" w:hAnsi="Arial" w:cs="Arial"/>
          <w:sz w:val="20"/>
          <w:szCs w:val="20"/>
        </w:rPr>
        <w:t>ponosi Wykonawca składający ofertę.</w:t>
      </w:r>
      <w:r w:rsidR="00215D36" w:rsidRPr="00077AF8">
        <w:rPr>
          <w:rFonts w:ascii="Arial" w:hAnsi="Arial" w:cs="Arial"/>
          <w:sz w:val="20"/>
          <w:szCs w:val="20"/>
        </w:rPr>
        <w:t xml:space="preserve"> Zamawiający nie przewiduje zwrotu kosztów udziału w postępowaniu.</w:t>
      </w:r>
    </w:p>
    <w:p w14:paraId="538DC93E" w14:textId="77777777" w:rsidR="00C76713" w:rsidRPr="00077AF8" w:rsidRDefault="00C76713" w:rsidP="00C76713">
      <w:pPr>
        <w:spacing w:line="360" w:lineRule="auto"/>
        <w:ind w:left="434" w:right="23"/>
        <w:jc w:val="both"/>
        <w:rPr>
          <w:rFonts w:ascii="Arial" w:hAnsi="Arial" w:cs="Arial"/>
          <w:sz w:val="20"/>
          <w:szCs w:val="20"/>
        </w:rPr>
      </w:pPr>
    </w:p>
    <w:p w14:paraId="5632A878" w14:textId="77777777" w:rsidR="00C80F47" w:rsidRPr="000C7661" w:rsidRDefault="00141D3A" w:rsidP="001D3557">
      <w:pPr>
        <w:pStyle w:val="Teksttreci40"/>
        <w:numPr>
          <w:ilvl w:val="0"/>
          <w:numId w:val="18"/>
        </w:numPr>
        <w:pBdr>
          <w:bottom w:val="double" w:sz="4" w:space="1" w:color="auto"/>
        </w:pBdr>
        <w:shd w:val="clear" w:color="auto" w:fill="DAEEF3"/>
        <w:tabs>
          <w:tab w:val="left" w:pos="426"/>
        </w:tabs>
        <w:spacing w:before="0" w:after="40" w:line="360" w:lineRule="auto"/>
        <w:ind w:left="426" w:right="23" w:hanging="426"/>
        <w:rPr>
          <w:rFonts w:ascii="Arial" w:hAnsi="Arial" w:cs="Arial"/>
          <w:b/>
          <w:sz w:val="20"/>
          <w:lang w:val="pl-PL"/>
        </w:rPr>
      </w:pPr>
      <w:r w:rsidRPr="00C54A96">
        <w:rPr>
          <w:rFonts w:ascii="Arial" w:hAnsi="Arial" w:cs="Arial"/>
          <w:b/>
          <w:bCs/>
          <w:sz w:val="20"/>
        </w:rPr>
        <w:t>SPOS</w:t>
      </w:r>
      <w:r w:rsidR="006204E8" w:rsidRPr="00C54A96">
        <w:rPr>
          <w:rFonts w:ascii="Arial" w:hAnsi="Arial" w:cs="Arial"/>
          <w:b/>
          <w:bCs/>
          <w:sz w:val="20"/>
        </w:rPr>
        <w:t>ÓB</w:t>
      </w:r>
      <w:r w:rsidR="006204E8" w:rsidRPr="000C7661">
        <w:rPr>
          <w:rFonts w:ascii="Arial" w:hAnsi="Arial" w:cs="Arial"/>
          <w:b/>
          <w:sz w:val="20"/>
          <w:lang w:val="pl-PL"/>
        </w:rPr>
        <w:t xml:space="preserve"> </w:t>
      </w:r>
      <w:r w:rsidRPr="000C7661">
        <w:rPr>
          <w:rFonts w:ascii="Arial" w:hAnsi="Arial" w:cs="Arial"/>
          <w:b/>
          <w:sz w:val="20"/>
          <w:lang w:val="pl-PL"/>
        </w:rPr>
        <w:t>OBLICZENIA CENY OFERTY</w:t>
      </w:r>
    </w:p>
    <w:p w14:paraId="7075E4A0" w14:textId="77777777" w:rsidR="009A1DE8" w:rsidRPr="000C7661" w:rsidRDefault="00BF093D" w:rsidP="001D3557">
      <w:pPr>
        <w:numPr>
          <w:ilvl w:val="0"/>
          <w:numId w:val="21"/>
        </w:numPr>
        <w:suppressAutoHyphens/>
        <w:spacing w:line="360" w:lineRule="auto"/>
        <w:ind w:left="426" w:hanging="426"/>
        <w:jc w:val="both"/>
        <w:rPr>
          <w:rFonts w:ascii="Arial" w:hAnsi="Arial" w:cs="Arial"/>
          <w:sz w:val="20"/>
          <w:szCs w:val="20"/>
        </w:rPr>
      </w:pPr>
      <w:r>
        <w:rPr>
          <w:rFonts w:ascii="Arial" w:hAnsi="Arial" w:cs="Arial"/>
          <w:sz w:val="20"/>
          <w:szCs w:val="20"/>
        </w:rPr>
        <w:tab/>
      </w:r>
      <w:r w:rsidR="004B79C1" w:rsidRPr="000C7661">
        <w:rPr>
          <w:rFonts w:ascii="Arial" w:hAnsi="Arial" w:cs="Arial"/>
          <w:sz w:val="20"/>
          <w:szCs w:val="20"/>
        </w:rPr>
        <w:t>Wykonawca podaje</w:t>
      </w:r>
      <w:r w:rsidR="00F66D30" w:rsidRPr="000C7661">
        <w:rPr>
          <w:rFonts w:ascii="Arial" w:hAnsi="Arial" w:cs="Arial"/>
          <w:sz w:val="20"/>
          <w:szCs w:val="20"/>
        </w:rPr>
        <w:t xml:space="preserve"> cenę</w:t>
      </w:r>
      <w:r w:rsidR="0043712B" w:rsidRPr="000C7661">
        <w:rPr>
          <w:rFonts w:ascii="Arial" w:hAnsi="Arial" w:cs="Arial"/>
          <w:sz w:val="20"/>
          <w:szCs w:val="20"/>
        </w:rPr>
        <w:t xml:space="preserve"> </w:t>
      </w:r>
      <w:r w:rsidR="00F66D30" w:rsidRPr="000C7661">
        <w:rPr>
          <w:rFonts w:ascii="Arial" w:hAnsi="Arial" w:cs="Arial"/>
          <w:sz w:val="20"/>
          <w:szCs w:val="20"/>
        </w:rPr>
        <w:t xml:space="preserve">za realizację przedmiotu zamówienia zgodnie ze wzorem </w:t>
      </w:r>
      <w:r w:rsidR="0043712B" w:rsidRPr="000C7661">
        <w:rPr>
          <w:rFonts w:ascii="Arial" w:hAnsi="Arial" w:cs="Arial"/>
          <w:sz w:val="20"/>
          <w:szCs w:val="20"/>
        </w:rPr>
        <w:t>Formularza Ofertowego</w:t>
      </w:r>
      <w:r w:rsidR="005851F8" w:rsidRPr="000C7661">
        <w:rPr>
          <w:rFonts w:ascii="Arial" w:hAnsi="Arial" w:cs="Arial"/>
          <w:sz w:val="20"/>
          <w:szCs w:val="20"/>
        </w:rPr>
        <w:t>, stanowiąc</w:t>
      </w:r>
      <w:r w:rsidR="0043712B" w:rsidRPr="000C7661">
        <w:rPr>
          <w:rFonts w:ascii="Arial" w:hAnsi="Arial" w:cs="Arial"/>
          <w:sz w:val="20"/>
          <w:szCs w:val="20"/>
        </w:rPr>
        <w:t xml:space="preserve">ego </w:t>
      </w:r>
      <w:r w:rsidR="005851F8" w:rsidRPr="000C7661">
        <w:rPr>
          <w:rFonts w:ascii="Arial" w:hAnsi="Arial" w:cs="Arial"/>
          <w:b/>
          <w:sz w:val="20"/>
          <w:szCs w:val="20"/>
        </w:rPr>
        <w:t>Załącznik nr 1</w:t>
      </w:r>
      <w:r w:rsidR="003B6C52" w:rsidRPr="000C7661">
        <w:rPr>
          <w:rFonts w:ascii="Arial" w:hAnsi="Arial" w:cs="Arial"/>
          <w:b/>
          <w:sz w:val="20"/>
          <w:szCs w:val="20"/>
        </w:rPr>
        <w:t xml:space="preserve"> do SWZ.</w:t>
      </w:r>
      <w:r w:rsidR="005851F8" w:rsidRPr="000C7661">
        <w:rPr>
          <w:rFonts w:ascii="Arial" w:hAnsi="Arial" w:cs="Arial"/>
          <w:b/>
          <w:sz w:val="20"/>
          <w:szCs w:val="20"/>
        </w:rPr>
        <w:t xml:space="preserve"> </w:t>
      </w:r>
    </w:p>
    <w:p w14:paraId="75D0B094" w14:textId="3221F438" w:rsidR="009A1DE8" w:rsidRPr="000C7661" w:rsidRDefault="00BF093D" w:rsidP="001D3557">
      <w:pPr>
        <w:numPr>
          <w:ilvl w:val="0"/>
          <w:numId w:val="21"/>
        </w:numPr>
        <w:suppressAutoHyphens/>
        <w:spacing w:line="360" w:lineRule="auto"/>
        <w:ind w:left="426" w:hanging="426"/>
        <w:jc w:val="both"/>
        <w:rPr>
          <w:rFonts w:ascii="Arial" w:hAnsi="Arial" w:cs="Arial"/>
          <w:sz w:val="20"/>
          <w:szCs w:val="20"/>
        </w:rPr>
      </w:pPr>
      <w:r>
        <w:rPr>
          <w:rFonts w:ascii="Arial" w:hAnsi="Arial" w:cs="Arial"/>
          <w:sz w:val="20"/>
        </w:rPr>
        <w:tab/>
      </w:r>
      <w:r w:rsidR="00D62767" w:rsidRPr="000C7661">
        <w:rPr>
          <w:rFonts w:ascii="Arial" w:hAnsi="Arial" w:cs="Arial"/>
          <w:sz w:val="20"/>
        </w:rPr>
        <w:t>C</w:t>
      </w:r>
      <w:r w:rsidR="009A1DE8" w:rsidRPr="000C7661">
        <w:rPr>
          <w:rFonts w:ascii="Arial" w:hAnsi="Arial" w:cs="Arial"/>
          <w:sz w:val="20"/>
        </w:rPr>
        <w:t xml:space="preserve">ena ofertowa brutto musi uwzględniać wszystkie koszty związane z realizacją przedmiotu zamówienia zgodnie z opisem przedmiotu zamówienia oraz istotnymi postanowieniami umowy </w:t>
      </w:r>
      <w:r w:rsidR="009A1DE8" w:rsidRPr="000C7661">
        <w:rPr>
          <w:rFonts w:ascii="Arial" w:hAnsi="Arial" w:cs="Arial"/>
          <w:sz w:val="20"/>
          <w:szCs w:val="20"/>
        </w:rPr>
        <w:t>określonymi w niniejsz</w:t>
      </w:r>
      <w:r w:rsidR="00F66D30" w:rsidRPr="000C7661">
        <w:rPr>
          <w:rFonts w:ascii="Arial" w:hAnsi="Arial" w:cs="Arial"/>
          <w:sz w:val="20"/>
          <w:szCs w:val="20"/>
        </w:rPr>
        <w:t>ej S</w:t>
      </w:r>
      <w:r w:rsidR="009A1DE8" w:rsidRPr="000C7661">
        <w:rPr>
          <w:rFonts w:ascii="Arial" w:hAnsi="Arial" w:cs="Arial"/>
          <w:sz w:val="20"/>
          <w:szCs w:val="20"/>
        </w:rPr>
        <w:t>WZ.</w:t>
      </w:r>
      <w:r w:rsidR="00D43A22" w:rsidRPr="000C7661">
        <w:rPr>
          <w:rFonts w:ascii="Arial" w:hAnsi="Arial" w:cs="Arial"/>
          <w:sz w:val="20"/>
          <w:szCs w:val="20"/>
        </w:rPr>
        <w:t xml:space="preserve"> </w:t>
      </w:r>
    </w:p>
    <w:p w14:paraId="621311AE" w14:textId="77777777" w:rsidR="009B48E2" w:rsidRPr="000C7661" w:rsidRDefault="00BF093D" w:rsidP="001D3557">
      <w:pPr>
        <w:numPr>
          <w:ilvl w:val="0"/>
          <w:numId w:val="21"/>
        </w:numPr>
        <w:suppressAutoHyphens/>
        <w:spacing w:line="360" w:lineRule="auto"/>
        <w:ind w:left="426" w:hanging="426"/>
        <w:jc w:val="both"/>
        <w:rPr>
          <w:rFonts w:ascii="Arial" w:hAnsi="Arial" w:cs="Arial"/>
          <w:sz w:val="20"/>
          <w:szCs w:val="20"/>
        </w:rPr>
      </w:pPr>
      <w:r>
        <w:rPr>
          <w:rFonts w:ascii="Arial" w:hAnsi="Arial" w:cs="Arial"/>
          <w:sz w:val="20"/>
          <w:szCs w:val="20"/>
        </w:rPr>
        <w:tab/>
      </w:r>
      <w:r w:rsidR="00CC38C5" w:rsidRPr="000C7661">
        <w:rPr>
          <w:rFonts w:ascii="Arial" w:hAnsi="Arial" w:cs="Arial"/>
          <w:sz w:val="20"/>
          <w:szCs w:val="20"/>
        </w:rPr>
        <w:t>Cena podana na Formularzu Ofertowym jest ceną ostateczną, niepodlegającą negocjacji i wyczerpującą wszelkie należności Wykonawcy wobec Zamawiającego związane z realizacją przedmiotu zamówienia.</w:t>
      </w:r>
    </w:p>
    <w:p w14:paraId="109A1A0E" w14:textId="77777777" w:rsidR="00C80F47" w:rsidRPr="000C7661" w:rsidRDefault="00BF093D" w:rsidP="001D3557">
      <w:pPr>
        <w:numPr>
          <w:ilvl w:val="0"/>
          <w:numId w:val="21"/>
        </w:numPr>
        <w:suppressAutoHyphens/>
        <w:spacing w:line="360" w:lineRule="auto"/>
        <w:ind w:left="426" w:hanging="426"/>
        <w:jc w:val="both"/>
        <w:rPr>
          <w:rFonts w:ascii="Arial" w:hAnsi="Arial" w:cs="Arial"/>
          <w:sz w:val="20"/>
        </w:rPr>
      </w:pPr>
      <w:r>
        <w:rPr>
          <w:rFonts w:ascii="Arial" w:hAnsi="Arial" w:cs="Arial"/>
          <w:sz w:val="20"/>
        </w:rPr>
        <w:tab/>
      </w:r>
      <w:r w:rsidR="00C80F47" w:rsidRPr="000C7661">
        <w:rPr>
          <w:rFonts w:ascii="Arial" w:hAnsi="Arial" w:cs="Arial"/>
          <w:sz w:val="20"/>
        </w:rPr>
        <w:t>Cena oferty</w:t>
      </w:r>
      <w:r w:rsidR="00045E04" w:rsidRPr="000C7661">
        <w:rPr>
          <w:rFonts w:ascii="Arial" w:hAnsi="Arial" w:cs="Arial"/>
          <w:sz w:val="20"/>
        </w:rPr>
        <w:t xml:space="preserve"> </w:t>
      </w:r>
      <w:r w:rsidR="00C80F47" w:rsidRPr="000C7661">
        <w:rPr>
          <w:rFonts w:ascii="Arial" w:hAnsi="Arial" w:cs="Arial"/>
          <w:sz w:val="20"/>
        </w:rPr>
        <w:t>powinna być wyrażona w złotych polskich (PLN) z dokładnością do dwóch miejsc po przecinku.</w:t>
      </w:r>
    </w:p>
    <w:p w14:paraId="02E63666" w14:textId="77777777" w:rsidR="0004303A" w:rsidRPr="000C7661" w:rsidRDefault="00BF093D" w:rsidP="001D3557">
      <w:pPr>
        <w:numPr>
          <w:ilvl w:val="0"/>
          <w:numId w:val="21"/>
        </w:numPr>
        <w:suppressAutoHyphens/>
        <w:spacing w:line="360" w:lineRule="auto"/>
        <w:ind w:left="426" w:hanging="426"/>
        <w:jc w:val="both"/>
        <w:rPr>
          <w:rFonts w:ascii="Arial" w:hAnsi="Arial" w:cs="Arial"/>
          <w:sz w:val="20"/>
        </w:rPr>
      </w:pPr>
      <w:r>
        <w:rPr>
          <w:rFonts w:ascii="Arial" w:hAnsi="Arial" w:cs="Arial"/>
          <w:sz w:val="20"/>
        </w:rPr>
        <w:tab/>
      </w:r>
      <w:r w:rsidR="0004303A" w:rsidRPr="000C7661">
        <w:rPr>
          <w:rFonts w:ascii="Arial" w:hAnsi="Arial" w:cs="Arial"/>
          <w:sz w:val="20"/>
        </w:rPr>
        <w:t>Zamawiający nie przewiduje rozliczeń w walucie obcej.</w:t>
      </w:r>
    </w:p>
    <w:p w14:paraId="54C19A14" w14:textId="77777777" w:rsidR="0004303A" w:rsidRPr="000C7661" w:rsidRDefault="00BF093D" w:rsidP="001D3557">
      <w:pPr>
        <w:numPr>
          <w:ilvl w:val="0"/>
          <w:numId w:val="21"/>
        </w:numPr>
        <w:suppressAutoHyphens/>
        <w:spacing w:line="360" w:lineRule="auto"/>
        <w:ind w:left="426" w:hanging="426"/>
        <w:jc w:val="both"/>
        <w:rPr>
          <w:rFonts w:ascii="Arial" w:hAnsi="Arial" w:cs="Arial"/>
          <w:sz w:val="20"/>
        </w:rPr>
      </w:pPr>
      <w:r>
        <w:rPr>
          <w:rFonts w:ascii="Arial" w:hAnsi="Arial" w:cs="Arial"/>
          <w:sz w:val="20"/>
        </w:rPr>
        <w:tab/>
      </w:r>
      <w:r w:rsidR="0004303A" w:rsidRPr="000C7661">
        <w:rPr>
          <w:rFonts w:ascii="Arial" w:hAnsi="Arial" w:cs="Arial"/>
          <w:sz w:val="20"/>
        </w:rPr>
        <w:t xml:space="preserve">Wyliczona cena oferty brutto będzie służyć do porównania złożonych </w:t>
      </w:r>
      <w:r w:rsidR="00D52F06" w:rsidRPr="000C7661">
        <w:rPr>
          <w:rFonts w:ascii="Arial" w:hAnsi="Arial" w:cs="Arial"/>
          <w:sz w:val="20"/>
        </w:rPr>
        <w:t>ofert i do rozliczenia w trakcie realizacji zamówienia.</w:t>
      </w:r>
    </w:p>
    <w:p w14:paraId="2240E5DC" w14:textId="77777777" w:rsidR="00166665" w:rsidRPr="000C7661" w:rsidRDefault="00BF093D" w:rsidP="001D3557">
      <w:pPr>
        <w:numPr>
          <w:ilvl w:val="0"/>
          <w:numId w:val="21"/>
        </w:numPr>
        <w:suppressAutoHyphens/>
        <w:spacing w:line="360" w:lineRule="auto"/>
        <w:ind w:left="426" w:hanging="426"/>
        <w:jc w:val="both"/>
        <w:rPr>
          <w:rFonts w:ascii="Arial" w:hAnsi="Arial" w:cs="Arial"/>
          <w:b/>
          <w:sz w:val="20"/>
          <w:szCs w:val="20"/>
        </w:rPr>
      </w:pPr>
      <w:r>
        <w:rPr>
          <w:rFonts w:ascii="Arial" w:hAnsi="Arial" w:cs="Arial"/>
          <w:sz w:val="20"/>
          <w:szCs w:val="20"/>
        </w:rPr>
        <w:tab/>
      </w:r>
      <w:r w:rsidR="00166665" w:rsidRPr="000C7661">
        <w:rPr>
          <w:rFonts w:ascii="Arial" w:hAnsi="Arial" w:cs="Arial"/>
          <w:sz w:val="20"/>
          <w:szCs w:val="20"/>
        </w:rPr>
        <w:t>Jeżeli została złożona oferta, której wybór prowadziłby do powstania u zamawiającego obowiązku podatkowego zgodnie z ustawą z dnia 11 marca 2004 r. o podatku od towarów i usług (</w:t>
      </w:r>
      <w:r w:rsidR="004D78C2">
        <w:rPr>
          <w:rFonts w:ascii="Arial" w:hAnsi="Arial" w:cs="Arial"/>
          <w:sz w:val="20"/>
          <w:szCs w:val="20"/>
        </w:rPr>
        <w:t>Dz. U. z 2020 r. poz. 106</w:t>
      </w:r>
      <w:r w:rsidR="00166665" w:rsidRPr="000C7661">
        <w:rPr>
          <w:rFonts w:ascii="Arial" w:hAnsi="Arial" w:cs="Arial"/>
          <w:sz w:val="20"/>
          <w:szCs w:val="20"/>
        </w:rPr>
        <w:t>), dla celów zastosowania kryterium ceny lub kosztu zamawiający dolicza do przedstawionej w tej ofercie ceny kwotę podatku od towarów i usług, którą miałby obowiązek rozliczyć</w:t>
      </w:r>
      <w:r w:rsidR="00330F23">
        <w:rPr>
          <w:rStyle w:val="Odwoanieprzypisudolnego"/>
          <w:rFonts w:ascii="Arial" w:hAnsi="Arial" w:cs="Arial"/>
          <w:szCs w:val="20"/>
        </w:rPr>
        <w:footnoteReference w:id="1"/>
      </w:r>
      <w:r w:rsidR="00166665" w:rsidRPr="000C7661">
        <w:rPr>
          <w:rFonts w:ascii="Arial" w:hAnsi="Arial" w:cs="Arial"/>
          <w:sz w:val="20"/>
          <w:szCs w:val="20"/>
        </w:rPr>
        <w:t>.</w:t>
      </w:r>
      <w:r w:rsidR="0093122A" w:rsidRPr="000C7661">
        <w:rPr>
          <w:rFonts w:ascii="Arial" w:hAnsi="Arial" w:cs="Arial"/>
          <w:b/>
          <w:sz w:val="20"/>
          <w:szCs w:val="20"/>
        </w:rPr>
        <w:t xml:space="preserve"> </w:t>
      </w:r>
      <w:r w:rsidR="00166665" w:rsidRPr="000C7661">
        <w:rPr>
          <w:rFonts w:ascii="Arial" w:hAnsi="Arial" w:cs="Arial"/>
          <w:sz w:val="20"/>
          <w:szCs w:val="20"/>
        </w:rPr>
        <w:t>W ofercie, o której mowa w ust. 1, wykonawca ma obowiązek:</w:t>
      </w:r>
    </w:p>
    <w:p w14:paraId="2EBEE551" w14:textId="77777777" w:rsidR="00166665" w:rsidRPr="000C7661" w:rsidRDefault="00166665" w:rsidP="00F86F50">
      <w:pPr>
        <w:tabs>
          <w:tab w:val="left" w:pos="3855"/>
        </w:tabs>
        <w:suppressAutoHyphens/>
        <w:spacing w:line="360" w:lineRule="auto"/>
        <w:ind w:left="826" w:hanging="409"/>
        <w:jc w:val="both"/>
        <w:rPr>
          <w:rFonts w:ascii="Arial" w:hAnsi="Arial" w:cs="Arial"/>
          <w:sz w:val="20"/>
          <w:szCs w:val="20"/>
        </w:rPr>
      </w:pPr>
      <w:r w:rsidRPr="000C7661">
        <w:rPr>
          <w:rFonts w:ascii="Arial" w:hAnsi="Arial" w:cs="Arial"/>
          <w:sz w:val="20"/>
          <w:szCs w:val="20"/>
        </w:rPr>
        <w:t>1)</w:t>
      </w:r>
      <w:r w:rsidRPr="000C7661">
        <w:rPr>
          <w:rFonts w:ascii="Arial" w:hAnsi="Arial" w:cs="Arial"/>
          <w:sz w:val="20"/>
          <w:szCs w:val="20"/>
        </w:rPr>
        <w:tab/>
        <w:t>poinformowania zamawiającego, że wybór jego oferty będzie prowadził do powstania u zamawiającego obowiązku podatkowego;</w:t>
      </w:r>
    </w:p>
    <w:p w14:paraId="6C701756" w14:textId="77777777" w:rsidR="00166665" w:rsidRPr="000C7661" w:rsidRDefault="00166665" w:rsidP="00F86F50">
      <w:pPr>
        <w:tabs>
          <w:tab w:val="left" w:pos="3855"/>
        </w:tabs>
        <w:suppressAutoHyphens/>
        <w:spacing w:line="360" w:lineRule="auto"/>
        <w:ind w:left="826" w:hanging="409"/>
        <w:jc w:val="both"/>
        <w:rPr>
          <w:rFonts w:ascii="Arial" w:hAnsi="Arial" w:cs="Arial"/>
          <w:sz w:val="20"/>
          <w:szCs w:val="20"/>
        </w:rPr>
      </w:pPr>
      <w:r w:rsidRPr="000C7661">
        <w:rPr>
          <w:rFonts w:ascii="Arial" w:hAnsi="Arial" w:cs="Arial"/>
          <w:sz w:val="20"/>
          <w:szCs w:val="20"/>
        </w:rPr>
        <w:t>2)</w:t>
      </w:r>
      <w:r w:rsidRPr="000C7661">
        <w:rPr>
          <w:rFonts w:ascii="Arial" w:hAnsi="Arial" w:cs="Arial"/>
          <w:sz w:val="20"/>
          <w:szCs w:val="20"/>
        </w:rPr>
        <w:tab/>
        <w:t>wskazania nazwy (rodzaju) towaru lub usługi, których dostawa lub świadczenie będą prowadziły do powstania obowiązku podatkowego;</w:t>
      </w:r>
    </w:p>
    <w:p w14:paraId="233C1FF3" w14:textId="77777777" w:rsidR="00166665" w:rsidRPr="000C7661" w:rsidRDefault="00166665" w:rsidP="00F86F50">
      <w:pPr>
        <w:tabs>
          <w:tab w:val="left" w:pos="3855"/>
        </w:tabs>
        <w:suppressAutoHyphens/>
        <w:spacing w:line="360" w:lineRule="auto"/>
        <w:ind w:left="826" w:hanging="409"/>
        <w:jc w:val="both"/>
        <w:rPr>
          <w:rFonts w:ascii="Arial" w:hAnsi="Arial" w:cs="Arial"/>
          <w:sz w:val="20"/>
          <w:szCs w:val="20"/>
        </w:rPr>
      </w:pPr>
      <w:r w:rsidRPr="000C7661">
        <w:rPr>
          <w:rFonts w:ascii="Arial" w:hAnsi="Arial" w:cs="Arial"/>
          <w:sz w:val="20"/>
          <w:szCs w:val="20"/>
        </w:rPr>
        <w:t>3)</w:t>
      </w:r>
      <w:r w:rsidRPr="000C7661">
        <w:rPr>
          <w:rFonts w:ascii="Arial" w:hAnsi="Arial" w:cs="Arial"/>
          <w:sz w:val="20"/>
          <w:szCs w:val="20"/>
        </w:rPr>
        <w:tab/>
        <w:t>wskazania wartości towaru lub usługi objętego obowiązkiem podatkowym zamawiającego, bez kwoty podatku;</w:t>
      </w:r>
    </w:p>
    <w:p w14:paraId="15DF1C4A" w14:textId="19258179" w:rsidR="00FA5D99" w:rsidRPr="000C7661" w:rsidRDefault="00166665" w:rsidP="004A0E41">
      <w:pPr>
        <w:tabs>
          <w:tab w:val="left" w:pos="3855"/>
        </w:tabs>
        <w:suppressAutoHyphens/>
        <w:spacing w:line="360" w:lineRule="auto"/>
        <w:ind w:left="826" w:hanging="409"/>
        <w:jc w:val="both"/>
        <w:rPr>
          <w:rFonts w:ascii="Arial" w:hAnsi="Arial" w:cs="Arial"/>
          <w:sz w:val="20"/>
          <w:szCs w:val="20"/>
        </w:rPr>
      </w:pPr>
      <w:r w:rsidRPr="000C7661">
        <w:rPr>
          <w:rFonts w:ascii="Arial" w:hAnsi="Arial" w:cs="Arial"/>
          <w:sz w:val="20"/>
          <w:szCs w:val="20"/>
        </w:rPr>
        <w:t>4)</w:t>
      </w:r>
      <w:r w:rsidRPr="000C7661">
        <w:rPr>
          <w:rFonts w:ascii="Arial" w:hAnsi="Arial" w:cs="Arial"/>
          <w:sz w:val="20"/>
          <w:szCs w:val="20"/>
        </w:rPr>
        <w:tab/>
        <w:t>wskazania stawki podatku od towarów i usług, która zgodnie z wiedzą wykonawcy, będzie miała zastosowanie.</w:t>
      </w:r>
    </w:p>
    <w:p w14:paraId="28C6014D" w14:textId="4E656E01" w:rsidR="00850736" w:rsidRPr="004A0E41" w:rsidRDefault="00F86F50" w:rsidP="001D3557">
      <w:pPr>
        <w:numPr>
          <w:ilvl w:val="0"/>
          <w:numId w:val="21"/>
        </w:numPr>
        <w:suppressAutoHyphens/>
        <w:spacing w:line="360" w:lineRule="auto"/>
        <w:ind w:left="426" w:hanging="426"/>
        <w:jc w:val="both"/>
        <w:rPr>
          <w:rFonts w:ascii="Arial" w:hAnsi="Arial" w:cs="Arial"/>
          <w:b/>
          <w:sz w:val="20"/>
          <w:szCs w:val="20"/>
        </w:rPr>
      </w:pPr>
      <w:r>
        <w:rPr>
          <w:rFonts w:ascii="Arial" w:hAnsi="Arial" w:cs="Arial"/>
          <w:sz w:val="20"/>
          <w:szCs w:val="20"/>
        </w:rPr>
        <w:tab/>
      </w:r>
      <w:r w:rsidR="003E42FE" w:rsidRPr="000C7661">
        <w:rPr>
          <w:rFonts w:ascii="Arial" w:hAnsi="Arial" w:cs="Arial"/>
          <w:sz w:val="20"/>
          <w:szCs w:val="20"/>
        </w:rPr>
        <w:t>Wzór Formularza O</w:t>
      </w:r>
      <w:r w:rsidR="00B7046B" w:rsidRPr="000C7661">
        <w:rPr>
          <w:rFonts w:ascii="Arial" w:hAnsi="Arial" w:cs="Arial"/>
          <w:sz w:val="20"/>
          <w:szCs w:val="20"/>
        </w:rPr>
        <w:t xml:space="preserve">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3A38D47C" w14:textId="77777777" w:rsidR="004A0E41" w:rsidRPr="00030272" w:rsidRDefault="004A0E41" w:rsidP="004A0E41">
      <w:pPr>
        <w:suppressAutoHyphens/>
        <w:spacing w:line="360" w:lineRule="auto"/>
        <w:ind w:left="426"/>
        <w:jc w:val="both"/>
        <w:rPr>
          <w:rFonts w:ascii="Arial" w:hAnsi="Arial" w:cs="Arial"/>
          <w:b/>
          <w:sz w:val="20"/>
          <w:szCs w:val="20"/>
        </w:rPr>
      </w:pPr>
    </w:p>
    <w:p w14:paraId="4F2CC0A9" w14:textId="77777777" w:rsidR="00552FBA" w:rsidRPr="000C7661" w:rsidRDefault="00C80F47" w:rsidP="001D3557">
      <w:pPr>
        <w:pStyle w:val="Teksttreci40"/>
        <w:numPr>
          <w:ilvl w:val="0"/>
          <w:numId w:val="18"/>
        </w:numPr>
        <w:pBdr>
          <w:bottom w:val="double" w:sz="4" w:space="1" w:color="auto"/>
        </w:pBdr>
        <w:shd w:val="clear" w:color="auto" w:fill="DAEEF3"/>
        <w:tabs>
          <w:tab w:val="left" w:pos="426"/>
        </w:tabs>
        <w:spacing w:before="0" w:after="40" w:line="360" w:lineRule="auto"/>
        <w:ind w:left="426" w:right="23" w:hanging="426"/>
        <w:rPr>
          <w:rFonts w:ascii="Arial" w:hAnsi="Arial" w:cs="Arial"/>
          <w:b/>
          <w:sz w:val="20"/>
        </w:rPr>
      </w:pPr>
      <w:r w:rsidRPr="00C54A96">
        <w:rPr>
          <w:rFonts w:ascii="Arial" w:hAnsi="Arial" w:cs="Arial"/>
          <w:b/>
          <w:bCs/>
          <w:sz w:val="20"/>
        </w:rPr>
        <w:t>WYMAGANIA</w:t>
      </w:r>
      <w:r w:rsidRPr="000C7661">
        <w:rPr>
          <w:rFonts w:ascii="Arial" w:hAnsi="Arial" w:cs="Arial"/>
          <w:b/>
          <w:sz w:val="20"/>
        </w:rPr>
        <w:t xml:space="preserve"> DOTYCZĄCE WADIUM</w:t>
      </w:r>
    </w:p>
    <w:p w14:paraId="02E7FD7F" w14:textId="77777777" w:rsidR="00552FBA" w:rsidRDefault="00300F4D" w:rsidP="00300F4D">
      <w:pPr>
        <w:spacing w:line="360" w:lineRule="auto"/>
        <w:jc w:val="both"/>
        <w:rPr>
          <w:rFonts w:ascii="Arial" w:hAnsi="Arial" w:cs="Arial"/>
          <w:sz w:val="20"/>
          <w:szCs w:val="20"/>
        </w:rPr>
      </w:pPr>
      <w:r>
        <w:rPr>
          <w:rFonts w:ascii="Arial" w:hAnsi="Arial" w:cs="Arial"/>
          <w:sz w:val="20"/>
          <w:szCs w:val="20"/>
        </w:rPr>
        <w:t>Zamawiający nie wymaga wniesienia wadium</w:t>
      </w:r>
    </w:p>
    <w:p w14:paraId="18F4AC68" w14:textId="77777777" w:rsidR="00930ADC" w:rsidRPr="00300F4D" w:rsidRDefault="00930ADC" w:rsidP="00300F4D">
      <w:pPr>
        <w:spacing w:line="360" w:lineRule="auto"/>
        <w:jc w:val="both"/>
        <w:rPr>
          <w:rFonts w:ascii="Arial" w:hAnsi="Arial" w:cs="Arial"/>
          <w:sz w:val="20"/>
          <w:szCs w:val="20"/>
        </w:rPr>
      </w:pPr>
    </w:p>
    <w:p w14:paraId="7D86DF42" w14:textId="77777777" w:rsidR="00552FBA" w:rsidRPr="000C7661" w:rsidRDefault="005B5095" w:rsidP="001D3557">
      <w:pPr>
        <w:pStyle w:val="Teksttreci40"/>
        <w:numPr>
          <w:ilvl w:val="0"/>
          <w:numId w:val="18"/>
        </w:numPr>
        <w:pBdr>
          <w:bottom w:val="double" w:sz="4" w:space="1" w:color="auto"/>
        </w:pBdr>
        <w:shd w:val="clear" w:color="auto" w:fill="DAEEF3"/>
        <w:tabs>
          <w:tab w:val="left" w:pos="426"/>
        </w:tabs>
        <w:spacing w:before="0" w:after="40" w:line="360" w:lineRule="auto"/>
        <w:ind w:left="426" w:right="23" w:hanging="426"/>
        <w:rPr>
          <w:rFonts w:ascii="Arial" w:hAnsi="Arial" w:cs="Arial"/>
          <w:b/>
          <w:sz w:val="20"/>
        </w:rPr>
      </w:pPr>
      <w:r w:rsidRPr="00C54A96">
        <w:rPr>
          <w:rFonts w:ascii="Arial" w:hAnsi="Arial" w:cs="Arial"/>
          <w:b/>
          <w:bCs/>
          <w:sz w:val="20"/>
        </w:rPr>
        <w:t>TERMIN</w:t>
      </w:r>
      <w:r w:rsidRPr="000C7661">
        <w:rPr>
          <w:rFonts w:ascii="Arial" w:hAnsi="Arial" w:cs="Arial"/>
          <w:b/>
          <w:sz w:val="20"/>
        </w:rPr>
        <w:t xml:space="preserve"> ZWIĄZANIA OFERTĄ</w:t>
      </w:r>
    </w:p>
    <w:p w14:paraId="3A2FD0C7" w14:textId="7ECBB7D3" w:rsidR="006204E8" w:rsidRPr="000C7661" w:rsidRDefault="00710865" w:rsidP="001D3557">
      <w:pPr>
        <w:numPr>
          <w:ilvl w:val="0"/>
          <w:numId w:val="8"/>
        </w:numPr>
        <w:tabs>
          <w:tab w:val="clear" w:pos="1800"/>
        </w:tabs>
        <w:spacing w:before="240" w:line="360" w:lineRule="auto"/>
        <w:ind w:left="426" w:hanging="426"/>
        <w:jc w:val="both"/>
        <w:rPr>
          <w:rFonts w:ascii="Arial" w:hAnsi="Arial" w:cs="Arial"/>
          <w:sz w:val="20"/>
          <w:szCs w:val="20"/>
        </w:rPr>
      </w:pPr>
      <w:r>
        <w:rPr>
          <w:rFonts w:ascii="Arial" w:hAnsi="Arial" w:cs="Arial"/>
          <w:sz w:val="20"/>
          <w:szCs w:val="20"/>
        </w:rPr>
        <w:tab/>
      </w:r>
      <w:r w:rsidR="00552FBA" w:rsidRPr="000C7661">
        <w:rPr>
          <w:rFonts w:ascii="Arial" w:hAnsi="Arial" w:cs="Arial"/>
          <w:sz w:val="20"/>
          <w:szCs w:val="20"/>
        </w:rPr>
        <w:t>Wykonawca będzie związany ofertą</w:t>
      </w:r>
      <w:r w:rsidR="00850736">
        <w:rPr>
          <w:rFonts w:ascii="Arial" w:hAnsi="Arial" w:cs="Arial"/>
          <w:sz w:val="20"/>
          <w:szCs w:val="20"/>
        </w:rPr>
        <w:t xml:space="preserve"> </w:t>
      </w:r>
      <w:r w:rsidR="00850736" w:rsidRPr="00850736">
        <w:rPr>
          <w:rFonts w:ascii="Arial" w:hAnsi="Arial" w:cs="Arial"/>
          <w:sz w:val="20"/>
          <w:szCs w:val="20"/>
        </w:rPr>
        <w:t xml:space="preserve">do dnia </w:t>
      </w:r>
      <w:r w:rsidR="008C4519">
        <w:rPr>
          <w:rFonts w:ascii="Arial" w:hAnsi="Arial" w:cs="Arial"/>
          <w:b/>
          <w:bCs/>
          <w:sz w:val="20"/>
          <w:szCs w:val="20"/>
        </w:rPr>
        <w:t>13</w:t>
      </w:r>
      <w:r w:rsidR="00524318" w:rsidRPr="00524318">
        <w:rPr>
          <w:rFonts w:ascii="Arial" w:hAnsi="Arial" w:cs="Arial"/>
          <w:b/>
          <w:bCs/>
          <w:sz w:val="20"/>
          <w:szCs w:val="20"/>
        </w:rPr>
        <w:t>/11</w:t>
      </w:r>
      <w:r w:rsidR="00E25D77" w:rsidRPr="00524318">
        <w:rPr>
          <w:rFonts w:ascii="Arial" w:hAnsi="Arial" w:cs="Arial"/>
          <w:b/>
          <w:bCs/>
          <w:sz w:val="20"/>
          <w:szCs w:val="20"/>
        </w:rPr>
        <w:t>/2024</w:t>
      </w:r>
      <w:r w:rsidR="00850736" w:rsidRPr="00985AF6">
        <w:rPr>
          <w:rFonts w:ascii="Arial" w:hAnsi="Arial" w:cs="Arial"/>
          <w:sz w:val="20"/>
          <w:szCs w:val="20"/>
        </w:rPr>
        <w:t xml:space="preserve"> (okres 30 dni).</w:t>
      </w:r>
      <w:r w:rsidR="00850736" w:rsidRPr="00850736">
        <w:rPr>
          <w:rFonts w:ascii="Arial" w:hAnsi="Arial" w:cs="Arial"/>
          <w:sz w:val="20"/>
          <w:szCs w:val="20"/>
        </w:rPr>
        <w:t xml:space="preserve"> </w:t>
      </w:r>
      <w:r w:rsidR="00552FBA" w:rsidRPr="000C7661">
        <w:rPr>
          <w:rFonts w:ascii="Arial" w:hAnsi="Arial" w:cs="Arial"/>
          <w:sz w:val="20"/>
          <w:szCs w:val="20"/>
        </w:rPr>
        <w:t xml:space="preserve"> Bieg terminu związania ofertą rozpoczyna się wraz z up</w:t>
      </w:r>
      <w:r w:rsidR="00AF7093" w:rsidRPr="000C7661">
        <w:rPr>
          <w:rFonts w:ascii="Arial" w:hAnsi="Arial" w:cs="Arial"/>
          <w:sz w:val="20"/>
          <w:szCs w:val="20"/>
        </w:rPr>
        <w:t>ływem terminu składania ofert.</w:t>
      </w:r>
    </w:p>
    <w:p w14:paraId="783258AE" w14:textId="37FD0F4C" w:rsidR="0012466B" w:rsidRDefault="00710865" w:rsidP="001D3557">
      <w:pPr>
        <w:numPr>
          <w:ilvl w:val="0"/>
          <w:numId w:val="8"/>
        </w:numPr>
        <w:tabs>
          <w:tab w:val="clear" w:pos="1800"/>
        </w:tabs>
        <w:spacing w:line="360" w:lineRule="auto"/>
        <w:ind w:left="426" w:hanging="426"/>
        <w:jc w:val="both"/>
        <w:rPr>
          <w:rFonts w:ascii="Arial" w:hAnsi="Arial" w:cs="Arial"/>
          <w:sz w:val="20"/>
          <w:szCs w:val="20"/>
        </w:rPr>
      </w:pPr>
      <w:r>
        <w:rPr>
          <w:rFonts w:ascii="Arial" w:hAnsi="Arial" w:cs="Arial"/>
          <w:sz w:val="20"/>
          <w:szCs w:val="20"/>
        </w:rPr>
        <w:lastRenderedPageBreak/>
        <w:tab/>
      </w:r>
      <w:r w:rsidR="006204E8" w:rsidRPr="000C7661">
        <w:rPr>
          <w:rFonts w:ascii="Arial" w:hAnsi="Arial" w:cs="Arial"/>
          <w:sz w:val="20"/>
          <w:szCs w:val="20"/>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006204E8" w:rsidRPr="000C7661">
        <w:rPr>
          <w:rFonts w:ascii="Arial" w:hAnsi="Arial" w:cs="Arial"/>
          <w:sz w:val="20"/>
          <w:szCs w:val="20"/>
        </w:rPr>
        <w:tab/>
        <w:t>Przedłużenie terminu związania ofertą wymaga złożenia przez wykonawcę pisemnego oświadczenia o wyrażeniu zgody na przedłużenie terminu związania ofertą.</w:t>
      </w:r>
    </w:p>
    <w:p w14:paraId="16777D39" w14:textId="77777777" w:rsidR="008C4519" w:rsidRPr="00030272" w:rsidRDefault="008C4519" w:rsidP="008C4519">
      <w:pPr>
        <w:spacing w:line="360" w:lineRule="auto"/>
        <w:ind w:left="426"/>
        <w:jc w:val="both"/>
        <w:rPr>
          <w:rFonts w:ascii="Arial" w:hAnsi="Arial" w:cs="Arial"/>
          <w:sz w:val="20"/>
          <w:szCs w:val="20"/>
        </w:rPr>
      </w:pPr>
    </w:p>
    <w:p w14:paraId="3E8102DF" w14:textId="77777777" w:rsidR="00552FBA" w:rsidRPr="000C7661" w:rsidRDefault="006204E8" w:rsidP="001D3557">
      <w:pPr>
        <w:pStyle w:val="Teksttreci40"/>
        <w:numPr>
          <w:ilvl w:val="0"/>
          <w:numId w:val="18"/>
        </w:numPr>
        <w:pBdr>
          <w:bottom w:val="double" w:sz="4" w:space="1" w:color="auto"/>
        </w:pBdr>
        <w:shd w:val="clear" w:color="auto" w:fill="DAEEF3"/>
        <w:tabs>
          <w:tab w:val="left" w:pos="426"/>
        </w:tabs>
        <w:spacing w:before="0" w:after="40" w:line="360" w:lineRule="auto"/>
        <w:ind w:left="426" w:right="23" w:hanging="426"/>
        <w:rPr>
          <w:rFonts w:ascii="Arial" w:hAnsi="Arial" w:cs="Arial"/>
          <w:b/>
          <w:sz w:val="20"/>
        </w:rPr>
      </w:pPr>
      <w:r w:rsidRPr="00C54A96">
        <w:rPr>
          <w:rFonts w:ascii="Arial" w:hAnsi="Arial" w:cs="Arial"/>
          <w:b/>
          <w:bCs/>
          <w:sz w:val="20"/>
        </w:rPr>
        <w:t>SPOSÓB</w:t>
      </w:r>
      <w:r w:rsidRPr="000C7661">
        <w:rPr>
          <w:rFonts w:ascii="Arial" w:hAnsi="Arial" w:cs="Arial"/>
          <w:b/>
          <w:sz w:val="20"/>
        </w:rPr>
        <w:t xml:space="preserve"> I</w:t>
      </w:r>
      <w:r w:rsidR="00D8710C" w:rsidRPr="000C7661">
        <w:rPr>
          <w:rFonts w:ascii="Arial" w:hAnsi="Arial" w:cs="Arial"/>
          <w:b/>
          <w:sz w:val="20"/>
        </w:rPr>
        <w:t xml:space="preserve"> TE</w:t>
      </w:r>
      <w:r w:rsidR="005B5095" w:rsidRPr="000C7661">
        <w:rPr>
          <w:rFonts w:ascii="Arial" w:hAnsi="Arial" w:cs="Arial"/>
          <w:b/>
          <w:sz w:val="20"/>
        </w:rPr>
        <w:t>RMIN SKŁADANIA I OTWARCIA OFERT</w:t>
      </w:r>
    </w:p>
    <w:p w14:paraId="765801FF" w14:textId="0C590638" w:rsidR="00B5063F" w:rsidRPr="00524318" w:rsidRDefault="00710865" w:rsidP="001D3557">
      <w:pPr>
        <w:numPr>
          <w:ilvl w:val="0"/>
          <w:numId w:val="10"/>
        </w:numPr>
        <w:tabs>
          <w:tab w:val="clear" w:pos="2340"/>
        </w:tabs>
        <w:spacing w:before="240" w:line="360" w:lineRule="auto"/>
        <w:ind w:left="426" w:right="-142" w:hanging="426"/>
        <w:jc w:val="both"/>
        <w:rPr>
          <w:rFonts w:ascii="Arial" w:hAnsi="Arial" w:cs="Arial"/>
          <w:b/>
          <w:sz w:val="20"/>
          <w:szCs w:val="20"/>
        </w:rPr>
      </w:pPr>
      <w:r>
        <w:rPr>
          <w:rFonts w:ascii="Arial" w:hAnsi="Arial" w:cs="Arial"/>
          <w:sz w:val="20"/>
          <w:szCs w:val="20"/>
        </w:rPr>
        <w:tab/>
      </w:r>
      <w:r w:rsidR="00B5063F" w:rsidRPr="00233609">
        <w:rPr>
          <w:rFonts w:ascii="Arial" w:hAnsi="Arial" w:cs="Arial"/>
          <w:sz w:val="20"/>
          <w:szCs w:val="20"/>
        </w:rPr>
        <w:t>Ofertę należy złożyć poprzez Platformę</w:t>
      </w:r>
      <w:r w:rsidR="005F3CF0" w:rsidRPr="00233609">
        <w:rPr>
          <w:rFonts w:ascii="Arial" w:hAnsi="Arial" w:cs="Arial"/>
          <w:sz w:val="20"/>
          <w:szCs w:val="20"/>
        </w:rPr>
        <w:t xml:space="preserve"> </w:t>
      </w:r>
      <w:r w:rsidR="009022D4" w:rsidRPr="00233609">
        <w:rPr>
          <w:rFonts w:ascii="Arial" w:hAnsi="Arial" w:cs="Arial"/>
          <w:sz w:val="20"/>
          <w:szCs w:val="20"/>
        </w:rPr>
        <w:t xml:space="preserve">e-Zamówienia </w:t>
      </w:r>
      <w:hyperlink r:id="rId16" w:history="1">
        <w:r w:rsidR="000C6538" w:rsidRPr="00524318">
          <w:rPr>
            <w:rStyle w:val="Hipercze"/>
            <w:rFonts w:ascii="Arial" w:hAnsi="Arial" w:cs="Arial"/>
            <w:color w:val="0000FF"/>
            <w:sz w:val="20"/>
            <w:szCs w:val="20"/>
          </w:rPr>
          <w:t>https://ezamowienia.gov.pl</w:t>
        </w:r>
      </w:hyperlink>
      <w:r w:rsidR="000C6538" w:rsidRPr="00524318">
        <w:rPr>
          <w:rFonts w:ascii="Arial" w:hAnsi="Arial" w:cs="Arial"/>
          <w:sz w:val="20"/>
          <w:szCs w:val="20"/>
        </w:rPr>
        <w:t xml:space="preserve"> </w:t>
      </w:r>
      <w:r w:rsidR="00B5063F" w:rsidRPr="00524318">
        <w:rPr>
          <w:rFonts w:ascii="Arial" w:hAnsi="Arial" w:cs="Arial"/>
          <w:b/>
          <w:sz w:val="20"/>
          <w:szCs w:val="20"/>
        </w:rPr>
        <w:t xml:space="preserve">do dnia </w:t>
      </w:r>
      <w:r w:rsidR="00524318" w:rsidRPr="00524318">
        <w:rPr>
          <w:rFonts w:ascii="Arial" w:hAnsi="Arial" w:cs="Arial"/>
          <w:b/>
          <w:sz w:val="20"/>
          <w:szCs w:val="20"/>
        </w:rPr>
        <w:t>1</w:t>
      </w:r>
      <w:r w:rsidR="008C4519">
        <w:rPr>
          <w:rFonts w:ascii="Arial" w:hAnsi="Arial" w:cs="Arial"/>
          <w:b/>
          <w:sz w:val="20"/>
          <w:szCs w:val="20"/>
        </w:rPr>
        <w:t>5</w:t>
      </w:r>
      <w:r w:rsidR="00524318" w:rsidRPr="00524318">
        <w:rPr>
          <w:rFonts w:ascii="Arial" w:hAnsi="Arial" w:cs="Arial"/>
          <w:b/>
          <w:sz w:val="20"/>
          <w:szCs w:val="20"/>
        </w:rPr>
        <w:t>/10</w:t>
      </w:r>
      <w:r w:rsidR="00E25D77" w:rsidRPr="00524318">
        <w:rPr>
          <w:rFonts w:ascii="Arial" w:hAnsi="Arial" w:cs="Arial"/>
          <w:b/>
          <w:sz w:val="20"/>
          <w:szCs w:val="20"/>
        </w:rPr>
        <w:t>/2024</w:t>
      </w:r>
      <w:r w:rsidR="00D640E7" w:rsidRPr="00524318">
        <w:rPr>
          <w:rFonts w:ascii="Arial" w:hAnsi="Arial" w:cs="Arial"/>
          <w:b/>
          <w:sz w:val="20"/>
          <w:szCs w:val="20"/>
        </w:rPr>
        <w:t xml:space="preserve"> </w:t>
      </w:r>
      <w:r w:rsidR="00BA544E" w:rsidRPr="00524318">
        <w:rPr>
          <w:rFonts w:ascii="Arial" w:hAnsi="Arial" w:cs="Arial"/>
          <w:b/>
          <w:sz w:val="20"/>
          <w:szCs w:val="20"/>
        </w:rPr>
        <w:t>r</w:t>
      </w:r>
      <w:r w:rsidR="00B5063F" w:rsidRPr="00524318">
        <w:rPr>
          <w:rFonts w:ascii="Arial" w:hAnsi="Arial" w:cs="Arial"/>
          <w:b/>
          <w:sz w:val="20"/>
          <w:szCs w:val="20"/>
        </w:rPr>
        <w:t xml:space="preserve">. do godziny </w:t>
      </w:r>
      <w:r w:rsidR="007429C0" w:rsidRPr="00524318">
        <w:rPr>
          <w:rFonts w:ascii="Arial" w:hAnsi="Arial" w:cs="Arial"/>
          <w:b/>
          <w:bCs/>
          <w:caps/>
          <w:sz w:val="20"/>
        </w:rPr>
        <w:t>1</w:t>
      </w:r>
      <w:r w:rsidR="00696334" w:rsidRPr="00524318">
        <w:rPr>
          <w:rFonts w:ascii="Arial" w:hAnsi="Arial" w:cs="Arial"/>
          <w:b/>
          <w:bCs/>
          <w:caps/>
          <w:sz w:val="20"/>
        </w:rPr>
        <w:t>0</w:t>
      </w:r>
      <w:r w:rsidR="00B5063F" w:rsidRPr="00524318">
        <w:rPr>
          <w:rFonts w:ascii="Arial" w:hAnsi="Arial" w:cs="Arial"/>
          <w:b/>
          <w:sz w:val="20"/>
          <w:szCs w:val="20"/>
        </w:rPr>
        <w:t>:00</w:t>
      </w:r>
      <w:r w:rsidR="00B5063F" w:rsidRPr="00524318">
        <w:rPr>
          <w:rFonts w:ascii="Arial" w:hAnsi="Arial" w:cs="Arial"/>
          <w:sz w:val="20"/>
          <w:szCs w:val="20"/>
        </w:rPr>
        <w:t>.</w:t>
      </w:r>
    </w:p>
    <w:p w14:paraId="29517D70" w14:textId="77777777" w:rsidR="00115F5C" w:rsidRPr="00524318" w:rsidRDefault="00710865" w:rsidP="001D3557">
      <w:pPr>
        <w:numPr>
          <w:ilvl w:val="0"/>
          <w:numId w:val="10"/>
        </w:numPr>
        <w:tabs>
          <w:tab w:val="clear" w:pos="2340"/>
        </w:tabs>
        <w:spacing w:line="360" w:lineRule="auto"/>
        <w:ind w:left="426" w:hanging="426"/>
        <w:jc w:val="both"/>
        <w:rPr>
          <w:rFonts w:ascii="Arial" w:hAnsi="Arial" w:cs="Arial"/>
          <w:b/>
          <w:sz w:val="20"/>
          <w:szCs w:val="20"/>
        </w:rPr>
      </w:pPr>
      <w:r w:rsidRPr="00524318">
        <w:rPr>
          <w:rFonts w:ascii="Arial" w:hAnsi="Arial" w:cs="Arial"/>
          <w:sz w:val="20"/>
          <w:szCs w:val="20"/>
        </w:rPr>
        <w:tab/>
      </w:r>
      <w:r w:rsidR="00B5063F" w:rsidRPr="00524318">
        <w:rPr>
          <w:rFonts w:ascii="Arial" w:hAnsi="Arial" w:cs="Arial"/>
          <w:sz w:val="20"/>
          <w:szCs w:val="20"/>
        </w:rPr>
        <w:t>O terminie złożenia oferty decyduje czas pełnego przeprocesowania transakcji na Platformie.</w:t>
      </w:r>
    </w:p>
    <w:p w14:paraId="3645F772" w14:textId="7688C2AE" w:rsidR="00BA05B7" w:rsidRPr="00985AF6" w:rsidRDefault="00710865" w:rsidP="001D3557">
      <w:pPr>
        <w:numPr>
          <w:ilvl w:val="0"/>
          <w:numId w:val="10"/>
        </w:numPr>
        <w:tabs>
          <w:tab w:val="clear" w:pos="2340"/>
        </w:tabs>
        <w:spacing w:line="360" w:lineRule="auto"/>
        <w:ind w:left="426" w:hanging="426"/>
        <w:jc w:val="both"/>
        <w:rPr>
          <w:rFonts w:ascii="Arial" w:hAnsi="Arial" w:cs="Arial"/>
          <w:b/>
          <w:sz w:val="20"/>
          <w:szCs w:val="20"/>
        </w:rPr>
      </w:pPr>
      <w:r w:rsidRPr="00524318">
        <w:rPr>
          <w:rFonts w:ascii="Arial" w:hAnsi="Arial" w:cs="Arial"/>
          <w:sz w:val="20"/>
          <w:szCs w:val="20"/>
        </w:rPr>
        <w:tab/>
      </w:r>
      <w:r w:rsidR="000C6538" w:rsidRPr="00524318">
        <w:rPr>
          <w:rFonts w:ascii="Arial" w:hAnsi="Arial" w:cs="Arial"/>
          <w:sz w:val="20"/>
          <w:szCs w:val="20"/>
        </w:rPr>
        <w:t>Otwarcie ofert nastąpi</w:t>
      </w:r>
      <w:r w:rsidR="00115F5C" w:rsidRPr="00524318">
        <w:rPr>
          <w:rFonts w:ascii="Arial" w:hAnsi="Arial" w:cs="Arial"/>
          <w:sz w:val="20"/>
          <w:szCs w:val="20"/>
        </w:rPr>
        <w:t xml:space="preserve"> w dniu </w:t>
      </w:r>
      <w:r w:rsidR="00524318" w:rsidRPr="00524318">
        <w:rPr>
          <w:rFonts w:ascii="Arial" w:hAnsi="Arial" w:cs="Arial"/>
          <w:b/>
          <w:caps/>
          <w:sz w:val="20"/>
          <w:szCs w:val="20"/>
        </w:rPr>
        <w:t>1</w:t>
      </w:r>
      <w:r w:rsidR="008C4519">
        <w:rPr>
          <w:rFonts w:ascii="Arial" w:hAnsi="Arial" w:cs="Arial"/>
          <w:b/>
          <w:caps/>
          <w:sz w:val="20"/>
          <w:szCs w:val="20"/>
        </w:rPr>
        <w:t>5</w:t>
      </w:r>
      <w:r w:rsidR="00524318" w:rsidRPr="00524318">
        <w:rPr>
          <w:rFonts w:ascii="Arial" w:hAnsi="Arial" w:cs="Arial"/>
          <w:b/>
          <w:caps/>
          <w:sz w:val="20"/>
          <w:szCs w:val="20"/>
        </w:rPr>
        <w:t>/10</w:t>
      </w:r>
      <w:r w:rsidR="00E25D77" w:rsidRPr="00524318">
        <w:rPr>
          <w:rFonts w:ascii="Arial" w:hAnsi="Arial" w:cs="Arial"/>
          <w:b/>
          <w:caps/>
          <w:sz w:val="20"/>
          <w:szCs w:val="20"/>
        </w:rPr>
        <w:t>/2024</w:t>
      </w:r>
      <w:r w:rsidR="00D640E7" w:rsidRPr="00524318">
        <w:rPr>
          <w:rFonts w:ascii="Arial" w:hAnsi="Arial" w:cs="Arial"/>
          <w:b/>
          <w:caps/>
          <w:sz w:val="20"/>
          <w:szCs w:val="20"/>
        </w:rPr>
        <w:t xml:space="preserve"> </w:t>
      </w:r>
      <w:r w:rsidR="00115F5C" w:rsidRPr="00524318">
        <w:rPr>
          <w:rFonts w:ascii="Arial" w:hAnsi="Arial" w:cs="Arial"/>
          <w:b/>
          <w:sz w:val="20"/>
          <w:szCs w:val="20"/>
        </w:rPr>
        <w:t>r.</w:t>
      </w:r>
      <w:r w:rsidR="00115F5C" w:rsidRPr="00985AF6">
        <w:rPr>
          <w:rFonts w:ascii="Arial" w:hAnsi="Arial" w:cs="Arial"/>
          <w:b/>
          <w:sz w:val="20"/>
          <w:szCs w:val="20"/>
        </w:rPr>
        <w:t xml:space="preserve"> o godzinie </w:t>
      </w:r>
      <w:r w:rsidR="00A65541" w:rsidRPr="00985AF6">
        <w:rPr>
          <w:rFonts w:ascii="Arial" w:hAnsi="Arial" w:cs="Arial"/>
          <w:b/>
          <w:sz w:val="20"/>
          <w:szCs w:val="20"/>
        </w:rPr>
        <w:t>10:</w:t>
      </w:r>
      <w:r w:rsidR="00850736" w:rsidRPr="00985AF6">
        <w:rPr>
          <w:rFonts w:ascii="Arial" w:hAnsi="Arial" w:cs="Arial"/>
          <w:b/>
          <w:sz w:val="20"/>
          <w:szCs w:val="20"/>
        </w:rPr>
        <w:t>15</w:t>
      </w:r>
    </w:p>
    <w:p w14:paraId="3532AE60" w14:textId="77777777" w:rsidR="00BA05B7" w:rsidRPr="000C7661" w:rsidRDefault="00710865" w:rsidP="001D3557">
      <w:pPr>
        <w:numPr>
          <w:ilvl w:val="0"/>
          <w:numId w:val="10"/>
        </w:numPr>
        <w:tabs>
          <w:tab w:val="clear" w:pos="2340"/>
        </w:tabs>
        <w:spacing w:line="360" w:lineRule="auto"/>
        <w:ind w:left="426" w:hanging="426"/>
        <w:jc w:val="both"/>
        <w:rPr>
          <w:rFonts w:ascii="Arial" w:hAnsi="Arial" w:cs="Arial"/>
          <w:b/>
          <w:sz w:val="20"/>
          <w:szCs w:val="20"/>
        </w:rPr>
      </w:pPr>
      <w:r>
        <w:rPr>
          <w:rFonts w:ascii="Arial" w:hAnsi="Arial" w:cs="Arial"/>
          <w:sz w:val="20"/>
          <w:szCs w:val="20"/>
        </w:rPr>
        <w:tab/>
      </w:r>
      <w:r w:rsidR="00115F5C" w:rsidRPr="000C7661">
        <w:rPr>
          <w:rFonts w:ascii="Arial" w:hAnsi="Arial" w:cs="Arial"/>
          <w:sz w:val="20"/>
          <w:szCs w:val="20"/>
        </w:rPr>
        <w:t xml:space="preserve">Najpóźniej przed otwarciem ofert, udostępnia się na stronie internetowej prowadzonego postępowania informację o kwocie, jaką zamierza się przeznaczyć na sfinansowanie zamówienia. </w:t>
      </w:r>
    </w:p>
    <w:p w14:paraId="74586A2B" w14:textId="77777777" w:rsidR="00115F5C" w:rsidRPr="000C7661" w:rsidRDefault="00710865" w:rsidP="001D3557">
      <w:pPr>
        <w:numPr>
          <w:ilvl w:val="0"/>
          <w:numId w:val="10"/>
        </w:numPr>
        <w:tabs>
          <w:tab w:val="clear" w:pos="2340"/>
        </w:tabs>
        <w:spacing w:line="360" w:lineRule="auto"/>
        <w:ind w:left="426" w:hanging="426"/>
        <w:jc w:val="both"/>
        <w:rPr>
          <w:rFonts w:ascii="Arial" w:hAnsi="Arial" w:cs="Arial"/>
          <w:b/>
          <w:sz w:val="20"/>
          <w:szCs w:val="20"/>
        </w:rPr>
      </w:pPr>
      <w:r>
        <w:rPr>
          <w:rFonts w:ascii="Arial" w:hAnsi="Arial" w:cs="Arial"/>
          <w:sz w:val="20"/>
          <w:szCs w:val="20"/>
        </w:rPr>
        <w:tab/>
      </w:r>
      <w:r w:rsidR="00115F5C" w:rsidRPr="000C7661">
        <w:rPr>
          <w:rFonts w:ascii="Arial" w:hAnsi="Arial" w:cs="Arial"/>
          <w:sz w:val="20"/>
          <w:szCs w:val="20"/>
        </w:rPr>
        <w:t xml:space="preserve">Niezwłocznie po otwarciu ofert, udostępnia się na stronie internetowej prowadzonego postępowania informacje o: </w:t>
      </w:r>
    </w:p>
    <w:p w14:paraId="7EEDF6E4" w14:textId="77777777" w:rsidR="00115F5C" w:rsidRPr="000C7661" w:rsidRDefault="00115F5C" w:rsidP="00710865">
      <w:pPr>
        <w:spacing w:line="360" w:lineRule="auto"/>
        <w:ind w:left="826" w:hanging="395"/>
        <w:jc w:val="both"/>
        <w:rPr>
          <w:rFonts w:ascii="Arial" w:hAnsi="Arial" w:cs="Arial"/>
          <w:sz w:val="20"/>
          <w:szCs w:val="20"/>
        </w:rPr>
      </w:pPr>
      <w:r w:rsidRPr="000C7661">
        <w:rPr>
          <w:rFonts w:ascii="Arial" w:hAnsi="Arial" w:cs="Arial"/>
          <w:sz w:val="20"/>
          <w:szCs w:val="20"/>
        </w:rPr>
        <w:t>1)</w:t>
      </w:r>
      <w:r w:rsidRPr="000C7661">
        <w:rPr>
          <w:rFonts w:ascii="Arial" w:hAnsi="Arial" w:cs="Arial"/>
          <w:sz w:val="20"/>
          <w:szCs w:val="20"/>
        </w:rPr>
        <w:tab/>
        <w:t xml:space="preserve">nazwach albo imionach i nazwiskach oraz siedzibach lub miejscach prowadzonej działalności gospodarczej albo miejscach zamieszkania wykonawców, których oferty zostały otwarte; </w:t>
      </w:r>
    </w:p>
    <w:p w14:paraId="5E5FBA22" w14:textId="32CA3350" w:rsidR="0012466B" w:rsidRDefault="00115F5C" w:rsidP="000E6FCC">
      <w:pPr>
        <w:spacing w:line="360" w:lineRule="auto"/>
        <w:ind w:left="826" w:hanging="395"/>
        <w:jc w:val="both"/>
        <w:rPr>
          <w:rFonts w:ascii="Arial" w:hAnsi="Arial" w:cs="Arial"/>
          <w:sz w:val="20"/>
          <w:szCs w:val="20"/>
        </w:rPr>
      </w:pPr>
      <w:r w:rsidRPr="000C7661">
        <w:rPr>
          <w:rFonts w:ascii="Arial" w:hAnsi="Arial" w:cs="Arial"/>
          <w:sz w:val="20"/>
          <w:szCs w:val="20"/>
        </w:rPr>
        <w:t>2)</w:t>
      </w:r>
      <w:r w:rsidRPr="000C7661">
        <w:rPr>
          <w:rFonts w:ascii="Arial" w:hAnsi="Arial" w:cs="Arial"/>
          <w:sz w:val="20"/>
          <w:szCs w:val="20"/>
        </w:rPr>
        <w:tab/>
        <w:t>cenach zawartych w ofertach.</w:t>
      </w:r>
    </w:p>
    <w:p w14:paraId="743900DA" w14:textId="77777777" w:rsidR="004A0E41" w:rsidRPr="000C7661" w:rsidRDefault="004A0E41" w:rsidP="004A0E41">
      <w:pPr>
        <w:spacing w:line="360" w:lineRule="auto"/>
        <w:jc w:val="both"/>
        <w:rPr>
          <w:rFonts w:ascii="Arial" w:hAnsi="Arial" w:cs="Arial"/>
          <w:sz w:val="20"/>
          <w:szCs w:val="20"/>
        </w:rPr>
      </w:pPr>
    </w:p>
    <w:p w14:paraId="19748EE8" w14:textId="77777777" w:rsidR="00080477" w:rsidRPr="000C7661" w:rsidRDefault="00927FE7" w:rsidP="00FE25DB">
      <w:pPr>
        <w:pStyle w:val="Akapitzlist"/>
        <w:numPr>
          <w:ilvl w:val="2"/>
          <w:numId w:val="7"/>
        </w:numPr>
        <w:pBdr>
          <w:bottom w:val="double" w:sz="4" w:space="1" w:color="auto"/>
        </w:pBdr>
        <w:shd w:val="clear" w:color="auto" w:fill="DAEEF3"/>
        <w:tabs>
          <w:tab w:val="num" w:pos="142"/>
        </w:tabs>
        <w:spacing w:after="40" w:line="360" w:lineRule="auto"/>
        <w:ind w:left="283" w:hanging="567"/>
        <w:jc w:val="both"/>
        <w:rPr>
          <w:rFonts w:ascii="Arial" w:hAnsi="Arial" w:cs="Arial"/>
          <w:b/>
        </w:rPr>
      </w:pPr>
      <w:r w:rsidRPr="000C7661">
        <w:rPr>
          <w:rFonts w:ascii="Arial" w:hAnsi="Arial" w:cs="Arial"/>
          <w:b/>
        </w:rPr>
        <w:t>OPIS KRYTERIÓW</w:t>
      </w:r>
      <w:r w:rsidR="007660F9" w:rsidRPr="000C7661">
        <w:rPr>
          <w:rFonts w:ascii="Arial" w:hAnsi="Arial" w:cs="Arial"/>
          <w:b/>
        </w:rPr>
        <w:t xml:space="preserve"> OCENY OFERT</w:t>
      </w:r>
      <w:r w:rsidRPr="000C7661">
        <w:rPr>
          <w:rFonts w:ascii="Arial" w:hAnsi="Arial" w:cs="Arial"/>
          <w:b/>
        </w:rPr>
        <w:t xml:space="preserve">, WRAZ Z PODANIEM WAG TYCH </w:t>
      </w:r>
      <w:r w:rsidR="005B5095" w:rsidRPr="000C7661">
        <w:rPr>
          <w:rFonts w:ascii="Arial" w:hAnsi="Arial" w:cs="Arial"/>
          <w:b/>
        </w:rPr>
        <w:t>KRYTERIÓW I SPOSOBU OCENY OFERT</w:t>
      </w:r>
    </w:p>
    <w:p w14:paraId="0A0D32B5" w14:textId="2DD296AB" w:rsidR="004E410A" w:rsidRPr="004A0E41" w:rsidRDefault="004E410A" w:rsidP="004A0E41">
      <w:pPr>
        <w:spacing w:line="360" w:lineRule="auto"/>
        <w:jc w:val="both"/>
        <w:rPr>
          <w:rFonts w:ascii="Arial" w:hAnsi="Arial" w:cs="Arial"/>
          <w:sz w:val="20"/>
          <w:szCs w:val="20"/>
        </w:rPr>
      </w:pPr>
      <w:r w:rsidRPr="004A0E41">
        <w:rPr>
          <w:rFonts w:ascii="Arial" w:hAnsi="Arial" w:cs="Arial"/>
          <w:sz w:val="20"/>
          <w:szCs w:val="20"/>
        </w:rPr>
        <w:t>Zamawiający określa następujące kryteria oceny ofert przypisując im odpowiednie wagi p</w:t>
      </w:r>
      <w:r w:rsidR="00985AF6" w:rsidRPr="004A0E41">
        <w:rPr>
          <w:rFonts w:ascii="Arial" w:hAnsi="Arial" w:cs="Arial"/>
          <w:sz w:val="20"/>
          <w:szCs w:val="20"/>
        </w:rPr>
        <w:t>rocentowe</w:t>
      </w:r>
      <w:r w:rsidR="006B55B0" w:rsidRPr="004A0E41">
        <w:rPr>
          <w:rFonts w:ascii="Arial" w:hAnsi="Arial" w:cs="Arial"/>
          <w:sz w:val="20"/>
          <w:szCs w:val="20"/>
        </w:rPr>
        <w:t xml:space="preserve"> </w:t>
      </w:r>
      <w:r w:rsidR="006B55B0" w:rsidRPr="004A0E41">
        <w:rPr>
          <w:rFonts w:ascii="Arial" w:hAnsi="Arial" w:cs="Arial"/>
          <w:sz w:val="20"/>
          <w:szCs w:val="20"/>
        </w:rPr>
        <w:br/>
      </w:r>
      <w:r w:rsidR="006B55B0" w:rsidRPr="004A0E41">
        <w:rPr>
          <w:rFonts w:ascii="Arial" w:hAnsi="Arial" w:cs="Arial"/>
          <w:sz w:val="20"/>
          <w:szCs w:val="20"/>
          <w:u w:val="single"/>
        </w:rPr>
        <w:t>dla każdej z części</w:t>
      </w:r>
      <w:r w:rsidRPr="004A0E41">
        <w:rPr>
          <w:rFonts w:ascii="Arial" w:hAnsi="Arial" w:cs="Arial"/>
          <w:sz w:val="20"/>
          <w:szCs w:val="20"/>
        </w:rPr>
        <w:t xml:space="preserve"> :</w:t>
      </w:r>
    </w:p>
    <w:p w14:paraId="53DEBCE4" w14:textId="7510FB21" w:rsidR="004A0E41" w:rsidRPr="004A0E41" w:rsidRDefault="004A0E41" w:rsidP="004A0E41">
      <w:pPr>
        <w:spacing w:line="360" w:lineRule="auto"/>
        <w:jc w:val="both"/>
        <w:rPr>
          <w:rFonts w:ascii="Arial" w:hAnsi="Arial" w:cs="Arial"/>
          <w:sz w:val="20"/>
          <w:szCs w:val="20"/>
        </w:rPr>
      </w:pPr>
      <w:r w:rsidRPr="004A0E41">
        <w:rPr>
          <w:rFonts w:ascii="Arial" w:hAnsi="Arial" w:cs="Arial"/>
          <w:sz w:val="20"/>
          <w:szCs w:val="20"/>
        </w:rPr>
        <w:t>1. Zamawiający uzna oferty za spełniające wymagania i przyjmie do szczegółowego rozpatrywania jeżeli:</w:t>
      </w:r>
    </w:p>
    <w:p w14:paraId="2301668C" w14:textId="77777777" w:rsidR="004A0E41" w:rsidRPr="004A0E41" w:rsidRDefault="004A0E41" w:rsidP="004A0E41">
      <w:pPr>
        <w:spacing w:line="360" w:lineRule="auto"/>
        <w:jc w:val="both"/>
        <w:rPr>
          <w:rFonts w:ascii="Arial" w:hAnsi="Arial" w:cs="Arial"/>
          <w:sz w:val="20"/>
          <w:szCs w:val="20"/>
        </w:rPr>
      </w:pPr>
      <w:r w:rsidRPr="004A0E41">
        <w:rPr>
          <w:rFonts w:ascii="Arial" w:hAnsi="Arial" w:cs="Arial"/>
          <w:sz w:val="20"/>
          <w:szCs w:val="20"/>
        </w:rPr>
        <w:t>a)</w:t>
      </w:r>
      <w:r w:rsidRPr="004A0E41">
        <w:rPr>
          <w:rFonts w:ascii="Arial" w:hAnsi="Arial" w:cs="Arial"/>
          <w:sz w:val="20"/>
          <w:szCs w:val="20"/>
        </w:rPr>
        <w:tab/>
        <w:t>oferta, spełnia wymagania określone niniejszą specyfikacją,</w:t>
      </w:r>
    </w:p>
    <w:p w14:paraId="07C7DC09" w14:textId="77777777" w:rsidR="004A0E41" w:rsidRPr="004A0E41" w:rsidRDefault="004A0E41" w:rsidP="004A0E41">
      <w:pPr>
        <w:spacing w:line="360" w:lineRule="auto"/>
        <w:jc w:val="both"/>
        <w:rPr>
          <w:rFonts w:ascii="Arial" w:hAnsi="Arial" w:cs="Arial"/>
          <w:sz w:val="20"/>
          <w:szCs w:val="20"/>
        </w:rPr>
      </w:pPr>
      <w:r w:rsidRPr="004A0E41">
        <w:rPr>
          <w:rFonts w:ascii="Arial" w:hAnsi="Arial" w:cs="Arial"/>
          <w:sz w:val="20"/>
          <w:szCs w:val="20"/>
        </w:rPr>
        <w:t>b)</w:t>
      </w:r>
      <w:r w:rsidRPr="004A0E41">
        <w:rPr>
          <w:rFonts w:ascii="Arial" w:hAnsi="Arial" w:cs="Arial"/>
          <w:sz w:val="20"/>
          <w:szCs w:val="20"/>
        </w:rPr>
        <w:tab/>
        <w:t xml:space="preserve">oferta została złożona, w określonym przez Zamawiającego terminie, </w:t>
      </w:r>
    </w:p>
    <w:p w14:paraId="1950EA36" w14:textId="5019295D" w:rsidR="004A0E41" w:rsidRPr="004A0E41" w:rsidRDefault="004A0E41" w:rsidP="004A0E41">
      <w:pPr>
        <w:spacing w:line="360" w:lineRule="auto"/>
        <w:jc w:val="both"/>
        <w:rPr>
          <w:rFonts w:ascii="Arial" w:hAnsi="Arial" w:cs="Arial"/>
          <w:sz w:val="20"/>
          <w:szCs w:val="20"/>
        </w:rPr>
      </w:pPr>
      <w:r w:rsidRPr="004A0E41">
        <w:rPr>
          <w:rFonts w:ascii="Arial" w:hAnsi="Arial" w:cs="Arial"/>
          <w:sz w:val="20"/>
          <w:szCs w:val="20"/>
        </w:rPr>
        <w:t>c)  Wykonawca przedstawił ofertę zgodną, co do treści, z wymaganiami Zamawiającego.</w:t>
      </w:r>
    </w:p>
    <w:p w14:paraId="5035E226" w14:textId="77777777" w:rsidR="004A0E41" w:rsidRPr="004A0E41" w:rsidRDefault="004A0E41" w:rsidP="004A0E41">
      <w:pPr>
        <w:spacing w:line="360" w:lineRule="auto"/>
        <w:jc w:val="both"/>
        <w:rPr>
          <w:rFonts w:ascii="Arial" w:hAnsi="Arial" w:cs="Arial"/>
          <w:sz w:val="20"/>
          <w:szCs w:val="20"/>
        </w:rPr>
      </w:pPr>
    </w:p>
    <w:p w14:paraId="3E319F0D" w14:textId="77777777" w:rsidR="004A0E41" w:rsidRPr="004A0E41" w:rsidRDefault="004A0E41" w:rsidP="004A0E41">
      <w:pPr>
        <w:spacing w:line="360" w:lineRule="auto"/>
        <w:jc w:val="both"/>
        <w:rPr>
          <w:rFonts w:ascii="Arial" w:hAnsi="Arial" w:cs="Arial"/>
          <w:sz w:val="20"/>
          <w:szCs w:val="20"/>
        </w:rPr>
      </w:pPr>
      <w:r w:rsidRPr="004A0E41">
        <w:rPr>
          <w:rFonts w:ascii="Arial" w:hAnsi="Arial" w:cs="Arial"/>
          <w:sz w:val="20"/>
          <w:szCs w:val="20"/>
        </w:rPr>
        <w:t>2.</w:t>
      </w:r>
      <w:r w:rsidRPr="004A0E41">
        <w:rPr>
          <w:rFonts w:ascii="Arial" w:hAnsi="Arial" w:cs="Arial"/>
          <w:sz w:val="20"/>
          <w:szCs w:val="20"/>
        </w:rPr>
        <w:tab/>
        <w:t>Kryterium oceny oferty:</w:t>
      </w:r>
    </w:p>
    <w:p w14:paraId="10AF87FF" w14:textId="77777777" w:rsidR="004A0E41" w:rsidRPr="004A0E41" w:rsidRDefault="004A0E41" w:rsidP="004A0E41">
      <w:pPr>
        <w:spacing w:line="360" w:lineRule="auto"/>
        <w:jc w:val="both"/>
        <w:rPr>
          <w:rFonts w:ascii="Arial" w:hAnsi="Arial" w:cs="Arial"/>
          <w:sz w:val="20"/>
          <w:szCs w:val="20"/>
        </w:rPr>
      </w:pPr>
      <w:r w:rsidRPr="004A0E41">
        <w:rPr>
          <w:rFonts w:ascii="Arial" w:hAnsi="Arial" w:cs="Arial"/>
          <w:sz w:val="20"/>
          <w:szCs w:val="20"/>
        </w:rPr>
        <w:t>a)</w:t>
      </w:r>
      <w:r w:rsidRPr="004A0E41">
        <w:rPr>
          <w:rFonts w:ascii="Arial" w:hAnsi="Arial" w:cs="Arial"/>
          <w:sz w:val="20"/>
          <w:szCs w:val="20"/>
        </w:rPr>
        <w:tab/>
        <w:t>Wybór oferty dokonany zostanie na podstawie niżej przedstawionych kryteriów (nazwa kryterium, waga, sposób punktowania):</w:t>
      </w:r>
    </w:p>
    <w:p w14:paraId="7751CDFA" w14:textId="363C46DD" w:rsidR="004A0E41" w:rsidRPr="004A0E41" w:rsidRDefault="004A0E41" w:rsidP="004A0E41">
      <w:pPr>
        <w:spacing w:line="360" w:lineRule="auto"/>
        <w:jc w:val="both"/>
        <w:rPr>
          <w:rFonts w:ascii="Arial" w:hAnsi="Arial" w:cs="Arial"/>
          <w:sz w:val="20"/>
          <w:szCs w:val="20"/>
        </w:rPr>
      </w:pPr>
      <w:r w:rsidRPr="004A0E41">
        <w:rPr>
          <w:rFonts w:ascii="Arial" w:hAnsi="Arial" w:cs="Arial"/>
          <w:sz w:val="20"/>
          <w:szCs w:val="20"/>
        </w:rPr>
        <w:t>b)</w:t>
      </w:r>
      <w:r w:rsidRPr="004A0E41">
        <w:rPr>
          <w:rFonts w:ascii="Arial" w:hAnsi="Arial" w:cs="Arial"/>
          <w:sz w:val="20"/>
          <w:szCs w:val="20"/>
        </w:rPr>
        <w:tab/>
        <w:t xml:space="preserve">Zastosowane wzory do obliczenia </w:t>
      </w:r>
      <w:r>
        <w:rPr>
          <w:rFonts w:ascii="Arial" w:hAnsi="Arial" w:cs="Arial"/>
          <w:sz w:val="20"/>
          <w:szCs w:val="20"/>
        </w:rPr>
        <w:t>procentowego</w:t>
      </w:r>
      <w:r w:rsidRPr="004A0E41">
        <w:rPr>
          <w:rFonts w:ascii="Arial" w:hAnsi="Arial" w:cs="Arial"/>
          <w:sz w:val="20"/>
          <w:szCs w:val="20"/>
        </w:rPr>
        <w:t>:</w:t>
      </w:r>
    </w:p>
    <w:p w14:paraId="1857E4F0" w14:textId="77777777" w:rsidR="004A0E41" w:rsidRPr="004A0E41" w:rsidRDefault="004A0E41" w:rsidP="004A0E41">
      <w:pPr>
        <w:spacing w:line="360" w:lineRule="auto"/>
        <w:ind w:left="426"/>
        <w:jc w:val="both"/>
        <w:rPr>
          <w:rFonts w:ascii="Arial" w:hAnsi="Arial" w:cs="Arial"/>
          <w:b/>
          <w:bCs/>
          <w:sz w:val="20"/>
          <w:szCs w:val="20"/>
        </w:rPr>
      </w:pPr>
      <w:r w:rsidRPr="004A0E41">
        <w:rPr>
          <w:rFonts w:ascii="Arial" w:hAnsi="Arial" w:cs="Arial"/>
          <w:b/>
          <w:bCs/>
          <w:sz w:val="20"/>
          <w:szCs w:val="20"/>
        </w:rPr>
        <w:t>Kryterium:  Cena brutto wskazana w ofercie</w:t>
      </w:r>
    </w:p>
    <w:p w14:paraId="7EF67B10" w14:textId="77777777" w:rsidR="004A0E41" w:rsidRPr="004A0E41" w:rsidRDefault="004A0E41" w:rsidP="004A0E41">
      <w:pPr>
        <w:spacing w:line="360" w:lineRule="auto"/>
        <w:ind w:left="426"/>
        <w:jc w:val="both"/>
        <w:rPr>
          <w:rFonts w:ascii="Arial" w:hAnsi="Arial" w:cs="Arial"/>
          <w:b/>
          <w:bCs/>
          <w:sz w:val="20"/>
          <w:szCs w:val="20"/>
        </w:rPr>
      </w:pPr>
      <w:r w:rsidRPr="004A0E41">
        <w:rPr>
          <w:rFonts w:ascii="Arial" w:hAnsi="Arial" w:cs="Arial"/>
          <w:b/>
          <w:bCs/>
          <w:sz w:val="20"/>
          <w:szCs w:val="20"/>
        </w:rPr>
        <w:t>Waga:  60%</w:t>
      </w:r>
    </w:p>
    <w:p w14:paraId="50DC17A3" w14:textId="77777777" w:rsidR="004A0E41" w:rsidRPr="004A0E41" w:rsidRDefault="004A0E41" w:rsidP="004A0E41">
      <w:pPr>
        <w:spacing w:line="360" w:lineRule="auto"/>
        <w:ind w:left="426"/>
        <w:jc w:val="both"/>
        <w:rPr>
          <w:rFonts w:ascii="Arial" w:hAnsi="Arial" w:cs="Arial"/>
          <w:b/>
          <w:bCs/>
          <w:sz w:val="20"/>
          <w:szCs w:val="20"/>
        </w:rPr>
      </w:pPr>
      <w:r w:rsidRPr="004A0E41">
        <w:rPr>
          <w:rFonts w:ascii="Arial" w:hAnsi="Arial" w:cs="Arial"/>
          <w:b/>
          <w:bCs/>
          <w:sz w:val="20"/>
          <w:szCs w:val="20"/>
        </w:rPr>
        <w:t>Kryterium: Suma wszystkich zaoferowanych czasów (podana w dniach)</w:t>
      </w:r>
    </w:p>
    <w:p w14:paraId="2683A7C0" w14:textId="77777777" w:rsidR="004A0E41" w:rsidRPr="004A0E41" w:rsidRDefault="004A0E41" w:rsidP="004A0E41">
      <w:pPr>
        <w:spacing w:line="360" w:lineRule="auto"/>
        <w:ind w:left="426"/>
        <w:jc w:val="both"/>
        <w:rPr>
          <w:rFonts w:ascii="Arial" w:hAnsi="Arial" w:cs="Arial"/>
          <w:b/>
          <w:bCs/>
          <w:sz w:val="20"/>
          <w:szCs w:val="20"/>
        </w:rPr>
      </w:pPr>
      <w:r w:rsidRPr="004A0E41">
        <w:rPr>
          <w:rFonts w:ascii="Arial" w:hAnsi="Arial" w:cs="Arial"/>
          <w:b/>
          <w:bCs/>
          <w:sz w:val="20"/>
          <w:szCs w:val="20"/>
        </w:rPr>
        <w:t>Waga:  40%</w:t>
      </w:r>
    </w:p>
    <w:p w14:paraId="23C73AEE" w14:textId="77777777" w:rsidR="004A0E41" w:rsidRPr="004A0E41" w:rsidRDefault="004A0E41" w:rsidP="004A0E41">
      <w:pPr>
        <w:spacing w:line="360" w:lineRule="auto"/>
        <w:jc w:val="both"/>
        <w:rPr>
          <w:rFonts w:ascii="Arial" w:hAnsi="Arial" w:cs="Arial"/>
          <w:sz w:val="20"/>
          <w:szCs w:val="20"/>
        </w:rPr>
      </w:pPr>
      <w:r w:rsidRPr="004A0E41">
        <w:rPr>
          <w:rFonts w:ascii="Arial" w:hAnsi="Arial" w:cs="Arial"/>
          <w:sz w:val="20"/>
          <w:szCs w:val="20"/>
        </w:rPr>
        <w:t>Oferta wypełniająca w najwyższym stopniu wymagania, spośród ofert nie podlegających odrzuceniu, otrzyma maksymalną liczbę punktów. Pozostałym ofertom, wypełniającym wymagania kryterialne przypisana zostanie odpowiednio mniejsza (proporcjonalnie mniejsza) liczba punktów. Wynik będzie traktowany jako wartość punktowa oferty.</w:t>
      </w:r>
    </w:p>
    <w:p w14:paraId="2D2C8F8F" w14:textId="77777777" w:rsidR="004A0E41" w:rsidRDefault="004A0E41" w:rsidP="004A0E41">
      <w:pPr>
        <w:spacing w:line="360" w:lineRule="auto"/>
        <w:jc w:val="both"/>
        <w:rPr>
          <w:rFonts w:ascii="Arial" w:hAnsi="Arial" w:cs="Arial"/>
          <w:sz w:val="20"/>
          <w:szCs w:val="20"/>
        </w:rPr>
      </w:pPr>
    </w:p>
    <w:p w14:paraId="388C5710" w14:textId="77777777" w:rsidR="008C4519" w:rsidRDefault="008C4519" w:rsidP="004A0E41">
      <w:pPr>
        <w:spacing w:line="360" w:lineRule="auto"/>
        <w:jc w:val="both"/>
        <w:rPr>
          <w:rFonts w:ascii="Arial" w:hAnsi="Arial" w:cs="Arial"/>
          <w:sz w:val="20"/>
          <w:szCs w:val="20"/>
        </w:rPr>
      </w:pPr>
    </w:p>
    <w:p w14:paraId="1F35AD24" w14:textId="77777777" w:rsidR="008C4519" w:rsidRPr="004A0E41" w:rsidRDefault="008C4519" w:rsidP="004A0E41">
      <w:pPr>
        <w:spacing w:line="360" w:lineRule="auto"/>
        <w:jc w:val="both"/>
        <w:rPr>
          <w:rFonts w:ascii="Arial" w:hAnsi="Arial" w:cs="Arial"/>
          <w:sz w:val="20"/>
          <w:szCs w:val="20"/>
        </w:rPr>
      </w:pPr>
    </w:p>
    <w:p w14:paraId="218C2549" w14:textId="7416E408" w:rsidR="004A0E41" w:rsidRPr="004A0E41" w:rsidRDefault="004A0E41" w:rsidP="004A0E41">
      <w:pPr>
        <w:spacing w:line="360" w:lineRule="auto"/>
        <w:jc w:val="both"/>
        <w:rPr>
          <w:rFonts w:ascii="Arial" w:hAnsi="Arial" w:cs="Arial"/>
          <w:sz w:val="20"/>
          <w:szCs w:val="20"/>
        </w:rPr>
      </w:pPr>
      <w:r w:rsidRPr="004A0E41">
        <w:rPr>
          <w:rFonts w:ascii="Arial" w:hAnsi="Arial" w:cs="Arial"/>
          <w:sz w:val="20"/>
          <w:szCs w:val="20"/>
        </w:rPr>
        <w:lastRenderedPageBreak/>
        <w:t xml:space="preserve">Zastosowane wzory do obliczenia </w:t>
      </w:r>
      <w:r>
        <w:rPr>
          <w:rFonts w:ascii="Arial" w:hAnsi="Arial" w:cs="Arial"/>
          <w:sz w:val="20"/>
          <w:szCs w:val="20"/>
        </w:rPr>
        <w:t>procentowego</w:t>
      </w:r>
      <w:r w:rsidRPr="004A0E41">
        <w:rPr>
          <w:rFonts w:ascii="Arial" w:hAnsi="Arial" w:cs="Arial"/>
          <w:sz w:val="20"/>
          <w:szCs w:val="20"/>
        </w:rPr>
        <w:t>:</w:t>
      </w:r>
    </w:p>
    <w:p w14:paraId="187F2E2D" w14:textId="77777777" w:rsidR="004A0E41" w:rsidRPr="004A0E41" w:rsidRDefault="004A0E41" w:rsidP="004A0E41">
      <w:pPr>
        <w:spacing w:line="360" w:lineRule="auto"/>
        <w:jc w:val="both"/>
        <w:rPr>
          <w:rFonts w:ascii="Arial" w:hAnsi="Arial" w:cs="Arial"/>
          <w:sz w:val="20"/>
          <w:szCs w:val="20"/>
        </w:rPr>
      </w:pPr>
      <w:r w:rsidRPr="004A0E41">
        <w:rPr>
          <w:rFonts w:ascii="Arial" w:hAnsi="Arial" w:cs="Arial"/>
          <w:sz w:val="20"/>
          <w:szCs w:val="20"/>
        </w:rPr>
        <w:t>C - cena; stawka wynagrodzenia brutto wskazana w ofercie</w:t>
      </w:r>
    </w:p>
    <w:p w14:paraId="621B20DA" w14:textId="77777777" w:rsidR="004A0E41" w:rsidRPr="004A0E41" w:rsidRDefault="004A0E41" w:rsidP="004A0E41">
      <w:pPr>
        <w:spacing w:line="360" w:lineRule="auto"/>
        <w:jc w:val="both"/>
        <w:rPr>
          <w:rFonts w:ascii="Arial" w:hAnsi="Arial" w:cs="Arial"/>
          <w:sz w:val="20"/>
          <w:szCs w:val="20"/>
        </w:rPr>
      </w:pPr>
      <w:r w:rsidRPr="004A0E41">
        <w:rPr>
          <w:rFonts w:ascii="Arial" w:hAnsi="Arial" w:cs="Arial"/>
          <w:sz w:val="20"/>
          <w:szCs w:val="20"/>
        </w:rPr>
        <w:t xml:space="preserve">C oferty najniższej - stanowi najniższą ofertę (cenę) brutto wśród rozpatrywanych ofert; </w:t>
      </w:r>
    </w:p>
    <w:p w14:paraId="45C8475A" w14:textId="77777777" w:rsidR="004A0E41" w:rsidRPr="004A0E41" w:rsidRDefault="004A0E41" w:rsidP="004A0E41">
      <w:pPr>
        <w:spacing w:line="360" w:lineRule="auto"/>
        <w:jc w:val="both"/>
        <w:rPr>
          <w:rFonts w:ascii="Arial" w:hAnsi="Arial" w:cs="Arial"/>
          <w:sz w:val="20"/>
          <w:szCs w:val="20"/>
        </w:rPr>
      </w:pPr>
      <w:r w:rsidRPr="004A0E41">
        <w:rPr>
          <w:rFonts w:ascii="Arial" w:hAnsi="Arial" w:cs="Arial"/>
          <w:sz w:val="20"/>
          <w:szCs w:val="20"/>
        </w:rPr>
        <w:t>C oferty badanej  - stanowi cenę brutto badanej oferty;</w:t>
      </w:r>
    </w:p>
    <w:p w14:paraId="2F6620B6" w14:textId="77777777" w:rsidR="004A0E41" w:rsidRPr="004A0E41" w:rsidRDefault="004A0E41" w:rsidP="004A0E41">
      <w:pPr>
        <w:spacing w:line="360" w:lineRule="auto"/>
        <w:jc w:val="both"/>
        <w:rPr>
          <w:rFonts w:ascii="Arial" w:hAnsi="Arial" w:cs="Arial"/>
          <w:sz w:val="20"/>
          <w:szCs w:val="20"/>
        </w:rPr>
      </w:pPr>
    </w:p>
    <w:p w14:paraId="7C01B7DC" w14:textId="77777777" w:rsidR="004A0E41" w:rsidRPr="004A0E41" w:rsidRDefault="004A0E41" w:rsidP="004A0E41">
      <w:pPr>
        <w:spacing w:line="360" w:lineRule="auto"/>
        <w:jc w:val="both"/>
        <w:rPr>
          <w:rFonts w:ascii="Arial" w:hAnsi="Arial" w:cs="Arial"/>
          <w:sz w:val="20"/>
          <w:szCs w:val="20"/>
        </w:rPr>
      </w:pPr>
      <w:r w:rsidRPr="004A0E41">
        <w:rPr>
          <w:rFonts w:ascii="Arial" w:hAnsi="Arial" w:cs="Arial"/>
          <w:sz w:val="20"/>
          <w:szCs w:val="20"/>
        </w:rPr>
        <w:t xml:space="preserve">                    C oferty najniższej</w:t>
      </w:r>
    </w:p>
    <w:p w14:paraId="68F779A4" w14:textId="2D36F2F4" w:rsidR="004A0E41" w:rsidRPr="004A0E41" w:rsidRDefault="004A0E41" w:rsidP="004A0E41">
      <w:pPr>
        <w:spacing w:line="360" w:lineRule="auto"/>
        <w:jc w:val="both"/>
        <w:rPr>
          <w:rFonts w:ascii="Arial" w:hAnsi="Arial" w:cs="Arial"/>
          <w:sz w:val="20"/>
          <w:szCs w:val="20"/>
        </w:rPr>
      </w:pPr>
      <w:r w:rsidRPr="004A0E41">
        <w:rPr>
          <w:rFonts w:ascii="Arial" w:hAnsi="Arial" w:cs="Arial"/>
          <w:sz w:val="20"/>
          <w:szCs w:val="20"/>
        </w:rPr>
        <w:t xml:space="preserve">C   =      ____________________     x 60 </w:t>
      </w:r>
    </w:p>
    <w:p w14:paraId="79027931" w14:textId="77777777" w:rsidR="004A0E41" w:rsidRPr="004A0E41" w:rsidRDefault="004A0E41" w:rsidP="004A0E41">
      <w:pPr>
        <w:spacing w:line="360" w:lineRule="auto"/>
        <w:jc w:val="both"/>
        <w:rPr>
          <w:rFonts w:ascii="Arial" w:hAnsi="Arial" w:cs="Arial"/>
          <w:sz w:val="20"/>
          <w:szCs w:val="20"/>
        </w:rPr>
      </w:pPr>
      <w:r w:rsidRPr="004A0E41">
        <w:rPr>
          <w:rFonts w:ascii="Arial" w:hAnsi="Arial" w:cs="Arial"/>
          <w:sz w:val="20"/>
          <w:szCs w:val="20"/>
        </w:rPr>
        <w:t xml:space="preserve">                      C oferty badanej</w:t>
      </w:r>
    </w:p>
    <w:p w14:paraId="6EF04D3A" w14:textId="77777777" w:rsidR="004A0E41" w:rsidRPr="004A0E41" w:rsidRDefault="004A0E41" w:rsidP="004A0E41">
      <w:pPr>
        <w:spacing w:line="360" w:lineRule="auto"/>
        <w:jc w:val="both"/>
        <w:rPr>
          <w:rFonts w:ascii="Arial" w:hAnsi="Arial" w:cs="Arial"/>
          <w:sz w:val="20"/>
          <w:szCs w:val="20"/>
        </w:rPr>
      </w:pPr>
      <w:r w:rsidRPr="004A0E41">
        <w:rPr>
          <w:rFonts w:ascii="Arial" w:hAnsi="Arial" w:cs="Arial"/>
          <w:sz w:val="20"/>
          <w:szCs w:val="20"/>
        </w:rPr>
        <w:t>S – Suma czasów podanych w formularzu ofertowym na wykonanie badań (czas podany w dniach)</w:t>
      </w:r>
    </w:p>
    <w:p w14:paraId="13CF90CD" w14:textId="77777777" w:rsidR="004A0E41" w:rsidRPr="004A0E41" w:rsidRDefault="004A0E41" w:rsidP="004A0E41">
      <w:pPr>
        <w:spacing w:line="360" w:lineRule="auto"/>
        <w:jc w:val="both"/>
        <w:rPr>
          <w:rFonts w:ascii="Arial" w:hAnsi="Arial" w:cs="Arial"/>
          <w:sz w:val="20"/>
          <w:szCs w:val="20"/>
        </w:rPr>
      </w:pPr>
      <w:r w:rsidRPr="004A0E41">
        <w:rPr>
          <w:rFonts w:ascii="Arial" w:hAnsi="Arial" w:cs="Arial"/>
          <w:sz w:val="20"/>
          <w:szCs w:val="20"/>
        </w:rPr>
        <w:t xml:space="preserve">S min – suma czasów najmniejsza wśród ofert złożonych </w:t>
      </w:r>
    </w:p>
    <w:p w14:paraId="1CF2BD26" w14:textId="77777777" w:rsidR="004A0E41" w:rsidRPr="004A0E41" w:rsidRDefault="004A0E41" w:rsidP="004A0E41">
      <w:pPr>
        <w:spacing w:line="360" w:lineRule="auto"/>
        <w:jc w:val="both"/>
        <w:rPr>
          <w:rFonts w:ascii="Arial" w:hAnsi="Arial" w:cs="Arial"/>
          <w:sz w:val="20"/>
          <w:szCs w:val="20"/>
        </w:rPr>
      </w:pPr>
      <w:r w:rsidRPr="004A0E41">
        <w:rPr>
          <w:rFonts w:ascii="Arial" w:hAnsi="Arial" w:cs="Arial"/>
          <w:sz w:val="20"/>
          <w:szCs w:val="20"/>
        </w:rPr>
        <w:t>S oferty badanej- suma czasów wynikająca z oferty badanej</w:t>
      </w:r>
    </w:p>
    <w:p w14:paraId="274F28E2" w14:textId="77777777" w:rsidR="004A0E41" w:rsidRPr="004A0E41" w:rsidRDefault="004A0E41" w:rsidP="004A0E41">
      <w:pPr>
        <w:spacing w:line="360" w:lineRule="auto"/>
        <w:jc w:val="both"/>
        <w:rPr>
          <w:rFonts w:ascii="Arial" w:hAnsi="Arial" w:cs="Arial"/>
          <w:sz w:val="20"/>
          <w:szCs w:val="20"/>
        </w:rPr>
      </w:pPr>
      <w:r w:rsidRPr="004A0E41">
        <w:rPr>
          <w:rFonts w:ascii="Arial" w:hAnsi="Arial" w:cs="Arial"/>
          <w:sz w:val="20"/>
          <w:szCs w:val="20"/>
        </w:rPr>
        <w:t xml:space="preserve">                             </w:t>
      </w:r>
    </w:p>
    <w:p w14:paraId="22E023EB" w14:textId="77777777" w:rsidR="004A0E41" w:rsidRPr="004A0E41" w:rsidRDefault="004A0E41" w:rsidP="004A0E41">
      <w:pPr>
        <w:spacing w:line="360" w:lineRule="auto"/>
        <w:jc w:val="both"/>
        <w:rPr>
          <w:rFonts w:ascii="Arial" w:hAnsi="Arial" w:cs="Arial"/>
          <w:sz w:val="20"/>
          <w:szCs w:val="20"/>
        </w:rPr>
      </w:pPr>
      <w:r w:rsidRPr="004A0E41">
        <w:rPr>
          <w:rFonts w:ascii="Arial" w:hAnsi="Arial" w:cs="Arial"/>
          <w:sz w:val="20"/>
          <w:szCs w:val="20"/>
        </w:rPr>
        <w:t xml:space="preserve">                            S min (w dniach)</w:t>
      </w:r>
    </w:p>
    <w:p w14:paraId="0BCEC298" w14:textId="301351C9" w:rsidR="004A0E41" w:rsidRPr="004A0E41" w:rsidRDefault="004A0E41" w:rsidP="004A0E41">
      <w:pPr>
        <w:spacing w:line="360" w:lineRule="auto"/>
        <w:jc w:val="both"/>
        <w:rPr>
          <w:rFonts w:ascii="Arial" w:hAnsi="Arial" w:cs="Arial"/>
          <w:sz w:val="20"/>
          <w:szCs w:val="20"/>
        </w:rPr>
      </w:pPr>
      <w:r w:rsidRPr="004A0E41">
        <w:rPr>
          <w:rFonts w:ascii="Arial" w:hAnsi="Arial" w:cs="Arial"/>
          <w:sz w:val="20"/>
          <w:szCs w:val="20"/>
        </w:rPr>
        <w:t xml:space="preserve">    S =        _______________________      x 40 </w:t>
      </w:r>
    </w:p>
    <w:p w14:paraId="160BFAFE" w14:textId="77777777" w:rsidR="004A0E41" w:rsidRPr="004A0E41" w:rsidRDefault="004A0E41" w:rsidP="004A0E41">
      <w:pPr>
        <w:spacing w:line="360" w:lineRule="auto"/>
        <w:jc w:val="both"/>
        <w:rPr>
          <w:rFonts w:ascii="Arial" w:hAnsi="Arial" w:cs="Arial"/>
          <w:sz w:val="20"/>
          <w:szCs w:val="20"/>
        </w:rPr>
      </w:pPr>
      <w:r w:rsidRPr="004A0E41">
        <w:rPr>
          <w:rFonts w:ascii="Arial" w:hAnsi="Arial" w:cs="Arial"/>
          <w:sz w:val="20"/>
          <w:szCs w:val="20"/>
        </w:rPr>
        <w:t xml:space="preserve">                    S oferty badanej  ( w dniach)</w:t>
      </w:r>
    </w:p>
    <w:p w14:paraId="64A89778" w14:textId="77777777" w:rsidR="004A0E41" w:rsidRPr="004A0E41" w:rsidRDefault="004A0E41" w:rsidP="004A0E41">
      <w:pPr>
        <w:spacing w:line="360" w:lineRule="auto"/>
        <w:jc w:val="both"/>
        <w:rPr>
          <w:rFonts w:ascii="Arial" w:hAnsi="Arial" w:cs="Arial"/>
          <w:sz w:val="20"/>
          <w:szCs w:val="20"/>
        </w:rPr>
      </w:pPr>
      <w:r w:rsidRPr="004A0E41">
        <w:rPr>
          <w:rFonts w:ascii="Arial" w:hAnsi="Arial" w:cs="Arial"/>
          <w:sz w:val="20"/>
          <w:szCs w:val="20"/>
        </w:rPr>
        <w:t>W - wynik:</w:t>
      </w:r>
    </w:p>
    <w:p w14:paraId="32C7D573" w14:textId="77777777" w:rsidR="004A0E41" w:rsidRDefault="004A0E41" w:rsidP="004A0E41">
      <w:pPr>
        <w:spacing w:line="360" w:lineRule="auto"/>
        <w:jc w:val="both"/>
        <w:rPr>
          <w:rFonts w:ascii="Arial" w:hAnsi="Arial" w:cs="Arial"/>
          <w:sz w:val="20"/>
          <w:szCs w:val="20"/>
        </w:rPr>
      </w:pPr>
      <w:r w:rsidRPr="004A0E41">
        <w:rPr>
          <w:rFonts w:ascii="Arial" w:hAnsi="Arial" w:cs="Arial"/>
          <w:sz w:val="20"/>
          <w:szCs w:val="20"/>
        </w:rPr>
        <w:t>W = C + S</w:t>
      </w:r>
    </w:p>
    <w:p w14:paraId="3DC06FE1" w14:textId="77777777" w:rsidR="004A0E41" w:rsidRPr="004A0E41" w:rsidRDefault="004A0E41" w:rsidP="004A0E41">
      <w:pPr>
        <w:spacing w:line="360" w:lineRule="auto"/>
        <w:jc w:val="both"/>
        <w:rPr>
          <w:rFonts w:ascii="Arial" w:hAnsi="Arial" w:cs="Arial"/>
          <w:sz w:val="20"/>
          <w:szCs w:val="20"/>
        </w:rPr>
      </w:pPr>
    </w:p>
    <w:p w14:paraId="123F7DF2" w14:textId="7861B6FF" w:rsidR="004A0E41" w:rsidRPr="00EA4F75" w:rsidRDefault="004A0E41" w:rsidP="004A0E41">
      <w:pPr>
        <w:spacing w:line="360" w:lineRule="auto"/>
        <w:jc w:val="both"/>
        <w:rPr>
          <w:rFonts w:ascii="Arial" w:hAnsi="Arial" w:cs="Arial"/>
          <w:sz w:val="20"/>
          <w:szCs w:val="20"/>
        </w:rPr>
      </w:pPr>
      <w:r w:rsidRPr="004A0E41">
        <w:rPr>
          <w:rFonts w:ascii="Arial" w:hAnsi="Arial" w:cs="Arial"/>
          <w:sz w:val="20"/>
          <w:szCs w:val="20"/>
        </w:rPr>
        <w:t>Oferta, która przedstawia najkorzystniejszy bilans (maksymalna liczba przyznanych punktów w oparciu o ustalone kryteria) zostanie uznana za najkorzystniejszą, pozostałe oferty zostaną sklasyfikowane zgodnie z ilością uzyskanych p</w:t>
      </w:r>
      <w:r>
        <w:rPr>
          <w:rFonts w:ascii="Arial" w:hAnsi="Arial" w:cs="Arial"/>
          <w:sz w:val="20"/>
          <w:szCs w:val="20"/>
        </w:rPr>
        <w:t>rocent</w:t>
      </w:r>
      <w:r w:rsidRPr="004A0E41">
        <w:rPr>
          <w:rFonts w:ascii="Arial" w:hAnsi="Arial" w:cs="Arial"/>
          <w:sz w:val="20"/>
          <w:szCs w:val="20"/>
        </w:rPr>
        <w:t>. Realizacja zamówienia zostanie powierzona wykonawcy, który uzyska najwyższą ilość punktów.</w:t>
      </w:r>
    </w:p>
    <w:p w14:paraId="017CDA6B" w14:textId="63828033" w:rsidR="00A007A8" w:rsidRDefault="00460CBC" w:rsidP="00F65B78">
      <w:pPr>
        <w:pStyle w:val="Akapitzlist"/>
        <w:numPr>
          <w:ilvl w:val="0"/>
          <w:numId w:val="40"/>
        </w:numPr>
        <w:tabs>
          <w:tab w:val="clear" w:pos="2343"/>
        </w:tabs>
        <w:spacing w:line="360" w:lineRule="auto"/>
        <w:ind w:left="426" w:hanging="426"/>
        <w:jc w:val="both"/>
        <w:rPr>
          <w:rFonts w:ascii="Arial" w:hAnsi="Arial" w:cs="Arial"/>
        </w:rPr>
      </w:pPr>
      <w:r>
        <w:rPr>
          <w:rFonts w:ascii="Arial" w:hAnsi="Arial" w:cs="Arial"/>
        </w:rPr>
        <w:t xml:space="preserve">  </w:t>
      </w:r>
      <w:r w:rsidR="00C34311" w:rsidRPr="00C34311">
        <w:rPr>
          <w:rFonts w:ascii="Arial" w:hAnsi="Arial" w:cs="Arial"/>
        </w:rPr>
        <w:t>Za najkorzy</w:t>
      </w:r>
      <w:r w:rsidR="009971E9">
        <w:rPr>
          <w:rFonts w:ascii="Arial" w:hAnsi="Arial" w:cs="Arial"/>
        </w:rPr>
        <w:t>s</w:t>
      </w:r>
      <w:r w:rsidR="00C34311" w:rsidRPr="00C34311">
        <w:rPr>
          <w:rFonts w:ascii="Arial" w:hAnsi="Arial" w:cs="Arial"/>
        </w:rPr>
        <w:t>tniejszą uznana zostanie oferta</w:t>
      </w:r>
      <w:r w:rsidR="009971E9">
        <w:rPr>
          <w:rFonts w:ascii="Arial" w:hAnsi="Arial" w:cs="Arial"/>
        </w:rPr>
        <w:t>,</w:t>
      </w:r>
      <w:r w:rsidR="00C34311" w:rsidRPr="00C34311">
        <w:rPr>
          <w:rFonts w:ascii="Arial" w:hAnsi="Arial" w:cs="Arial"/>
        </w:rPr>
        <w:t xml:space="preserve"> która uzyska  najkorzystniejszy bilans ceny i </w:t>
      </w:r>
      <w:r w:rsidR="004A0E41">
        <w:rPr>
          <w:rFonts w:ascii="Arial" w:hAnsi="Arial" w:cs="Arial"/>
        </w:rPr>
        <w:t>sumy czasów.</w:t>
      </w:r>
      <w:r w:rsidR="008A0266">
        <w:rPr>
          <w:rFonts w:ascii="Arial" w:hAnsi="Arial" w:cs="Arial"/>
        </w:rPr>
        <w:t xml:space="preserve"> </w:t>
      </w:r>
      <w:r w:rsidR="004A0E41">
        <w:rPr>
          <w:rFonts w:ascii="Arial" w:hAnsi="Arial" w:cs="Arial"/>
        </w:rPr>
        <w:t xml:space="preserve">  </w:t>
      </w:r>
      <w:r w:rsidR="00C34311" w:rsidRPr="00C34311">
        <w:rPr>
          <w:rFonts w:ascii="Arial" w:hAnsi="Arial" w:cs="Arial"/>
        </w:rPr>
        <w:t xml:space="preserve">Pozostałe oferty zostaną sklasyfikowane zgodnie z ilością uzyskanych </w:t>
      </w:r>
      <w:r w:rsidR="00D13E8C">
        <w:rPr>
          <w:rFonts w:ascii="Arial" w:hAnsi="Arial" w:cs="Arial"/>
        </w:rPr>
        <w:t>procent.</w:t>
      </w:r>
      <w:r w:rsidR="00C34311" w:rsidRPr="00C34311">
        <w:rPr>
          <w:rFonts w:ascii="Arial" w:hAnsi="Arial" w:cs="Arial"/>
        </w:rPr>
        <w:t xml:space="preserve"> </w:t>
      </w:r>
    </w:p>
    <w:p w14:paraId="2DD3DFE3" w14:textId="6ABD9C99" w:rsidR="00A007A8" w:rsidRDefault="00C34311" w:rsidP="00F65B78">
      <w:pPr>
        <w:pStyle w:val="Akapitzlist"/>
        <w:numPr>
          <w:ilvl w:val="0"/>
          <w:numId w:val="40"/>
        </w:numPr>
        <w:tabs>
          <w:tab w:val="num" w:pos="426"/>
        </w:tabs>
        <w:spacing w:line="360" w:lineRule="auto"/>
        <w:ind w:left="426" w:hanging="426"/>
        <w:jc w:val="both"/>
        <w:rPr>
          <w:rFonts w:ascii="Arial" w:hAnsi="Arial" w:cs="Arial"/>
        </w:rPr>
      </w:pPr>
      <w:r w:rsidRPr="00A007A8">
        <w:rPr>
          <w:rFonts w:ascii="Arial" w:hAnsi="Arial" w:cs="Arial"/>
        </w:rPr>
        <w:t>Jeżeli nie można wybrać najkorzystniejszej oferty z uwagi na to, że dwie lub więcej ofert przedstawiają taki sam bilans ceny i innych kryteriów oceny ofert, zamawiający spośród tych ofert wybiera  ofertę z niższą ceną, a jeżeli zostały złożone oferty o takiej samej cenie lub koszcie, zamawiający wzywa wykonawców, którzy złożyli te oferty, do złożenia w terminie określonym przez zamawiającego ofert dodatkowych.</w:t>
      </w:r>
    </w:p>
    <w:p w14:paraId="3440D6F7" w14:textId="77777777" w:rsidR="00A007A8" w:rsidRDefault="001E29ED" w:rsidP="00F65B78">
      <w:pPr>
        <w:pStyle w:val="Akapitzlist"/>
        <w:numPr>
          <w:ilvl w:val="0"/>
          <w:numId w:val="40"/>
        </w:numPr>
        <w:tabs>
          <w:tab w:val="clear" w:pos="2343"/>
          <w:tab w:val="num" w:pos="284"/>
          <w:tab w:val="num" w:pos="426"/>
        </w:tabs>
        <w:spacing w:line="360" w:lineRule="auto"/>
        <w:ind w:left="426" w:hanging="426"/>
        <w:jc w:val="both"/>
        <w:rPr>
          <w:rFonts w:ascii="Arial" w:hAnsi="Arial" w:cs="Arial"/>
        </w:rPr>
      </w:pPr>
      <w:r w:rsidRPr="00A007A8">
        <w:rPr>
          <w:rFonts w:ascii="Arial" w:hAnsi="Arial" w:cs="Arial"/>
        </w:rPr>
        <w:tab/>
      </w:r>
      <w:r w:rsidR="00A209DE" w:rsidRPr="00A007A8">
        <w:rPr>
          <w:rFonts w:ascii="Arial" w:hAnsi="Arial" w:cs="Arial"/>
        </w:rPr>
        <w:t>Punktacja przyznawana ofertom w poszczególnych kryteriach oceny ofert będzie liczona</w:t>
      </w:r>
      <w:r w:rsidR="00C957BC" w:rsidRPr="00A007A8">
        <w:rPr>
          <w:rFonts w:ascii="Arial" w:hAnsi="Arial" w:cs="Arial"/>
        </w:rPr>
        <w:t xml:space="preserve"> w całych punktach</w:t>
      </w:r>
      <w:r w:rsidR="00A007A8">
        <w:rPr>
          <w:rFonts w:ascii="Arial" w:hAnsi="Arial" w:cs="Arial"/>
        </w:rPr>
        <w:t xml:space="preserve"> procentowych</w:t>
      </w:r>
      <w:r w:rsidR="00C957BC" w:rsidRPr="00A007A8">
        <w:rPr>
          <w:rFonts w:ascii="Arial" w:hAnsi="Arial" w:cs="Arial"/>
        </w:rPr>
        <w:t xml:space="preserve">. W przypadku, gdy oferty uzyskają taką samą liczbę </w:t>
      </w:r>
      <w:r w:rsidR="00A007A8">
        <w:rPr>
          <w:rFonts w:ascii="Arial" w:hAnsi="Arial" w:cs="Arial"/>
        </w:rPr>
        <w:t>procent</w:t>
      </w:r>
      <w:r w:rsidR="00C957BC" w:rsidRPr="00A007A8">
        <w:rPr>
          <w:rFonts w:ascii="Arial" w:hAnsi="Arial" w:cs="Arial"/>
        </w:rPr>
        <w:t xml:space="preserve">, punktacja przyznana będzie </w:t>
      </w:r>
      <w:r w:rsidR="00A209DE" w:rsidRPr="00A007A8">
        <w:rPr>
          <w:rFonts w:ascii="Arial" w:hAnsi="Arial" w:cs="Arial"/>
        </w:rPr>
        <w:t xml:space="preserve"> z dokładnością do dwóch miejsc po przecinku, zgodnie z zasadami arytmetyki.</w:t>
      </w:r>
    </w:p>
    <w:p w14:paraId="36839C5B" w14:textId="77777777" w:rsidR="00A007A8" w:rsidRDefault="00DE2294" w:rsidP="00F65B78">
      <w:pPr>
        <w:pStyle w:val="Akapitzlist"/>
        <w:numPr>
          <w:ilvl w:val="0"/>
          <w:numId w:val="40"/>
        </w:numPr>
        <w:tabs>
          <w:tab w:val="num" w:pos="426"/>
        </w:tabs>
        <w:spacing w:line="360" w:lineRule="auto"/>
        <w:ind w:left="426" w:hanging="426"/>
        <w:jc w:val="both"/>
        <w:rPr>
          <w:rFonts w:ascii="Arial" w:hAnsi="Arial" w:cs="Arial"/>
        </w:rPr>
      </w:pPr>
      <w:r w:rsidRPr="00A007A8">
        <w:rPr>
          <w:rFonts w:ascii="Arial" w:hAnsi="Arial" w:cs="Arial"/>
        </w:rPr>
        <w:t>W toku badania i oceny ofert Zamawiający może żądać od Wykonawcy wyjaśnień dotyczących treści złożonej oferty, w tym zaoferowanej ceny.</w:t>
      </w:r>
    </w:p>
    <w:p w14:paraId="062D276B" w14:textId="2F5AE42A" w:rsidR="00C3676D" w:rsidRDefault="001E29ED" w:rsidP="00F65B78">
      <w:pPr>
        <w:pStyle w:val="Akapitzlist"/>
        <w:numPr>
          <w:ilvl w:val="0"/>
          <w:numId w:val="40"/>
        </w:numPr>
        <w:tabs>
          <w:tab w:val="clear" w:pos="2343"/>
          <w:tab w:val="num" w:pos="284"/>
          <w:tab w:val="num" w:pos="426"/>
        </w:tabs>
        <w:spacing w:line="360" w:lineRule="auto"/>
        <w:ind w:left="426" w:hanging="426"/>
        <w:jc w:val="both"/>
        <w:rPr>
          <w:rFonts w:ascii="Arial" w:hAnsi="Arial" w:cs="Arial"/>
        </w:rPr>
      </w:pPr>
      <w:r w:rsidRPr="00A007A8">
        <w:rPr>
          <w:rFonts w:ascii="Arial" w:hAnsi="Arial" w:cs="Arial"/>
        </w:rPr>
        <w:tab/>
      </w:r>
      <w:r w:rsidR="00DE2294" w:rsidRPr="00A007A8">
        <w:rPr>
          <w:rFonts w:ascii="Arial" w:hAnsi="Arial" w:cs="Arial"/>
        </w:rPr>
        <w:t>Zamawiający udzieli zamówienia Wykonawcy, którego oferta zostanie uznana za najkorzystniejszą.</w:t>
      </w:r>
    </w:p>
    <w:p w14:paraId="38E41DF7" w14:textId="77777777" w:rsidR="009971E9" w:rsidRPr="00F65B78" w:rsidRDefault="009971E9" w:rsidP="00F65B78">
      <w:pPr>
        <w:spacing w:line="360" w:lineRule="auto"/>
        <w:jc w:val="both"/>
        <w:rPr>
          <w:rFonts w:ascii="Arial" w:hAnsi="Arial" w:cs="Arial"/>
        </w:rPr>
      </w:pPr>
    </w:p>
    <w:p w14:paraId="1B775536" w14:textId="587251DD" w:rsidR="00E25D77" w:rsidRPr="00460CBC" w:rsidRDefault="00D8710C" w:rsidP="00460CBC">
      <w:pPr>
        <w:pStyle w:val="Teksttreci40"/>
        <w:numPr>
          <w:ilvl w:val="0"/>
          <w:numId w:val="18"/>
        </w:numPr>
        <w:pBdr>
          <w:bottom w:val="double" w:sz="4" w:space="1" w:color="auto"/>
        </w:pBdr>
        <w:shd w:val="clear" w:color="auto" w:fill="DAEEF3"/>
        <w:tabs>
          <w:tab w:val="left" w:pos="426"/>
        </w:tabs>
        <w:spacing w:before="0" w:after="40" w:line="360" w:lineRule="auto"/>
        <w:ind w:left="426" w:right="23" w:hanging="426"/>
        <w:rPr>
          <w:rFonts w:ascii="Arial" w:hAnsi="Arial" w:cs="Arial"/>
          <w:b/>
          <w:sz w:val="20"/>
        </w:rPr>
      </w:pPr>
      <w:r w:rsidRPr="00C54A96">
        <w:rPr>
          <w:rFonts w:ascii="Arial" w:hAnsi="Arial" w:cs="Arial"/>
          <w:b/>
          <w:bCs/>
          <w:sz w:val="20"/>
        </w:rPr>
        <w:t>INFORMACJE</w:t>
      </w:r>
      <w:r w:rsidRPr="000C7661">
        <w:rPr>
          <w:rFonts w:ascii="Arial" w:hAnsi="Arial" w:cs="Arial"/>
          <w:b/>
          <w:sz w:val="20"/>
        </w:rPr>
        <w:t xml:space="preserve"> O FORMALNOŚCIACH, JAKIE POWINNY BYĆ DOPEŁNIONE PO WYBORZE OFERTY W CELU ZAWARCIA UMOWY W</w:t>
      </w:r>
      <w:r w:rsidR="005B5095" w:rsidRPr="000C7661">
        <w:rPr>
          <w:rFonts w:ascii="Arial" w:hAnsi="Arial" w:cs="Arial"/>
          <w:b/>
          <w:sz w:val="20"/>
        </w:rPr>
        <w:t> SPRAWIE ZAMÓWIENIA PUBLICZNEGO</w:t>
      </w:r>
    </w:p>
    <w:p w14:paraId="4CCBF723" w14:textId="77777777" w:rsidR="00E25D77" w:rsidRPr="00460CBC" w:rsidRDefault="00EC2888" w:rsidP="001D3557">
      <w:pPr>
        <w:numPr>
          <w:ilvl w:val="0"/>
          <w:numId w:val="34"/>
        </w:numPr>
        <w:tabs>
          <w:tab w:val="clear" w:pos="1800"/>
          <w:tab w:val="num" w:pos="426"/>
        </w:tabs>
        <w:suppressAutoHyphens/>
        <w:spacing w:line="360" w:lineRule="auto"/>
        <w:ind w:left="426" w:hanging="426"/>
        <w:jc w:val="both"/>
        <w:rPr>
          <w:rFonts w:ascii="Arial" w:hAnsi="Arial" w:cs="Arial"/>
          <w:kern w:val="2"/>
          <w:sz w:val="20"/>
          <w:szCs w:val="20"/>
          <w:lang w:eastAsia="ar-SA"/>
        </w:rPr>
      </w:pPr>
      <w:r w:rsidRPr="00460CBC">
        <w:rPr>
          <w:rFonts w:ascii="Arial" w:hAnsi="Arial" w:cs="Arial"/>
          <w:sz w:val="20"/>
          <w:szCs w:val="20"/>
        </w:rPr>
        <w:t>Zamawiający zawiera umowę w sprawie zamówienia publicznego w terminie nie krótszym niż 5 dni od dnia przesłania zawiadomienia o wyborze najkorzystniejszej oferty.</w:t>
      </w:r>
    </w:p>
    <w:p w14:paraId="5284666E" w14:textId="77777777" w:rsidR="00E25D77" w:rsidRDefault="00EC2888" w:rsidP="001D3557">
      <w:pPr>
        <w:numPr>
          <w:ilvl w:val="0"/>
          <w:numId w:val="34"/>
        </w:numPr>
        <w:tabs>
          <w:tab w:val="clear" w:pos="1800"/>
          <w:tab w:val="num" w:pos="426"/>
        </w:tabs>
        <w:suppressAutoHyphens/>
        <w:spacing w:line="360" w:lineRule="auto"/>
        <w:ind w:left="426" w:hanging="426"/>
        <w:jc w:val="both"/>
        <w:rPr>
          <w:rFonts w:ascii="Arial" w:hAnsi="Arial" w:cs="Arial"/>
          <w:kern w:val="2"/>
          <w:sz w:val="20"/>
          <w:szCs w:val="20"/>
          <w:lang w:eastAsia="ar-SA"/>
        </w:rPr>
      </w:pPr>
      <w:r w:rsidRPr="00460CBC">
        <w:rPr>
          <w:rFonts w:ascii="Arial" w:hAnsi="Arial" w:cs="Arial"/>
          <w:sz w:val="20"/>
          <w:szCs w:val="20"/>
        </w:rPr>
        <w:t>Zamawiający może zawrzeć umowę w sprawie</w:t>
      </w:r>
      <w:r w:rsidRPr="00E25D77">
        <w:rPr>
          <w:rFonts w:ascii="Arial" w:hAnsi="Arial" w:cs="Arial"/>
          <w:sz w:val="20"/>
          <w:szCs w:val="20"/>
        </w:rPr>
        <w:t xml:space="preserve"> zamówienia publicznego przed upływem terminu, </w:t>
      </w:r>
      <w:r w:rsidR="009D59DB" w:rsidRPr="00E25D77">
        <w:rPr>
          <w:rFonts w:ascii="Arial" w:hAnsi="Arial" w:cs="Arial"/>
          <w:sz w:val="20"/>
          <w:szCs w:val="20"/>
        </w:rPr>
        <w:br/>
      </w:r>
      <w:r w:rsidRPr="00E25D77">
        <w:rPr>
          <w:rFonts w:ascii="Arial" w:hAnsi="Arial" w:cs="Arial"/>
          <w:sz w:val="20"/>
          <w:szCs w:val="20"/>
        </w:rPr>
        <w:t xml:space="preserve">o którym mowa w ust. 1, jeżeli </w:t>
      </w:r>
      <w:r w:rsidRPr="00E25D77">
        <w:rPr>
          <w:rFonts w:ascii="Arial" w:hAnsi="Arial" w:cs="Arial"/>
          <w:sz w:val="20"/>
          <w:szCs w:val="20"/>
        </w:rPr>
        <w:tab/>
        <w:t>w postępowaniu o udzielenie zamówienia prowadzonym w trybie</w:t>
      </w:r>
      <w:r w:rsidRPr="00E25D77">
        <w:rPr>
          <w:rFonts w:ascii="Arial" w:hAnsi="Arial" w:cs="Arial"/>
          <w:sz w:val="20"/>
          <w:szCs w:val="20"/>
        </w:rPr>
        <w:tab/>
        <w:t>podstawowym złożono tylko jedną ofertę.</w:t>
      </w:r>
    </w:p>
    <w:p w14:paraId="3F176BA0" w14:textId="77777777" w:rsidR="00E25D77" w:rsidRDefault="00552FBA" w:rsidP="001D3557">
      <w:pPr>
        <w:numPr>
          <w:ilvl w:val="0"/>
          <w:numId w:val="34"/>
        </w:numPr>
        <w:tabs>
          <w:tab w:val="clear" w:pos="1800"/>
          <w:tab w:val="num" w:pos="426"/>
        </w:tabs>
        <w:suppressAutoHyphens/>
        <w:spacing w:line="360" w:lineRule="auto"/>
        <w:ind w:left="426" w:hanging="426"/>
        <w:jc w:val="both"/>
        <w:rPr>
          <w:rFonts w:ascii="Arial" w:hAnsi="Arial" w:cs="Arial"/>
          <w:kern w:val="2"/>
          <w:sz w:val="20"/>
          <w:szCs w:val="20"/>
          <w:lang w:eastAsia="ar-SA"/>
        </w:rPr>
      </w:pPr>
      <w:r w:rsidRPr="00E25D77">
        <w:rPr>
          <w:rFonts w:ascii="Arial" w:hAnsi="Arial" w:cs="Arial"/>
          <w:sz w:val="20"/>
          <w:szCs w:val="20"/>
        </w:rPr>
        <w:lastRenderedPageBreak/>
        <w:t xml:space="preserve">W przypadku wyboru oferty złożonej przez Wykonawców wspólnie ubiegających się o udzielenie zamówienia Zamawiający </w:t>
      </w:r>
      <w:r w:rsidR="001D28CC" w:rsidRPr="00E25D77">
        <w:rPr>
          <w:rFonts w:ascii="Arial" w:hAnsi="Arial" w:cs="Arial"/>
          <w:sz w:val="20"/>
          <w:szCs w:val="20"/>
        </w:rPr>
        <w:t>zastrzega sobie prawo żądania przed zawarciem umowy w sprawie zamówienia publicznego umowy regulującej współpracę tych Wykonawców.</w:t>
      </w:r>
    </w:p>
    <w:p w14:paraId="2845E1C6" w14:textId="77602925" w:rsidR="009971E9" w:rsidRPr="00E25D77" w:rsidRDefault="001E29ED" w:rsidP="001D3557">
      <w:pPr>
        <w:numPr>
          <w:ilvl w:val="0"/>
          <w:numId w:val="34"/>
        </w:numPr>
        <w:tabs>
          <w:tab w:val="clear" w:pos="1800"/>
          <w:tab w:val="num" w:pos="426"/>
        </w:tabs>
        <w:suppressAutoHyphens/>
        <w:spacing w:line="360" w:lineRule="auto"/>
        <w:ind w:left="426" w:hanging="426"/>
        <w:jc w:val="both"/>
        <w:rPr>
          <w:rFonts w:ascii="Arial" w:hAnsi="Arial" w:cs="Arial"/>
          <w:kern w:val="2"/>
          <w:sz w:val="20"/>
          <w:szCs w:val="20"/>
          <w:lang w:eastAsia="ar-SA"/>
        </w:rPr>
      </w:pPr>
      <w:r w:rsidRPr="00E25D77">
        <w:rPr>
          <w:rFonts w:ascii="Arial" w:hAnsi="Arial" w:cs="Arial"/>
          <w:sz w:val="20"/>
          <w:szCs w:val="20"/>
        </w:rPr>
        <w:tab/>
      </w:r>
      <w:r w:rsidR="00DE2294" w:rsidRPr="00E25D77">
        <w:rPr>
          <w:rFonts w:ascii="Arial" w:hAnsi="Arial" w:cs="Arial"/>
          <w:sz w:val="20"/>
          <w:szCs w:val="20"/>
        </w:rPr>
        <w:t xml:space="preserve">Wykonawca będzie zobowiązany do podpisania umowy w miejscu i </w:t>
      </w:r>
      <w:r w:rsidR="00C83BC8" w:rsidRPr="00E25D77">
        <w:rPr>
          <w:rFonts w:ascii="Arial" w:hAnsi="Arial" w:cs="Arial"/>
          <w:sz w:val="20"/>
          <w:szCs w:val="20"/>
        </w:rPr>
        <w:t>terminie</w:t>
      </w:r>
      <w:r w:rsidR="00DE2294" w:rsidRPr="00E25D77">
        <w:rPr>
          <w:rFonts w:ascii="Arial" w:hAnsi="Arial" w:cs="Arial"/>
          <w:sz w:val="20"/>
          <w:szCs w:val="20"/>
        </w:rPr>
        <w:t xml:space="preserve"> wskazanym przez Zamawiającego.</w:t>
      </w:r>
    </w:p>
    <w:p w14:paraId="2D50B631" w14:textId="77777777" w:rsidR="00552FBA" w:rsidRPr="000C7661" w:rsidRDefault="00D8710C" w:rsidP="001D3557">
      <w:pPr>
        <w:pStyle w:val="Teksttreci40"/>
        <w:numPr>
          <w:ilvl w:val="0"/>
          <w:numId w:val="18"/>
        </w:numPr>
        <w:pBdr>
          <w:bottom w:val="double" w:sz="4" w:space="1" w:color="auto"/>
        </w:pBdr>
        <w:shd w:val="clear" w:color="auto" w:fill="DAEEF3"/>
        <w:tabs>
          <w:tab w:val="left" w:pos="426"/>
        </w:tabs>
        <w:spacing w:before="0" w:after="40" w:line="360" w:lineRule="auto"/>
        <w:ind w:left="426" w:right="23" w:hanging="426"/>
        <w:rPr>
          <w:rFonts w:ascii="Arial" w:hAnsi="Arial" w:cs="Arial"/>
          <w:b/>
          <w:sz w:val="20"/>
        </w:rPr>
      </w:pPr>
      <w:r w:rsidRPr="00C54A96">
        <w:rPr>
          <w:rFonts w:ascii="Arial" w:hAnsi="Arial" w:cs="Arial"/>
          <w:b/>
          <w:bCs/>
          <w:sz w:val="20"/>
        </w:rPr>
        <w:t>WYMAGANIA</w:t>
      </w:r>
      <w:r w:rsidRPr="000C7661">
        <w:rPr>
          <w:rFonts w:ascii="Arial" w:hAnsi="Arial" w:cs="Arial"/>
          <w:b/>
          <w:sz w:val="20"/>
        </w:rPr>
        <w:t xml:space="preserve"> DOTYCZĄCE ZABEZPIECZ</w:t>
      </w:r>
      <w:r w:rsidR="005B5095" w:rsidRPr="000C7661">
        <w:rPr>
          <w:rFonts w:ascii="Arial" w:hAnsi="Arial" w:cs="Arial"/>
          <w:b/>
          <w:sz w:val="20"/>
        </w:rPr>
        <w:t>ENIA NALEŻYTEGO WYKONANIA UMOWY</w:t>
      </w:r>
    </w:p>
    <w:p w14:paraId="2BFA2A98" w14:textId="258CA6F1" w:rsidR="00930ADC" w:rsidRDefault="008A0266" w:rsidP="009971E9">
      <w:pPr>
        <w:pStyle w:val="Akapitzlist"/>
        <w:spacing w:line="360" w:lineRule="auto"/>
        <w:ind w:left="142"/>
        <w:jc w:val="both"/>
        <w:rPr>
          <w:rFonts w:ascii="Arial" w:hAnsi="Arial" w:cs="Arial"/>
        </w:rPr>
      </w:pPr>
      <w:r>
        <w:rPr>
          <w:rFonts w:ascii="Arial" w:hAnsi="Arial" w:cs="Arial"/>
        </w:rPr>
        <w:t>Nie jest wymagane</w:t>
      </w:r>
    </w:p>
    <w:p w14:paraId="18BD35CB" w14:textId="77777777" w:rsidR="009971E9" w:rsidRPr="00C3676D" w:rsidRDefault="009971E9" w:rsidP="009971E9">
      <w:pPr>
        <w:pStyle w:val="Akapitzlist"/>
        <w:spacing w:line="360" w:lineRule="auto"/>
        <w:ind w:left="142"/>
        <w:jc w:val="both"/>
        <w:rPr>
          <w:rFonts w:ascii="Arial" w:hAnsi="Arial" w:cs="Arial"/>
        </w:rPr>
      </w:pPr>
    </w:p>
    <w:p w14:paraId="3740D725" w14:textId="77777777" w:rsidR="00552FBA" w:rsidRPr="000C7661" w:rsidRDefault="00541DD9" w:rsidP="001D3557">
      <w:pPr>
        <w:pStyle w:val="Teksttreci40"/>
        <w:numPr>
          <w:ilvl w:val="0"/>
          <w:numId w:val="18"/>
        </w:numPr>
        <w:pBdr>
          <w:bottom w:val="double" w:sz="4" w:space="1" w:color="auto"/>
        </w:pBdr>
        <w:shd w:val="clear" w:color="auto" w:fill="DAEEF3"/>
        <w:tabs>
          <w:tab w:val="left" w:pos="426"/>
        </w:tabs>
        <w:spacing w:before="0" w:after="40" w:line="360" w:lineRule="auto"/>
        <w:ind w:left="426" w:right="23" w:hanging="426"/>
        <w:rPr>
          <w:rFonts w:ascii="Arial" w:hAnsi="Arial" w:cs="Arial"/>
          <w:b/>
          <w:sz w:val="20"/>
        </w:rPr>
      </w:pPr>
      <w:r w:rsidRPr="00C54A96">
        <w:rPr>
          <w:rFonts w:ascii="Arial" w:hAnsi="Arial" w:cs="Arial"/>
          <w:b/>
          <w:bCs/>
          <w:sz w:val="20"/>
        </w:rPr>
        <w:t>INFORMACJE</w:t>
      </w:r>
      <w:r w:rsidRPr="000C7661">
        <w:rPr>
          <w:rFonts w:ascii="Arial" w:hAnsi="Arial" w:cs="Arial"/>
          <w:b/>
          <w:sz w:val="20"/>
        </w:rPr>
        <w:t xml:space="preserve"> O </w:t>
      </w:r>
      <w:r w:rsidR="00AE3A66" w:rsidRPr="000C7661">
        <w:rPr>
          <w:rFonts w:ascii="Arial" w:hAnsi="Arial" w:cs="Arial"/>
          <w:b/>
          <w:sz w:val="20"/>
        </w:rPr>
        <w:t>TREŚCI ZAWIERANEJ UMOWY ORAZ MOŻ</w:t>
      </w:r>
      <w:r w:rsidRPr="000C7661">
        <w:rPr>
          <w:rFonts w:ascii="Arial" w:hAnsi="Arial" w:cs="Arial"/>
          <w:b/>
          <w:sz w:val="20"/>
        </w:rPr>
        <w:t>LIWOŚCI JEJ ZMIANY</w:t>
      </w:r>
    </w:p>
    <w:p w14:paraId="4D8A7CAF" w14:textId="0965364A" w:rsidR="00FA3063" w:rsidRPr="00FB21E3" w:rsidRDefault="001E29ED" w:rsidP="00C3676D">
      <w:pPr>
        <w:pStyle w:val="Akapitzlist"/>
        <w:numPr>
          <w:ilvl w:val="3"/>
          <w:numId w:val="7"/>
        </w:numPr>
        <w:tabs>
          <w:tab w:val="clear" w:pos="2880"/>
        </w:tabs>
        <w:spacing w:line="360" w:lineRule="auto"/>
        <w:ind w:left="462" w:hanging="462"/>
        <w:jc w:val="both"/>
        <w:rPr>
          <w:rFonts w:ascii="Arial" w:hAnsi="Arial" w:cs="Arial"/>
        </w:rPr>
      </w:pPr>
      <w:r>
        <w:rPr>
          <w:rFonts w:ascii="Arial" w:hAnsi="Arial" w:cs="Arial"/>
        </w:rPr>
        <w:tab/>
      </w:r>
      <w:r w:rsidR="00541DD9" w:rsidRPr="000C7661">
        <w:rPr>
          <w:rFonts w:ascii="Arial" w:hAnsi="Arial" w:cs="Arial"/>
        </w:rPr>
        <w:t>Wybrany Wykonawca jest zobowiązany do zawarcia umowy w sprawie zamówienia publiczne</w:t>
      </w:r>
      <w:r w:rsidR="002E24EC" w:rsidRPr="000C7661">
        <w:rPr>
          <w:rFonts w:ascii="Arial" w:hAnsi="Arial" w:cs="Arial"/>
        </w:rPr>
        <w:t>go na warunkach określonych we W</w:t>
      </w:r>
      <w:r w:rsidR="00541DD9" w:rsidRPr="000C7661">
        <w:rPr>
          <w:rFonts w:ascii="Arial" w:hAnsi="Arial" w:cs="Arial"/>
        </w:rPr>
        <w:t>zo</w:t>
      </w:r>
      <w:r w:rsidR="002E24EC" w:rsidRPr="000C7661">
        <w:rPr>
          <w:rFonts w:ascii="Arial" w:hAnsi="Arial" w:cs="Arial"/>
        </w:rPr>
        <w:t>rze U</w:t>
      </w:r>
      <w:r w:rsidR="00541DD9" w:rsidRPr="000C7661">
        <w:rPr>
          <w:rFonts w:ascii="Arial" w:hAnsi="Arial" w:cs="Arial"/>
        </w:rPr>
        <w:t>mo</w:t>
      </w:r>
      <w:r w:rsidR="00541DD9" w:rsidRPr="00FB21E3">
        <w:rPr>
          <w:rFonts w:ascii="Arial" w:hAnsi="Arial" w:cs="Arial"/>
        </w:rPr>
        <w:t xml:space="preserve">wy, stanowiącym </w:t>
      </w:r>
      <w:r w:rsidR="00D32541" w:rsidRPr="00A65541">
        <w:rPr>
          <w:rFonts w:ascii="Arial" w:hAnsi="Arial" w:cs="Arial"/>
          <w:b/>
        </w:rPr>
        <w:t xml:space="preserve">Załącznik </w:t>
      </w:r>
      <w:r w:rsidR="00460CBC">
        <w:rPr>
          <w:rFonts w:ascii="Arial" w:hAnsi="Arial" w:cs="Arial"/>
          <w:b/>
        </w:rPr>
        <w:t>3</w:t>
      </w:r>
      <w:r w:rsidR="00D32541" w:rsidRPr="00A65541">
        <w:rPr>
          <w:rFonts w:ascii="Arial" w:hAnsi="Arial" w:cs="Arial"/>
          <w:b/>
        </w:rPr>
        <w:t xml:space="preserve"> </w:t>
      </w:r>
      <w:r w:rsidR="00D32541" w:rsidRPr="000E6FCC">
        <w:rPr>
          <w:rFonts w:ascii="Arial" w:hAnsi="Arial" w:cs="Arial"/>
          <w:b/>
        </w:rPr>
        <w:t>do</w:t>
      </w:r>
      <w:r w:rsidR="00D32541" w:rsidRPr="00A65541">
        <w:rPr>
          <w:rFonts w:ascii="Arial" w:hAnsi="Arial" w:cs="Arial"/>
          <w:b/>
        </w:rPr>
        <w:t xml:space="preserve"> SWZ</w:t>
      </w:r>
      <w:r w:rsidR="00A65541">
        <w:rPr>
          <w:rFonts w:ascii="Arial" w:hAnsi="Arial" w:cs="Arial"/>
        </w:rPr>
        <w:t xml:space="preserve"> </w:t>
      </w:r>
      <w:r w:rsidR="00855433">
        <w:rPr>
          <w:rFonts w:ascii="Arial" w:hAnsi="Arial" w:cs="Arial"/>
        </w:rPr>
        <w:t>w zależności od części</w:t>
      </w:r>
    </w:p>
    <w:p w14:paraId="54DE2209" w14:textId="77777777" w:rsidR="00541DD9" w:rsidRPr="00FB21E3" w:rsidRDefault="001E29ED" w:rsidP="00FE25DB">
      <w:pPr>
        <w:pStyle w:val="Akapitzlist"/>
        <w:numPr>
          <w:ilvl w:val="3"/>
          <w:numId w:val="7"/>
        </w:numPr>
        <w:tabs>
          <w:tab w:val="clear" w:pos="2880"/>
        </w:tabs>
        <w:spacing w:line="360" w:lineRule="auto"/>
        <w:ind w:left="462" w:hanging="462"/>
        <w:jc w:val="both"/>
        <w:rPr>
          <w:rFonts w:ascii="Arial" w:hAnsi="Arial" w:cs="Arial"/>
        </w:rPr>
      </w:pPr>
      <w:r w:rsidRPr="00FB21E3">
        <w:rPr>
          <w:rFonts w:ascii="Arial" w:hAnsi="Arial" w:cs="Arial"/>
        </w:rPr>
        <w:tab/>
      </w:r>
      <w:r w:rsidR="00541DD9" w:rsidRPr="00FB21E3">
        <w:rPr>
          <w:rFonts w:ascii="Arial" w:hAnsi="Arial" w:cs="Arial"/>
        </w:rPr>
        <w:t>Zakres świadczenia Wykonawcy wynikający z umowy jest tożsamy z jego zobowiązaniem zawartym w ofercie.</w:t>
      </w:r>
    </w:p>
    <w:p w14:paraId="68CC92A7" w14:textId="33E1802C" w:rsidR="00FA3063" w:rsidRPr="00A65541" w:rsidRDefault="001E29ED" w:rsidP="00A65541">
      <w:pPr>
        <w:pStyle w:val="Akapitzlist"/>
        <w:numPr>
          <w:ilvl w:val="3"/>
          <w:numId w:val="7"/>
        </w:numPr>
        <w:tabs>
          <w:tab w:val="clear" w:pos="2880"/>
        </w:tabs>
        <w:spacing w:line="360" w:lineRule="auto"/>
        <w:ind w:left="462" w:hanging="462"/>
        <w:jc w:val="both"/>
        <w:rPr>
          <w:rFonts w:ascii="Arial" w:hAnsi="Arial" w:cs="Arial"/>
        </w:rPr>
      </w:pPr>
      <w:r w:rsidRPr="00FB21E3">
        <w:rPr>
          <w:rFonts w:ascii="Arial" w:hAnsi="Arial" w:cs="Arial"/>
        </w:rPr>
        <w:tab/>
      </w:r>
      <w:r w:rsidR="00FA3063" w:rsidRPr="00FB21E3">
        <w:rPr>
          <w:rFonts w:ascii="Arial" w:hAnsi="Arial" w:cs="Arial"/>
        </w:rPr>
        <w:t xml:space="preserve">Zamawiający przewiduje możliwość </w:t>
      </w:r>
      <w:r w:rsidR="00014473" w:rsidRPr="00FB21E3">
        <w:rPr>
          <w:rFonts w:ascii="Arial" w:hAnsi="Arial" w:cs="Arial"/>
        </w:rPr>
        <w:t xml:space="preserve">zmiany zawartej umowy w stosunku do treści wybranej </w:t>
      </w:r>
      <w:r w:rsidR="002E24EC" w:rsidRPr="00FB21E3">
        <w:rPr>
          <w:rFonts w:ascii="Arial" w:hAnsi="Arial" w:cs="Arial"/>
        </w:rPr>
        <w:t xml:space="preserve">oferty w zakresie </w:t>
      </w:r>
      <w:r w:rsidR="00033137" w:rsidRPr="000E6FCC">
        <w:rPr>
          <w:rFonts w:ascii="Arial" w:hAnsi="Arial" w:cs="Arial"/>
        </w:rPr>
        <w:t>u</w:t>
      </w:r>
      <w:r w:rsidR="00333440" w:rsidRPr="000E6FCC">
        <w:rPr>
          <w:rFonts w:ascii="Arial" w:hAnsi="Arial" w:cs="Arial"/>
        </w:rPr>
        <w:t xml:space="preserve">regulowanym w art. </w:t>
      </w:r>
      <w:r w:rsidR="00033137" w:rsidRPr="000E6FCC">
        <w:rPr>
          <w:rFonts w:ascii="Arial" w:hAnsi="Arial" w:cs="Arial"/>
        </w:rPr>
        <w:t xml:space="preserve">454-455 </w:t>
      </w:r>
      <w:proofErr w:type="spellStart"/>
      <w:r w:rsidR="00033137" w:rsidRPr="000E6FCC">
        <w:rPr>
          <w:rFonts w:ascii="Arial" w:hAnsi="Arial" w:cs="Arial"/>
        </w:rPr>
        <w:t>p.z.p</w:t>
      </w:r>
      <w:proofErr w:type="spellEnd"/>
      <w:r w:rsidR="00033137" w:rsidRPr="000E6FCC">
        <w:rPr>
          <w:rFonts w:ascii="Arial" w:hAnsi="Arial" w:cs="Arial"/>
        </w:rPr>
        <w:t xml:space="preserve">. oraz </w:t>
      </w:r>
      <w:r w:rsidR="002E24EC" w:rsidRPr="000E6FCC">
        <w:rPr>
          <w:rFonts w:ascii="Arial" w:hAnsi="Arial" w:cs="Arial"/>
        </w:rPr>
        <w:t>wskazanym we Wzorze U</w:t>
      </w:r>
      <w:r w:rsidR="00014473" w:rsidRPr="000E6FCC">
        <w:rPr>
          <w:rFonts w:ascii="Arial" w:hAnsi="Arial" w:cs="Arial"/>
        </w:rPr>
        <w:t xml:space="preserve">mowy, stanowiącym </w:t>
      </w:r>
      <w:r w:rsidR="00A65541" w:rsidRPr="000E6FCC">
        <w:rPr>
          <w:rFonts w:ascii="Arial" w:hAnsi="Arial" w:cs="Arial"/>
          <w:b/>
        </w:rPr>
        <w:t xml:space="preserve">Załącznik nr </w:t>
      </w:r>
      <w:r w:rsidR="00460CBC">
        <w:rPr>
          <w:rFonts w:ascii="Arial" w:hAnsi="Arial" w:cs="Arial"/>
          <w:b/>
        </w:rPr>
        <w:t>3 do SWZ</w:t>
      </w:r>
      <w:r w:rsidR="00855433">
        <w:rPr>
          <w:rFonts w:ascii="Arial" w:hAnsi="Arial" w:cs="Arial"/>
          <w:b/>
        </w:rPr>
        <w:t xml:space="preserve"> </w:t>
      </w:r>
      <w:r w:rsidR="00A65541">
        <w:rPr>
          <w:rFonts w:ascii="Arial" w:hAnsi="Arial" w:cs="Arial"/>
        </w:rPr>
        <w:t xml:space="preserve"> </w:t>
      </w:r>
    </w:p>
    <w:p w14:paraId="0B22F347" w14:textId="77777777" w:rsidR="00552FBA" w:rsidRDefault="001E29ED" w:rsidP="00FE25DB">
      <w:pPr>
        <w:pStyle w:val="Akapitzlist"/>
        <w:numPr>
          <w:ilvl w:val="3"/>
          <w:numId w:val="7"/>
        </w:numPr>
        <w:tabs>
          <w:tab w:val="clear" w:pos="2880"/>
        </w:tabs>
        <w:spacing w:line="360" w:lineRule="auto"/>
        <w:ind w:left="462" w:hanging="462"/>
        <w:jc w:val="both"/>
        <w:rPr>
          <w:rFonts w:ascii="Arial" w:hAnsi="Arial" w:cs="Arial"/>
        </w:rPr>
      </w:pPr>
      <w:r>
        <w:rPr>
          <w:rFonts w:ascii="Arial" w:hAnsi="Arial" w:cs="Arial"/>
        </w:rPr>
        <w:tab/>
      </w:r>
      <w:r w:rsidR="00014473" w:rsidRPr="000C7661">
        <w:rPr>
          <w:rFonts w:ascii="Arial" w:hAnsi="Arial" w:cs="Arial"/>
        </w:rPr>
        <w:t>Zmiana umowy wymaga dla swej ważności, pod rygorem nieważności, zachowania formy pisemnej.</w:t>
      </w:r>
    </w:p>
    <w:p w14:paraId="58104604" w14:textId="77777777" w:rsidR="00E25D77" w:rsidRPr="000C7661" w:rsidRDefault="00E25D77" w:rsidP="00E25D77">
      <w:pPr>
        <w:pStyle w:val="Akapitzlist"/>
        <w:spacing w:line="360" w:lineRule="auto"/>
        <w:ind w:left="462"/>
        <w:jc w:val="both"/>
        <w:rPr>
          <w:rFonts w:ascii="Arial" w:hAnsi="Arial" w:cs="Arial"/>
        </w:rPr>
      </w:pPr>
    </w:p>
    <w:p w14:paraId="56DB9FC4" w14:textId="77777777" w:rsidR="00080477" w:rsidRPr="00033137" w:rsidRDefault="00927FE7" w:rsidP="001D3557">
      <w:pPr>
        <w:pStyle w:val="Teksttreci40"/>
        <w:numPr>
          <w:ilvl w:val="0"/>
          <w:numId w:val="18"/>
        </w:numPr>
        <w:pBdr>
          <w:bottom w:val="double" w:sz="4" w:space="1" w:color="auto"/>
        </w:pBdr>
        <w:shd w:val="clear" w:color="auto" w:fill="DAEEF3"/>
        <w:tabs>
          <w:tab w:val="left" w:pos="426"/>
        </w:tabs>
        <w:spacing w:before="0" w:after="40" w:line="360" w:lineRule="auto"/>
        <w:ind w:left="426" w:right="23" w:hanging="426"/>
        <w:rPr>
          <w:rFonts w:ascii="Arial" w:hAnsi="Arial" w:cs="Arial"/>
          <w:b/>
          <w:sz w:val="20"/>
        </w:rPr>
      </w:pPr>
      <w:r w:rsidRPr="00033137">
        <w:rPr>
          <w:rFonts w:ascii="Arial" w:hAnsi="Arial" w:cs="Arial"/>
          <w:b/>
          <w:sz w:val="20"/>
        </w:rPr>
        <w:t>POUCZE</w:t>
      </w:r>
      <w:r w:rsidR="005B5095" w:rsidRPr="00033137">
        <w:rPr>
          <w:rFonts w:ascii="Arial" w:hAnsi="Arial" w:cs="Arial"/>
          <w:b/>
          <w:sz w:val="20"/>
        </w:rPr>
        <w:t xml:space="preserve">NIE O </w:t>
      </w:r>
      <w:r w:rsidR="005B5095" w:rsidRPr="00C54A96">
        <w:rPr>
          <w:rFonts w:ascii="Arial" w:hAnsi="Arial" w:cs="Arial"/>
          <w:b/>
          <w:bCs/>
          <w:sz w:val="20"/>
        </w:rPr>
        <w:t>ŚRODKACH</w:t>
      </w:r>
      <w:r w:rsidR="005B5095" w:rsidRPr="00033137">
        <w:rPr>
          <w:rFonts w:ascii="Arial" w:hAnsi="Arial" w:cs="Arial"/>
          <w:b/>
          <w:sz w:val="20"/>
        </w:rPr>
        <w:t xml:space="preserve"> OCHRONY PRAWNEJ</w:t>
      </w:r>
      <w:r w:rsidR="006204E8" w:rsidRPr="00033137">
        <w:rPr>
          <w:rFonts w:ascii="Arial" w:hAnsi="Arial" w:cs="Arial"/>
          <w:b/>
          <w:sz w:val="20"/>
        </w:rPr>
        <w:t xml:space="preserve"> PRZYSŁUGUJĄCYCH WYKONAWCY</w:t>
      </w:r>
    </w:p>
    <w:p w14:paraId="428D0C27" w14:textId="77777777" w:rsidR="006204E8" w:rsidRPr="00033137" w:rsidRDefault="001E29ED" w:rsidP="001D3557">
      <w:pPr>
        <w:numPr>
          <w:ilvl w:val="0"/>
          <w:numId w:val="9"/>
        </w:numPr>
        <w:tabs>
          <w:tab w:val="clear" w:pos="360"/>
        </w:tabs>
        <w:suppressAutoHyphens/>
        <w:spacing w:before="240" w:line="360" w:lineRule="auto"/>
        <w:ind w:left="426" w:hanging="426"/>
        <w:jc w:val="both"/>
        <w:rPr>
          <w:rFonts w:ascii="Arial" w:hAnsi="Arial" w:cs="Arial"/>
          <w:sz w:val="20"/>
          <w:szCs w:val="20"/>
        </w:rPr>
      </w:pPr>
      <w:r>
        <w:rPr>
          <w:rFonts w:ascii="Arial" w:hAnsi="Arial" w:cs="Arial"/>
          <w:sz w:val="20"/>
          <w:szCs w:val="20"/>
        </w:rPr>
        <w:tab/>
      </w:r>
      <w:r w:rsidR="006204E8" w:rsidRPr="00033137">
        <w:rPr>
          <w:rFonts w:ascii="Arial" w:hAnsi="Arial" w:cs="Arial"/>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00033137">
        <w:rPr>
          <w:rFonts w:ascii="Arial" w:hAnsi="Arial" w:cs="Arial"/>
          <w:sz w:val="20"/>
          <w:szCs w:val="20"/>
        </w:rPr>
        <w:t>p.z.p</w:t>
      </w:r>
      <w:proofErr w:type="spellEnd"/>
      <w:r w:rsidR="00033137">
        <w:rPr>
          <w:rFonts w:ascii="Arial" w:hAnsi="Arial" w:cs="Arial"/>
          <w:sz w:val="20"/>
          <w:szCs w:val="20"/>
        </w:rPr>
        <w:t xml:space="preserve">. </w:t>
      </w:r>
    </w:p>
    <w:p w14:paraId="381807DD" w14:textId="77777777" w:rsidR="006204E8" w:rsidRPr="000C7661" w:rsidRDefault="001E29ED" w:rsidP="001D3557">
      <w:pPr>
        <w:numPr>
          <w:ilvl w:val="0"/>
          <w:numId w:val="9"/>
        </w:numPr>
        <w:tabs>
          <w:tab w:val="clear" w:pos="360"/>
        </w:tabs>
        <w:suppressAutoHyphens/>
        <w:spacing w:line="360" w:lineRule="auto"/>
        <w:ind w:left="426" w:hanging="426"/>
        <w:jc w:val="both"/>
        <w:rPr>
          <w:rFonts w:ascii="Arial" w:hAnsi="Arial" w:cs="Arial"/>
          <w:sz w:val="20"/>
          <w:szCs w:val="20"/>
        </w:rPr>
      </w:pPr>
      <w:r>
        <w:rPr>
          <w:rFonts w:ascii="Arial" w:hAnsi="Arial" w:cs="Arial"/>
          <w:sz w:val="20"/>
          <w:szCs w:val="20"/>
        </w:rPr>
        <w:tab/>
      </w:r>
      <w:r w:rsidR="006204E8" w:rsidRPr="00033137">
        <w:rPr>
          <w:rFonts w:ascii="Arial" w:hAnsi="Arial" w:cs="Arial"/>
          <w:sz w:val="20"/>
          <w:szCs w:val="20"/>
        </w:rPr>
        <w:t>Środki ochrony prawnej wobec ogłoszenia wszczynającego postępowanie o udzielenie zamówienia lub ogłoszenia o konkursie oraz dokumentów</w:t>
      </w:r>
      <w:r w:rsidR="006204E8" w:rsidRPr="000C7661">
        <w:rPr>
          <w:rFonts w:ascii="Arial" w:hAnsi="Arial" w:cs="Arial"/>
          <w:sz w:val="20"/>
          <w:szCs w:val="20"/>
        </w:rPr>
        <w:t xml:space="preserve"> zamówienia przysługują również organizacjom wpisanym na listę, o której mowa w art. 469 pkt 15 </w:t>
      </w:r>
      <w:proofErr w:type="spellStart"/>
      <w:r w:rsidR="00033137">
        <w:rPr>
          <w:rFonts w:ascii="Arial" w:hAnsi="Arial" w:cs="Arial"/>
          <w:sz w:val="20"/>
          <w:szCs w:val="20"/>
        </w:rPr>
        <w:t>p.z.p</w:t>
      </w:r>
      <w:proofErr w:type="spellEnd"/>
      <w:r w:rsidR="00033137">
        <w:rPr>
          <w:rFonts w:ascii="Arial" w:hAnsi="Arial" w:cs="Arial"/>
          <w:sz w:val="20"/>
          <w:szCs w:val="20"/>
        </w:rPr>
        <w:t xml:space="preserve">. </w:t>
      </w:r>
      <w:r w:rsidR="006204E8" w:rsidRPr="000C7661">
        <w:rPr>
          <w:rFonts w:ascii="Arial" w:hAnsi="Arial" w:cs="Arial"/>
          <w:sz w:val="20"/>
          <w:szCs w:val="20"/>
        </w:rPr>
        <w:t>oraz Rzecznikowi Małych i Średnich Przedsiębiorców.</w:t>
      </w:r>
    </w:p>
    <w:p w14:paraId="0CF27F02" w14:textId="77777777" w:rsidR="006204E8" w:rsidRPr="000C7661" w:rsidRDefault="001E29ED" w:rsidP="001D3557">
      <w:pPr>
        <w:numPr>
          <w:ilvl w:val="0"/>
          <w:numId w:val="9"/>
        </w:numPr>
        <w:tabs>
          <w:tab w:val="clear" w:pos="360"/>
        </w:tabs>
        <w:suppressAutoHyphens/>
        <w:spacing w:line="360" w:lineRule="auto"/>
        <w:ind w:left="426" w:hanging="426"/>
        <w:jc w:val="both"/>
        <w:rPr>
          <w:rFonts w:ascii="Arial" w:hAnsi="Arial" w:cs="Arial"/>
          <w:sz w:val="20"/>
          <w:szCs w:val="20"/>
        </w:rPr>
      </w:pPr>
      <w:r>
        <w:rPr>
          <w:rFonts w:ascii="Arial" w:hAnsi="Arial" w:cs="Arial"/>
          <w:sz w:val="20"/>
          <w:szCs w:val="20"/>
        </w:rPr>
        <w:tab/>
      </w:r>
      <w:r w:rsidR="006204E8" w:rsidRPr="000C7661">
        <w:rPr>
          <w:rFonts w:ascii="Arial" w:hAnsi="Arial" w:cs="Arial"/>
          <w:sz w:val="20"/>
          <w:szCs w:val="20"/>
        </w:rPr>
        <w:t>Odwołanie przysługuje na:</w:t>
      </w:r>
    </w:p>
    <w:p w14:paraId="4DFF1B69" w14:textId="77777777" w:rsidR="006204E8" w:rsidRPr="000C7661" w:rsidRDefault="006204E8" w:rsidP="001E29ED">
      <w:pPr>
        <w:suppressAutoHyphens/>
        <w:spacing w:line="360" w:lineRule="auto"/>
        <w:ind w:left="868" w:hanging="425"/>
        <w:jc w:val="both"/>
        <w:rPr>
          <w:rFonts w:ascii="Arial" w:hAnsi="Arial" w:cs="Arial"/>
          <w:sz w:val="20"/>
          <w:szCs w:val="20"/>
        </w:rPr>
      </w:pPr>
      <w:r w:rsidRPr="000C7661">
        <w:rPr>
          <w:rFonts w:ascii="Arial" w:hAnsi="Arial" w:cs="Arial"/>
          <w:sz w:val="20"/>
          <w:szCs w:val="20"/>
        </w:rPr>
        <w:t>1)</w:t>
      </w:r>
      <w:r w:rsidRPr="000C7661">
        <w:rPr>
          <w:rFonts w:ascii="Arial" w:hAnsi="Arial" w:cs="Arial"/>
          <w:sz w:val="20"/>
          <w:szCs w:val="20"/>
        </w:rPr>
        <w:tab/>
        <w:t>niezgodną z przepisami ustawy czynność Zamawiającego, podjętą w postępowaniu o udzielenie zamówienia, w tym na projektowane postanowienie umowy;</w:t>
      </w:r>
    </w:p>
    <w:p w14:paraId="4ECB6103" w14:textId="77777777" w:rsidR="006204E8" w:rsidRPr="000C7661" w:rsidRDefault="006204E8" w:rsidP="001E29ED">
      <w:pPr>
        <w:suppressAutoHyphens/>
        <w:spacing w:line="360" w:lineRule="auto"/>
        <w:ind w:left="868" w:hanging="425"/>
        <w:jc w:val="both"/>
        <w:rPr>
          <w:rFonts w:ascii="Arial" w:hAnsi="Arial" w:cs="Arial"/>
          <w:sz w:val="20"/>
          <w:szCs w:val="20"/>
        </w:rPr>
      </w:pPr>
      <w:r w:rsidRPr="000C7661">
        <w:rPr>
          <w:rFonts w:ascii="Arial" w:hAnsi="Arial" w:cs="Arial"/>
          <w:sz w:val="20"/>
          <w:szCs w:val="20"/>
        </w:rPr>
        <w:t>2)</w:t>
      </w:r>
      <w:r w:rsidRPr="000C7661">
        <w:rPr>
          <w:rFonts w:ascii="Arial" w:hAnsi="Arial" w:cs="Arial"/>
          <w:sz w:val="20"/>
          <w:szCs w:val="20"/>
        </w:rPr>
        <w:tab/>
        <w:t>zaniechanie czynności w postępowaniu o udzielenie zamówienia do której zamawiający był obowiązany na podstawie ustawy;</w:t>
      </w:r>
    </w:p>
    <w:p w14:paraId="6B559012" w14:textId="77777777" w:rsidR="006204E8" w:rsidRPr="000C7661" w:rsidRDefault="006204E8" w:rsidP="001D3557">
      <w:pPr>
        <w:numPr>
          <w:ilvl w:val="0"/>
          <w:numId w:val="9"/>
        </w:numPr>
        <w:tabs>
          <w:tab w:val="clear" w:pos="360"/>
        </w:tabs>
        <w:suppressAutoHyphens/>
        <w:spacing w:line="360" w:lineRule="auto"/>
        <w:ind w:left="426" w:hanging="426"/>
        <w:jc w:val="both"/>
        <w:rPr>
          <w:rFonts w:ascii="Arial" w:hAnsi="Arial" w:cs="Arial"/>
          <w:sz w:val="20"/>
          <w:szCs w:val="20"/>
        </w:rPr>
      </w:pPr>
      <w:r w:rsidRPr="000C7661">
        <w:rPr>
          <w:rFonts w:ascii="Arial" w:hAnsi="Arial" w:cs="Arial"/>
          <w:sz w:val="20"/>
          <w:szCs w:val="20"/>
        </w:rPr>
        <w:tab/>
        <w:t>Odwołanie wnosi się do Prezesa Izby. Odwołujący przekazuje kopię odwołania zamawiającemu przed upływem terminu do wniesienia odwołania w taki sposób, aby mógł on zapoznać się z jego treścią przed upływem tego terminu.</w:t>
      </w:r>
    </w:p>
    <w:p w14:paraId="4C84F687" w14:textId="77777777" w:rsidR="006204E8" w:rsidRPr="000C7661" w:rsidRDefault="006204E8" w:rsidP="000D44D5">
      <w:pPr>
        <w:suppressAutoHyphens/>
        <w:spacing w:line="360" w:lineRule="auto"/>
        <w:ind w:left="426" w:hanging="426"/>
        <w:jc w:val="both"/>
        <w:rPr>
          <w:rFonts w:ascii="Arial" w:hAnsi="Arial" w:cs="Arial"/>
          <w:sz w:val="20"/>
          <w:szCs w:val="20"/>
        </w:rPr>
      </w:pPr>
      <w:r w:rsidRPr="000C7661">
        <w:rPr>
          <w:rFonts w:ascii="Arial" w:hAnsi="Arial" w:cs="Arial"/>
          <w:b/>
          <w:bCs/>
          <w:sz w:val="20"/>
          <w:szCs w:val="20"/>
        </w:rPr>
        <w:t>5.</w:t>
      </w:r>
      <w:r w:rsidRPr="000C7661">
        <w:rPr>
          <w:rFonts w:ascii="Arial" w:hAnsi="Arial" w:cs="Arial"/>
          <w:sz w:val="20"/>
          <w:szCs w:val="20"/>
        </w:rPr>
        <w:tab/>
      </w:r>
      <w:r w:rsidR="00924F4B" w:rsidRPr="000C7661">
        <w:rPr>
          <w:rFonts w:ascii="Arial" w:hAnsi="Arial" w:cs="Arial"/>
          <w:sz w:val="20"/>
          <w:szCs w:val="20"/>
        </w:rPr>
        <w:t>Odwołanie</w:t>
      </w:r>
      <w:r w:rsidRPr="000C7661">
        <w:rPr>
          <w:rFonts w:ascii="Arial" w:hAnsi="Arial" w:cs="Arial"/>
          <w:sz w:val="20"/>
          <w:szCs w:val="20"/>
        </w:rPr>
        <w:t xml:space="preserve"> wobec treści ogłoszenia lub treści SWZ wnosi się w terminie 5 dni od dnia zamieszczenia ogłoszenia w Biuletynie Zamówień Publicznych lub treści SWZ na stronie internetowej.</w:t>
      </w:r>
    </w:p>
    <w:p w14:paraId="23F279C7" w14:textId="77777777" w:rsidR="006204E8" w:rsidRPr="000C7661" w:rsidRDefault="006204E8" w:rsidP="000D44D5">
      <w:pPr>
        <w:suppressAutoHyphens/>
        <w:spacing w:line="360" w:lineRule="auto"/>
        <w:ind w:left="426" w:hanging="426"/>
        <w:jc w:val="both"/>
        <w:rPr>
          <w:rFonts w:ascii="Arial" w:hAnsi="Arial" w:cs="Arial"/>
          <w:sz w:val="20"/>
          <w:szCs w:val="20"/>
        </w:rPr>
      </w:pPr>
      <w:r w:rsidRPr="000C7661">
        <w:rPr>
          <w:rFonts w:ascii="Arial" w:hAnsi="Arial" w:cs="Arial"/>
          <w:b/>
          <w:bCs/>
          <w:sz w:val="20"/>
          <w:szCs w:val="20"/>
        </w:rPr>
        <w:t>6.</w:t>
      </w:r>
      <w:r w:rsidRPr="000C7661">
        <w:rPr>
          <w:rFonts w:ascii="Arial" w:hAnsi="Arial" w:cs="Arial"/>
          <w:sz w:val="20"/>
          <w:szCs w:val="20"/>
        </w:rPr>
        <w:tab/>
        <w:t>Odwołanie wnosi się w terminie:</w:t>
      </w:r>
    </w:p>
    <w:p w14:paraId="28368DE1" w14:textId="77777777" w:rsidR="006204E8" w:rsidRPr="000C7661" w:rsidRDefault="006204E8" w:rsidP="00637338">
      <w:pPr>
        <w:suppressAutoHyphens/>
        <w:spacing w:line="360" w:lineRule="auto"/>
        <w:ind w:left="709" w:hanging="425"/>
        <w:jc w:val="both"/>
        <w:rPr>
          <w:rFonts w:ascii="Arial" w:hAnsi="Arial" w:cs="Arial"/>
          <w:sz w:val="20"/>
          <w:szCs w:val="20"/>
        </w:rPr>
      </w:pPr>
      <w:r w:rsidRPr="000C7661">
        <w:rPr>
          <w:rFonts w:ascii="Arial" w:hAnsi="Arial" w:cs="Arial"/>
          <w:sz w:val="20"/>
          <w:szCs w:val="20"/>
        </w:rPr>
        <w:t>1)</w:t>
      </w:r>
      <w:r w:rsidRPr="000C7661">
        <w:rPr>
          <w:rFonts w:ascii="Arial" w:hAnsi="Arial" w:cs="Arial"/>
          <w:sz w:val="20"/>
          <w:szCs w:val="20"/>
        </w:rPr>
        <w:tab/>
        <w:t>5 dni od dnia przekazania informacji o czynności zamawiającego stanowiącej podstawę jego wniesienia, jeżeli informacja została przekazana przy użyciu środków komunikacji elektronicznej,</w:t>
      </w:r>
    </w:p>
    <w:p w14:paraId="4FEDA842" w14:textId="77777777" w:rsidR="006204E8" w:rsidRPr="000C7661" w:rsidRDefault="006204E8" w:rsidP="00637338">
      <w:pPr>
        <w:suppressAutoHyphens/>
        <w:spacing w:line="360" w:lineRule="auto"/>
        <w:ind w:left="709" w:hanging="425"/>
        <w:jc w:val="both"/>
        <w:rPr>
          <w:rFonts w:ascii="Arial" w:hAnsi="Arial" w:cs="Arial"/>
          <w:sz w:val="20"/>
          <w:szCs w:val="20"/>
        </w:rPr>
      </w:pPr>
      <w:r w:rsidRPr="000C7661">
        <w:rPr>
          <w:rFonts w:ascii="Arial" w:hAnsi="Arial" w:cs="Arial"/>
          <w:sz w:val="20"/>
          <w:szCs w:val="20"/>
        </w:rPr>
        <w:t>2)</w:t>
      </w:r>
      <w:r w:rsidRPr="000C7661">
        <w:rPr>
          <w:rFonts w:ascii="Arial" w:hAnsi="Arial" w:cs="Arial"/>
          <w:sz w:val="20"/>
          <w:szCs w:val="20"/>
        </w:rPr>
        <w:tab/>
        <w:t>10 dni od dnia przekazania informacji o czynności zamawiającego stanowiącej podstawę jego wniesienia, jeżeli informacja została przekazana w sposób inny niż określony w pkt 1).</w:t>
      </w:r>
    </w:p>
    <w:p w14:paraId="6B5CDCAB" w14:textId="77777777" w:rsidR="006204E8" w:rsidRPr="000C7661" w:rsidRDefault="006204E8" w:rsidP="000D44D5">
      <w:pPr>
        <w:suppressAutoHyphens/>
        <w:spacing w:line="360" w:lineRule="auto"/>
        <w:ind w:left="448" w:hanging="448"/>
        <w:jc w:val="both"/>
        <w:rPr>
          <w:rFonts w:ascii="Arial" w:hAnsi="Arial" w:cs="Arial"/>
          <w:sz w:val="20"/>
          <w:szCs w:val="20"/>
        </w:rPr>
      </w:pPr>
      <w:r w:rsidRPr="000C7661">
        <w:rPr>
          <w:rFonts w:ascii="Arial" w:hAnsi="Arial" w:cs="Arial"/>
          <w:b/>
          <w:bCs/>
          <w:sz w:val="20"/>
          <w:szCs w:val="20"/>
        </w:rPr>
        <w:lastRenderedPageBreak/>
        <w:t>7.</w:t>
      </w:r>
      <w:r w:rsidRPr="000C7661">
        <w:rPr>
          <w:rFonts w:ascii="Arial" w:hAnsi="Arial" w:cs="Arial"/>
          <w:b/>
          <w:bCs/>
          <w:sz w:val="20"/>
          <w:szCs w:val="20"/>
        </w:rPr>
        <w:tab/>
      </w:r>
      <w:r w:rsidRPr="000C7661">
        <w:rPr>
          <w:rFonts w:ascii="Arial" w:hAnsi="Arial" w:cs="Arial"/>
          <w:sz w:val="20"/>
          <w:szCs w:val="20"/>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648A6D27" w14:textId="77777777" w:rsidR="006204E8" w:rsidRPr="000C7661" w:rsidRDefault="000D44D5" w:rsidP="00F65B78">
      <w:pPr>
        <w:pStyle w:val="Akapitzlist"/>
        <w:numPr>
          <w:ilvl w:val="0"/>
          <w:numId w:val="40"/>
        </w:numPr>
        <w:tabs>
          <w:tab w:val="num" w:pos="426"/>
        </w:tabs>
        <w:suppressAutoHyphens/>
        <w:spacing w:line="360" w:lineRule="auto"/>
        <w:ind w:left="448" w:hanging="448"/>
        <w:jc w:val="both"/>
        <w:rPr>
          <w:rFonts w:ascii="Arial" w:hAnsi="Arial" w:cs="Arial"/>
        </w:rPr>
      </w:pPr>
      <w:r>
        <w:rPr>
          <w:rFonts w:ascii="Arial" w:hAnsi="Arial" w:cs="Arial"/>
        </w:rPr>
        <w:tab/>
      </w:r>
      <w:r w:rsidR="006204E8" w:rsidRPr="000C7661">
        <w:rPr>
          <w:rFonts w:ascii="Arial" w:hAnsi="Arial" w:cs="Arial"/>
        </w:rPr>
        <w:t xml:space="preserve">Na orzeczenie Izby oraz postanowienie Prezesa Izby, o którym mowa w art. 519 ust. 1 ustawy </w:t>
      </w:r>
      <w:proofErr w:type="spellStart"/>
      <w:r w:rsidR="00033137">
        <w:rPr>
          <w:rFonts w:ascii="Arial" w:hAnsi="Arial" w:cs="Arial"/>
        </w:rPr>
        <w:t>p.z.p</w:t>
      </w:r>
      <w:proofErr w:type="spellEnd"/>
      <w:r w:rsidR="00033137">
        <w:rPr>
          <w:rFonts w:ascii="Arial" w:hAnsi="Arial" w:cs="Arial"/>
        </w:rPr>
        <w:t>.</w:t>
      </w:r>
      <w:r w:rsidR="006204E8" w:rsidRPr="000C7661">
        <w:rPr>
          <w:rFonts w:ascii="Arial" w:hAnsi="Arial" w:cs="Arial"/>
        </w:rPr>
        <w:t>, stronom oraz uczestnikom postępowania odwoławczego przysługuje skarga do sądu.</w:t>
      </w:r>
    </w:p>
    <w:p w14:paraId="2D8A53B3" w14:textId="77777777" w:rsidR="006204E8" w:rsidRPr="000C7661" w:rsidRDefault="000D44D5" w:rsidP="00F65B78">
      <w:pPr>
        <w:pStyle w:val="Akapitzlist"/>
        <w:numPr>
          <w:ilvl w:val="0"/>
          <w:numId w:val="40"/>
        </w:numPr>
        <w:tabs>
          <w:tab w:val="num" w:pos="426"/>
        </w:tabs>
        <w:suppressAutoHyphens/>
        <w:spacing w:line="360" w:lineRule="auto"/>
        <w:ind w:left="448" w:hanging="448"/>
        <w:jc w:val="both"/>
        <w:rPr>
          <w:rFonts w:ascii="Arial" w:hAnsi="Arial" w:cs="Arial"/>
        </w:rPr>
      </w:pPr>
      <w:r>
        <w:rPr>
          <w:rFonts w:ascii="Arial" w:hAnsi="Arial" w:cs="Arial"/>
        </w:rPr>
        <w:tab/>
      </w:r>
      <w:r w:rsidR="006204E8" w:rsidRPr="000C7661">
        <w:rPr>
          <w:rFonts w:ascii="Arial" w:hAnsi="Arial" w:cs="Arial"/>
        </w:rPr>
        <w:t>W postępowaniu toczącym się wskutek wniesienia skargi stosuje się odpowiednio przepisy ustawy z dnia 17 listopada 1964 r. - Kodeks postępowania cywilnego o apelacji, jeżeli przepisy niniejszego rozdziału nie stanowią inaczej.</w:t>
      </w:r>
    </w:p>
    <w:p w14:paraId="2EB9CE66" w14:textId="77777777" w:rsidR="006204E8" w:rsidRPr="000C7661" w:rsidRDefault="000D44D5" w:rsidP="00F65B78">
      <w:pPr>
        <w:pStyle w:val="Akapitzlist"/>
        <w:numPr>
          <w:ilvl w:val="0"/>
          <w:numId w:val="40"/>
        </w:numPr>
        <w:tabs>
          <w:tab w:val="num" w:pos="426"/>
        </w:tabs>
        <w:suppressAutoHyphens/>
        <w:spacing w:line="360" w:lineRule="auto"/>
        <w:ind w:left="448" w:hanging="448"/>
        <w:jc w:val="both"/>
        <w:rPr>
          <w:rFonts w:ascii="Arial" w:hAnsi="Arial" w:cs="Arial"/>
        </w:rPr>
      </w:pPr>
      <w:r>
        <w:rPr>
          <w:rFonts w:ascii="Arial" w:hAnsi="Arial" w:cs="Arial"/>
        </w:rPr>
        <w:tab/>
      </w:r>
      <w:r w:rsidR="006204E8" w:rsidRPr="000C7661">
        <w:rPr>
          <w:rFonts w:ascii="Arial" w:hAnsi="Arial" w:cs="Arial"/>
        </w:rPr>
        <w:t>Skargę wnosi się do Sądu Okręgowego w Warszawie - sądu zamówień publicznych, zwanego dalej "sądem zamówień publicznych".</w:t>
      </w:r>
    </w:p>
    <w:p w14:paraId="292FE6C3" w14:textId="77777777" w:rsidR="006204E8" w:rsidRPr="000C7661" w:rsidRDefault="000D44D5" w:rsidP="00F65B78">
      <w:pPr>
        <w:pStyle w:val="Akapitzlist"/>
        <w:numPr>
          <w:ilvl w:val="0"/>
          <w:numId w:val="40"/>
        </w:numPr>
        <w:tabs>
          <w:tab w:val="num" w:pos="426"/>
        </w:tabs>
        <w:suppressAutoHyphens/>
        <w:spacing w:line="360" w:lineRule="auto"/>
        <w:ind w:left="448" w:hanging="448"/>
        <w:jc w:val="both"/>
        <w:rPr>
          <w:rFonts w:ascii="Arial" w:hAnsi="Arial" w:cs="Arial"/>
        </w:rPr>
      </w:pPr>
      <w:r>
        <w:rPr>
          <w:rFonts w:ascii="Arial" w:hAnsi="Arial" w:cs="Arial"/>
        </w:rPr>
        <w:tab/>
      </w:r>
      <w:r w:rsidR="006204E8" w:rsidRPr="000C7661">
        <w:rPr>
          <w:rFonts w:ascii="Arial" w:hAnsi="Arial" w:cs="Arial"/>
        </w:rPr>
        <w:t xml:space="preserve">Skargę wnosi się za pośrednictwem Prezesa Izby, w terminie 14 dni od dnia doręczenia orzeczenia Izby lub postanowienia Prezesa Izby, o którym mowa w art. 519 ust. 1 ustawy </w:t>
      </w:r>
      <w:proofErr w:type="spellStart"/>
      <w:r w:rsidR="00033137">
        <w:rPr>
          <w:rFonts w:ascii="Arial" w:hAnsi="Arial" w:cs="Arial"/>
        </w:rPr>
        <w:t>p.z.p</w:t>
      </w:r>
      <w:proofErr w:type="spellEnd"/>
      <w:r w:rsidR="00033137">
        <w:rPr>
          <w:rFonts w:ascii="Arial" w:hAnsi="Arial" w:cs="Arial"/>
        </w:rPr>
        <w:t>.</w:t>
      </w:r>
      <w:r w:rsidR="006204E8" w:rsidRPr="000C7661">
        <w:rPr>
          <w:rFonts w:ascii="Arial" w:hAnsi="Arial" w:cs="Arial"/>
        </w:rPr>
        <w:t>, przesyłając jednocześnie jej odpis przeciwnikowi skargi. Złożenie skargi w placówce pocztowej operatora wyznaczonego w rozumieniu ustawy z dnia 23 listopada 2012 r. - Prawo pocztowe jest równoznaczne z jej wniesieniem.</w:t>
      </w:r>
    </w:p>
    <w:p w14:paraId="2DB49A29" w14:textId="77777777" w:rsidR="006204E8" w:rsidRPr="000C7661" w:rsidRDefault="000D44D5" w:rsidP="00F65B78">
      <w:pPr>
        <w:pStyle w:val="Akapitzlist"/>
        <w:numPr>
          <w:ilvl w:val="0"/>
          <w:numId w:val="40"/>
        </w:numPr>
        <w:tabs>
          <w:tab w:val="num" w:pos="426"/>
        </w:tabs>
        <w:suppressAutoHyphens/>
        <w:spacing w:line="360" w:lineRule="auto"/>
        <w:ind w:left="426" w:hanging="426"/>
        <w:jc w:val="both"/>
        <w:rPr>
          <w:rFonts w:ascii="Arial" w:hAnsi="Arial" w:cs="Arial"/>
        </w:rPr>
      </w:pPr>
      <w:r>
        <w:rPr>
          <w:rFonts w:ascii="Arial" w:hAnsi="Arial" w:cs="Arial"/>
        </w:rPr>
        <w:tab/>
      </w:r>
      <w:r w:rsidR="006204E8" w:rsidRPr="000C7661">
        <w:rPr>
          <w:rFonts w:ascii="Arial" w:hAnsi="Arial" w:cs="Arial"/>
        </w:rPr>
        <w:t>Prezes Izby przekazuje skargę wraz z aktami postępowania odwoławczego do sądu zamówień publicznych w terminie 7 dni od dnia jej otrzymania.</w:t>
      </w:r>
    </w:p>
    <w:p w14:paraId="048AF023" w14:textId="77777777" w:rsidR="00FD2CCD" w:rsidRPr="00A65541" w:rsidRDefault="005B5095" w:rsidP="001D3557">
      <w:pPr>
        <w:pStyle w:val="Teksttreci40"/>
        <w:numPr>
          <w:ilvl w:val="0"/>
          <w:numId w:val="18"/>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rPr>
      </w:pPr>
      <w:r w:rsidRPr="000C7661">
        <w:rPr>
          <w:rFonts w:ascii="Arial" w:hAnsi="Arial" w:cs="Arial"/>
          <w:b/>
          <w:sz w:val="20"/>
        </w:rPr>
        <w:t xml:space="preserve">WYKAZ </w:t>
      </w:r>
      <w:r w:rsidRPr="00C54A96">
        <w:rPr>
          <w:rFonts w:ascii="Arial" w:hAnsi="Arial" w:cs="Arial"/>
          <w:b/>
          <w:bCs/>
          <w:sz w:val="20"/>
        </w:rPr>
        <w:t>ZAŁĄCZNIKÓW</w:t>
      </w:r>
      <w:r w:rsidRPr="000C7661">
        <w:rPr>
          <w:rFonts w:ascii="Arial" w:hAnsi="Arial" w:cs="Arial"/>
          <w:b/>
          <w:sz w:val="20"/>
        </w:rPr>
        <w:t xml:space="preserve"> DO SWZ</w:t>
      </w:r>
    </w:p>
    <w:p w14:paraId="612B2F00" w14:textId="5F01D71E" w:rsidR="00D9191D" w:rsidRPr="00D9191D" w:rsidRDefault="00D9191D" w:rsidP="00A65541">
      <w:pPr>
        <w:tabs>
          <w:tab w:val="left" w:pos="0"/>
        </w:tabs>
        <w:spacing w:line="360" w:lineRule="auto"/>
        <w:rPr>
          <w:rFonts w:ascii="Arial" w:hAnsi="Arial" w:cs="Arial"/>
          <w:sz w:val="20"/>
          <w:szCs w:val="20"/>
          <w:lang w:eastAsia="x-none"/>
        </w:rPr>
      </w:pPr>
      <w:r w:rsidRPr="00D9191D">
        <w:rPr>
          <w:rFonts w:ascii="Arial" w:hAnsi="Arial" w:cs="Arial"/>
          <w:sz w:val="20"/>
          <w:szCs w:val="20"/>
        </w:rPr>
        <w:t xml:space="preserve">Załącznik nr 1 </w:t>
      </w:r>
      <w:r>
        <w:rPr>
          <w:rFonts w:ascii="Arial" w:hAnsi="Arial" w:cs="Arial"/>
          <w:sz w:val="20"/>
          <w:szCs w:val="20"/>
        </w:rPr>
        <w:tab/>
      </w:r>
      <w:r>
        <w:rPr>
          <w:rFonts w:ascii="Arial" w:hAnsi="Arial" w:cs="Arial"/>
          <w:sz w:val="20"/>
          <w:szCs w:val="20"/>
        </w:rPr>
        <w:tab/>
      </w:r>
      <w:r w:rsidR="00806482">
        <w:rPr>
          <w:rFonts w:ascii="Arial" w:hAnsi="Arial" w:cs="Arial"/>
          <w:sz w:val="20"/>
          <w:szCs w:val="20"/>
        </w:rPr>
        <w:t xml:space="preserve"> </w:t>
      </w:r>
      <w:r w:rsidR="00E25D77">
        <w:rPr>
          <w:rFonts w:ascii="Arial" w:hAnsi="Arial" w:cs="Arial"/>
          <w:sz w:val="20"/>
          <w:szCs w:val="20"/>
        </w:rPr>
        <w:t xml:space="preserve">  </w:t>
      </w:r>
      <w:r w:rsidRPr="00D9191D">
        <w:rPr>
          <w:rFonts w:ascii="Arial" w:hAnsi="Arial" w:cs="Arial"/>
          <w:sz w:val="20"/>
          <w:szCs w:val="20"/>
        </w:rPr>
        <w:t>Formularz Ofertowy</w:t>
      </w:r>
      <w:r w:rsidR="00EA4F75">
        <w:rPr>
          <w:rFonts w:ascii="Arial" w:hAnsi="Arial" w:cs="Arial"/>
          <w:sz w:val="20"/>
          <w:szCs w:val="20"/>
        </w:rPr>
        <w:t xml:space="preserve"> i cenowy</w:t>
      </w:r>
    </w:p>
    <w:p w14:paraId="50B70D5B" w14:textId="33461005" w:rsidR="00D9191D" w:rsidRPr="00D9191D" w:rsidRDefault="00D9191D" w:rsidP="00A65541">
      <w:pPr>
        <w:tabs>
          <w:tab w:val="left" w:pos="1320"/>
        </w:tabs>
        <w:spacing w:line="360" w:lineRule="auto"/>
        <w:rPr>
          <w:rFonts w:ascii="Arial" w:hAnsi="Arial" w:cs="Arial"/>
          <w:sz w:val="20"/>
          <w:szCs w:val="20"/>
          <w:lang w:eastAsia="x-none"/>
        </w:rPr>
      </w:pPr>
      <w:r>
        <w:rPr>
          <w:rFonts w:ascii="Arial" w:hAnsi="Arial" w:cs="Arial"/>
          <w:sz w:val="20"/>
          <w:szCs w:val="20"/>
          <w:lang w:eastAsia="x-none"/>
        </w:rPr>
        <w:t>Załą</w:t>
      </w:r>
      <w:r w:rsidRPr="00D9191D">
        <w:rPr>
          <w:rFonts w:ascii="Arial" w:hAnsi="Arial" w:cs="Arial"/>
          <w:sz w:val="20"/>
          <w:szCs w:val="20"/>
          <w:lang w:eastAsia="x-none"/>
        </w:rPr>
        <w:t xml:space="preserve">cznik nr 2 </w:t>
      </w:r>
      <w:r>
        <w:rPr>
          <w:rFonts w:ascii="Arial" w:hAnsi="Arial" w:cs="Arial"/>
          <w:sz w:val="20"/>
          <w:szCs w:val="20"/>
          <w:lang w:eastAsia="x-none"/>
        </w:rPr>
        <w:tab/>
      </w:r>
      <w:r>
        <w:rPr>
          <w:rFonts w:ascii="Arial" w:hAnsi="Arial" w:cs="Arial"/>
          <w:sz w:val="20"/>
          <w:szCs w:val="20"/>
          <w:lang w:eastAsia="x-none"/>
        </w:rPr>
        <w:tab/>
      </w:r>
      <w:r w:rsidR="00806482">
        <w:rPr>
          <w:rFonts w:ascii="Arial" w:hAnsi="Arial" w:cs="Arial"/>
          <w:sz w:val="20"/>
          <w:szCs w:val="20"/>
          <w:lang w:eastAsia="x-none"/>
        </w:rPr>
        <w:t xml:space="preserve"> </w:t>
      </w:r>
      <w:r w:rsidR="00E25D77">
        <w:rPr>
          <w:rFonts w:ascii="Arial" w:hAnsi="Arial" w:cs="Arial"/>
          <w:sz w:val="20"/>
          <w:szCs w:val="20"/>
          <w:lang w:eastAsia="x-none"/>
        </w:rPr>
        <w:t xml:space="preserve">  </w:t>
      </w:r>
      <w:r>
        <w:rPr>
          <w:rFonts w:ascii="Arial" w:hAnsi="Arial" w:cs="Arial"/>
          <w:sz w:val="20"/>
          <w:szCs w:val="20"/>
        </w:rPr>
        <w:t>o</w:t>
      </w:r>
      <w:r w:rsidRPr="00310357">
        <w:rPr>
          <w:rFonts w:ascii="Arial" w:hAnsi="Arial" w:cs="Arial"/>
          <w:sz w:val="20"/>
          <w:szCs w:val="20"/>
        </w:rPr>
        <w:t>świadczenie o braku podstaw do</w:t>
      </w:r>
      <w:r>
        <w:rPr>
          <w:rFonts w:ascii="Arial" w:hAnsi="Arial" w:cs="Arial"/>
          <w:sz w:val="20"/>
          <w:szCs w:val="20"/>
        </w:rPr>
        <w:t xml:space="preserve"> wykluczenia</w:t>
      </w:r>
    </w:p>
    <w:p w14:paraId="19884DA7" w14:textId="0AB6E653" w:rsidR="00D9191D" w:rsidRPr="00D9191D" w:rsidRDefault="00D9191D" w:rsidP="00A65541">
      <w:pPr>
        <w:tabs>
          <w:tab w:val="left" w:pos="1320"/>
        </w:tabs>
        <w:spacing w:line="360" w:lineRule="auto"/>
        <w:rPr>
          <w:rFonts w:ascii="Arial" w:hAnsi="Arial" w:cs="Arial"/>
          <w:sz w:val="20"/>
          <w:szCs w:val="20"/>
          <w:lang w:eastAsia="x-none"/>
        </w:rPr>
      </w:pPr>
      <w:r w:rsidRPr="00D9191D">
        <w:rPr>
          <w:rFonts w:ascii="Arial" w:hAnsi="Arial" w:cs="Arial"/>
          <w:sz w:val="20"/>
          <w:szCs w:val="20"/>
          <w:lang w:eastAsia="x-none"/>
        </w:rPr>
        <w:t>Z</w:t>
      </w:r>
      <w:r>
        <w:rPr>
          <w:rFonts w:ascii="Arial" w:hAnsi="Arial" w:cs="Arial"/>
          <w:sz w:val="20"/>
          <w:szCs w:val="20"/>
          <w:lang w:eastAsia="x-none"/>
        </w:rPr>
        <w:t>ałą</w:t>
      </w:r>
      <w:r w:rsidRPr="00D9191D">
        <w:rPr>
          <w:rFonts w:ascii="Arial" w:hAnsi="Arial" w:cs="Arial"/>
          <w:sz w:val="20"/>
          <w:szCs w:val="20"/>
          <w:lang w:eastAsia="x-none"/>
        </w:rPr>
        <w:t xml:space="preserve">cznik nr 3 </w:t>
      </w:r>
      <w:r>
        <w:rPr>
          <w:rFonts w:ascii="Arial" w:hAnsi="Arial" w:cs="Arial"/>
          <w:sz w:val="20"/>
          <w:szCs w:val="20"/>
          <w:lang w:eastAsia="x-none"/>
        </w:rPr>
        <w:t xml:space="preserve"> </w:t>
      </w:r>
      <w:r>
        <w:rPr>
          <w:rFonts w:ascii="Arial" w:hAnsi="Arial" w:cs="Arial"/>
          <w:sz w:val="20"/>
          <w:szCs w:val="20"/>
          <w:lang w:eastAsia="x-none"/>
        </w:rPr>
        <w:tab/>
      </w:r>
      <w:r w:rsidR="00806482">
        <w:rPr>
          <w:rFonts w:ascii="Arial" w:hAnsi="Arial" w:cs="Arial"/>
          <w:sz w:val="20"/>
          <w:szCs w:val="20"/>
          <w:lang w:eastAsia="x-none"/>
        </w:rPr>
        <w:t xml:space="preserve"> </w:t>
      </w:r>
      <w:r w:rsidR="00E25D77">
        <w:rPr>
          <w:rFonts w:ascii="Arial" w:hAnsi="Arial" w:cs="Arial"/>
          <w:sz w:val="20"/>
          <w:szCs w:val="20"/>
          <w:lang w:eastAsia="x-none"/>
        </w:rPr>
        <w:t xml:space="preserve">  </w:t>
      </w:r>
      <w:r w:rsidR="0019350F">
        <w:rPr>
          <w:rFonts w:ascii="Arial" w:hAnsi="Arial" w:cs="Arial"/>
          <w:sz w:val="20"/>
          <w:szCs w:val="20"/>
        </w:rPr>
        <w:t>w</w:t>
      </w:r>
      <w:r w:rsidR="0019350F" w:rsidRPr="00310357">
        <w:rPr>
          <w:rFonts w:ascii="Arial" w:hAnsi="Arial" w:cs="Arial"/>
          <w:sz w:val="20"/>
          <w:szCs w:val="20"/>
        </w:rPr>
        <w:t>zór umowy</w:t>
      </w:r>
    </w:p>
    <w:p w14:paraId="5B615340" w14:textId="04C56684" w:rsidR="009971E9" w:rsidRPr="00F21946" w:rsidRDefault="009971E9" w:rsidP="00C3676D">
      <w:pPr>
        <w:tabs>
          <w:tab w:val="left" w:pos="1320"/>
        </w:tabs>
        <w:spacing w:line="360" w:lineRule="auto"/>
        <w:rPr>
          <w:rFonts w:ascii="Arial" w:hAnsi="Arial" w:cs="Arial"/>
          <w:sz w:val="20"/>
          <w:szCs w:val="20"/>
        </w:rPr>
      </w:pPr>
    </w:p>
    <w:sectPr w:rsidR="009971E9" w:rsidRPr="00F21946" w:rsidSect="00FD5247">
      <w:footerReference w:type="default" r:id="rId17"/>
      <w:footerReference w:type="first" r:id="rId18"/>
      <w:pgSz w:w="11906" w:h="16838"/>
      <w:pgMar w:top="970" w:right="1274" w:bottom="568" w:left="993" w:header="709" w:footer="435" w:gutter="0"/>
      <w:pgBorders w:offsetFrom="page">
        <w:top w:val="thinThickLargeGap" w:sz="24" w:space="24" w:color="auto"/>
        <w:left w:val="thinThickLargeGap" w:sz="24" w:space="24" w:color="auto"/>
        <w:bottom w:val="thickThinLargeGap" w:sz="24" w:space="24" w:color="auto"/>
        <w:right w:val="thickThinLargeGap" w:sz="2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CB585B" w14:textId="77777777" w:rsidR="00470F56" w:rsidRDefault="00470F56">
      <w:r>
        <w:separator/>
      </w:r>
    </w:p>
  </w:endnote>
  <w:endnote w:type="continuationSeparator" w:id="0">
    <w:p w14:paraId="060F6844" w14:textId="77777777" w:rsidR="00470F56" w:rsidRDefault="00470F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BF5BC6" w14:textId="4CAE6187" w:rsidR="003B5FAE" w:rsidRPr="00914A9A" w:rsidRDefault="003B5FAE" w:rsidP="00914A9A">
    <w:pPr>
      <w:pStyle w:val="Stopka"/>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4844ED" w14:textId="77777777" w:rsidR="003B5FAE" w:rsidRDefault="003B5FAE" w:rsidP="007C17F5">
    <w:pPr>
      <w:pStyle w:val="Stopka"/>
      <w:jc w:val="both"/>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CFEF1F" w14:textId="77777777" w:rsidR="00470F56" w:rsidRDefault="00470F56">
      <w:r>
        <w:separator/>
      </w:r>
    </w:p>
  </w:footnote>
  <w:footnote w:type="continuationSeparator" w:id="0">
    <w:p w14:paraId="7B71DE57" w14:textId="77777777" w:rsidR="00470F56" w:rsidRDefault="00470F56">
      <w:r>
        <w:continuationSeparator/>
      </w:r>
    </w:p>
  </w:footnote>
  <w:footnote w:id="1">
    <w:p w14:paraId="7A401875" w14:textId="77777777" w:rsidR="003B5FAE" w:rsidRDefault="003B5FAE">
      <w:pPr>
        <w:pStyle w:val="Tekstprzypisudolnego"/>
      </w:pPr>
      <w:r w:rsidRPr="00146CFB">
        <w:rPr>
          <w:rStyle w:val="Odwoanieprzypisudolnego"/>
          <w:rFonts w:ascii="Arial" w:hAnsi="Arial" w:cs="Arial"/>
          <w:sz w:val="16"/>
          <w:szCs w:val="16"/>
        </w:rPr>
        <w:footnoteRef/>
      </w:r>
      <w:r w:rsidRPr="00146CFB">
        <w:rPr>
          <w:rFonts w:ascii="Arial" w:hAnsi="Arial" w:cs="Arial"/>
          <w:sz w:val="16"/>
          <w:szCs w:val="16"/>
        </w:rPr>
        <w:t xml:space="preserve"> Zgodnie z art. 225 </w:t>
      </w:r>
      <w:proofErr w:type="spellStart"/>
      <w:r w:rsidRPr="00146CFB">
        <w:rPr>
          <w:rFonts w:ascii="Arial" w:hAnsi="Arial" w:cs="Arial"/>
          <w:sz w:val="16"/>
          <w:szCs w:val="16"/>
        </w:rPr>
        <w:t>p.z.p</w:t>
      </w:r>
      <w:proofErr w:type="spellEnd"/>
      <w:r w:rsidRPr="00146CFB">
        <w:rPr>
          <w:rFonts w:ascii="Arial" w:hAnsi="Arial" w:cs="Arial"/>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4" w15:restartNumberingAfterBreak="0">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5"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6" w15:restartNumberingAfterBreak="0">
    <w:nsid w:val="00000010"/>
    <w:multiLevelType w:val="singleLevel"/>
    <w:tmpl w:val="19D0B1C6"/>
    <w:name w:val="WW8Num16"/>
    <w:lvl w:ilvl="0">
      <w:start w:val="1"/>
      <w:numFmt w:val="decimal"/>
      <w:lvlText w:val="%1."/>
      <w:lvlJc w:val="left"/>
      <w:pPr>
        <w:tabs>
          <w:tab w:val="num" w:pos="1800"/>
        </w:tabs>
        <w:ind w:left="1800" w:hanging="363"/>
      </w:pPr>
      <w:rPr>
        <w:rFonts w:ascii="Arial" w:eastAsia="Times New Roman" w:hAnsi="Arial" w:cs="Times New Roman"/>
        <w:b/>
        <w:color w:val="auto"/>
      </w:rPr>
    </w:lvl>
  </w:abstractNum>
  <w:abstractNum w:abstractNumId="7"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8" w15:restartNumberingAfterBreak="0">
    <w:nsid w:val="02065A27"/>
    <w:multiLevelType w:val="hybridMultilevel"/>
    <w:tmpl w:val="AC20C5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0" w15:restartNumberingAfterBreak="0">
    <w:nsid w:val="096F14DA"/>
    <w:multiLevelType w:val="hybridMultilevel"/>
    <w:tmpl w:val="3BD02074"/>
    <w:lvl w:ilvl="0" w:tplc="89A623A0">
      <w:start w:val="1"/>
      <w:numFmt w:val="decimal"/>
      <w:lvlText w:val="%1."/>
      <w:lvlJc w:val="left"/>
      <w:pPr>
        <w:ind w:left="644" w:hanging="360"/>
      </w:pPr>
      <w:rPr>
        <w:rFonts w:cs="Times New Roman" w:hint="default"/>
        <w:b/>
        <w:bCs/>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11" w15:restartNumberingAfterBreak="0">
    <w:nsid w:val="0BB26D55"/>
    <w:multiLevelType w:val="hybridMultilevel"/>
    <w:tmpl w:val="0F685B2E"/>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8E1688E2">
      <w:start w:val="1"/>
      <w:numFmt w:val="decimal"/>
      <w:lvlText w:val="%4."/>
      <w:lvlJc w:val="left"/>
      <w:pPr>
        <w:tabs>
          <w:tab w:val="num" w:pos="2880"/>
        </w:tabs>
        <w:ind w:left="2880" w:hanging="360"/>
      </w:pPr>
      <w:rPr>
        <w:rFonts w:cs="Times New Roman"/>
        <w:b/>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0BE459FC"/>
    <w:multiLevelType w:val="hybridMultilevel"/>
    <w:tmpl w:val="4E86FF10"/>
    <w:lvl w:ilvl="0" w:tplc="6EB0F1CA">
      <w:start w:val="1"/>
      <w:numFmt w:val="decimal"/>
      <w:lvlText w:val="%1."/>
      <w:lvlJc w:val="left"/>
      <w:pPr>
        <w:tabs>
          <w:tab w:val="num" w:pos="2340"/>
        </w:tabs>
        <w:ind w:left="2340" w:hanging="360"/>
      </w:pPr>
      <w:rPr>
        <w:rFonts w:cs="Times New Roman" w:hint="default"/>
        <w:b/>
      </w:rPr>
    </w:lvl>
    <w:lvl w:ilvl="1" w:tplc="C42A06DA">
      <w:start w:val="1"/>
      <w:numFmt w:val="decimal"/>
      <w:lvlText w:val="%2)"/>
      <w:lvlJc w:val="left"/>
      <w:pPr>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B0BC94D2">
      <w:start w:val="1"/>
      <w:numFmt w:val="decimal"/>
      <w:lvlText w:val="%4."/>
      <w:lvlJc w:val="left"/>
      <w:pPr>
        <w:tabs>
          <w:tab w:val="num" w:pos="360"/>
        </w:tabs>
        <w:ind w:left="360" w:hanging="360"/>
      </w:pPr>
      <w:rPr>
        <w:rFonts w:cs="Times New Roman"/>
        <w:b/>
        <w:color w:val="auto"/>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0E545F91"/>
    <w:multiLevelType w:val="multilevel"/>
    <w:tmpl w:val="3842C502"/>
    <w:lvl w:ilvl="0">
      <w:start w:val="11"/>
      <w:numFmt w:val="decimal"/>
      <w:lvlText w:val="%1."/>
      <w:lvlJc w:val="left"/>
      <w:rPr>
        <w:rFonts w:ascii="Verdana" w:eastAsia="Times New Roman" w:hAnsi="Verdana" w:cs="Verdana"/>
        <w:b/>
        <w:bCs/>
        <w:i w:val="0"/>
        <w:iCs w:val="0"/>
        <w:smallCaps w:val="0"/>
        <w:strike w:val="0"/>
        <w:color w:val="000000"/>
        <w:spacing w:val="0"/>
        <w:w w:val="100"/>
        <w:position w:val="0"/>
        <w:sz w:val="19"/>
        <w:szCs w:val="19"/>
        <w:u w:val="none"/>
      </w:rPr>
    </w:lvl>
    <w:lvl w:ilvl="1">
      <w:start w:val="1"/>
      <w:numFmt w:val="decimal"/>
      <w:lvlText w:val="%2."/>
      <w:lvlJc w:val="left"/>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15:restartNumberingAfterBreak="0">
    <w:nsid w:val="16CA09A0"/>
    <w:multiLevelType w:val="hybridMultilevel"/>
    <w:tmpl w:val="141CE6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9FB5A64"/>
    <w:multiLevelType w:val="hybridMultilevel"/>
    <w:tmpl w:val="808051BE"/>
    <w:lvl w:ilvl="0" w:tplc="4F1E8976">
      <w:start w:val="1"/>
      <w:numFmt w:val="decimal"/>
      <w:lvlText w:val="%1)"/>
      <w:lvlJc w:val="left"/>
      <w:pPr>
        <w:ind w:left="1440" w:hanging="360"/>
      </w:pPr>
      <w:rPr>
        <w:rFonts w:cs="Times New Roman"/>
        <w:b/>
        <w:color w:val="auto"/>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6" w15:restartNumberingAfterBreak="0">
    <w:nsid w:val="1A236C54"/>
    <w:multiLevelType w:val="hybridMultilevel"/>
    <w:tmpl w:val="A9128FBC"/>
    <w:lvl w:ilvl="0" w:tplc="C988EF5A">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1F8E40F6"/>
    <w:multiLevelType w:val="hybridMultilevel"/>
    <w:tmpl w:val="25CC5006"/>
    <w:lvl w:ilvl="0" w:tplc="80C0B9B4">
      <w:start w:val="1"/>
      <w:numFmt w:val="decimal"/>
      <w:lvlText w:val="%1."/>
      <w:lvlJc w:val="left"/>
      <w:pPr>
        <w:tabs>
          <w:tab w:val="num" w:pos="453"/>
        </w:tabs>
        <w:ind w:left="453" w:hanging="453"/>
      </w:pPr>
      <w:rPr>
        <w:rFonts w:cs="Times New Roman" w:hint="default"/>
        <w:b/>
        <w:color w:val="auto"/>
      </w:rPr>
    </w:lvl>
    <w:lvl w:ilvl="1" w:tplc="04150019" w:tentative="1">
      <w:start w:val="1"/>
      <w:numFmt w:val="lowerLetter"/>
      <w:lvlText w:val="%2."/>
      <w:lvlJc w:val="left"/>
      <w:pPr>
        <w:ind w:left="164" w:hanging="360"/>
      </w:pPr>
      <w:rPr>
        <w:rFonts w:cs="Times New Roman"/>
      </w:rPr>
    </w:lvl>
    <w:lvl w:ilvl="2" w:tplc="0415001B" w:tentative="1">
      <w:start w:val="1"/>
      <w:numFmt w:val="lowerRoman"/>
      <w:lvlText w:val="%3."/>
      <w:lvlJc w:val="right"/>
      <w:pPr>
        <w:ind w:left="884" w:hanging="180"/>
      </w:pPr>
      <w:rPr>
        <w:rFonts w:cs="Times New Roman"/>
      </w:rPr>
    </w:lvl>
    <w:lvl w:ilvl="3" w:tplc="0415000F" w:tentative="1">
      <w:start w:val="1"/>
      <w:numFmt w:val="decimal"/>
      <w:lvlText w:val="%4."/>
      <w:lvlJc w:val="left"/>
      <w:pPr>
        <w:ind w:left="1604" w:hanging="360"/>
      </w:pPr>
      <w:rPr>
        <w:rFonts w:cs="Times New Roman"/>
      </w:rPr>
    </w:lvl>
    <w:lvl w:ilvl="4" w:tplc="04150019" w:tentative="1">
      <w:start w:val="1"/>
      <w:numFmt w:val="lowerLetter"/>
      <w:lvlText w:val="%5."/>
      <w:lvlJc w:val="left"/>
      <w:pPr>
        <w:ind w:left="2324" w:hanging="360"/>
      </w:pPr>
      <w:rPr>
        <w:rFonts w:cs="Times New Roman"/>
      </w:rPr>
    </w:lvl>
    <w:lvl w:ilvl="5" w:tplc="0415001B" w:tentative="1">
      <w:start w:val="1"/>
      <w:numFmt w:val="lowerRoman"/>
      <w:lvlText w:val="%6."/>
      <w:lvlJc w:val="right"/>
      <w:pPr>
        <w:ind w:left="3044" w:hanging="180"/>
      </w:pPr>
      <w:rPr>
        <w:rFonts w:cs="Times New Roman"/>
      </w:rPr>
    </w:lvl>
    <w:lvl w:ilvl="6" w:tplc="0415000F" w:tentative="1">
      <w:start w:val="1"/>
      <w:numFmt w:val="decimal"/>
      <w:lvlText w:val="%7."/>
      <w:lvlJc w:val="left"/>
      <w:pPr>
        <w:ind w:left="3764" w:hanging="360"/>
      </w:pPr>
      <w:rPr>
        <w:rFonts w:cs="Times New Roman"/>
      </w:rPr>
    </w:lvl>
    <w:lvl w:ilvl="7" w:tplc="04150019" w:tentative="1">
      <w:start w:val="1"/>
      <w:numFmt w:val="lowerLetter"/>
      <w:lvlText w:val="%8."/>
      <w:lvlJc w:val="left"/>
      <w:pPr>
        <w:ind w:left="4484" w:hanging="360"/>
      </w:pPr>
      <w:rPr>
        <w:rFonts w:cs="Times New Roman"/>
      </w:rPr>
    </w:lvl>
    <w:lvl w:ilvl="8" w:tplc="0415001B" w:tentative="1">
      <w:start w:val="1"/>
      <w:numFmt w:val="lowerRoman"/>
      <w:lvlText w:val="%9."/>
      <w:lvlJc w:val="right"/>
      <w:pPr>
        <w:ind w:left="5204" w:hanging="180"/>
      </w:pPr>
      <w:rPr>
        <w:rFonts w:cs="Times New Roman"/>
      </w:rPr>
    </w:lvl>
  </w:abstractNum>
  <w:abstractNum w:abstractNumId="18" w15:restartNumberingAfterBreak="0">
    <w:nsid w:val="20D96435"/>
    <w:multiLevelType w:val="hybridMultilevel"/>
    <w:tmpl w:val="0B7CDFB0"/>
    <w:lvl w:ilvl="0" w:tplc="2110ABE6">
      <w:start w:val="1"/>
      <w:numFmt w:val="decimal"/>
      <w:lvlText w:val="%1)"/>
      <w:lvlJc w:val="left"/>
      <w:pPr>
        <w:tabs>
          <w:tab w:val="num" w:pos="595"/>
        </w:tabs>
        <w:ind w:left="916" w:hanging="360"/>
      </w:pPr>
      <w:rPr>
        <w:rFonts w:cs="Times New Roman" w:hint="default"/>
        <w:b/>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19" w15:restartNumberingAfterBreak="0">
    <w:nsid w:val="22D46A50"/>
    <w:multiLevelType w:val="hybridMultilevel"/>
    <w:tmpl w:val="5FDAA660"/>
    <w:lvl w:ilvl="0" w:tplc="4A6ED9A6">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2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1" w15:restartNumberingAfterBreak="0">
    <w:nsid w:val="2655318D"/>
    <w:multiLevelType w:val="hybridMultilevel"/>
    <w:tmpl w:val="68D06E3E"/>
    <w:lvl w:ilvl="0" w:tplc="7CDA1352">
      <w:start w:val="1"/>
      <w:numFmt w:val="decimal"/>
      <w:lvlText w:val="%1."/>
      <w:lvlJc w:val="left"/>
      <w:pPr>
        <w:tabs>
          <w:tab w:val="num" w:pos="1009"/>
        </w:tabs>
        <w:ind w:left="1009" w:hanging="453"/>
      </w:pPr>
      <w:rPr>
        <w:rFonts w:cs="Times New Roman" w:hint="default"/>
        <w:b/>
      </w:rPr>
    </w:lvl>
    <w:lvl w:ilvl="1" w:tplc="12A6B60C">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rPr>
        <w:rFonts w:cs="Times New Roman"/>
      </w:rPr>
    </w:lvl>
    <w:lvl w:ilvl="3" w:tplc="0C7897FE">
      <w:start w:val="1"/>
      <w:numFmt w:val="decimal"/>
      <w:lvlText w:val="%4."/>
      <w:lvlJc w:val="left"/>
      <w:pPr>
        <w:tabs>
          <w:tab w:val="num" w:pos="1009"/>
        </w:tabs>
        <w:ind w:left="1009" w:hanging="453"/>
      </w:pPr>
      <w:rPr>
        <w:rFonts w:cs="Times New Roman" w:hint="default"/>
        <w:b/>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268916AD"/>
    <w:multiLevelType w:val="hybridMultilevel"/>
    <w:tmpl w:val="AA061D94"/>
    <w:lvl w:ilvl="0" w:tplc="16949E1E">
      <w:start w:val="1"/>
      <w:numFmt w:val="decimal"/>
      <w:lvlText w:val="%1."/>
      <w:lvlJc w:val="left"/>
      <w:pPr>
        <w:tabs>
          <w:tab w:val="num" w:pos="360"/>
        </w:tabs>
        <w:ind w:left="36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26A530AF"/>
    <w:multiLevelType w:val="hybridMultilevel"/>
    <w:tmpl w:val="F5E01E16"/>
    <w:lvl w:ilvl="0" w:tplc="7C1E1D84">
      <w:start w:val="1"/>
      <w:numFmt w:val="decimal"/>
      <w:lvlText w:val="%1)"/>
      <w:lvlJc w:val="left"/>
      <w:pPr>
        <w:ind w:left="502" w:hanging="360"/>
      </w:pPr>
      <w:rPr>
        <w:rFonts w:cs="Times New Roman"/>
        <w:b/>
      </w:rPr>
    </w:lvl>
    <w:lvl w:ilvl="1" w:tplc="04150019">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24" w15:restartNumberingAfterBreak="0">
    <w:nsid w:val="2D0D10B1"/>
    <w:multiLevelType w:val="hybridMultilevel"/>
    <w:tmpl w:val="AB52F5C0"/>
    <w:lvl w:ilvl="0" w:tplc="6B66B53A">
      <w:start w:val="1"/>
      <w:numFmt w:val="decimal"/>
      <w:lvlText w:val="%1."/>
      <w:lvlJc w:val="left"/>
      <w:pPr>
        <w:ind w:left="720" w:hanging="720"/>
      </w:pPr>
      <w:rPr>
        <w:rFonts w:ascii="Arial" w:eastAsia="Times New Roman" w:hAnsi="Arial" w:cs="Arial" w:hint="default"/>
        <w:b/>
        <w:color w:val="auto"/>
      </w:rPr>
    </w:lvl>
    <w:lvl w:ilvl="1" w:tplc="EAFC78BA">
      <w:start w:val="1"/>
      <w:numFmt w:val="decimal"/>
      <w:lvlText w:val="%2."/>
      <w:lvlJc w:val="left"/>
      <w:pPr>
        <w:ind w:left="720" w:hanging="360"/>
      </w:pPr>
      <w:rPr>
        <w:rFonts w:cs="Times New Roman" w:hint="default"/>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C5EED990">
      <w:start w:val="1"/>
      <w:numFmt w:val="decimal"/>
      <w:lvlText w:val="%6."/>
      <w:lvlJc w:val="right"/>
      <w:pPr>
        <w:ind w:left="4320" w:hanging="180"/>
      </w:pPr>
      <w:rPr>
        <w:rFonts w:ascii="Arial" w:eastAsia="Times New Roman" w:hAnsi="Arial" w:cs="Arial"/>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2EDB529F"/>
    <w:multiLevelType w:val="hybridMultilevel"/>
    <w:tmpl w:val="D3260520"/>
    <w:lvl w:ilvl="0" w:tplc="D764C040">
      <w:start w:val="1"/>
      <w:numFmt w:val="decimal"/>
      <w:lvlText w:val="%1."/>
      <w:lvlJc w:val="left"/>
      <w:pPr>
        <w:ind w:left="1146" w:hanging="360"/>
      </w:pPr>
      <w:rPr>
        <w:rFonts w:ascii="Arial" w:eastAsia="Times New Roman" w:hAnsi="Arial" w:cs="Arial" w:hint="default"/>
        <w:b/>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6" w15:restartNumberingAfterBreak="0">
    <w:nsid w:val="2FBE3D3A"/>
    <w:multiLevelType w:val="hybridMultilevel"/>
    <w:tmpl w:val="1CAEA2E6"/>
    <w:lvl w:ilvl="0" w:tplc="C2CC7FD4">
      <w:start w:val="1"/>
      <w:numFmt w:val="upperRoman"/>
      <w:lvlText w:val="%1."/>
      <w:lvlJc w:val="left"/>
      <w:pPr>
        <w:ind w:left="862" w:hanging="72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36E35127"/>
    <w:multiLevelType w:val="hybridMultilevel"/>
    <w:tmpl w:val="E1A62EF6"/>
    <w:lvl w:ilvl="0" w:tplc="24BC8518">
      <w:start w:val="1"/>
      <w:numFmt w:val="decimal"/>
      <w:lvlText w:val="%1."/>
      <w:lvlJc w:val="left"/>
      <w:pPr>
        <w:tabs>
          <w:tab w:val="num" w:pos="363"/>
        </w:tabs>
        <w:ind w:left="363" w:hanging="363"/>
      </w:pPr>
      <w:rPr>
        <w:rFonts w:ascii="Arial" w:eastAsia="Times New Roman" w:hAnsi="Arial" w:cs="Arial" w:hint="default"/>
        <w:b/>
      </w:rPr>
    </w:lvl>
    <w:lvl w:ilvl="1" w:tplc="04150019" w:tentative="1">
      <w:start w:val="1"/>
      <w:numFmt w:val="lowerLetter"/>
      <w:lvlText w:val="%2."/>
      <w:lvlJc w:val="left"/>
      <w:pPr>
        <w:ind w:left="-540" w:hanging="360"/>
      </w:pPr>
    </w:lvl>
    <w:lvl w:ilvl="2" w:tplc="0415001B" w:tentative="1">
      <w:start w:val="1"/>
      <w:numFmt w:val="lowerRoman"/>
      <w:lvlText w:val="%3."/>
      <w:lvlJc w:val="right"/>
      <w:pPr>
        <w:ind w:left="180" w:hanging="180"/>
      </w:pPr>
    </w:lvl>
    <w:lvl w:ilvl="3" w:tplc="0415000F" w:tentative="1">
      <w:start w:val="1"/>
      <w:numFmt w:val="decimal"/>
      <w:lvlText w:val="%4."/>
      <w:lvlJc w:val="left"/>
      <w:pPr>
        <w:ind w:left="900" w:hanging="360"/>
      </w:pPr>
    </w:lvl>
    <w:lvl w:ilvl="4" w:tplc="04150019" w:tentative="1">
      <w:start w:val="1"/>
      <w:numFmt w:val="lowerLetter"/>
      <w:lvlText w:val="%5."/>
      <w:lvlJc w:val="left"/>
      <w:pPr>
        <w:ind w:left="1620" w:hanging="360"/>
      </w:pPr>
    </w:lvl>
    <w:lvl w:ilvl="5" w:tplc="0415001B" w:tentative="1">
      <w:start w:val="1"/>
      <w:numFmt w:val="lowerRoman"/>
      <w:lvlText w:val="%6."/>
      <w:lvlJc w:val="right"/>
      <w:pPr>
        <w:ind w:left="2340" w:hanging="180"/>
      </w:pPr>
    </w:lvl>
    <w:lvl w:ilvl="6" w:tplc="0415000F" w:tentative="1">
      <w:start w:val="1"/>
      <w:numFmt w:val="decimal"/>
      <w:lvlText w:val="%7."/>
      <w:lvlJc w:val="left"/>
      <w:pPr>
        <w:ind w:left="3060" w:hanging="360"/>
      </w:pPr>
    </w:lvl>
    <w:lvl w:ilvl="7" w:tplc="04150019" w:tentative="1">
      <w:start w:val="1"/>
      <w:numFmt w:val="lowerLetter"/>
      <w:lvlText w:val="%8."/>
      <w:lvlJc w:val="left"/>
      <w:pPr>
        <w:ind w:left="3780" w:hanging="360"/>
      </w:pPr>
    </w:lvl>
    <w:lvl w:ilvl="8" w:tplc="0415001B" w:tentative="1">
      <w:start w:val="1"/>
      <w:numFmt w:val="lowerRoman"/>
      <w:lvlText w:val="%9."/>
      <w:lvlJc w:val="right"/>
      <w:pPr>
        <w:ind w:left="4500" w:hanging="180"/>
      </w:pPr>
    </w:lvl>
  </w:abstractNum>
  <w:abstractNum w:abstractNumId="2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0">
    <w:nsid w:val="43847236"/>
    <w:multiLevelType w:val="hybridMultilevel"/>
    <w:tmpl w:val="AF9A15CE"/>
    <w:lvl w:ilvl="0" w:tplc="0616D2E8">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0"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E9E58DE"/>
    <w:multiLevelType w:val="hybridMultilevel"/>
    <w:tmpl w:val="3ABC8732"/>
    <w:lvl w:ilvl="0" w:tplc="E102B3BA">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2" w15:restartNumberingAfterBreak="0">
    <w:nsid w:val="4EE027FC"/>
    <w:multiLevelType w:val="hybridMultilevel"/>
    <w:tmpl w:val="FF981768"/>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00C1605"/>
    <w:multiLevelType w:val="hybridMultilevel"/>
    <w:tmpl w:val="045A2F5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5" w15:restartNumberingAfterBreak="0">
    <w:nsid w:val="60EA3EDB"/>
    <w:multiLevelType w:val="multilevel"/>
    <w:tmpl w:val="87D2EDC4"/>
    <w:lvl w:ilvl="0">
      <w:start w:val="1"/>
      <w:numFmt w:val="decimal"/>
      <w:lvlText w:val="%1."/>
      <w:lvlJc w:val="left"/>
      <w:pPr>
        <w:tabs>
          <w:tab w:val="num" w:pos="1706"/>
        </w:tabs>
        <w:ind w:left="697"/>
      </w:pPr>
      <w:rPr>
        <w:rFonts w:ascii="Arial" w:eastAsia="Times New Roman" w:hAnsi="Arial" w:cs="Arial" w:hint="default"/>
        <w:b/>
        <w:bCs w:val="0"/>
        <w:i w:val="0"/>
        <w:iCs w:val="0"/>
        <w:smallCaps w:val="0"/>
        <w:strike w:val="0"/>
        <w:color w:val="000000"/>
        <w:spacing w:val="0"/>
        <w:w w:val="100"/>
        <w:position w:val="0"/>
        <w:sz w:val="20"/>
        <w:szCs w:val="20"/>
        <w:u w:val="none"/>
      </w:rPr>
    </w:lvl>
    <w:lvl w:ilvl="1">
      <w:start w:val="1"/>
      <w:numFmt w:val="decimal"/>
      <w:lvlText w:val="%2)"/>
      <w:lvlJc w:val="left"/>
      <w:pPr>
        <w:ind w:left="697"/>
      </w:pPr>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pPr>
        <w:ind w:left="697"/>
      </w:pPr>
      <w:rPr>
        <w:rFonts w:cs="Times New Roman" w:hint="default"/>
      </w:rPr>
    </w:lvl>
    <w:lvl w:ilvl="3">
      <w:numFmt w:val="decimal"/>
      <w:lvlText w:val=""/>
      <w:lvlJc w:val="left"/>
      <w:pPr>
        <w:ind w:left="697"/>
      </w:pPr>
      <w:rPr>
        <w:rFonts w:cs="Times New Roman" w:hint="default"/>
      </w:rPr>
    </w:lvl>
    <w:lvl w:ilvl="4">
      <w:numFmt w:val="decimal"/>
      <w:lvlText w:val=""/>
      <w:lvlJc w:val="left"/>
      <w:pPr>
        <w:ind w:left="697"/>
      </w:pPr>
      <w:rPr>
        <w:rFonts w:cs="Times New Roman" w:hint="default"/>
      </w:rPr>
    </w:lvl>
    <w:lvl w:ilvl="5">
      <w:numFmt w:val="decimal"/>
      <w:lvlText w:val=""/>
      <w:lvlJc w:val="left"/>
      <w:pPr>
        <w:ind w:left="697"/>
      </w:pPr>
      <w:rPr>
        <w:rFonts w:cs="Times New Roman" w:hint="default"/>
      </w:rPr>
    </w:lvl>
    <w:lvl w:ilvl="6">
      <w:numFmt w:val="decimal"/>
      <w:lvlText w:val=""/>
      <w:lvlJc w:val="left"/>
      <w:pPr>
        <w:ind w:left="697"/>
      </w:pPr>
      <w:rPr>
        <w:rFonts w:cs="Times New Roman" w:hint="default"/>
      </w:rPr>
    </w:lvl>
    <w:lvl w:ilvl="7">
      <w:numFmt w:val="decimal"/>
      <w:lvlText w:val=""/>
      <w:lvlJc w:val="left"/>
      <w:pPr>
        <w:ind w:left="697"/>
      </w:pPr>
      <w:rPr>
        <w:rFonts w:cs="Times New Roman" w:hint="default"/>
      </w:rPr>
    </w:lvl>
    <w:lvl w:ilvl="8">
      <w:numFmt w:val="decimal"/>
      <w:lvlText w:val=""/>
      <w:lvlJc w:val="left"/>
      <w:pPr>
        <w:ind w:left="697"/>
      </w:pPr>
      <w:rPr>
        <w:rFonts w:cs="Times New Roman" w:hint="default"/>
      </w:rPr>
    </w:lvl>
  </w:abstractNum>
  <w:abstractNum w:abstractNumId="36"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7" w15:restartNumberingAfterBreak="0">
    <w:nsid w:val="67D2374C"/>
    <w:multiLevelType w:val="hybridMultilevel"/>
    <w:tmpl w:val="7D14D5EA"/>
    <w:lvl w:ilvl="0" w:tplc="B2CCEAF2">
      <w:start w:val="1"/>
      <w:numFmt w:val="decimal"/>
      <w:lvlText w:val="%1."/>
      <w:lvlJc w:val="left"/>
      <w:pPr>
        <w:tabs>
          <w:tab w:val="num" w:pos="454"/>
        </w:tabs>
        <w:ind w:left="454" w:hanging="454"/>
      </w:pPr>
      <w:rPr>
        <w:rFonts w:cs="Times New Roman" w:hint="default"/>
        <w:b/>
      </w:rPr>
    </w:lvl>
    <w:lvl w:ilvl="1" w:tplc="9C608654">
      <w:start w:val="1"/>
      <w:numFmt w:val="lowerLetter"/>
      <w:lvlText w:val="%2)"/>
      <w:lvlJc w:val="left"/>
      <w:pPr>
        <w:ind w:left="884" w:hanging="360"/>
      </w:pPr>
      <w:rPr>
        <w:rFonts w:cs="Times New Roman" w:hint="default"/>
      </w:rPr>
    </w:lvl>
    <w:lvl w:ilvl="2" w:tplc="2C5C1CFA">
      <w:start w:val="1"/>
      <w:numFmt w:val="decimal"/>
      <w:lvlText w:val="%3)"/>
      <w:lvlJc w:val="left"/>
      <w:pPr>
        <w:ind w:left="644" w:hanging="360"/>
      </w:pPr>
      <w:rPr>
        <w:rFonts w:cs="Times New Roman" w:hint="default"/>
        <w:b/>
        <w:bCs/>
      </w:rPr>
    </w:lvl>
    <w:lvl w:ilvl="3" w:tplc="A0D47646">
      <w:start w:val="1"/>
      <w:numFmt w:val="decimal"/>
      <w:lvlText w:val="%4."/>
      <w:lvlJc w:val="left"/>
      <w:pPr>
        <w:tabs>
          <w:tab w:val="num" w:pos="2324"/>
        </w:tabs>
        <w:ind w:left="2324" w:hanging="360"/>
      </w:pPr>
      <w:rPr>
        <w:rFonts w:cs="Times New Roman"/>
        <w:b/>
      </w:rPr>
    </w:lvl>
    <w:lvl w:ilvl="4" w:tplc="04150019" w:tentative="1">
      <w:start w:val="1"/>
      <w:numFmt w:val="lowerLetter"/>
      <w:lvlText w:val="%5."/>
      <w:lvlJc w:val="left"/>
      <w:pPr>
        <w:tabs>
          <w:tab w:val="num" w:pos="3044"/>
        </w:tabs>
        <w:ind w:left="3044" w:hanging="360"/>
      </w:pPr>
      <w:rPr>
        <w:rFonts w:cs="Times New Roman"/>
      </w:rPr>
    </w:lvl>
    <w:lvl w:ilvl="5" w:tplc="0415001B">
      <w:start w:val="1"/>
      <w:numFmt w:val="lowerRoman"/>
      <w:lvlText w:val="%6."/>
      <w:lvlJc w:val="right"/>
      <w:pPr>
        <w:tabs>
          <w:tab w:val="num" w:pos="3764"/>
        </w:tabs>
        <w:ind w:left="3764" w:hanging="180"/>
      </w:pPr>
      <w:rPr>
        <w:rFonts w:cs="Times New Roman"/>
      </w:rPr>
    </w:lvl>
    <w:lvl w:ilvl="6" w:tplc="0415000F" w:tentative="1">
      <w:start w:val="1"/>
      <w:numFmt w:val="decimal"/>
      <w:lvlText w:val="%7."/>
      <w:lvlJc w:val="left"/>
      <w:pPr>
        <w:tabs>
          <w:tab w:val="num" w:pos="4484"/>
        </w:tabs>
        <w:ind w:left="4484" w:hanging="360"/>
      </w:pPr>
      <w:rPr>
        <w:rFonts w:cs="Times New Roman"/>
      </w:rPr>
    </w:lvl>
    <w:lvl w:ilvl="7" w:tplc="04150019" w:tentative="1">
      <w:start w:val="1"/>
      <w:numFmt w:val="lowerLetter"/>
      <w:lvlText w:val="%8."/>
      <w:lvlJc w:val="left"/>
      <w:pPr>
        <w:tabs>
          <w:tab w:val="num" w:pos="5204"/>
        </w:tabs>
        <w:ind w:left="5204" w:hanging="360"/>
      </w:pPr>
      <w:rPr>
        <w:rFonts w:cs="Times New Roman"/>
      </w:rPr>
    </w:lvl>
    <w:lvl w:ilvl="8" w:tplc="0415001B" w:tentative="1">
      <w:start w:val="1"/>
      <w:numFmt w:val="lowerRoman"/>
      <w:lvlText w:val="%9."/>
      <w:lvlJc w:val="right"/>
      <w:pPr>
        <w:tabs>
          <w:tab w:val="num" w:pos="5924"/>
        </w:tabs>
        <w:ind w:left="5924" w:hanging="180"/>
      </w:pPr>
      <w:rPr>
        <w:rFonts w:cs="Times New Roman"/>
      </w:rPr>
    </w:lvl>
  </w:abstractNum>
  <w:abstractNum w:abstractNumId="38" w15:restartNumberingAfterBreak="0">
    <w:nsid w:val="69F07173"/>
    <w:multiLevelType w:val="hybridMultilevel"/>
    <w:tmpl w:val="22A225A2"/>
    <w:lvl w:ilvl="0" w:tplc="103C0B06">
      <w:start w:val="1"/>
      <w:numFmt w:val="decimal"/>
      <w:lvlText w:val="%1."/>
      <w:lvlJc w:val="left"/>
      <w:pPr>
        <w:ind w:left="360"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9"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2365B96"/>
    <w:multiLevelType w:val="hybridMultilevel"/>
    <w:tmpl w:val="D63E8EE0"/>
    <w:lvl w:ilvl="0" w:tplc="904EAD04">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42" w15:restartNumberingAfterBreak="0">
    <w:nsid w:val="7677754A"/>
    <w:multiLevelType w:val="hybridMultilevel"/>
    <w:tmpl w:val="DC845E86"/>
    <w:lvl w:ilvl="0" w:tplc="4B205BDE">
      <w:start w:val="1"/>
      <w:numFmt w:val="decimal"/>
      <w:lvlText w:val="%1."/>
      <w:lvlJc w:val="left"/>
      <w:pPr>
        <w:tabs>
          <w:tab w:val="num" w:pos="1009"/>
        </w:tabs>
        <w:ind w:left="1009" w:hanging="453"/>
      </w:pPr>
      <w:rPr>
        <w:rFonts w:cs="Times New Roman" w:hint="default"/>
        <w:b/>
        <w:color w:val="auto"/>
      </w:rPr>
    </w:lvl>
    <w:lvl w:ilvl="1" w:tplc="04150019" w:tentative="1">
      <w:start w:val="1"/>
      <w:numFmt w:val="lowerLetter"/>
      <w:lvlText w:val="%2."/>
      <w:lvlJc w:val="left"/>
      <w:pPr>
        <w:tabs>
          <w:tab w:val="num" w:pos="2783"/>
        </w:tabs>
        <w:ind w:left="2783" w:hanging="360"/>
      </w:pPr>
      <w:rPr>
        <w:rFonts w:cs="Times New Roman"/>
      </w:rPr>
    </w:lvl>
    <w:lvl w:ilvl="2" w:tplc="0415001B" w:tentative="1">
      <w:start w:val="1"/>
      <w:numFmt w:val="lowerRoman"/>
      <w:lvlText w:val="%3."/>
      <w:lvlJc w:val="right"/>
      <w:pPr>
        <w:tabs>
          <w:tab w:val="num" w:pos="3503"/>
        </w:tabs>
        <w:ind w:left="3503" w:hanging="180"/>
      </w:pPr>
      <w:rPr>
        <w:rFonts w:cs="Times New Roman"/>
      </w:rPr>
    </w:lvl>
    <w:lvl w:ilvl="3" w:tplc="0415000F" w:tentative="1">
      <w:start w:val="1"/>
      <w:numFmt w:val="decimal"/>
      <w:lvlText w:val="%4."/>
      <w:lvlJc w:val="left"/>
      <w:pPr>
        <w:tabs>
          <w:tab w:val="num" w:pos="4223"/>
        </w:tabs>
        <w:ind w:left="4223" w:hanging="360"/>
      </w:pPr>
      <w:rPr>
        <w:rFonts w:cs="Times New Roman"/>
      </w:rPr>
    </w:lvl>
    <w:lvl w:ilvl="4" w:tplc="04150019" w:tentative="1">
      <w:start w:val="1"/>
      <w:numFmt w:val="lowerLetter"/>
      <w:lvlText w:val="%5."/>
      <w:lvlJc w:val="left"/>
      <w:pPr>
        <w:tabs>
          <w:tab w:val="num" w:pos="4943"/>
        </w:tabs>
        <w:ind w:left="4943" w:hanging="360"/>
      </w:pPr>
      <w:rPr>
        <w:rFonts w:cs="Times New Roman"/>
      </w:rPr>
    </w:lvl>
    <w:lvl w:ilvl="5" w:tplc="0415001B" w:tentative="1">
      <w:start w:val="1"/>
      <w:numFmt w:val="lowerRoman"/>
      <w:lvlText w:val="%6."/>
      <w:lvlJc w:val="right"/>
      <w:pPr>
        <w:tabs>
          <w:tab w:val="num" w:pos="5663"/>
        </w:tabs>
        <w:ind w:left="5663" w:hanging="180"/>
      </w:pPr>
      <w:rPr>
        <w:rFonts w:cs="Times New Roman"/>
      </w:rPr>
    </w:lvl>
    <w:lvl w:ilvl="6" w:tplc="0415000F" w:tentative="1">
      <w:start w:val="1"/>
      <w:numFmt w:val="decimal"/>
      <w:lvlText w:val="%7."/>
      <w:lvlJc w:val="left"/>
      <w:pPr>
        <w:tabs>
          <w:tab w:val="num" w:pos="6383"/>
        </w:tabs>
        <w:ind w:left="6383" w:hanging="360"/>
      </w:pPr>
      <w:rPr>
        <w:rFonts w:cs="Times New Roman"/>
      </w:rPr>
    </w:lvl>
    <w:lvl w:ilvl="7" w:tplc="04150019" w:tentative="1">
      <w:start w:val="1"/>
      <w:numFmt w:val="lowerLetter"/>
      <w:lvlText w:val="%8."/>
      <w:lvlJc w:val="left"/>
      <w:pPr>
        <w:tabs>
          <w:tab w:val="num" w:pos="7103"/>
        </w:tabs>
        <w:ind w:left="7103" w:hanging="360"/>
      </w:pPr>
      <w:rPr>
        <w:rFonts w:cs="Times New Roman"/>
      </w:rPr>
    </w:lvl>
    <w:lvl w:ilvl="8" w:tplc="0415001B" w:tentative="1">
      <w:start w:val="1"/>
      <w:numFmt w:val="lowerRoman"/>
      <w:lvlText w:val="%9."/>
      <w:lvlJc w:val="right"/>
      <w:pPr>
        <w:tabs>
          <w:tab w:val="num" w:pos="7823"/>
        </w:tabs>
        <w:ind w:left="7823" w:hanging="180"/>
      </w:pPr>
      <w:rPr>
        <w:rFonts w:cs="Times New Roman"/>
      </w:rPr>
    </w:lvl>
  </w:abstractNum>
  <w:abstractNum w:abstractNumId="43" w15:restartNumberingAfterBreak="0">
    <w:nsid w:val="773500F6"/>
    <w:multiLevelType w:val="hybridMultilevel"/>
    <w:tmpl w:val="782008DC"/>
    <w:lvl w:ilvl="0" w:tplc="381E51EE">
      <w:start w:val="1"/>
      <w:numFmt w:val="ordinal"/>
      <w:lvlText w:val="%1"/>
      <w:lvlJc w:val="left"/>
      <w:pPr>
        <w:tabs>
          <w:tab w:val="num" w:pos="1009"/>
        </w:tabs>
        <w:ind w:left="1009" w:hanging="453"/>
      </w:pPr>
      <w:rPr>
        <w:rFonts w:ascii="Arial" w:hAnsi="Arial" w:cs="Times New Roman" w:hint="default"/>
        <w:b/>
        <w:i w:val="0"/>
        <w:sz w:val="2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4" w15:restartNumberingAfterBreak="0">
    <w:nsid w:val="7C9833FC"/>
    <w:multiLevelType w:val="hybridMultilevel"/>
    <w:tmpl w:val="04C2C4A4"/>
    <w:lvl w:ilvl="0" w:tplc="8CE82D8E">
      <w:start w:val="3"/>
      <w:numFmt w:val="decimal"/>
      <w:lvlText w:val="%1."/>
      <w:lvlJc w:val="left"/>
      <w:pPr>
        <w:tabs>
          <w:tab w:val="num" w:pos="2343"/>
        </w:tabs>
        <w:ind w:left="2343" w:hanging="363"/>
      </w:pPr>
      <w:rPr>
        <w:rFonts w:ascii="Arial" w:eastAsia="Times New Roman" w:hAnsi="Arial"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12126662">
    <w:abstractNumId w:val="2"/>
  </w:num>
  <w:num w:numId="2" w16cid:durableId="387337645">
    <w:abstractNumId w:val="1"/>
  </w:num>
  <w:num w:numId="3" w16cid:durableId="866678767">
    <w:abstractNumId w:val="0"/>
  </w:num>
  <w:num w:numId="4" w16cid:durableId="1660421015">
    <w:abstractNumId w:val="40"/>
  </w:num>
  <w:num w:numId="5" w16cid:durableId="1639801027">
    <w:abstractNumId w:val="30"/>
  </w:num>
  <w:num w:numId="6" w16cid:durableId="1643928701">
    <w:abstractNumId w:val="39"/>
  </w:num>
  <w:num w:numId="7" w16cid:durableId="1966737993">
    <w:abstractNumId w:val="11"/>
  </w:num>
  <w:num w:numId="8" w16cid:durableId="137692658">
    <w:abstractNumId w:val="16"/>
  </w:num>
  <w:num w:numId="9" w16cid:durableId="999575453">
    <w:abstractNumId w:val="22"/>
  </w:num>
  <w:num w:numId="10" w16cid:durableId="186213483">
    <w:abstractNumId w:val="12"/>
  </w:num>
  <w:num w:numId="11" w16cid:durableId="1002122792">
    <w:abstractNumId w:val="37"/>
  </w:num>
  <w:num w:numId="12" w16cid:durableId="1626429107">
    <w:abstractNumId w:val="36"/>
  </w:num>
  <w:num w:numId="13" w16cid:durableId="635532199">
    <w:abstractNumId w:val="34"/>
    <w:lvlOverride w:ilvl="0">
      <w:startOverride w:val="1"/>
    </w:lvlOverride>
  </w:num>
  <w:num w:numId="14" w16cid:durableId="400906807">
    <w:abstractNumId w:val="28"/>
    <w:lvlOverride w:ilvl="0">
      <w:startOverride w:val="1"/>
    </w:lvlOverride>
  </w:num>
  <w:num w:numId="15" w16cid:durableId="1255937250">
    <w:abstractNumId w:val="20"/>
  </w:num>
  <w:num w:numId="16" w16cid:durableId="1211696569">
    <w:abstractNumId w:val="13"/>
  </w:num>
  <w:num w:numId="17" w16cid:durableId="785463784">
    <w:abstractNumId w:val="35"/>
  </w:num>
  <w:num w:numId="18" w16cid:durableId="1271429643">
    <w:abstractNumId w:val="26"/>
  </w:num>
  <w:num w:numId="19" w16cid:durableId="1976641671">
    <w:abstractNumId w:val="21"/>
  </w:num>
  <w:num w:numId="20" w16cid:durableId="972178219">
    <w:abstractNumId w:val="43"/>
  </w:num>
  <w:num w:numId="21" w16cid:durableId="316689400">
    <w:abstractNumId w:val="24"/>
  </w:num>
  <w:num w:numId="22" w16cid:durableId="2048554983">
    <w:abstractNumId w:val="23"/>
  </w:num>
  <w:num w:numId="23" w16cid:durableId="945693263">
    <w:abstractNumId w:val="25"/>
  </w:num>
  <w:num w:numId="24" w16cid:durableId="2102067432">
    <w:abstractNumId w:val="15"/>
  </w:num>
  <w:num w:numId="25" w16cid:durableId="1860199875">
    <w:abstractNumId w:val="17"/>
  </w:num>
  <w:num w:numId="26" w16cid:durableId="601642355">
    <w:abstractNumId w:val="31"/>
  </w:num>
  <w:num w:numId="27" w16cid:durableId="1923100381">
    <w:abstractNumId w:val="29"/>
  </w:num>
  <w:num w:numId="28" w16cid:durableId="145707172">
    <w:abstractNumId w:val="10"/>
  </w:num>
  <w:num w:numId="29" w16cid:durableId="720403916">
    <w:abstractNumId w:val="27"/>
  </w:num>
  <w:num w:numId="30" w16cid:durableId="29402507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73336116">
    <w:abstractNumId w:val="33"/>
  </w:num>
  <w:num w:numId="32" w16cid:durableId="1298536869">
    <w:abstractNumId w:val="8"/>
  </w:num>
  <w:num w:numId="33" w16cid:durableId="1969435951">
    <w:abstractNumId w:val="32"/>
  </w:num>
  <w:num w:numId="34" w16cid:durableId="1029257397">
    <w:abstractNumId w:val="6"/>
    <w:lvlOverride w:ilvl="0">
      <w:startOverride w:val="1"/>
    </w:lvlOverride>
  </w:num>
  <w:num w:numId="35" w16cid:durableId="663556560">
    <w:abstractNumId w:val="14"/>
  </w:num>
  <w:num w:numId="36" w16cid:durableId="182728039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146839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88016437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4333841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05230620">
    <w:abstractNumId w:val="4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57"/>
  <w:hyphenationZone w:val="425"/>
  <w:drawingGridHorizontalSpacing w:val="142"/>
  <w:drawingGridVerticalSpacing w:val="142"/>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F70"/>
    <w:rsid w:val="00000087"/>
    <w:rsid w:val="00001371"/>
    <w:rsid w:val="0000143B"/>
    <w:rsid w:val="0000151A"/>
    <w:rsid w:val="00001D8B"/>
    <w:rsid w:val="00002FA6"/>
    <w:rsid w:val="000032AC"/>
    <w:rsid w:val="0000407A"/>
    <w:rsid w:val="00006F1D"/>
    <w:rsid w:val="00007992"/>
    <w:rsid w:val="00007D0C"/>
    <w:rsid w:val="0001031A"/>
    <w:rsid w:val="00012EDF"/>
    <w:rsid w:val="00014473"/>
    <w:rsid w:val="00017DD5"/>
    <w:rsid w:val="00020A39"/>
    <w:rsid w:val="00021355"/>
    <w:rsid w:val="00021853"/>
    <w:rsid w:val="00022668"/>
    <w:rsid w:val="00022B9E"/>
    <w:rsid w:val="00022E8D"/>
    <w:rsid w:val="00023235"/>
    <w:rsid w:val="00023808"/>
    <w:rsid w:val="00024C82"/>
    <w:rsid w:val="00026EA2"/>
    <w:rsid w:val="00027DDB"/>
    <w:rsid w:val="00030272"/>
    <w:rsid w:val="00030A96"/>
    <w:rsid w:val="00031A67"/>
    <w:rsid w:val="00032937"/>
    <w:rsid w:val="00032FCA"/>
    <w:rsid w:val="00033137"/>
    <w:rsid w:val="00033A87"/>
    <w:rsid w:val="00033AAD"/>
    <w:rsid w:val="00034629"/>
    <w:rsid w:val="00035151"/>
    <w:rsid w:val="00036141"/>
    <w:rsid w:val="0003628A"/>
    <w:rsid w:val="000364B3"/>
    <w:rsid w:val="0003711D"/>
    <w:rsid w:val="00037668"/>
    <w:rsid w:val="00037A32"/>
    <w:rsid w:val="0004004F"/>
    <w:rsid w:val="00040703"/>
    <w:rsid w:val="00040AB2"/>
    <w:rsid w:val="00040F4D"/>
    <w:rsid w:val="00041076"/>
    <w:rsid w:val="00041364"/>
    <w:rsid w:val="00041891"/>
    <w:rsid w:val="0004244F"/>
    <w:rsid w:val="00042ADB"/>
    <w:rsid w:val="0004303A"/>
    <w:rsid w:val="00045981"/>
    <w:rsid w:val="00045E04"/>
    <w:rsid w:val="000511FC"/>
    <w:rsid w:val="000514C4"/>
    <w:rsid w:val="0005155B"/>
    <w:rsid w:val="00052E07"/>
    <w:rsid w:val="0005369C"/>
    <w:rsid w:val="000536CB"/>
    <w:rsid w:val="00054284"/>
    <w:rsid w:val="00055167"/>
    <w:rsid w:val="00055CF1"/>
    <w:rsid w:val="000561DE"/>
    <w:rsid w:val="00056AE8"/>
    <w:rsid w:val="00056EE8"/>
    <w:rsid w:val="00060E1E"/>
    <w:rsid w:val="000611DC"/>
    <w:rsid w:val="00061581"/>
    <w:rsid w:val="00061611"/>
    <w:rsid w:val="00063AF1"/>
    <w:rsid w:val="00063E22"/>
    <w:rsid w:val="00064222"/>
    <w:rsid w:val="00064343"/>
    <w:rsid w:val="000645C5"/>
    <w:rsid w:val="000645D9"/>
    <w:rsid w:val="0006614B"/>
    <w:rsid w:val="00066F38"/>
    <w:rsid w:val="00070A7B"/>
    <w:rsid w:val="00071642"/>
    <w:rsid w:val="000717EB"/>
    <w:rsid w:val="000731B6"/>
    <w:rsid w:val="000732E6"/>
    <w:rsid w:val="00073C72"/>
    <w:rsid w:val="00073F20"/>
    <w:rsid w:val="00073FEA"/>
    <w:rsid w:val="00074549"/>
    <w:rsid w:val="000748A8"/>
    <w:rsid w:val="0007527C"/>
    <w:rsid w:val="00077AF8"/>
    <w:rsid w:val="00080477"/>
    <w:rsid w:val="0008047A"/>
    <w:rsid w:val="00080702"/>
    <w:rsid w:val="00080D46"/>
    <w:rsid w:val="000814B4"/>
    <w:rsid w:val="00084848"/>
    <w:rsid w:val="00084FDA"/>
    <w:rsid w:val="00085C65"/>
    <w:rsid w:val="000861F8"/>
    <w:rsid w:val="00090D43"/>
    <w:rsid w:val="00090FBB"/>
    <w:rsid w:val="00091027"/>
    <w:rsid w:val="00095E61"/>
    <w:rsid w:val="00096149"/>
    <w:rsid w:val="000A02F6"/>
    <w:rsid w:val="000A0A5C"/>
    <w:rsid w:val="000A1069"/>
    <w:rsid w:val="000A2336"/>
    <w:rsid w:val="000A37F6"/>
    <w:rsid w:val="000A3ECD"/>
    <w:rsid w:val="000A4D1B"/>
    <w:rsid w:val="000A52C2"/>
    <w:rsid w:val="000A5D0F"/>
    <w:rsid w:val="000A6233"/>
    <w:rsid w:val="000A7CB3"/>
    <w:rsid w:val="000B0A37"/>
    <w:rsid w:val="000B1708"/>
    <w:rsid w:val="000B2B61"/>
    <w:rsid w:val="000B2D78"/>
    <w:rsid w:val="000B3077"/>
    <w:rsid w:val="000B3997"/>
    <w:rsid w:val="000B3BB8"/>
    <w:rsid w:val="000B6412"/>
    <w:rsid w:val="000B735C"/>
    <w:rsid w:val="000C057B"/>
    <w:rsid w:val="000C09A6"/>
    <w:rsid w:val="000C16C8"/>
    <w:rsid w:val="000C2036"/>
    <w:rsid w:val="000C2284"/>
    <w:rsid w:val="000C2618"/>
    <w:rsid w:val="000C393D"/>
    <w:rsid w:val="000C3E39"/>
    <w:rsid w:val="000C6538"/>
    <w:rsid w:val="000C68CE"/>
    <w:rsid w:val="000C7105"/>
    <w:rsid w:val="000C7661"/>
    <w:rsid w:val="000D00DF"/>
    <w:rsid w:val="000D0EDA"/>
    <w:rsid w:val="000D1027"/>
    <w:rsid w:val="000D177F"/>
    <w:rsid w:val="000D44D5"/>
    <w:rsid w:val="000D4767"/>
    <w:rsid w:val="000D510C"/>
    <w:rsid w:val="000D51FB"/>
    <w:rsid w:val="000D56F0"/>
    <w:rsid w:val="000D572D"/>
    <w:rsid w:val="000D5C10"/>
    <w:rsid w:val="000D6D7F"/>
    <w:rsid w:val="000D7168"/>
    <w:rsid w:val="000E0740"/>
    <w:rsid w:val="000E1148"/>
    <w:rsid w:val="000E262C"/>
    <w:rsid w:val="000E3E7A"/>
    <w:rsid w:val="000E4619"/>
    <w:rsid w:val="000E6BF2"/>
    <w:rsid w:val="000E6D8E"/>
    <w:rsid w:val="000E6FCC"/>
    <w:rsid w:val="000E7345"/>
    <w:rsid w:val="000E7A06"/>
    <w:rsid w:val="000F19B7"/>
    <w:rsid w:val="000F26EE"/>
    <w:rsid w:val="000F342B"/>
    <w:rsid w:val="000F4917"/>
    <w:rsid w:val="000F4B7D"/>
    <w:rsid w:val="000F4F42"/>
    <w:rsid w:val="000F4F5C"/>
    <w:rsid w:val="000F4FCF"/>
    <w:rsid w:val="000F5272"/>
    <w:rsid w:val="001021B2"/>
    <w:rsid w:val="00102B7A"/>
    <w:rsid w:val="00104F3B"/>
    <w:rsid w:val="0010577C"/>
    <w:rsid w:val="00105873"/>
    <w:rsid w:val="00106ABF"/>
    <w:rsid w:val="00106CE1"/>
    <w:rsid w:val="001127D3"/>
    <w:rsid w:val="00113C79"/>
    <w:rsid w:val="00113D92"/>
    <w:rsid w:val="00115F5C"/>
    <w:rsid w:val="00115F80"/>
    <w:rsid w:val="0011769F"/>
    <w:rsid w:val="00117D6A"/>
    <w:rsid w:val="00120245"/>
    <w:rsid w:val="00121581"/>
    <w:rsid w:val="001215B6"/>
    <w:rsid w:val="00121CD6"/>
    <w:rsid w:val="00122F19"/>
    <w:rsid w:val="00123018"/>
    <w:rsid w:val="00123DAD"/>
    <w:rsid w:val="001241E9"/>
    <w:rsid w:val="00124307"/>
    <w:rsid w:val="0012466B"/>
    <w:rsid w:val="00125258"/>
    <w:rsid w:val="00125FC0"/>
    <w:rsid w:val="00125FE6"/>
    <w:rsid w:val="001262BD"/>
    <w:rsid w:val="0012664B"/>
    <w:rsid w:val="00127FA2"/>
    <w:rsid w:val="00130A66"/>
    <w:rsid w:val="00131087"/>
    <w:rsid w:val="0013130D"/>
    <w:rsid w:val="001321DA"/>
    <w:rsid w:val="00137624"/>
    <w:rsid w:val="0014060B"/>
    <w:rsid w:val="001406A0"/>
    <w:rsid w:val="00140DB0"/>
    <w:rsid w:val="00141D3A"/>
    <w:rsid w:val="00141FCB"/>
    <w:rsid w:val="00142D70"/>
    <w:rsid w:val="00142DFF"/>
    <w:rsid w:val="001444FF"/>
    <w:rsid w:val="00144904"/>
    <w:rsid w:val="00145A35"/>
    <w:rsid w:val="00146B9B"/>
    <w:rsid w:val="00146CFB"/>
    <w:rsid w:val="0014758A"/>
    <w:rsid w:val="0015002F"/>
    <w:rsid w:val="00152B93"/>
    <w:rsid w:val="00153325"/>
    <w:rsid w:val="001555D4"/>
    <w:rsid w:val="00155D25"/>
    <w:rsid w:val="001560B9"/>
    <w:rsid w:val="0016235D"/>
    <w:rsid w:val="0016407D"/>
    <w:rsid w:val="0016416A"/>
    <w:rsid w:val="00164E83"/>
    <w:rsid w:val="00166665"/>
    <w:rsid w:val="001667A2"/>
    <w:rsid w:val="00167270"/>
    <w:rsid w:val="001708DF"/>
    <w:rsid w:val="001735B5"/>
    <w:rsid w:val="00173B13"/>
    <w:rsid w:val="001763CB"/>
    <w:rsid w:val="00176662"/>
    <w:rsid w:val="00176CFD"/>
    <w:rsid w:val="001800FC"/>
    <w:rsid w:val="00180781"/>
    <w:rsid w:val="001811A8"/>
    <w:rsid w:val="001813DD"/>
    <w:rsid w:val="00181B77"/>
    <w:rsid w:val="00181C14"/>
    <w:rsid w:val="001821BB"/>
    <w:rsid w:val="00183706"/>
    <w:rsid w:val="001850E0"/>
    <w:rsid w:val="00191437"/>
    <w:rsid w:val="0019350F"/>
    <w:rsid w:val="00193D80"/>
    <w:rsid w:val="00197611"/>
    <w:rsid w:val="00197AE7"/>
    <w:rsid w:val="001A1386"/>
    <w:rsid w:val="001A1ADA"/>
    <w:rsid w:val="001A1E23"/>
    <w:rsid w:val="001A2B2F"/>
    <w:rsid w:val="001A2C61"/>
    <w:rsid w:val="001A41AA"/>
    <w:rsid w:val="001A4607"/>
    <w:rsid w:val="001A5343"/>
    <w:rsid w:val="001A6701"/>
    <w:rsid w:val="001B0634"/>
    <w:rsid w:val="001B1028"/>
    <w:rsid w:val="001B121C"/>
    <w:rsid w:val="001B2E05"/>
    <w:rsid w:val="001B30F8"/>
    <w:rsid w:val="001B3AA4"/>
    <w:rsid w:val="001B49D6"/>
    <w:rsid w:val="001B4C60"/>
    <w:rsid w:val="001B4E7B"/>
    <w:rsid w:val="001B505C"/>
    <w:rsid w:val="001B5E3D"/>
    <w:rsid w:val="001B602E"/>
    <w:rsid w:val="001B7160"/>
    <w:rsid w:val="001B7766"/>
    <w:rsid w:val="001C1213"/>
    <w:rsid w:val="001C127E"/>
    <w:rsid w:val="001C17FA"/>
    <w:rsid w:val="001C37CD"/>
    <w:rsid w:val="001C51E6"/>
    <w:rsid w:val="001D1107"/>
    <w:rsid w:val="001D1310"/>
    <w:rsid w:val="001D1713"/>
    <w:rsid w:val="001D1853"/>
    <w:rsid w:val="001D28CC"/>
    <w:rsid w:val="001D28F0"/>
    <w:rsid w:val="001D2B2E"/>
    <w:rsid w:val="001D2B44"/>
    <w:rsid w:val="001D3387"/>
    <w:rsid w:val="001D3557"/>
    <w:rsid w:val="001D5E03"/>
    <w:rsid w:val="001E117E"/>
    <w:rsid w:val="001E153A"/>
    <w:rsid w:val="001E1653"/>
    <w:rsid w:val="001E200C"/>
    <w:rsid w:val="001E29ED"/>
    <w:rsid w:val="001E3F17"/>
    <w:rsid w:val="001E489D"/>
    <w:rsid w:val="001E5246"/>
    <w:rsid w:val="001E5E9F"/>
    <w:rsid w:val="001E6206"/>
    <w:rsid w:val="001E6C7C"/>
    <w:rsid w:val="001E7574"/>
    <w:rsid w:val="001E79A9"/>
    <w:rsid w:val="001F0E9D"/>
    <w:rsid w:val="001F2392"/>
    <w:rsid w:val="001F2991"/>
    <w:rsid w:val="001F2C7B"/>
    <w:rsid w:val="001F31AF"/>
    <w:rsid w:val="001F36C0"/>
    <w:rsid w:val="001F4D46"/>
    <w:rsid w:val="001F6FC1"/>
    <w:rsid w:val="002004AE"/>
    <w:rsid w:val="002005B9"/>
    <w:rsid w:val="00201637"/>
    <w:rsid w:val="00202D15"/>
    <w:rsid w:val="00203A53"/>
    <w:rsid w:val="002054F7"/>
    <w:rsid w:val="00205808"/>
    <w:rsid w:val="00205D79"/>
    <w:rsid w:val="0020649B"/>
    <w:rsid w:val="0020757B"/>
    <w:rsid w:val="002122D1"/>
    <w:rsid w:val="002125F3"/>
    <w:rsid w:val="00213EB8"/>
    <w:rsid w:val="00214EE0"/>
    <w:rsid w:val="00215D36"/>
    <w:rsid w:val="00217753"/>
    <w:rsid w:val="00217DE2"/>
    <w:rsid w:val="0022144E"/>
    <w:rsid w:val="0022155B"/>
    <w:rsid w:val="002215A2"/>
    <w:rsid w:val="002240A5"/>
    <w:rsid w:val="00225683"/>
    <w:rsid w:val="00225784"/>
    <w:rsid w:val="00226C84"/>
    <w:rsid w:val="002272B0"/>
    <w:rsid w:val="002307A6"/>
    <w:rsid w:val="00230D02"/>
    <w:rsid w:val="0023168E"/>
    <w:rsid w:val="002316CF"/>
    <w:rsid w:val="00231D20"/>
    <w:rsid w:val="00232A15"/>
    <w:rsid w:val="00233609"/>
    <w:rsid w:val="002339C9"/>
    <w:rsid w:val="00233E27"/>
    <w:rsid w:val="00235C45"/>
    <w:rsid w:val="00235F23"/>
    <w:rsid w:val="002370D0"/>
    <w:rsid w:val="0024081B"/>
    <w:rsid w:val="0024154A"/>
    <w:rsid w:val="0024411C"/>
    <w:rsid w:val="0024596B"/>
    <w:rsid w:val="00245A99"/>
    <w:rsid w:val="00246039"/>
    <w:rsid w:val="00246692"/>
    <w:rsid w:val="00246C40"/>
    <w:rsid w:val="002477EC"/>
    <w:rsid w:val="002514F3"/>
    <w:rsid w:val="00251BA5"/>
    <w:rsid w:val="002535F8"/>
    <w:rsid w:val="0025493A"/>
    <w:rsid w:val="00255489"/>
    <w:rsid w:val="00255CB2"/>
    <w:rsid w:val="00256C30"/>
    <w:rsid w:val="00257AA1"/>
    <w:rsid w:val="00257D98"/>
    <w:rsid w:val="002636C4"/>
    <w:rsid w:val="00263AF9"/>
    <w:rsid w:val="0026735F"/>
    <w:rsid w:val="00270106"/>
    <w:rsid w:val="0027260C"/>
    <w:rsid w:val="00273440"/>
    <w:rsid w:val="00276478"/>
    <w:rsid w:val="00276E9A"/>
    <w:rsid w:val="0028068E"/>
    <w:rsid w:val="002806B6"/>
    <w:rsid w:val="00280AFD"/>
    <w:rsid w:val="0028184F"/>
    <w:rsid w:val="00281EE7"/>
    <w:rsid w:val="00283291"/>
    <w:rsid w:val="0028373B"/>
    <w:rsid w:val="00283E89"/>
    <w:rsid w:val="00284E38"/>
    <w:rsid w:val="0029090D"/>
    <w:rsid w:val="00290AE2"/>
    <w:rsid w:val="00291857"/>
    <w:rsid w:val="00291C20"/>
    <w:rsid w:val="00292068"/>
    <w:rsid w:val="00292291"/>
    <w:rsid w:val="002932F2"/>
    <w:rsid w:val="00294DE2"/>
    <w:rsid w:val="00294FEF"/>
    <w:rsid w:val="0029658D"/>
    <w:rsid w:val="002967F6"/>
    <w:rsid w:val="002A08B0"/>
    <w:rsid w:val="002A305F"/>
    <w:rsid w:val="002A3CAE"/>
    <w:rsid w:val="002A3E14"/>
    <w:rsid w:val="002A47C7"/>
    <w:rsid w:val="002A4ACB"/>
    <w:rsid w:val="002A4F11"/>
    <w:rsid w:val="002A4F33"/>
    <w:rsid w:val="002A6710"/>
    <w:rsid w:val="002A68B5"/>
    <w:rsid w:val="002A77C1"/>
    <w:rsid w:val="002B003C"/>
    <w:rsid w:val="002B17F3"/>
    <w:rsid w:val="002B2BD6"/>
    <w:rsid w:val="002B5397"/>
    <w:rsid w:val="002B591B"/>
    <w:rsid w:val="002B74F7"/>
    <w:rsid w:val="002B7506"/>
    <w:rsid w:val="002B75C2"/>
    <w:rsid w:val="002C1EB4"/>
    <w:rsid w:val="002C24F2"/>
    <w:rsid w:val="002C2D7E"/>
    <w:rsid w:val="002C6F05"/>
    <w:rsid w:val="002D0FB7"/>
    <w:rsid w:val="002D106D"/>
    <w:rsid w:val="002D145B"/>
    <w:rsid w:val="002D34DA"/>
    <w:rsid w:val="002D4D8B"/>
    <w:rsid w:val="002D4F05"/>
    <w:rsid w:val="002D537D"/>
    <w:rsid w:val="002E2191"/>
    <w:rsid w:val="002E24EC"/>
    <w:rsid w:val="002E30EE"/>
    <w:rsid w:val="002E5DAF"/>
    <w:rsid w:val="002E6545"/>
    <w:rsid w:val="002E6F91"/>
    <w:rsid w:val="002E70CB"/>
    <w:rsid w:val="002E7885"/>
    <w:rsid w:val="002E7DE7"/>
    <w:rsid w:val="002F0441"/>
    <w:rsid w:val="002F04A5"/>
    <w:rsid w:val="002F2F1A"/>
    <w:rsid w:val="002F3C08"/>
    <w:rsid w:val="002F3C99"/>
    <w:rsid w:val="002F4A9B"/>
    <w:rsid w:val="002F58D9"/>
    <w:rsid w:val="002F671D"/>
    <w:rsid w:val="002F6E14"/>
    <w:rsid w:val="002F7211"/>
    <w:rsid w:val="002F778F"/>
    <w:rsid w:val="0030054D"/>
    <w:rsid w:val="00300F4D"/>
    <w:rsid w:val="00302547"/>
    <w:rsid w:val="00305057"/>
    <w:rsid w:val="0030539D"/>
    <w:rsid w:val="00305E94"/>
    <w:rsid w:val="00307326"/>
    <w:rsid w:val="00310297"/>
    <w:rsid w:val="00310357"/>
    <w:rsid w:val="00311B0E"/>
    <w:rsid w:val="00312428"/>
    <w:rsid w:val="00313014"/>
    <w:rsid w:val="003147EA"/>
    <w:rsid w:val="00314C57"/>
    <w:rsid w:val="00315D55"/>
    <w:rsid w:val="003162EB"/>
    <w:rsid w:val="00317510"/>
    <w:rsid w:val="00320C24"/>
    <w:rsid w:val="00322343"/>
    <w:rsid w:val="00327889"/>
    <w:rsid w:val="00327D09"/>
    <w:rsid w:val="00330F23"/>
    <w:rsid w:val="00332FB2"/>
    <w:rsid w:val="003330F6"/>
    <w:rsid w:val="00333440"/>
    <w:rsid w:val="00334FF0"/>
    <w:rsid w:val="0033507C"/>
    <w:rsid w:val="003360A6"/>
    <w:rsid w:val="00336DDA"/>
    <w:rsid w:val="00337E4B"/>
    <w:rsid w:val="003400B8"/>
    <w:rsid w:val="00341B4E"/>
    <w:rsid w:val="00343A26"/>
    <w:rsid w:val="00343BEC"/>
    <w:rsid w:val="00345629"/>
    <w:rsid w:val="0034731A"/>
    <w:rsid w:val="0034764B"/>
    <w:rsid w:val="00347D9F"/>
    <w:rsid w:val="00347DD0"/>
    <w:rsid w:val="0035029F"/>
    <w:rsid w:val="003528D4"/>
    <w:rsid w:val="003529D7"/>
    <w:rsid w:val="00354081"/>
    <w:rsid w:val="003544E7"/>
    <w:rsid w:val="00354A0D"/>
    <w:rsid w:val="0035580E"/>
    <w:rsid w:val="00356CFB"/>
    <w:rsid w:val="00361400"/>
    <w:rsid w:val="0036412A"/>
    <w:rsid w:val="003655FE"/>
    <w:rsid w:val="00365785"/>
    <w:rsid w:val="00365870"/>
    <w:rsid w:val="00365896"/>
    <w:rsid w:val="00365979"/>
    <w:rsid w:val="003665E4"/>
    <w:rsid w:val="003716A7"/>
    <w:rsid w:val="003718DC"/>
    <w:rsid w:val="00371947"/>
    <w:rsid w:val="00371F60"/>
    <w:rsid w:val="00372318"/>
    <w:rsid w:val="003739C0"/>
    <w:rsid w:val="00374B1F"/>
    <w:rsid w:val="00376448"/>
    <w:rsid w:val="00376E75"/>
    <w:rsid w:val="003772FC"/>
    <w:rsid w:val="00377B13"/>
    <w:rsid w:val="0038060F"/>
    <w:rsid w:val="00385A3F"/>
    <w:rsid w:val="00385B9F"/>
    <w:rsid w:val="00386254"/>
    <w:rsid w:val="00390F10"/>
    <w:rsid w:val="003918B6"/>
    <w:rsid w:val="0039221F"/>
    <w:rsid w:val="00392558"/>
    <w:rsid w:val="00392E0E"/>
    <w:rsid w:val="00393648"/>
    <w:rsid w:val="003957F7"/>
    <w:rsid w:val="00395B19"/>
    <w:rsid w:val="003962A9"/>
    <w:rsid w:val="00396A1A"/>
    <w:rsid w:val="003A1142"/>
    <w:rsid w:val="003A14B8"/>
    <w:rsid w:val="003A279E"/>
    <w:rsid w:val="003A2B58"/>
    <w:rsid w:val="003A3096"/>
    <w:rsid w:val="003A3661"/>
    <w:rsid w:val="003A4917"/>
    <w:rsid w:val="003A4948"/>
    <w:rsid w:val="003A6962"/>
    <w:rsid w:val="003A7A29"/>
    <w:rsid w:val="003B07CA"/>
    <w:rsid w:val="003B24DF"/>
    <w:rsid w:val="003B34FC"/>
    <w:rsid w:val="003B377F"/>
    <w:rsid w:val="003B3DD8"/>
    <w:rsid w:val="003B5FAE"/>
    <w:rsid w:val="003B6C52"/>
    <w:rsid w:val="003C0209"/>
    <w:rsid w:val="003C1E6B"/>
    <w:rsid w:val="003C25DC"/>
    <w:rsid w:val="003C422A"/>
    <w:rsid w:val="003C4BD5"/>
    <w:rsid w:val="003C542C"/>
    <w:rsid w:val="003C734B"/>
    <w:rsid w:val="003C7684"/>
    <w:rsid w:val="003D0EEF"/>
    <w:rsid w:val="003D115C"/>
    <w:rsid w:val="003D14EF"/>
    <w:rsid w:val="003D15F1"/>
    <w:rsid w:val="003D1CA5"/>
    <w:rsid w:val="003D1EA9"/>
    <w:rsid w:val="003D310E"/>
    <w:rsid w:val="003D35CE"/>
    <w:rsid w:val="003D3F74"/>
    <w:rsid w:val="003D52C8"/>
    <w:rsid w:val="003D6AA5"/>
    <w:rsid w:val="003D6C33"/>
    <w:rsid w:val="003D6DFA"/>
    <w:rsid w:val="003E05B3"/>
    <w:rsid w:val="003E0FE8"/>
    <w:rsid w:val="003E279C"/>
    <w:rsid w:val="003E2B13"/>
    <w:rsid w:val="003E37C8"/>
    <w:rsid w:val="003E42FE"/>
    <w:rsid w:val="003E4436"/>
    <w:rsid w:val="003E6D02"/>
    <w:rsid w:val="003E77B0"/>
    <w:rsid w:val="003E7BE1"/>
    <w:rsid w:val="003F0443"/>
    <w:rsid w:val="003F0C13"/>
    <w:rsid w:val="003F108A"/>
    <w:rsid w:val="003F10FE"/>
    <w:rsid w:val="003F15A5"/>
    <w:rsid w:val="003F223F"/>
    <w:rsid w:val="003F3B8D"/>
    <w:rsid w:val="003F402D"/>
    <w:rsid w:val="003F4068"/>
    <w:rsid w:val="003F4E03"/>
    <w:rsid w:val="003F5150"/>
    <w:rsid w:val="003F6529"/>
    <w:rsid w:val="003F7649"/>
    <w:rsid w:val="00400197"/>
    <w:rsid w:val="004002D2"/>
    <w:rsid w:val="00400360"/>
    <w:rsid w:val="004011CB"/>
    <w:rsid w:val="004011D7"/>
    <w:rsid w:val="00401BFD"/>
    <w:rsid w:val="00402176"/>
    <w:rsid w:val="004028DA"/>
    <w:rsid w:val="00404868"/>
    <w:rsid w:val="00404D7B"/>
    <w:rsid w:val="00404FD9"/>
    <w:rsid w:val="0040531D"/>
    <w:rsid w:val="00405D92"/>
    <w:rsid w:val="0040672C"/>
    <w:rsid w:val="0040693A"/>
    <w:rsid w:val="00406AA0"/>
    <w:rsid w:val="0040790B"/>
    <w:rsid w:val="00407969"/>
    <w:rsid w:val="00410364"/>
    <w:rsid w:val="004107CE"/>
    <w:rsid w:val="004117CA"/>
    <w:rsid w:val="004118E3"/>
    <w:rsid w:val="0041205D"/>
    <w:rsid w:val="004124A0"/>
    <w:rsid w:val="00413BD0"/>
    <w:rsid w:val="0041512D"/>
    <w:rsid w:val="00415C7E"/>
    <w:rsid w:val="00415F17"/>
    <w:rsid w:val="00416330"/>
    <w:rsid w:val="004214EF"/>
    <w:rsid w:val="00423D42"/>
    <w:rsid w:val="00425098"/>
    <w:rsid w:val="00425589"/>
    <w:rsid w:val="0042601D"/>
    <w:rsid w:val="00426081"/>
    <w:rsid w:val="00427453"/>
    <w:rsid w:val="00430844"/>
    <w:rsid w:val="00430CF8"/>
    <w:rsid w:val="004333CB"/>
    <w:rsid w:val="00433485"/>
    <w:rsid w:val="00434046"/>
    <w:rsid w:val="00435FDE"/>
    <w:rsid w:val="00436690"/>
    <w:rsid w:val="0043712B"/>
    <w:rsid w:val="00441D40"/>
    <w:rsid w:val="004437E2"/>
    <w:rsid w:val="00443802"/>
    <w:rsid w:val="00444056"/>
    <w:rsid w:val="00444161"/>
    <w:rsid w:val="00444643"/>
    <w:rsid w:val="004463BC"/>
    <w:rsid w:val="00446780"/>
    <w:rsid w:val="0045085B"/>
    <w:rsid w:val="00450A12"/>
    <w:rsid w:val="00451615"/>
    <w:rsid w:val="00452BFA"/>
    <w:rsid w:val="0045474D"/>
    <w:rsid w:val="0045589E"/>
    <w:rsid w:val="00457068"/>
    <w:rsid w:val="00460A0B"/>
    <w:rsid w:val="00460CBC"/>
    <w:rsid w:val="004617D5"/>
    <w:rsid w:val="004646AA"/>
    <w:rsid w:val="00464F9F"/>
    <w:rsid w:val="004659A9"/>
    <w:rsid w:val="00465C8C"/>
    <w:rsid w:val="00466589"/>
    <w:rsid w:val="00466E0F"/>
    <w:rsid w:val="004671FF"/>
    <w:rsid w:val="00467B7A"/>
    <w:rsid w:val="00470B96"/>
    <w:rsid w:val="00470F56"/>
    <w:rsid w:val="0047234C"/>
    <w:rsid w:val="0047236E"/>
    <w:rsid w:val="0047496E"/>
    <w:rsid w:val="00475359"/>
    <w:rsid w:val="00475743"/>
    <w:rsid w:val="00476BAA"/>
    <w:rsid w:val="00477134"/>
    <w:rsid w:val="004772B7"/>
    <w:rsid w:val="00477A2C"/>
    <w:rsid w:val="00477B9B"/>
    <w:rsid w:val="00477C92"/>
    <w:rsid w:val="00477D23"/>
    <w:rsid w:val="00477E5F"/>
    <w:rsid w:val="00480DDF"/>
    <w:rsid w:val="0048163A"/>
    <w:rsid w:val="004819C1"/>
    <w:rsid w:val="00481C87"/>
    <w:rsid w:val="00481CCA"/>
    <w:rsid w:val="00482460"/>
    <w:rsid w:val="004836E1"/>
    <w:rsid w:val="004837CC"/>
    <w:rsid w:val="004847F3"/>
    <w:rsid w:val="0048550B"/>
    <w:rsid w:val="004865D5"/>
    <w:rsid w:val="00491F35"/>
    <w:rsid w:val="00494598"/>
    <w:rsid w:val="00494D6F"/>
    <w:rsid w:val="00495585"/>
    <w:rsid w:val="00495911"/>
    <w:rsid w:val="00497A91"/>
    <w:rsid w:val="004A0E41"/>
    <w:rsid w:val="004A0FFA"/>
    <w:rsid w:val="004A1910"/>
    <w:rsid w:val="004A1D8B"/>
    <w:rsid w:val="004A278F"/>
    <w:rsid w:val="004A28BA"/>
    <w:rsid w:val="004A28EE"/>
    <w:rsid w:val="004A2BEB"/>
    <w:rsid w:val="004A3580"/>
    <w:rsid w:val="004A3CD8"/>
    <w:rsid w:val="004A3E68"/>
    <w:rsid w:val="004A4535"/>
    <w:rsid w:val="004A4A2D"/>
    <w:rsid w:val="004A6CC0"/>
    <w:rsid w:val="004A739F"/>
    <w:rsid w:val="004B06D0"/>
    <w:rsid w:val="004B121F"/>
    <w:rsid w:val="004B46C8"/>
    <w:rsid w:val="004B4C4B"/>
    <w:rsid w:val="004B5373"/>
    <w:rsid w:val="004B5982"/>
    <w:rsid w:val="004B5D34"/>
    <w:rsid w:val="004B5E33"/>
    <w:rsid w:val="004B710B"/>
    <w:rsid w:val="004B7762"/>
    <w:rsid w:val="004B79C1"/>
    <w:rsid w:val="004C1E72"/>
    <w:rsid w:val="004C2EEB"/>
    <w:rsid w:val="004C33E9"/>
    <w:rsid w:val="004C39ED"/>
    <w:rsid w:val="004C5FBE"/>
    <w:rsid w:val="004C6EDC"/>
    <w:rsid w:val="004D03E8"/>
    <w:rsid w:val="004D179C"/>
    <w:rsid w:val="004D1E27"/>
    <w:rsid w:val="004D3E9C"/>
    <w:rsid w:val="004D42B2"/>
    <w:rsid w:val="004D594C"/>
    <w:rsid w:val="004D6053"/>
    <w:rsid w:val="004D6190"/>
    <w:rsid w:val="004D78C2"/>
    <w:rsid w:val="004D7E91"/>
    <w:rsid w:val="004E1305"/>
    <w:rsid w:val="004E2961"/>
    <w:rsid w:val="004E32B6"/>
    <w:rsid w:val="004E392C"/>
    <w:rsid w:val="004E410A"/>
    <w:rsid w:val="004E499A"/>
    <w:rsid w:val="004E5602"/>
    <w:rsid w:val="004E5E64"/>
    <w:rsid w:val="004E6183"/>
    <w:rsid w:val="004E7D15"/>
    <w:rsid w:val="004F04FD"/>
    <w:rsid w:val="004F0630"/>
    <w:rsid w:val="004F0D42"/>
    <w:rsid w:val="004F14B9"/>
    <w:rsid w:val="004F14E5"/>
    <w:rsid w:val="004F1E8D"/>
    <w:rsid w:val="004F25A6"/>
    <w:rsid w:val="004F2AD6"/>
    <w:rsid w:val="004F3F23"/>
    <w:rsid w:val="004F4F21"/>
    <w:rsid w:val="004F78DD"/>
    <w:rsid w:val="004F7A24"/>
    <w:rsid w:val="004F7CEE"/>
    <w:rsid w:val="00502400"/>
    <w:rsid w:val="005027D3"/>
    <w:rsid w:val="00503782"/>
    <w:rsid w:val="00503CCA"/>
    <w:rsid w:val="00505F53"/>
    <w:rsid w:val="00507370"/>
    <w:rsid w:val="00507771"/>
    <w:rsid w:val="00511A09"/>
    <w:rsid w:val="005121FE"/>
    <w:rsid w:val="00512561"/>
    <w:rsid w:val="00512AA4"/>
    <w:rsid w:val="00513E9D"/>
    <w:rsid w:val="0051537A"/>
    <w:rsid w:val="00515560"/>
    <w:rsid w:val="005168B1"/>
    <w:rsid w:val="00517D1C"/>
    <w:rsid w:val="0052033C"/>
    <w:rsid w:val="00522604"/>
    <w:rsid w:val="00522B73"/>
    <w:rsid w:val="00523540"/>
    <w:rsid w:val="00523A86"/>
    <w:rsid w:val="00524318"/>
    <w:rsid w:val="005251EF"/>
    <w:rsid w:val="005255C7"/>
    <w:rsid w:val="00527521"/>
    <w:rsid w:val="00527C53"/>
    <w:rsid w:val="00530903"/>
    <w:rsid w:val="00530FEE"/>
    <w:rsid w:val="0053121E"/>
    <w:rsid w:val="00532278"/>
    <w:rsid w:val="0053269D"/>
    <w:rsid w:val="005328EC"/>
    <w:rsid w:val="00533D47"/>
    <w:rsid w:val="00533E48"/>
    <w:rsid w:val="005345B7"/>
    <w:rsid w:val="00534DA1"/>
    <w:rsid w:val="00535000"/>
    <w:rsid w:val="005356AD"/>
    <w:rsid w:val="0054168E"/>
    <w:rsid w:val="00541DD9"/>
    <w:rsid w:val="005420F4"/>
    <w:rsid w:val="00542B4C"/>
    <w:rsid w:val="00543FAE"/>
    <w:rsid w:val="00544681"/>
    <w:rsid w:val="005475E8"/>
    <w:rsid w:val="00547D88"/>
    <w:rsid w:val="00551F98"/>
    <w:rsid w:val="0055240B"/>
    <w:rsid w:val="00552639"/>
    <w:rsid w:val="00552FBA"/>
    <w:rsid w:val="0055387B"/>
    <w:rsid w:val="00554BC6"/>
    <w:rsid w:val="00555602"/>
    <w:rsid w:val="00556184"/>
    <w:rsid w:val="00556473"/>
    <w:rsid w:val="00556E93"/>
    <w:rsid w:val="00560322"/>
    <w:rsid w:val="005613E7"/>
    <w:rsid w:val="005626E8"/>
    <w:rsid w:val="00562913"/>
    <w:rsid w:val="005648FA"/>
    <w:rsid w:val="00565959"/>
    <w:rsid w:val="005668D7"/>
    <w:rsid w:val="00566F33"/>
    <w:rsid w:val="005671CE"/>
    <w:rsid w:val="00570081"/>
    <w:rsid w:val="00570559"/>
    <w:rsid w:val="00570717"/>
    <w:rsid w:val="00573E5B"/>
    <w:rsid w:val="00574042"/>
    <w:rsid w:val="0057488A"/>
    <w:rsid w:val="005762D9"/>
    <w:rsid w:val="00576AEC"/>
    <w:rsid w:val="00581E46"/>
    <w:rsid w:val="00582C38"/>
    <w:rsid w:val="0058369C"/>
    <w:rsid w:val="00583BC6"/>
    <w:rsid w:val="00584B7F"/>
    <w:rsid w:val="00584D8B"/>
    <w:rsid w:val="005851F8"/>
    <w:rsid w:val="00590C70"/>
    <w:rsid w:val="00591927"/>
    <w:rsid w:val="005919F8"/>
    <w:rsid w:val="00592248"/>
    <w:rsid w:val="005933D7"/>
    <w:rsid w:val="00594719"/>
    <w:rsid w:val="00594B4C"/>
    <w:rsid w:val="00594C62"/>
    <w:rsid w:val="00596EBC"/>
    <w:rsid w:val="00597264"/>
    <w:rsid w:val="005A2BBE"/>
    <w:rsid w:val="005A3582"/>
    <w:rsid w:val="005A3AD2"/>
    <w:rsid w:val="005A4F14"/>
    <w:rsid w:val="005A73F6"/>
    <w:rsid w:val="005A7D38"/>
    <w:rsid w:val="005B1A5A"/>
    <w:rsid w:val="005B220B"/>
    <w:rsid w:val="005B230A"/>
    <w:rsid w:val="005B2854"/>
    <w:rsid w:val="005B2B74"/>
    <w:rsid w:val="005B2C58"/>
    <w:rsid w:val="005B34D2"/>
    <w:rsid w:val="005B472B"/>
    <w:rsid w:val="005B5011"/>
    <w:rsid w:val="005B5095"/>
    <w:rsid w:val="005B53F9"/>
    <w:rsid w:val="005B6413"/>
    <w:rsid w:val="005B759D"/>
    <w:rsid w:val="005B7AD0"/>
    <w:rsid w:val="005C0ADD"/>
    <w:rsid w:val="005C1197"/>
    <w:rsid w:val="005C2A6C"/>
    <w:rsid w:val="005C428E"/>
    <w:rsid w:val="005C478C"/>
    <w:rsid w:val="005C51E8"/>
    <w:rsid w:val="005C5ED8"/>
    <w:rsid w:val="005C6758"/>
    <w:rsid w:val="005C6C06"/>
    <w:rsid w:val="005D0E57"/>
    <w:rsid w:val="005D32C5"/>
    <w:rsid w:val="005D5466"/>
    <w:rsid w:val="005D59F6"/>
    <w:rsid w:val="005D76C8"/>
    <w:rsid w:val="005D77C8"/>
    <w:rsid w:val="005D7A5F"/>
    <w:rsid w:val="005E2FE6"/>
    <w:rsid w:val="005E3059"/>
    <w:rsid w:val="005E38F1"/>
    <w:rsid w:val="005E5FE3"/>
    <w:rsid w:val="005E7E59"/>
    <w:rsid w:val="005F08A7"/>
    <w:rsid w:val="005F2AF5"/>
    <w:rsid w:val="005F3673"/>
    <w:rsid w:val="005F3CF0"/>
    <w:rsid w:val="005F44C8"/>
    <w:rsid w:val="005F5384"/>
    <w:rsid w:val="005F6136"/>
    <w:rsid w:val="005F6BC2"/>
    <w:rsid w:val="005F7330"/>
    <w:rsid w:val="005F758C"/>
    <w:rsid w:val="005F7CF9"/>
    <w:rsid w:val="005F7DC2"/>
    <w:rsid w:val="00600373"/>
    <w:rsid w:val="00601FBC"/>
    <w:rsid w:val="00602324"/>
    <w:rsid w:val="00602DAA"/>
    <w:rsid w:val="0060346E"/>
    <w:rsid w:val="0060556B"/>
    <w:rsid w:val="006057A5"/>
    <w:rsid w:val="006069F7"/>
    <w:rsid w:val="006072E4"/>
    <w:rsid w:val="00607BAC"/>
    <w:rsid w:val="00610078"/>
    <w:rsid w:val="0061050A"/>
    <w:rsid w:val="006105C3"/>
    <w:rsid w:val="00610CA2"/>
    <w:rsid w:val="0061186A"/>
    <w:rsid w:val="00611F97"/>
    <w:rsid w:val="0061221B"/>
    <w:rsid w:val="0061363D"/>
    <w:rsid w:val="006138DF"/>
    <w:rsid w:val="00613977"/>
    <w:rsid w:val="00614013"/>
    <w:rsid w:val="006166F7"/>
    <w:rsid w:val="006166FA"/>
    <w:rsid w:val="006178C6"/>
    <w:rsid w:val="00617A8E"/>
    <w:rsid w:val="006204E8"/>
    <w:rsid w:val="0062247B"/>
    <w:rsid w:val="00624250"/>
    <w:rsid w:val="006263BF"/>
    <w:rsid w:val="00626C2A"/>
    <w:rsid w:val="00627978"/>
    <w:rsid w:val="00627C39"/>
    <w:rsid w:val="00627E16"/>
    <w:rsid w:val="00630E68"/>
    <w:rsid w:val="00631CB2"/>
    <w:rsid w:val="00633E3F"/>
    <w:rsid w:val="00633F84"/>
    <w:rsid w:val="00637338"/>
    <w:rsid w:val="00640E5A"/>
    <w:rsid w:val="006418E5"/>
    <w:rsid w:val="00641EB7"/>
    <w:rsid w:val="0064415A"/>
    <w:rsid w:val="00644944"/>
    <w:rsid w:val="00645449"/>
    <w:rsid w:val="00645D97"/>
    <w:rsid w:val="0064790D"/>
    <w:rsid w:val="00647C5B"/>
    <w:rsid w:val="00651132"/>
    <w:rsid w:val="00651CF4"/>
    <w:rsid w:val="00653685"/>
    <w:rsid w:val="006538DD"/>
    <w:rsid w:val="00657005"/>
    <w:rsid w:val="00657D08"/>
    <w:rsid w:val="00657F2B"/>
    <w:rsid w:val="006611FC"/>
    <w:rsid w:val="00662EA9"/>
    <w:rsid w:val="006632B4"/>
    <w:rsid w:val="00663C50"/>
    <w:rsid w:val="00663EDF"/>
    <w:rsid w:val="00664705"/>
    <w:rsid w:val="0066522E"/>
    <w:rsid w:val="00665810"/>
    <w:rsid w:val="00665FD1"/>
    <w:rsid w:val="00666EF9"/>
    <w:rsid w:val="00670277"/>
    <w:rsid w:val="0067037F"/>
    <w:rsid w:val="00670B57"/>
    <w:rsid w:val="00672733"/>
    <w:rsid w:val="006727A2"/>
    <w:rsid w:val="00673C92"/>
    <w:rsid w:val="006761EE"/>
    <w:rsid w:val="006763AB"/>
    <w:rsid w:val="00676CA4"/>
    <w:rsid w:val="00676F5D"/>
    <w:rsid w:val="00683535"/>
    <w:rsid w:val="0068399D"/>
    <w:rsid w:val="00684683"/>
    <w:rsid w:val="00685F35"/>
    <w:rsid w:val="00686483"/>
    <w:rsid w:val="00686907"/>
    <w:rsid w:val="006869D8"/>
    <w:rsid w:val="00687408"/>
    <w:rsid w:val="00687696"/>
    <w:rsid w:val="006907DF"/>
    <w:rsid w:val="00690982"/>
    <w:rsid w:val="00691857"/>
    <w:rsid w:val="00692D60"/>
    <w:rsid w:val="00694D31"/>
    <w:rsid w:val="00696334"/>
    <w:rsid w:val="00696C32"/>
    <w:rsid w:val="00696C55"/>
    <w:rsid w:val="006A06BE"/>
    <w:rsid w:val="006A0E50"/>
    <w:rsid w:val="006A1B55"/>
    <w:rsid w:val="006A1D83"/>
    <w:rsid w:val="006A1EC3"/>
    <w:rsid w:val="006A2021"/>
    <w:rsid w:val="006A3CB5"/>
    <w:rsid w:val="006A46B6"/>
    <w:rsid w:val="006A6D09"/>
    <w:rsid w:val="006A717B"/>
    <w:rsid w:val="006A7D52"/>
    <w:rsid w:val="006B0D48"/>
    <w:rsid w:val="006B0FED"/>
    <w:rsid w:val="006B20F3"/>
    <w:rsid w:val="006B2954"/>
    <w:rsid w:val="006B2A47"/>
    <w:rsid w:val="006B534D"/>
    <w:rsid w:val="006B55B0"/>
    <w:rsid w:val="006B6664"/>
    <w:rsid w:val="006B7FD5"/>
    <w:rsid w:val="006C1AA3"/>
    <w:rsid w:val="006C2470"/>
    <w:rsid w:val="006C45B7"/>
    <w:rsid w:val="006C5A57"/>
    <w:rsid w:val="006C67C3"/>
    <w:rsid w:val="006D054B"/>
    <w:rsid w:val="006D0D08"/>
    <w:rsid w:val="006D2C3E"/>
    <w:rsid w:val="006D3AD6"/>
    <w:rsid w:val="006D5000"/>
    <w:rsid w:val="006D5177"/>
    <w:rsid w:val="006D57BA"/>
    <w:rsid w:val="006D692C"/>
    <w:rsid w:val="006D6ABA"/>
    <w:rsid w:val="006D6FB6"/>
    <w:rsid w:val="006D76C8"/>
    <w:rsid w:val="006D7C4A"/>
    <w:rsid w:val="006E3494"/>
    <w:rsid w:val="006E5BCE"/>
    <w:rsid w:val="006E619E"/>
    <w:rsid w:val="006E6745"/>
    <w:rsid w:val="006E7DCD"/>
    <w:rsid w:val="006F03FE"/>
    <w:rsid w:val="006F1582"/>
    <w:rsid w:val="006F28D6"/>
    <w:rsid w:val="006F3350"/>
    <w:rsid w:val="006F346A"/>
    <w:rsid w:val="006F41B1"/>
    <w:rsid w:val="006F442D"/>
    <w:rsid w:val="006F4C4C"/>
    <w:rsid w:val="006F62DF"/>
    <w:rsid w:val="006F6862"/>
    <w:rsid w:val="007010F1"/>
    <w:rsid w:val="00701C68"/>
    <w:rsid w:val="00702504"/>
    <w:rsid w:val="0070345D"/>
    <w:rsid w:val="00704176"/>
    <w:rsid w:val="0070502E"/>
    <w:rsid w:val="00705C6B"/>
    <w:rsid w:val="0070746D"/>
    <w:rsid w:val="00710865"/>
    <w:rsid w:val="00711310"/>
    <w:rsid w:val="007115C3"/>
    <w:rsid w:val="007159BF"/>
    <w:rsid w:val="007163F2"/>
    <w:rsid w:val="00716A40"/>
    <w:rsid w:val="00717649"/>
    <w:rsid w:val="0072113D"/>
    <w:rsid w:val="007218D4"/>
    <w:rsid w:val="007225D0"/>
    <w:rsid w:val="007259C0"/>
    <w:rsid w:val="00726AA2"/>
    <w:rsid w:val="007272ED"/>
    <w:rsid w:val="0073043F"/>
    <w:rsid w:val="00732E2B"/>
    <w:rsid w:val="00733DCB"/>
    <w:rsid w:val="007347F0"/>
    <w:rsid w:val="00736EB2"/>
    <w:rsid w:val="007371F8"/>
    <w:rsid w:val="007372CC"/>
    <w:rsid w:val="0073753E"/>
    <w:rsid w:val="007375A8"/>
    <w:rsid w:val="00740603"/>
    <w:rsid w:val="0074168D"/>
    <w:rsid w:val="00741949"/>
    <w:rsid w:val="007420EB"/>
    <w:rsid w:val="007423E3"/>
    <w:rsid w:val="007429C0"/>
    <w:rsid w:val="007438A4"/>
    <w:rsid w:val="007438F8"/>
    <w:rsid w:val="00745856"/>
    <w:rsid w:val="00747581"/>
    <w:rsid w:val="00750A46"/>
    <w:rsid w:val="00750AE6"/>
    <w:rsid w:val="007511BF"/>
    <w:rsid w:val="00751997"/>
    <w:rsid w:val="00752FF9"/>
    <w:rsid w:val="007539A3"/>
    <w:rsid w:val="00755680"/>
    <w:rsid w:val="00755C2D"/>
    <w:rsid w:val="00755FAD"/>
    <w:rsid w:val="007568AF"/>
    <w:rsid w:val="00760056"/>
    <w:rsid w:val="00760AAB"/>
    <w:rsid w:val="00761760"/>
    <w:rsid w:val="00761BA8"/>
    <w:rsid w:val="00761D29"/>
    <w:rsid w:val="007645FF"/>
    <w:rsid w:val="00764A50"/>
    <w:rsid w:val="00764D43"/>
    <w:rsid w:val="00764D94"/>
    <w:rsid w:val="007660F9"/>
    <w:rsid w:val="00766986"/>
    <w:rsid w:val="00767666"/>
    <w:rsid w:val="00767673"/>
    <w:rsid w:val="00767DBB"/>
    <w:rsid w:val="00767E21"/>
    <w:rsid w:val="00770076"/>
    <w:rsid w:val="00770AE1"/>
    <w:rsid w:val="0077102A"/>
    <w:rsid w:val="00771153"/>
    <w:rsid w:val="0077256E"/>
    <w:rsid w:val="00772851"/>
    <w:rsid w:val="00774B93"/>
    <w:rsid w:val="007753CE"/>
    <w:rsid w:val="00775B0B"/>
    <w:rsid w:val="00775CB4"/>
    <w:rsid w:val="00777DC2"/>
    <w:rsid w:val="00777EC7"/>
    <w:rsid w:val="00780B28"/>
    <w:rsid w:val="00781B75"/>
    <w:rsid w:val="00785A83"/>
    <w:rsid w:val="00786A21"/>
    <w:rsid w:val="00787F6A"/>
    <w:rsid w:val="00790653"/>
    <w:rsid w:val="0079771E"/>
    <w:rsid w:val="007A262E"/>
    <w:rsid w:val="007A2C63"/>
    <w:rsid w:val="007A3385"/>
    <w:rsid w:val="007A3A31"/>
    <w:rsid w:val="007A3EC3"/>
    <w:rsid w:val="007A4362"/>
    <w:rsid w:val="007A4E10"/>
    <w:rsid w:val="007A6DC8"/>
    <w:rsid w:val="007B091C"/>
    <w:rsid w:val="007B1160"/>
    <w:rsid w:val="007B17EA"/>
    <w:rsid w:val="007B3267"/>
    <w:rsid w:val="007B3A31"/>
    <w:rsid w:val="007B42EF"/>
    <w:rsid w:val="007B5CCF"/>
    <w:rsid w:val="007B6080"/>
    <w:rsid w:val="007B6766"/>
    <w:rsid w:val="007B7462"/>
    <w:rsid w:val="007B7530"/>
    <w:rsid w:val="007B7670"/>
    <w:rsid w:val="007C000E"/>
    <w:rsid w:val="007C17F5"/>
    <w:rsid w:val="007C6C35"/>
    <w:rsid w:val="007C7451"/>
    <w:rsid w:val="007D0523"/>
    <w:rsid w:val="007D10F6"/>
    <w:rsid w:val="007D17A1"/>
    <w:rsid w:val="007D19CE"/>
    <w:rsid w:val="007D285C"/>
    <w:rsid w:val="007D35ED"/>
    <w:rsid w:val="007D38CF"/>
    <w:rsid w:val="007D491E"/>
    <w:rsid w:val="007D4B86"/>
    <w:rsid w:val="007D51E4"/>
    <w:rsid w:val="007D56ED"/>
    <w:rsid w:val="007D5A18"/>
    <w:rsid w:val="007D5F05"/>
    <w:rsid w:val="007D668E"/>
    <w:rsid w:val="007D7DF0"/>
    <w:rsid w:val="007E15B8"/>
    <w:rsid w:val="007E1AF5"/>
    <w:rsid w:val="007E1F05"/>
    <w:rsid w:val="007E2AB6"/>
    <w:rsid w:val="007E3BBB"/>
    <w:rsid w:val="007E48EB"/>
    <w:rsid w:val="007E59ED"/>
    <w:rsid w:val="007E5C29"/>
    <w:rsid w:val="007E5DA6"/>
    <w:rsid w:val="007E6247"/>
    <w:rsid w:val="007E637B"/>
    <w:rsid w:val="007F329E"/>
    <w:rsid w:val="007F751D"/>
    <w:rsid w:val="007F79BD"/>
    <w:rsid w:val="00800EFF"/>
    <w:rsid w:val="00801198"/>
    <w:rsid w:val="00801B57"/>
    <w:rsid w:val="00801FBF"/>
    <w:rsid w:val="008026F7"/>
    <w:rsid w:val="00802703"/>
    <w:rsid w:val="00804A12"/>
    <w:rsid w:val="00806482"/>
    <w:rsid w:val="00807141"/>
    <w:rsid w:val="00810956"/>
    <w:rsid w:val="00812443"/>
    <w:rsid w:val="00813AC6"/>
    <w:rsid w:val="00815B5E"/>
    <w:rsid w:val="00822799"/>
    <w:rsid w:val="008228F7"/>
    <w:rsid w:val="00823522"/>
    <w:rsid w:val="008239BD"/>
    <w:rsid w:val="008252B2"/>
    <w:rsid w:val="00825AB2"/>
    <w:rsid w:val="0082662B"/>
    <w:rsid w:val="008266E6"/>
    <w:rsid w:val="00831776"/>
    <w:rsid w:val="008325DB"/>
    <w:rsid w:val="00832858"/>
    <w:rsid w:val="00832A3A"/>
    <w:rsid w:val="00834D6A"/>
    <w:rsid w:val="00835260"/>
    <w:rsid w:val="00835418"/>
    <w:rsid w:val="00836909"/>
    <w:rsid w:val="008376F5"/>
    <w:rsid w:val="00841485"/>
    <w:rsid w:val="00846775"/>
    <w:rsid w:val="00847898"/>
    <w:rsid w:val="0085061D"/>
    <w:rsid w:val="00850736"/>
    <w:rsid w:val="008516D9"/>
    <w:rsid w:val="0085359B"/>
    <w:rsid w:val="008539CF"/>
    <w:rsid w:val="00855433"/>
    <w:rsid w:val="008561CD"/>
    <w:rsid w:val="00856F45"/>
    <w:rsid w:val="00857C5C"/>
    <w:rsid w:val="00860281"/>
    <w:rsid w:val="0086085B"/>
    <w:rsid w:val="008616A7"/>
    <w:rsid w:val="0086217E"/>
    <w:rsid w:val="0086286D"/>
    <w:rsid w:val="00862DB9"/>
    <w:rsid w:val="00864A1D"/>
    <w:rsid w:val="00864B41"/>
    <w:rsid w:val="008651FF"/>
    <w:rsid w:val="00866950"/>
    <w:rsid w:val="0086710A"/>
    <w:rsid w:val="008671C3"/>
    <w:rsid w:val="0087091C"/>
    <w:rsid w:val="008721DE"/>
    <w:rsid w:val="00872AB5"/>
    <w:rsid w:val="00873937"/>
    <w:rsid w:val="00874294"/>
    <w:rsid w:val="0087429D"/>
    <w:rsid w:val="00875114"/>
    <w:rsid w:val="008756CA"/>
    <w:rsid w:val="00876BEA"/>
    <w:rsid w:val="0087701F"/>
    <w:rsid w:val="00877C35"/>
    <w:rsid w:val="008804AF"/>
    <w:rsid w:val="008818CA"/>
    <w:rsid w:val="00881CE8"/>
    <w:rsid w:val="00883AC4"/>
    <w:rsid w:val="00883BF5"/>
    <w:rsid w:val="008846A9"/>
    <w:rsid w:val="008854A7"/>
    <w:rsid w:val="008855CC"/>
    <w:rsid w:val="00890390"/>
    <w:rsid w:val="00892C4D"/>
    <w:rsid w:val="0089511D"/>
    <w:rsid w:val="008975A8"/>
    <w:rsid w:val="008A00A1"/>
    <w:rsid w:val="008A0266"/>
    <w:rsid w:val="008A0558"/>
    <w:rsid w:val="008A0F91"/>
    <w:rsid w:val="008A1362"/>
    <w:rsid w:val="008A1D7F"/>
    <w:rsid w:val="008A3A90"/>
    <w:rsid w:val="008A5DE3"/>
    <w:rsid w:val="008A6007"/>
    <w:rsid w:val="008A6314"/>
    <w:rsid w:val="008A6BA0"/>
    <w:rsid w:val="008A755B"/>
    <w:rsid w:val="008B1B61"/>
    <w:rsid w:val="008B2178"/>
    <w:rsid w:val="008B2A03"/>
    <w:rsid w:val="008B2DB6"/>
    <w:rsid w:val="008B671E"/>
    <w:rsid w:val="008B698C"/>
    <w:rsid w:val="008B7862"/>
    <w:rsid w:val="008C2FE2"/>
    <w:rsid w:val="008C3006"/>
    <w:rsid w:val="008C374C"/>
    <w:rsid w:val="008C3BCF"/>
    <w:rsid w:val="008C4183"/>
    <w:rsid w:val="008C4519"/>
    <w:rsid w:val="008C4749"/>
    <w:rsid w:val="008C4E97"/>
    <w:rsid w:val="008C509F"/>
    <w:rsid w:val="008C53B7"/>
    <w:rsid w:val="008C6316"/>
    <w:rsid w:val="008C7636"/>
    <w:rsid w:val="008D0261"/>
    <w:rsid w:val="008D0593"/>
    <w:rsid w:val="008D0604"/>
    <w:rsid w:val="008D21A3"/>
    <w:rsid w:val="008D283A"/>
    <w:rsid w:val="008D36F1"/>
    <w:rsid w:val="008D38B1"/>
    <w:rsid w:val="008D3F0E"/>
    <w:rsid w:val="008E0267"/>
    <w:rsid w:val="008E0A42"/>
    <w:rsid w:val="008E19F4"/>
    <w:rsid w:val="008E1A17"/>
    <w:rsid w:val="008E316C"/>
    <w:rsid w:val="008E393C"/>
    <w:rsid w:val="008E59D7"/>
    <w:rsid w:val="008E63FD"/>
    <w:rsid w:val="008E6BEA"/>
    <w:rsid w:val="008E7E6F"/>
    <w:rsid w:val="008E7F58"/>
    <w:rsid w:val="008F0365"/>
    <w:rsid w:val="008F1282"/>
    <w:rsid w:val="008F2A22"/>
    <w:rsid w:val="008F3E4D"/>
    <w:rsid w:val="008F5AD2"/>
    <w:rsid w:val="008F62E3"/>
    <w:rsid w:val="008F76BA"/>
    <w:rsid w:val="00900081"/>
    <w:rsid w:val="009008F0"/>
    <w:rsid w:val="00900D3D"/>
    <w:rsid w:val="0090208B"/>
    <w:rsid w:val="009022D4"/>
    <w:rsid w:val="009025BB"/>
    <w:rsid w:val="00902C51"/>
    <w:rsid w:val="009030A7"/>
    <w:rsid w:val="00904A26"/>
    <w:rsid w:val="009051D6"/>
    <w:rsid w:val="0090565C"/>
    <w:rsid w:val="00907881"/>
    <w:rsid w:val="00910AC6"/>
    <w:rsid w:val="00910AD9"/>
    <w:rsid w:val="00910E98"/>
    <w:rsid w:val="00913AF1"/>
    <w:rsid w:val="00914A63"/>
    <w:rsid w:val="00914A9A"/>
    <w:rsid w:val="00914E89"/>
    <w:rsid w:val="00915261"/>
    <w:rsid w:val="00917547"/>
    <w:rsid w:val="0092042B"/>
    <w:rsid w:val="00920DBE"/>
    <w:rsid w:val="00920F67"/>
    <w:rsid w:val="009216F9"/>
    <w:rsid w:val="00921D2A"/>
    <w:rsid w:val="00922441"/>
    <w:rsid w:val="00922802"/>
    <w:rsid w:val="00923252"/>
    <w:rsid w:val="00924C10"/>
    <w:rsid w:val="00924F4B"/>
    <w:rsid w:val="00927FE7"/>
    <w:rsid w:val="009300A1"/>
    <w:rsid w:val="00930500"/>
    <w:rsid w:val="00930ADC"/>
    <w:rsid w:val="00930DD9"/>
    <w:rsid w:val="00930EEB"/>
    <w:rsid w:val="0093122A"/>
    <w:rsid w:val="00931E87"/>
    <w:rsid w:val="00933EC0"/>
    <w:rsid w:val="00935B11"/>
    <w:rsid w:val="00936B73"/>
    <w:rsid w:val="0094103C"/>
    <w:rsid w:val="00941972"/>
    <w:rsid w:val="00941D61"/>
    <w:rsid w:val="00942B7E"/>
    <w:rsid w:val="00944163"/>
    <w:rsid w:val="009451AA"/>
    <w:rsid w:val="0094542A"/>
    <w:rsid w:val="00946A3B"/>
    <w:rsid w:val="009479A1"/>
    <w:rsid w:val="00950A03"/>
    <w:rsid w:val="00951550"/>
    <w:rsid w:val="0095265C"/>
    <w:rsid w:val="00952895"/>
    <w:rsid w:val="009538F6"/>
    <w:rsid w:val="00955A1D"/>
    <w:rsid w:val="00960828"/>
    <w:rsid w:val="009611BF"/>
    <w:rsid w:val="00961722"/>
    <w:rsid w:val="009621BE"/>
    <w:rsid w:val="00964A09"/>
    <w:rsid w:val="009667BB"/>
    <w:rsid w:val="0097023C"/>
    <w:rsid w:val="0097047C"/>
    <w:rsid w:val="00970BE2"/>
    <w:rsid w:val="0097185B"/>
    <w:rsid w:val="00971C34"/>
    <w:rsid w:val="00972413"/>
    <w:rsid w:val="009739CD"/>
    <w:rsid w:val="009743C1"/>
    <w:rsid w:val="00974EE8"/>
    <w:rsid w:val="00975BB4"/>
    <w:rsid w:val="00975CBE"/>
    <w:rsid w:val="00975F39"/>
    <w:rsid w:val="009766C2"/>
    <w:rsid w:val="009772DE"/>
    <w:rsid w:val="00977ABA"/>
    <w:rsid w:val="00977C8A"/>
    <w:rsid w:val="00980049"/>
    <w:rsid w:val="00980077"/>
    <w:rsid w:val="009809D9"/>
    <w:rsid w:val="009819B7"/>
    <w:rsid w:val="009823E4"/>
    <w:rsid w:val="00982B63"/>
    <w:rsid w:val="00982C62"/>
    <w:rsid w:val="00983932"/>
    <w:rsid w:val="009852EB"/>
    <w:rsid w:val="00985AF6"/>
    <w:rsid w:val="009869C4"/>
    <w:rsid w:val="00986DC3"/>
    <w:rsid w:val="00987549"/>
    <w:rsid w:val="009916D6"/>
    <w:rsid w:val="00991AE8"/>
    <w:rsid w:val="00992D88"/>
    <w:rsid w:val="00993281"/>
    <w:rsid w:val="00994D3A"/>
    <w:rsid w:val="009956E0"/>
    <w:rsid w:val="0099575E"/>
    <w:rsid w:val="009958FC"/>
    <w:rsid w:val="00996BD4"/>
    <w:rsid w:val="009971E9"/>
    <w:rsid w:val="009975F1"/>
    <w:rsid w:val="009A0266"/>
    <w:rsid w:val="009A06F4"/>
    <w:rsid w:val="009A07B8"/>
    <w:rsid w:val="009A0E46"/>
    <w:rsid w:val="009A1DE8"/>
    <w:rsid w:val="009A1FA8"/>
    <w:rsid w:val="009A4712"/>
    <w:rsid w:val="009A7AC1"/>
    <w:rsid w:val="009B2BE1"/>
    <w:rsid w:val="009B31B1"/>
    <w:rsid w:val="009B48E2"/>
    <w:rsid w:val="009B5DCB"/>
    <w:rsid w:val="009B602B"/>
    <w:rsid w:val="009B6F33"/>
    <w:rsid w:val="009B7B93"/>
    <w:rsid w:val="009C0E0C"/>
    <w:rsid w:val="009C163D"/>
    <w:rsid w:val="009C3984"/>
    <w:rsid w:val="009C403F"/>
    <w:rsid w:val="009C428F"/>
    <w:rsid w:val="009C4B57"/>
    <w:rsid w:val="009C71D6"/>
    <w:rsid w:val="009C7B93"/>
    <w:rsid w:val="009D091E"/>
    <w:rsid w:val="009D0941"/>
    <w:rsid w:val="009D15DD"/>
    <w:rsid w:val="009D43FA"/>
    <w:rsid w:val="009D5879"/>
    <w:rsid w:val="009D59DB"/>
    <w:rsid w:val="009D6BF1"/>
    <w:rsid w:val="009D6F14"/>
    <w:rsid w:val="009E001E"/>
    <w:rsid w:val="009E01B7"/>
    <w:rsid w:val="009E34EA"/>
    <w:rsid w:val="009E3E0E"/>
    <w:rsid w:val="009E4D2F"/>
    <w:rsid w:val="009E4EE9"/>
    <w:rsid w:val="009E66EA"/>
    <w:rsid w:val="009E73AE"/>
    <w:rsid w:val="009F140A"/>
    <w:rsid w:val="009F1678"/>
    <w:rsid w:val="009F1F1A"/>
    <w:rsid w:val="009F22D2"/>
    <w:rsid w:val="009F246C"/>
    <w:rsid w:val="009F39A9"/>
    <w:rsid w:val="009F39EC"/>
    <w:rsid w:val="009F451C"/>
    <w:rsid w:val="009F4C36"/>
    <w:rsid w:val="009F6429"/>
    <w:rsid w:val="009F6D9F"/>
    <w:rsid w:val="009F7447"/>
    <w:rsid w:val="009F7914"/>
    <w:rsid w:val="00A007A8"/>
    <w:rsid w:val="00A017A3"/>
    <w:rsid w:val="00A02D04"/>
    <w:rsid w:val="00A04592"/>
    <w:rsid w:val="00A05264"/>
    <w:rsid w:val="00A05BBF"/>
    <w:rsid w:val="00A05F0B"/>
    <w:rsid w:val="00A06766"/>
    <w:rsid w:val="00A072B0"/>
    <w:rsid w:val="00A075B6"/>
    <w:rsid w:val="00A07FF6"/>
    <w:rsid w:val="00A10BA7"/>
    <w:rsid w:val="00A11037"/>
    <w:rsid w:val="00A1166A"/>
    <w:rsid w:val="00A1183E"/>
    <w:rsid w:val="00A126E4"/>
    <w:rsid w:val="00A13ECF"/>
    <w:rsid w:val="00A1404E"/>
    <w:rsid w:val="00A14CEA"/>
    <w:rsid w:val="00A156E9"/>
    <w:rsid w:val="00A16843"/>
    <w:rsid w:val="00A1696E"/>
    <w:rsid w:val="00A16ADB"/>
    <w:rsid w:val="00A179EB"/>
    <w:rsid w:val="00A209DE"/>
    <w:rsid w:val="00A222FF"/>
    <w:rsid w:val="00A23225"/>
    <w:rsid w:val="00A23336"/>
    <w:rsid w:val="00A23CD1"/>
    <w:rsid w:val="00A244A1"/>
    <w:rsid w:val="00A2564D"/>
    <w:rsid w:val="00A2795F"/>
    <w:rsid w:val="00A3063C"/>
    <w:rsid w:val="00A3139A"/>
    <w:rsid w:val="00A34889"/>
    <w:rsid w:val="00A35ACC"/>
    <w:rsid w:val="00A3793E"/>
    <w:rsid w:val="00A40145"/>
    <w:rsid w:val="00A403FC"/>
    <w:rsid w:val="00A405DE"/>
    <w:rsid w:val="00A4084B"/>
    <w:rsid w:val="00A40C98"/>
    <w:rsid w:val="00A4268A"/>
    <w:rsid w:val="00A43FF9"/>
    <w:rsid w:val="00A461DF"/>
    <w:rsid w:val="00A46A80"/>
    <w:rsid w:val="00A47B6A"/>
    <w:rsid w:val="00A47DFF"/>
    <w:rsid w:val="00A507A0"/>
    <w:rsid w:val="00A50979"/>
    <w:rsid w:val="00A510AC"/>
    <w:rsid w:val="00A51902"/>
    <w:rsid w:val="00A524F7"/>
    <w:rsid w:val="00A525AB"/>
    <w:rsid w:val="00A52DBF"/>
    <w:rsid w:val="00A52ED6"/>
    <w:rsid w:val="00A5463B"/>
    <w:rsid w:val="00A57172"/>
    <w:rsid w:val="00A6053F"/>
    <w:rsid w:val="00A611A1"/>
    <w:rsid w:val="00A61A2B"/>
    <w:rsid w:val="00A61DE0"/>
    <w:rsid w:val="00A62794"/>
    <w:rsid w:val="00A64775"/>
    <w:rsid w:val="00A65541"/>
    <w:rsid w:val="00A66731"/>
    <w:rsid w:val="00A70612"/>
    <w:rsid w:val="00A70D7C"/>
    <w:rsid w:val="00A710F9"/>
    <w:rsid w:val="00A74747"/>
    <w:rsid w:val="00A752C2"/>
    <w:rsid w:val="00A75A99"/>
    <w:rsid w:val="00A761E9"/>
    <w:rsid w:val="00A768FB"/>
    <w:rsid w:val="00A76ADE"/>
    <w:rsid w:val="00A7734C"/>
    <w:rsid w:val="00A804CC"/>
    <w:rsid w:val="00A80D8B"/>
    <w:rsid w:val="00A816A6"/>
    <w:rsid w:val="00A81A75"/>
    <w:rsid w:val="00A839AD"/>
    <w:rsid w:val="00A8455C"/>
    <w:rsid w:val="00A86A13"/>
    <w:rsid w:val="00A877AA"/>
    <w:rsid w:val="00A92531"/>
    <w:rsid w:val="00A934E5"/>
    <w:rsid w:val="00A94A99"/>
    <w:rsid w:val="00A94F3A"/>
    <w:rsid w:val="00A95718"/>
    <w:rsid w:val="00A959A7"/>
    <w:rsid w:val="00A97488"/>
    <w:rsid w:val="00AA1630"/>
    <w:rsid w:val="00AA1924"/>
    <w:rsid w:val="00AA248C"/>
    <w:rsid w:val="00AA273F"/>
    <w:rsid w:val="00AA2C42"/>
    <w:rsid w:val="00AA58E3"/>
    <w:rsid w:val="00AA63CB"/>
    <w:rsid w:val="00AA680A"/>
    <w:rsid w:val="00AA7709"/>
    <w:rsid w:val="00AA7BE7"/>
    <w:rsid w:val="00AB0065"/>
    <w:rsid w:val="00AB2950"/>
    <w:rsid w:val="00AB50DE"/>
    <w:rsid w:val="00AB5CD2"/>
    <w:rsid w:val="00AB5D33"/>
    <w:rsid w:val="00AB5E8C"/>
    <w:rsid w:val="00AB6C2A"/>
    <w:rsid w:val="00AB72C2"/>
    <w:rsid w:val="00AB7B2C"/>
    <w:rsid w:val="00AC077F"/>
    <w:rsid w:val="00AC0892"/>
    <w:rsid w:val="00AC2B33"/>
    <w:rsid w:val="00AC4EF0"/>
    <w:rsid w:val="00AC686F"/>
    <w:rsid w:val="00AC74AE"/>
    <w:rsid w:val="00AC7B56"/>
    <w:rsid w:val="00AD017A"/>
    <w:rsid w:val="00AD228A"/>
    <w:rsid w:val="00AD2E0C"/>
    <w:rsid w:val="00AD3F26"/>
    <w:rsid w:val="00AD40EC"/>
    <w:rsid w:val="00AD49C7"/>
    <w:rsid w:val="00AD4F6C"/>
    <w:rsid w:val="00AD69C3"/>
    <w:rsid w:val="00AD6E06"/>
    <w:rsid w:val="00AD7AEF"/>
    <w:rsid w:val="00AE2048"/>
    <w:rsid w:val="00AE2F6A"/>
    <w:rsid w:val="00AE31F0"/>
    <w:rsid w:val="00AE32A0"/>
    <w:rsid w:val="00AE39B0"/>
    <w:rsid w:val="00AE3A66"/>
    <w:rsid w:val="00AE3EC8"/>
    <w:rsid w:val="00AE453A"/>
    <w:rsid w:val="00AE4AD2"/>
    <w:rsid w:val="00AE5C60"/>
    <w:rsid w:val="00AE5EEB"/>
    <w:rsid w:val="00AE6FDB"/>
    <w:rsid w:val="00AF0B54"/>
    <w:rsid w:val="00AF3A70"/>
    <w:rsid w:val="00AF42F7"/>
    <w:rsid w:val="00AF7093"/>
    <w:rsid w:val="00B00D39"/>
    <w:rsid w:val="00B010B2"/>
    <w:rsid w:val="00B011C3"/>
    <w:rsid w:val="00B0169D"/>
    <w:rsid w:val="00B0229A"/>
    <w:rsid w:val="00B02C6B"/>
    <w:rsid w:val="00B03ED3"/>
    <w:rsid w:val="00B04572"/>
    <w:rsid w:val="00B068E9"/>
    <w:rsid w:val="00B07FC3"/>
    <w:rsid w:val="00B10046"/>
    <w:rsid w:val="00B11876"/>
    <w:rsid w:val="00B11FD6"/>
    <w:rsid w:val="00B1545B"/>
    <w:rsid w:val="00B1605F"/>
    <w:rsid w:val="00B17223"/>
    <w:rsid w:val="00B2041D"/>
    <w:rsid w:val="00B20A2B"/>
    <w:rsid w:val="00B20F54"/>
    <w:rsid w:val="00B20F74"/>
    <w:rsid w:val="00B21997"/>
    <w:rsid w:val="00B2217B"/>
    <w:rsid w:val="00B23F80"/>
    <w:rsid w:val="00B24A42"/>
    <w:rsid w:val="00B24A45"/>
    <w:rsid w:val="00B24EBF"/>
    <w:rsid w:val="00B25940"/>
    <w:rsid w:val="00B2614F"/>
    <w:rsid w:val="00B26BE1"/>
    <w:rsid w:val="00B32078"/>
    <w:rsid w:val="00B32B49"/>
    <w:rsid w:val="00B334D5"/>
    <w:rsid w:val="00B33778"/>
    <w:rsid w:val="00B33797"/>
    <w:rsid w:val="00B33C8D"/>
    <w:rsid w:val="00B349DF"/>
    <w:rsid w:val="00B34C17"/>
    <w:rsid w:val="00B35271"/>
    <w:rsid w:val="00B35879"/>
    <w:rsid w:val="00B3666E"/>
    <w:rsid w:val="00B36DED"/>
    <w:rsid w:val="00B4072F"/>
    <w:rsid w:val="00B409F4"/>
    <w:rsid w:val="00B42301"/>
    <w:rsid w:val="00B423C1"/>
    <w:rsid w:val="00B42E17"/>
    <w:rsid w:val="00B441A7"/>
    <w:rsid w:val="00B44D3F"/>
    <w:rsid w:val="00B44E07"/>
    <w:rsid w:val="00B450D6"/>
    <w:rsid w:val="00B458A8"/>
    <w:rsid w:val="00B46C29"/>
    <w:rsid w:val="00B47BFB"/>
    <w:rsid w:val="00B5063F"/>
    <w:rsid w:val="00B508A7"/>
    <w:rsid w:val="00B51865"/>
    <w:rsid w:val="00B51D52"/>
    <w:rsid w:val="00B54B3C"/>
    <w:rsid w:val="00B56CB1"/>
    <w:rsid w:val="00B574EB"/>
    <w:rsid w:val="00B60894"/>
    <w:rsid w:val="00B61655"/>
    <w:rsid w:val="00B65466"/>
    <w:rsid w:val="00B7046B"/>
    <w:rsid w:val="00B70B68"/>
    <w:rsid w:val="00B716F6"/>
    <w:rsid w:val="00B73CDA"/>
    <w:rsid w:val="00B73D01"/>
    <w:rsid w:val="00B75F4C"/>
    <w:rsid w:val="00B76352"/>
    <w:rsid w:val="00B80A6E"/>
    <w:rsid w:val="00B80C89"/>
    <w:rsid w:val="00B81BF1"/>
    <w:rsid w:val="00B81EBD"/>
    <w:rsid w:val="00B83E5E"/>
    <w:rsid w:val="00B83EE5"/>
    <w:rsid w:val="00B84BEB"/>
    <w:rsid w:val="00B868D3"/>
    <w:rsid w:val="00B91EC0"/>
    <w:rsid w:val="00B91ECD"/>
    <w:rsid w:val="00B91EE0"/>
    <w:rsid w:val="00B926E1"/>
    <w:rsid w:val="00B93E15"/>
    <w:rsid w:val="00B940AE"/>
    <w:rsid w:val="00B95F1F"/>
    <w:rsid w:val="00B96D9B"/>
    <w:rsid w:val="00B96F0B"/>
    <w:rsid w:val="00B97060"/>
    <w:rsid w:val="00B97E4A"/>
    <w:rsid w:val="00BA05B7"/>
    <w:rsid w:val="00BA0950"/>
    <w:rsid w:val="00BA2078"/>
    <w:rsid w:val="00BA2DE7"/>
    <w:rsid w:val="00BA34E8"/>
    <w:rsid w:val="00BA3569"/>
    <w:rsid w:val="00BA459F"/>
    <w:rsid w:val="00BA4A71"/>
    <w:rsid w:val="00BA4C70"/>
    <w:rsid w:val="00BA544E"/>
    <w:rsid w:val="00BA56CA"/>
    <w:rsid w:val="00BA623E"/>
    <w:rsid w:val="00BA63D2"/>
    <w:rsid w:val="00BA67ED"/>
    <w:rsid w:val="00BA6E90"/>
    <w:rsid w:val="00BA73FC"/>
    <w:rsid w:val="00BB0249"/>
    <w:rsid w:val="00BB0D99"/>
    <w:rsid w:val="00BB1056"/>
    <w:rsid w:val="00BB226D"/>
    <w:rsid w:val="00BB22C0"/>
    <w:rsid w:val="00BB2FD0"/>
    <w:rsid w:val="00BB4031"/>
    <w:rsid w:val="00BB41E6"/>
    <w:rsid w:val="00BB4FC7"/>
    <w:rsid w:val="00BB699B"/>
    <w:rsid w:val="00BB6AF7"/>
    <w:rsid w:val="00BC0B54"/>
    <w:rsid w:val="00BC1739"/>
    <w:rsid w:val="00BC1F66"/>
    <w:rsid w:val="00BC2F67"/>
    <w:rsid w:val="00BC40ED"/>
    <w:rsid w:val="00BC4324"/>
    <w:rsid w:val="00BC47F3"/>
    <w:rsid w:val="00BC48E4"/>
    <w:rsid w:val="00BC6ADC"/>
    <w:rsid w:val="00BC70F7"/>
    <w:rsid w:val="00BD11A4"/>
    <w:rsid w:val="00BD1389"/>
    <w:rsid w:val="00BD2D6D"/>
    <w:rsid w:val="00BD3187"/>
    <w:rsid w:val="00BD394E"/>
    <w:rsid w:val="00BD5D76"/>
    <w:rsid w:val="00BD7C8A"/>
    <w:rsid w:val="00BD7E28"/>
    <w:rsid w:val="00BE0D56"/>
    <w:rsid w:val="00BE1047"/>
    <w:rsid w:val="00BE17E8"/>
    <w:rsid w:val="00BE1D44"/>
    <w:rsid w:val="00BE220A"/>
    <w:rsid w:val="00BE2AA2"/>
    <w:rsid w:val="00BE32AD"/>
    <w:rsid w:val="00BE386C"/>
    <w:rsid w:val="00BE3D78"/>
    <w:rsid w:val="00BE3FBE"/>
    <w:rsid w:val="00BE553A"/>
    <w:rsid w:val="00BE60BD"/>
    <w:rsid w:val="00BE75CB"/>
    <w:rsid w:val="00BE7F4C"/>
    <w:rsid w:val="00BF0883"/>
    <w:rsid w:val="00BF093D"/>
    <w:rsid w:val="00BF14F1"/>
    <w:rsid w:val="00BF21BC"/>
    <w:rsid w:val="00BF5B75"/>
    <w:rsid w:val="00BF64E8"/>
    <w:rsid w:val="00BF72E9"/>
    <w:rsid w:val="00C00D9E"/>
    <w:rsid w:val="00C00E0F"/>
    <w:rsid w:val="00C01278"/>
    <w:rsid w:val="00C03D69"/>
    <w:rsid w:val="00C048B0"/>
    <w:rsid w:val="00C04F4E"/>
    <w:rsid w:val="00C054E5"/>
    <w:rsid w:val="00C05FF1"/>
    <w:rsid w:val="00C07A5E"/>
    <w:rsid w:val="00C135CB"/>
    <w:rsid w:val="00C138F1"/>
    <w:rsid w:val="00C13FBF"/>
    <w:rsid w:val="00C14757"/>
    <w:rsid w:val="00C14C8E"/>
    <w:rsid w:val="00C14DCC"/>
    <w:rsid w:val="00C15290"/>
    <w:rsid w:val="00C15F45"/>
    <w:rsid w:val="00C160BE"/>
    <w:rsid w:val="00C1770E"/>
    <w:rsid w:val="00C20129"/>
    <w:rsid w:val="00C21C54"/>
    <w:rsid w:val="00C2262F"/>
    <w:rsid w:val="00C22631"/>
    <w:rsid w:val="00C22B87"/>
    <w:rsid w:val="00C23F9E"/>
    <w:rsid w:val="00C24865"/>
    <w:rsid w:val="00C270B9"/>
    <w:rsid w:val="00C27F59"/>
    <w:rsid w:val="00C30359"/>
    <w:rsid w:val="00C31ED0"/>
    <w:rsid w:val="00C34311"/>
    <w:rsid w:val="00C351AC"/>
    <w:rsid w:val="00C3676D"/>
    <w:rsid w:val="00C4206A"/>
    <w:rsid w:val="00C42E9B"/>
    <w:rsid w:val="00C4373F"/>
    <w:rsid w:val="00C43B58"/>
    <w:rsid w:val="00C44124"/>
    <w:rsid w:val="00C47375"/>
    <w:rsid w:val="00C475F7"/>
    <w:rsid w:val="00C503F6"/>
    <w:rsid w:val="00C50702"/>
    <w:rsid w:val="00C50737"/>
    <w:rsid w:val="00C512B1"/>
    <w:rsid w:val="00C519E3"/>
    <w:rsid w:val="00C54A96"/>
    <w:rsid w:val="00C54FCF"/>
    <w:rsid w:val="00C55FCD"/>
    <w:rsid w:val="00C56D44"/>
    <w:rsid w:val="00C5727F"/>
    <w:rsid w:val="00C57930"/>
    <w:rsid w:val="00C57950"/>
    <w:rsid w:val="00C57E5C"/>
    <w:rsid w:val="00C6136B"/>
    <w:rsid w:val="00C614E0"/>
    <w:rsid w:val="00C63065"/>
    <w:rsid w:val="00C630B9"/>
    <w:rsid w:val="00C631B9"/>
    <w:rsid w:val="00C660E9"/>
    <w:rsid w:val="00C66783"/>
    <w:rsid w:val="00C7083B"/>
    <w:rsid w:val="00C7175D"/>
    <w:rsid w:val="00C76713"/>
    <w:rsid w:val="00C76864"/>
    <w:rsid w:val="00C76D87"/>
    <w:rsid w:val="00C80F47"/>
    <w:rsid w:val="00C83BC8"/>
    <w:rsid w:val="00C84485"/>
    <w:rsid w:val="00C84F06"/>
    <w:rsid w:val="00C8724A"/>
    <w:rsid w:val="00C911A7"/>
    <w:rsid w:val="00C92765"/>
    <w:rsid w:val="00C92942"/>
    <w:rsid w:val="00C92CEB"/>
    <w:rsid w:val="00C957BC"/>
    <w:rsid w:val="00C95BE3"/>
    <w:rsid w:val="00C972A5"/>
    <w:rsid w:val="00C97B43"/>
    <w:rsid w:val="00C97D8D"/>
    <w:rsid w:val="00CA0556"/>
    <w:rsid w:val="00CA06FA"/>
    <w:rsid w:val="00CA2795"/>
    <w:rsid w:val="00CA2B4A"/>
    <w:rsid w:val="00CA30AD"/>
    <w:rsid w:val="00CA4289"/>
    <w:rsid w:val="00CA6E06"/>
    <w:rsid w:val="00CB01D2"/>
    <w:rsid w:val="00CB06F2"/>
    <w:rsid w:val="00CB0AB5"/>
    <w:rsid w:val="00CB250E"/>
    <w:rsid w:val="00CB28E0"/>
    <w:rsid w:val="00CB2A26"/>
    <w:rsid w:val="00CB2C57"/>
    <w:rsid w:val="00CB4679"/>
    <w:rsid w:val="00CB46A5"/>
    <w:rsid w:val="00CB4A37"/>
    <w:rsid w:val="00CB5798"/>
    <w:rsid w:val="00CB6F08"/>
    <w:rsid w:val="00CC047F"/>
    <w:rsid w:val="00CC05DB"/>
    <w:rsid w:val="00CC174F"/>
    <w:rsid w:val="00CC1C2E"/>
    <w:rsid w:val="00CC29DA"/>
    <w:rsid w:val="00CC3070"/>
    <w:rsid w:val="00CC32B4"/>
    <w:rsid w:val="00CC38C5"/>
    <w:rsid w:val="00CC3BFB"/>
    <w:rsid w:val="00CC469D"/>
    <w:rsid w:val="00CC6256"/>
    <w:rsid w:val="00CC66D0"/>
    <w:rsid w:val="00CD0227"/>
    <w:rsid w:val="00CD121C"/>
    <w:rsid w:val="00CD1EA3"/>
    <w:rsid w:val="00CD302E"/>
    <w:rsid w:val="00CD4BCA"/>
    <w:rsid w:val="00CD5D55"/>
    <w:rsid w:val="00CD5F46"/>
    <w:rsid w:val="00CE04E6"/>
    <w:rsid w:val="00CE1871"/>
    <w:rsid w:val="00CE22F4"/>
    <w:rsid w:val="00CE245E"/>
    <w:rsid w:val="00CE39DF"/>
    <w:rsid w:val="00CE44C8"/>
    <w:rsid w:val="00CE4A05"/>
    <w:rsid w:val="00CE7B02"/>
    <w:rsid w:val="00CF0BA5"/>
    <w:rsid w:val="00CF1026"/>
    <w:rsid w:val="00CF13B1"/>
    <w:rsid w:val="00CF2213"/>
    <w:rsid w:val="00CF3309"/>
    <w:rsid w:val="00CF547A"/>
    <w:rsid w:val="00CF68A3"/>
    <w:rsid w:val="00CF6AE5"/>
    <w:rsid w:val="00D0033D"/>
    <w:rsid w:val="00D026A6"/>
    <w:rsid w:val="00D028AC"/>
    <w:rsid w:val="00D0299E"/>
    <w:rsid w:val="00D02E57"/>
    <w:rsid w:val="00D0522A"/>
    <w:rsid w:val="00D05D3C"/>
    <w:rsid w:val="00D05F80"/>
    <w:rsid w:val="00D07418"/>
    <w:rsid w:val="00D1038F"/>
    <w:rsid w:val="00D109E0"/>
    <w:rsid w:val="00D109F9"/>
    <w:rsid w:val="00D10E4D"/>
    <w:rsid w:val="00D1131D"/>
    <w:rsid w:val="00D120F3"/>
    <w:rsid w:val="00D12778"/>
    <w:rsid w:val="00D13075"/>
    <w:rsid w:val="00D136F8"/>
    <w:rsid w:val="00D13E8C"/>
    <w:rsid w:val="00D16134"/>
    <w:rsid w:val="00D1796A"/>
    <w:rsid w:val="00D20295"/>
    <w:rsid w:val="00D20301"/>
    <w:rsid w:val="00D20EDA"/>
    <w:rsid w:val="00D21303"/>
    <w:rsid w:val="00D2279B"/>
    <w:rsid w:val="00D22ABF"/>
    <w:rsid w:val="00D23BAA"/>
    <w:rsid w:val="00D2450E"/>
    <w:rsid w:val="00D247E8"/>
    <w:rsid w:val="00D265A0"/>
    <w:rsid w:val="00D31A98"/>
    <w:rsid w:val="00D32541"/>
    <w:rsid w:val="00D33C9D"/>
    <w:rsid w:val="00D35BB2"/>
    <w:rsid w:val="00D36A2C"/>
    <w:rsid w:val="00D36AE2"/>
    <w:rsid w:val="00D3796B"/>
    <w:rsid w:val="00D37AA4"/>
    <w:rsid w:val="00D42FBA"/>
    <w:rsid w:val="00D43A22"/>
    <w:rsid w:val="00D46648"/>
    <w:rsid w:val="00D52F06"/>
    <w:rsid w:val="00D536B4"/>
    <w:rsid w:val="00D54CB9"/>
    <w:rsid w:val="00D554F8"/>
    <w:rsid w:val="00D55929"/>
    <w:rsid w:val="00D56368"/>
    <w:rsid w:val="00D57F25"/>
    <w:rsid w:val="00D60108"/>
    <w:rsid w:val="00D6014F"/>
    <w:rsid w:val="00D62767"/>
    <w:rsid w:val="00D638EC"/>
    <w:rsid w:val="00D640E7"/>
    <w:rsid w:val="00D6429E"/>
    <w:rsid w:val="00D65F98"/>
    <w:rsid w:val="00D66C61"/>
    <w:rsid w:val="00D71BB9"/>
    <w:rsid w:val="00D73270"/>
    <w:rsid w:val="00D7499E"/>
    <w:rsid w:val="00D74A7A"/>
    <w:rsid w:val="00D75C30"/>
    <w:rsid w:val="00D76E00"/>
    <w:rsid w:val="00D80834"/>
    <w:rsid w:val="00D8122E"/>
    <w:rsid w:val="00D8176F"/>
    <w:rsid w:val="00D81BFF"/>
    <w:rsid w:val="00D83EE2"/>
    <w:rsid w:val="00D86011"/>
    <w:rsid w:val="00D863D8"/>
    <w:rsid w:val="00D8710C"/>
    <w:rsid w:val="00D90CD6"/>
    <w:rsid w:val="00D91196"/>
    <w:rsid w:val="00D9191D"/>
    <w:rsid w:val="00D91D06"/>
    <w:rsid w:val="00D94DF6"/>
    <w:rsid w:val="00D9570E"/>
    <w:rsid w:val="00D95B71"/>
    <w:rsid w:val="00D966C1"/>
    <w:rsid w:val="00DA1905"/>
    <w:rsid w:val="00DA22E2"/>
    <w:rsid w:val="00DA29EC"/>
    <w:rsid w:val="00DA3001"/>
    <w:rsid w:val="00DA4DA3"/>
    <w:rsid w:val="00DA5154"/>
    <w:rsid w:val="00DA7698"/>
    <w:rsid w:val="00DA7E76"/>
    <w:rsid w:val="00DB1655"/>
    <w:rsid w:val="00DB18B0"/>
    <w:rsid w:val="00DB1FE7"/>
    <w:rsid w:val="00DB271B"/>
    <w:rsid w:val="00DB47AA"/>
    <w:rsid w:val="00DB4870"/>
    <w:rsid w:val="00DB4B62"/>
    <w:rsid w:val="00DB5669"/>
    <w:rsid w:val="00DB7757"/>
    <w:rsid w:val="00DB77E8"/>
    <w:rsid w:val="00DB7FB0"/>
    <w:rsid w:val="00DC0262"/>
    <w:rsid w:val="00DC047F"/>
    <w:rsid w:val="00DC1D86"/>
    <w:rsid w:val="00DC35B8"/>
    <w:rsid w:val="00DC3E23"/>
    <w:rsid w:val="00DC3EC6"/>
    <w:rsid w:val="00DC41EC"/>
    <w:rsid w:val="00DC5A7B"/>
    <w:rsid w:val="00DC707E"/>
    <w:rsid w:val="00DD0C45"/>
    <w:rsid w:val="00DD3C1C"/>
    <w:rsid w:val="00DD47BA"/>
    <w:rsid w:val="00DD50ED"/>
    <w:rsid w:val="00DD5BBE"/>
    <w:rsid w:val="00DD5C3A"/>
    <w:rsid w:val="00DD68E5"/>
    <w:rsid w:val="00DD6DEE"/>
    <w:rsid w:val="00DE005C"/>
    <w:rsid w:val="00DE0782"/>
    <w:rsid w:val="00DE2294"/>
    <w:rsid w:val="00DE22F3"/>
    <w:rsid w:val="00DE35A4"/>
    <w:rsid w:val="00DE366E"/>
    <w:rsid w:val="00DE6E1B"/>
    <w:rsid w:val="00DE74DB"/>
    <w:rsid w:val="00DF0064"/>
    <w:rsid w:val="00DF0156"/>
    <w:rsid w:val="00DF11A1"/>
    <w:rsid w:val="00DF20D4"/>
    <w:rsid w:val="00DF268A"/>
    <w:rsid w:val="00DF3869"/>
    <w:rsid w:val="00DF45FC"/>
    <w:rsid w:val="00DF4D94"/>
    <w:rsid w:val="00DF5760"/>
    <w:rsid w:val="00DF5E23"/>
    <w:rsid w:val="00DF5E25"/>
    <w:rsid w:val="00DF608A"/>
    <w:rsid w:val="00DF7BB6"/>
    <w:rsid w:val="00E00178"/>
    <w:rsid w:val="00E0054E"/>
    <w:rsid w:val="00E011C2"/>
    <w:rsid w:val="00E04A0C"/>
    <w:rsid w:val="00E0527F"/>
    <w:rsid w:val="00E055AC"/>
    <w:rsid w:val="00E058E8"/>
    <w:rsid w:val="00E066DC"/>
    <w:rsid w:val="00E070A9"/>
    <w:rsid w:val="00E07560"/>
    <w:rsid w:val="00E1029A"/>
    <w:rsid w:val="00E11A44"/>
    <w:rsid w:val="00E11C18"/>
    <w:rsid w:val="00E1416E"/>
    <w:rsid w:val="00E14A75"/>
    <w:rsid w:val="00E14C83"/>
    <w:rsid w:val="00E17096"/>
    <w:rsid w:val="00E17E3C"/>
    <w:rsid w:val="00E20460"/>
    <w:rsid w:val="00E2163B"/>
    <w:rsid w:val="00E21ABB"/>
    <w:rsid w:val="00E23CEF"/>
    <w:rsid w:val="00E23D63"/>
    <w:rsid w:val="00E2480E"/>
    <w:rsid w:val="00E248BB"/>
    <w:rsid w:val="00E24FC7"/>
    <w:rsid w:val="00E2502C"/>
    <w:rsid w:val="00E25D77"/>
    <w:rsid w:val="00E26154"/>
    <w:rsid w:val="00E3032A"/>
    <w:rsid w:val="00E30FC2"/>
    <w:rsid w:val="00E332AE"/>
    <w:rsid w:val="00E35F27"/>
    <w:rsid w:val="00E36DB6"/>
    <w:rsid w:val="00E36FAB"/>
    <w:rsid w:val="00E3703E"/>
    <w:rsid w:val="00E379DE"/>
    <w:rsid w:val="00E37F70"/>
    <w:rsid w:val="00E41510"/>
    <w:rsid w:val="00E41D30"/>
    <w:rsid w:val="00E428F1"/>
    <w:rsid w:val="00E43189"/>
    <w:rsid w:val="00E4361D"/>
    <w:rsid w:val="00E43B4F"/>
    <w:rsid w:val="00E4430D"/>
    <w:rsid w:val="00E45005"/>
    <w:rsid w:val="00E458A8"/>
    <w:rsid w:val="00E45B40"/>
    <w:rsid w:val="00E466F1"/>
    <w:rsid w:val="00E46EA4"/>
    <w:rsid w:val="00E47B02"/>
    <w:rsid w:val="00E52A3A"/>
    <w:rsid w:val="00E52BAD"/>
    <w:rsid w:val="00E52C3B"/>
    <w:rsid w:val="00E5433E"/>
    <w:rsid w:val="00E5482A"/>
    <w:rsid w:val="00E563D7"/>
    <w:rsid w:val="00E60549"/>
    <w:rsid w:val="00E62721"/>
    <w:rsid w:val="00E62CBB"/>
    <w:rsid w:val="00E643F1"/>
    <w:rsid w:val="00E6471C"/>
    <w:rsid w:val="00E64736"/>
    <w:rsid w:val="00E64B87"/>
    <w:rsid w:val="00E64C76"/>
    <w:rsid w:val="00E6605D"/>
    <w:rsid w:val="00E666D2"/>
    <w:rsid w:val="00E67150"/>
    <w:rsid w:val="00E67D27"/>
    <w:rsid w:val="00E70FF8"/>
    <w:rsid w:val="00E714C4"/>
    <w:rsid w:val="00E71DA8"/>
    <w:rsid w:val="00E731AF"/>
    <w:rsid w:val="00E7495C"/>
    <w:rsid w:val="00E75928"/>
    <w:rsid w:val="00E768F0"/>
    <w:rsid w:val="00E80192"/>
    <w:rsid w:val="00E8086A"/>
    <w:rsid w:val="00E80BA5"/>
    <w:rsid w:val="00E81B72"/>
    <w:rsid w:val="00E836EA"/>
    <w:rsid w:val="00E84835"/>
    <w:rsid w:val="00E84975"/>
    <w:rsid w:val="00E859D0"/>
    <w:rsid w:val="00E87622"/>
    <w:rsid w:val="00E90539"/>
    <w:rsid w:val="00E9185F"/>
    <w:rsid w:val="00E93362"/>
    <w:rsid w:val="00E934BC"/>
    <w:rsid w:val="00E9468A"/>
    <w:rsid w:val="00E95D90"/>
    <w:rsid w:val="00E965FA"/>
    <w:rsid w:val="00EA0C2A"/>
    <w:rsid w:val="00EA19CD"/>
    <w:rsid w:val="00EA1A05"/>
    <w:rsid w:val="00EA3642"/>
    <w:rsid w:val="00EA4F75"/>
    <w:rsid w:val="00EA5959"/>
    <w:rsid w:val="00EA6260"/>
    <w:rsid w:val="00EB0F44"/>
    <w:rsid w:val="00EB1474"/>
    <w:rsid w:val="00EB14A8"/>
    <w:rsid w:val="00EB1AA5"/>
    <w:rsid w:val="00EB2044"/>
    <w:rsid w:val="00EB3CD5"/>
    <w:rsid w:val="00EB3DDA"/>
    <w:rsid w:val="00EB44C9"/>
    <w:rsid w:val="00EB57DA"/>
    <w:rsid w:val="00EB58D6"/>
    <w:rsid w:val="00EB78D5"/>
    <w:rsid w:val="00EB7F03"/>
    <w:rsid w:val="00EC0285"/>
    <w:rsid w:val="00EC103D"/>
    <w:rsid w:val="00EC2888"/>
    <w:rsid w:val="00EC3982"/>
    <w:rsid w:val="00EC51AD"/>
    <w:rsid w:val="00EC6200"/>
    <w:rsid w:val="00EC736A"/>
    <w:rsid w:val="00ED1AE0"/>
    <w:rsid w:val="00ED30DD"/>
    <w:rsid w:val="00ED3E47"/>
    <w:rsid w:val="00ED42DB"/>
    <w:rsid w:val="00ED5C13"/>
    <w:rsid w:val="00ED62D8"/>
    <w:rsid w:val="00ED7F4F"/>
    <w:rsid w:val="00EE0357"/>
    <w:rsid w:val="00EE03C4"/>
    <w:rsid w:val="00EE0A98"/>
    <w:rsid w:val="00EE29B0"/>
    <w:rsid w:val="00EE32A2"/>
    <w:rsid w:val="00EE4BD8"/>
    <w:rsid w:val="00EE4D5E"/>
    <w:rsid w:val="00EE59EC"/>
    <w:rsid w:val="00EE6805"/>
    <w:rsid w:val="00EE7EE7"/>
    <w:rsid w:val="00EF0518"/>
    <w:rsid w:val="00EF0C76"/>
    <w:rsid w:val="00EF332F"/>
    <w:rsid w:val="00EF47B2"/>
    <w:rsid w:val="00EF4D9B"/>
    <w:rsid w:val="00EF5E2F"/>
    <w:rsid w:val="00F00C08"/>
    <w:rsid w:val="00F01DCB"/>
    <w:rsid w:val="00F02F57"/>
    <w:rsid w:val="00F03E7A"/>
    <w:rsid w:val="00F0432C"/>
    <w:rsid w:val="00F056EC"/>
    <w:rsid w:val="00F062CD"/>
    <w:rsid w:val="00F06ADB"/>
    <w:rsid w:val="00F10817"/>
    <w:rsid w:val="00F11717"/>
    <w:rsid w:val="00F1295D"/>
    <w:rsid w:val="00F14D99"/>
    <w:rsid w:val="00F14ECE"/>
    <w:rsid w:val="00F17125"/>
    <w:rsid w:val="00F171C1"/>
    <w:rsid w:val="00F179C6"/>
    <w:rsid w:val="00F21617"/>
    <w:rsid w:val="00F21946"/>
    <w:rsid w:val="00F21D3C"/>
    <w:rsid w:val="00F2474E"/>
    <w:rsid w:val="00F26B27"/>
    <w:rsid w:val="00F27540"/>
    <w:rsid w:val="00F30409"/>
    <w:rsid w:val="00F306D2"/>
    <w:rsid w:val="00F314FA"/>
    <w:rsid w:val="00F32503"/>
    <w:rsid w:val="00F32EB0"/>
    <w:rsid w:val="00F34ED9"/>
    <w:rsid w:val="00F358FA"/>
    <w:rsid w:val="00F364E9"/>
    <w:rsid w:val="00F37234"/>
    <w:rsid w:val="00F378DD"/>
    <w:rsid w:val="00F40C61"/>
    <w:rsid w:val="00F40D08"/>
    <w:rsid w:val="00F4137E"/>
    <w:rsid w:val="00F41C97"/>
    <w:rsid w:val="00F428BA"/>
    <w:rsid w:val="00F431B9"/>
    <w:rsid w:val="00F433EB"/>
    <w:rsid w:val="00F4348D"/>
    <w:rsid w:val="00F44E8E"/>
    <w:rsid w:val="00F45751"/>
    <w:rsid w:val="00F46741"/>
    <w:rsid w:val="00F515F1"/>
    <w:rsid w:val="00F52153"/>
    <w:rsid w:val="00F5314F"/>
    <w:rsid w:val="00F548D1"/>
    <w:rsid w:val="00F55714"/>
    <w:rsid w:val="00F56513"/>
    <w:rsid w:val="00F60276"/>
    <w:rsid w:val="00F60690"/>
    <w:rsid w:val="00F611CE"/>
    <w:rsid w:val="00F639B0"/>
    <w:rsid w:val="00F645AB"/>
    <w:rsid w:val="00F64E52"/>
    <w:rsid w:val="00F65B78"/>
    <w:rsid w:val="00F65CE5"/>
    <w:rsid w:val="00F66D00"/>
    <w:rsid w:val="00F66D30"/>
    <w:rsid w:val="00F67323"/>
    <w:rsid w:val="00F70501"/>
    <w:rsid w:val="00F7123F"/>
    <w:rsid w:val="00F71EBE"/>
    <w:rsid w:val="00F729FF"/>
    <w:rsid w:val="00F72EFC"/>
    <w:rsid w:val="00F74F25"/>
    <w:rsid w:val="00F757A9"/>
    <w:rsid w:val="00F7689B"/>
    <w:rsid w:val="00F80C01"/>
    <w:rsid w:val="00F8117E"/>
    <w:rsid w:val="00F82107"/>
    <w:rsid w:val="00F83806"/>
    <w:rsid w:val="00F85297"/>
    <w:rsid w:val="00F86F50"/>
    <w:rsid w:val="00F87442"/>
    <w:rsid w:val="00F90BE8"/>
    <w:rsid w:val="00F92695"/>
    <w:rsid w:val="00F92ED9"/>
    <w:rsid w:val="00F93F84"/>
    <w:rsid w:val="00F9460D"/>
    <w:rsid w:val="00F95510"/>
    <w:rsid w:val="00F95F3C"/>
    <w:rsid w:val="00F96229"/>
    <w:rsid w:val="00FA2E83"/>
    <w:rsid w:val="00FA3063"/>
    <w:rsid w:val="00FA3840"/>
    <w:rsid w:val="00FA45F8"/>
    <w:rsid w:val="00FA4AE8"/>
    <w:rsid w:val="00FA520A"/>
    <w:rsid w:val="00FA5D99"/>
    <w:rsid w:val="00FA6505"/>
    <w:rsid w:val="00FA6B63"/>
    <w:rsid w:val="00FA7F11"/>
    <w:rsid w:val="00FB05DF"/>
    <w:rsid w:val="00FB0A07"/>
    <w:rsid w:val="00FB10E3"/>
    <w:rsid w:val="00FB176C"/>
    <w:rsid w:val="00FB1B96"/>
    <w:rsid w:val="00FB1F78"/>
    <w:rsid w:val="00FB21E3"/>
    <w:rsid w:val="00FB2BFB"/>
    <w:rsid w:val="00FB4332"/>
    <w:rsid w:val="00FB4DF7"/>
    <w:rsid w:val="00FB5045"/>
    <w:rsid w:val="00FB7037"/>
    <w:rsid w:val="00FC087C"/>
    <w:rsid w:val="00FC1B7F"/>
    <w:rsid w:val="00FC2DD3"/>
    <w:rsid w:val="00FC3026"/>
    <w:rsid w:val="00FC4655"/>
    <w:rsid w:val="00FC4D05"/>
    <w:rsid w:val="00FC4E95"/>
    <w:rsid w:val="00FC5DA2"/>
    <w:rsid w:val="00FC7112"/>
    <w:rsid w:val="00FC7CC5"/>
    <w:rsid w:val="00FC7DB9"/>
    <w:rsid w:val="00FD0E1C"/>
    <w:rsid w:val="00FD2CCD"/>
    <w:rsid w:val="00FD3E07"/>
    <w:rsid w:val="00FD4A38"/>
    <w:rsid w:val="00FD4D9C"/>
    <w:rsid w:val="00FD5247"/>
    <w:rsid w:val="00FD5586"/>
    <w:rsid w:val="00FD5C82"/>
    <w:rsid w:val="00FD61F2"/>
    <w:rsid w:val="00FD781A"/>
    <w:rsid w:val="00FD7D78"/>
    <w:rsid w:val="00FE00B3"/>
    <w:rsid w:val="00FE25DB"/>
    <w:rsid w:val="00FE3553"/>
    <w:rsid w:val="00FE4554"/>
    <w:rsid w:val="00FF056A"/>
    <w:rsid w:val="00FF0FA7"/>
    <w:rsid w:val="00FF1677"/>
    <w:rsid w:val="00FF2C63"/>
    <w:rsid w:val="00FF3B8A"/>
    <w:rsid w:val="00FF4B98"/>
    <w:rsid w:val="00FF4D1F"/>
    <w:rsid w:val="00FF59E4"/>
    <w:rsid w:val="00FF6C14"/>
    <w:rsid w:val="00FF6F4D"/>
    <w:rsid w:val="00FF76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B9E5686"/>
  <w15:chartTrackingRefBased/>
  <w15:docId w15:val="{F242C7A5-910F-4885-B0A3-4C6C410EF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Times New Roman" w:hAnsi="Cambria" w:cs="Cambria"/>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0577C"/>
    <w:rPr>
      <w:rFonts w:ascii="Times New Roman" w:hAnsi="Times New Roman" w:cs="Times New Roman"/>
      <w:sz w:val="24"/>
      <w:szCs w:val="24"/>
    </w:rPr>
  </w:style>
  <w:style w:type="paragraph" w:styleId="Nagwek1">
    <w:name w:val="heading 1"/>
    <w:aliases w:val="Znak2"/>
    <w:basedOn w:val="Normalny"/>
    <w:next w:val="Normalny"/>
    <w:link w:val="Nagwek1Znak"/>
    <w:uiPriority w:val="9"/>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link w:val="Nagwek1"/>
    <w:uiPriority w:val="9"/>
    <w:locked/>
    <w:rsid w:val="00E37F70"/>
    <w:rPr>
      <w:rFonts w:ascii="Arial" w:hAnsi="Arial" w:cs="Times New Roman"/>
      <w:b/>
      <w:kern w:val="32"/>
      <w:sz w:val="32"/>
      <w:lang w:val="pl-PL" w:eastAsia="x-none"/>
    </w:rPr>
  </w:style>
  <w:style w:type="character" w:customStyle="1" w:styleId="Nagwek2Znak">
    <w:name w:val="Nagłówek 2 Znak"/>
    <w:link w:val="Nagwek2"/>
    <w:uiPriority w:val="9"/>
    <w:locked/>
    <w:rsid w:val="00E37F70"/>
    <w:rPr>
      <w:rFonts w:ascii="Arial" w:hAnsi="Arial" w:cs="Times New Roman"/>
      <w:b/>
      <w:i/>
      <w:sz w:val="28"/>
      <w:lang w:val="pl-PL" w:eastAsia="x-none"/>
    </w:rPr>
  </w:style>
  <w:style w:type="character" w:customStyle="1" w:styleId="Nagwek3Znak">
    <w:name w:val="Nagłówek 3 Znak"/>
    <w:link w:val="Nagwek3"/>
    <w:uiPriority w:val="9"/>
    <w:locked/>
    <w:rsid w:val="00E37F70"/>
    <w:rPr>
      <w:rFonts w:ascii="Arial" w:hAnsi="Arial" w:cs="Times New Roman"/>
      <w:b/>
      <w:sz w:val="26"/>
      <w:lang w:val="pl-PL" w:eastAsia="x-none"/>
    </w:rPr>
  </w:style>
  <w:style w:type="character" w:customStyle="1" w:styleId="Nagwek4Znak">
    <w:name w:val="Nagłówek 4 Znak"/>
    <w:link w:val="Nagwek4"/>
    <w:uiPriority w:val="9"/>
    <w:locked/>
    <w:rsid w:val="00E37F70"/>
    <w:rPr>
      <w:rFonts w:ascii="Times New Roman" w:hAnsi="Times New Roman" w:cs="Times New Roman"/>
      <w:b/>
      <w:sz w:val="28"/>
      <w:lang w:val="pl-PL" w:eastAsia="x-none"/>
    </w:rPr>
  </w:style>
  <w:style w:type="character" w:customStyle="1" w:styleId="Nagwek5Znak">
    <w:name w:val="Nagłówek 5 Znak"/>
    <w:link w:val="Nagwek5"/>
    <w:uiPriority w:val="9"/>
    <w:locked/>
    <w:rsid w:val="00E37F70"/>
    <w:rPr>
      <w:rFonts w:ascii="Times New Roman" w:hAnsi="Times New Roman" w:cs="Times New Roman"/>
      <w:b/>
      <w:i/>
      <w:sz w:val="26"/>
      <w:lang w:val="pl-PL" w:eastAsia="x-none"/>
    </w:rPr>
  </w:style>
  <w:style w:type="character" w:customStyle="1" w:styleId="Nagwek7Znak">
    <w:name w:val="Nagłówek 7 Znak"/>
    <w:link w:val="Nagwek7"/>
    <w:uiPriority w:val="9"/>
    <w:locked/>
    <w:rsid w:val="00E37F70"/>
    <w:rPr>
      <w:rFonts w:ascii="Tahoma" w:hAnsi="Tahoma" w:cs="Times New Roman"/>
      <w:b/>
      <w:sz w:val="20"/>
      <w:lang w:val="pl-PL" w:eastAsia="x-none"/>
    </w:rPr>
  </w:style>
  <w:style w:type="character" w:customStyle="1" w:styleId="Nagwek8Znak">
    <w:name w:val="Nagłówek 8 Znak"/>
    <w:link w:val="Nagwek8"/>
    <w:uiPriority w:val="9"/>
    <w:locked/>
    <w:rsid w:val="00E37F70"/>
    <w:rPr>
      <w:rFonts w:ascii="Times New Roman" w:hAnsi="Times New Roman" w:cs="Times New Roman"/>
      <w:i/>
      <w:lang w:val="pl-PL" w:eastAsia="x-none"/>
    </w:rPr>
  </w:style>
  <w:style w:type="paragraph" w:customStyle="1" w:styleId="pkt">
    <w:name w:val="pkt"/>
    <w:basedOn w:val="Normalny"/>
    <w:link w:val="pktZnak"/>
    <w:rsid w:val="00E37F70"/>
    <w:pPr>
      <w:spacing w:before="60" w:after="60"/>
      <w:ind w:left="851" w:hanging="295"/>
      <w:jc w:val="both"/>
    </w:pPr>
    <w:rPr>
      <w:sz w:val="20"/>
      <w:szCs w:val="20"/>
      <w:lang w:eastAsia="x-none"/>
    </w:rPr>
  </w:style>
  <w:style w:type="character" w:customStyle="1" w:styleId="pktZnak">
    <w:name w:val="pkt Znak"/>
    <w:link w:val="pkt"/>
    <w:locked/>
    <w:rsid w:val="00E37F70"/>
    <w:rPr>
      <w:rFonts w:ascii="Times New Roman" w:hAnsi="Times New Roman"/>
      <w:sz w:val="20"/>
      <w:lang w:val="pl-PL" w:eastAsia="x-none"/>
    </w:rPr>
  </w:style>
  <w:style w:type="paragraph" w:customStyle="1" w:styleId="pkt1">
    <w:name w:val="pkt1"/>
    <w:basedOn w:val="pkt"/>
    <w:rsid w:val="00E37F70"/>
    <w:pPr>
      <w:ind w:left="850" w:hanging="425"/>
    </w:pPr>
  </w:style>
  <w:style w:type="paragraph" w:styleId="Tytu">
    <w:name w:val="Title"/>
    <w:basedOn w:val="Normalny"/>
    <w:link w:val="TytuZnak"/>
    <w:uiPriority w:val="10"/>
    <w:qFormat/>
    <w:rsid w:val="00E37F70"/>
    <w:pPr>
      <w:jc w:val="center"/>
    </w:pPr>
    <w:rPr>
      <w:rFonts w:ascii="Arial" w:hAnsi="Arial"/>
      <w:b/>
      <w:sz w:val="22"/>
      <w:szCs w:val="20"/>
    </w:rPr>
  </w:style>
  <w:style w:type="character" w:customStyle="1" w:styleId="TytuZnak">
    <w:name w:val="Tytuł Znak"/>
    <w:link w:val="Tytu"/>
    <w:uiPriority w:val="10"/>
    <w:locked/>
    <w:rsid w:val="00E37F70"/>
    <w:rPr>
      <w:rFonts w:ascii="Arial" w:hAnsi="Arial" w:cs="Times New Roman"/>
      <w:b/>
      <w:sz w:val="20"/>
      <w:lang w:val="pl-PL" w:eastAsia="x-none"/>
    </w:rPr>
  </w:style>
  <w:style w:type="paragraph" w:styleId="Tekstpodstawowy">
    <w:name w:val="Body Text"/>
    <w:basedOn w:val="Normalny"/>
    <w:link w:val="TekstpodstawowyZnak"/>
    <w:uiPriority w:val="99"/>
    <w:rsid w:val="00E37F70"/>
    <w:pPr>
      <w:jc w:val="both"/>
    </w:pPr>
    <w:rPr>
      <w:rFonts w:ascii="Arial" w:hAnsi="Arial"/>
      <w:b/>
      <w:sz w:val="22"/>
      <w:szCs w:val="20"/>
    </w:rPr>
  </w:style>
  <w:style w:type="character" w:customStyle="1" w:styleId="TekstpodstawowyZnak">
    <w:name w:val="Tekst podstawowy Znak"/>
    <w:link w:val="Tekstpodstawowy"/>
    <w:uiPriority w:val="99"/>
    <w:locked/>
    <w:rsid w:val="00E37F70"/>
    <w:rPr>
      <w:rFonts w:ascii="Arial" w:hAnsi="Arial" w:cs="Times New Roman"/>
      <w:b/>
      <w:sz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link w:val="Tekstpodstawowy2"/>
    <w:uiPriority w:val="99"/>
    <w:locked/>
    <w:rsid w:val="00E37F70"/>
    <w:rPr>
      <w:rFonts w:ascii="Arial" w:hAnsi="Arial" w:cs="Times New Roman"/>
      <w:sz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link w:val="Stopka"/>
    <w:uiPriority w:val="99"/>
    <w:locked/>
    <w:rsid w:val="00E37F70"/>
    <w:rPr>
      <w:rFonts w:ascii="Tahoma" w:hAnsi="Tahoma" w:cs="Times New Roman"/>
      <w:sz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link w:val="Tekstpodstawowy3"/>
    <w:uiPriority w:val="99"/>
    <w:locked/>
    <w:rsid w:val="00E37F70"/>
    <w:rPr>
      <w:rFonts w:ascii="Times New Roman" w:hAnsi="Times New Roman" w:cs="Times New Roman"/>
      <w:sz w:val="16"/>
      <w:lang w:val="pl-PL" w:eastAsia="x-none"/>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link w:val="Tekstpodstawowywcity"/>
    <w:uiPriority w:val="99"/>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
    <w:basedOn w:val="Normalny"/>
    <w:link w:val="TekstprzypisudolnegoZnak"/>
    <w:uiPriority w:val="99"/>
    <w:semiHidden/>
    <w:rsid w:val="00E37F70"/>
    <w:rPr>
      <w:rFonts w:ascii="Tahoma" w:hAnsi="Tahoma"/>
      <w:sz w:val="20"/>
      <w:szCs w:val="20"/>
    </w:rPr>
  </w:style>
  <w:style w:type="character" w:customStyle="1" w:styleId="TekstprzypisudolnegoZnak">
    <w:name w:val="Tekst przypisu dolnego Znak"/>
    <w:aliases w:val="Podrozdział Znak"/>
    <w:link w:val="Tekstprzypisudolnego"/>
    <w:uiPriority w:val="99"/>
    <w:semiHidden/>
    <w:locked/>
    <w:rsid w:val="00E37F70"/>
    <w:rPr>
      <w:rFonts w:ascii="Tahoma" w:hAnsi="Tahoma" w:cs="Times New Roman"/>
      <w:sz w:val="20"/>
      <w:lang w:val="pl-PL" w:eastAsia="x-none"/>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link w:val="Zwykytekst"/>
    <w:uiPriority w:val="99"/>
    <w:locked/>
    <w:rsid w:val="00E37F70"/>
    <w:rPr>
      <w:rFonts w:ascii="Courier New" w:hAnsi="Courier New" w:cs="Times New Roman"/>
      <w:sz w:val="20"/>
      <w:lang w:val="pl-PL" w:eastAsia="x-none"/>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uiPriority w:val="99"/>
    <w:semiHidden/>
    <w:rsid w:val="00E37F70"/>
    <w:rPr>
      <w:rFonts w:cs="Times New Roman"/>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link w:val="Tekstkomentarza"/>
    <w:uiPriority w:val="99"/>
    <w:semiHidden/>
    <w:locked/>
    <w:rsid w:val="00E37F70"/>
    <w:rPr>
      <w:rFonts w:ascii="Tahoma" w:hAnsi="Tahoma" w:cs="Times New Roman"/>
      <w:sz w:val="20"/>
      <w:lang w:val="pl-PL" w:eastAsia="x-none"/>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link w:val="Tekstdymka"/>
    <w:uiPriority w:val="99"/>
    <w:semiHidden/>
    <w:locked/>
    <w:rsid w:val="00E37F70"/>
    <w:rPr>
      <w:rFonts w:ascii="Tahoma" w:hAnsi="Tahoma" w:cs="Times New Roman"/>
      <w:sz w:val="16"/>
    </w:rPr>
  </w:style>
  <w:style w:type="paragraph" w:customStyle="1" w:styleId="ust">
    <w:name w:val="ust"/>
    <w:rsid w:val="00E37F70"/>
    <w:pPr>
      <w:spacing w:before="60" w:after="60"/>
      <w:ind w:left="426" w:hanging="284"/>
      <w:jc w:val="both"/>
    </w:pPr>
    <w:rPr>
      <w:rFonts w:ascii="Times New Roman" w:hAnsi="Times New Roman" w:cs="Times New Roman"/>
      <w:sz w:val="24"/>
    </w:rPr>
  </w:style>
  <w:style w:type="character" w:styleId="Odwoanieprzypisudolnego">
    <w:name w:val="footnote reference"/>
    <w:uiPriority w:val="99"/>
    <w:rsid w:val="00E37F70"/>
    <w:rPr>
      <w:rFonts w:cs="Times New Roman"/>
      <w:sz w:val="20"/>
      <w:vertAlign w:val="superscript"/>
    </w:rPr>
  </w:style>
  <w:style w:type="character" w:styleId="Numerstrony">
    <w:name w:val="page number"/>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rPr>
  </w:style>
  <w:style w:type="character" w:customStyle="1" w:styleId="PodpisZnak">
    <w:name w:val="Podpis Znak"/>
    <w:link w:val="Podpis"/>
    <w:uiPriority w:val="99"/>
    <w:locked/>
    <w:rsid w:val="00E37F70"/>
    <w:rPr>
      <w:rFonts w:ascii="Times New Roman" w:hAnsi="Times New Roman" w:cs="Times New Roman"/>
      <w:b/>
      <w:i/>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cs="Times New Roman"/>
      <w:sz w:val="24"/>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link w:val="Tematkomentarza"/>
    <w:uiPriority w:val="99"/>
    <w:semiHidden/>
    <w:locked/>
    <w:rsid w:val="00E37F70"/>
    <w:rPr>
      <w:rFonts w:ascii="Times New Roman" w:hAnsi="Times New Roman" w:cs="Times New Roman"/>
      <w:b/>
      <w:sz w:val="20"/>
      <w:lang w:val="pl-PL" w:eastAsia="x-none"/>
    </w:rPr>
  </w:style>
  <w:style w:type="paragraph" w:styleId="Nagwek">
    <w:name w:val="header"/>
    <w:basedOn w:val="Normalny"/>
    <w:link w:val="NagwekZnak"/>
    <w:uiPriority w:val="99"/>
    <w:rsid w:val="00E37F70"/>
    <w:pPr>
      <w:tabs>
        <w:tab w:val="center" w:pos="4536"/>
        <w:tab w:val="right" w:pos="9072"/>
      </w:tabs>
    </w:pPr>
  </w:style>
  <w:style w:type="character" w:customStyle="1" w:styleId="NagwekZnak">
    <w:name w:val="Nagłówek Znak"/>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link w:val="Tekstpodstawowywcity3"/>
    <w:uiPriority w:val="99"/>
    <w:locked/>
    <w:rsid w:val="00E37F70"/>
    <w:rPr>
      <w:rFonts w:ascii="Times New Roman" w:hAnsi="Times New Roman" w:cs="Times New Roman"/>
      <w:sz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s="Times New Roman"/>
      <w:color w:val="000000"/>
      <w:sz w:val="24"/>
      <w:szCs w:val="24"/>
    </w:rPr>
  </w:style>
  <w:style w:type="paragraph" w:styleId="Akapitzlist">
    <w:name w:val="List Paragraph"/>
    <w:aliases w:val="L1,Numerowanie,2 heading,A_wyliczenie,K-P_odwolanie,Akapit z listą5,maz_wyliczenie,opis dzialania,normalny tekst,Obiekt,BulletC,Akapit z listą31,NOWY,Akapit z listą32,CW_Lista,Nagłowek 3,Preambuła,Akapit z listą BS,Dot pt,F5 List Paragrap"/>
    <w:basedOn w:val="Normalny"/>
    <w:link w:val="AkapitzlistZnak"/>
    <w:uiPriority w:val="34"/>
    <w:qFormat/>
    <w:rsid w:val="00E37F70"/>
    <w:pPr>
      <w:ind w:left="708"/>
    </w:pPr>
    <w:rPr>
      <w:sz w:val="20"/>
      <w:szCs w:val="20"/>
      <w:lang w:eastAsia="x-none"/>
    </w:rPr>
  </w:style>
  <w:style w:type="character" w:customStyle="1" w:styleId="apple-style-span">
    <w:name w:val="apple-style-span"/>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cs="Arial"/>
      <w:b/>
      <w:bCs/>
      <w:sz w:val="22"/>
    </w:rPr>
  </w:style>
  <w:style w:type="character" w:customStyle="1" w:styleId="PodtytuZnak">
    <w:name w:val="Podtytuł Znak"/>
    <w:link w:val="Podtytu"/>
    <w:uiPriority w:val="11"/>
    <w:locked/>
    <w:rsid w:val="00E37F70"/>
    <w:rPr>
      <w:rFonts w:ascii="Arial" w:hAnsi="Arial" w:cs="Times New Roman"/>
      <w:b/>
      <w:sz w:val="22"/>
      <w:lang w:val="pl-PL" w:eastAsia="x-none"/>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link w:val="Tekstprzypisukocowego"/>
    <w:uiPriority w:val="99"/>
    <w:semiHidden/>
    <w:locked/>
    <w:rsid w:val="00E37F70"/>
    <w:rPr>
      <w:rFonts w:ascii="Times New Roman" w:hAnsi="Times New Roman" w:cs="Times New Roman"/>
    </w:rPr>
  </w:style>
  <w:style w:type="paragraph" w:customStyle="1" w:styleId="paragraf">
    <w:name w:val="paragraf"/>
    <w:basedOn w:val="Normalny"/>
    <w:rsid w:val="00E37F70"/>
    <w:pPr>
      <w:keepNext/>
      <w:numPr>
        <w:numId w:val="5"/>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customStyle="1" w:styleId="Plandokumentu">
    <w:name w:val="Plan dokumentu"/>
    <w:basedOn w:val="Normalny"/>
    <w:link w:val="PlandokumentuZnak"/>
    <w:uiPriority w:val="99"/>
    <w:rsid w:val="00E37F70"/>
    <w:rPr>
      <w:rFonts w:ascii="Tahoma" w:hAnsi="Tahoma" w:cs="Tahoma"/>
      <w:sz w:val="16"/>
      <w:szCs w:val="16"/>
    </w:rPr>
  </w:style>
  <w:style w:type="paragraph" w:customStyle="1" w:styleId="ZnakZnak1">
    <w:name w:val="Znak Znak1"/>
    <w:basedOn w:val="Normalny"/>
    <w:uiPriority w:val="99"/>
    <w:rsid w:val="00E37F70"/>
    <w:rPr>
      <w:rFonts w:ascii="Arial" w:hAnsi="Arial" w:cs="Arial"/>
    </w:rPr>
  </w:style>
  <w:style w:type="character" w:customStyle="1" w:styleId="PlandokumentuZnak">
    <w:name w:val="Plan dokumentu Znak"/>
    <w:link w:val="Plandokumentu"/>
    <w:uiPriority w:val="99"/>
    <w:locked/>
    <w:rsid w:val="00E37F70"/>
    <w:rPr>
      <w:rFonts w:ascii="Tahoma" w:hAnsi="Tahoma" w:cs="Times New Roman"/>
      <w:sz w:val="16"/>
      <w:lang w:val="pl-PL" w:eastAsia="x-none"/>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cs="Times New Roman"/>
      <w:sz w:val="24"/>
      <w:szCs w:val="24"/>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wt-listawielopoziomowa">
    <w:name w:val="wt-lista_wielopoziomowa"/>
    <w:basedOn w:val="Normalny"/>
    <w:rsid w:val="00E37F70"/>
    <w:pPr>
      <w:numPr>
        <w:numId w:val="12"/>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cs="Times New Roman"/>
      <w:sz w:val="24"/>
      <w:szCs w:val="24"/>
      <w:lang w:eastAsia="zh-CN"/>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uiPriority w:val="99"/>
    <w:semiHidden/>
    <w:unhideWhenUsed/>
    <w:rsid w:val="00A804CC"/>
    <w:rPr>
      <w:rFonts w:cs="Times New Roman"/>
      <w:color w:val="800080"/>
      <w:u w:val="single"/>
    </w:rPr>
  </w:style>
  <w:style w:type="paragraph" w:customStyle="1" w:styleId="NormalBold">
    <w:name w:val="NormalBold"/>
    <w:basedOn w:val="Normalny"/>
    <w:link w:val="NormalBoldChar"/>
    <w:rsid w:val="00D05F80"/>
    <w:pPr>
      <w:widowControl w:val="0"/>
    </w:pPr>
    <w:rPr>
      <w:b/>
      <w:sz w:val="22"/>
      <w:szCs w:val="20"/>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13"/>
      </w:numPr>
      <w:spacing w:before="120" w:after="120"/>
      <w:jc w:val="both"/>
    </w:pPr>
    <w:rPr>
      <w:szCs w:val="22"/>
      <w:lang w:eastAsia="en-GB"/>
    </w:rPr>
  </w:style>
  <w:style w:type="paragraph" w:customStyle="1" w:styleId="Tiret1">
    <w:name w:val="Tiret 1"/>
    <w:basedOn w:val="Normalny"/>
    <w:rsid w:val="00D05F80"/>
    <w:pPr>
      <w:numPr>
        <w:numId w:val="14"/>
      </w:numPr>
      <w:spacing w:before="120" w:after="120"/>
      <w:jc w:val="both"/>
    </w:pPr>
    <w:rPr>
      <w:szCs w:val="22"/>
      <w:lang w:eastAsia="en-GB"/>
    </w:rPr>
  </w:style>
  <w:style w:type="paragraph" w:customStyle="1" w:styleId="NumPar1">
    <w:name w:val="NumPar 1"/>
    <w:basedOn w:val="Normalny"/>
    <w:next w:val="Text1"/>
    <w:rsid w:val="00D05F80"/>
    <w:pPr>
      <w:numPr>
        <w:numId w:val="15"/>
      </w:numPr>
      <w:spacing w:before="120" w:after="120"/>
      <w:jc w:val="both"/>
    </w:pPr>
    <w:rPr>
      <w:szCs w:val="22"/>
      <w:lang w:eastAsia="en-GB"/>
    </w:rPr>
  </w:style>
  <w:style w:type="paragraph" w:customStyle="1" w:styleId="NumPar2">
    <w:name w:val="NumPar 2"/>
    <w:basedOn w:val="Normalny"/>
    <w:next w:val="Text1"/>
    <w:rsid w:val="00D05F80"/>
    <w:pPr>
      <w:numPr>
        <w:ilvl w:val="1"/>
        <w:numId w:val="15"/>
      </w:numPr>
      <w:spacing w:before="120" w:after="120"/>
      <w:jc w:val="both"/>
    </w:pPr>
    <w:rPr>
      <w:szCs w:val="22"/>
      <w:lang w:eastAsia="en-GB"/>
    </w:rPr>
  </w:style>
  <w:style w:type="paragraph" w:customStyle="1" w:styleId="NumPar3">
    <w:name w:val="NumPar 3"/>
    <w:basedOn w:val="Normalny"/>
    <w:next w:val="Text1"/>
    <w:rsid w:val="00D05F80"/>
    <w:pPr>
      <w:numPr>
        <w:ilvl w:val="2"/>
        <w:numId w:val="15"/>
      </w:numPr>
      <w:spacing w:before="120" w:after="120"/>
      <w:jc w:val="both"/>
    </w:pPr>
    <w:rPr>
      <w:szCs w:val="22"/>
      <w:lang w:eastAsia="en-GB"/>
    </w:rPr>
  </w:style>
  <w:style w:type="paragraph" w:customStyle="1" w:styleId="NumPar4">
    <w:name w:val="NumPar 4"/>
    <w:basedOn w:val="Normalny"/>
    <w:next w:val="Text1"/>
    <w:rsid w:val="00D05F80"/>
    <w:pPr>
      <w:numPr>
        <w:ilvl w:val="3"/>
        <w:numId w:val="15"/>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uiPriority w:val="20"/>
    <w:qFormat/>
    <w:rsid w:val="00A95718"/>
    <w:rPr>
      <w:rFonts w:cs="Times New Roman"/>
      <w:i/>
    </w:rPr>
  </w:style>
  <w:style w:type="character" w:customStyle="1" w:styleId="Teksttreci">
    <w:name w:val="Tekst treści_"/>
    <w:link w:val="Teksttreci0"/>
    <w:locked/>
    <w:rsid w:val="00A839AD"/>
    <w:rPr>
      <w:rFonts w:ascii="Verdana" w:hAnsi="Verdana"/>
      <w:sz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sz w:val="19"/>
      <w:szCs w:val="20"/>
      <w:lang w:val="x-none" w:eastAsia="x-none"/>
    </w:rPr>
  </w:style>
  <w:style w:type="character" w:customStyle="1" w:styleId="TeksttreciPogrubienie">
    <w:name w:val="Tekst treści + Pogrubienie"/>
    <w:rsid w:val="00A839AD"/>
    <w:rPr>
      <w:rFonts w:ascii="Verdana" w:hAnsi="Verdana"/>
      <w:b/>
      <w:spacing w:val="0"/>
      <w:sz w:val="19"/>
      <w:shd w:val="clear" w:color="auto" w:fill="FFFFFF"/>
    </w:rPr>
  </w:style>
  <w:style w:type="character" w:customStyle="1" w:styleId="Nagwek30">
    <w:name w:val="Nagłówek #3_"/>
    <w:link w:val="Nagwek31"/>
    <w:locked/>
    <w:rsid w:val="003544E7"/>
    <w:rPr>
      <w:rFonts w:ascii="Verdana" w:hAnsi="Verdana"/>
      <w:sz w:val="19"/>
      <w:shd w:val="clear" w:color="auto" w:fill="FFFFFF"/>
    </w:rPr>
  </w:style>
  <w:style w:type="character" w:customStyle="1" w:styleId="Nagwek3Arial">
    <w:name w:val="Nagłówek #3 + Arial"/>
    <w:aliases w:val="Bez pogrubienia,Kursywa"/>
    <w:rsid w:val="003544E7"/>
    <w:rPr>
      <w:rFonts w:ascii="Arial" w:hAnsi="Arial"/>
      <w:b/>
      <w:i/>
      <w:sz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sz w:val="19"/>
      <w:szCs w:val="20"/>
      <w:lang w:val="x-none" w:eastAsia="x-none"/>
    </w:rPr>
  </w:style>
  <w:style w:type="character" w:customStyle="1" w:styleId="Teksttreci4">
    <w:name w:val="Tekst treści (4)_"/>
    <w:link w:val="Teksttreci40"/>
    <w:locked/>
    <w:rsid w:val="002307A6"/>
    <w:rPr>
      <w:rFonts w:ascii="Verdana" w:hAnsi="Verdana"/>
      <w:sz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sz w:val="19"/>
      <w:szCs w:val="20"/>
      <w:lang w:val="x-none" w:eastAsia="x-none"/>
    </w:rPr>
  </w:style>
  <w:style w:type="character" w:customStyle="1" w:styleId="Teksttreci8">
    <w:name w:val="Tekst treści (8)_"/>
    <w:link w:val="Teksttreci80"/>
    <w:locked/>
    <w:rsid w:val="002307A6"/>
    <w:rPr>
      <w:rFonts w:ascii="Verdana" w:hAnsi="Verdana"/>
      <w:sz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sz w:val="28"/>
      <w:szCs w:val="20"/>
      <w:lang w:val="x-none" w:eastAsia="x-none"/>
    </w:rPr>
  </w:style>
  <w:style w:type="character" w:customStyle="1" w:styleId="AkapitzlistZnak">
    <w:name w:val="Akapit z listą Znak"/>
    <w:aliases w:val="L1 Znak,Numerowanie Znak,2 heading Znak,A_wyliczenie Znak,K-P_odwolanie Znak,Akapit z listą5 Znak,maz_wyliczenie Znak,opis dzialania Znak,normalny tekst Znak,Obiekt Znak,BulletC Znak,Akapit z listą31 Znak,NOWY Znak,CW_Lista Znak"/>
    <w:link w:val="Akapitzlist"/>
    <w:uiPriority w:val="34"/>
    <w:qFormat/>
    <w:locked/>
    <w:rsid w:val="00FD3E07"/>
    <w:rPr>
      <w:rFonts w:ascii="Times New Roman" w:hAnsi="Times New Roman"/>
      <w:lang w:val="pl-PL" w:eastAsia="x-none"/>
    </w:rPr>
  </w:style>
  <w:style w:type="character" w:styleId="Odwoanieprzypisukocowego">
    <w:name w:val="endnote reference"/>
    <w:uiPriority w:val="99"/>
    <w:semiHidden/>
    <w:unhideWhenUsed/>
    <w:rsid w:val="007D491E"/>
    <w:rPr>
      <w:rFonts w:cs="Times New Roman"/>
      <w:vertAlign w:val="superscript"/>
    </w:rPr>
  </w:style>
  <w:style w:type="character" w:customStyle="1" w:styleId="Nierozpoznanawzmianka1">
    <w:name w:val="Nierozpoznana wzmianka1"/>
    <w:uiPriority w:val="99"/>
    <w:semiHidden/>
    <w:unhideWhenUsed/>
    <w:rsid w:val="006204E8"/>
    <w:rPr>
      <w:color w:val="605E5C"/>
      <w:shd w:val="clear" w:color="auto" w:fill="E1DFDD"/>
    </w:rPr>
  </w:style>
  <w:style w:type="character" w:customStyle="1" w:styleId="ZwykytekstZnak1">
    <w:name w:val="Zwykły tekst Znak1"/>
    <w:uiPriority w:val="99"/>
    <w:semiHidden/>
    <w:locked/>
    <w:rsid w:val="0085359B"/>
    <w:rPr>
      <w:rFonts w:ascii="Calibri" w:eastAsia="Calibri" w:hAnsi="Calibri" w:cs="Times New Roman"/>
      <w:sz w:val="22"/>
      <w:szCs w:val="22"/>
    </w:rPr>
  </w:style>
  <w:style w:type="character" w:styleId="Pogrubienie">
    <w:name w:val="Strong"/>
    <w:uiPriority w:val="22"/>
    <w:qFormat/>
    <w:rsid w:val="00B80A6E"/>
    <w:rPr>
      <w:b/>
      <w:bCs/>
    </w:rPr>
  </w:style>
  <w:style w:type="character" w:customStyle="1" w:styleId="markedcontent">
    <w:name w:val="markedcontent"/>
    <w:basedOn w:val="Domylnaczcionkaakapitu"/>
    <w:rsid w:val="00066F38"/>
  </w:style>
  <w:style w:type="character" w:customStyle="1" w:styleId="StopkaZnak1">
    <w:name w:val="Stopka Znak1"/>
    <w:uiPriority w:val="99"/>
    <w:rsid w:val="007C17F5"/>
    <w:rPr>
      <w:sz w:val="24"/>
      <w:szCs w:val="24"/>
    </w:rPr>
  </w:style>
  <w:style w:type="character" w:styleId="Nierozpoznanawzmianka">
    <w:name w:val="Unresolved Mention"/>
    <w:uiPriority w:val="99"/>
    <w:semiHidden/>
    <w:unhideWhenUsed/>
    <w:rsid w:val="004646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1863784">
      <w:bodyDiv w:val="1"/>
      <w:marLeft w:val="0"/>
      <w:marRight w:val="0"/>
      <w:marTop w:val="0"/>
      <w:marBottom w:val="0"/>
      <w:divBdr>
        <w:top w:val="none" w:sz="0" w:space="0" w:color="auto"/>
        <w:left w:val="none" w:sz="0" w:space="0" w:color="auto"/>
        <w:bottom w:val="none" w:sz="0" w:space="0" w:color="auto"/>
        <w:right w:val="none" w:sz="0" w:space="0" w:color="auto"/>
      </w:divBdr>
    </w:div>
    <w:div w:id="346054972">
      <w:bodyDiv w:val="1"/>
      <w:marLeft w:val="0"/>
      <w:marRight w:val="0"/>
      <w:marTop w:val="0"/>
      <w:marBottom w:val="0"/>
      <w:divBdr>
        <w:top w:val="none" w:sz="0" w:space="0" w:color="auto"/>
        <w:left w:val="none" w:sz="0" w:space="0" w:color="auto"/>
        <w:bottom w:val="none" w:sz="0" w:space="0" w:color="auto"/>
        <w:right w:val="none" w:sz="0" w:space="0" w:color="auto"/>
      </w:divBdr>
    </w:div>
    <w:div w:id="432096077">
      <w:bodyDiv w:val="1"/>
      <w:marLeft w:val="0"/>
      <w:marRight w:val="0"/>
      <w:marTop w:val="0"/>
      <w:marBottom w:val="0"/>
      <w:divBdr>
        <w:top w:val="none" w:sz="0" w:space="0" w:color="auto"/>
        <w:left w:val="none" w:sz="0" w:space="0" w:color="auto"/>
        <w:bottom w:val="none" w:sz="0" w:space="0" w:color="auto"/>
        <w:right w:val="none" w:sz="0" w:space="0" w:color="auto"/>
      </w:divBdr>
    </w:div>
    <w:div w:id="445348284">
      <w:marLeft w:val="0"/>
      <w:marRight w:val="0"/>
      <w:marTop w:val="0"/>
      <w:marBottom w:val="0"/>
      <w:divBdr>
        <w:top w:val="none" w:sz="0" w:space="0" w:color="auto"/>
        <w:left w:val="none" w:sz="0" w:space="0" w:color="auto"/>
        <w:bottom w:val="none" w:sz="0" w:space="0" w:color="auto"/>
        <w:right w:val="none" w:sz="0" w:space="0" w:color="auto"/>
      </w:divBdr>
      <w:divsChild>
        <w:div w:id="445348287">
          <w:marLeft w:val="821"/>
          <w:marRight w:val="0"/>
          <w:marTop w:val="0"/>
          <w:marBottom w:val="0"/>
          <w:divBdr>
            <w:top w:val="none" w:sz="0" w:space="0" w:color="auto"/>
            <w:left w:val="none" w:sz="0" w:space="0" w:color="auto"/>
            <w:bottom w:val="none" w:sz="0" w:space="0" w:color="auto"/>
            <w:right w:val="none" w:sz="0" w:space="0" w:color="auto"/>
          </w:divBdr>
        </w:div>
        <w:div w:id="445348327">
          <w:marLeft w:val="821"/>
          <w:marRight w:val="0"/>
          <w:marTop w:val="0"/>
          <w:marBottom w:val="0"/>
          <w:divBdr>
            <w:top w:val="none" w:sz="0" w:space="0" w:color="auto"/>
            <w:left w:val="none" w:sz="0" w:space="0" w:color="auto"/>
            <w:bottom w:val="none" w:sz="0" w:space="0" w:color="auto"/>
            <w:right w:val="none" w:sz="0" w:space="0" w:color="auto"/>
          </w:divBdr>
        </w:div>
      </w:divsChild>
    </w:div>
    <w:div w:id="445348289">
      <w:marLeft w:val="0"/>
      <w:marRight w:val="0"/>
      <w:marTop w:val="0"/>
      <w:marBottom w:val="0"/>
      <w:divBdr>
        <w:top w:val="none" w:sz="0" w:space="0" w:color="auto"/>
        <w:left w:val="none" w:sz="0" w:space="0" w:color="auto"/>
        <w:bottom w:val="none" w:sz="0" w:space="0" w:color="auto"/>
        <w:right w:val="none" w:sz="0" w:space="0" w:color="auto"/>
      </w:divBdr>
    </w:div>
    <w:div w:id="445348291">
      <w:marLeft w:val="0"/>
      <w:marRight w:val="0"/>
      <w:marTop w:val="0"/>
      <w:marBottom w:val="0"/>
      <w:divBdr>
        <w:top w:val="none" w:sz="0" w:space="0" w:color="auto"/>
        <w:left w:val="none" w:sz="0" w:space="0" w:color="auto"/>
        <w:bottom w:val="none" w:sz="0" w:space="0" w:color="auto"/>
        <w:right w:val="none" w:sz="0" w:space="0" w:color="auto"/>
      </w:divBdr>
      <w:divsChild>
        <w:div w:id="445348286">
          <w:marLeft w:val="547"/>
          <w:marRight w:val="0"/>
          <w:marTop w:val="0"/>
          <w:marBottom w:val="0"/>
          <w:divBdr>
            <w:top w:val="none" w:sz="0" w:space="0" w:color="auto"/>
            <w:left w:val="none" w:sz="0" w:space="0" w:color="auto"/>
            <w:bottom w:val="none" w:sz="0" w:space="0" w:color="auto"/>
            <w:right w:val="none" w:sz="0" w:space="0" w:color="auto"/>
          </w:divBdr>
        </w:div>
      </w:divsChild>
    </w:div>
    <w:div w:id="445348292">
      <w:marLeft w:val="0"/>
      <w:marRight w:val="0"/>
      <w:marTop w:val="0"/>
      <w:marBottom w:val="0"/>
      <w:divBdr>
        <w:top w:val="none" w:sz="0" w:space="0" w:color="auto"/>
        <w:left w:val="none" w:sz="0" w:space="0" w:color="auto"/>
        <w:bottom w:val="none" w:sz="0" w:space="0" w:color="auto"/>
        <w:right w:val="none" w:sz="0" w:space="0" w:color="auto"/>
      </w:divBdr>
      <w:divsChild>
        <w:div w:id="445348285">
          <w:marLeft w:val="0"/>
          <w:marRight w:val="0"/>
          <w:marTop w:val="72"/>
          <w:marBottom w:val="0"/>
          <w:divBdr>
            <w:top w:val="none" w:sz="0" w:space="0" w:color="auto"/>
            <w:left w:val="none" w:sz="0" w:space="0" w:color="auto"/>
            <w:bottom w:val="none" w:sz="0" w:space="0" w:color="auto"/>
            <w:right w:val="none" w:sz="0" w:space="0" w:color="auto"/>
          </w:divBdr>
        </w:div>
        <w:div w:id="445348321">
          <w:marLeft w:val="0"/>
          <w:marRight w:val="0"/>
          <w:marTop w:val="72"/>
          <w:marBottom w:val="0"/>
          <w:divBdr>
            <w:top w:val="none" w:sz="0" w:space="0" w:color="auto"/>
            <w:left w:val="none" w:sz="0" w:space="0" w:color="auto"/>
            <w:bottom w:val="none" w:sz="0" w:space="0" w:color="auto"/>
            <w:right w:val="none" w:sz="0" w:space="0" w:color="auto"/>
          </w:divBdr>
          <w:divsChild>
            <w:div w:id="445348302">
              <w:marLeft w:val="360"/>
              <w:marRight w:val="0"/>
              <w:marTop w:val="0"/>
              <w:marBottom w:val="72"/>
              <w:divBdr>
                <w:top w:val="none" w:sz="0" w:space="0" w:color="auto"/>
                <w:left w:val="none" w:sz="0" w:space="0" w:color="auto"/>
                <w:bottom w:val="none" w:sz="0" w:space="0" w:color="auto"/>
                <w:right w:val="none" w:sz="0" w:space="0" w:color="auto"/>
              </w:divBdr>
            </w:div>
            <w:div w:id="445348322">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445348293">
      <w:marLeft w:val="0"/>
      <w:marRight w:val="0"/>
      <w:marTop w:val="0"/>
      <w:marBottom w:val="0"/>
      <w:divBdr>
        <w:top w:val="none" w:sz="0" w:space="0" w:color="auto"/>
        <w:left w:val="none" w:sz="0" w:space="0" w:color="auto"/>
        <w:bottom w:val="none" w:sz="0" w:space="0" w:color="auto"/>
        <w:right w:val="none" w:sz="0" w:space="0" w:color="auto"/>
      </w:divBdr>
    </w:div>
    <w:div w:id="445348294">
      <w:marLeft w:val="0"/>
      <w:marRight w:val="0"/>
      <w:marTop w:val="0"/>
      <w:marBottom w:val="0"/>
      <w:divBdr>
        <w:top w:val="none" w:sz="0" w:space="0" w:color="auto"/>
        <w:left w:val="none" w:sz="0" w:space="0" w:color="auto"/>
        <w:bottom w:val="none" w:sz="0" w:space="0" w:color="auto"/>
        <w:right w:val="none" w:sz="0" w:space="0" w:color="auto"/>
      </w:divBdr>
    </w:div>
    <w:div w:id="445348295">
      <w:marLeft w:val="0"/>
      <w:marRight w:val="0"/>
      <w:marTop w:val="0"/>
      <w:marBottom w:val="0"/>
      <w:divBdr>
        <w:top w:val="none" w:sz="0" w:space="0" w:color="auto"/>
        <w:left w:val="none" w:sz="0" w:space="0" w:color="auto"/>
        <w:bottom w:val="none" w:sz="0" w:space="0" w:color="auto"/>
        <w:right w:val="none" w:sz="0" w:space="0" w:color="auto"/>
      </w:divBdr>
    </w:div>
    <w:div w:id="445348296">
      <w:marLeft w:val="0"/>
      <w:marRight w:val="0"/>
      <w:marTop w:val="0"/>
      <w:marBottom w:val="0"/>
      <w:divBdr>
        <w:top w:val="none" w:sz="0" w:space="0" w:color="auto"/>
        <w:left w:val="none" w:sz="0" w:space="0" w:color="auto"/>
        <w:bottom w:val="none" w:sz="0" w:space="0" w:color="auto"/>
        <w:right w:val="none" w:sz="0" w:space="0" w:color="auto"/>
      </w:divBdr>
    </w:div>
    <w:div w:id="445348297">
      <w:marLeft w:val="0"/>
      <w:marRight w:val="0"/>
      <w:marTop w:val="0"/>
      <w:marBottom w:val="0"/>
      <w:divBdr>
        <w:top w:val="none" w:sz="0" w:space="0" w:color="auto"/>
        <w:left w:val="none" w:sz="0" w:space="0" w:color="auto"/>
        <w:bottom w:val="none" w:sz="0" w:space="0" w:color="auto"/>
        <w:right w:val="none" w:sz="0" w:space="0" w:color="auto"/>
      </w:divBdr>
    </w:div>
    <w:div w:id="445348298">
      <w:marLeft w:val="0"/>
      <w:marRight w:val="0"/>
      <w:marTop w:val="0"/>
      <w:marBottom w:val="0"/>
      <w:divBdr>
        <w:top w:val="none" w:sz="0" w:space="0" w:color="auto"/>
        <w:left w:val="none" w:sz="0" w:space="0" w:color="auto"/>
        <w:bottom w:val="none" w:sz="0" w:space="0" w:color="auto"/>
        <w:right w:val="none" w:sz="0" w:space="0" w:color="auto"/>
      </w:divBdr>
      <w:divsChild>
        <w:div w:id="445348326">
          <w:marLeft w:val="0"/>
          <w:marRight w:val="0"/>
          <w:marTop w:val="0"/>
          <w:marBottom w:val="0"/>
          <w:divBdr>
            <w:top w:val="none" w:sz="0" w:space="0" w:color="auto"/>
            <w:left w:val="none" w:sz="0" w:space="0" w:color="auto"/>
            <w:bottom w:val="none" w:sz="0" w:space="0" w:color="auto"/>
            <w:right w:val="none" w:sz="0" w:space="0" w:color="auto"/>
          </w:divBdr>
          <w:divsChild>
            <w:div w:id="445348325">
              <w:marLeft w:val="0"/>
              <w:marRight w:val="0"/>
              <w:marTop w:val="0"/>
              <w:marBottom w:val="0"/>
              <w:divBdr>
                <w:top w:val="none" w:sz="0" w:space="0" w:color="auto"/>
                <w:left w:val="none" w:sz="0" w:space="0" w:color="auto"/>
                <w:bottom w:val="none" w:sz="0" w:space="0" w:color="auto"/>
                <w:right w:val="none" w:sz="0" w:space="0" w:color="auto"/>
              </w:divBdr>
              <w:divsChild>
                <w:div w:id="445348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348299">
      <w:marLeft w:val="0"/>
      <w:marRight w:val="0"/>
      <w:marTop w:val="0"/>
      <w:marBottom w:val="0"/>
      <w:divBdr>
        <w:top w:val="none" w:sz="0" w:space="0" w:color="auto"/>
        <w:left w:val="none" w:sz="0" w:space="0" w:color="auto"/>
        <w:bottom w:val="none" w:sz="0" w:space="0" w:color="auto"/>
        <w:right w:val="none" w:sz="0" w:space="0" w:color="auto"/>
      </w:divBdr>
    </w:div>
    <w:div w:id="445348300">
      <w:marLeft w:val="0"/>
      <w:marRight w:val="0"/>
      <w:marTop w:val="0"/>
      <w:marBottom w:val="0"/>
      <w:divBdr>
        <w:top w:val="none" w:sz="0" w:space="0" w:color="auto"/>
        <w:left w:val="none" w:sz="0" w:space="0" w:color="auto"/>
        <w:bottom w:val="none" w:sz="0" w:space="0" w:color="auto"/>
        <w:right w:val="none" w:sz="0" w:space="0" w:color="auto"/>
      </w:divBdr>
    </w:div>
    <w:div w:id="445348301">
      <w:marLeft w:val="0"/>
      <w:marRight w:val="0"/>
      <w:marTop w:val="0"/>
      <w:marBottom w:val="0"/>
      <w:divBdr>
        <w:top w:val="none" w:sz="0" w:space="0" w:color="auto"/>
        <w:left w:val="none" w:sz="0" w:space="0" w:color="auto"/>
        <w:bottom w:val="none" w:sz="0" w:space="0" w:color="auto"/>
        <w:right w:val="none" w:sz="0" w:space="0" w:color="auto"/>
      </w:divBdr>
    </w:div>
    <w:div w:id="445348303">
      <w:marLeft w:val="0"/>
      <w:marRight w:val="0"/>
      <w:marTop w:val="0"/>
      <w:marBottom w:val="0"/>
      <w:divBdr>
        <w:top w:val="none" w:sz="0" w:space="0" w:color="auto"/>
        <w:left w:val="none" w:sz="0" w:space="0" w:color="auto"/>
        <w:bottom w:val="none" w:sz="0" w:space="0" w:color="auto"/>
        <w:right w:val="none" w:sz="0" w:space="0" w:color="auto"/>
      </w:divBdr>
    </w:div>
    <w:div w:id="445348304">
      <w:marLeft w:val="0"/>
      <w:marRight w:val="0"/>
      <w:marTop w:val="0"/>
      <w:marBottom w:val="0"/>
      <w:divBdr>
        <w:top w:val="none" w:sz="0" w:space="0" w:color="auto"/>
        <w:left w:val="none" w:sz="0" w:space="0" w:color="auto"/>
        <w:bottom w:val="none" w:sz="0" w:space="0" w:color="auto"/>
        <w:right w:val="none" w:sz="0" w:space="0" w:color="auto"/>
      </w:divBdr>
    </w:div>
    <w:div w:id="445348305">
      <w:marLeft w:val="0"/>
      <w:marRight w:val="0"/>
      <w:marTop w:val="0"/>
      <w:marBottom w:val="0"/>
      <w:divBdr>
        <w:top w:val="none" w:sz="0" w:space="0" w:color="auto"/>
        <w:left w:val="none" w:sz="0" w:space="0" w:color="auto"/>
        <w:bottom w:val="none" w:sz="0" w:space="0" w:color="auto"/>
        <w:right w:val="none" w:sz="0" w:space="0" w:color="auto"/>
      </w:divBdr>
      <w:divsChild>
        <w:div w:id="445348288">
          <w:marLeft w:val="749"/>
          <w:marRight w:val="0"/>
          <w:marTop w:val="0"/>
          <w:marBottom w:val="0"/>
          <w:divBdr>
            <w:top w:val="none" w:sz="0" w:space="0" w:color="auto"/>
            <w:left w:val="none" w:sz="0" w:space="0" w:color="auto"/>
            <w:bottom w:val="none" w:sz="0" w:space="0" w:color="auto"/>
            <w:right w:val="none" w:sz="0" w:space="0" w:color="auto"/>
          </w:divBdr>
        </w:div>
        <w:div w:id="445348290">
          <w:marLeft w:val="749"/>
          <w:marRight w:val="0"/>
          <w:marTop w:val="0"/>
          <w:marBottom w:val="0"/>
          <w:divBdr>
            <w:top w:val="none" w:sz="0" w:space="0" w:color="auto"/>
            <w:left w:val="none" w:sz="0" w:space="0" w:color="auto"/>
            <w:bottom w:val="none" w:sz="0" w:space="0" w:color="auto"/>
            <w:right w:val="none" w:sz="0" w:space="0" w:color="auto"/>
          </w:divBdr>
        </w:div>
        <w:div w:id="445348318">
          <w:marLeft w:val="749"/>
          <w:marRight w:val="0"/>
          <w:marTop w:val="0"/>
          <w:marBottom w:val="0"/>
          <w:divBdr>
            <w:top w:val="none" w:sz="0" w:space="0" w:color="auto"/>
            <w:left w:val="none" w:sz="0" w:space="0" w:color="auto"/>
            <w:bottom w:val="none" w:sz="0" w:space="0" w:color="auto"/>
            <w:right w:val="none" w:sz="0" w:space="0" w:color="auto"/>
          </w:divBdr>
        </w:div>
      </w:divsChild>
    </w:div>
    <w:div w:id="445348307">
      <w:marLeft w:val="0"/>
      <w:marRight w:val="0"/>
      <w:marTop w:val="0"/>
      <w:marBottom w:val="0"/>
      <w:divBdr>
        <w:top w:val="none" w:sz="0" w:space="0" w:color="auto"/>
        <w:left w:val="none" w:sz="0" w:space="0" w:color="auto"/>
        <w:bottom w:val="none" w:sz="0" w:space="0" w:color="auto"/>
        <w:right w:val="none" w:sz="0" w:space="0" w:color="auto"/>
      </w:divBdr>
    </w:div>
    <w:div w:id="445348308">
      <w:marLeft w:val="0"/>
      <w:marRight w:val="0"/>
      <w:marTop w:val="0"/>
      <w:marBottom w:val="0"/>
      <w:divBdr>
        <w:top w:val="none" w:sz="0" w:space="0" w:color="auto"/>
        <w:left w:val="none" w:sz="0" w:space="0" w:color="auto"/>
        <w:bottom w:val="none" w:sz="0" w:space="0" w:color="auto"/>
        <w:right w:val="none" w:sz="0" w:space="0" w:color="auto"/>
      </w:divBdr>
    </w:div>
    <w:div w:id="445348309">
      <w:marLeft w:val="0"/>
      <w:marRight w:val="0"/>
      <w:marTop w:val="0"/>
      <w:marBottom w:val="0"/>
      <w:divBdr>
        <w:top w:val="none" w:sz="0" w:space="0" w:color="auto"/>
        <w:left w:val="none" w:sz="0" w:space="0" w:color="auto"/>
        <w:bottom w:val="none" w:sz="0" w:space="0" w:color="auto"/>
        <w:right w:val="none" w:sz="0" w:space="0" w:color="auto"/>
      </w:divBdr>
    </w:div>
    <w:div w:id="445348310">
      <w:marLeft w:val="0"/>
      <w:marRight w:val="0"/>
      <w:marTop w:val="0"/>
      <w:marBottom w:val="0"/>
      <w:divBdr>
        <w:top w:val="none" w:sz="0" w:space="0" w:color="auto"/>
        <w:left w:val="none" w:sz="0" w:space="0" w:color="auto"/>
        <w:bottom w:val="none" w:sz="0" w:space="0" w:color="auto"/>
        <w:right w:val="none" w:sz="0" w:space="0" w:color="auto"/>
      </w:divBdr>
    </w:div>
    <w:div w:id="445348312">
      <w:marLeft w:val="0"/>
      <w:marRight w:val="0"/>
      <w:marTop w:val="0"/>
      <w:marBottom w:val="0"/>
      <w:divBdr>
        <w:top w:val="none" w:sz="0" w:space="0" w:color="auto"/>
        <w:left w:val="none" w:sz="0" w:space="0" w:color="auto"/>
        <w:bottom w:val="none" w:sz="0" w:space="0" w:color="auto"/>
        <w:right w:val="none" w:sz="0" w:space="0" w:color="auto"/>
      </w:divBdr>
    </w:div>
    <w:div w:id="445348313">
      <w:marLeft w:val="0"/>
      <w:marRight w:val="0"/>
      <w:marTop w:val="0"/>
      <w:marBottom w:val="0"/>
      <w:divBdr>
        <w:top w:val="none" w:sz="0" w:space="0" w:color="auto"/>
        <w:left w:val="none" w:sz="0" w:space="0" w:color="auto"/>
        <w:bottom w:val="none" w:sz="0" w:space="0" w:color="auto"/>
        <w:right w:val="none" w:sz="0" w:space="0" w:color="auto"/>
      </w:divBdr>
    </w:div>
    <w:div w:id="445348314">
      <w:marLeft w:val="0"/>
      <w:marRight w:val="0"/>
      <w:marTop w:val="0"/>
      <w:marBottom w:val="0"/>
      <w:divBdr>
        <w:top w:val="none" w:sz="0" w:space="0" w:color="auto"/>
        <w:left w:val="none" w:sz="0" w:space="0" w:color="auto"/>
        <w:bottom w:val="none" w:sz="0" w:space="0" w:color="auto"/>
        <w:right w:val="none" w:sz="0" w:space="0" w:color="auto"/>
      </w:divBdr>
    </w:div>
    <w:div w:id="445348315">
      <w:marLeft w:val="0"/>
      <w:marRight w:val="0"/>
      <w:marTop w:val="0"/>
      <w:marBottom w:val="0"/>
      <w:divBdr>
        <w:top w:val="none" w:sz="0" w:space="0" w:color="auto"/>
        <w:left w:val="none" w:sz="0" w:space="0" w:color="auto"/>
        <w:bottom w:val="none" w:sz="0" w:space="0" w:color="auto"/>
        <w:right w:val="none" w:sz="0" w:space="0" w:color="auto"/>
      </w:divBdr>
    </w:div>
    <w:div w:id="445348316">
      <w:marLeft w:val="0"/>
      <w:marRight w:val="0"/>
      <w:marTop w:val="0"/>
      <w:marBottom w:val="0"/>
      <w:divBdr>
        <w:top w:val="none" w:sz="0" w:space="0" w:color="auto"/>
        <w:left w:val="none" w:sz="0" w:space="0" w:color="auto"/>
        <w:bottom w:val="none" w:sz="0" w:space="0" w:color="auto"/>
        <w:right w:val="none" w:sz="0" w:space="0" w:color="auto"/>
      </w:divBdr>
    </w:div>
    <w:div w:id="445348317">
      <w:marLeft w:val="0"/>
      <w:marRight w:val="0"/>
      <w:marTop w:val="0"/>
      <w:marBottom w:val="0"/>
      <w:divBdr>
        <w:top w:val="none" w:sz="0" w:space="0" w:color="auto"/>
        <w:left w:val="none" w:sz="0" w:space="0" w:color="auto"/>
        <w:bottom w:val="none" w:sz="0" w:space="0" w:color="auto"/>
        <w:right w:val="none" w:sz="0" w:space="0" w:color="auto"/>
      </w:divBdr>
    </w:div>
    <w:div w:id="445348319">
      <w:marLeft w:val="0"/>
      <w:marRight w:val="0"/>
      <w:marTop w:val="0"/>
      <w:marBottom w:val="0"/>
      <w:divBdr>
        <w:top w:val="none" w:sz="0" w:space="0" w:color="auto"/>
        <w:left w:val="none" w:sz="0" w:space="0" w:color="auto"/>
        <w:bottom w:val="none" w:sz="0" w:space="0" w:color="auto"/>
        <w:right w:val="none" w:sz="0" w:space="0" w:color="auto"/>
      </w:divBdr>
    </w:div>
    <w:div w:id="445348320">
      <w:marLeft w:val="0"/>
      <w:marRight w:val="0"/>
      <w:marTop w:val="0"/>
      <w:marBottom w:val="0"/>
      <w:divBdr>
        <w:top w:val="none" w:sz="0" w:space="0" w:color="auto"/>
        <w:left w:val="none" w:sz="0" w:space="0" w:color="auto"/>
        <w:bottom w:val="none" w:sz="0" w:space="0" w:color="auto"/>
        <w:right w:val="none" w:sz="0" w:space="0" w:color="auto"/>
      </w:divBdr>
    </w:div>
    <w:div w:id="445348323">
      <w:marLeft w:val="0"/>
      <w:marRight w:val="0"/>
      <w:marTop w:val="0"/>
      <w:marBottom w:val="0"/>
      <w:divBdr>
        <w:top w:val="none" w:sz="0" w:space="0" w:color="auto"/>
        <w:left w:val="none" w:sz="0" w:space="0" w:color="auto"/>
        <w:bottom w:val="none" w:sz="0" w:space="0" w:color="auto"/>
        <w:right w:val="none" w:sz="0" w:space="0" w:color="auto"/>
      </w:divBdr>
    </w:div>
    <w:div w:id="445348324">
      <w:marLeft w:val="0"/>
      <w:marRight w:val="0"/>
      <w:marTop w:val="0"/>
      <w:marBottom w:val="0"/>
      <w:divBdr>
        <w:top w:val="none" w:sz="0" w:space="0" w:color="auto"/>
        <w:left w:val="none" w:sz="0" w:space="0" w:color="auto"/>
        <w:bottom w:val="none" w:sz="0" w:space="0" w:color="auto"/>
        <w:right w:val="none" w:sz="0" w:space="0" w:color="auto"/>
      </w:divBdr>
    </w:div>
    <w:div w:id="445348328">
      <w:marLeft w:val="0"/>
      <w:marRight w:val="0"/>
      <w:marTop w:val="0"/>
      <w:marBottom w:val="0"/>
      <w:divBdr>
        <w:top w:val="none" w:sz="0" w:space="0" w:color="auto"/>
        <w:left w:val="none" w:sz="0" w:space="0" w:color="auto"/>
        <w:bottom w:val="none" w:sz="0" w:space="0" w:color="auto"/>
        <w:right w:val="none" w:sz="0" w:space="0" w:color="auto"/>
      </w:divBdr>
    </w:div>
    <w:div w:id="445348329">
      <w:marLeft w:val="0"/>
      <w:marRight w:val="0"/>
      <w:marTop w:val="0"/>
      <w:marBottom w:val="0"/>
      <w:divBdr>
        <w:top w:val="none" w:sz="0" w:space="0" w:color="auto"/>
        <w:left w:val="none" w:sz="0" w:space="0" w:color="auto"/>
        <w:bottom w:val="none" w:sz="0" w:space="0" w:color="auto"/>
        <w:right w:val="none" w:sz="0" w:space="0" w:color="auto"/>
      </w:divBdr>
    </w:div>
    <w:div w:id="445348330">
      <w:marLeft w:val="0"/>
      <w:marRight w:val="0"/>
      <w:marTop w:val="0"/>
      <w:marBottom w:val="0"/>
      <w:divBdr>
        <w:top w:val="none" w:sz="0" w:space="0" w:color="auto"/>
        <w:left w:val="none" w:sz="0" w:space="0" w:color="auto"/>
        <w:bottom w:val="none" w:sz="0" w:space="0" w:color="auto"/>
        <w:right w:val="none" w:sz="0" w:space="0" w:color="auto"/>
      </w:divBdr>
    </w:div>
    <w:div w:id="445348332">
      <w:marLeft w:val="0"/>
      <w:marRight w:val="0"/>
      <w:marTop w:val="0"/>
      <w:marBottom w:val="0"/>
      <w:divBdr>
        <w:top w:val="none" w:sz="0" w:space="0" w:color="auto"/>
        <w:left w:val="none" w:sz="0" w:space="0" w:color="auto"/>
        <w:bottom w:val="none" w:sz="0" w:space="0" w:color="auto"/>
        <w:right w:val="none" w:sz="0" w:space="0" w:color="auto"/>
      </w:divBdr>
      <w:divsChild>
        <w:div w:id="445348311">
          <w:marLeft w:val="360"/>
          <w:marRight w:val="0"/>
          <w:marTop w:val="0"/>
          <w:marBottom w:val="0"/>
          <w:divBdr>
            <w:top w:val="none" w:sz="0" w:space="0" w:color="auto"/>
            <w:left w:val="none" w:sz="0" w:space="0" w:color="auto"/>
            <w:bottom w:val="none" w:sz="0" w:space="0" w:color="auto"/>
            <w:right w:val="none" w:sz="0" w:space="0" w:color="auto"/>
          </w:divBdr>
        </w:div>
        <w:div w:id="445348331">
          <w:marLeft w:val="360"/>
          <w:marRight w:val="0"/>
          <w:marTop w:val="0"/>
          <w:marBottom w:val="0"/>
          <w:divBdr>
            <w:top w:val="none" w:sz="0" w:space="0" w:color="auto"/>
            <w:left w:val="none" w:sz="0" w:space="0" w:color="auto"/>
            <w:bottom w:val="none" w:sz="0" w:space="0" w:color="auto"/>
            <w:right w:val="none" w:sz="0" w:space="0" w:color="auto"/>
          </w:divBdr>
        </w:div>
      </w:divsChild>
    </w:div>
    <w:div w:id="640766082">
      <w:bodyDiv w:val="1"/>
      <w:marLeft w:val="0"/>
      <w:marRight w:val="0"/>
      <w:marTop w:val="0"/>
      <w:marBottom w:val="0"/>
      <w:divBdr>
        <w:top w:val="none" w:sz="0" w:space="0" w:color="auto"/>
        <w:left w:val="none" w:sz="0" w:space="0" w:color="auto"/>
        <w:bottom w:val="none" w:sz="0" w:space="0" w:color="auto"/>
        <w:right w:val="none" w:sz="0" w:space="0" w:color="auto"/>
      </w:divBdr>
      <w:divsChild>
        <w:div w:id="1998412851">
          <w:marLeft w:val="0"/>
          <w:marRight w:val="0"/>
          <w:marTop w:val="0"/>
          <w:marBottom w:val="0"/>
          <w:divBdr>
            <w:top w:val="none" w:sz="0" w:space="0" w:color="auto"/>
            <w:left w:val="none" w:sz="0" w:space="0" w:color="auto"/>
            <w:bottom w:val="none" w:sz="0" w:space="0" w:color="auto"/>
            <w:right w:val="none" w:sz="0" w:space="0" w:color="auto"/>
          </w:divBdr>
        </w:div>
      </w:divsChild>
    </w:div>
    <w:div w:id="668753649">
      <w:bodyDiv w:val="1"/>
      <w:marLeft w:val="0"/>
      <w:marRight w:val="0"/>
      <w:marTop w:val="0"/>
      <w:marBottom w:val="0"/>
      <w:divBdr>
        <w:top w:val="none" w:sz="0" w:space="0" w:color="auto"/>
        <w:left w:val="none" w:sz="0" w:space="0" w:color="auto"/>
        <w:bottom w:val="none" w:sz="0" w:space="0" w:color="auto"/>
        <w:right w:val="none" w:sz="0" w:space="0" w:color="auto"/>
      </w:divBdr>
    </w:div>
    <w:div w:id="1028260815">
      <w:bodyDiv w:val="1"/>
      <w:marLeft w:val="0"/>
      <w:marRight w:val="0"/>
      <w:marTop w:val="0"/>
      <w:marBottom w:val="0"/>
      <w:divBdr>
        <w:top w:val="none" w:sz="0" w:space="0" w:color="auto"/>
        <w:left w:val="none" w:sz="0" w:space="0" w:color="auto"/>
        <w:bottom w:val="none" w:sz="0" w:space="0" w:color="auto"/>
        <w:right w:val="none" w:sz="0" w:space="0" w:color="auto"/>
      </w:divBdr>
    </w:div>
    <w:div w:id="1092626482">
      <w:bodyDiv w:val="1"/>
      <w:marLeft w:val="0"/>
      <w:marRight w:val="0"/>
      <w:marTop w:val="0"/>
      <w:marBottom w:val="0"/>
      <w:divBdr>
        <w:top w:val="none" w:sz="0" w:space="0" w:color="auto"/>
        <w:left w:val="none" w:sz="0" w:space="0" w:color="auto"/>
        <w:bottom w:val="none" w:sz="0" w:space="0" w:color="auto"/>
        <w:right w:val="none" w:sz="0" w:space="0" w:color="auto"/>
      </w:divBdr>
    </w:div>
    <w:div w:id="1154495147">
      <w:bodyDiv w:val="1"/>
      <w:marLeft w:val="0"/>
      <w:marRight w:val="0"/>
      <w:marTop w:val="0"/>
      <w:marBottom w:val="0"/>
      <w:divBdr>
        <w:top w:val="none" w:sz="0" w:space="0" w:color="auto"/>
        <w:left w:val="none" w:sz="0" w:space="0" w:color="auto"/>
        <w:bottom w:val="none" w:sz="0" w:space="0" w:color="auto"/>
        <w:right w:val="none" w:sz="0" w:space="0" w:color="auto"/>
      </w:divBdr>
    </w:div>
    <w:div w:id="1165366340">
      <w:bodyDiv w:val="1"/>
      <w:marLeft w:val="0"/>
      <w:marRight w:val="0"/>
      <w:marTop w:val="0"/>
      <w:marBottom w:val="0"/>
      <w:divBdr>
        <w:top w:val="none" w:sz="0" w:space="0" w:color="auto"/>
        <w:left w:val="none" w:sz="0" w:space="0" w:color="auto"/>
        <w:bottom w:val="none" w:sz="0" w:space="0" w:color="auto"/>
        <w:right w:val="none" w:sz="0" w:space="0" w:color="auto"/>
      </w:divBdr>
    </w:div>
    <w:div w:id="1169372696">
      <w:bodyDiv w:val="1"/>
      <w:marLeft w:val="0"/>
      <w:marRight w:val="0"/>
      <w:marTop w:val="0"/>
      <w:marBottom w:val="0"/>
      <w:divBdr>
        <w:top w:val="none" w:sz="0" w:space="0" w:color="auto"/>
        <w:left w:val="none" w:sz="0" w:space="0" w:color="auto"/>
        <w:bottom w:val="none" w:sz="0" w:space="0" w:color="auto"/>
        <w:right w:val="none" w:sz="0" w:space="0" w:color="auto"/>
      </w:divBdr>
    </w:div>
    <w:div w:id="1255086382">
      <w:bodyDiv w:val="1"/>
      <w:marLeft w:val="0"/>
      <w:marRight w:val="0"/>
      <w:marTop w:val="0"/>
      <w:marBottom w:val="0"/>
      <w:divBdr>
        <w:top w:val="none" w:sz="0" w:space="0" w:color="auto"/>
        <w:left w:val="none" w:sz="0" w:space="0" w:color="auto"/>
        <w:bottom w:val="none" w:sz="0" w:space="0" w:color="auto"/>
        <w:right w:val="none" w:sz="0" w:space="0" w:color="auto"/>
      </w:divBdr>
    </w:div>
    <w:div w:id="1326669961">
      <w:bodyDiv w:val="1"/>
      <w:marLeft w:val="0"/>
      <w:marRight w:val="0"/>
      <w:marTop w:val="0"/>
      <w:marBottom w:val="0"/>
      <w:divBdr>
        <w:top w:val="none" w:sz="0" w:space="0" w:color="auto"/>
        <w:left w:val="none" w:sz="0" w:space="0" w:color="auto"/>
        <w:bottom w:val="none" w:sz="0" w:space="0" w:color="auto"/>
        <w:right w:val="none" w:sz="0" w:space="0" w:color="auto"/>
      </w:divBdr>
    </w:div>
    <w:div w:id="1423064768">
      <w:bodyDiv w:val="1"/>
      <w:marLeft w:val="0"/>
      <w:marRight w:val="0"/>
      <w:marTop w:val="0"/>
      <w:marBottom w:val="0"/>
      <w:divBdr>
        <w:top w:val="none" w:sz="0" w:space="0" w:color="auto"/>
        <w:left w:val="none" w:sz="0" w:space="0" w:color="auto"/>
        <w:bottom w:val="none" w:sz="0" w:space="0" w:color="auto"/>
        <w:right w:val="none" w:sz="0" w:space="0" w:color="auto"/>
      </w:divBdr>
    </w:div>
    <w:div w:id="1442528269">
      <w:bodyDiv w:val="1"/>
      <w:marLeft w:val="0"/>
      <w:marRight w:val="0"/>
      <w:marTop w:val="0"/>
      <w:marBottom w:val="0"/>
      <w:divBdr>
        <w:top w:val="none" w:sz="0" w:space="0" w:color="auto"/>
        <w:left w:val="none" w:sz="0" w:space="0" w:color="auto"/>
        <w:bottom w:val="none" w:sz="0" w:space="0" w:color="auto"/>
        <w:right w:val="none" w:sz="0" w:space="0" w:color="auto"/>
      </w:divBdr>
    </w:div>
    <w:div w:id="1444495271">
      <w:bodyDiv w:val="1"/>
      <w:marLeft w:val="0"/>
      <w:marRight w:val="0"/>
      <w:marTop w:val="0"/>
      <w:marBottom w:val="0"/>
      <w:divBdr>
        <w:top w:val="none" w:sz="0" w:space="0" w:color="auto"/>
        <w:left w:val="none" w:sz="0" w:space="0" w:color="auto"/>
        <w:bottom w:val="none" w:sz="0" w:space="0" w:color="auto"/>
        <w:right w:val="none" w:sz="0" w:space="0" w:color="auto"/>
      </w:divBdr>
      <w:divsChild>
        <w:div w:id="703751004">
          <w:marLeft w:val="0"/>
          <w:marRight w:val="0"/>
          <w:marTop w:val="0"/>
          <w:marBottom w:val="0"/>
          <w:divBdr>
            <w:top w:val="none" w:sz="0" w:space="0" w:color="auto"/>
            <w:left w:val="none" w:sz="0" w:space="0" w:color="auto"/>
            <w:bottom w:val="none" w:sz="0" w:space="0" w:color="auto"/>
            <w:right w:val="none" w:sz="0" w:space="0" w:color="auto"/>
          </w:divBdr>
        </w:div>
      </w:divsChild>
    </w:div>
    <w:div w:id="1479347199">
      <w:bodyDiv w:val="1"/>
      <w:marLeft w:val="0"/>
      <w:marRight w:val="0"/>
      <w:marTop w:val="0"/>
      <w:marBottom w:val="0"/>
      <w:divBdr>
        <w:top w:val="none" w:sz="0" w:space="0" w:color="auto"/>
        <w:left w:val="none" w:sz="0" w:space="0" w:color="auto"/>
        <w:bottom w:val="none" w:sz="0" w:space="0" w:color="auto"/>
        <w:right w:val="none" w:sz="0" w:space="0" w:color="auto"/>
      </w:divBdr>
    </w:div>
    <w:div w:id="1758475372">
      <w:bodyDiv w:val="1"/>
      <w:marLeft w:val="0"/>
      <w:marRight w:val="0"/>
      <w:marTop w:val="0"/>
      <w:marBottom w:val="0"/>
      <w:divBdr>
        <w:top w:val="none" w:sz="0" w:space="0" w:color="auto"/>
        <w:left w:val="none" w:sz="0" w:space="0" w:color="auto"/>
        <w:bottom w:val="none" w:sz="0" w:space="0" w:color="auto"/>
        <w:right w:val="none" w:sz="0" w:space="0" w:color="auto"/>
      </w:divBdr>
    </w:div>
    <w:div w:id="1859541002">
      <w:bodyDiv w:val="1"/>
      <w:marLeft w:val="0"/>
      <w:marRight w:val="0"/>
      <w:marTop w:val="0"/>
      <w:marBottom w:val="0"/>
      <w:divBdr>
        <w:top w:val="none" w:sz="0" w:space="0" w:color="auto"/>
        <w:left w:val="none" w:sz="0" w:space="0" w:color="auto"/>
        <w:bottom w:val="none" w:sz="0" w:space="0" w:color="auto"/>
        <w:right w:val="none" w:sz="0" w:space="0" w:color="auto"/>
      </w:divBdr>
    </w:div>
    <w:div w:id="1956785525">
      <w:bodyDiv w:val="1"/>
      <w:marLeft w:val="0"/>
      <w:marRight w:val="0"/>
      <w:marTop w:val="0"/>
      <w:marBottom w:val="0"/>
      <w:divBdr>
        <w:top w:val="none" w:sz="0" w:space="0" w:color="auto"/>
        <w:left w:val="none" w:sz="0" w:space="0" w:color="auto"/>
        <w:bottom w:val="none" w:sz="0" w:space="0" w:color="auto"/>
        <w:right w:val="none" w:sz="0" w:space="0" w:color="auto"/>
      </w:divBdr>
    </w:div>
    <w:div w:id="1977222374">
      <w:bodyDiv w:val="1"/>
      <w:marLeft w:val="0"/>
      <w:marRight w:val="0"/>
      <w:marTop w:val="0"/>
      <w:marBottom w:val="0"/>
      <w:divBdr>
        <w:top w:val="none" w:sz="0" w:space="0" w:color="auto"/>
        <w:left w:val="none" w:sz="0" w:space="0" w:color="auto"/>
        <w:bottom w:val="none" w:sz="0" w:space="0" w:color="auto"/>
        <w:right w:val="none" w:sz="0" w:space="0" w:color="auto"/>
      </w:divBdr>
    </w:div>
    <w:div w:id="2007199490">
      <w:bodyDiv w:val="1"/>
      <w:marLeft w:val="0"/>
      <w:marRight w:val="0"/>
      <w:marTop w:val="0"/>
      <w:marBottom w:val="0"/>
      <w:divBdr>
        <w:top w:val="none" w:sz="0" w:space="0" w:color="auto"/>
        <w:left w:val="none" w:sz="0" w:space="0" w:color="auto"/>
        <w:bottom w:val="none" w:sz="0" w:space="0" w:color="auto"/>
        <w:right w:val="none" w:sz="0" w:space="0" w:color="auto"/>
      </w:divBdr>
    </w:div>
    <w:div w:id="2106533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13" Type="http://schemas.openxmlformats.org/officeDocument/2006/relationships/hyperlink" Target="mailto:przetarg@onet.eu"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pz@bitserwis.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pl" TargetMode="External"/><Relationship Id="rId5" Type="http://schemas.openxmlformats.org/officeDocument/2006/relationships/webSettings" Target="webSettings.xml"/><Relationship Id="rId15" Type="http://schemas.openxmlformats.org/officeDocument/2006/relationships/hyperlink" Target="https://ezamowienia.gov.pl/mp-client/tenders/ocds-148610-1589ca7a-ed50-4136-8dd0-8b5fd841fd8e" TargetMode="External"/><Relationship Id="rId10" Type="http://schemas.openxmlformats.org/officeDocument/2006/relationships/hyperlink" Target="mailto:przetarg@onet.e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ip.mpzozorkow.wikom.pl" TargetMode="External"/><Relationship Id="rId14" Type="http://schemas.openxmlformats.org/officeDocument/2006/relationships/hyperlink" Target="https://ezamowienia.gov.p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792595-D3F2-4D69-A30A-76D5A00C7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17</Pages>
  <Words>6651</Words>
  <Characters>43411</Characters>
  <Application>Microsoft Office Word</Application>
  <DocSecurity>0</DocSecurity>
  <Lines>361</Lines>
  <Paragraphs>99</Paragraphs>
  <ScaleCrop>false</ScaleCrop>
  <HeadingPairs>
    <vt:vector size="2" baseType="variant">
      <vt:variant>
        <vt:lpstr>Tytuł</vt:lpstr>
      </vt:variant>
      <vt:variant>
        <vt:i4>1</vt:i4>
      </vt:variant>
    </vt:vector>
  </HeadingPairs>
  <TitlesOfParts>
    <vt:vector size="1" baseType="lpstr">
      <vt:lpstr>SWZ bez negocjacji</vt:lpstr>
    </vt:vector>
  </TitlesOfParts>
  <Company/>
  <LinksUpToDate>false</LinksUpToDate>
  <CharactersWithSpaces>49963</CharactersWithSpaces>
  <SharedDoc>false</SharedDoc>
  <HLinks>
    <vt:vector size="60" baseType="variant">
      <vt:variant>
        <vt:i4>8257580</vt:i4>
      </vt:variant>
      <vt:variant>
        <vt:i4>27</vt:i4>
      </vt:variant>
      <vt:variant>
        <vt:i4>0</vt:i4>
      </vt:variant>
      <vt:variant>
        <vt:i4>5</vt:i4>
      </vt:variant>
      <vt:variant>
        <vt:lpwstr>https://ezamowienia.gov.pl/</vt:lpwstr>
      </vt:variant>
      <vt:variant>
        <vt:lpwstr/>
      </vt:variant>
      <vt:variant>
        <vt:i4>8257580</vt:i4>
      </vt:variant>
      <vt:variant>
        <vt:i4>24</vt:i4>
      </vt:variant>
      <vt:variant>
        <vt:i4>0</vt:i4>
      </vt:variant>
      <vt:variant>
        <vt:i4>5</vt:i4>
      </vt:variant>
      <vt:variant>
        <vt:lpwstr>https://ezamowienia.gov.pl/</vt:lpwstr>
      </vt:variant>
      <vt:variant>
        <vt:lpwstr/>
      </vt:variant>
      <vt:variant>
        <vt:i4>8257580</vt:i4>
      </vt:variant>
      <vt:variant>
        <vt:i4>21</vt:i4>
      </vt:variant>
      <vt:variant>
        <vt:i4>0</vt:i4>
      </vt:variant>
      <vt:variant>
        <vt:i4>5</vt:i4>
      </vt:variant>
      <vt:variant>
        <vt:lpwstr>https://ezamowienia.gov.pl/</vt:lpwstr>
      </vt:variant>
      <vt:variant>
        <vt:lpwstr/>
      </vt:variant>
      <vt:variant>
        <vt:i4>917599</vt:i4>
      </vt:variant>
      <vt:variant>
        <vt:i4>18</vt:i4>
      </vt:variant>
      <vt:variant>
        <vt:i4>0</vt:i4>
      </vt:variant>
      <vt:variant>
        <vt:i4>5</vt:i4>
      </vt:variant>
      <vt:variant>
        <vt:lpwstr>https://ezamowienia.gov.pl/mp-client/tenders/ocds-148610-39552203-4c96-11ee-9aa3-96d3b4440790</vt:lpwstr>
      </vt:variant>
      <vt:variant>
        <vt:lpwstr/>
      </vt:variant>
      <vt:variant>
        <vt:i4>917507</vt:i4>
      </vt:variant>
      <vt:variant>
        <vt:i4>15</vt:i4>
      </vt:variant>
      <vt:variant>
        <vt:i4>0</vt:i4>
      </vt:variant>
      <vt:variant>
        <vt:i4>5</vt:i4>
      </vt:variant>
      <vt:variant>
        <vt:lpwstr>https://ezamowienia.gov.pl/pl</vt:lpwstr>
      </vt:variant>
      <vt:variant>
        <vt:lpwstr/>
      </vt:variant>
      <vt:variant>
        <vt:i4>7995486</vt:i4>
      </vt:variant>
      <vt:variant>
        <vt:i4>12</vt:i4>
      </vt:variant>
      <vt:variant>
        <vt:i4>0</vt:i4>
      </vt:variant>
      <vt:variant>
        <vt:i4>5</vt:i4>
      </vt:variant>
      <vt:variant>
        <vt:lpwstr>mailto:sekretariat@umozorkow.pl</vt:lpwstr>
      </vt:variant>
      <vt:variant>
        <vt:lpwstr/>
      </vt:variant>
      <vt:variant>
        <vt:i4>7733313</vt:i4>
      </vt:variant>
      <vt:variant>
        <vt:i4>9</vt:i4>
      </vt:variant>
      <vt:variant>
        <vt:i4>0</vt:i4>
      </vt:variant>
      <vt:variant>
        <vt:i4>5</vt:i4>
      </vt:variant>
      <vt:variant>
        <vt:lpwstr>mailto:iod@umozorkow.pl</vt:lpwstr>
      </vt:variant>
      <vt:variant>
        <vt:lpwstr/>
      </vt:variant>
      <vt:variant>
        <vt:i4>917507</vt:i4>
      </vt:variant>
      <vt:variant>
        <vt:i4>6</vt:i4>
      </vt:variant>
      <vt:variant>
        <vt:i4>0</vt:i4>
      </vt:variant>
      <vt:variant>
        <vt:i4>5</vt:i4>
      </vt:variant>
      <vt:variant>
        <vt:lpwstr>https://ezamowienia.gov.pl/pl</vt:lpwstr>
      </vt:variant>
      <vt:variant>
        <vt:lpwstr/>
      </vt:variant>
      <vt:variant>
        <vt:i4>7995486</vt:i4>
      </vt:variant>
      <vt:variant>
        <vt:i4>3</vt:i4>
      </vt:variant>
      <vt:variant>
        <vt:i4>0</vt:i4>
      </vt:variant>
      <vt:variant>
        <vt:i4>5</vt:i4>
      </vt:variant>
      <vt:variant>
        <vt:lpwstr>mailto:sekretariat@umozorkow.pl</vt:lpwstr>
      </vt:variant>
      <vt:variant>
        <vt:lpwstr/>
      </vt:variant>
      <vt:variant>
        <vt:i4>917507</vt:i4>
      </vt:variant>
      <vt:variant>
        <vt:i4>0</vt:i4>
      </vt:variant>
      <vt:variant>
        <vt:i4>0</vt:i4>
      </vt:variant>
      <vt:variant>
        <vt:i4>5</vt:i4>
      </vt:variant>
      <vt:variant>
        <vt:lpwstr>https://ezamowienia.gov.pl/pl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subject/>
  <dc:creator>Bartłomiej Kardas</dc:creator>
  <cp:keywords/>
  <cp:lastModifiedBy>Anna Ochota</cp:lastModifiedBy>
  <cp:revision>16</cp:revision>
  <cp:lastPrinted>2024-06-11T10:22:00Z</cp:lastPrinted>
  <dcterms:created xsi:type="dcterms:W3CDTF">2024-09-19T12:15:00Z</dcterms:created>
  <dcterms:modified xsi:type="dcterms:W3CDTF">2024-10-01T11:07:00Z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12:09:47</vt:lpwstr>
  </property>
  <property fmtid="{D5CDD505-2E9C-101B-9397-08002B2CF9AE}" pid="4" name="wk_stat:znaki:liczba">
    <vt:lpwstr>50701</vt:lpwstr>
  </property>
  <property fmtid="{D5CDD505-2E9C-101B-9397-08002B2CF9AE}" pid="5" name="ZNAKI:">
    <vt:lpwstr>50701</vt:lpwstr>
  </property>
  <property fmtid="{D5CDD505-2E9C-101B-9397-08002B2CF9AE}" pid="6" name="wk_stat:linki:liczba">
    <vt:lpwstr>0</vt:lpwstr>
  </property>
</Properties>
</file>