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09A" w:rsidRPr="001F4A9F" w:rsidRDefault="00940C71" w:rsidP="00FF06AA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="0056694D" w:rsidRPr="001F4A9F">
        <w:rPr>
          <w:rFonts w:ascii="Cambria" w:hAnsi="Cambria" w:cs="Arial"/>
          <w:sz w:val="20"/>
          <w:szCs w:val="20"/>
        </w:rPr>
        <w:t xml:space="preserve">Załącznik nr </w:t>
      </w:r>
      <w:r w:rsidR="00EA0AC9" w:rsidRPr="001F4A9F">
        <w:rPr>
          <w:rFonts w:ascii="Cambria" w:hAnsi="Cambria" w:cs="Arial"/>
          <w:sz w:val="20"/>
          <w:szCs w:val="20"/>
        </w:rPr>
        <w:t>7</w:t>
      </w:r>
      <w:r w:rsidR="003E08F8" w:rsidRPr="001F4A9F">
        <w:rPr>
          <w:rFonts w:ascii="Cambria" w:hAnsi="Cambria" w:cs="Arial"/>
          <w:sz w:val="20"/>
          <w:szCs w:val="20"/>
        </w:rPr>
        <w:t xml:space="preserve"> do SWZ</w:t>
      </w:r>
    </w:p>
    <w:p w:rsidR="00DA509A" w:rsidRPr="001F4A9F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:rsidR="00D22BE4" w:rsidRPr="001F4A9F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1F4A9F">
        <w:rPr>
          <w:rFonts w:ascii="Cambria" w:hAnsi="Cambria" w:cs="Arial"/>
          <w:sz w:val="20"/>
          <w:szCs w:val="20"/>
        </w:rPr>
        <w:t>...................</w:t>
      </w:r>
      <w:r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1F4A9F">
        <w:rPr>
          <w:rFonts w:ascii="Cambria" w:hAnsi="Cambria" w:cs="Arial"/>
          <w:sz w:val="20"/>
          <w:szCs w:val="20"/>
        </w:rPr>
        <w:t>2</w:t>
      </w:r>
      <w:r w:rsidR="008472CE">
        <w:rPr>
          <w:rFonts w:ascii="Cambria" w:hAnsi="Cambria" w:cs="Arial"/>
          <w:sz w:val="20"/>
          <w:szCs w:val="20"/>
        </w:rPr>
        <w:t>4</w:t>
      </w:r>
      <w:r w:rsidR="00D22BE4" w:rsidRPr="001F4A9F">
        <w:rPr>
          <w:rFonts w:ascii="Cambria" w:hAnsi="Cambria" w:cs="Arial"/>
          <w:sz w:val="20"/>
          <w:szCs w:val="20"/>
        </w:rPr>
        <w:t xml:space="preserve"> r.</w:t>
      </w:r>
    </w:p>
    <w:p w:rsidR="00DA509A" w:rsidRPr="001F4A9F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="00910410" w:rsidRPr="001F4A9F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1F4A9F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Pr="001F4A9F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1F4A9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="0032655D" w:rsidRPr="001F4A9F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2A5798" w:rsidRPr="001F4A9F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Składany do zadania</w:t>
      </w:r>
    </w:p>
    <w:p w:rsidR="007B2867" w:rsidRPr="001F4A9F" w:rsidRDefault="007B2867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:rsidR="00ED75F1" w:rsidRPr="00961F9F" w:rsidRDefault="00383355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”Rewaloryzacja zabytkowego kościoła Mariawitów w Kamionce” w trybie zaprojektuj  i wybuduj</w:t>
      </w:r>
    </w:p>
    <w:p w:rsidR="00CA23A0" w:rsidRPr="00961F9F" w:rsidRDefault="00CA23A0" w:rsidP="00AD565D">
      <w:pPr>
        <w:shd w:val="clear" w:color="auto" w:fill="DEEAF6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1F4A9F" w:rsidTr="00FC590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32237" w:rsidRPr="001F4A9F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1F4A9F" w:rsidTr="00FC590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32237" w:rsidRPr="001F4A9F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32237" w:rsidRPr="001F4A9F" w:rsidRDefault="002B7531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D7AF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:rsidR="00532237" w:rsidRPr="001F4A9F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066AE" w:rsidRPr="001F4A9F" w:rsidRDefault="004066AE" w:rsidP="00CD7AF5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sz w:val="20"/>
                <w:szCs w:val="20"/>
              </w:rPr>
              <w:t xml:space="preserve">Uprawnienia budowlane do kierowania robotami budowlanymi </w:t>
            </w:r>
            <w:r w:rsidR="00CD7AF5">
              <w:rPr>
                <w:rFonts w:ascii="Cambria" w:hAnsi="Cambria"/>
                <w:sz w:val="20"/>
                <w:szCs w:val="20"/>
              </w:rPr>
              <w:br/>
            </w:r>
            <w:r w:rsidRPr="001F4A9F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CD7AF5">
              <w:rPr>
                <w:rFonts w:ascii="Cambria" w:hAnsi="Cambria"/>
                <w:b/>
                <w:bCs/>
                <w:sz w:val="20"/>
                <w:szCs w:val="20"/>
              </w:rPr>
              <w:t>konstrukcyjno-budowlanej</w:t>
            </w:r>
            <w:r w:rsidR="00CD7AF5" w:rsidRPr="00CD7AF5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:rsidR="004066AE" w:rsidRPr="001F4A9F" w:rsidRDefault="004066AE" w:rsidP="004066AE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4066AE" w:rsidRPr="00CD7AF5" w:rsidRDefault="004066AE" w:rsidP="004066AE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D7AF5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  <w:p w:rsidR="00CD7AF5" w:rsidRPr="001F4A9F" w:rsidRDefault="00CD7AF5" w:rsidP="004066AE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834BEB" w:rsidRPr="00834BEB" w:rsidRDefault="00834BEB" w:rsidP="00CD7AF5">
            <w:pPr>
              <w:pStyle w:val="Default"/>
              <w:spacing w:line="276" w:lineRule="auto"/>
              <w:ind w:left="142" w:right="137"/>
              <w:jc w:val="both"/>
              <w:rPr>
                <w:rFonts w:ascii="Cambia" w:hAnsi="Cambia"/>
                <w:b/>
                <w:sz w:val="22"/>
                <w:szCs w:val="22"/>
              </w:rPr>
            </w:pPr>
            <w:r w:rsidRPr="00834BEB">
              <w:rPr>
                <w:rFonts w:ascii="Cambia" w:hAnsi="Cambia"/>
                <w:b/>
                <w:sz w:val="22"/>
                <w:szCs w:val="22"/>
              </w:rPr>
              <w:t>Doświadczenie</w:t>
            </w:r>
            <w:r w:rsidR="00B63E45">
              <w:rPr>
                <w:rFonts w:ascii="Cambia" w:hAnsi="Cambia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Cambia" w:hAnsi="Cambia"/>
                <w:b/>
                <w:sz w:val="22"/>
                <w:szCs w:val="22"/>
              </w:rPr>
              <w:t xml:space="preserve">kierownika </w:t>
            </w:r>
            <w:r w:rsidR="00383355" w:rsidRPr="00834BEB">
              <w:rPr>
                <w:rFonts w:ascii="Cambia" w:hAnsi="Cambia"/>
                <w:b/>
                <w:sz w:val="22"/>
                <w:szCs w:val="22"/>
              </w:rPr>
              <w:t xml:space="preserve">przy </w:t>
            </w:r>
            <w:r w:rsidRPr="00834BEB">
              <w:rPr>
                <w:rFonts w:ascii="Cambia" w:hAnsi="Cambia"/>
                <w:b/>
                <w:sz w:val="22"/>
                <w:szCs w:val="22"/>
              </w:rPr>
              <w:t>obiektach</w:t>
            </w:r>
            <w:r w:rsidR="00383355" w:rsidRPr="00834BEB">
              <w:rPr>
                <w:rFonts w:ascii="Cambia" w:hAnsi="Cambia"/>
                <w:b/>
                <w:sz w:val="22"/>
                <w:szCs w:val="22"/>
              </w:rPr>
              <w:t xml:space="preserve"> zabytkowych</w:t>
            </w:r>
          </w:p>
          <w:p w:rsidR="00383355" w:rsidRDefault="00834BEB" w:rsidP="00CD7AF5">
            <w:pPr>
              <w:pStyle w:val="Default"/>
              <w:spacing w:line="276" w:lineRule="auto"/>
              <w:ind w:left="142" w:right="137"/>
              <w:jc w:val="both"/>
              <w:rPr>
                <w:rFonts w:ascii="Cambia" w:hAnsi="Cambia"/>
                <w:sz w:val="22"/>
                <w:szCs w:val="22"/>
              </w:rPr>
            </w:pPr>
            <w:r>
              <w:rPr>
                <w:rFonts w:ascii="Cambia" w:hAnsi="Cambia"/>
                <w:sz w:val="22"/>
                <w:szCs w:val="22"/>
              </w:rPr>
              <w:t>Na potwierdzenie warunku doświadczenie kierownika budowy wynikającego z art. 37c ustawy o ochronie zabytków:</w:t>
            </w:r>
          </w:p>
          <w:p w:rsidR="00383355" w:rsidRPr="00383355" w:rsidRDefault="00834BEB" w:rsidP="00CD7AF5">
            <w:pPr>
              <w:pStyle w:val="Default"/>
              <w:spacing w:line="276" w:lineRule="auto"/>
              <w:ind w:left="142" w:right="137"/>
              <w:jc w:val="both"/>
              <w:rPr>
                <w:rFonts w:ascii="Cambia" w:hAnsi="Cambia"/>
                <w:sz w:val="22"/>
                <w:szCs w:val="22"/>
              </w:rPr>
            </w:pPr>
            <w:r>
              <w:rPr>
                <w:rFonts w:ascii="Cambia" w:hAnsi="Cambia"/>
                <w:sz w:val="22"/>
                <w:szCs w:val="22"/>
              </w:rPr>
              <w:t>"</w:t>
            </w:r>
            <w:r w:rsidR="00383355" w:rsidRPr="00383355">
              <w:rPr>
                <w:rFonts w:ascii="Cambia" w:hAnsi="Cambia"/>
                <w:sz w:val="22"/>
                <w:szCs w:val="22"/>
              </w:rPr>
              <w:t>Robotami budowlanymi kieruje (...), przy zabytkach nieruchomych wpisanych do rejestru osoba, która posiada uprawnienia budowlane określone przepisami Prawa budowlanego oraz która przez co najmniej 18 miesięcy brała udział w robotach budowlanych prowadzonych przy zabytkach nieruchomych wpisanych do rejestru lub inwentarza muzeum będącego instytucją kultury.</w:t>
            </w:r>
            <w:r>
              <w:rPr>
                <w:rFonts w:ascii="Cambia" w:hAnsi="Cambia"/>
                <w:sz w:val="22"/>
                <w:szCs w:val="22"/>
              </w:rPr>
              <w:t>"</w:t>
            </w:r>
          </w:p>
          <w:p w:rsidR="00383355" w:rsidRPr="001F4A9F" w:rsidRDefault="00383355" w:rsidP="00CD7AF5">
            <w:pPr>
              <w:pStyle w:val="Default"/>
              <w:spacing w:line="276" w:lineRule="auto"/>
              <w:ind w:left="142" w:right="137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3E08F8" w:rsidRPr="001F4A9F" w:rsidRDefault="003E08F8" w:rsidP="004066AE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 xml:space="preserve">Doświadczenie zostało nabyte na następujących </w:t>
            </w:r>
            <w:r w:rsidR="00383355">
              <w:rPr>
                <w:rFonts w:ascii="Cambria" w:hAnsi="Cambria"/>
                <w:b/>
                <w:bCs/>
                <w:sz w:val="20"/>
                <w:szCs w:val="20"/>
              </w:rPr>
              <w:t>zadaniach</w:t>
            </w: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  <w:p w:rsidR="003E08F8" w:rsidRPr="001F4A9F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Nazwa </w:t>
            </w:r>
            <w:r w:rsidR="00383355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zadania</w:t>
            </w: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:rsidR="003E08F8" w:rsidRPr="001F4A9F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834BEB" w:rsidRDefault="00834BEB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Data rozpoczęcia:..............................................................</w:t>
            </w:r>
          </w:p>
          <w:p w:rsidR="003E08F8" w:rsidRPr="001F4A9F" w:rsidRDefault="00383355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Data zakończenia</w:t>
            </w:r>
            <w:r w:rsidR="003E08F8"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:………………………………………………..</w:t>
            </w:r>
          </w:p>
          <w:p w:rsidR="003E08F8" w:rsidRPr="001F4A9F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:rsidR="00FF4FFE" w:rsidRPr="001F4A9F" w:rsidRDefault="00FF4FFE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 xml:space="preserve">Wartość </w:t>
            </w:r>
            <w:r w:rsidR="00383355">
              <w:rPr>
                <w:rFonts w:ascii="Cambria" w:hAnsi="Cambria"/>
                <w:b/>
                <w:bCs/>
                <w:sz w:val="20"/>
                <w:szCs w:val="20"/>
              </w:rPr>
              <w:t>zadania</w:t>
            </w: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:rsidR="003E08F8" w:rsidRPr="001F4A9F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lastRenderedPageBreak/>
              <w:t xml:space="preserve">Nazwa </w:t>
            </w:r>
            <w:r w:rsidR="00383355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zadania</w:t>
            </w: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:rsidR="00FF4FFE" w:rsidRPr="001F4A9F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834BEB" w:rsidRDefault="00834BEB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Data rozpoczęcia zadania:............................................................</w:t>
            </w:r>
          </w:p>
          <w:p w:rsidR="00FF4FFE" w:rsidRPr="001F4A9F" w:rsidRDefault="00383355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Data zakończenia zadania</w:t>
            </w:r>
            <w:r w:rsidR="00FF4FFE"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:………………………………………………..</w:t>
            </w:r>
          </w:p>
          <w:p w:rsidR="00FF4FFE" w:rsidRPr="001F4A9F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:rsidR="003E08F8" w:rsidRPr="001F4A9F" w:rsidRDefault="00383355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zadania</w:t>
            </w:r>
            <w:r w:rsidR="00FF4FFE" w:rsidRPr="001F4A9F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:rsidR="00FC590D" w:rsidRPr="00FC590D" w:rsidRDefault="00FC590D" w:rsidP="00FC590D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14290E" w:rsidRPr="001F4A9F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32237" w:rsidRPr="001F4A9F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2B7531" w:rsidRPr="001F4A9F" w:rsidTr="00FC590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B7531" w:rsidRPr="001F4A9F" w:rsidRDefault="00152152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B7531" w:rsidRDefault="00152152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B7531" w:rsidRPr="001F4A9F" w:rsidRDefault="00152152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52152" w:rsidRPr="001F4A9F" w:rsidRDefault="00152152" w:rsidP="00152152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sz w:val="20"/>
                <w:szCs w:val="20"/>
              </w:rPr>
              <w:t xml:space="preserve">Uprawnienia budowlane do </w:t>
            </w:r>
            <w:r>
              <w:rPr>
                <w:rFonts w:ascii="Cambria" w:hAnsi="Cambria"/>
                <w:sz w:val="20"/>
                <w:szCs w:val="20"/>
              </w:rPr>
              <w:t xml:space="preserve">projektowania </w:t>
            </w:r>
            <w:r w:rsidRPr="001F4A9F">
              <w:rPr>
                <w:rFonts w:ascii="Cambria" w:hAnsi="Cambria"/>
                <w:sz w:val="20"/>
                <w:szCs w:val="20"/>
              </w:rPr>
              <w:t xml:space="preserve"> w specjalności </w:t>
            </w:r>
            <w:r w:rsidRPr="00CD7AF5">
              <w:rPr>
                <w:rFonts w:ascii="Cambria" w:hAnsi="Cambria"/>
                <w:b/>
                <w:bCs/>
                <w:sz w:val="20"/>
                <w:szCs w:val="20"/>
              </w:rPr>
              <w:t>konstrukcyjno-budowlanej</w:t>
            </w:r>
          </w:p>
          <w:p w:rsidR="00152152" w:rsidRPr="001F4A9F" w:rsidRDefault="00152152" w:rsidP="00152152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2B7531" w:rsidRDefault="0015215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D7AF5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  <w:p w:rsidR="00B74AE2" w:rsidRDefault="00B74AE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74AE2" w:rsidRDefault="00B74AE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74AE2" w:rsidRDefault="00B74AE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74AE2" w:rsidRDefault="00B74AE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74AE2" w:rsidRDefault="00B74AE2" w:rsidP="00152152">
            <w:pPr>
              <w:pStyle w:val="Default"/>
              <w:ind w:left="142" w:right="14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152152" w:rsidRPr="001F4A9F" w:rsidRDefault="00152152" w:rsidP="00152152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B7531" w:rsidRPr="001F4A9F" w:rsidRDefault="00152152" w:rsidP="00F8412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:rsidR="00886738" w:rsidRDefault="00886738" w:rsidP="00886738">
      <w:pPr>
        <w:spacing w:line="276" w:lineRule="auto"/>
        <w:jc w:val="both"/>
        <w:rPr>
          <w:rFonts w:ascii="Cambria" w:hAnsi="Cambria" w:cs="Arial"/>
          <w:sz w:val="20"/>
          <w:szCs w:val="20"/>
          <w:highlight w:val="yellow"/>
        </w:rPr>
      </w:pPr>
    </w:p>
    <w:p w:rsidR="00886738" w:rsidRPr="00886738" w:rsidRDefault="00886738" w:rsidP="0088673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0D37">
        <w:rPr>
          <w:rFonts w:ascii="Cambria" w:hAnsi="Cambria" w:cs="Arial"/>
          <w:sz w:val="20"/>
          <w:szCs w:val="20"/>
        </w:rPr>
        <w:t>Oświadczam, iż wyżej wymienione osoby posiadają wymagane uprawnienia i przynależą do właściwej izby samorządu zawodowego.</w:t>
      </w:r>
    </w:p>
    <w:p w:rsidR="0032655D" w:rsidRPr="001F4A9F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1F4A9F">
        <w:rPr>
          <w:rFonts w:ascii="Cambria" w:hAnsi="Cambria" w:cs="Arial"/>
          <w:sz w:val="20"/>
          <w:szCs w:val="20"/>
        </w:rPr>
        <w:t xml:space="preserve">oświadczam(my), </w:t>
      </w:r>
      <w:r w:rsidRPr="001F4A9F">
        <w:rPr>
          <w:rFonts w:ascii="Cambria" w:hAnsi="Cambria" w:cs="Arial"/>
          <w:b/>
          <w:bCs/>
          <w:sz w:val="20"/>
          <w:szCs w:val="20"/>
        </w:rPr>
        <w:t>że osoba wskazana</w:t>
      </w:r>
      <w:r w:rsidRPr="001F4A9F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1F4A9F">
        <w:rPr>
          <w:rFonts w:ascii="Cambria" w:hAnsi="Cambria" w:cs="Arial"/>
          <w:sz w:val="20"/>
          <w:szCs w:val="20"/>
        </w:rPr>
        <w:t xml:space="preserve">awnienia wymagane w postawionym </w:t>
      </w:r>
      <w:r w:rsidRPr="001F4A9F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1F4A9F">
        <w:rPr>
          <w:rFonts w:ascii="Cambria" w:hAnsi="Cambria" w:cs="Arial"/>
          <w:sz w:val="20"/>
          <w:szCs w:val="20"/>
        </w:rPr>
        <w:t>.</w:t>
      </w:r>
    </w:p>
    <w:p w:rsidR="00461FBB" w:rsidRPr="001F4A9F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1F4A9F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1F4A9F">
        <w:rPr>
          <w:rFonts w:ascii="Cambria" w:hAnsi="Cambria"/>
          <w:sz w:val="20"/>
          <w:szCs w:val="20"/>
        </w:rPr>
        <w:t>cywilno</w:t>
      </w:r>
      <w:proofErr w:type="spellEnd"/>
      <w:r w:rsidRPr="001F4A9F">
        <w:rPr>
          <w:rFonts w:ascii="Cambria" w:hAnsi="Cambria"/>
          <w:sz w:val="20"/>
          <w:szCs w:val="20"/>
        </w:rPr>
        <w:t xml:space="preserve"> prawnej pozostawiamy własne)</w:t>
      </w:r>
      <w:r w:rsidR="00B6420B">
        <w:rPr>
          <w:rFonts w:ascii="Cambria" w:hAnsi="Cambria"/>
          <w:sz w:val="20"/>
          <w:szCs w:val="20"/>
        </w:rPr>
        <w:t>.</w:t>
      </w:r>
    </w:p>
    <w:sectPr w:rsidR="00461FBB" w:rsidRPr="001F4A9F" w:rsidSect="00127B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441" w:rsidRDefault="007C2441">
      <w:r>
        <w:separator/>
      </w:r>
    </w:p>
  </w:endnote>
  <w:endnote w:type="continuationSeparator" w:id="0">
    <w:p w:rsidR="007C2441" w:rsidRDefault="007C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ia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785" w:rsidRDefault="00E5474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  <w:p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:rsidR="00FF4FFE" w:rsidRPr="00FF4FFE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441" w:rsidRDefault="007C2441">
      <w:r>
        <w:separator/>
      </w:r>
    </w:p>
  </w:footnote>
  <w:footnote w:type="continuationSeparator" w:id="0">
    <w:p w:rsidR="007C2441" w:rsidRDefault="007C2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:rsidR="00F25859" w:rsidRPr="00637A5E" w:rsidRDefault="00F25859" w:rsidP="00F258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postępowania:  ZP</w:t>
    </w:r>
    <w:r>
      <w:rPr>
        <w:rFonts w:ascii="Cambria" w:hAnsi="Cambria" w:cs="Arial"/>
        <w:sz w:val="20"/>
        <w:szCs w:val="20"/>
      </w:rPr>
      <w:t>.15</w:t>
    </w:r>
    <w:r w:rsidRPr="00553E9F">
      <w:rPr>
        <w:rFonts w:ascii="Cambria" w:hAnsi="Cambria" w:cs="Arial"/>
        <w:sz w:val="20"/>
        <w:szCs w:val="20"/>
      </w:rPr>
      <w:t>/PN/2023</w:t>
    </w:r>
  </w:p>
  <w:p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2CE" w:rsidRDefault="008472CE" w:rsidP="00AC33F5">
    <w:pPr>
      <w:pStyle w:val="Nagwek"/>
      <w:rPr>
        <w:sz w:val="20"/>
        <w:szCs w:val="20"/>
      </w:rPr>
    </w:pPr>
  </w:p>
  <w:p w:rsidR="00AC33F5" w:rsidRPr="00637A5E" w:rsidRDefault="00AC33F5" w:rsidP="00AC33F5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 xml:space="preserve">Nr postępowania:  </w:t>
    </w:r>
    <w:r w:rsidR="00961F9F">
      <w:rPr>
        <w:rFonts w:ascii="Cambria" w:hAnsi="Cambria" w:cs="Arial"/>
        <w:sz w:val="20"/>
        <w:szCs w:val="20"/>
      </w:rPr>
      <w:t>RGOŚ</w:t>
    </w:r>
    <w:r w:rsidR="00303EA4" w:rsidRPr="00303EA4">
      <w:rPr>
        <w:rFonts w:ascii="Cambria" w:hAnsi="Cambria" w:cs="Arial"/>
        <w:sz w:val="20"/>
        <w:szCs w:val="20"/>
      </w:rPr>
      <w:t>.271.</w:t>
    </w:r>
    <w:r w:rsidR="00B63E45">
      <w:rPr>
        <w:rFonts w:ascii="Cambria" w:hAnsi="Cambria" w:cs="Arial"/>
        <w:sz w:val="20"/>
        <w:szCs w:val="20"/>
      </w:rPr>
      <w:t>17a</w:t>
    </w:r>
    <w:r w:rsidR="00303EA4" w:rsidRPr="00303EA4">
      <w:rPr>
        <w:rFonts w:ascii="Cambria" w:hAnsi="Cambria" w:cs="Arial"/>
        <w:sz w:val="20"/>
        <w:szCs w:val="20"/>
      </w:rPr>
      <w:t>.2024.</w:t>
    </w:r>
    <w:r w:rsidR="00961F9F">
      <w:rPr>
        <w:rFonts w:ascii="Cambria" w:hAnsi="Cambria" w:cs="Arial"/>
        <w:sz w:val="20"/>
        <w:szCs w:val="20"/>
      </w:rPr>
      <w:t>TN</w:t>
    </w:r>
  </w:p>
  <w:p w:rsidR="00127B5D" w:rsidRPr="00ED71AD" w:rsidRDefault="00127B5D" w:rsidP="00AC33F5">
    <w:pPr>
      <w:pStyle w:val="Nagwek"/>
      <w:rPr>
        <w:rFonts w:ascii="Cambria" w:hAnsi="Cambri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2"/>
  </w:num>
  <w:num w:numId="4">
    <w:abstractNumId w:val="28"/>
  </w:num>
  <w:num w:numId="5">
    <w:abstractNumId w:val="20"/>
  </w:num>
  <w:num w:numId="6">
    <w:abstractNumId w:val="35"/>
  </w:num>
  <w:num w:numId="7">
    <w:abstractNumId w:val="39"/>
  </w:num>
  <w:num w:numId="8">
    <w:abstractNumId w:val="25"/>
  </w:num>
  <w:num w:numId="9">
    <w:abstractNumId w:val="52"/>
  </w:num>
  <w:num w:numId="10">
    <w:abstractNumId w:val="58"/>
  </w:num>
  <w:num w:numId="11">
    <w:abstractNumId w:val="21"/>
  </w:num>
  <w:num w:numId="12">
    <w:abstractNumId w:val="55"/>
  </w:num>
  <w:num w:numId="13">
    <w:abstractNumId w:val="56"/>
  </w:num>
  <w:num w:numId="14">
    <w:abstractNumId w:val="13"/>
  </w:num>
  <w:num w:numId="15">
    <w:abstractNumId w:val="29"/>
  </w:num>
  <w:num w:numId="16">
    <w:abstractNumId w:val="34"/>
  </w:num>
  <w:num w:numId="17">
    <w:abstractNumId w:val="51"/>
  </w:num>
  <w:num w:numId="18">
    <w:abstractNumId w:val="24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50"/>
  </w:num>
  <w:num w:numId="24">
    <w:abstractNumId w:val="47"/>
  </w:num>
  <w:num w:numId="25">
    <w:abstractNumId w:val="23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1"/>
  </w:num>
  <w:num w:numId="33">
    <w:abstractNumId w:val="31"/>
  </w:num>
  <w:num w:numId="34">
    <w:abstractNumId w:val="46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6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7"/>
  </w:num>
  <w:num w:numId="45">
    <w:abstractNumId w:val="12"/>
  </w:num>
  <w:num w:numId="46">
    <w:abstractNumId w:val="19"/>
  </w:num>
  <w:num w:numId="47">
    <w:abstractNumId w:val="57"/>
  </w:num>
  <w:num w:numId="48">
    <w:abstractNumId w:val="49"/>
  </w:num>
  <w:num w:numId="49">
    <w:abstractNumId w:val="42"/>
  </w:num>
  <w:num w:numId="50">
    <w:abstractNumId w:val="10"/>
  </w:num>
  <w:num w:numId="51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D23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2152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43AF"/>
    <w:rsid w:val="002F79CA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355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0B81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2DCF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4F9F"/>
    <w:rsid w:val="00606915"/>
    <w:rsid w:val="00607529"/>
    <w:rsid w:val="00607E94"/>
    <w:rsid w:val="00610D37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125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2441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4709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4BEB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6738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753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1F9F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AD"/>
    <w:rsid w:val="00A85586"/>
    <w:rsid w:val="00A8629A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B34"/>
    <w:rsid w:val="00B57C21"/>
    <w:rsid w:val="00B604FC"/>
    <w:rsid w:val="00B61394"/>
    <w:rsid w:val="00B6181B"/>
    <w:rsid w:val="00B63E45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4AE2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4B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D71AD"/>
    <w:rsid w:val="00ED75F1"/>
    <w:rsid w:val="00EE0BE7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E2B"/>
    <w:rsid w:val="00FC51CC"/>
    <w:rsid w:val="00FC590D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3B2C0"/>
  <w15:docId w15:val="{C20AC853-2C6F-49EB-A0A9-5F8F5EBF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85D111D-3749-42BE-BA6B-88FB48B8D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6C4BCA-13F6-4500-8B37-3E33A9D3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20</cp:revision>
  <cp:lastPrinted>2020-12-21T08:11:00Z</cp:lastPrinted>
  <dcterms:created xsi:type="dcterms:W3CDTF">2023-11-22T13:04:00Z</dcterms:created>
  <dcterms:modified xsi:type="dcterms:W3CDTF">2024-10-07T08:51:00Z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