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346F2" w14:textId="5E9AD4FF" w:rsidR="00B03634" w:rsidRDefault="00B03634" w:rsidP="003E6ED9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bookmarkStart w:id="0" w:name="_Hlk131488739"/>
      <w:r w:rsidRPr="00B03634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3E6ED9">
        <w:rPr>
          <w:rFonts w:ascii="Arial Narrow" w:hAnsi="Arial Narrow" w:cs="Arial"/>
          <w:b/>
          <w:i/>
          <w:iCs/>
          <w:sz w:val="21"/>
          <w:szCs w:val="21"/>
        </w:rPr>
        <w:t>5</w:t>
      </w:r>
      <w:r w:rsidRPr="00B03634">
        <w:rPr>
          <w:rFonts w:ascii="Arial Narrow" w:hAnsi="Arial Narrow" w:cs="Arial"/>
          <w:b/>
          <w:i/>
          <w:iCs/>
          <w:sz w:val="21"/>
          <w:szCs w:val="21"/>
        </w:rPr>
        <w:t>A do SWZ</w:t>
      </w:r>
    </w:p>
    <w:p w14:paraId="538D9914" w14:textId="77777777" w:rsidR="003E6ED9" w:rsidRPr="00B03634" w:rsidRDefault="003E6ED9" w:rsidP="003E6ED9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</w:p>
    <w:p w14:paraId="407079F8" w14:textId="77777777" w:rsidR="00B03634" w:rsidRPr="00B03634" w:rsidRDefault="00B03634" w:rsidP="003E6ED9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B03634">
        <w:rPr>
          <w:rFonts w:ascii="Arial Narrow" w:hAnsi="Arial Narrow" w:cs="Arial"/>
          <w:b/>
          <w:sz w:val="21"/>
          <w:szCs w:val="21"/>
        </w:rPr>
        <w:t>Zamawiający:</w:t>
      </w:r>
    </w:p>
    <w:p w14:paraId="3603E53A" w14:textId="77777777" w:rsidR="00B03634" w:rsidRPr="00B03634" w:rsidRDefault="00B03634" w:rsidP="003E6ED9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B03634">
        <w:rPr>
          <w:rFonts w:ascii="Arial Narrow" w:hAnsi="Arial Narrow"/>
          <w:b/>
          <w:bCs/>
          <w:sz w:val="21"/>
          <w:szCs w:val="21"/>
        </w:rPr>
        <w:t xml:space="preserve">Wojewódzki Specjalistyczny Szpital im. M. Pirogowa w Łodzi </w:t>
      </w:r>
    </w:p>
    <w:p w14:paraId="4E7DBC82" w14:textId="77777777" w:rsidR="00B03634" w:rsidRPr="00B03634" w:rsidRDefault="00B03634" w:rsidP="003E6ED9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B03634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48B5AA48" w14:textId="77777777" w:rsidR="00B03634" w:rsidRPr="00B03634" w:rsidRDefault="00B03634" w:rsidP="003E6ED9">
      <w:pPr>
        <w:spacing w:after="0" w:line="276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B03634">
        <w:rPr>
          <w:rFonts w:ascii="Arial Narrow" w:hAnsi="Arial Narrow"/>
          <w:b/>
          <w:bCs/>
          <w:sz w:val="21"/>
          <w:szCs w:val="21"/>
        </w:rPr>
        <w:t>90-531 Łódź</w:t>
      </w:r>
    </w:p>
    <w:p w14:paraId="75629C9D" w14:textId="77777777" w:rsidR="00B03634" w:rsidRPr="00B03634" w:rsidRDefault="00B03634" w:rsidP="003E6ED9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00DD70C7" w14:textId="647B9DD3" w:rsidR="00B03634" w:rsidRPr="00B03634" w:rsidRDefault="00B03634" w:rsidP="003E6ED9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  <w:r w:rsidRPr="00B03634">
        <w:rPr>
          <w:rFonts w:ascii="Arial Narrow" w:hAnsi="Arial Narrow" w:cs="Arial"/>
          <w:b/>
          <w:sz w:val="21"/>
          <w:szCs w:val="21"/>
          <w:u w:val="single"/>
        </w:rPr>
        <w:t>W przypadku gdy Wykonawca korzysta z podmiotu trzeciego poniższe oświadczenie wypełnia Wykonawca udostępniający zasoby</w:t>
      </w:r>
    </w:p>
    <w:p w14:paraId="02521EF8" w14:textId="77777777" w:rsidR="00B03634" w:rsidRPr="00B03634" w:rsidRDefault="00B03634" w:rsidP="003E6ED9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B03634">
        <w:rPr>
          <w:rFonts w:ascii="Arial Narrow" w:hAnsi="Arial Narrow" w:cs="Arial"/>
          <w:b/>
          <w:sz w:val="21"/>
          <w:szCs w:val="21"/>
        </w:rPr>
        <w:t>Wykonawca:</w:t>
      </w:r>
    </w:p>
    <w:p w14:paraId="237ABEB4" w14:textId="77777777" w:rsidR="00B03634" w:rsidRPr="00B03634" w:rsidRDefault="00B03634" w:rsidP="003E6ED9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………………………………………</w:t>
      </w:r>
    </w:p>
    <w:p w14:paraId="36F2B21F" w14:textId="77777777" w:rsidR="00B03634" w:rsidRPr="00B03634" w:rsidRDefault="00B03634" w:rsidP="003E6ED9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B03634"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7A8189F" w14:textId="5C2EEB53" w:rsidR="00B03634" w:rsidRPr="00B03634" w:rsidRDefault="00B03634" w:rsidP="003E6ED9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B03634">
        <w:rPr>
          <w:rFonts w:ascii="Arial Narrow" w:hAnsi="Arial Narrow" w:cs="Arial"/>
          <w:i/>
          <w:sz w:val="21"/>
          <w:szCs w:val="21"/>
        </w:rPr>
        <w:t>(pełna nazwa/firma, adres)</w:t>
      </w:r>
    </w:p>
    <w:p w14:paraId="26C53892" w14:textId="77777777" w:rsidR="00B03634" w:rsidRPr="00B03634" w:rsidRDefault="00B03634" w:rsidP="003E6ED9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B03634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77180457" w14:textId="77777777" w:rsidR="00B03634" w:rsidRPr="00B03634" w:rsidRDefault="00B03634" w:rsidP="003E6ED9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……………………………………………………………….</w:t>
      </w:r>
    </w:p>
    <w:p w14:paraId="6F6B6C7F" w14:textId="0CC4B300" w:rsidR="00B03634" w:rsidRPr="00B03634" w:rsidRDefault="00B03634" w:rsidP="003E6ED9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B03634">
        <w:rPr>
          <w:rFonts w:ascii="Arial Narrow" w:hAnsi="Arial Narrow" w:cs="Arial"/>
          <w:i/>
          <w:sz w:val="21"/>
          <w:szCs w:val="21"/>
        </w:rPr>
        <w:t>(imię, nazwisko, stanowisko)</w:t>
      </w:r>
    </w:p>
    <w:p w14:paraId="072E3DC0" w14:textId="77777777" w:rsidR="00B03634" w:rsidRPr="00B03634" w:rsidRDefault="00B03634" w:rsidP="003E6ED9">
      <w:pPr>
        <w:spacing w:after="0" w:line="276" w:lineRule="auto"/>
        <w:rPr>
          <w:rFonts w:ascii="Arial Narrow" w:hAnsi="Arial Narrow" w:cs="Arial"/>
          <w:b/>
          <w:sz w:val="21"/>
          <w:szCs w:val="21"/>
          <w:u w:val="single"/>
        </w:rPr>
      </w:pPr>
    </w:p>
    <w:p w14:paraId="21A056F0" w14:textId="14A0D9B1" w:rsidR="002C5359" w:rsidRPr="008B59D5" w:rsidRDefault="002C5359" w:rsidP="003E6ED9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8B59D5">
        <w:rPr>
          <w:rFonts w:ascii="Arial Narrow" w:hAnsi="Arial Narrow" w:cs="Arial"/>
          <w:b/>
          <w:sz w:val="21"/>
          <w:szCs w:val="21"/>
          <w:u w:val="single"/>
        </w:rPr>
        <w:t>Oświadczenie podmiotu udostępniającego zasoby</w:t>
      </w:r>
      <w:r w:rsidRPr="008B59D5">
        <w:rPr>
          <w:rFonts w:ascii="Arial Narrow" w:hAnsi="Arial Narrow" w:cs="Arial"/>
          <w:b/>
          <w:sz w:val="21"/>
          <w:szCs w:val="21"/>
        </w:rPr>
        <w:t xml:space="preserve"> składane na podstawie art. 125 ust. 1 ustawy </w:t>
      </w:r>
      <w:r w:rsidRPr="008B59D5">
        <w:rPr>
          <w:rFonts w:ascii="Arial Narrow" w:hAnsi="Arial Narrow"/>
          <w:b/>
          <w:sz w:val="21"/>
          <w:szCs w:val="21"/>
        </w:rPr>
        <w:t xml:space="preserve">z dnia 11.09.2019 r. – Prawo zamówień publicznych </w:t>
      </w:r>
      <w:r w:rsidRPr="008B59D5">
        <w:rPr>
          <w:rFonts w:ascii="Arial Narrow" w:hAnsi="Arial Narrow"/>
          <w:bCs/>
          <w:sz w:val="21"/>
          <w:szCs w:val="21"/>
        </w:rPr>
        <w:t>(tj. Dz. U. 2024 poz. 1320)</w:t>
      </w:r>
      <w:r w:rsidRPr="008B59D5">
        <w:rPr>
          <w:rFonts w:ascii="Arial Narrow" w:hAnsi="Arial Narrow"/>
          <w:b/>
          <w:sz w:val="21"/>
          <w:szCs w:val="21"/>
        </w:rPr>
        <w:t xml:space="preserve">, dalej zwaną </w:t>
      </w:r>
      <w:proofErr w:type="spellStart"/>
      <w:r w:rsidRPr="008B59D5">
        <w:rPr>
          <w:rFonts w:ascii="Arial Narrow" w:hAnsi="Arial Narrow"/>
          <w:b/>
          <w:sz w:val="21"/>
          <w:szCs w:val="21"/>
        </w:rPr>
        <w:t>uPZP</w:t>
      </w:r>
      <w:proofErr w:type="spellEnd"/>
      <w:r w:rsidRPr="008B59D5">
        <w:rPr>
          <w:rFonts w:ascii="Arial Narrow" w:hAnsi="Arial Narrow"/>
          <w:b/>
          <w:sz w:val="21"/>
          <w:szCs w:val="21"/>
        </w:rPr>
        <w:t xml:space="preserve"> </w:t>
      </w:r>
      <w:r w:rsidRPr="008B59D5">
        <w:rPr>
          <w:rFonts w:ascii="Arial Narrow" w:hAnsi="Arial Narrow" w:cs="Arial"/>
          <w:b/>
          <w:sz w:val="21"/>
          <w:szCs w:val="21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  <w:r w:rsidRPr="008B59D5">
        <w:rPr>
          <w:rFonts w:ascii="Arial Narrow" w:hAnsi="Arial Narrow" w:cs="Arial"/>
          <w:bCs/>
          <w:sz w:val="21"/>
          <w:szCs w:val="21"/>
        </w:rPr>
        <w:t>(tj. Dz. U. z 2024 r. poz. 507).</w:t>
      </w:r>
    </w:p>
    <w:p w14:paraId="6953E9AC" w14:textId="1A60BFB0" w:rsidR="00B03634" w:rsidRPr="00B03634" w:rsidRDefault="00B03634" w:rsidP="003E6ED9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 xml:space="preserve">Na potrzeby postępowania o udzielenie zamówienia publicznego </w:t>
      </w:r>
      <w:bookmarkStart w:id="1" w:name="_Hlk68092231"/>
      <w:bookmarkStart w:id="2" w:name="_Hlk66703423"/>
      <w:r w:rsidR="001F1E83" w:rsidRPr="001F1E83">
        <w:rPr>
          <w:rFonts w:ascii="Arial Narrow" w:hAnsi="Arial Narrow" w:cs="Arial"/>
          <w:b/>
          <w:bCs/>
          <w:iCs/>
          <w:sz w:val="21"/>
          <w:szCs w:val="21"/>
        </w:rPr>
        <w:t>„</w:t>
      </w:r>
      <w:bookmarkStart w:id="3" w:name="_Hlk86237357"/>
      <w:r w:rsidR="001F1E83" w:rsidRPr="001F1E83">
        <w:rPr>
          <w:rFonts w:ascii="Arial Narrow" w:hAnsi="Arial Narrow" w:cs="Arial"/>
          <w:b/>
          <w:bCs/>
          <w:sz w:val="21"/>
          <w:szCs w:val="21"/>
        </w:rPr>
        <w:t>Całodobowe świadczenie usług transportu medycznego i</w:t>
      </w:r>
      <w:r w:rsidR="001F1E83">
        <w:rPr>
          <w:rFonts w:ascii="Arial Narrow" w:hAnsi="Arial Narrow" w:cs="Arial"/>
          <w:b/>
          <w:bCs/>
          <w:sz w:val="21"/>
          <w:szCs w:val="21"/>
        </w:rPr>
        <w:t> </w:t>
      </w:r>
      <w:r w:rsidR="001F1E83" w:rsidRPr="001F1E83">
        <w:rPr>
          <w:rFonts w:ascii="Arial Narrow" w:hAnsi="Arial Narrow" w:cs="Arial"/>
          <w:b/>
          <w:bCs/>
          <w:sz w:val="21"/>
          <w:szCs w:val="21"/>
        </w:rPr>
        <w:t xml:space="preserve">sanitarnego na rzecz pacjentów Wojewódzkiego Specjalistycznego Szpitala im. M. Pirogowa w Łodzi z podziałem na 3 </w:t>
      </w:r>
      <w:bookmarkEnd w:id="3"/>
      <w:r w:rsidR="001F1E83" w:rsidRPr="001F1E83">
        <w:rPr>
          <w:rFonts w:ascii="Arial Narrow" w:hAnsi="Arial Narrow" w:cs="Arial"/>
          <w:b/>
          <w:bCs/>
          <w:sz w:val="21"/>
          <w:szCs w:val="21"/>
        </w:rPr>
        <w:t>części</w:t>
      </w:r>
      <w:r w:rsidR="001F1E83" w:rsidRPr="001F1E83">
        <w:rPr>
          <w:rFonts w:ascii="Arial Narrow" w:hAnsi="Arial Narrow" w:cs="Arial"/>
          <w:b/>
          <w:bCs/>
          <w:iCs/>
          <w:sz w:val="21"/>
          <w:szCs w:val="21"/>
        </w:rPr>
        <w:t>”</w:t>
      </w:r>
      <w:bookmarkEnd w:id="1"/>
      <w:bookmarkEnd w:id="2"/>
      <w:r w:rsidR="001F1E83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  <w:r w:rsidR="001F1E83" w:rsidRPr="001F1E83">
        <w:rPr>
          <w:rFonts w:ascii="Arial Narrow" w:hAnsi="Arial Narrow" w:cs="Arial"/>
          <w:b/>
          <w:bCs/>
          <w:iCs/>
          <w:sz w:val="21"/>
          <w:szCs w:val="21"/>
        </w:rPr>
        <w:t>ZP/</w:t>
      </w:r>
      <w:r w:rsidR="00AB637F">
        <w:rPr>
          <w:rFonts w:ascii="Arial Narrow" w:hAnsi="Arial Narrow" w:cs="Arial"/>
          <w:b/>
          <w:bCs/>
          <w:iCs/>
          <w:sz w:val="21"/>
          <w:szCs w:val="21"/>
        </w:rPr>
        <w:t>32</w:t>
      </w:r>
      <w:r w:rsidR="001F1E83" w:rsidRPr="001F1E83">
        <w:rPr>
          <w:rFonts w:ascii="Arial Narrow" w:hAnsi="Arial Narrow" w:cs="Arial"/>
          <w:b/>
          <w:bCs/>
          <w:iCs/>
          <w:sz w:val="21"/>
          <w:szCs w:val="21"/>
        </w:rPr>
        <w:t>/2024</w:t>
      </w:r>
      <w:r w:rsidR="001F1E83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  <w:r w:rsidRPr="00B03634">
        <w:rPr>
          <w:rFonts w:ascii="Arial Narrow" w:hAnsi="Arial Narrow" w:cs="Arial"/>
          <w:sz w:val="21"/>
          <w:szCs w:val="21"/>
        </w:rPr>
        <w:t xml:space="preserve">prowadzonego </w:t>
      </w:r>
      <w:r w:rsidRPr="003E6ED9">
        <w:rPr>
          <w:rFonts w:ascii="Arial Narrow" w:hAnsi="Arial Narrow" w:cs="Arial"/>
          <w:sz w:val="21"/>
          <w:szCs w:val="21"/>
        </w:rPr>
        <w:t xml:space="preserve">przez </w:t>
      </w:r>
      <w:r w:rsidRPr="003E6ED9">
        <w:rPr>
          <w:rFonts w:ascii="Arial Narrow" w:hAnsi="Arial Narrow"/>
          <w:sz w:val="21"/>
          <w:szCs w:val="21"/>
        </w:rPr>
        <w:t xml:space="preserve">Wojewódzki Specjalistyczny Szpital im. M. </w:t>
      </w:r>
      <w:r w:rsidRPr="001F1E83">
        <w:rPr>
          <w:rFonts w:ascii="Arial Narrow" w:hAnsi="Arial Narrow"/>
          <w:sz w:val="21"/>
          <w:szCs w:val="21"/>
        </w:rPr>
        <w:t>Pirogowa w Łodzi</w:t>
      </w:r>
      <w:r w:rsidRPr="001F1E83">
        <w:rPr>
          <w:rFonts w:ascii="Arial Narrow" w:hAnsi="Arial Narrow" w:cs="Arial"/>
          <w:sz w:val="21"/>
          <w:szCs w:val="21"/>
        </w:rPr>
        <w:t xml:space="preserve"> oświadczam, co następuje</w:t>
      </w:r>
      <w:r w:rsidRPr="00B03634">
        <w:rPr>
          <w:rFonts w:ascii="Arial Narrow" w:hAnsi="Arial Narrow" w:cs="Arial"/>
          <w:sz w:val="21"/>
          <w:szCs w:val="21"/>
        </w:rPr>
        <w:t>:</w:t>
      </w:r>
    </w:p>
    <w:p w14:paraId="134F1D35" w14:textId="77777777" w:rsidR="00B03634" w:rsidRPr="00B03634" w:rsidRDefault="00B03634" w:rsidP="003E6ED9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bookmarkEnd w:id="0"/>
    <w:p w14:paraId="61895D07" w14:textId="260B5AE5" w:rsidR="00B03634" w:rsidRPr="00B03634" w:rsidRDefault="00B03634" w:rsidP="003E6ED9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B03634">
        <w:rPr>
          <w:rFonts w:ascii="Arial Narrow" w:hAnsi="Arial Narrow" w:cs="Arial"/>
          <w:b/>
          <w:sz w:val="21"/>
          <w:szCs w:val="21"/>
        </w:rPr>
        <w:t>OŚWIADCZENIA DOTYCZĄCE PODSTAW DO WYKLUCZENIA Z POSTĘPOWANIA SKAŁADANE NA PODSTAWIE ART. 125 UST. 1 UPZP ORAZ SPEŁNIENIA WARUNKÓW UDZIAŁU W POSTĘPOWANIU OKREŚLONYCH PRZEZ ZAMAWIAJĄCEGO W ROZDZIALE VII i VIII SWZ:</w:t>
      </w:r>
    </w:p>
    <w:p w14:paraId="6DC2D239" w14:textId="77777777" w:rsidR="00B03634" w:rsidRPr="00B03634" w:rsidRDefault="00B03634" w:rsidP="003E6ED9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6607B823" w14:textId="77777777" w:rsidR="00B03634" w:rsidRPr="00B03634" w:rsidRDefault="00B03634" w:rsidP="003E6ED9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bookmarkStart w:id="4" w:name="_Hlk154575576"/>
      <w:r w:rsidRPr="00B03634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Pr="00B03634">
        <w:rPr>
          <w:rFonts w:ascii="Arial Narrow" w:hAnsi="Arial Narrow" w:cs="Arial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sz w:val="21"/>
          <w:szCs w:val="21"/>
        </w:rPr>
        <w:t xml:space="preserve">. </w:t>
      </w:r>
    </w:p>
    <w:p w14:paraId="512FF20D" w14:textId="77777777" w:rsidR="00B03634" w:rsidRPr="00B03634" w:rsidRDefault="00B03634" w:rsidP="003E6ED9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</w:t>
      </w:r>
      <w:r w:rsidRPr="00B03634"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 w:rsidRPr="00B03634">
        <w:rPr>
          <w:rFonts w:ascii="Arial Narrow" w:hAnsi="Arial Narrow" w:cs="Arial"/>
          <w:sz w:val="21"/>
          <w:szCs w:val="21"/>
        </w:rPr>
        <w:t xml:space="preserve">z dnia 13 kwietnia 2022 r. </w:t>
      </w:r>
      <w:r w:rsidRPr="00B03634"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proofErr w:type="spellStart"/>
      <w:r w:rsidRPr="00B03634">
        <w:rPr>
          <w:rFonts w:ascii="Arial Narrow" w:hAnsi="Arial Narrow" w:cs="Arial"/>
          <w:color w:val="222222"/>
          <w:sz w:val="21"/>
          <w:szCs w:val="21"/>
        </w:rPr>
        <w:t>t.j</w:t>
      </w:r>
      <w:proofErr w:type="spellEnd"/>
      <w:r w:rsidRPr="00B03634">
        <w:rPr>
          <w:rFonts w:ascii="Arial Narrow" w:hAnsi="Arial Narrow" w:cs="Arial"/>
          <w:color w:val="222222"/>
          <w:sz w:val="21"/>
          <w:szCs w:val="21"/>
        </w:rPr>
        <w:t xml:space="preserve">. Dz. U. z 2023 r. poz. 1497 z </w:t>
      </w:r>
      <w:proofErr w:type="spellStart"/>
      <w:r w:rsidRPr="00B03634">
        <w:rPr>
          <w:rFonts w:ascii="Arial Narrow" w:hAnsi="Arial Narrow" w:cs="Arial"/>
          <w:color w:val="222222"/>
          <w:sz w:val="21"/>
          <w:szCs w:val="21"/>
        </w:rPr>
        <w:t>późn</w:t>
      </w:r>
      <w:proofErr w:type="spellEnd"/>
      <w:r w:rsidRPr="00B03634">
        <w:rPr>
          <w:rFonts w:ascii="Arial Narrow" w:hAnsi="Arial Narrow" w:cs="Arial"/>
          <w:color w:val="222222"/>
          <w:sz w:val="21"/>
          <w:szCs w:val="21"/>
        </w:rPr>
        <w:t>. zm.).</w:t>
      </w:r>
    </w:p>
    <w:bookmarkEnd w:id="4"/>
    <w:p w14:paraId="3765C6AC" w14:textId="77777777" w:rsidR="00B03634" w:rsidRPr="00B03634" w:rsidRDefault="00B03634" w:rsidP="003E6ED9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color w:val="2F5496" w:themeColor="accent1" w:themeShade="BF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Oświadczam,</w:t>
      </w:r>
      <w:r w:rsidRPr="00B03634">
        <w:rPr>
          <w:rFonts w:ascii="Arial Narrow" w:hAnsi="Arial Narrow" w:cs="Arial"/>
          <w:color w:val="222222"/>
          <w:sz w:val="21"/>
          <w:szCs w:val="21"/>
        </w:rPr>
        <w:t xml:space="preserve"> </w:t>
      </w:r>
      <w:r w:rsidRPr="00B03634">
        <w:rPr>
          <w:rFonts w:ascii="Arial Narrow" w:hAnsi="Arial Narrow" w:cs="Arial"/>
          <w:sz w:val="21"/>
          <w:szCs w:val="21"/>
        </w:rPr>
        <w:t xml:space="preserve">że spełniam warunki udziału w postępowaniu określone w Rozdziale VII SWZ w następującym zakresie: </w:t>
      </w:r>
      <w:r w:rsidRPr="00B03634">
        <w:rPr>
          <w:rFonts w:ascii="Arial Narrow" w:hAnsi="Arial Narrow" w:cs="Arial"/>
          <w:color w:val="2F5496" w:themeColor="accent1" w:themeShade="BF"/>
          <w:sz w:val="21"/>
          <w:szCs w:val="21"/>
        </w:rPr>
        <w:t>…………………………………………………………………………………………………………</w:t>
      </w:r>
    </w:p>
    <w:p w14:paraId="5683882E" w14:textId="77777777" w:rsidR="00B03634" w:rsidRDefault="00B03634" w:rsidP="003E6ED9">
      <w:pPr>
        <w:spacing w:after="0" w:line="276" w:lineRule="auto"/>
        <w:ind w:firstLine="567"/>
        <w:jc w:val="both"/>
        <w:rPr>
          <w:rFonts w:ascii="Arial Narrow" w:hAnsi="Arial Narrow" w:cs="Arial"/>
          <w:color w:val="2F5496" w:themeColor="accent1" w:themeShade="BF"/>
          <w:sz w:val="21"/>
          <w:szCs w:val="21"/>
        </w:rPr>
      </w:pPr>
      <w:r w:rsidRPr="00B03634">
        <w:rPr>
          <w:rFonts w:ascii="Arial Narrow" w:hAnsi="Arial Narrow" w:cs="Arial"/>
          <w:color w:val="2F5496" w:themeColor="accent1" w:themeShade="BF"/>
          <w:sz w:val="21"/>
          <w:szCs w:val="21"/>
        </w:rPr>
        <w:t>(Wskazać warunek i zakres jego spełnienia)</w:t>
      </w:r>
    </w:p>
    <w:p w14:paraId="084B0700" w14:textId="77777777" w:rsidR="003E6ED9" w:rsidRPr="00B03634" w:rsidRDefault="003E6ED9" w:rsidP="003E6ED9">
      <w:pPr>
        <w:spacing w:after="0" w:line="276" w:lineRule="auto"/>
        <w:ind w:firstLine="567"/>
        <w:jc w:val="both"/>
        <w:rPr>
          <w:rFonts w:ascii="Arial Narrow" w:hAnsi="Arial Narrow" w:cs="Arial"/>
          <w:color w:val="2F5496" w:themeColor="accent1" w:themeShade="BF"/>
          <w:sz w:val="21"/>
          <w:szCs w:val="21"/>
        </w:rPr>
      </w:pPr>
    </w:p>
    <w:p w14:paraId="0C855EAC" w14:textId="77777777" w:rsidR="002C5359" w:rsidRPr="008B59D5" w:rsidRDefault="002C5359" w:rsidP="003E6ED9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8B59D5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 w:rsidRPr="008B59D5"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 w:rsidRPr="008B59D5">
        <w:rPr>
          <w:rFonts w:ascii="Arial Narrow" w:hAnsi="Arial Narrow" w:cs="Arial"/>
          <w:sz w:val="21"/>
          <w:szCs w:val="21"/>
        </w:rPr>
        <w:t xml:space="preserve">z dnia 13 kwietnia 2022 r. </w:t>
      </w:r>
      <w:r w:rsidRPr="008B59D5"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 (</w:t>
      </w:r>
      <w:proofErr w:type="spellStart"/>
      <w:r w:rsidRPr="008B59D5">
        <w:rPr>
          <w:rFonts w:ascii="Arial Narrow" w:hAnsi="Arial Narrow" w:cs="Arial"/>
          <w:color w:val="222222"/>
          <w:sz w:val="21"/>
          <w:szCs w:val="21"/>
        </w:rPr>
        <w:t>t.j</w:t>
      </w:r>
      <w:proofErr w:type="spellEnd"/>
      <w:r w:rsidRPr="008B59D5">
        <w:rPr>
          <w:rFonts w:ascii="Arial Narrow" w:hAnsi="Arial Narrow" w:cs="Arial"/>
          <w:color w:val="222222"/>
          <w:sz w:val="21"/>
          <w:szCs w:val="21"/>
        </w:rPr>
        <w:t>. Dz. U. z 2024 r. poz. 507).</w:t>
      </w:r>
    </w:p>
    <w:p w14:paraId="0F0C226F" w14:textId="77777777" w:rsidR="00B03634" w:rsidRDefault="00B03634" w:rsidP="003E6ED9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 xml:space="preserve">Oświadczam, że zachodzą w stosunku do mnie podstawy wykluczenia z postępowania na podstawie art. …………………………………... </w:t>
      </w:r>
      <w:proofErr w:type="spellStart"/>
      <w:r w:rsidRPr="00B03634">
        <w:rPr>
          <w:rFonts w:ascii="Arial Narrow" w:hAnsi="Arial Narrow" w:cs="Arial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sz w:val="21"/>
          <w:szCs w:val="21"/>
        </w:rPr>
        <w:t xml:space="preserve"> (</w:t>
      </w:r>
      <w:r w:rsidRPr="00B03634">
        <w:rPr>
          <w:rFonts w:ascii="Arial Narrow" w:hAnsi="Arial Narrow" w:cs="Arial"/>
          <w:color w:val="2F5496" w:themeColor="accent1" w:themeShade="BF"/>
          <w:sz w:val="21"/>
          <w:szCs w:val="21"/>
        </w:rPr>
        <w:t xml:space="preserve">podać mającą zastosowanie podstawę wykluczenia spośród wymienionych w art. 108 ust. 1 pkt 1, 2 i 5  </w:t>
      </w:r>
      <w:proofErr w:type="spellStart"/>
      <w:r w:rsidRPr="00B03634">
        <w:rPr>
          <w:rFonts w:ascii="Arial Narrow" w:hAnsi="Arial Narrow" w:cs="Arial"/>
          <w:color w:val="2F5496" w:themeColor="accent1" w:themeShade="BF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color w:val="2F5496" w:themeColor="accent1" w:themeShade="BF"/>
          <w:sz w:val="21"/>
          <w:szCs w:val="21"/>
        </w:rPr>
        <w:t>)</w:t>
      </w:r>
      <w:r w:rsidRPr="00B03634">
        <w:rPr>
          <w:rFonts w:ascii="Arial Narrow" w:hAnsi="Arial Narrow" w:cs="Arial"/>
          <w:sz w:val="21"/>
          <w:szCs w:val="21"/>
        </w:rPr>
        <w:t xml:space="preserve">. </w:t>
      </w:r>
    </w:p>
    <w:p w14:paraId="6A82A045" w14:textId="77777777" w:rsidR="003E6ED9" w:rsidRPr="00B03634" w:rsidRDefault="003E6ED9" w:rsidP="003E6ED9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5F91A801" w14:textId="77777777" w:rsidR="00B03634" w:rsidRPr="00B03634" w:rsidRDefault="00B03634" w:rsidP="003E6ED9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 w:rsidRPr="00B03634">
        <w:rPr>
          <w:rFonts w:ascii="Arial Narrow" w:hAnsi="Arial Narrow" w:cs="Arial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71E72A97" w14:textId="77777777" w:rsidR="00B03634" w:rsidRPr="00B03634" w:rsidRDefault="00B03634" w:rsidP="003E6ED9">
      <w:pPr>
        <w:pStyle w:val="Akapitzlist"/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4C59E934" w14:textId="77777777" w:rsidR="00B03634" w:rsidRPr="00B03634" w:rsidRDefault="00B03634" w:rsidP="003E6ED9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  <w:r w:rsidRPr="00B03634">
        <w:rPr>
          <w:rFonts w:ascii="Arial Narrow" w:hAnsi="Arial Narrow" w:cs="Arial"/>
          <w:color w:val="0070C0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Pr="00B03634">
        <w:rPr>
          <w:rFonts w:ascii="Arial Narrow" w:hAnsi="Arial Narrow" w:cs="Arial"/>
          <w:color w:val="0070C0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color w:val="0070C0"/>
          <w:sz w:val="21"/>
          <w:szCs w:val="21"/>
        </w:rPr>
        <w:t xml:space="preserve">, a wykonawca korzysta z procedury samooczyszczenia, o której mowa w art. 110 ust. 2 </w:t>
      </w:r>
      <w:proofErr w:type="spellStart"/>
      <w:r w:rsidRPr="00B03634">
        <w:rPr>
          <w:rFonts w:ascii="Arial Narrow" w:hAnsi="Arial Narrow" w:cs="Arial"/>
          <w:color w:val="0070C0"/>
          <w:sz w:val="21"/>
          <w:szCs w:val="21"/>
        </w:rPr>
        <w:t>uPZP</w:t>
      </w:r>
      <w:proofErr w:type="spellEnd"/>
      <w:r w:rsidRPr="00B03634">
        <w:rPr>
          <w:rFonts w:ascii="Arial Narrow" w:hAnsi="Arial Narrow" w:cs="Arial"/>
          <w:color w:val="0070C0"/>
          <w:sz w:val="21"/>
          <w:szCs w:val="21"/>
        </w:rPr>
        <w:t>]</w:t>
      </w:r>
    </w:p>
    <w:p w14:paraId="30543D98" w14:textId="77777777" w:rsidR="00B03634" w:rsidRPr="00B03634" w:rsidRDefault="00B03634" w:rsidP="003E6ED9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</w:p>
    <w:p w14:paraId="2ACBB18F" w14:textId="77777777" w:rsidR="00B03634" w:rsidRPr="00B03634" w:rsidRDefault="00B03634" w:rsidP="003E6ED9">
      <w:pPr>
        <w:shd w:val="clear" w:color="auto" w:fill="D9D9D9" w:themeFill="background1" w:themeFillShade="D9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B03634">
        <w:rPr>
          <w:rFonts w:ascii="Arial Narrow" w:hAnsi="Arial Narrow" w:cs="Arial"/>
          <w:b/>
          <w:sz w:val="21"/>
          <w:szCs w:val="21"/>
        </w:rPr>
        <w:t>II.              OŚWIADCZENIE DOTYCZĄCE PODANYCH INFORMACJI:</w:t>
      </w:r>
    </w:p>
    <w:p w14:paraId="63677D69" w14:textId="77777777" w:rsidR="00B03634" w:rsidRPr="00B03634" w:rsidRDefault="00B03634" w:rsidP="003E6ED9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B03634"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B03634">
        <w:rPr>
          <w:rFonts w:ascii="Arial Narrow" w:hAnsi="Arial Narrow"/>
          <w:sz w:val="21"/>
          <w:szCs w:val="21"/>
        </w:rPr>
        <w:t xml:space="preserve"> </w:t>
      </w:r>
    </w:p>
    <w:p w14:paraId="41E287CF" w14:textId="77777777" w:rsidR="00424013" w:rsidRPr="00B03634" w:rsidRDefault="00424013" w:rsidP="003E6ED9">
      <w:pPr>
        <w:spacing w:after="0" w:line="276" w:lineRule="auto"/>
        <w:jc w:val="right"/>
        <w:rPr>
          <w:b/>
          <w:bCs/>
          <w:color w:val="FF0000"/>
          <w:sz w:val="21"/>
          <w:szCs w:val="21"/>
        </w:rPr>
      </w:pPr>
    </w:p>
    <w:p w14:paraId="2875F089" w14:textId="1C5CCF36" w:rsidR="00B03634" w:rsidRPr="00B03634" w:rsidRDefault="00B03634" w:rsidP="003E6ED9">
      <w:pPr>
        <w:spacing w:after="0" w:line="276" w:lineRule="auto"/>
        <w:jc w:val="right"/>
        <w:rPr>
          <w:rFonts w:ascii="Arial Narrow" w:hAnsi="Arial Narrow"/>
          <w:b/>
          <w:bCs/>
          <w:color w:val="FF0000"/>
          <w:sz w:val="21"/>
          <w:szCs w:val="21"/>
        </w:rPr>
      </w:pPr>
      <w:r w:rsidRPr="00B03634">
        <w:rPr>
          <w:rFonts w:ascii="Arial Narrow" w:hAnsi="Arial Narrow"/>
          <w:b/>
          <w:bCs/>
          <w:color w:val="FF0000"/>
          <w:sz w:val="21"/>
          <w:szCs w:val="21"/>
        </w:rPr>
        <w:t>Podpis elektroniczny Wykonawcy będącego podmiotem udostępniającym zasoby</w:t>
      </w:r>
    </w:p>
    <w:sectPr w:rsidR="00B03634" w:rsidRPr="00B03634" w:rsidSect="00B03634">
      <w:endnotePr>
        <w:numFmt w:val="decimal"/>
      </w:endnotePr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0629" w14:textId="77777777" w:rsidR="00B03634" w:rsidRDefault="00B03634" w:rsidP="00B03634">
      <w:pPr>
        <w:spacing w:after="0" w:line="240" w:lineRule="auto"/>
      </w:pPr>
      <w:r>
        <w:separator/>
      </w:r>
    </w:p>
  </w:endnote>
  <w:endnote w:type="continuationSeparator" w:id="0">
    <w:p w14:paraId="5AB0ABD3" w14:textId="77777777" w:rsidR="00B03634" w:rsidRDefault="00B03634" w:rsidP="00B0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75033" w14:textId="77777777" w:rsidR="00B03634" w:rsidRDefault="00B03634" w:rsidP="00B03634">
      <w:pPr>
        <w:spacing w:after="0" w:line="240" w:lineRule="auto"/>
      </w:pPr>
      <w:r>
        <w:separator/>
      </w:r>
    </w:p>
  </w:footnote>
  <w:footnote w:type="continuationSeparator" w:id="0">
    <w:p w14:paraId="1C9AF884" w14:textId="77777777" w:rsidR="00B03634" w:rsidRDefault="00B03634" w:rsidP="00B03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826239">
    <w:abstractNumId w:val="0"/>
  </w:num>
  <w:num w:numId="2" w16cid:durableId="97603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634"/>
    <w:rsid w:val="001F1E83"/>
    <w:rsid w:val="00287936"/>
    <w:rsid w:val="002C5359"/>
    <w:rsid w:val="003E6ED9"/>
    <w:rsid w:val="00424013"/>
    <w:rsid w:val="006D10EA"/>
    <w:rsid w:val="00790594"/>
    <w:rsid w:val="008A791C"/>
    <w:rsid w:val="008D620B"/>
    <w:rsid w:val="00915124"/>
    <w:rsid w:val="00AB637F"/>
    <w:rsid w:val="00B03634"/>
    <w:rsid w:val="00C4604E"/>
    <w:rsid w:val="00C65C77"/>
    <w:rsid w:val="00CB515E"/>
    <w:rsid w:val="00D95F9E"/>
    <w:rsid w:val="00EA3D7A"/>
    <w:rsid w:val="00F4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7683"/>
  <w15:chartTrackingRefBased/>
  <w15:docId w15:val="{5F382E60-2968-4815-B0AB-A3F62E16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63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363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3634"/>
    <w:rPr>
      <w:vertAlign w:val="superscript"/>
    </w:rPr>
  </w:style>
  <w:style w:type="paragraph" w:styleId="Poprawka">
    <w:name w:val="Revision"/>
    <w:hidden/>
    <w:uiPriority w:val="99"/>
    <w:semiHidden/>
    <w:rsid w:val="002C535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Dworniak</dc:creator>
  <cp:keywords/>
  <dc:description/>
  <cp:lastModifiedBy>Anna Gunerka</cp:lastModifiedBy>
  <cp:revision>8</cp:revision>
  <dcterms:created xsi:type="dcterms:W3CDTF">2024-05-22T07:40:00Z</dcterms:created>
  <dcterms:modified xsi:type="dcterms:W3CDTF">2024-10-04T07:31:00Z</dcterms:modified>
</cp:coreProperties>
</file>