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02" w14:textId="51DC8C0A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Umowa Nr ZG-NZP.3420.______.202</w:t>
      </w:r>
      <w:r w:rsidR="00B91710"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</w:p>
    <w:p w14:paraId="00000003" w14:textId="77777777" w:rsidR="00947AFA" w:rsidRDefault="00947A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04" w14:textId="77777777" w:rsidR="00947AFA" w:rsidRDefault="00E32595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 Wykonawcą wybranym w postępowaniu o udzielenie zamówienia publicznego w trybie __________________________________________, na podstawie ____________________ ustawy ________________________________________________________________________</w:t>
      </w:r>
    </w:p>
    <w:p w14:paraId="00000005" w14:textId="77777777" w:rsidR="00947AFA" w:rsidRDefault="00947AFA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0000006" w14:textId="77777777" w:rsidR="00947AFA" w:rsidRDefault="00E3259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zawarta w dniu ………………. roku w Poznaniu</w:t>
      </w:r>
    </w:p>
    <w:p w14:paraId="00000007" w14:textId="77777777" w:rsidR="00947AFA" w:rsidRDefault="00E32595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pomiędzy stronami:</w:t>
      </w:r>
    </w:p>
    <w:p w14:paraId="00000008" w14:textId="77777777" w:rsidR="00947AFA" w:rsidRDefault="00947AFA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</w:p>
    <w:p w14:paraId="00000009" w14:textId="77777777" w:rsidR="00947AFA" w:rsidRDefault="00E32595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Miasto Poznań</w:t>
      </w:r>
    </w:p>
    <w:p w14:paraId="0000000A" w14:textId="77777777" w:rsidR="00947AFA" w:rsidRDefault="00E32595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Zarząd Geodezji i Katastru Miejskiego GEOPOZ</w:t>
      </w:r>
    </w:p>
    <w:p w14:paraId="7381137B" w14:textId="77777777" w:rsidR="00BD2BDF" w:rsidRDefault="00E32595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reprezentowane przez: </w:t>
      </w:r>
    </w:p>
    <w:p w14:paraId="78C9EE0C" w14:textId="77777777" w:rsidR="00BD2BDF" w:rsidRDefault="00BD2BDF">
      <w:pPr>
        <w:rPr>
          <w:rFonts w:ascii="Century Gothic" w:eastAsia="Century Gothic" w:hAnsi="Century Gothic" w:cs="Century Gothic"/>
          <w:sz w:val="20"/>
          <w:szCs w:val="20"/>
        </w:rPr>
      </w:pPr>
    </w:p>
    <w:p w14:paraId="0000000B" w14:textId="014DA936" w:rsidR="00947AFA" w:rsidRDefault="00BD2BDF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……………………………………………………………….</w:t>
      </w:r>
    </w:p>
    <w:p w14:paraId="67E0F5FC" w14:textId="77777777" w:rsidR="009169E2" w:rsidRDefault="009169E2">
      <w:pPr>
        <w:rPr>
          <w:rFonts w:ascii="Century Gothic" w:eastAsia="Century Gothic" w:hAnsi="Century Gothic" w:cs="Century Gothic"/>
          <w:sz w:val="20"/>
          <w:szCs w:val="20"/>
        </w:rPr>
      </w:pPr>
    </w:p>
    <w:p w14:paraId="0000000C" w14:textId="77777777" w:rsidR="00947AFA" w:rsidRDefault="00E32595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ul. Gronowa 20,61-655 Poznań,</w:t>
      </w:r>
    </w:p>
    <w:p w14:paraId="0000000D" w14:textId="77777777" w:rsidR="00947AFA" w:rsidRDefault="00E32595">
      <w:pPr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NIP 209-00-01-440,</w:t>
      </w:r>
    </w:p>
    <w:p w14:paraId="0000000E" w14:textId="77777777" w:rsidR="00947AFA" w:rsidRDefault="00E32595">
      <w:pPr>
        <w:pStyle w:val="Nagwek1"/>
        <w:rPr>
          <w:rFonts w:ascii="Century Gothic" w:eastAsia="Century Gothic" w:hAnsi="Century Gothic" w:cs="Century Gothic"/>
          <w:b w:val="0"/>
          <w:sz w:val="20"/>
          <w:szCs w:val="20"/>
        </w:rPr>
      </w:pPr>
      <w:r>
        <w:rPr>
          <w:rFonts w:ascii="Century Gothic" w:eastAsia="Century Gothic" w:hAnsi="Century Gothic" w:cs="Century Gothic"/>
          <w:b w:val="0"/>
          <w:sz w:val="20"/>
          <w:szCs w:val="20"/>
        </w:rPr>
        <w:t>zwane dalej Zamawiającym</w:t>
      </w:r>
    </w:p>
    <w:p w14:paraId="0000000F" w14:textId="77777777" w:rsidR="00947AFA" w:rsidRDefault="00947AFA">
      <w:pPr>
        <w:ind w:right="-108"/>
        <w:rPr>
          <w:rFonts w:ascii="Century Gothic" w:eastAsia="Century Gothic" w:hAnsi="Century Gothic" w:cs="Century Gothic"/>
          <w:sz w:val="20"/>
          <w:szCs w:val="20"/>
        </w:rPr>
      </w:pPr>
    </w:p>
    <w:p w14:paraId="00000010" w14:textId="77777777" w:rsidR="00947AFA" w:rsidRDefault="00E32595">
      <w:pPr>
        <w:ind w:right="-108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a:</w:t>
      </w:r>
    </w:p>
    <w:p w14:paraId="00000011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12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0000013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0000014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0000015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0000016" w14:textId="77777777" w:rsidR="00947AFA" w:rsidRDefault="00E32595">
      <w:pPr>
        <w:pStyle w:val="Nagwek5"/>
        <w:spacing w:before="0" w:after="0"/>
        <w:jc w:val="both"/>
        <w:rPr>
          <w:rFonts w:ascii="Century Gothic" w:eastAsia="Century Gothic" w:hAnsi="Century Gothic" w:cs="Century Gothic"/>
          <w:b w:val="0"/>
          <w:i w:val="0"/>
          <w:sz w:val="20"/>
          <w:szCs w:val="20"/>
        </w:rPr>
      </w:pPr>
      <w:r>
        <w:rPr>
          <w:rFonts w:ascii="Century Gothic" w:eastAsia="Century Gothic" w:hAnsi="Century Gothic" w:cs="Century Gothic"/>
          <w:b w:val="0"/>
          <w:i w:val="0"/>
          <w:sz w:val="20"/>
          <w:szCs w:val="20"/>
        </w:rPr>
        <w:t>NIP: ……………………., REGON: ………………..</w:t>
      </w:r>
    </w:p>
    <w:p w14:paraId="00000017" w14:textId="77777777" w:rsidR="00947AFA" w:rsidRDefault="00947AFA">
      <w:pPr>
        <w:rPr>
          <w:rFonts w:ascii="Century Gothic" w:eastAsia="Century Gothic" w:hAnsi="Century Gothic" w:cs="Century Gothic"/>
          <w:sz w:val="20"/>
          <w:szCs w:val="20"/>
        </w:rPr>
      </w:pPr>
    </w:p>
    <w:p w14:paraId="00000018" w14:textId="6EDED73B" w:rsidR="00947AFA" w:rsidRDefault="009169E2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</w:t>
      </w:r>
      <w:r w:rsidR="00E32595">
        <w:rPr>
          <w:rFonts w:ascii="Century Gothic" w:eastAsia="Century Gothic" w:hAnsi="Century Gothic" w:cs="Century Gothic"/>
          <w:sz w:val="20"/>
          <w:szCs w:val="20"/>
        </w:rPr>
        <w:t>wan</w:t>
      </w:r>
      <w:r>
        <w:rPr>
          <w:rFonts w:ascii="Century Gothic" w:eastAsia="Century Gothic" w:hAnsi="Century Gothic" w:cs="Century Gothic"/>
          <w:sz w:val="20"/>
          <w:szCs w:val="20"/>
        </w:rPr>
        <w:t>e</w:t>
      </w:r>
      <w:r w:rsidR="00E32595">
        <w:rPr>
          <w:rFonts w:ascii="Century Gothic" w:eastAsia="Century Gothic" w:hAnsi="Century Gothic" w:cs="Century Gothic"/>
          <w:sz w:val="20"/>
          <w:szCs w:val="20"/>
        </w:rPr>
        <w:t xml:space="preserve"> dalej Wykonawcą</w:t>
      </w:r>
    </w:p>
    <w:p w14:paraId="4B909ED9" w14:textId="39FA80E5" w:rsidR="009414F8" w:rsidRDefault="009414F8">
      <w:pPr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o następującej treści:</w:t>
      </w:r>
    </w:p>
    <w:p w14:paraId="7070D2B5" w14:textId="77777777" w:rsidR="009414F8" w:rsidRDefault="009414F8">
      <w:pPr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</w:p>
    <w:p w14:paraId="00000019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1A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1. </w:t>
      </w:r>
    </w:p>
    <w:p w14:paraId="0000001B" w14:textId="0B37519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Przedmiotem umowy jest zakup i dostawa do Zarządu Geodezji i Katastru Miejskiego GEOPOZ w Poznaniu, przy ul. Gronowej 20 sprzętu </w:t>
      </w:r>
      <w:r w:rsidR="0012236E">
        <w:rPr>
          <w:rFonts w:ascii="Century Gothic" w:eastAsia="Century Gothic" w:hAnsi="Century Gothic" w:cs="Century Gothic"/>
          <w:color w:val="000000"/>
          <w:sz w:val="20"/>
          <w:szCs w:val="20"/>
        </w:rPr>
        <w:t>komputerowego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0000001C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Szczegółowy zakres i sposób wykonania zamówienia został opisany w SWZ oraz załączniku do umowy – Specyfikacja techniczna OPZ – zał. nr 2 do umowy oraz w złożonej ofercie – zał. nr 1 do umowy.</w:t>
      </w:r>
    </w:p>
    <w:p w14:paraId="0000001D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1E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2. </w:t>
      </w:r>
    </w:p>
    <w:p w14:paraId="0000001F" w14:textId="2E1734E4" w:rsidR="00947AFA" w:rsidRDefault="00E64173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Umowa </w:t>
      </w:r>
      <w:r w:rsidR="00013E8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obowiązuje od dnia </w:t>
      </w:r>
      <w:r w:rsidR="00CE3E6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jej </w:t>
      </w:r>
      <w:r w:rsidR="00013E8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zawarcia do </w:t>
      </w:r>
      <w:r w:rsidR="005B7894">
        <w:rPr>
          <w:rFonts w:ascii="Century Gothic" w:eastAsia="Century Gothic" w:hAnsi="Century Gothic" w:cs="Century Gothic"/>
          <w:color w:val="000000"/>
          <w:sz w:val="20"/>
          <w:szCs w:val="20"/>
        </w:rPr>
        <w:t>1</w:t>
      </w:r>
      <w:r w:rsidR="009631CE">
        <w:rPr>
          <w:rFonts w:ascii="Century Gothic" w:eastAsia="Century Gothic" w:hAnsi="Century Gothic" w:cs="Century Gothic"/>
          <w:color w:val="000000"/>
          <w:sz w:val="20"/>
          <w:szCs w:val="20"/>
        </w:rPr>
        <w:t>5</w:t>
      </w:r>
      <w:r w:rsidR="005B7894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grudnia 2024 r.</w:t>
      </w:r>
    </w:p>
    <w:p w14:paraId="00000020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21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ind w:hanging="283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3. </w:t>
      </w:r>
    </w:p>
    <w:p w14:paraId="00000022" w14:textId="6B6FF75F" w:rsidR="00947AFA" w:rsidRDefault="00E325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Przedmiot umowy określony w § 1 </w:t>
      </w:r>
      <w:r w:rsidR="00E64FD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zostanie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dostarczony przez Wykonawcę na jego koszt i</w:t>
      </w:r>
      <w:r w:rsidR="00E64FDB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ryzyko do </w:t>
      </w:r>
      <w:r w:rsidR="009C7D37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siedziby </w:t>
      </w:r>
      <w:proofErr w:type="spellStart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ZGiKM</w:t>
      </w:r>
      <w:proofErr w:type="spell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GEOPOZ przy ul. Gronowej 20 w Poznaniu.</w:t>
      </w:r>
    </w:p>
    <w:p w14:paraId="5CD7A4E3" w14:textId="6F3EFB75" w:rsidR="001568AD" w:rsidRDefault="007B25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bookmarkStart w:id="0" w:name="_Hlk178938704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Przedmiot umowy</w:t>
      </w:r>
      <w:r w:rsidR="00D54D17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zostanie dostarczony</w:t>
      </w:r>
      <w:r w:rsidR="001568AD">
        <w:rPr>
          <w:rFonts w:ascii="Century Gothic" w:eastAsia="Century Gothic" w:hAnsi="Century Gothic" w:cs="Century Gothic"/>
          <w:color w:val="000000"/>
          <w:sz w:val="20"/>
          <w:szCs w:val="20"/>
        </w:rPr>
        <w:t>:</w:t>
      </w:r>
    </w:p>
    <w:p w14:paraId="338685A4" w14:textId="218FB156" w:rsidR="00DD61BA" w:rsidRDefault="00DD61BA" w:rsidP="0005732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w terminie nie dłuższym niż </w:t>
      </w:r>
      <w:r w:rsidR="00BA1C14">
        <w:rPr>
          <w:rFonts w:ascii="Century Gothic" w:eastAsia="Century Gothic" w:hAnsi="Century Gothic" w:cs="Century Gothic"/>
          <w:color w:val="000000"/>
          <w:sz w:val="20"/>
          <w:szCs w:val="20"/>
        </w:rPr>
        <w:t>21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dni od dnia zawarcia umowy</w:t>
      </w:r>
      <w:r w:rsidR="00EE1B21"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71527042" w14:textId="51417FB4" w:rsidR="007B259F" w:rsidRDefault="00DD61BA" w:rsidP="0005732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dla </w:t>
      </w:r>
      <w:r w:rsidR="00166562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prawa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opcji </w:t>
      </w:r>
      <w:r w:rsidR="00A0365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w terminie nie dłuższym niż </w:t>
      </w:r>
      <w:r w:rsidR="00BA1C14">
        <w:rPr>
          <w:rFonts w:ascii="Century Gothic" w:eastAsia="Century Gothic" w:hAnsi="Century Gothic" w:cs="Century Gothic"/>
          <w:color w:val="000000"/>
          <w:sz w:val="20"/>
          <w:szCs w:val="20"/>
        </w:rPr>
        <w:t>21</w:t>
      </w:r>
      <w:r w:rsidR="00A0365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dni od dnia złożenia zamówienia</w:t>
      </w:r>
      <w:r w:rsidR="008D519A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bookmarkEnd w:id="0"/>
    <w:p w14:paraId="00000023" w14:textId="77777777" w:rsidR="00947AFA" w:rsidRDefault="00E325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Wykonanie przedmiotu umowy nastąpi w miejscu wykonania dostawy. </w:t>
      </w:r>
    </w:p>
    <w:p w14:paraId="00000024" w14:textId="77777777" w:rsidR="00947AFA" w:rsidRDefault="00E325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lastRenderedPageBreak/>
        <w:t>Wykonanie przedmiotu umowy potwierdzone zostanie przez Strony protokołem.</w:t>
      </w:r>
    </w:p>
    <w:p w14:paraId="00000025" w14:textId="77777777" w:rsidR="00947AFA" w:rsidRDefault="00E3259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 chwilą wydania przejdą na Zamawiającego korzyści i ciężary związane z przedmiotem umowy oraz niebezpieczeństwo jego przypadkowej utraty lub uszkodzenia.</w:t>
      </w:r>
    </w:p>
    <w:p w14:paraId="7C5995FD" w14:textId="53FD2343" w:rsidR="00D53C54" w:rsidRDefault="00D53C5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bookmarkStart w:id="1" w:name="_Hlk178935932"/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Zamawiający może skorzystać z prawa opcji obejmującego prawo do zwiększenia </w:t>
      </w:r>
      <w:r w:rsidR="006E0180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zamówienia podstawowego </w:t>
      </w:r>
      <w:r w:rsidR="006831AD">
        <w:rPr>
          <w:rFonts w:ascii="Century Gothic" w:eastAsia="Century Gothic" w:hAnsi="Century Gothic" w:cs="Century Gothic"/>
          <w:color w:val="000000"/>
          <w:sz w:val="20"/>
          <w:szCs w:val="20"/>
        </w:rPr>
        <w:t>do kwoty 81.000 zł brutto</w:t>
      </w:r>
      <w:r w:rsidR="003076E3">
        <w:rPr>
          <w:rFonts w:ascii="Century Gothic" w:eastAsia="Century Gothic" w:hAnsi="Century Gothic" w:cs="Century Gothic"/>
          <w:color w:val="000000"/>
          <w:sz w:val="20"/>
          <w:szCs w:val="20"/>
        </w:rPr>
        <w:t>, zlecając wykonanie dostaw w</w:t>
      </w:r>
      <w:r w:rsidR="00BA7A0E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 w:rsidR="003076E3">
        <w:rPr>
          <w:rFonts w:ascii="Century Gothic" w:eastAsia="Century Gothic" w:hAnsi="Century Gothic" w:cs="Century Gothic"/>
          <w:color w:val="000000"/>
          <w:sz w:val="20"/>
          <w:szCs w:val="20"/>
        </w:rPr>
        <w:t>odniesieniu do</w:t>
      </w:r>
      <w:r w:rsidR="00A74F06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 w:rsidR="003076E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poszczególnych </w:t>
      </w:r>
      <w:r w:rsidR="0042135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pozycji wskazanych w formularzu cenowym po cenach jednostkowych wskazanych w tym formularzu. W takiej sytuacji Zamawiający poinformuje </w:t>
      </w:r>
      <w:r w:rsidR="009B3B4C">
        <w:rPr>
          <w:rFonts w:ascii="Century Gothic" w:eastAsia="Century Gothic" w:hAnsi="Century Gothic" w:cs="Century Gothic"/>
          <w:color w:val="000000"/>
          <w:sz w:val="20"/>
          <w:szCs w:val="20"/>
        </w:rPr>
        <w:t>Wykonawcę o</w:t>
      </w:r>
      <w:r w:rsidR="00A74F06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 w:rsidR="009B3B4C">
        <w:rPr>
          <w:rFonts w:ascii="Century Gothic" w:eastAsia="Century Gothic" w:hAnsi="Century Gothic" w:cs="Century Gothic"/>
          <w:color w:val="000000"/>
          <w:sz w:val="20"/>
          <w:szCs w:val="20"/>
        </w:rPr>
        <w:t>skorzystaniu z prawa opcji w terminie do 21 listopada 2024 r.</w:t>
      </w:r>
      <w:r w:rsidR="003174F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Skorzystanie z</w:t>
      </w:r>
      <w:r w:rsidR="00A74F06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 w:rsidR="003174F5">
        <w:rPr>
          <w:rFonts w:ascii="Century Gothic" w:eastAsia="Century Gothic" w:hAnsi="Century Gothic" w:cs="Century Gothic"/>
          <w:color w:val="000000"/>
          <w:sz w:val="20"/>
          <w:szCs w:val="20"/>
        </w:rPr>
        <w:t>prawa opcji nie wymaga podpisania aneksu do umowy. Prawo opcji jest uprawnieniem Zamawiającego, z któ</w:t>
      </w:r>
      <w:r w:rsidR="0011096B">
        <w:rPr>
          <w:rFonts w:ascii="Century Gothic" w:eastAsia="Century Gothic" w:hAnsi="Century Gothic" w:cs="Century Gothic"/>
          <w:color w:val="000000"/>
          <w:sz w:val="20"/>
          <w:szCs w:val="20"/>
        </w:rPr>
        <w:t>r</w:t>
      </w:r>
      <w:r w:rsidR="003174F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ego może, ale nie musi skorzystać w ramach realizacji umowy. </w:t>
      </w:r>
      <w:r w:rsidR="0011096B">
        <w:rPr>
          <w:rFonts w:ascii="Century Gothic" w:eastAsia="Century Gothic" w:hAnsi="Century Gothic" w:cs="Century Gothic"/>
          <w:color w:val="000000"/>
          <w:sz w:val="20"/>
          <w:szCs w:val="20"/>
        </w:rPr>
        <w:t>W</w:t>
      </w:r>
      <w:r w:rsidR="00A74F06">
        <w:rPr>
          <w:rFonts w:ascii="Century Gothic" w:eastAsia="Century Gothic" w:hAnsi="Century Gothic" w:cs="Century Gothic"/>
          <w:color w:val="000000"/>
          <w:sz w:val="20"/>
          <w:szCs w:val="20"/>
        </w:rPr>
        <w:t> </w:t>
      </w:r>
      <w:r w:rsidR="0011096B">
        <w:rPr>
          <w:rFonts w:ascii="Century Gothic" w:eastAsia="Century Gothic" w:hAnsi="Century Gothic" w:cs="Century Gothic"/>
          <w:color w:val="000000"/>
          <w:sz w:val="20"/>
          <w:szCs w:val="20"/>
        </w:rPr>
        <w:t>przypadku nieskorzystania przez Zamawiającego z prawa opcji Wykonawcy nie przysługują żadne roszczenia wobec Zamawiającego z tego tytułu.</w:t>
      </w:r>
    </w:p>
    <w:bookmarkEnd w:id="1"/>
    <w:p w14:paraId="00000026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27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4. </w:t>
      </w:r>
    </w:p>
    <w:p w14:paraId="00000028" w14:textId="77777777" w:rsidR="00947AFA" w:rsidRDefault="00E325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Odbiór przedmiotu umowy, o którym mowa w § 1 nastąpi protokolarnie, w terminie do 7 dni od dnia wykonania.</w:t>
      </w:r>
    </w:p>
    <w:p w14:paraId="00000029" w14:textId="77777777" w:rsidR="00947AFA" w:rsidRDefault="00E325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Wykonawca nie ma prawa do samodzielnego sporządzenia protokołu, jeżeli Zamawiający kwestionuje przedmiot umowy i zgłasza do niego pisemne zastrzeżenia.</w:t>
      </w:r>
    </w:p>
    <w:p w14:paraId="0000002A" w14:textId="77777777" w:rsidR="00947AFA" w:rsidRDefault="00E3259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Osoby upoważnione przez Zamawiającego do odbioru dostawy:</w:t>
      </w:r>
    </w:p>
    <w:p w14:paraId="0000002B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- Krzysztof </w:t>
      </w:r>
      <w:proofErr w:type="spellStart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Kudłaszyk</w:t>
      </w:r>
      <w:proofErr w:type="spell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0000002C" w14:textId="130830F5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- </w:t>
      </w:r>
      <w:r w:rsidR="00C46497">
        <w:rPr>
          <w:rFonts w:ascii="Century Gothic" w:eastAsia="Century Gothic" w:hAnsi="Century Gothic" w:cs="Century Gothic"/>
          <w:color w:val="000000"/>
          <w:sz w:val="20"/>
          <w:szCs w:val="20"/>
        </w:rPr>
        <w:t>Hubert Wach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0000002D" w14:textId="77777777" w:rsidR="00947AFA" w:rsidRDefault="00947AFA">
      <w:pPr>
        <w:spacing w:after="120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p w14:paraId="0000002E" w14:textId="77777777" w:rsidR="00947AFA" w:rsidRDefault="00E32595">
      <w:pPr>
        <w:spacing w:after="120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§ 5.</w:t>
      </w:r>
    </w:p>
    <w:p w14:paraId="0000002F" w14:textId="77777777" w:rsidR="00947AFA" w:rsidRDefault="00E325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Zamawiający może wystosować po dostawie sprzętu zapytanie do producenta z prośbą o weryfikację numerów seryjnych dla potwierdzenia zgodności ze specyfikacją i zastrzega sobie prawo odstąpienia od umowy i nie podpisania odbioru sprzętu w przypadku rozbieżności w zapisach.</w:t>
      </w:r>
    </w:p>
    <w:p w14:paraId="00000030" w14:textId="77777777" w:rsidR="00947AFA" w:rsidRDefault="00E3259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Urządzenia muszą być zakupione w oficjalnym, legalnym kanale dystrybucyjnym producenta.</w:t>
      </w:r>
    </w:p>
    <w:p w14:paraId="09A24661" w14:textId="77777777" w:rsidR="00A33EE3" w:rsidRPr="00C6655B" w:rsidRDefault="00A33EE3" w:rsidP="00A33E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C6655B">
        <w:rPr>
          <w:rFonts w:ascii="Century Gothic" w:eastAsia="Century Gothic" w:hAnsi="Century Gothic" w:cs="Century Gothic"/>
          <w:sz w:val="20"/>
          <w:szCs w:val="20"/>
        </w:rPr>
        <w:t>Zamawiający wraz z dostawą wymaga dostarczenia oświadczenia producenta w języku polskim lub innym wraz z tłumaczeniem na język polski, wystawionego przez polskie przedstawicielstwo producenta, potwierdzającego, że oferowany sprzęt jest fabrycznie nowy i nie był używany w żadnym innym projekcie zawierające :</w:t>
      </w:r>
    </w:p>
    <w:p w14:paraId="3172A5D8" w14:textId="77777777" w:rsidR="00A33EE3" w:rsidRPr="00C6655B" w:rsidRDefault="00A33EE3" w:rsidP="00A33EE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851" w:hanging="425"/>
        <w:rPr>
          <w:rFonts w:ascii="Century Gothic" w:eastAsia="Century Gothic" w:hAnsi="Century Gothic" w:cs="Century Gothic"/>
          <w:sz w:val="20"/>
          <w:szCs w:val="20"/>
        </w:rPr>
      </w:pPr>
      <w:r w:rsidRPr="00C6655B">
        <w:rPr>
          <w:rFonts w:ascii="Century Gothic" w:eastAsia="Century Gothic" w:hAnsi="Century Gothic" w:cs="Century Gothic"/>
          <w:sz w:val="20"/>
          <w:szCs w:val="20"/>
        </w:rPr>
        <w:t>wykaz sprzętu, mediów i oprogramowania,</w:t>
      </w:r>
    </w:p>
    <w:p w14:paraId="16512890" w14:textId="77777777" w:rsidR="00A33EE3" w:rsidRPr="00C6655B" w:rsidRDefault="00A33EE3" w:rsidP="00A33EE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851" w:hanging="425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C6655B">
        <w:rPr>
          <w:rFonts w:ascii="Century Gothic" w:eastAsia="Century Gothic" w:hAnsi="Century Gothic" w:cs="Century Gothic"/>
          <w:sz w:val="20"/>
          <w:szCs w:val="20"/>
        </w:rPr>
        <w:t>potwierdzenie, iż oferowany sprzęt jest fabrycznie nowy i pochodzi z oficjalnego kanału dystrybucji działającego na terenie Rzeczpospolitej Polskiej,</w:t>
      </w:r>
    </w:p>
    <w:p w14:paraId="428DCEAA" w14:textId="77777777" w:rsidR="00A33EE3" w:rsidRDefault="00A33EE3" w:rsidP="00A33EE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851" w:hanging="425"/>
        <w:rPr>
          <w:rFonts w:ascii="Century Gothic" w:eastAsia="Century Gothic" w:hAnsi="Century Gothic" w:cs="Century Gothic"/>
          <w:sz w:val="20"/>
          <w:szCs w:val="20"/>
        </w:rPr>
      </w:pPr>
      <w:r w:rsidRPr="00C6655B">
        <w:rPr>
          <w:rFonts w:ascii="Century Gothic" w:eastAsia="Century Gothic" w:hAnsi="Century Gothic" w:cs="Century Gothic"/>
          <w:sz w:val="20"/>
          <w:szCs w:val="20"/>
        </w:rPr>
        <w:t>potwierdzenie oferowanej gwarancji z czasem reakcji.</w:t>
      </w:r>
    </w:p>
    <w:p w14:paraId="553E2BFE" w14:textId="77777777" w:rsidR="00A33EE3" w:rsidRPr="00F11BC8" w:rsidRDefault="00A33EE3" w:rsidP="00A33EE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284" w:hanging="284"/>
        <w:rPr>
          <w:rStyle w:val="markedcontent"/>
          <w:rFonts w:ascii="Century Gothic" w:eastAsia="Century Gothic" w:hAnsi="Century Gothic" w:cstheme="minorHAnsi"/>
          <w:sz w:val="20"/>
          <w:szCs w:val="20"/>
        </w:rPr>
      </w:pP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W razie konieczności wykorzystania przy realizacji umowy pojazdów, Wykonawca:</w:t>
      </w:r>
    </w:p>
    <w:p w14:paraId="4D2AA01D" w14:textId="7F7EA106" w:rsidR="00A33EE3" w:rsidRPr="00F11BC8" w:rsidRDefault="00A33EE3" w:rsidP="00A33EE3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0" w:hanging="425"/>
        <w:jc w:val="both"/>
        <w:rPr>
          <w:rStyle w:val="markedcontent"/>
          <w:rFonts w:ascii="Century Gothic" w:eastAsia="Century Gothic" w:hAnsi="Century Gothic" w:cstheme="minorHAnsi"/>
          <w:sz w:val="20"/>
          <w:szCs w:val="20"/>
        </w:rPr>
      </w:pP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zobowiązany jest do dostosowania się do wymagań wynikających z przepisów ustawy z dnia 11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stycznia 2018 roku o </w:t>
      </w:r>
      <w:proofErr w:type="spellStart"/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elektromobilności</w:t>
      </w:r>
      <w:proofErr w:type="spellEnd"/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 i paliwach alternatywnych (</w:t>
      </w:r>
      <w:r w:rsidR="007470CA">
        <w:rPr>
          <w:rStyle w:val="markedcontent"/>
          <w:rFonts w:ascii="Century Gothic" w:hAnsi="Century Gothic" w:cstheme="minorHAnsi"/>
          <w:sz w:val="20"/>
          <w:szCs w:val="20"/>
        </w:rPr>
        <w:t>t. j. 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Dz.</w:t>
      </w:r>
      <w:r w:rsidR="007470CA">
        <w:rPr>
          <w:rStyle w:val="markedcontent"/>
          <w:rFonts w:ascii="Century Gothic" w:hAnsi="Century Gothic" w:cstheme="minorHAnsi"/>
          <w:sz w:val="20"/>
          <w:szCs w:val="20"/>
        </w:rPr>
        <w:t> 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U.</w:t>
      </w:r>
      <w:r w:rsidR="007470CA">
        <w:rPr>
          <w:rStyle w:val="markedcontent"/>
          <w:rFonts w:ascii="Century Gothic" w:hAnsi="Century Gothic" w:cstheme="minorHAnsi"/>
          <w:sz w:val="20"/>
          <w:szCs w:val="20"/>
        </w:rPr>
        <w:t> </w:t>
      </w:r>
      <w:r>
        <w:rPr>
          <w:rStyle w:val="markedcontent"/>
          <w:rFonts w:ascii="Century Gothic" w:hAnsi="Century Gothic" w:cstheme="minorHAnsi"/>
          <w:sz w:val="20"/>
          <w:szCs w:val="20"/>
        </w:rPr>
        <w:t>z 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20</w:t>
      </w:r>
      <w:r w:rsidR="007470CA">
        <w:rPr>
          <w:rStyle w:val="markedcontent"/>
          <w:rFonts w:ascii="Century Gothic" w:hAnsi="Century Gothic" w:cstheme="minorHAnsi"/>
          <w:sz w:val="20"/>
          <w:szCs w:val="20"/>
        </w:rPr>
        <w:t>22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r. poz.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1</w:t>
      </w:r>
      <w:r w:rsidR="007470CA">
        <w:rPr>
          <w:rStyle w:val="markedcontent"/>
          <w:rFonts w:ascii="Century Gothic" w:hAnsi="Century Gothic" w:cstheme="minorHAnsi"/>
          <w:sz w:val="20"/>
          <w:szCs w:val="20"/>
        </w:rPr>
        <w:t>083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 ze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zmianami)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zwanej dalej </w:t>
      </w:r>
      <w:proofErr w:type="spellStart"/>
      <w:r>
        <w:rPr>
          <w:rStyle w:val="markedcontent"/>
          <w:rFonts w:ascii="Century Gothic" w:hAnsi="Century Gothic" w:cstheme="minorHAnsi"/>
          <w:sz w:val="20"/>
          <w:szCs w:val="20"/>
        </w:rPr>
        <w:t>UEiPA</w:t>
      </w:r>
      <w:proofErr w:type="spellEnd"/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,</w:t>
      </w:r>
    </w:p>
    <w:p w14:paraId="774D6780" w14:textId="77777777" w:rsidR="00A33EE3" w:rsidRPr="00F11BC8" w:rsidRDefault="00A33EE3" w:rsidP="00A33EE3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0" w:hanging="425"/>
        <w:jc w:val="both"/>
        <w:rPr>
          <w:rStyle w:val="markedcontent"/>
          <w:rFonts w:ascii="Century Gothic" w:eastAsia="Century Gothic" w:hAnsi="Century Gothic" w:cstheme="minorHAnsi"/>
          <w:sz w:val="20"/>
          <w:szCs w:val="20"/>
        </w:rPr>
      </w:pP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dołączy do protokołu dokumentującego wykonywanie przez niego czynności objętych umową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w siedzibie Zamawiającego oświadczenie, o spełnieniu wymagań udziału pojazdów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elektrycznych lub pojazdów napędzanych gazem ziemnym we flocie pojazdów użytkowanych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przy wykonywaniu </w:t>
      </w:r>
      <w:r>
        <w:rPr>
          <w:rStyle w:val="markedcontent"/>
          <w:rFonts w:ascii="Century Gothic" w:hAnsi="Century Gothic" w:cstheme="minorHAnsi"/>
          <w:sz w:val="20"/>
          <w:szCs w:val="20"/>
        </w:rPr>
        <w:t>u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mowy na poziomie określonym w</w:t>
      </w:r>
      <w:r>
        <w:rPr>
          <w:rStyle w:val="markedcontent"/>
          <w:rFonts w:ascii="Century Gothic" w:hAnsi="Century Gothic" w:cstheme="minorHAnsi"/>
          <w:sz w:val="20"/>
          <w:szCs w:val="20"/>
        </w:rPr>
        <w:t> 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art. 68 ust. 3 </w:t>
      </w:r>
      <w:proofErr w:type="spellStart"/>
      <w:r>
        <w:rPr>
          <w:rStyle w:val="markedcontent"/>
          <w:rFonts w:ascii="Century Gothic" w:hAnsi="Century Gothic" w:cstheme="minorHAnsi"/>
          <w:sz w:val="20"/>
          <w:szCs w:val="20"/>
        </w:rPr>
        <w:t>UEiPA</w:t>
      </w:r>
      <w:proofErr w:type="spellEnd"/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,</w:t>
      </w:r>
    </w:p>
    <w:p w14:paraId="6F889A13" w14:textId="77777777" w:rsidR="00A33EE3" w:rsidRPr="004E4A5A" w:rsidRDefault="00A33EE3" w:rsidP="00A33EE3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850" w:hanging="425"/>
        <w:jc w:val="both"/>
        <w:rPr>
          <w:rStyle w:val="markedcontent"/>
          <w:rFonts w:ascii="Century Gothic" w:eastAsia="Century Gothic" w:hAnsi="Century Gothic" w:cstheme="minorHAnsi"/>
          <w:sz w:val="20"/>
          <w:szCs w:val="20"/>
        </w:rPr>
      </w:pP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zobowiązany jest poddać się kontroli Zamawiającego pod kątem spełniania przez niego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wymogów wskazanych w </w:t>
      </w:r>
      <w:proofErr w:type="spellStart"/>
      <w:r>
        <w:rPr>
          <w:rStyle w:val="markedcontent"/>
          <w:rFonts w:ascii="Century Gothic" w:hAnsi="Century Gothic" w:cstheme="minorHAnsi"/>
          <w:sz w:val="20"/>
          <w:szCs w:val="20"/>
        </w:rPr>
        <w:t>UEiPA</w:t>
      </w:r>
      <w:proofErr w:type="spellEnd"/>
      <w:r>
        <w:rPr>
          <w:rStyle w:val="markedcontent"/>
          <w:rFonts w:ascii="Century Gothic" w:hAnsi="Century Gothic" w:cstheme="minorHAnsi"/>
          <w:sz w:val="20"/>
          <w:szCs w:val="20"/>
        </w:rPr>
        <w:t>,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 w tym do sprawdzania czy</w:t>
      </w:r>
      <w:r>
        <w:rPr>
          <w:rStyle w:val="markedcontent"/>
          <w:rFonts w:ascii="Century Gothic" w:hAnsi="Century Gothic" w:cstheme="minorHAnsi"/>
          <w:sz w:val="20"/>
          <w:szCs w:val="20"/>
        </w:rPr>
        <w:t> 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Wykonawca rzeczywiście użytkuje przy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wykonywaniu umowy odpowiednią </w:t>
      </w:r>
      <w:r>
        <w:rPr>
          <w:rStyle w:val="markedcontent"/>
          <w:rFonts w:ascii="Century Gothic" w:hAnsi="Century Gothic" w:cstheme="minorHAnsi"/>
          <w:sz w:val="20"/>
          <w:szCs w:val="20"/>
        </w:rPr>
        <w:t>liczbę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 xml:space="preserve"> pojazdów elektrycznych lub pojazdów napędzanych</w:t>
      </w:r>
      <w:r>
        <w:rPr>
          <w:rStyle w:val="markedcontent"/>
          <w:rFonts w:ascii="Century Gothic" w:hAnsi="Century Gothic" w:cstheme="minorHAnsi"/>
          <w:sz w:val="20"/>
          <w:szCs w:val="20"/>
        </w:rPr>
        <w:t xml:space="preserve"> </w:t>
      </w:r>
      <w:r w:rsidRPr="00F11BC8">
        <w:rPr>
          <w:rStyle w:val="markedcontent"/>
          <w:rFonts w:ascii="Century Gothic" w:hAnsi="Century Gothic" w:cstheme="minorHAnsi"/>
          <w:sz w:val="20"/>
          <w:szCs w:val="20"/>
        </w:rPr>
        <w:t>gazem ziemnym</w:t>
      </w:r>
      <w:r>
        <w:rPr>
          <w:rStyle w:val="markedcontent"/>
          <w:rFonts w:ascii="Century Gothic" w:hAnsi="Century Gothic" w:cstheme="minorHAnsi"/>
          <w:sz w:val="20"/>
          <w:szCs w:val="20"/>
        </w:rPr>
        <w:t>.</w:t>
      </w:r>
    </w:p>
    <w:p w14:paraId="668BBF6A" w14:textId="77777777" w:rsidR="00A33EE3" w:rsidRPr="004E4A5A" w:rsidRDefault="00A33EE3" w:rsidP="00A33EE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425"/>
        <w:jc w:val="both"/>
        <w:rPr>
          <w:rFonts w:ascii="Century Gothic" w:eastAsia="Century Gothic" w:hAnsi="Century Gothic" w:cstheme="minorHAnsi"/>
          <w:sz w:val="20"/>
          <w:szCs w:val="20"/>
        </w:rPr>
      </w:pPr>
      <w:r>
        <w:rPr>
          <w:rFonts w:ascii="Century Gothic" w:eastAsia="Century Gothic" w:hAnsi="Century Gothic" w:cstheme="minorHAnsi"/>
          <w:sz w:val="20"/>
          <w:szCs w:val="20"/>
        </w:rPr>
        <w:t>Wzór oświadczenia zawarty jest w załączniku nr 3 do umowy.</w:t>
      </w:r>
    </w:p>
    <w:p w14:paraId="00000035" w14:textId="77777777" w:rsidR="00947AFA" w:rsidRDefault="00947AFA">
      <w:pPr>
        <w:spacing w:after="120"/>
        <w:jc w:val="center"/>
        <w:rPr>
          <w:rFonts w:ascii="Century Gothic" w:eastAsia="Century Gothic" w:hAnsi="Century Gothic" w:cs="Century Gothic"/>
          <w:sz w:val="20"/>
          <w:szCs w:val="20"/>
        </w:rPr>
      </w:pPr>
    </w:p>
    <w:p w14:paraId="00000036" w14:textId="77777777" w:rsidR="00947AFA" w:rsidRDefault="00E32595">
      <w:pPr>
        <w:spacing w:after="120"/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§ 6.</w:t>
      </w:r>
    </w:p>
    <w:p w14:paraId="00000037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Strony przyjmują, że ceny za przedmiot umowy wyrażone są w złotych polskich.</w:t>
      </w:r>
    </w:p>
    <w:p w14:paraId="53CC21C4" w14:textId="35BEFF7D" w:rsidR="00CE2CED" w:rsidRDefault="00C91B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lastRenderedPageBreak/>
        <w:t>Wartość zamówienia</w:t>
      </w:r>
      <w:r w:rsidR="00E32595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brutto, zgodnie ze złożoną ofertą Wykonawcy, wynos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zą</w:t>
      </w:r>
      <w:r w:rsidR="00CE2CED">
        <w:rPr>
          <w:rFonts w:ascii="Century Gothic" w:eastAsia="Century Gothic" w:hAnsi="Century Gothic" w:cs="Century Gothic"/>
          <w:color w:val="000000"/>
          <w:sz w:val="20"/>
          <w:szCs w:val="20"/>
        </w:rPr>
        <w:t>:</w:t>
      </w:r>
    </w:p>
    <w:p w14:paraId="6D74D9AC" w14:textId="7B5C2DD5" w:rsidR="00CE2CED" w:rsidRDefault="00E32595" w:rsidP="00A561C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……………… zł, w tym podatek od towarów i usług VAT ……..%</w:t>
      </w:r>
      <w:r w:rsidR="00CE2CED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za wolumen podstawowy</w:t>
      </w:r>
      <w:r w:rsidR="00C91B88"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150F37EF" w14:textId="0F5410F9" w:rsidR="00AF757F" w:rsidRPr="00C00632" w:rsidRDefault="00C00632" w:rsidP="00C0063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ł</w:t>
      </w:r>
      <w:r w:rsidR="00003A34" w:rsidRPr="00C00632">
        <w:rPr>
          <w:rFonts w:ascii="Century Gothic" w:hAnsi="Century Gothic" w:cs="Arial"/>
          <w:sz w:val="20"/>
          <w:szCs w:val="20"/>
        </w:rPr>
        <w:t xml:space="preserve">ączna cena brutto zamówienia, zgodnie ze złożoną ofertą Wykonawcy, wynosi </w:t>
      </w:r>
      <w:r w:rsidR="007C03FC" w:rsidRPr="00C00632">
        <w:rPr>
          <w:rFonts w:ascii="Century Gothic" w:hAnsi="Century Gothic" w:cs="Arial"/>
          <w:sz w:val="20"/>
          <w:szCs w:val="20"/>
        </w:rPr>
        <w:t>………………….</w:t>
      </w:r>
      <w:r w:rsidR="00003A34" w:rsidRPr="00C00632">
        <w:rPr>
          <w:rFonts w:ascii="Century Gothic" w:hAnsi="Century Gothic" w:cs="Arial"/>
          <w:sz w:val="20"/>
          <w:szCs w:val="20"/>
        </w:rPr>
        <w:t xml:space="preserve"> zł, w tym 23% podatek od towarów i usług VAT</w:t>
      </w:r>
      <w:r w:rsidR="00F92261" w:rsidRPr="00C00632">
        <w:rPr>
          <w:rFonts w:ascii="Century Gothic" w:hAnsi="Century Gothic" w:cs="Arial"/>
          <w:sz w:val="20"/>
          <w:szCs w:val="20"/>
        </w:rPr>
        <w:t>.</w:t>
      </w:r>
    </w:p>
    <w:p w14:paraId="00000039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Należność za wykonanie umowy będzie przekazana przelewem na konto Wykonawcy wskazane w fakturze lub fakturach częściowych, w terminie do 14 dni od daty otrzymania faktury przez Zamawiającego.</w:t>
      </w:r>
    </w:p>
    <w:p w14:paraId="0000003A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Dopuszcza się fakturowanie częściowe z tytułu:</w:t>
      </w:r>
    </w:p>
    <w:p w14:paraId="0000003B" w14:textId="5E1D77D8" w:rsidR="00947AFA" w:rsidRDefault="00E325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9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dostawy sprzętu</w:t>
      </w:r>
      <w:r w:rsidR="000E5953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w zakresie wolumenu podstawowego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0000003D" w14:textId="1A117F56" w:rsidR="00947AFA" w:rsidRPr="00654E7A" w:rsidRDefault="00E32595" w:rsidP="00654E7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297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dostawy </w:t>
      </w:r>
      <w:r w:rsidR="000E5953">
        <w:rPr>
          <w:rFonts w:ascii="Century Gothic" w:eastAsia="Century Gothic" w:hAnsi="Century Gothic" w:cs="Century Gothic"/>
          <w:color w:val="000000"/>
          <w:sz w:val="20"/>
          <w:szCs w:val="20"/>
        </w:rPr>
        <w:t>sprzętu w zakresie prawa opcji</w:t>
      </w:r>
      <w:r w:rsidRPr="00654E7A">
        <w:rPr>
          <w:rFonts w:ascii="Century Gothic" w:eastAsia="Century Gothic" w:hAnsi="Century Gothic" w:cs="Century Gothic"/>
          <w:color w:val="000000"/>
          <w:sz w:val="20"/>
          <w:szCs w:val="20"/>
        </w:rPr>
        <w:t>.</w:t>
      </w:r>
    </w:p>
    <w:p w14:paraId="0000003E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Wykonawca wystawi fakturę lub faktury częściowe z tytułu wykonania umowy nie wcześniej niż w dniu podpisania protokołu odbioru, o którym mowa w § 4 ust. 1.</w:t>
      </w:r>
    </w:p>
    <w:p w14:paraId="0000003F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Płatność należności za usługę będzie realizowana przez Zamawiającego przelewem na konto Wykonawcy nr…..………………………………………… w terminie 14 dni od daty otrzymania faktury. W przypadku nieterminowej regulacji należności Wykonawcy przysługują odsetki w ustawowej wysokości. Za datę zapłaty uznaje się datę obciążenia rachunku Zamawiającego.</w:t>
      </w:r>
    </w:p>
    <w:p w14:paraId="00000040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Wykonawca oświadcza, że numer rachunku bankowego wskazany w umowie i na fakturze będzie rachunkiem rozliczeniowym, umieszczonym na białej liście podatników VAT.</w:t>
      </w:r>
    </w:p>
    <w:p w14:paraId="00000041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Wykonawcę.</w:t>
      </w:r>
    </w:p>
    <w:p w14:paraId="00000042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Zamawiający nie będzie ponosił odpowiedzialności wobec Wykonawcy w przypadku zapłaty należności umownych po terminie spowodowanej nieposiadaniem lub niewskazaniem rachunku rozliczeniowego i niezgodnością numeru rachunku bankowego wskazanego na białej liście podatników VAT.</w:t>
      </w:r>
    </w:p>
    <w:p w14:paraId="00000043" w14:textId="77777777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Dane Zamawiającego do wystawiania faktury:</w:t>
      </w:r>
    </w:p>
    <w:p w14:paraId="00000044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Nabywca: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Miasto Poznań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pl. Kolegiacki 17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61-841 Poznań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NIP 209-00-01-440</w:t>
      </w:r>
    </w:p>
    <w:p w14:paraId="00000045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u w:val="single"/>
        </w:rPr>
        <w:t>Odbiorca :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Zarząd Geodezji i Katastru Miejskiego GEOPOZ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ul. Gronowa 20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61-655 Poznań</w:t>
      </w:r>
    </w:p>
    <w:p w14:paraId="00000046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240"/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 przypadku braku możliwości wystawienia faktury przez kontrahenta z pozycjami: Nabywca, Odbiorca można stosować w fakturach otrzymywanych w formie papierowej dotychczasową formę faktury:</w:t>
      </w:r>
    </w:p>
    <w:p w14:paraId="00000047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Miasto Poznań</w:t>
      </w:r>
    </w:p>
    <w:p w14:paraId="00000048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Zarząd Geodezji i Katastru Miejskiego GEOPOZ</w:t>
      </w:r>
    </w:p>
    <w:p w14:paraId="00000049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61-655 Poznań</w:t>
      </w:r>
    </w:p>
    <w:p w14:paraId="0000004A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ul. Gronowa 20</w:t>
      </w:r>
    </w:p>
    <w:p w14:paraId="0000004B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NIP 209-00-01-440</w:t>
      </w:r>
    </w:p>
    <w:p w14:paraId="0000004C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4D" w14:textId="6D03512D" w:rsidR="00947AFA" w:rsidRDefault="00E3259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 przypadku wystawienia ustrukturyzowanej faktury elektronicznej, musi ona zostać przesłana za pośrednictwem Platformy Elektronicznego Fakturowania, zgodnie z przepisami ustawy z dnia 9 listopada o elektronicznym fakturowaniu w zamówieniach publicznych, koncesjach na roboty budowlane lub usługi oraz partnerstwie publiczno-prywatnym (</w:t>
      </w:r>
      <w:r w:rsidR="007470CA">
        <w:rPr>
          <w:rFonts w:ascii="Century Gothic" w:eastAsia="Century Gothic" w:hAnsi="Century Gothic" w:cs="Century Gothic"/>
          <w:color w:val="000000"/>
          <w:sz w:val="20"/>
          <w:szCs w:val="20"/>
        </w:rPr>
        <w:t>t. j. 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>Dz. U. z 20</w:t>
      </w:r>
      <w:r w:rsidR="007470CA">
        <w:rPr>
          <w:rFonts w:ascii="Century Gothic" w:eastAsia="Century Gothic" w:hAnsi="Century Gothic" w:cs="Century Gothic"/>
          <w:color w:val="000000"/>
          <w:sz w:val="20"/>
          <w:szCs w:val="20"/>
        </w:rPr>
        <w:t>20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r. poz. </w:t>
      </w:r>
      <w:r w:rsidR="007470CA">
        <w:rPr>
          <w:rFonts w:ascii="Century Gothic" w:eastAsia="Century Gothic" w:hAnsi="Century Gothic" w:cs="Century Gothic"/>
          <w:color w:val="000000"/>
          <w:sz w:val="20"/>
          <w:szCs w:val="20"/>
        </w:rPr>
        <w:t>1666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, z </w:t>
      </w:r>
      <w:proofErr w:type="spellStart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późn</w:t>
      </w:r>
      <w:proofErr w:type="spellEnd"/>
      <w:r>
        <w:rPr>
          <w:rFonts w:ascii="Century Gothic" w:eastAsia="Century Gothic" w:hAnsi="Century Gothic" w:cs="Century Gothic"/>
          <w:color w:val="000000"/>
          <w:sz w:val="20"/>
          <w:szCs w:val="20"/>
        </w:rPr>
        <w:t>. zm.). Identyfikatorem zamawiającego jest nr GLN 5907459620375.</w:t>
      </w:r>
    </w:p>
    <w:p w14:paraId="0000004E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4F" w14:textId="77777777" w:rsidR="00947AFA" w:rsidRDefault="00E32595">
      <w:pPr>
        <w:jc w:val="center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lastRenderedPageBreak/>
        <w:t>§ 7.</w:t>
      </w:r>
    </w:p>
    <w:p w14:paraId="00000051" w14:textId="77777777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Strony postanawiają, że obowiązującą je formę odszkodowania stanowią kary umowne.</w:t>
      </w:r>
    </w:p>
    <w:p w14:paraId="00000052" w14:textId="6E811246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W przypadku nieterminowej dostawy, Wykonawca zapłaci Zamawiającemu karę umowną w wysokości 0,2% ceny brutto wymienionej w § 6 ust. 2, za każdy dzień zwłoki. </w:t>
      </w:r>
      <w:r w:rsidR="00453CF8">
        <w:rPr>
          <w:rFonts w:ascii="Century Gothic" w:eastAsia="Century Gothic" w:hAnsi="Century Gothic" w:cs="Century Gothic"/>
          <w:sz w:val="20"/>
          <w:szCs w:val="20"/>
        </w:rPr>
        <w:t>Zamawiający dopuszcza możliwość zmiany terminu realizacji umowy na podstawie oświadczenia producenta o wystąpieniu okoliczności, których Wykonawca nie mógł przewidzieć, w tym niedostępności komponentów będących przedmiotem umowy.</w:t>
      </w:r>
    </w:p>
    <w:p w14:paraId="00000053" w14:textId="77777777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Za odstąpienie od umowy przez Wykonawcę z przyczyn leżących po stronie Zamawiającego, Zamawiający zapłaci Wykonawcy 20% wynagrodzenia umownego brutto.</w:t>
      </w:r>
    </w:p>
    <w:p w14:paraId="00000054" w14:textId="77777777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Za odstąpienie od umowy przez Zamawiającego z przyczyn leżących po stronie Wykonawcy, Wykonawca zapłaci Zamawiającemu 20% wynagrodzenia umownego brutto.</w:t>
      </w:r>
    </w:p>
    <w:p w14:paraId="00000055" w14:textId="77777777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Łączna maksymalna wysokość kar umownych, które mogą dochodzić strony wynosi 30% wartości umowy.</w:t>
      </w:r>
    </w:p>
    <w:p w14:paraId="00000056" w14:textId="77777777" w:rsidR="00947AFA" w:rsidRDefault="00E32595">
      <w:pPr>
        <w:numPr>
          <w:ilvl w:val="0"/>
          <w:numId w:val="10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Postanowienia ust. 1-4 nie wykluczają stronom umowy prawa do dochodzenia odszkodowania na zasadach ogólnych.</w:t>
      </w:r>
    </w:p>
    <w:p w14:paraId="226E73B0" w14:textId="77777777" w:rsidR="00C46497" w:rsidRDefault="00C464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58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8. </w:t>
      </w:r>
    </w:p>
    <w:p w14:paraId="00000059" w14:textId="77777777" w:rsidR="00947AFA" w:rsidRDefault="00E32595">
      <w:pPr>
        <w:numPr>
          <w:ilvl w:val="0"/>
          <w:numId w:val="3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Zmiany niniejszej umowy wymagają formy pisemnej.</w:t>
      </w:r>
    </w:p>
    <w:p w14:paraId="0000005A" w14:textId="77777777" w:rsidR="00947AFA" w:rsidRDefault="00E32595">
      <w:pPr>
        <w:numPr>
          <w:ilvl w:val="0"/>
          <w:numId w:val="3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Zmian umowy można dokonywać wyłącznie na zasadach określonych w ustawie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Pzp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 xml:space="preserve"> oraz wskazanych i opisanych w SWZ.</w:t>
      </w:r>
    </w:p>
    <w:p w14:paraId="0000005B" w14:textId="77777777" w:rsidR="00947AFA" w:rsidRDefault="00E32595">
      <w:pPr>
        <w:numPr>
          <w:ilvl w:val="0"/>
          <w:numId w:val="3"/>
        </w:numPr>
        <w:ind w:left="360"/>
        <w:jc w:val="both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>Zmiana umowy dokonana z naruszeniem przepisu ust. 1 i 2 podlega unieważnieniu.</w:t>
      </w:r>
    </w:p>
    <w:p w14:paraId="0000005C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5D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§ 9. </w:t>
      </w:r>
    </w:p>
    <w:p w14:paraId="0000005E" w14:textId="77777777" w:rsidR="00947AFA" w:rsidRDefault="00E32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Wykonawca oświadcza, że wypełnił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 w celu ubiegania się o udzielenie zamówienia publicznego w niniejszym postępowaniu.</w:t>
      </w:r>
    </w:p>
    <w:p w14:paraId="0000005F" w14:textId="77777777" w:rsidR="00947AFA" w:rsidRDefault="00E32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W sprawach nieuregulowanych w niniejszej umowie zastosowanie mają przepisy ustawy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z dnia 23 kwietnia 1964 r. - Kodeks cywilny, jeżeli nie stanowią inaczej przepisy ustawy z dnia 11 września 2019 roku – Prawo zamówień publicznych.</w:t>
      </w:r>
    </w:p>
    <w:p w14:paraId="00000060" w14:textId="77777777" w:rsidR="00947AFA" w:rsidRDefault="00E32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Spory powstałe na tle realizacji niniejszej umowy będą rozstrzygane przez Sąd powszechny w Poznaniu.</w:t>
      </w:r>
    </w:p>
    <w:p w14:paraId="00000061" w14:textId="77777777" w:rsidR="00947AFA" w:rsidRDefault="00E32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Umowę sporządzono w czterech jednobrzmiących egzemplarzach na prawach oryginału, jeden egzemplarz otrzymuje Wykonawca trzy egzemplarze Zamawiający.</w:t>
      </w:r>
    </w:p>
    <w:p w14:paraId="00000062" w14:textId="77777777" w:rsidR="00947AFA" w:rsidRDefault="00E3259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Załączniki do umowy:</w:t>
      </w:r>
    </w:p>
    <w:p w14:paraId="00000063" w14:textId="7473C09D" w:rsidR="00947AFA" w:rsidRDefault="00E32595" w:rsidP="00CE7A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Formularz ofertowy Wykonawcy</w:t>
      </w:r>
      <w:r w:rsidR="00D979BE"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00000064" w14:textId="03CDC5F4" w:rsidR="00947AFA" w:rsidRDefault="00E32595" w:rsidP="00CE7A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Specyfikacja techniczna – OZP</w:t>
      </w:r>
      <w:r w:rsidR="00D979BE">
        <w:rPr>
          <w:rFonts w:ascii="Century Gothic" w:eastAsia="Century Gothic" w:hAnsi="Century Gothic" w:cs="Century Gothic"/>
          <w:color w:val="000000"/>
          <w:sz w:val="20"/>
          <w:szCs w:val="20"/>
        </w:rPr>
        <w:t>,</w:t>
      </w:r>
    </w:p>
    <w:p w14:paraId="5BB70324" w14:textId="17006E46" w:rsidR="00A33EE3" w:rsidRDefault="00A33EE3" w:rsidP="00CE7AC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ind w:left="850" w:hanging="425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sz w:val="20"/>
          <w:szCs w:val="20"/>
        </w:rPr>
        <w:t xml:space="preserve">Oświadczenie Wykonawcy związany z realizacją </w:t>
      </w:r>
      <w:proofErr w:type="spellStart"/>
      <w:r>
        <w:rPr>
          <w:rFonts w:ascii="Century Gothic" w:eastAsia="Century Gothic" w:hAnsi="Century Gothic" w:cs="Century Gothic"/>
          <w:sz w:val="20"/>
          <w:szCs w:val="20"/>
        </w:rPr>
        <w:t>UEiPA</w:t>
      </w:r>
      <w:proofErr w:type="spellEnd"/>
      <w:r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00000065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66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67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68" w14:textId="77777777" w:rsidR="00947AFA" w:rsidRDefault="00E3259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    ZAMAWIAJĄCY 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ab/>
        <w:t>WYKONAWCA</w:t>
      </w:r>
    </w:p>
    <w:p w14:paraId="00000069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14:paraId="0000006A" w14:textId="77777777" w:rsidR="00947AFA" w:rsidRDefault="00947AFA">
      <w:p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sectPr w:rsidR="00947AF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0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5BBAF" w14:textId="77777777" w:rsidR="003840A2" w:rsidRDefault="003840A2">
      <w:r>
        <w:separator/>
      </w:r>
    </w:p>
  </w:endnote>
  <w:endnote w:type="continuationSeparator" w:id="0">
    <w:p w14:paraId="23897260" w14:textId="77777777" w:rsidR="003840A2" w:rsidRDefault="0038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C" w14:textId="77777777" w:rsidR="00947AFA" w:rsidRDefault="00E325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6D" w14:textId="77777777" w:rsidR="00947AFA" w:rsidRDefault="00947A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F" w14:textId="77777777" w:rsidR="00947AFA" w:rsidRDefault="00947A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E" w14:textId="77777777" w:rsidR="00947AFA" w:rsidRDefault="00E325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0D08559" wp14:editId="1A988598">
          <wp:simplePos x="0" y="0"/>
          <wp:positionH relativeFrom="column">
            <wp:posOffset>-151129</wp:posOffset>
          </wp:positionH>
          <wp:positionV relativeFrom="paragraph">
            <wp:posOffset>-350519</wp:posOffset>
          </wp:positionV>
          <wp:extent cx="6324600" cy="8001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24600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02FAA" w14:textId="77777777" w:rsidR="003840A2" w:rsidRDefault="003840A2">
      <w:r>
        <w:separator/>
      </w:r>
    </w:p>
  </w:footnote>
  <w:footnote w:type="continuationSeparator" w:id="0">
    <w:p w14:paraId="1EBE68BB" w14:textId="77777777" w:rsidR="003840A2" w:rsidRDefault="00384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F68F0" w14:textId="241BD875" w:rsidR="00C3678D" w:rsidRPr="00C3678D" w:rsidRDefault="00C3678D" w:rsidP="00C3678D">
    <w:pPr>
      <w:pStyle w:val="Nagwek"/>
      <w:jc w:val="right"/>
      <w:rPr>
        <w:rFonts w:ascii="Century Gothic" w:hAnsi="Century Gothic"/>
        <w:sz w:val="18"/>
        <w:szCs w:val="18"/>
      </w:rPr>
    </w:pPr>
    <w:r w:rsidRPr="00C3678D">
      <w:rPr>
        <w:rFonts w:ascii="Century Gothic" w:hAnsi="Century Gothic"/>
        <w:sz w:val="18"/>
        <w:szCs w:val="18"/>
      </w:rPr>
      <w:t xml:space="preserve">Zał. nr </w:t>
    </w:r>
    <w:r w:rsidR="0014795D">
      <w:rPr>
        <w:rFonts w:ascii="Century Gothic" w:hAnsi="Century Gothic"/>
        <w:sz w:val="18"/>
        <w:szCs w:val="18"/>
      </w:rPr>
      <w:t>2</w:t>
    </w:r>
    <w:r w:rsidRPr="00C3678D">
      <w:rPr>
        <w:rFonts w:ascii="Century Gothic" w:hAnsi="Century Gothic"/>
        <w:sz w:val="18"/>
        <w:szCs w:val="18"/>
      </w:rPr>
      <w:t xml:space="preserve"> do SWZ</w:t>
    </w:r>
  </w:p>
  <w:p w14:paraId="38B745CB" w14:textId="4E59EBEA" w:rsidR="00C3678D" w:rsidRPr="00C3678D" w:rsidRDefault="00C3678D" w:rsidP="00C3678D">
    <w:pPr>
      <w:pStyle w:val="Nagwek"/>
      <w:jc w:val="right"/>
      <w:rPr>
        <w:rFonts w:ascii="Century Gothic" w:hAnsi="Century Gothic"/>
        <w:sz w:val="18"/>
        <w:szCs w:val="18"/>
      </w:rPr>
    </w:pPr>
    <w:r w:rsidRPr="00C3678D">
      <w:rPr>
        <w:rFonts w:ascii="Century Gothic" w:hAnsi="Century Gothic"/>
        <w:sz w:val="18"/>
        <w:szCs w:val="18"/>
      </w:rPr>
      <w:t>ZG-NZP.3410.12.204</w:t>
    </w:r>
  </w:p>
  <w:p w14:paraId="48FD81FC" w14:textId="77777777" w:rsidR="00C3678D" w:rsidRDefault="00C367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6B" w14:textId="77777777" w:rsidR="00947AFA" w:rsidRDefault="00E325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ourier New" w:eastAsia="Courier New" w:hAnsi="Courier New" w:cs="Courier New"/>
        <w:color w:val="000000"/>
      </w:rPr>
    </w:pPr>
    <w:r>
      <w:rPr>
        <w:noProof/>
      </w:rPr>
      <w:drawing>
        <wp:anchor distT="0" distB="180340" distL="2520315" distR="114300" simplePos="0" relativeHeight="251658240" behindDoc="0" locked="0" layoutInCell="1" hidden="0" allowOverlap="1" wp14:anchorId="08AA3E08" wp14:editId="061A7A3F">
          <wp:simplePos x="0" y="0"/>
          <wp:positionH relativeFrom="column">
            <wp:posOffset>2439671</wp:posOffset>
          </wp:positionH>
          <wp:positionV relativeFrom="paragraph">
            <wp:posOffset>107315</wp:posOffset>
          </wp:positionV>
          <wp:extent cx="3803650" cy="861695"/>
          <wp:effectExtent l="0" t="0" r="0" b="0"/>
          <wp:wrapSquare wrapText="bothSides" distT="0" distB="180340" distL="2520315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3650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D2DB1"/>
    <w:multiLevelType w:val="multilevel"/>
    <w:tmpl w:val="2174A4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266"/>
    <w:multiLevelType w:val="multilevel"/>
    <w:tmpl w:val="6868F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A0D11"/>
    <w:multiLevelType w:val="multilevel"/>
    <w:tmpl w:val="601C9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D0D02"/>
    <w:multiLevelType w:val="multilevel"/>
    <w:tmpl w:val="609CCBEE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upperRoman"/>
      <w:lvlText w:val="%2."/>
      <w:lvlJc w:val="right"/>
      <w:pPr>
        <w:ind w:left="360" w:hanging="180"/>
      </w:pPr>
    </w:lvl>
    <w:lvl w:ilvl="2">
      <w:start w:val="1"/>
      <w:numFmt w:val="decimal"/>
      <w:lvlText w:val="%3)"/>
      <w:lvlJc w:val="left"/>
      <w:pPr>
        <w:ind w:left="540" w:hanging="36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)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7D7164C"/>
    <w:multiLevelType w:val="multilevel"/>
    <w:tmpl w:val="34CAB1BC"/>
    <w:lvl w:ilvl="0">
      <w:start w:val="1"/>
      <w:numFmt w:val="lowerLetter"/>
      <w:pStyle w:val="Nagwek9"/>
      <w:lvlText w:val="%1)"/>
      <w:lvlJc w:val="left"/>
      <w:pPr>
        <w:ind w:left="723" w:hanging="360"/>
      </w:pPr>
    </w:lvl>
    <w:lvl w:ilvl="1">
      <w:start w:val="1"/>
      <w:numFmt w:val="lowerLetter"/>
      <w:lvlText w:val="%2."/>
      <w:lvlJc w:val="left"/>
      <w:pPr>
        <w:ind w:left="1443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BCF4DD8"/>
    <w:multiLevelType w:val="multilevel"/>
    <w:tmpl w:val="15D4C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F7595"/>
    <w:multiLevelType w:val="hybridMultilevel"/>
    <w:tmpl w:val="3980613E"/>
    <w:lvl w:ilvl="0" w:tplc="BE18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8D19E">
      <w:start w:val="1"/>
      <w:numFmt w:val="lowerLetter"/>
      <w:lvlText w:val="%2)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 w:tplc="08A4BE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FD6A76"/>
    <w:multiLevelType w:val="multilevel"/>
    <w:tmpl w:val="6A72F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F07D3D"/>
    <w:multiLevelType w:val="multilevel"/>
    <w:tmpl w:val="AD6201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B1F6D"/>
    <w:multiLevelType w:val="multilevel"/>
    <w:tmpl w:val="ABB60E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20305"/>
    <w:multiLevelType w:val="multilevel"/>
    <w:tmpl w:val="4B64C9B2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631518498">
    <w:abstractNumId w:val="4"/>
  </w:num>
  <w:num w:numId="2" w16cid:durableId="254822807">
    <w:abstractNumId w:val="8"/>
  </w:num>
  <w:num w:numId="3" w16cid:durableId="667633710">
    <w:abstractNumId w:val="9"/>
  </w:num>
  <w:num w:numId="4" w16cid:durableId="2030257677">
    <w:abstractNumId w:val="0"/>
  </w:num>
  <w:num w:numId="5" w16cid:durableId="1181818974">
    <w:abstractNumId w:val="3"/>
  </w:num>
  <w:num w:numId="6" w16cid:durableId="1016081330">
    <w:abstractNumId w:val="7"/>
  </w:num>
  <w:num w:numId="7" w16cid:durableId="1169053008">
    <w:abstractNumId w:val="2"/>
  </w:num>
  <w:num w:numId="8" w16cid:durableId="1272661698">
    <w:abstractNumId w:val="10"/>
  </w:num>
  <w:num w:numId="9" w16cid:durableId="1880387223">
    <w:abstractNumId w:val="1"/>
  </w:num>
  <w:num w:numId="10" w16cid:durableId="2137065037">
    <w:abstractNumId w:val="5"/>
  </w:num>
  <w:num w:numId="11" w16cid:durableId="18417014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AFA"/>
    <w:rsid w:val="00003A34"/>
    <w:rsid w:val="00013A5B"/>
    <w:rsid w:val="00013E80"/>
    <w:rsid w:val="00057326"/>
    <w:rsid w:val="000E5953"/>
    <w:rsid w:val="0011096B"/>
    <w:rsid w:val="0012236E"/>
    <w:rsid w:val="0014795D"/>
    <w:rsid w:val="00152F5F"/>
    <w:rsid w:val="001568AD"/>
    <w:rsid w:val="00166562"/>
    <w:rsid w:val="00293D1E"/>
    <w:rsid w:val="003076E3"/>
    <w:rsid w:val="003174F5"/>
    <w:rsid w:val="00322DB6"/>
    <w:rsid w:val="003840A2"/>
    <w:rsid w:val="0042135E"/>
    <w:rsid w:val="00453CF8"/>
    <w:rsid w:val="00487A76"/>
    <w:rsid w:val="004B6C33"/>
    <w:rsid w:val="005B7894"/>
    <w:rsid w:val="00654E7A"/>
    <w:rsid w:val="006746C5"/>
    <w:rsid w:val="006831AD"/>
    <w:rsid w:val="006B32CE"/>
    <w:rsid w:val="006C1A29"/>
    <w:rsid w:val="006E0180"/>
    <w:rsid w:val="007470CA"/>
    <w:rsid w:val="007B259F"/>
    <w:rsid w:val="007C03FC"/>
    <w:rsid w:val="007D1D88"/>
    <w:rsid w:val="007D6093"/>
    <w:rsid w:val="007E1CA6"/>
    <w:rsid w:val="0081673E"/>
    <w:rsid w:val="008A454B"/>
    <w:rsid w:val="008D245E"/>
    <w:rsid w:val="008D519A"/>
    <w:rsid w:val="008F3944"/>
    <w:rsid w:val="009169E2"/>
    <w:rsid w:val="00917131"/>
    <w:rsid w:val="00936276"/>
    <w:rsid w:val="009414F8"/>
    <w:rsid w:val="009450AB"/>
    <w:rsid w:val="00947AFA"/>
    <w:rsid w:val="009631CE"/>
    <w:rsid w:val="009650FA"/>
    <w:rsid w:val="009B3B4C"/>
    <w:rsid w:val="009C7D37"/>
    <w:rsid w:val="00A0365B"/>
    <w:rsid w:val="00A32A22"/>
    <w:rsid w:val="00A33EE3"/>
    <w:rsid w:val="00A561C7"/>
    <w:rsid w:val="00A74F06"/>
    <w:rsid w:val="00AF757F"/>
    <w:rsid w:val="00B91710"/>
    <w:rsid w:val="00BA1C14"/>
    <w:rsid w:val="00BA7A0E"/>
    <w:rsid w:val="00BD2BDF"/>
    <w:rsid w:val="00BF43E4"/>
    <w:rsid w:val="00C00632"/>
    <w:rsid w:val="00C20620"/>
    <w:rsid w:val="00C3678D"/>
    <w:rsid w:val="00C46497"/>
    <w:rsid w:val="00C91B88"/>
    <w:rsid w:val="00CC3F13"/>
    <w:rsid w:val="00CE2CED"/>
    <w:rsid w:val="00CE3E65"/>
    <w:rsid w:val="00CE7AC2"/>
    <w:rsid w:val="00CF0312"/>
    <w:rsid w:val="00D43EDE"/>
    <w:rsid w:val="00D53C54"/>
    <w:rsid w:val="00D54D17"/>
    <w:rsid w:val="00D979BE"/>
    <w:rsid w:val="00DB2A93"/>
    <w:rsid w:val="00DD61BA"/>
    <w:rsid w:val="00DF5479"/>
    <w:rsid w:val="00E32595"/>
    <w:rsid w:val="00E64173"/>
    <w:rsid w:val="00E64FDB"/>
    <w:rsid w:val="00EE1B21"/>
    <w:rsid w:val="00EF6610"/>
    <w:rsid w:val="00F20C57"/>
    <w:rsid w:val="00F40467"/>
    <w:rsid w:val="00F473EF"/>
    <w:rsid w:val="00F92261"/>
    <w:rsid w:val="00FC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091"/>
  <w15:docId w15:val="{7EC6E3FD-8C40-E843-8964-9F9E9548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43B"/>
  </w:style>
  <w:style w:type="paragraph" w:styleId="Nagwek1">
    <w:name w:val="heading 1"/>
    <w:basedOn w:val="Normalny"/>
    <w:next w:val="Normalny"/>
    <w:uiPriority w:val="9"/>
    <w:qFormat/>
    <w:rsid w:val="00DF26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rsid w:val="006256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unhideWhenUsed/>
    <w:qFormat/>
    <w:rsid w:val="00691337"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uiPriority w:val="9"/>
    <w:unhideWhenUsed/>
    <w:qFormat/>
    <w:rsid w:val="00691337"/>
    <w:pPr>
      <w:keepNext/>
      <w:jc w:val="center"/>
      <w:outlineLvl w:val="3"/>
    </w:pPr>
    <w:rPr>
      <w:rFonts w:ascii="Arial" w:hAnsi="Arial" w:cs="Arial"/>
      <w:b/>
      <w:bCs/>
      <w:sz w:val="28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561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2561C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1A2FDF"/>
    <w:p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rsid w:val="00691337"/>
    <w:pPr>
      <w:keepNext/>
      <w:numPr>
        <w:numId w:val="1"/>
      </w:numPr>
      <w:jc w:val="both"/>
      <w:outlineLvl w:val="8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ownik">
    <w:name w:val="Listownik"/>
    <w:basedOn w:val="Normalny"/>
    <w:rsid w:val="00691337"/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691337"/>
    <w:pPr>
      <w:tabs>
        <w:tab w:val="left" w:pos="142"/>
      </w:tabs>
      <w:ind w:left="284" w:hanging="426"/>
      <w:jc w:val="both"/>
    </w:pPr>
    <w:rPr>
      <w:szCs w:val="20"/>
    </w:rPr>
  </w:style>
  <w:style w:type="paragraph" w:customStyle="1" w:styleId="a">
    <w:basedOn w:val="Normalny"/>
    <w:next w:val="Nagwek"/>
    <w:rsid w:val="00691337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styleId="Stopka">
    <w:name w:val="footer"/>
    <w:basedOn w:val="Normalny"/>
    <w:rsid w:val="006913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1337"/>
  </w:style>
  <w:style w:type="paragraph" w:styleId="Nagwek">
    <w:name w:val="header"/>
    <w:aliases w:val="Nagłówek strony,hd"/>
    <w:basedOn w:val="Normalny"/>
    <w:link w:val="NagwekZnak"/>
    <w:uiPriority w:val="99"/>
    <w:rsid w:val="00691337"/>
    <w:pPr>
      <w:tabs>
        <w:tab w:val="center" w:pos="4536"/>
        <w:tab w:val="right" w:pos="9072"/>
      </w:tabs>
    </w:pPr>
  </w:style>
  <w:style w:type="paragraph" w:customStyle="1" w:styleId="ZnakZnakZnakZnakZnakZnakZnakZnakZnak">
    <w:name w:val="Znak Znak Znak Znak Znak Znak Znak Znak Znak"/>
    <w:basedOn w:val="Normalny"/>
    <w:rsid w:val="00DF261D"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DF261D"/>
    <w:pPr>
      <w:spacing w:after="120" w:line="480" w:lineRule="auto"/>
    </w:pPr>
  </w:style>
  <w:style w:type="paragraph" w:customStyle="1" w:styleId="ust">
    <w:name w:val="ust"/>
    <w:rsid w:val="00586CF1"/>
    <w:pPr>
      <w:spacing w:before="60" w:after="60"/>
      <w:ind w:left="426" w:hanging="284"/>
      <w:jc w:val="both"/>
    </w:pPr>
  </w:style>
  <w:style w:type="paragraph" w:styleId="Tekstpodstawowywcity2">
    <w:name w:val="Body Text Indent 2"/>
    <w:basedOn w:val="Normalny"/>
    <w:rsid w:val="001F58FC"/>
    <w:pPr>
      <w:spacing w:after="120" w:line="480" w:lineRule="auto"/>
      <w:ind w:left="283"/>
    </w:pPr>
  </w:style>
  <w:style w:type="paragraph" w:customStyle="1" w:styleId="a0">
    <w:basedOn w:val="Normalny"/>
    <w:next w:val="Nagwek"/>
    <w:rsid w:val="001F58FC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paragraph" w:styleId="NormalnyWeb">
    <w:name w:val="Normal (Web)"/>
    <w:basedOn w:val="Normalny"/>
    <w:uiPriority w:val="99"/>
    <w:rsid w:val="001F58FC"/>
    <w:pPr>
      <w:spacing w:after="144" w:line="336" w:lineRule="atLeast"/>
      <w:jc w:val="both"/>
    </w:pPr>
    <w:rPr>
      <w:sz w:val="22"/>
      <w:szCs w:val="22"/>
    </w:rPr>
  </w:style>
  <w:style w:type="paragraph" w:customStyle="1" w:styleId="pkt">
    <w:name w:val="pkt"/>
    <w:basedOn w:val="Normalny"/>
    <w:rsid w:val="001F58FC"/>
    <w:pPr>
      <w:spacing w:before="60" w:after="60"/>
      <w:ind w:left="851" w:hanging="295"/>
      <w:jc w:val="both"/>
    </w:pPr>
  </w:style>
  <w:style w:type="paragraph" w:customStyle="1" w:styleId="StandardowyStplpodtytustpl-podtytS1">
    <w:name w:val="Standardowy.Stpl.podtytuł.stpl-podtyt..S1"/>
    <w:rsid w:val="001F58FC"/>
    <w:pPr>
      <w:widowControl w:val="0"/>
      <w:spacing w:before="120"/>
    </w:pPr>
    <w:rPr>
      <w:b/>
    </w:rPr>
  </w:style>
  <w:style w:type="character" w:customStyle="1" w:styleId="tabulatory">
    <w:name w:val="tabulatory"/>
    <w:basedOn w:val="Domylnaczcionkaakapitu"/>
    <w:rsid w:val="001F58FC"/>
  </w:style>
  <w:style w:type="paragraph" w:styleId="Tekstpodstawowy3">
    <w:name w:val="Body Text 3"/>
    <w:basedOn w:val="Normalny"/>
    <w:link w:val="Tekstpodstawowy3Znak"/>
    <w:rsid w:val="0062561C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62561C"/>
    <w:pPr>
      <w:spacing w:after="120"/>
    </w:pPr>
  </w:style>
  <w:style w:type="table" w:styleId="Tabela-Siatka">
    <w:name w:val="Table Grid"/>
    <w:basedOn w:val="Standardowy"/>
    <w:rsid w:val="00BE0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E62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E625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1E6255"/>
  </w:style>
  <w:style w:type="paragraph" w:customStyle="1" w:styleId="FR1">
    <w:name w:val="FR1"/>
    <w:rsid w:val="0019146D"/>
    <w:pPr>
      <w:widowControl w:val="0"/>
      <w:autoSpaceDE w:val="0"/>
      <w:autoSpaceDN w:val="0"/>
      <w:adjustRightInd w:val="0"/>
      <w:spacing w:line="360" w:lineRule="auto"/>
      <w:ind w:left="2960" w:right="3000"/>
      <w:jc w:val="center"/>
    </w:pPr>
    <w:rPr>
      <w:b/>
      <w:bCs/>
      <w:i/>
      <w:iCs/>
    </w:rPr>
  </w:style>
  <w:style w:type="paragraph" w:styleId="Lista">
    <w:name w:val="List"/>
    <w:basedOn w:val="Normalny"/>
    <w:rsid w:val="0019146D"/>
    <w:pPr>
      <w:ind w:left="283" w:hanging="283"/>
    </w:pPr>
    <w:rPr>
      <w:sz w:val="20"/>
      <w:szCs w:val="20"/>
    </w:rPr>
  </w:style>
  <w:style w:type="character" w:customStyle="1" w:styleId="NagwekZnak">
    <w:name w:val="Nagłówek Znak"/>
    <w:aliases w:val="Nagłówek strony Znak,hd Znak"/>
    <w:link w:val="Nagwek"/>
    <w:uiPriority w:val="99"/>
    <w:rsid w:val="0019146D"/>
    <w:rPr>
      <w:sz w:val="24"/>
      <w:szCs w:val="24"/>
      <w:lang w:val="pl-PL" w:eastAsia="pl-PL" w:bidi="ar-SA"/>
    </w:rPr>
  </w:style>
  <w:style w:type="character" w:customStyle="1" w:styleId="HeaderChar">
    <w:name w:val="Header Char"/>
    <w:aliases w:val="hd Char,Nagłówek strony Char"/>
    <w:locked/>
    <w:rsid w:val="006F2E8B"/>
    <w:rPr>
      <w:rFonts w:ascii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rsid w:val="006F2E8B"/>
    <w:rPr>
      <w:rFonts w:cs="Times New Roman"/>
      <w:color w:val="0000FF"/>
      <w:u w:val="single"/>
    </w:rPr>
  </w:style>
  <w:style w:type="paragraph" w:customStyle="1" w:styleId="Akapitzlist10">
    <w:name w:val="Akapit z listą1"/>
    <w:basedOn w:val="Normalny"/>
    <w:uiPriority w:val="99"/>
    <w:rsid w:val="006F2E8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6F2E8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F2E8B"/>
    <w:pPr>
      <w:autoSpaceDE w:val="0"/>
      <w:autoSpaceDN w:val="0"/>
      <w:adjustRightInd w:val="0"/>
    </w:pPr>
    <w:rPr>
      <w:rFonts w:eastAsia="Calibri"/>
      <w:color w:val="000000"/>
    </w:rPr>
  </w:style>
  <w:style w:type="character" w:styleId="Pogrubienie">
    <w:name w:val="Strong"/>
    <w:qFormat/>
    <w:rsid w:val="006F2E8B"/>
    <w:rPr>
      <w:rFonts w:cs="Times New Roman"/>
      <w:b/>
      <w:bCs/>
    </w:rPr>
  </w:style>
  <w:style w:type="paragraph" w:customStyle="1" w:styleId="font7">
    <w:name w:val="font7"/>
    <w:basedOn w:val="Normalny"/>
    <w:rsid w:val="003D5757"/>
    <w:pPr>
      <w:spacing w:before="100" w:beforeAutospacing="1" w:after="100" w:afterAutospacing="1"/>
    </w:pPr>
    <w:rPr>
      <w:sz w:val="20"/>
      <w:szCs w:val="20"/>
    </w:rPr>
  </w:style>
  <w:style w:type="paragraph" w:customStyle="1" w:styleId="Tekstpodstawowywcity1">
    <w:name w:val="Tekst podstawowy wcięty1"/>
    <w:basedOn w:val="Normalny"/>
    <w:rsid w:val="008E11B7"/>
    <w:pPr>
      <w:spacing w:after="120"/>
      <w:ind w:left="283"/>
    </w:pPr>
    <w:rPr>
      <w:sz w:val="20"/>
      <w:szCs w:val="20"/>
    </w:rPr>
  </w:style>
  <w:style w:type="paragraph" w:styleId="Tekstdymka">
    <w:name w:val="Balloon Text"/>
    <w:basedOn w:val="Normalny"/>
    <w:semiHidden/>
    <w:rsid w:val="00F40F7A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F40F7A"/>
    <w:rPr>
      <w:rFonts w:ascii="Arial" w:hAnsi="Arial" w:cs="Arial"/>
    </w:rPr>
  </w:style>
  <w:style w:type="paragraph" w:customStyle="1" w:styleId="Akapitzlist2">
    <w:name w:val="Akapit z listą2"/>
    <w:basedOn w:val="Normalny"/>
    <w:rsid w:val="00C4103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9B2C96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9B2C96"/>
    <w:rPr>
      <w:sz w:val="16"/>
      <w:szCs w:val="16"/>
    </w:rPr>
  </w:style>
  <w:style w:type="character" w:customStyle="1" w:styleId="TekstpodstawowyZnak">
    <w:name w:val="Tekst podstawowy Znak"/>
    <w:link w:val="Tekstpodstawowy"/>
    <w:rsid w:val="009B2C96"/>
    <w:rPr>
      <w:sz w:val="24"/>
      <w:szCs w:val="24"/>
    </w:rPr>
  </w:style>
  <w:style w:type="character" w:customStyle="1" w:styleId="Nagwek5Znak">
    <w:name w:val="Nagłówek 5 Znak"/>
    <w:link w:val="Nagwek5"/>
    <w:rsid w:val="00B90DBA"/>
    <w:rPr>
      <w:b/>
      <w:bCs/>
      <w:i/>
      <w:iCs/>
      <w:sz w:val="26"/>
      <w:szCs w:val="2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markedcontent">
    <w:name w:val="markedcontent"/>
    <w:basedOn w:val="Domylnaczcionkaakapitu"/>
    <w:rsid w:val="00A3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q8jCxnCJSm3VaqvsoiV9ZaaO7g==">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1444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Malgorzata_W</dc:creator>
  <cp:lastModifiedBy>Michał Strabużyński</cp:lastModifiedBy>
  <cp:revision>2</cp:revision>
  <cp:lastPrinted>2024-10-04T08:26:00Z</cp:lastPrinted>
  <dcterms:created xsi:type="dcterms:W3CDTF">2024-10-04T10:59:00Z</dcterms:created>
  <dcterms:modified xsi:type="dcterms:W3CDTF">2024-10-04T10:59:00Z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1152177936</vt:i4>
  </property>
  <property fmtid="{D5CDD505-2E9C-101B-9397-08002B2CF9AE}" pid="3" name="_EmailSubject">
    <vt:lpwstr>SIWZ</vt:lpwstr>
  </property>
  <property fmtid="{D5CDD505-2E9C-101B-9397-08002B2CF9AE}" pid="4" name="_AuthorEmail">
    <vt:lpwstr>Szymon.Jokiel@geopoz.poznan.pl</vt:lpwstr>
  </property>
  <property fmtid="{D5CDD505-2E9C-101B-9397-08002B2CF9AE}" pid="5" name="_AuthorEmailDisplayName">
    <vt:lpwstr>Szymon Jokiel</vt:lpwstr>
  </property>
  <property fmtid="{D5CDD505-2E9C-101B-9397-08002B2CF9AE}" pid="6" name="_ReviewingToolsShownOnce">
    <vt:lpwstr/>
  </property>
</Properties>
</file>