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84892" w14:textId="77777777" w:rsidR="00710634" w:rsidRPr="00DA21A8" w:rsidRDefault="00710634" w:rsidP="00710634">
      <w:pPr>
        <w:ind w:left="5670"/>
        <w:jc w:val="right"/>
        <w:rPr>
          <w:b/>
          <w:i/>
          <w:sz w:val="24"/>
          <w:szCs w:val="24"/>
        </w:rPr>
      </w:pPr>
    </w:p>
    <w:p w14:paraId="6B34F648" w14:textId="77777777" w:rsidR="00710634" w:rsidRPr="00DA21A8" w:rsidRDefault="00710634" w:rsidP="00710634">
      <w:pPr>
        <w:ind w:left="5670"/>
        <w:jc w:val="center"/>
        <w:rPr>
          <w:b/>
          <w:sz w:val="24"/>
          <w:szCs w:val="24"/>
        </w:rPr>
      </w:pPr>
      <w:r w:rsidRPr="00DA21A8">
        <w:rPr>
          <w:b/>
          <w:sz w:val="24"/>
          <w:szCs w:val="24"/>
        </w:rPr>
        <w:t>GMINA ABRAMÓW</w:t>
      </w:r>
    </w:p>
    <w:p w14:paraId="69D92210" w14:textId="77777777" w:rsidR="00710634" w:rsidRPr="00DA21A8" w:rsidRDefault="00710634" w:rsidP="00710634">
      <w:pPr>
        <w:ind w:left="5670"/>
        <w:jc w:val="center"/>
        <w:rPr>
          <w:b/>
          <w:sz w:val="24"/>
          <w:szCs w:val="24"/>
        </w:rPr>
      </w:pPr>
      <w:r w:rsidRPr="00DA21A8">
        <w:rPr>
          <w:b/>
          <w:sz w:val="24"/>
          <w:szCs w:val="24"/>
        </w:rPr>
        <w:t>ul. Szkolna 2</w:t>
      </w:r>
    </w:p>
    <w:p w14:paraId="49FCAE08" w14:textId="77777777" w:rsidR="00710634" w:rsidRPr="00DA21A8" w:rsidRDefault="00710634" w:rsidP="00710634">
      <w:pPr>
        <w:ind w:left="5670"/>
        <w:jc w:val="center"/>
        <w:rPr>
          <w:b/>
          <w:sz w:val="24"/>
          <w:szCs w:val="24"/>
        </w:rPr>
      </w:pPr>
      <w:r w:rsidRPr="00DA21A8">
        <w:rPr>
          <w:b/>
          <w:sz w:val="24"/>
          <w:szCs w:val="24"/>
        </w:rPr>
        <w:t>21-143 Abramów</w:t>
      </w:r>
    </w:p>
    <w:p w14:paraId="7DAD4A29" w14:textId="77777777" w:rsidR="00710634" w:rsidRPr="00DA21A8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7C02FE41" w14:textId="77777777" w:rsidR="00710634" w:rsidRPr="00DA21A8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19E0EB18" w14:textId="77777777" w:rsidR="00710634" w:rsidRPr="00DA21A8" w:rsidRDefault="00710634" w:rsidP="00710634">
      <w:pPr>
        <w:jc w:val="center"/>
        <w:rPr>
          <w:b/>
          <w:spacing w:val="20"/>
          <w:sz w:val="28"/>
          <w:szCs w:val="28"/>
          <w:u w:val="single"/>
        </w:rPr>
      </w:pPr>
      <w:r w:rsidRPr="00DA21A8">
        <w:rPr>
          <w:b/>
          <w:spacing w:val="20"/>
          <w:sz w:val="28"/>
          <w:szCs w:val="28"/>
          <w:u w:val="single"/>
        </w:rPr>
        <w:t>OFERTA:</w:t>
      </w:r>
    </w:p>
    <w:p w14:paraId="64A7A559" w14:textId="77777777" w:rsidR="00710634" w:rsidRPr="00DA21A8" w:rsidRDefault="00710634" w:rsidP="00710634">
      <w:pPr>
        <w:rPr>
          <w:b/>
          <w:sz w:val="24"/>
          <w:szCs w:val="24"/>
          <w:u w:val="single"/>
        </w:rPr>
      </w:pPr>
    </w:p>
    <w:p w14:paraId="0E7F38ED" w14:textId="77777777" w:rsidR="00710634" w:rsidRPr="00DA21A8" w:rsidRDefault="00710634" w:rsidP="00710634">
      <w:pPr>
        <w:rPr>
          <w:b/>
          <w:sz w:val="24"/>
          <w:szCs w:val="24"/>
          <w:u w:val="single"/>
        </w:rPr>
      </w:pPr>
    </w:p>
    <w:p w14:paraId="41B79DA9" w14:textId="77777777" w:rsidR="00710634" w:rsidRPr="00DA21A8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DA21A8">
        <w:rPr>
          <w:b/>
          <w:bCs/>
          <w:sz w:val="24"/>
          <w:szCs w:val="24"/>
        </w:rPr>
        <w:t>Nazwa Wykonawcy</w:t>
      </w:r>
      <w:r w:rsidRPr="00DA21A8">
        <w:rPr>
          <w:sz w:val="24"/>
          <w:szCs w:val="24"/>
        </w:rPr>
        <w:t xml:space="preserve"> (wykonawców) ……………………………………………………………… </w:t>
      </w:r>
    </w:p>
    <w:p w14:paraId="3C2833C3" w14:textId="77777777" w:rsidR="00710634" w:rsidRPr="00DA21A8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DA21A8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6D5691BC" w14:textId="77777777" w:rsidR="00710634" w:rsidRPr="00DA21A8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DA21A8">
        <w:rPr>
          <w:b/>
          <w:bCs/>
          <w:sz w:val="24"/>
          <w:szCs w:val="24"/>
        </w:rPr>
        <w:t xml:space="preserve">Adres </w:t>
      </w:r>
      <w:r w:rsidRPr="00DA21A8">
        <w:rPr>
          <w:sz w:val="24"/>
          <w:szCs w:val="24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14:paraId="2D21C798" w14:textId="77777777" w:rsidR="00710634" w:rsidRPr="00DA21A8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DA21A8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5270B4EB" w14:textId="77777777" w:rsidR="00DF2454" w:rsidRPr="00DA21A8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DA21A8">
        <w:rPr>
          <w:b/>
          <w:bCs/>
          <w:sz w:val="24"/>
          <w:szCs w:val="24"/>
        </w:rPr>
        <w:t>NIP</w:t>
      </w:r>
      <w:r w:rsidRPr="00DA21A8">
        <w:rPr>
          <w:sz w:val="24"/>
          <w:szCs w:val="24"/>
        </w:rPr>
        <w:t>: …………………………………..</w:t>
      </w:r>
      <w:r w:rsidRPr="00DA21A8">
        <w:rPr>
          <w:b/>
          <w:bCs/>
          <w:sz w:val="24"/>
          <w:szCs w:val="24"/>
        </w:rPr>
        <w:t>REGON:</w:t>
      </w:r>
      <w:r w:rsidRPr="00DA21A8">
        <w:rPr>
          <w:sz w:val="24"/>
          <w:szCs w:val="24"/>
        </w:rPr>
        <w:t xml:space="preserve"> …………………………………..</w:t>
      </w:r>
      <w:r w:rsidR="00DF2454" w:rsidRPr="00DA21A8">
        <w:rPr>
          <w:sz w:val="24"/>
          <w:szCs w:val="24"/>
        </w:rPr>
        <w:t xml:space="preserve"> </w:t>
      </w:r>
    </w:p>
    <w:p w14:paraId="15BEF682" w14:textId="3250CF62" w:rsidR="00710634" w:rsidRPr="00DA21A8" w:rsidRDefault="00DF245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DA21A8">
        <w:rPr>
          <w:sz w:val="24"/>
          <w:szCs w:val="24"/>
        </w:rPr>
        <w:t>telefon ………………………… e-mail …………………………………………….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5951"/>
        <w:gridCol w:w="2977"/>
      </w:tblGrid>
      <w:tr w:rsidR="00710634" w:rsidRPr="00DA21A8" w14:paraId="2BF9E0D5" w14:textId="77777777" w:rsidTr="000F228F">
        <w:tc>
          <w:tcPr>
            <w:tcW w:w="570" w:type="dxa"/>
            <w:shd w:val="clear" w:color="auto" w:fill="D9D9D9"/>
          </w:tcPr>
          <w:p w14:paraId="5A039AA3" w14:textId="77777777" w:rsidR="00710634" w:rsidRPr="00DA21A8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DA21A8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951" w:type="dxa"/>
            <w:shd w:val="clear" w:color="auto" w:fill="D9D9D9"/>
          </w:tcPr>
          <w:p w14:paraId="57504F02" w14:textId="77777777" w:rsidR="00710634" w:rsidRPr="00DA21A8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DA21A8">
              <w:rPr>
                <w:b/>
                <w:bCs/>
                <w:sz w:val="24"/>
                <w:szCs w:val="24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14:paraId="3EF3D9DE" w14:textId="77777777" w:rsidR="00710634" w:rsidRPr="00DA21A8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DA21A8">
              <w:rPr>
                <w:b/>
                <w:bCs/>
                <w:sz w:val="24"/>
                <w:szCs w:val="24"/>
              </w:rPr>
              <w:t xml:space="preserve">Należy wpisać znak X </w:t>
            </w:r>
            <w:r w:rsidRPr="00DA21A8">
              <w:rPr>
                <w:b/>
                <w:bCs/>
                <w:sz w:val="24"/>
                <w:szCs w:val="24"/>
              </w:rPr>
              <w:br/>
              <w:t>w odpowiednią rubrykę</w:t>
            </w:r>
          </w:p>
        </w:tc>
      </w:tr>
      <w:tr w:rsidR="00710634" w:rsidRPr="00DA21A8" w14:paraId="73111805" w14:textId="77777777" w:rsidTr="000F228F">
        <w:tc>
          <w:tcPr>
            <w:tcW w:w="570" w:type="dxa"/>
            <w:shd w:val="clear" w:color="auto" w:fill="F2F2F2"/>
          </w:tcPr>
          <w:p w14:paraId="2C331449" w14:textId="77777777" w:rsidR="00710634" w:rsidRPr="00DA21A8" w:rsidRDefault="00710634" w:rsidP="000F228F">
            <w:pPr>
              <w:rPr>
                <w:sz w:val="24"/>
                <w:szCs w:val="24"/>
              </w:rPr>
            </w:pPr>
            <w:r w:rsidRPr="00DA21A8">
              <w:rPr>
                <w:sz w:val="24"/>
                <w:szCs w:val="24"/>
              </w:rPr>
              <w:t>1</w:t>
            </w:r>
          </w:p>
        </w:tc>
        <w:tc>
          <w:tcPr>
            <w:tcW w:w="5951" w:type="dxa"/>
            <w:shd w:val="clear" w:color="auto" w:fill="F2F2F2"/>
          </w:tcPr>
          <w:p w14:paraId="3E9E043E" w14:textId="77777777" w:rsidR="00710634" w:rsidRPr="00DA21A8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DA21A8">
              <w:rPr>
                <w:b/>
                <w:bCs/>
                <w:sz w:val="24"/>
                <w:szCs w:val="24"/>
              </w:rPr>
              <w:t>Mikroprzedsiębiorstwo</w:t>
            </w:r>
            <w:r w:rsidRPr="00DA21A8">
              <w:rPr>
                <w:sz w:val="24"/>
                <w:szCs w:val="24"/>
              </w:rPr>
              <w:t xml:space="preserve"> </w:t>
            </w:r>
          </w:p>
          <w:p w14:paraId="4F15A28D" w14:textId="77777777" w:rsidR="00710634" w:rsidRPr="00DA21A8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DA21A8">
              <w:rPr>
                <w:i/>
                <w:iCs/>
                <w:sz w:val="24"/>
                <w:szCs w:val="24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14:paraId="0C09E7DF" w14:textId="77777777" w:rsidR="00710634" w:rsidRPr="00DA21A8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DA21A8" w14:paraId="62D4A777" w14:textId="77777777" w:rsidTr="000F228F">
        <w:tc>
          <w:tcPr>
            <w:tcW w:w="570" w:type="dxa"/>
            <w:shd w:val="clear" w:color="auto" w:fill="F2F2F2"/>
          </w:tcPr>
          <w:p w14:paraId="71D378FD" w14:textId="77777777" w:rsidR="00710634" w:rsidRPr="00DA21A8" w:rsidRDefault="00710634" w:rsidP="000F228F">
            <w:pPr>
              <w:rPr>
                <w:sz w:val="24"/>
                <w:szCs w:val="24"/>
              </w:rPr>
            </w:pPr>
            <w:r w:rsidRPr="00DA21A8">
              <w:rPr>
                <w:sz w:val="24"/>
                <w:szCs w:val="24"/>
              </w:rPr>
              <w:t>2</w:t>
            </w:r>
          </w:p>
        </w:tc>
        <w:tc>
          <w:tcPr>
            <w:tcW w:w="5951" w:type="dxa"/>
            <w:shd w:val="clear" w:color="auto" w:fill="F2F2F2"/>
          </w:tcPr>
          <w:p w14:paraId="58D587CE" w14:textId="77777777" w:rsidR="00710634" w:rsidRPr="00DA21A8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DA21A8">
              <w:rPr>
                <w:b/>
                <w:bCs/>
                <w:sz w:val="24"/>
                <w:szCs w:val="24"/>
              </w:rPr>
              <w:t>Małe przedsiębiorstwo</w:t>
            </w:r>
            <w:r w:rsidRPr="00DA21A8">
              <w:rPr>
                <w:sz w:val="24"/>
                <w:szCs w:val="24"/>
              </w:rPr>
              <w:t xml:space="preserve"> </w:t>
            </w:r>
          </w:p>
          <w:p w14:paraId="12C7DA75" w14:textId="77777777" w:rsidR="00710634" w:rsidRPr="00DA21A8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DA21A8">
              <w:rPr>
                <w:i/>
                <w:iCs/>
                <w:sz w:val="24"/>
                <w:szCs w:val="24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14:paraId="18146E35" w14:textId="77777777" w:rsidR="00710634" w:rsidRPr="00DA21A8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DA21A8" w14:paraId="37D2F639" w14:textId="77777777" w:rsidTr="000F228F">
        <w:tc>
          <w:tcPr>
            <w:tcW w:w="570" w:type="dxa"/>
            <w:shd w:val="clear" w:color="auto" w:fill="F2F2F2"/>
          </w:tcPr>
          <w:p w14:paraId="132973A0" w14:textId="77777777" w:rsidR="00710634" w:rsidRPr="00DA21A8" w:rsidRDefault="00710634" w:rsidP="000F228F">
            <w:pPr>
              <w:rPr>
                <w:sz w:val="24"/>
                <w:szCs w:val="24"/>
              </w:rPr>
            </w:pPr>
            <w:r w:rsidRPr="00DA21A8">
              <w:rPr>
                <w:sz w:val="24"/>
                <w:szCs w:val="24"/>
              </w:rPr>
              <w:t>3</w:t>
            </w:r>
          </w:p>
        </w:tc>
        <w:tc>
          <w:tcPr>
            <w:tcW w:w="5951" w:type="dxa"/>
            <w:shd w:val="clear" w:color="auto" w:fill="F2F2F2"/>
          </w:tcPr>
          <w:p w14:paraId="38456A1D" w14:textId="77777777" w:rsidR="00710634" w:rsidRPr="00DA21A8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DA21A8">
              <w:rPr>
                <w:b/>
                <w:bCs/>
                <w:sz w:val="24"/>
                <w:szCs w:val="24"/>
              </w:rPr>
              <w:t>Średnie przedsiębiorstwo</w:t>
            </w:r>
            <w:r w:rsidRPr="00DA21A8">
              <w:rPr>
                <w:sz w:val="24"/>
                <w:szCs w:val="24"/>
              </w:rPr>
              <w:t xml:space="preserve"> </w:t>
            </w:r>
          </w:p>
          <w:p w14:paraId="5A049BB9" w14:textId="77777777" w:rsidR="00710634" w:rsidRPr="00DA21A8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DA21A8">
              <w:rPr>
                <w:sz w:val="24"/>
                <w:szCs w:val="24"/>
              </w:rPr>
              <w:t>(</w:t>
            </w:r>
            <w:r w:rsidRPr="00DA21A8">
              <w:rPr>
                <w:i/>
                <w:iCs/>
                <w:sz w:val="24"/>
                <w:szCs w:val="24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14:paraId="7DD6E317" w14:textId="77777777" w:rsidR="00710634" w:rsidRPr="00DA21A8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DA21A8" w14:paraId="510BB2CE" w14:textId="77777777" w:rsidTr="000F228F">
        <w:tc>
          <w:tcPr>
            <w:tcW w:w="570" w:type="dxa"/>
            <w:shd w:val="clear" w:color="auto" w:fill="F2F2F2"/>
          </w:tcPr>
          <w:p w14:paraId="333CAEC4" w14:textId="77777777" w:rsidR="00710634" w:rsidRPr="00DA21A8" w:rsidRDefault="00710634" w:rsidP="000F228F">
            <w:pPr>
              <w:rPr>
                <w:sz w:val="24"/>
                <w:szCs w:val="24"/>
              </w:rPr>
            </w:pPr>
            <w:r w:rsidRPr="00DA21A8">
              <w:rPr>
                <w:sz w:val="24"/>
                <w:szCs w:val="24"/>
              </w:rPr>
              <w:t>4</w:t>
            </w:r>
          </w:p>
        </w:tc>
        <w:tc>
          <w:tcPr>
            <w:tcW w:w="5951" w:type="dxa"/>
            <w:shd w:val="clear" w:color="auto" w:fill="F2F2F2"/>
          </w:tcPr>
          <w:p w14:paraId="3A0968AD" w14:textId="77777777" w:rsidR="00710634" w:rsidRPr="00DA21A8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DA21A8">
              <w:rPr>
                <w:b/>
                <w:bCs/>
                <w:sz w:val="24"/>
                <w:szCs w:val="24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14:paraId="160175AA" w14:textId="77777777" w:rsidR="00710634" w:rsidRPr="00DA21A8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DA21A8" w14:paraId="17CB0332" w14:textId="77777777" w:rsidTr="000F228F">
        <w:tc>
          <w:tcPr>
            <w:tcW w:w="570" w:type="dxa"/>
            <w:shd w:val="clear" w:color="auto" w:fill="F2F2F2"/>
          </w:tcPr>
          <w:p w14:paraId="48D75D94" w14:textId="77777777" w:rsidR="00710634" w:rsidRPr="00DA21A8" w:rsidRDefault="00710634" w:rsidP="000F228F">
            <w:pPr>
              <w:rPr>
                <w:sz w:val="24"/>
                <w:szCs w:val="24"/>
              </w:rPr>
            </w:pPr>
            <w:r w:rsidRPr="00DA21A8">
              <w:rPr>
                <w:sz w:val="24"/>
                <w:szCs w:val="24"/>
              </w:rPr>
              <w:t>5</w:t>
            </w:r>
          </w:p>
        </w:tc>
        <w:tc>
          <w:tcPr>
            <w:tcW w:w="5951" w:type="dxa"/>
            <w:shd w:val="clear" w:color="auto" w:fill="F2F2F2"/>
          </w:tcPr>
          <w:p w14:paraId="092DE151" w14:textId="77777777" w:rsidR="00710634" w:rsidRPr="00DA21A8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DA21A8">
              <w:rPr>
                <w:b/>
                <w:bCs/>
                <w:sz w:val="24"/>
                <w:szCs w:val="24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14:paraId="40299F24" w14:textId="77777777" w:rsidR="00710634" w:rsidRPr="00DA21A8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DA21A8" w14:paraId="6664B9D3" w14:textId="77777777" w:rsidTr="000F228F">
        <w:tc>
          <w:tcPr>
            <w:tcW w:w="570" w:type="dxa"/>
            <w:shd w:val="clear" w:color="auto" w:fill="F2F2F2"/>
          </w:tcPr>
          <w:p w14:paraId="624643D8" w14:textId="77777777" w:rsidR="00710634" w:rsidRPr="00DA21A8" w:rsidRDefault="00710634" w:rsidP="000F228F">
            <w:pPr>
              <w:rPr>
                <w:sz w:val="24"/>
                <w:szCs w:val="24"/>
              </w:rPr>
            </w:pPr>
            <w:r w:rsidRPr="00DA21A8">
              <w:rPr>
                <w:sz w:val="24"/>
                <w:szCs w:val="24"/>
              </w:rPr>
              <w:t>6</w:t>
            </w:r>
          </w:p>
        </w:tc>
        <w:tc>
          <w:tcPr>
            <w:tcW w:w="5951" w:type="dxa"/>
            <w:shd w:val="clear" w:color="auto" w:fill="F2F2F2"/>
          </w:tcPr>
          <w:p w14:paraId="3CA59587" w14:textId="77777777" w:rsidR="00710634" w:rsidRPr="00DA21A8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DA21A8">
              <w:rPr>
                <w:b/>
                <w:bCs/>
                <w:sz w:val="24"/>
                <w:szCs w:val="24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14:paraId="376630A3" w14:textId="77777777" w:rsidR="00710634" w:rsidRPr="00DA21A8" w:rsidRDefault="00710634" w:rsidP="000F228F">
            <w:pPr>
              <w:rPr>
                <w:sz w:val="24"/>
                <w:szCs w:val="24"/>
              </w:rPr>
            </w:pPr>
          </w:p>
        </w:tc>
      </w:tr>
    </w:tbl>
    <w:p w14:paraId="4139C0F9" w14:textId="77777777" w:rsidR="00710634" w:rsidRPr="00DA21A8" w:rsidRDefault="00710634" w:rsidP="00710634">
      <w:pPr>
        <w:shd w:val="clear" w:color="auto" w:fill="F3F3F3"/>
        <w:rPr>
          <w:sz w:val="24"/>
          <w:szCs w:val="24"/>
          <w:highlight w:val="yellow"/>
        </w:rPr>
      </w:pPr>
    </w:p>
    <w:p w14:paraId="5FACEAD2" w14:textId="77777777" w:rsidR="00710634" w:rsidRPr="00DA21A8" w:rsidRDefault="00710634" w:rsidP="00710634">
      <w:pPr>
        <w:spacing w:line="360" w:lineRule="auto"/>
        <w:jc w:val="both"/>
        <w:rPr>
          <w:sz w:val="24"/>
          <w:szCs w:val="24"/>
          <w:highlight w:val="yellow"/>
        </w:rPr>
      </w:pPr>
    </w:p>
    <w:p w14:paraId="07B95661" w14:textId="6A8435CB" w:rsidR="00710634" w:rsidRPr="00DA21A8" w:rsidRDefault="00710634" w:rsidP="00FD0A46">
      <w:r w:rsidRPr="00DA21A8">
        <w:rPr>
          <w:sz w:val="24"/>
          <w:szCs w:val="24"/>
        </w:rPr>
        <w:t xml:space="preserve">Nawiązując do ogłoszenia o zamówieniu publicznym pn. </w:t>
      </w:r>
      <w:r w:rsidRPr="00DA21A8">
        <w:rPr>
          <w:b/>
          <w:sz w:val="24"/>
          <w:szCs w:val="24"/>
        </w:rPr>
        <w:t>„</w:t>
      </w:r>
      <w:r w:rsidR="00FD0A46" w:rsidRPr="00DA21A8">
        <w:rPr>
          <w:sz w:val="24"/>
          <w:szCs w:val="24"/>
        </w:rPr>
        <w:t>Sukcesywna dostawa kruszywa dolomitowego na drogi w gminie Abramów</w:t>
      </w:r>
      <w:r w:rsidR="009B0838" w:rsidRPr="00DA21A8">
        <w:rPr>
          <w:b/>
          <w:bCs/>
          <w:i/>
          <w:sz w:val="24"/>
          <w:szCs w:val="24"/>
          <w:lang w:bidi="pl-PL"/>
        </w:rPr>
        <w:t>”</w:t>
      </w:r>
      <w:r w:rsidR="00DF2454" w:rsidRPr="00DA21A8">
        <w:rPr>
          <w:b/>
          <w:bCs/>
          <w:i/>
          <w:sz w:val="24"/>
          <w:szCs w:val="24"/>
          <w:lang w:bidi="pl-PL"/>
        </w:rPr>
        <w:t xml:space="preserve"> </w:t>
      </w:r>
      <w:r w:rsidRPr="00DA21A8">
        <w:rPr>
          <w:sz w:val="24"/>
          <w:szCs w:val="24"/>
        </w:rPr>
        <w:t>składamy swoją ofertę na wykonanie zamówienia.</w:t>
      </w:r>
    </w:p>
    <w:p w14:paraId="6C3383C7" w14:textId="77777777" w:rsidR="00710634" w:rsidRPr="00DA21A8" w:rsidRDefault="00710634" w:rsidP="00710634">
      <w:pPr>
        <w:spacing w:line="360" w:lineRule="auto"/>
        <w:jc w:val="both"/>
        <w:rPr>
          <w:sz w:val="24"/>
          <w:szCs w:val="24"/>
        </w:rPr>
      </w:pPr>
    </w:p>
    <w:p w14:paraId="227F5D1C" w14:textId="77777777" w:rsidR="00C77893" w:rsidRPr="00DA21A8" w:rsidRDefault="00C77893" w:rsidP="00C77893">
      <w:pPr>
        <w:widowControl w:val="0"/>
        <w:numPr>
          <w:ilvl w:val="0"/>
          <w:numId w:val="8"/>
        </w:numPr>
        <w:suppressAutoHyphens w:val="0"/>
        <w:spacing w:line="360" w:lineRule="auto"/>
        <w:ind w:left="357" w:hanging="357"/>
        <w:jc w:val="both"/>
        <w:rPr>
          <w:sz w:val="24"/>
          <w:szCs w:val="24"/>
          <w:lang w:eastAsia="pl-PL"/>
        </w:rPr>
      </w:pPr>
      <w:r w:rsidRPr="00DA21A8">
        <w:rPr>
          <w:sz w:val="24"/>
          <w:szCs w:val="24"/>
          <w:lang w:eastAsia="pl-PL"/>
        </w:rPr>
        <w:t xml:space="preserve">Oferujemy wykonanie całości przedmiotu zamówienia zgodnie z warunkami określonymi w SWZ </w:t>
      </w:r>
      <w:r w:rsidRPr="00DA21A8">
        <w:rPr>
          <w:sz w:val="24"/>
          <w:szCs w:val="24"/>
          <w:lang w:eastAsia="pl-PL"/>
        </w:rPr>
        <w:br/>
      </w:r>
      <w:r w:rsidRPr="00DA21A8">
        <w:rPr>
          <w:sz w:val="24"/>
          <w:szCs w:val="24"/>
          <w:lang w:eastAsia="pl-PL"/>
        </w:rPr>
        <w:lastRenderedPageBreak/>
        <w:t xml:space="preserve">w cenie: </w:t>
      </w:r>
    </w:p>
    <w:p w14:paraId="0B23C9DA" w14:textId="77777777" w:rsidR="00C77893" w:rsidRPr="00DA21A8" w:rsidRDefault="00C77893" w:rsidP="00C77893">
      <w:pPr>
        <w:widowControl w:val="0"/>
        <w:spacing w:line="360" w:lineRule="auto"/>
        <w:ind w:left="357"/>
        <w:jc w:val="both"/>
        <w:rPr>
          <w:b/>
          <w:sz w:val="24"/>
          <w:szCs w:val="24"/>
          <w:lang w:eastAsia="pl-PL"/>
        </w:rPr>
      </w:pPr>
      <w:r w:rsidRPr="00DA21A8">
        <w:rPr>
          <w:b/>
          <w:sz w:val="24"/>
          <w:szCs w:val="24"/>
          <w:lang w:eastAsia="pl-PL"/>
        </w:rPr>
        <w:t xml:space="preserve">brutto (z podatkiem VAT): ……………………………… złotych, w tym VAT ……% </w:t>
      </w:r>
    </w:p>
    <w:p w14:paraId="77035907" w14:textId="77777777" w:rsidR="00C77893" w:rsidRPr="00DA21A8" w:rsidRDefault="00C77893" w:rsidP="00C77893">
      <w:pPr>
        <w:widowControl w:val="0"/>
        <w:spacing w:line="360" w:lineRule="auto"/>
        <w:ind w:left="357"/>
        <w:jc w:val="both"/>
        <w:rPr>
          <w:i/>
          <w:iCs/>
          <w:sz w:val="24"/>
          <w:szCs w:val="24"/>
          <w:lang w:eastAsia="pl-PL"/>
        </w:rPr>
      </w:pPr>
      <w:r w:rsidRPr="00DA21A8">
        <w:rPr>
          <w:i/>
          <w:iCs/>
          <w:sz w:val="24"/>
          <w:szCs w:val="24"/>
          <w:lang w:eastAsia="pl-PL"/>
        </w:rPr>
        <w:t>słownie brutto złotych: …………………………………………………………………………….</w:t>
      </w:r>
    </w:p>
    <w:p w14:paraId="0CAA0E68" w14:textId="5AF14FFD" w:rsidR="00710634" w:rsidRPr="00DA21A8" w:rsidRDefault="009B0838" w:rsidP="00710634">
      <w:pPr>
        <w:numPr>
          <w:ilvl w:val="0"/>
          <w:numId w:val="3"/>
        </w:numPr>
        <w:tabs>
          <w:tab w:val="num" w:pos="426"/>
          <w:tab w:val="num" w:pos="720"/>
        </w:tabs>
        <w:spacing w:line="360" w:lineRule="auto"/>
        <w:ind w:left="426" w:hanging="437"/>
        <w:jc w:val="both"/>
        <w:rPr>
          <w:b/>
          <w:i/>
          <w:sz w:val="24"/>
          <w:szCs w:val="24"/>
        </w:rPr>
      </w:pPr>
      <w:r w:rsidRPr="00DA21A8">
        <w:rPr>
          <w:b/>
          <w:sz w:val="24"/>
          <w:szCs w:val="24"/>
        </w:rPr>
        <w:t>Termin dostawy</w:t>
      </w:r>
      <w:r w:rsidR="00710634" w:rsidRPr="00DA21A8">
        <w:rPr>
          <w:b/>
          <w:sz w:val="24"/>
          <w:szCs w:val="24"/>
        </w:rPr>
        <w:t xml:space="preserve"> </w:t>
      </w:r>
      <w:r w:rsidR="00710634" w:rsidRPr="00DA21A8">
        <w:rPr>
          <w:b/>
          <w:sz w:val="24"/>
          <w:szCs w:val="24"/>
          <w:shd w:val="clear" w:color="auto" w:fill="F3F3F3"/>
        </w:rPr>
        <w:t xml:space="preserve">………………………………………………… </w:t>
      </w:r>
    </w:p>
    <w:p w14:paraId="72F76194" w14:textId="06B245C7" w:rsidR="00710634" w:rsidRPr="00DA21A8" w:rsidRDefault="00710634" w:rsidP="00710634">
      <w:pPr>
        <w:ind w:left="426"/>
        <w:jc w:val="both"/>
        <w:rPr>
          <w:b/>
          <w:i/>
          <w:sz w:val="24"/>
          <w:szCs w:val="24"/>
        </w:rPr>
      </w:pPr>
      <w:r w:rsidRPr="00DA21A8">
        <w:rPr>
          <w:b/>
          <w:sz w:val="24"/>
          <w:szCs w:val="24"/>
        </w:rPr>
        <w:t>(</w:t>
      </w:r>
      <w:r w:rsidRPr="00DA21A8">
        <w:rPr>
          <w:b/>
          <w:i/>
          <w:sz w:val="24"/>
          <w:szCs w:val="24"/>
        </w:rPr>
        <w:t xml:space="preserve">Wykonawca ma do wyboru następujące </w:t>
      </w:r>
      <w:r w:rsidR="009B0838" w:rsidRPr="00DA21A8">
        <w:rPr>
          <w:b/>
          <w:i/>
          <w:sz w:val="24"/>
          <w:szCs w:val="24"/>
        </w:rPr>
        <w:t>terminy dostawy</w:t>
      </w:r>
      <w:r w:rsidRPr="00DA21A8">
        <w:rPr>
          <w:b/>
          <w:i/>
          <w:sz w:val="24"/>
          <w:szCs w:val="24"/>
        </w:rPr>
        <w:t>:</w:t>
      </w:r>
    </w:p>
    <w:p w14:paraId="176754A4" w14:textId="73BAEF5D" w:rsidR="00710634" w:rsidRPr="00DA21A8" w:rsidRDefault="009B0838" w:rsidP="00710634">
      <w:pPr>
        <w:pStyle w:val="WW-Tekstpodstawowy3"/>
        <w:numPr>
          <w:ilvl w:val="0"/>
          <w:numId w:val="5"/>
        </w:numPr>
        <w:tabs>
          <w:tab w:val="num" w:pos="709"/>
          <w:tab w:val="left" w:pos="1134"/>
        </w:tabs>
        <w:ind w:left="426" w:firstLine="0"/>
        <w:jc w:val="both"/>
        <w:rPr>
          <w:i/>
          <w:sz w:val="24"/>
          <w:szCs w:val="24"/>
        </w:rPr>
      </w:pPr>
      <w:r w:rsidRPr="00DA21A8">
        <w:rPr>
          <w:i/>
          <w:sz w:val="24"/>
          <w:szCs w:val="24"/>
        </w:rPr>
        <w:t>termin  dostawy wynoszący 4dni dostawy – 0 pkt</w:t>
      </w:r>
    </w:p>
    <w:p w14:paraId="7226E460" w14:textId="44D3248C" w:rsidR="00710634" w:rsidRPr="00DA21A8" w:rsidRDefault="009B0838" w:rsidP="00710634">
      <w:pPr>
        <w:pStyle w:val="WW-Tekstpodstawowy3"/>
        <w:numPr>
          <w:ilvl w:val="0"/>
          <w:numId w:val="5"/>
        </w:numPr>
        <w:tabs>
          <w:tab w:val="num" w:pos="709"/>
        </w:tabs>
        <w:ind w:left="426" w:firstLine="0"/>
        <w:jc w:val="both"/>
        <w:rPr>
          <w:i/>
          <w:sz w:val="24"/>
          <w:szCs w:val="24"/>
        </w:rPr>
      </w:pPr>
      <w:r w:rsidRPr="00DA21A8">
        <w:rPr>
          <w:i/>
          <w:sz w:val="24"/>
          <w:szCs w:val="24"/>
        </w:rPr>
        <w:t>termin  dostawy wynoszący 3 dni dostawy – 20 pkt</w:t>
      </w:r>
    </w:p>
    <w:p w14:paraId="3AF999E9" w14:textId="35C54864" w:rsidR="009B0838" w:rsidRPr="00DA21A8" w:rsidRDefault="009B0838" w:rsidP="009B0838">
      <w:pPr>
        <w:pStyle w:val="WW-Tekstpodstawowy3"/>
        <w:numPr>
          <w:ilvl w:val="0"/>
          <w:numId w:val="5"/>
        </w:numPr>
        <w:tabs>
          <w:tab w:val="num" w:pos="709"/>
        </w:tabs>
        <w:ind w:left="426" w:firstLine="0"/>
        <w:jc w:val="both"/>
        <w:rPr>
          <w:i/>
          <w:sz w:val="24"/>
          <w:szCs w:val="24"/>
        </w:rPr>
      </w:pPr>
      <w:r w:rsidRPr="00DA21A8">
        <w:rPr>
          <w:i/>
          <w:sz w:val="24"/>
          <w:szCs w:val="24"/>
        </w:rPr>
        <w:t>termin  dostawy wynoszący 2 dni dostawy – 40 pkt</w:t>
      </w:r>
    </w:p>
    <w:p w14:paraId="3EDE0769" w14:textId="77777777" w:rsidR="00710634" w:rsidRPr="00DA21A8" w:rsidRDefault="00710634" w:rsidP="00710634">
      <w:pPr>
        <w:pStyle w:val="Akapitzlist"/>
        <w:rPr>
          <w:bCs/>
          <w:sz w:val="24"/>
          <w:szCs w:val="24"/>
        </w:rPr>
      </w:pPr>
    </w:p>
    <w:p w14:paraId="66CF11FF" w14:textId="77777777" w:rsidR="00710634" w:rsidRPr="00DA21A8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b/>
          <w:sz w:val="24"/>
          <w:szCs w:val="24"/>
        </w:rPr>
      </w:pPr>
      <w:r w:rsidRPr="00DA21A8">
        <w:rPr>
          <w:bCs/>
          <w:sz w:val="24"/>
          <w:szCs w:val="24"/>
        </w:rPr>
        <w:t>Podwykonawcom</w:t>
      </w:r>
      <w:r w:rsidRPr="00DA21A8">
        <w:rPr>
          <w:sz w:val="24"/>
          <w:szCs w:val="24"/>
        </w:rPr>
        <w:t xml:space="preserve"> zamierzamy powierzyć wykonanie następujących części zamówienia:</w:t>
      </w:r>
    </w:p>
    <w:p w14:paraId="30F24F16" w14:textId="77777777" w:rsidR="00710634" w:rsidRPr="00DA21A8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DA21A8">
        <w:rPr>
          <w:sz w:val="24"/>
          <w:szCs w:val="24"/>
        </w:rPr>
        <w:t xml:space="preserve">……………………będzie realizowana przez firmę ………….……………………,  </w:t>
      </w:r>
    </w:p>
    <w:p w14:paraId="5AD0C499" w14:textId="77777777" w:rsidR="00710634" w:rsidRPr="00DA21A8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DA21A8">
        <w:rPr>
          <w:sz w:val="24"/>
          <w:szCs w:val="24"/>
          <w:vertAlign w:val="superscript"/>
        </w:rPr>
        <w:t>(należy podać nazwę części zamówienia)</w:t>
      </w:r>
      <w:r w:rsidRPr="00DA21A8">
        <w:rPr>
          <w:sz w:val="24"/>
          <w:szCs w:val="24"/>
          <w:vertAlign w:val="superscript"/>
        </w:rPr>
        <w:tab/>
      </w:r>
      <w:r w:rsidRPr="00DA21A8">
        <w:rPr>
          <w:sz w:val="24"/>
          <w:szCs w:val="24"/>
          <w:vertAlign w:val="superscript"/>
        </w:rPr>
        <w:tab/>
      </w:r>
      <w:r w:rsidRPr="00DA21A8">
        <w:rPr>
          <w:sz w:val="24"/>
          <w:szCs w:val="24"/>
          <w:vertAlign w:val="superscript"/>
        </w:rPr>
        <w:tab/>
      </w:r>
      <w:r w:rsidRPr="00DA21A8">
        <w:rPr>
          <w:sz w:val="24"/>
          <w:szCs w:val="24"/>
          <w:vertAlign w:val="superscript"/>
        </w:rPr>
        <w:tab/>
        <w:t>(należy podać nazwę firmy Podwykonawcy)</w:t>
      </w:r>
    </w:p>
    <w:p w14:paraId="161317F9" w14:textId="77777777" w:rsidR="00710634" w:rsidRPr="00DA21A8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DA21A8">
        <w:rPr>
          <w:sz w:val="24"/>
          <w:szCs w:val="24"/>
        </w:rPr>
        <w:t xml:space="preserve">……………………będzie realizowana przez firmę …….………………………… . </w:t>
      </w:r>
    </w:p>
    <w:p w14:paraId="758B5EA1" w14:textId="77777777" w:rsidR="00710634" w:rsidRPr="00DA21A8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DA21A8">
        <w:rPr>
          <w:sz w:val="24"/>
          <w:szCs w:val="24"/>
          <w:vertAlign w:val="superscript"/>
        </w:rPr>
        <w:t>(należy podać nazwę części zamówienia)</w:t>
      </w:r>
      <w:r w:rsidRPr="00DA21A8">
        <w:rPr>
          <w:sz w:val="24"/>
          <w:szCs w:val="24"/>
          <w:vertAlign w:val="superscript"/>
        </w:rPr>
        <w:tab/>
      </w:r>
      <w:r w:rsidRPr="00DA21A8">
        <w:rPr>
          <w:sz w:val="24"/>
          <w:szCs w:val="24"/>
          <w:vertAlign w:val="superscript"/>
        </w:rPr>
        <w:tab/>
      </w:r>
      <w:r w:rsidRPr="00DA21A8">
        <w:rPr>
          <w:sz w:val="24"/>
          <w:szCs w:val="24"/>
          <w:vertAlign w:val="superscript"/>
        </w:rPr>
        <w:tab/>
      </w:r>
      <w:r w:rsidRPr="00DA21A8">
        <w:rPr>
          <w:sz w:val="24"/>
          <w:szCs w:val="24"/>
          <w:vertAlign w:val="superscript"/>
        </w:rPr>
        <w:tab/>
        <w:t>(należy podać nazwę firmy Podwykonawcy)</w:t>
      </w:r>
    </w:p>
    <w:p w14:paraId="4B8FE21D" w14:textId="77777777" w:rsidR="00710634" w:rsidRPr="00DA21A8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bookmarkStart w:id="0" w:name="_MON_1536652542"/>
      <w:bookmarkStart w:id="1" w:name="_MON_1536652759"/>
      <w:bookmarkStart w:id="2" w:name="_MON_1536652974"/>
      <w:bookmarkStart w:id="3" w:name="_MON_1536730989"/>
      <w:bookmarkStart w:id="4" w:name="_MON_1536751444"/>
      <w:bookmarkStart w:id="5" w:name="_MON_1536990634"/>
      <w:bookmarkStart w:id="6" w:name="_MON_1536990764"/>
      <w:bookmarkStart w:id="7" w:name="_MON_1536992193"/>
      <w:bookmarkStart w:id="8" w:name="_MON_153716426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DA21A8">
        <w:rPr>
          <w:sz w:val="24"/>
          <w:szCs w:val="24"/>
        </w:rPr>
        <w:t xml:space="preserve">Oświadczamy, że zapoznaliśmy się z treścią specyfikacji warunków zamówienia oraz projektem umowy i nie wnosimy do niej zastrzeżeń oraz przyjmujemy warunki w nich zawarte. </w:t>
      </w:r>
    </w:p>
    <w:p w14:paraId="69E24D45" w14:textId="77777777" w:rsidR="00710634" w:rsidRPr="00DA21A8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DA21A8">
        <w:rPr>
          <w:sz w:val="24"/>
          <w:szCs w:val="24"/>
        </w:rPr>
        <w:t xml:space="preserve">W przypadku przyznania nam zamówienia zobowiązujemy się do zawarcia umowy </w:t>
      </w:r>
      <w:r w:rsidRPr="00DA21A8">
        <w:rPr>
          <w:sz w:val="24"/>
          <w:szCs w:val="24"/>
        </w:rPr>
        <w:br/>
        <w:t>w miejscu i terminie wskazanym przez Zamawiającego.</w:t>
      </w:r>
    </w:p>
    <w:p w14:paraId="29BB4EFF" w14:textId="77777777" w:rsidR="00710634" w:rsidRPr="00DA21A8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DA21A8">
        <w:rPr>
          <w:sz w:val="24"/>
          <w:szCs w:val="24"/>
        </w:rPr>
        <w:t>Oświadczam, że wypełniłem obowiązki informacyjne przewidziane w art. 13 lub art. 14 RODO</w:t>
      </w:r>
      <w:r w:rsidRPr="00DA21A8">
        <w:rPr>
          <w:rStyle w:val="Odwoanieprzypisudolnego"/>
          <w:sz w:val="24"/>
          <w:szCs w:val="24"/>
        </w:rPr>
        <w:footnoteReference w:id="1"/>
      </w:r>
      <w:r w:rsidRPr="00DA21A8">
        <w:rPr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6C779AA1" w14:textId="77777777" w:rsidR="00F75EA5" w:rsidRPr="00DA21A8" w:rsidRDefault="00F75EA5" w:rsidP="00F75EA5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DA21A8">
        <w:rPr>
          <w:sz w:val="24"/>
          <w:szCs w:val="24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433D36ED" w14:textId="77777777" w:rsidR="00F75EA5" w:rsidRPr="00DA21A8" w:rsidRDefault="00F75EA5" w:rsidP="00F75EA5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DA21A8">
        <w:rPr>
          <w:b/>
          <w:sz w:val="24"/>
          <w:szCs w:val="24"/>
        </w:rPr>
        <w:t>Osoba upoważniona do reprezentacji Wykonawcy i podpisująca ofertę, oświadczenia:</w:t>
      </w:r>
    </w:p>
    <w:p w14:paraId="1E70F80B" w14:textId="77777777" w:rsidR="00F75EA5" w:rsidRPr="00DA21A8" w:rsidRDefault="00F75EA5" w:rsidP="00F75EA5">
      <w:pPr>
        <w:spacing w:line="360" w:lineRule="auto"/>
        <w:ind w:left="360"/>
        <w:rPr>
          <w:sz w:val="24"/>
          <w:szCs w:val="24"/>
        </w:rPr>
      </w:pPr>
      <w:r w:rsidRPr="00DA21A8">
        <w:rPr>
          <w:sz w:val="24"/>
          <w:szCs w:val="24"/>
        </w:rPr>
        <w:t>………………………………………………………………………………………………………</w:t>
      </w:r>
    </w:p>
    <w:p w14:paraId="6EE87E95" w14:textId="77777777" w:rsidR="00F75EA5" w:rsidRPr="00DA21A8" w:rsidRDefault="00F75EA5" w:rsidP="00F75EA5">
      <w:pPr>
        <w:spacing w:line="360" w:lineRule="auto"/>
        <w:ind w:left="360"/>
        <w:rPr>
          <w:sz w:val="24"/>
          <w:szCs w:val="24"/>
        </w:rPr>
      </w:pPr>
      <w:r w:rsidRPr="00DA21A8">
        <w:rPr>
          <w:sz w:val="24"/>
          <w:szCs w:val="24"/>
        </w:rPr>
        <w:t>(imię i nazwisko oraz podstawa upoważnienia do reprezentowania)</w:t>
      </w:r>
    </w:p>
    <w:p w14:paraId="684D09FF" w14:textId="77777777" w:rsidR="00F75EA5" w:rsidRPr="00DA21A8" w:rsidRDefault="00F75EA5" w:rsidP="00F75EA5">
      <w:pPr>
        <w:spacing w:line="360" w:lineRule="auto"/>
        <w:ind w:left="360"/>
        <w:rPr>
          <w:sz w:val="24"/>
          <w:szCs w:val="24"/>
        </w:rPr>
      </w:pPr>
      <w:r w:rsidRPr="00DA21A8">
        <w:rPr>
          <w:sz w:val="24"/>
          <w:szCs w:val="24"/>
        </w:rPr>
        <w:t xml:space="preserve">Wskazuje/my, że aktualny dokument potwierdzający umocowanie do reprezentacji Wykonawcy Zamawiający może pobrać za pomocą bezpłatnych baz dostępnych pod adresem: </w:t>
      </w:r>
    </w:p>
    <w:p w14:paraId="6E855CD1" w14:textId="77777777" w:rsidR="00F75EA5" w:rsidRPr="00DA21A8" w:rsidRDefault="00337D91" w:rsidP="00F75EA5">
      <w:pPr>
        <w:pStyle w:val="Akapitzlist"/>
        <w:numPr>
          <w:ilvl w:val="1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hyperlink r:id="rId8" w:history="1">
        <w:r w:rsidR="00F75EA5" w:rsidRPr="00DA21A8">
          <w:rPr>
            <w:rStyle w:val="Hipercze"/>
            <w:sz w:val="24"/>
            <w:szCs w:val="24"/>
          </w:rPr>
          <w:t>https://prod.ceidg.gov.pl/CEIDG/CEIDG.Public.UI/Search.aspx  (CEIDG)</w:t>
        </w:r>
      </w:hyperlink>
    </w:p>
    <w:p w14:paraId="0D46AE52" w14:textId="77777777" w:rsidR="00F75EA5" w:rsidRPr="00DA21A8" w:rsidRDefault="00337D91" w:rsidP="00F75EA5">
      <w:pPr>
        <w:pStyle w:val="Akapitzlist"/>
        <w:numPr>
          <w:ilvl w:val="1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hyperlink r:id="rId9" w:history="1">
        <w:r w:rsidR="00F75EA5" w:rsidRPr="00DA21A8">
          <w:rPr>
            <w:rStyle w:val="Hipercze"/>
            <w:sz w:val="24"/>
            <w:szCs w:val="24"/>
          </w:rPr>
          <w:t>https://ekrs.ms.gov.pl/web/wyszukiwarka-krs/strona-glowna/</w:t>
        </w:r>
      </w:hyperlink>
      <w:r w:rsidR="00F75EA5" w:rsidRPr="00DA21A8">
        <w:rPr>
          <w:sz w:val="24"/>
          <w:szCs w:val="24"/>
        </w:rPr>
        <w:t xml:space="preserve">(KRS) </w:t>
      </w:r>
    </w:p>
    <w:p w14:paraId="6B9A44F2" w14:textId="559E2664" w:rsidR="00F75EA5" w:rsidRPr="00DA21A8" w:rsidRDefault="00F75EA5" w:rsidP="00F75EA5">
      <w:pPr>
        <w:pStyle w:val="Akapitzlist"/>
        <w:numPr>
          <w:ilvl w:val="1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 w:rsidRPr="00DA21A8">
        <w:rPr>
          <w:sz w:val="24"/>
          <w:szCs w:val="24"/>
        </w:rPr>
        <w:t>Inny</w:t>
      </w:r>
      <w:r w:rsidR="00170018" w:rsidRPr="00DA21A8">
        <w:rPr>
          <w:sz w:val="24"/>
          <w:szCs w:val="24"/>
        </w:rPr>
        <w:t xml:space="preserve"> </w:t>
      </w:r>
      <w:r w:rsidRPr="00DA21A8">
        <w:rPr>
          <w:sz w:val="24"/>
          <w:szCs w:val="24"/>
        </w:rPr>
        <w:t>właściwy</w:t>
      </w:r>
      <w:r w:rsidR="00170018" w:rsidRPr="00DA21A8">
        <w:rPr>
          <w:sz w:val="24"/>
          <w:szCs w:val="24"/>
        </w:rPr>
        <w:t xml:space="preserve"> </w:t>
      </w:r>
      <w:r w:rsidRPr="00DA21A8">
        <w:rPr>
          <w:sz w:val="24"/>
          <w:szCs w:val="24"/>
        </w:rPr>
        <w:t>rejestr</w:t>
      </w:r>
      <w:r w:rsidR="00170018" w:rsidRPr="00DA21A8">
        <w:rPr>
          <w:sz w:val="24"/>
          <w:szCs w:val="24"/>
        </w:rPr>
        <w:t xml:space="preserve"> </w:t>
      </w:r>
      <w:r w:rsidRPr="00DA21A8">
        <w:rPr>
          <w:sz w:val="24"/>
          <w:szCs w:val="24"/>
        </w:rPr>
        <w:t xml:space="preserve">……………………………..…..**………………………..** </w:t>
      </w:r>
    </w:p>
    <w:p w14:paraId="1853EADB" w14:textId="77777777" w:rsidR="00F75EA5" w:rsidRPr="00DA21A8" w:rsidRDefault="00F75EA5" w:rsidP="00F75EA5">
      <w:pPr>
        <w:spacing w:line="360" w:lineRule="auto"/>
        <w:ind w:left="709"/>
        <w:rPr>
          <w:sz w:val="24"/>
          <w:szCs w:val="24"/>
        </w:rPr>
      </w:pPr>
      <w:r w:rsidRPr="00DA21A8">
        <w:rPr>
          <w:sz w:val="24"/>
          <w:szCs w:val="24"/>
        </w:rPr>
        <w:lastRenderedPageBreak/>
        <w:t xml:space="preserve">(wpisać nazwę bazy) (wpisać adres internetowy bazy) </w:t>
      </w:r>
    </w:p>
    <w:p w14:paraId="66659F9C" w14:textId="77777777" w:rsidR="00F75EA5" w:rsidRPr="00DA21A8" w:rsidRDefault="00F75EA5" w:rsidP="00F75EA5">
      <w:pPr>
        <w:pStyle w:val="Akapitzlist"/>
        <w:numPr>
          <w:ilvl w:val="1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 w:rsidRPr="00DA21A8">
        <w:rPr>
          <w:sz w:val="24"/>
          <w:szCs w:val="24"/>
        </w:rPr>
        <w:t xml:space="preserve">brak możliwości pobrania online </w:t>
      </w:r>
    </w:p>
    <w:p w14:paraId="63A90B85" w14:textId="77777777" w:rsidR="00F75EA5" w:rsidRPr="00DA21A8" w:rsidRDefault="00F75EA5" w:rsidP="00F75EA5">
      <w:pPr>
        <w:pStyle w:val="Akapitzlist"/>
        <w:spacing w:line="360" w:lineRule="auto"/>
        <w:ind w:left="709"/>
        <w:jc w:val="both"/>
        <w:rPr>
          <w:b/>
          <w:sz w:val="24"/>
          <w:szCs w:val="24"/>
          <w:u w:val="single"/>
        </w:rPr>
      </w:pPr>
      <w:r w:rsidRPr="00DA21A8">
        <w:rPr>
          <w:b/>
          <w:sz w:val="24"/>
          <w:szCs w:val="24"/>
          <w:u w:val="single"/>
        </w:rPr>
        <w:t>UWAGA!!! Zaznaczyć właściwe pole znakiem „x”</w:t>
      </w:r>
    </w:p>
    <w:p w14:paraId="40719255" w14:textId="23B515AD" w:rsidR="00F75EA5" w:rsidRPr="00DA21A8" w:rsidRDefault="00F75EA5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DA21A8">
        <w:rPr>
          <w:sz w:val="24"/>
          <w:szCs w:val="24"/>
        </w:rPr>
        <w:t>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</w:t>
      </w:r>
      <w:bookmarkStart w:id="9" w:name="_GoBack"/>
      <w:bookmarkEnd w:id="9"/>
      <w:r w:rsidRPr="00DA21A8">
        <w:rPr>
          <w:sz w:val="24"/>
          <w:szCs w:val="24"/>
        </w:rPr>
        <w:t xml:space="preserve">mocowanie do reprezentowania Wykonawcy Zamawiający wezwie o przedłożenie odpowiedniego dokumentu na podstawie art. 128 </w:t>
      </w:r>
      <w:proofErr w:type="spellStart"/>
      <w:r w:rsidRPr="00DA21A8">
        <w:rPr>
          <w:sz w:val="24"/>
          <w:szCs w:val="24"/>
        </w:rPr>
        <w:t>Pzp</w:t>
      </w:r>
      <w:proofErr w:type="spellEnd"/>
      <w:r w:rsidRPr="00DA21A8">
        <w:rPr>
          <w:sz w:val="24"/>
          <w:szCs w:val="24"/>
        </w:rPr>
        <w:t xml:space="preserve">. </w:t>
      </w:r>
      <w:r w:rsidRPr="00DA21A8">
        <w:rPr>
          <w:sz w:val="24"/>
          <w:szCs w:val="24"/>
        </w:rPr>
        <w:br/>
        <w:t>W przypadku Wykonawców wspólnie ubiegających się o udzielenie zamówienia stosowne wskazanie/zaznaczenie właściwego rejestru należy dokonać odrębnie dla każdego z Wykonawców dodatkowo określając, którego Wykonawcy dotyczy.</w:t>
      </w:r>
    </w:p>
    <w:p w14:paraId="47889260" w14:textId="77777777" w:rsidR="00710634" w:rsidRPr="00DA21A8" w:rsidRDefault="00710634" w:rsidP="00F75EA5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DA21A8">
        <w:rPr>
          <w:sz w:val="24"/>
          <w:szCs w:val="24"/>
        </w:rPr>
        <w:t>Do formularza ofertowego załączam następujące dokumenty:</w:t>
      </w:r>
    </w:p>
    <w:p w14:paraId="5D643554" w14:textId="77777777" w:rsidR="00710634" w:rsidRPr="00DA21A8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DA21A8">
        <w:rPr>
          <w:sz w:val="24"/>
          <w:szCs w:val="24"/>
        </w:rPr>
        <w:t xml:space="preserve">.....................................................................................       </w:t>
      </w:r>
    </w:p>
    <w:p w14:paraId="685ECA27" w14:textId="77777777" w:rsidR="00710634" w:rsidRPr="00DA21A8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DA21A8">
        <w:rPr>
          <w:sz w:val="24"/>
          <w:szCs w:val="24"/>
        </w:rPr>
        <w:t xml:space="preserve"> .....................................................................................</w:t>
      </w:r>
    </w:p>
    <w:p w14:paraId="61D52E20" w14:textId="7070CE9E" w:rsidR="00710634" w:rsidRPr="00DA21A8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DA21A8">
        <w:rPr>
          <w:sz w:val="24"/>
          <w:szCs w:val="24"/>
        </w:rPr>
        <w:t xml:space="preserve"> .....................................................................................</w:t>
      </w:r>
    </w:p>
    <w:p w14:paraId="5C612C6A" w14:textId="77777777" w:rsidR="00F15208" w:rsidRPr="00DA21A8" w:rsidRDefault="00F15208" w:rsidP="00710634">
      <w:pPr>
        <w:rPr>
          <w:sz w:val="24"/>
          <w:szCs w:val="24"/>
        </w:rPr>
      </w:pPr>
    </w:p>
    <w:sectPr w:rsidR="00F15208" w:rsidRPr="00DA21A8" w:rsidSect="009558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code="9"/>
      <w:pgMar w:top="1021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978C9" w14:textId="77777777" w:rsidR="00337D91" w:rsidRDefault="00337D91" w:rsidP="00710634">
      <w:r>
        <w:separator/>
      </w:r>
    </w:p>
  </w:endnote>
  <w:endnote w:type="continuationSeparator" w:id="0">
    <w:p w14:paraId="2824DB98" w14:textId="77777777" w:rsidR="00337D91" w:rsidRDefault="00337D91" w:rsidP="0071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E03D3" w14:textId="77777777" w:rsidR="00942C2C" w:rsidRDefault="00E33260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4</w:t>
    </w:r>
    <w:r>
      <w:rPr>
        <w:rFonts w:cs="Arial"/>
        <w:i/>
        <w:sz w:val="16"/>
      </w:rPr>
      <w:fldChar w:fldCharType="end"/>
    </w:r>
  </w:p>
  <w:p w14:paraId="2DF58CA5" w14:textId="77777777" w:rsidR="00942C2C" w:rsidRPr="0065514A" w:rsidRDefault="00E33260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084F5" w14:textId="77777777" w:rsidR="00942C2C" w:rsidRPr="001F1BB0" w:rsidRDefault="00E33260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Pr="001F1BB0">
      <w:rPr>
        <w:i/>
        <w:sz w:val="22"/>
        <w:szCs w:val="22"/>
      </w:rPr>
      <w:fldChar w:fldCharType="separate"/>
    </w:r>
    <w:r w:rsidR="00DA21A8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 w:rsidR="00DA21A8">
      <w:rPr>
        <w:i/>
        <w:noProof/>
        <w:sz w:val="22"/>
        <w:szCs w:val="22"/>
      </w:rPr>
      <w:t>3</w:t>
    </w:r>
    <w:r w:rsidRPr="001F1BB0">
      <w:rPr>
        <w:i/>
        <w:sz w:val="22"/>
        <w:szCs w:val="22"/>
      </w:rPr>
      <w:fldChar w:fldCharType="end"/>
    </w:r>
  </w:p>
  <w:p w14:paraId="6CAC847F" w14:textId="6AE53F51" w:rsidR="006A3D85" w:rsidRDefault="006E031A" w:rsidP="006A3D85">
    <w:pPr>
      <w:autoSpaceDN w:val="0"/>
      <w:spacing w:line="276" w:lineRule="auto"/>
      <w:jc w:val="both"/>
      <w:textAlignment w:val="baseline"/>
      <w:rPr>
        <w:b/>
        <w:bCs/>
        <w:sz w:val="24"/>
        <w:szCs w:val="24"/>
      </w:rPr>
    </w:pPr>
    <w:r>
      <w:rPr>
        <w:i/>
        <w:sz w:val="24"/>
        <w:szCs w:val="24"/>
      </w:rPr>
      <w:t>Załącznik nr 1</w:t>
    </w:r>
    <w:r w:rsidR="006A3D85">
      <w:rPr>
        <w:i/>
        <w:sz w:val="24"/>
        <w:szCs w:val="24"/>
      </w:rPr>
      <w:t xml:space="preserve"> do SWZ – </w:t>
    </w:r>
    <w:r w:rsidR="006A3D85">
      <w:rPr>
        <w:b/>
        <w:bCs/>
        <w:sz w:val="24"/>
        <w:szCs w:val="24"/>
      </w:rPr>
      <w:t>,,Zakup i dostawa kruszywa oraz pospółki na remonty dróg gminnych”</w:t>
    </w:r>
  </w:p>
  <w:p w14:paraId="181217ED" w14:textId="46F0D367" w:rsidR="00FD0A46" w:rsidRPr="00F26D76" w:rsidRDefault="00FD0A46" w:rsidP="00FD0A46"/>
  <w:p w14:paraId="4399915B" w14:textId="31F17B40" w:rsidR="00942C2C" w:rsidRPr="00196486" w:rsidRDefault="00337D91" w:rsidP="00FD0A46">
    <w:pPr>
      <w:jc w:val="center"/>
      <w:rPr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929AA" w14:textId="77777777" w:rsidR="00942C2C" w:rsidRDefault="00E33260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>
      <w:rPr>
        <w:i/>
        <w:noProof/>
      </w:rPr>
      <w:t>4</w:t>
    </w:r>
    <w:r w:rsidRPr="00053EC7">
      <w:rPr>
        <w:i/>
      </w:rPr>
      <w:fldChar w:fldCharType="end"/>
    </w:r>
  </w:p>
  <w:p w14:paraId="0D90365A" w14:textId="77777777" w:rsidR="00942C2C" w:rsidRPr="00CF1FEA" w:rsidRDefault="00E33260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0D32B" w14:textId="77777777" w:rsidR="00337D91" w:rsidRDefault="00337D91" w:rsidP="00710634">
      <w:r>
        <w:separator/>
      </w:r>
    </w:p>
  </w:footnote>
  <w:footnote w:type="continuationSeparator" w:id="0">
    <w:p w14:paraId="41383169" w14:textId="77777777" w:rsidR="00337D91" w:rsidRDefault="00337D91" w:rsidP="00710634">
      <w:r>
        <w:continuationSeparator/>
      </w:r>
    </w:p>
  </w:footnote>
  <w:footnote w:id="1">
    <w:p w14:paraId="2103579F" w14:textId="3C37F140" w:rsidR="00710634" w:rsidRDefault="00710634" w:rsidP="0071063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73962" w14:textId="77777777" w:rsidR="006E031A" w:rsidRDefault="006E03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C3E4D" w14:textId="77777777" w:rsidR="00942C2C" w:rsidRDefault="00E33260" w:rsidP="006104FD">
    <w:pPr>
      <w:pStyle w:val="Nagwek"/>
      <w:jc w:val="right"/>
      <w:rPr>
        <w:i/>
        <w:sz w:val="22"/>
        <w:szCs w:val="22"/>
      </w:rPr>
    </w:pPr>
    <w:r w:rsidRPr="006104FD">
      <w:rPr>
        <w:i/>
        <w:sz w:val="22"/>
        <w:szCs w:val="22"/>
      </w:rPr>
      <w:t>Załącznik nr</w:t>
    </w:r>
    <w:r>
      <w:rPr>
        <w:i/>
        <w:sz w:val="22"/>
        <w:szCs w:val="22"/>
      </w:rPr>
      <w:t xml:space="preserve"> 1</w:t>
    </w:r>
    <w:r w:rsidRPr="006104FD">
      <w:rPr>
        <w:i/>
        <w:sz w:val="22"/>
        <w:szCs w:val="22"/>
      </w:rPr>
      <w:t xml:space="preserve"> do SWZ</w:t>
    </w:r>
  </w:p>
  <w:p w14:paraId="263EE3E5" w14:textId="77777777" w:rsidR="0002685D" w:rsidRPr="006104FD" w:rsidRDefault="00337D91" w:rsidP="006104FD">
    <w:pPr>
      <w:pStyle w:val="Nagwek"/>
      <w:jc w:val="right"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86636" w14:textId="4D71E15F" w:rsidR="00942C2C" w:rsidRDefault="00710634">
    <w:pPr>
      <w:pStyle w:val="Nagwek"/>
    </w:pPr>
    <w:r w:rsidRPr="00662DDC">
      <w:rPr>
        <w:rFonts w:cs="Arial"/>
        <w:b/>
        <w:noProof/>
        <w:sz w:val="22"/>
        <w:szCs w:val="22"/>
        <w:lang w:eastAsia="pl-PL"/>
      </w:rPr>
      <w:drawing>
        <wp:inline distT="0" distB="0" distL="0" distR="0" wp14:anchorId="18453EF0" wp14:editId="01665259">
          <wp:extent cx="5543550" cy="790575"/>
          <wp:effectExtent l="0" t="0" r="0" b="952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488"/>
    <w:multiLevelType w:val="hybridMultilevel"/>
    <w:tmpl w:val="E618E19E"/>
    <w:lvl w:ilvl="0" w:tplc="4D38D6E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08"/>
    <w:rsid w:val="00067F9A"/>
    <w:rsid w:val="00170018"/>
    <w:rsid w:val="001B1525"/>
    <w:rsid w:val="003259BB"/>
    <w:rsid w:val="00337D91"/>
    <w:rsid w:val="003C4391"/>
    <w:rsid w:val="003F1F14"/>
    <w:rsid w:val="006A3D85"/>
    <w:rsid w:val="006C4847"/>
    <w:rsid w:val="006E031A"/>
    <w:rsid w:val="006E3202"/>
    <w:rsid w:val="00710634"/>
    <w:rsid w:val="009B0838"/>
    <w:rsid w:val="00C57B6F"/>
    <w:rsid w:val="00C77893"/>
    <w:rsid w:val="00CB57C7"/>
    <w:rsid w:val="00CF159F"/>
    <w:rsid w:val="00D95554"/>
    <w:rsid w:val="00DA21A8"/>
    <w:rsid w:val="00DF2454"/>
    <w:rsid w:val="00E33260"/>
    <w:rsid w:val="00F15208"/>
    <w:rsid w:val="00F75EA5"/>
    <w:rsid w:val="00FD0A46"/>
    <w:rsid w:val="00FE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C7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71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710634"/>
    <w:rPr>
      <w:vertAlign w:val="superscript"/>
    </w:rPr>
  </w:style>
  <w:style w:type="paragraph" w:customStyle="1" w:styleId="WW-Tekstpodstawowy3">
    <w:name w:val="WW-Tekst podstawowy 3"/>
    <w:basedOn w:val="Normalny"/>
    <w:rsid w:val="00710634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71063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3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710634"/>
    <w:rPr>
      <w:vertAlign w:val="superscript"/>
    </w:rPr>
  </w:style>
  <w:style w:type="paragraph" w:customStyle="1" w:styleId="rozdzia">
    <w:name w:val="rozdział"/>
    <w:basedOn w:val="Normalny"/>
    <w:autoRedefine/>
    <w:rsid w:val="0071063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Akapit z listą BS,L1,Numerowanie,Akapit z listą5,T_SZ_List Paragraph,normalny tekst,CW_Lista,List Paragraph,Kolorowa lista — akcent 11,Nagłowek 3,Preambuła,Dot pt,F5 List Paragraph,Recommendation,List Paragraph11,lp1,maz_wyliczenie"/>
    <w:basedOn w:val="Normalny"/>
    <w:link w:val="AkapitzlistZnak"/>
    <w:qFormat/>
    <w:rsid w:val="00710634"/>
    <w:pPr>
      <w:ind w:left="708"/>
    </w:pPr>
  </w:style>
  <w:style w:type="paragraph" w:customStyle="1" w:styleId="Bezodstpw2">
    <w:name w:val="Bez odstępów2"/>
    <w:rsid w:val="00F75EA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CW_Lista Znak,List Paragraph Znak,Kolorowa lista — akcent 11 Znak,Nagłowek 3 Znak,Preambuła Znak,Dot pt Znak,lp1 Znak"/>
    <w:link w:val="Akapitzlist"/>
    <w:qFormat/>
    <w:rsid w:val="00F75EA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qFormat/>
    <w:rsid w:val="00F75EA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71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710634"/>
    <w:rPr>
      <w:vertAlign w:val="superscript"/>
    </w:rPr>
  </w:style>
  <w:style w:type="paragraph" w:customStyle="1" w:styleId="WW-Tekstpodstawowy3">
    <w:name w:val="WW-Tekst podstawowy 3"/>
    <w:basedOn w:val="Normalny"/>
    <w:rsid w:val="00710634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71063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3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710634"/>
    <w:rPr>
      <w:vertAlign w:val="superscript"/>
    </w:rPr>
  </w:style>
  <w:style w:type="paragraph" w:customStyle="1" w:styleId="rozdzia">
    <w:name w:val="rozdział"/>
    <w:basedOn w:val="Normalny"/>
    <w:autoRedefine/>
    <w:rsid w:val="0071063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Akapit z listą BS,L1,Numerowanie,Akapit z listą5,T_SZ_List Paragraph,normalny tekst,CW_Lista,List Paragraph,Kolorowa lista — akcent 11,Nagłowek 3,Preambuła,Dot pt,F5 List Paragraph,Recommendation,List Paragraph11,lp1,maz_wyliczenie"/>
    <w:basedOn w:val="Normalny"/>
    <w:link w:val="AkapitzlistZnak"/>
    <w:qFormat/>
    <w:rsid w:val="00710634"/>
    <w:pPr>
      <w:ind w:left="708"/>
    </w:pPr>
  </w:style>
  <w:style w:type="paragraph" w:customStyle="1" w:styleId="Bezodstpw2">
    <w:name w:val="Bez odstępów2"/>
    <w:rsid w:val="00F75EA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CW_Lista Znak,List Paragraph Znak,Kolorowa lista — akcent 11 Znak,Nagłowek 3 Znak,Preambuła Znak,Dot pt Znak,lp1 Znak"/>
    <w:link w:val="Akapitzlist"/>
    <w:qFormat/>
    <w:rsid w:val="00F75EA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qFormat/>
    <w:rsid w:val="00F75E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%20(CEIDG)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Halina Nakonieczna</cp:lastModifiedBy>
  <cp:revision>14</cp:revision>
  <dcterms:created xsi:type="dcterms:W3CDTF">2024-07-10T11:36:00Z</dcterms:created>
  <dcterms:modified xsi:type="dcterms:W3CDTF">2024-10-02T08:51:00Z</dcterms:modified>
</cp:coreProperties>
</file>