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A4E96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  <w:t>Załącznik nr 2 do SWZ</w:t>
      </w:r>
    </w:p>
    <w:p w14:paraId="45B5A756" w14:textId="77777777" w:rsidR="00394B87" w:rsidRPr="00394B87" w:rsidRDefault="00394B87" w:rsidP="00394B87">
      <w:pPr>
        <w:widowControl w:val="0"/>
        <w:suppressAutoHyphens/>
        <w:spacing w:after="0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  <w:t>Dotyczy części …….*:</w:t>
      </w: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4E155B9" w14:textId="77777777" w:rsidR="00394B87" w:rsidRPr="00394B87" w:rsidRDefault="00394B87" w:rsidP="00394B87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  <w:t>*należy uzupełnić, w przypadku braku uzupełnienia Oświadczenie będzie traktowane jako złożone do tych części postępowania, dla których uzupełniono Formularz ofertowy</w:t>
      </w:r>
    </w:p>
    <w:p w14:paraId="33A27EFD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052AEA56" w14:textId="5063F976" w:rsidR="00394B87" w:rsidRDefault="00A55F96" w:rsidP="00394B87">
      <w:pPr>
        <w:widowControl w:val="0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A55F96"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Korepetycje dla wychowanków pieczy zastępczej z Powiatu Opoczyńskiego w ramach projektu „Szansa na lepsze jutro”</w:t>
      </w:r>
    </w:p>
    <w:p w14:paraId="32E24D7F" w14:textId="77777777" w:rsidR="00A55F96" w:rsidRPr="00394B87" w:rsidRDefault="00A55F96" w:rsidP="00394B87">
      <w:pPr>
        <w:widowControl w:val="0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A6C9D83" w14:textId="77777777" w:rsidR="00394B87" w:rsidRPr="00394B87" w:rsidRDefault="00394B87" w:rsidP="00394B87">
      <w:pPr>
        <w:autoSpaceDN/>
        <w:spacing w:after="12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 xml:space="preserve">OŚWIADCZENIE  </w:t>
      </w:r>
    </w:p>
    <w:p w14:paraId="13E3943E" w14:textId="77777777" w:rsidR="00394B87" w:rsidRPr="00394B87" w:rsidRDefault="00394B87" w:rsidP="00394B87">
      <w:pPr>
        <w:autoSpaceDN/>
        <w:spacing w:after="0" w:line="276" w:lineRule="auto"/>
        <w:ind w:firstLine="993"/>
        <w:contextualSpacing/>
        <w:textAlignment w:val="auto"/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 xml:space="preserve">DOTYCZĄCE </w:t>
      </w:r>
      <w:r w:rsidRPr="00394B87">
        <w:rPr>
          <w:rFonts w:ascii="Arial Narrow" w:eastAsia="Times New Roman" w:hAnsi="Arial Narrow" w:cs="Times New Roman"/>
          <w:b/>
          <w:kern w:val="0"/>
          <w:sz w:val="28"/>
          <w:szCs w:val="28"/>
          <w:u w:val="single"/>
          <w:lang w:eastAsia="pl-PL"/>
          <w14:ligatures w14:val="none"/>
        </w:rPr>
        <w:t>PRZESŁANEK WYKLUCZENIA Z POSTĘPOWANIA</w:t>
      </w:r>
      <w:r w:rsidRPr="00394B87">
        <w:rPr>
          <w:rFonts w:ascii="Arial Narrow" w:eastAsia="Times New Roman" w:hAnsi="Arial Narrow" w:cs="Arial"/>
          <w:b/>
          <w:kern w:val="0"/>
          <w:sz w:val="28"/>
          <w:szCs w:val="28"/>
          <w:u w:val="single"/>
          <w:lang w:eastAsia="pl-PL"/>
          <w14:ligatures w14:val="none"/>
        </w:rPr>
        <w:t xml:space="preserve"> </w:t>
      </w:r>
    </w:p>
    <w:p w14:paraId="1CBAC659" w14:textId="77777777" w:rsidR="00394B87" w:rsidRPr="00394B87" w:rsidRDefault="00394B87" w:rsidP="00394B87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składane na podstawie art. 125 ust. 1 ustawy z dnia 11 września 2019r.</w:t>
      </w:r>
    </w:p>
    <w:p w14:paraId="4458042C" w14:textId="77777777" w:rsidR="00394B87" w:rsidRPr="00394B87" w:rsidRDefault="00394B87" w:rsidP="00394B87">
      <w:pPr>
        <w:autoSpaceDE w:val="0"/>
        <w:adjustRightInd w:val="0"/>
        <w:spacing w:after="0" w:line="276" w:lineRule="auto"/>
        <w:jc w:val="center"/>
        <w:textAlignment w:val="auto"/>
        <w:rPr>
          <w:rFonts w:ascii="Arial Narrow" w:eastAsia="Calibri" w:hAnsi="Arial Narrow" w:cs="Times New Roman"/>
          <w:b/>
          <w:color w:val="000000"/>
          <w:kern w:val="0"/>
          <w:sz w:val="24"/>
          <w:szCs w:val="24"/>
          <w14:ligatures w14:val="none"/>
        </w:rPr>
      </w:pPr>
      <w:r w:rsidRPr="00394B87">
        <w:rPr>
          <w:rFonts w:ascii="Arial Narrow" w:eastAsia="Times New Roman" w:hAnsi="Arial Narrow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Prawo zamówień publicznych (dalej jako: ustawa </w:t>
      </w:r>
      <w:proofErr w:type="spellStart"/>
      <w:r w:rsidRPr="00394B87">
        <w:rPr>
          <w:rFonts w:ascii="Arial Narrow" w:eastAsia="Times New Roman" w:hAnsi="Arial Narrow" w:cs="Arial"/>
          <w:b/>
          <w:color w:val="000000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394B87">
        <w:rPr>
          <w:rFonts w:ascii="Arial Narrow" w:eastAsia="Times New Roman" w:hAnsi="Arial Narrow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) oraz na podstawie </w:t>
      </w:r>
      <w:r w:rsidRPr="00394B87">
        <w:rPr>
          <w:rFonts w:ascii="Arial Narrow" w:eastAsia="Calibri" w:hAnsi="Arial Narrow" w:cs="Times New Roman"/>
          <w:b/>
          <w:color w:val="000000"/>
          <w:kern w:val="0"/>
          <w:sz w:val="24"/>
          <w:szCs w:val="24"/>
          <w14:ligatures w14:val="none"/>
        </w:rPr>
        <w:t>ustawy</w:t>
      </w:r>
    </w:p>
    <w:p w14:paraId="7FA4DC87" w14:textId="77777777" w:rsidR="00394B87" w:rsidRPr="00394B87" w:rsidRDefault="00394B87" w:rsidP="00394B87">
      <w:pPr>
        <w:autoSpaceDE w:val="0"/>
        <w:adjustRightInd w:val="0"/>
        <w:spacing w:after="0" w:line="276" w:lineRule="auto"/>
        <w:jc w:val="center"/>
        <w:textAlignment w:val="auto"/>
        <w:rPr>
          <w:rFonts w:ascii="Arial Narrow" w:eastAsia="Calibri" w:hAnsi="Arial Narrow" w:cs="Times New Roman"/>
          <w:b/>
          <w:color w:val="000000"/>
          <w:kern w:val="0"/>
          <w:sz w:val="24"/>
          <w:szCs w:val="24"/>
          <w14:ligatures w14:val="none"/>
        </w:rPr>
      </w:pPr>
      <w:r w:rsidRPr="00394B87">
        <w:rPr>
          <w:rFonts w:ascii="Arial Narrow" w:eastAsia="Calibri" w:hAnsi="Arial Narrow" w:cs="Times New Roman"/>
          <w:b/>
          <w:color w:val="000000"/>
          <w:kern w:val="0"/>
          <w:sz w:val="24"/>
          <w:szCs w:val="24"/>
          <w14:ligatures w14:val="none"/>
        </w:rPr>
        <w:t>z dnia 13 kwietnia 2022 r. o szczególnych rozwiązaniach w zakresie przeciwdziałania wspieraniu agresji na Ukrainę oraz służących ochronie bezpieczeństwa narodowego</w:t>
      </w:r>
    </w:p>
    <w:p w14:paraId="72AD315C" w14:textId="77777777" w:rsidR="00394B87" w:rsidRPr="00394B87" w:rsidRDefault="00394B87" w:rsidP="00394B87">
      <w:pPr>
        <w:autoSpaceDN/>
        <w:spacing w:after="0" w:line="276" w:lineRule="auto"/>
        <w:jc w:val="center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</w:p>
    <w:p w14:paraId="794B7C3F" w14:textId="77777777" w:rsidR="00394B87" w:rsidRPr="00394B87" w:rsidRDefault="00394B87" w:rsidP="00394B87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5FEA7765" w14:textId="77777777" w:rsidR="00394B87" w:rsidRPr="00394B87" w:rsidRDefault="00394B87" w:rsidP="00394B87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40F336EE" w14:textId="77777777" w:rsidR="00394B87" w:rsidRPr="00394B87" w:rsidRDefault="00394B87" w:rsidP="00394B87">
      <w:pPr>
        <w:autoSpaceDN/>
        <w:spacing w:after="200" w:line="276" w:lineRule="auto"/>
        <w:ind w:right="4528"/>
        <w:jc w:val="center"/>
        <w:textAlignment w:val="auto"/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  <w:t>(pełna nazwa/firma, adres, w zależności od podmiotu: NIP/PESEL, KRS/CEIDG)</w:t>
      </w:r>
    </w:p>
    <w:p w14:paraId="4D8F2F1D" w14:textId="77777777" w:rsidR="00394B87" w:rsidRPr="00394B87" w:rsidRDefault="00394B87" w:rsidP="00394B87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u w:val="single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090F3F89" w14:textId="77777777" w:rsidR="00394B87" w:rsidRPr="00394B87" w:rsidRDefault="00394B87" w:rsidP="00394B87">
      <w:pPr>
        <w:autoSpaceDN/>
        <w:spacing w:after="200" w:line="276" w:lineRule="auto"/>
        <w:ind w:right="4244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…………………………………………………..…..………</w:t>
      </w:r>
    </w:p>
    <w:p w14:paraId="29050FA3" w14:textId="77777777" w:rsidR="00394B87" w:rsidRPr="00394B87" w:rsidRDefault="00394B87" w:rsidP="00394B87">
      <w:pPr>
        <w:autoSpaceDN/>
        <w:spacing w:after="200" w:line="276" w:lineRule="auto"/>
        <w:textAlignment w:val="auto"/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i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4235A1C7" w14:textId="77777777" w:rsidR="00394B87" w:rsidRPr="00394B87" w:rsidRDefault="00394B87" w:rsidP="00394B87">
      <w:pPr>
        <w:autoSpaceDN/>
        <w:spacing w:before="240" w:after="0" w:line="240" w:lineRule="exact"/>
        <w:ind w:left="720"/>
        <w:jc w:val="right"/>
        <w:textAlignment w:val="auto"/>
        <w:rPr>
          <w:rFonts w:ascii="Times New Roman" w:eastAsia="Times New Roman" w:hAnsi="Times New Roman" w:cs="Times New Roman"/>
          <w:kern w:val="0"/>
          <w:sz w:val="24"/>
          <w:szCs w:val="20"/>
          <w:u w:val="single"/>
          <w:lang w:val="en-GB" w:eastAsia="pl-PL"/>
          <w14:ligatures w14:val="none"/>
        </w:rPr>
      </w:pPr>
    </w:p>
    <w:p w14:paraId="1E8C26A9" w14:textId="77777777" w:rsidR="00394B87" w:rsidRPr="00394B87" w:rsidRDefault="00394B87" w:rsidP="00394B87">
      <w:pPr>
        <w:shd w:val="clear" w:color="auto" w:fill="BFBFBF"/>
        <w:autoSpaceDN/>
        <w:spacing w:after="0" w:line="240" w:lineRule="atLeast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bookmarkStart w:id="0" w:name="_Hlk60979432"/>
      <w:r w:rsidRPr="00394B87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1. </w:t>
      </w:r>
      <w:r w:rsidRPr="00394B87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OŚWIADCZENIE WYKONAWCY O BRAKU PODSTAW  WYKLUCZENIA  Z POSTĘPOWANIA NA PODSTAWIE USTAWY PRAWO ZAMÓWIEŃ PUBICZNYCH</w:t>
      </w:r>
    </w:p>
    <w:p w14:paraId="01B3F34C" w14:textId="77777777" w:rsidR="00394B87" w:rsidRPr="00394B87" w:rsidRDefault="00394B87" w:rsidP="00394B87">
      <w:pPr>
        <w:widowControl w:val="0"/>
        <w:tabs>
          <w:tab w:val="left" w:pos="709"/>
        </w:tabs>
        <w:suppressAutoHyphens/>
        <w:autoSpaceDN/>
        <w:spacing w:after="0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6F894C2D" w14:textId="77777777" w:rsidR="00394B87" w:rsidRPr="00394B87" w:rsidRDefault="00394B87" w:rsidP="00394B87">
      <w:pPr>
        <w:widowControl w:val="0"/>
        <w:numPr>
          <w:ilvl w:val="0"/>
          <w:numId w:val="1"/>
        </w:numPr>
        <w:tabs>
          <w:tab w:val="num" w:pos="0"/>
          <w:tab w:val="left" w:pos="426"/>
        </w:tabs>
        <w:suppressAutoHyphens/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  <w14:ligatures w14:val="none"/>
        </w:rPr>
        <w:t xml:space="preserve">Oświadczam, że nie podlegam wykluczeniu z postępowania na podstawie </w:t>
      </w:r>
      <w:r w:rsidRPr="00394B87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  <w14:ligatures w14:val="none"/>
        </w:rPr>
        <w:br/>
        <w:t xml:space="preserve">        art. 108 ust.1 ustawy </w:t>
      </w:r>
      <w:proofErr w:type="spellStart"/>
      <w:r w:rsidRPr="00394B8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</w:p>
    <w:p w14:paraId="013C4294" w14:textId="77777777" w:rsidR="00394B87" w:rsidRPr="00394B87" w:rsidRDefault="00394B87" w:rsidP="00394B87">
      <w:pPr>
        <w:widowControl w:val="0"/>
        <w:tabs>
          <w:tab w:val="left" w:pos="426"/>
        </w:tabs>
        <w:suppressAutoHyphens/>
        <w:autoSpaceDN/>
        <w:spacing w:after="0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7FD2E547" w14:textId="77777777" w:rsidR="00394B87" w:rsidRPr="00394B87" w:rsidRDefault="00394B87" w:rsidP="00394B87">
      <w:pPr>
        <w:widowControl w:val="0"/>
        <w:numPr>
          <w:ilvl w:val="0"/>
          <w:numId w:val="1"/>
        </w:numPr>
        <w:tabs>
          <w:tab w:val="num" w:pos="0"/>
          <w:tab w:val="left" w:pos="426"/>
        </w:tabs>
        <w:suppressAutoHyphens/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  <w14:ligatures w14:val="none"/>
        </w:rPr>
        <w:t xml:space="preserve">Oświadczam, że podlegam wykluczeniu z postępowania na podstawie </w:t>
      </w:r>
      <w:r w:rsidRPr="00394B87">
        <w:rPr>
          <w:rFonts w:ascii="Arial Narrow" w:eastAsia="Times New Roman" w:hAnsi="Arial Narrow" w:cs="Arial"/>
          <w:iCs/>
          <w:kern w:val="1"/>
          <w:sz w:val="24"/>
          <w:szCs w:val="24"/>
          <w:lang w:eastAsia="hi-IN" w:bidi="hi-IN"/>
          <w14:ligatures w14:val="none"/>
        </w:rPr>
        <w:br/>
        <w:t xml:space="preserve">        art. 108 ust.1 ustawy </w:t>
      </w:r>
      <w:proofErr w:type="spellStart"/>
      <w:r w:rsidRPr="00394B8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</w:p>
    <w:p w14:paraId="58B2D9DE" w14:textId="77777777" w:rsidR="00394B87" w:rsidRPr="00394B87" w:rsidRDefault="00394B87" w:rsidP="00394B87">
      <w:pPr>
        <w:widowControl w:val="0"/>
        <w:tabs>
          <w:tab w:val="left" w:pos="709"/>
        </w:tabs>
        <w:suppressAutoHyphens/>
        <w:autoSpaceDN/>
        <w:spacing w:after="0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605CEF71" w14:textId="77777777" w:rsidR="00394B87" w:rsidRPr="00394B87" w:rsidRDefault="00394B87" w:rsidP="00394B87">
      <w:pPr>
        <w:autoSpaceDE w:val="0"/>
        <w:adjustRightInd w:val="0"/>
        <w:spacing w:after="0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Jednocześnie oświadczam, że w związku z tym, iż podlegam wykluczeniu </w:t>
      </w: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br/>
        <w:t xml:space="preserve">na podstawie ww. artykułu/artykułów, to zgodnie z dyspozycją art. 110 ust. 2 ustawy </w:t>
      </w:r>
      <w:proofErr w:type="spellStart"/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 przedstawiam podjęte środki naprawcze: </w:t>
      </w:r>
    </w:p>
    <w:p w14:paraId="685A9B10" w14:textId="77777777" w:rsidR="00394B87" w:rsidRPr="00394B87" w:rsidRDefault="00394B87" w:rsidP="00394B87">
      <w:pPr>
        <w:autoSpaceDE w:val="0"/>
        <w:adjustRightInd w:val="0"/>
        <w:spacing w:after="0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76FBACEB" w14:textId="77777777" w:rsidR="00394B87" w:rsidRPr="00394B87" w:rsidRDefault="00394B87" w:rsidP="00394B87">
      <w:pPr>
        <w:tabs>
          <w:tab w:val="num" w:pos="0"/>
        </w:tabs>
        <w:autoSpaceDE w:val="0"/>
        <w:adjustRightInd w:val="0"/>
        <w:spacing w:after="0" w:line="276" w:lineRule="auto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1. ………………………………………………………………………………………, </w:t>
      </w:r>
    </w:p>
    <w:p w14:paraId="3025BA18" w14:textId="77777777" w:rsidR="00394B87" w:rsidRPr="00394B87" w:rsidRDefault="00394B87" w:rsidP="00394B87">
      <w:pPr>
        <w:tabs>
          <w:tab w:val="num" w:pos="0"/>
        </w:tabs>
        <w:autoSpaceDE w:val="0"/>
        <w:adjustRightInd w:val="0"/>
        <w:spacing w:after="0" w:line="276" w:lineRule="auto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2. ……………………………………………………………………………………, </w:t>
      </w:r>
    </w:p>
    <w:p w14:paraId="3260F4F9" w14:textId="77777777" w:rsidR="00394B87" w:rsidRPr="00394B87" w:rsidRDefault="00394B87" w:rsidP="00394B87">
      <w:pPr>
        <w:tabs>
          <w:tab w:val="num" w:pos="0"/>
        </w:tabs>
        <w:autoSpaceDE w:val="0"/>
        <w:adjustRightInd w:val="0"/>
        <w:spacing w:after="0" w:line="276" w:lineRule="auto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3. ……………………………………………………………………………………, </w:t>
      </w:r>
    </w:p>
    <w:p w14:paraId="4CA2CE85" w14:textId="77777777" w:rsidR="00394B87" w:rsidRPr="00394B87" w:rsidRDefault="00394B87" w:rsidP="00394B87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i/>
          <w:iCs/>
          <w:kern w:val="0"/>
          <w:sz w:val="20"/>
          <w:szCs w:val="20"/>
          <w:lang w:eastAsia="pl-PL"/>
          <w14:ligatures w14:val="none"/>
        </w:rPr>
      </w:pPr>
    </w:p>
    <w:p w14:paraId="1CD9AAE5" w14:textId="77777777" w:rsidR="00394B87" w:rsidRPr="00394B87" w:rsidRDefault="00394B87" w:rsidP="00394B87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i/>
          <w:iCs/>
          <w:kern w:val="0"/>
          <w:sz w:val="20"/>
          <w:szCs w:val="20"/>
          <w:lang w:eastAsia="pl-PL"/>
          <w14:ligatures w14:val="none"/>
        </w:rPr>
        <w:t xml:space="preserve">Należy podać </w:t>
      </w:r>
      <w:r w:rsidRPr="00394B87">
        <w:rPr>
          <w:rFonts w:ascii="Arial Narrow" w:eastAsia="Times New Roman" w:hAnsi="Arial Narrow" w:cs="Arial"/>
          <w:i/>
          <w:kern w:val="0"/>
          <w:sz w:val="20"/>
          <w:szCs w:val="20"/>
          <w:lang w:eastAsia="pl-PL"/>
          <w14:ligatures w14:val="none"/>
        </w:rPr>
        <w:t xml:space="preserve">szczegółowy opis okoliczności stanowiących podstawę wykluczenia oraz </w:t>
      </w:r>
      <w:r w:rsidRPr="00394B87">
        <w:rPr>
          <w:rFonts w:ascii="Arial Narrow" w:eastAsia="Times New Roman" w:hAnsi="Arial Narrow" w:cs="Arial"/>
          <w:i/>
          <w:iCs/>
          <w:kern w:val="0"/>
          <w:sz w:val="20"/>
          <w:szCs w:val="20"/>
          <w:lang w:eastAsia="pl-PL"/>
          <w14:ligatures w14:val="none"/>
        </w:rPr>
        <w:t xml:space="preserve">dowody, </w:t>
      </w:r>
      <w:r w:rsidRPr="00394B87">
        <w:rPr>
          <w:rFonts w:ascii="Arial Narrow" w:eastAsia="Times New Roman" w:hAnsi="Arial Narrow" w:cs="Arial"/>
          <w:i/>
          <w:iCs/>
          <w:kern w:val="0"/>
          <w:sz w:val="20"/>
          <w:szCs w:val="20"/>
          <w:lang w:eastAsia="pl-PL"/>
          <w14:ligatures w14:val="none"/>
        </w:rPr>
        <w:br/>
        <w:t>że podjęte czynności są wystarczające do wykazania rzetelności Wykonawcy</w:t>
      </w:r>
      <w:bookmarkEnd w:id="0"/>
    </w:p>
    <w:p w14:paraId="657DE037" w14:textId="77777777" w:rsidR="00394B87" w:rsidRPr="00394B87" w:rsidRDefault="00394B87" w:rsidP="00394B87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i/>
          <w:iCs/>
          <w:kern w:val="0"/>
          <w:sz w:val="20"/>
          <w:szCs w:val="20"/>
          <w:lang w:eastAsia="pl-PL"/>
          <w14:ligatures w14:val="none"/>
        </w:rPr>
      </w:pPr>
    </w:p>
    <w:p w14:paraId="290F93B2" w14:textId="77777777" w:rsidR="00394B87" w:rsidRPr="00394B87" w:rsidRDefault="00394B87" w:rsidP="00394B87">
      <w:pPr>
        <w:autoSpaceDN/>
        <w:spacing w:after="0" w:line="276" w:lineRule="auto"/>
        <w:jc w:val="both"/>
        <w:textAlignment w:val="auto"/>
        <w:rPr>
          <w:rFonts w:ascii="Arial Narrow" w:eastAsia="Times New Roman" w:hAnsi="Arial Narrow" w:cs="Arial"/>
          <w:i/>
          <w:iCs/>
          <w:kern w:val="0"/>
          <w:sz w:val="20"/>
          <w:szCs w:val="20"/>
          <w:lang w:eastAsia="pl-PL"/>
          <w14:ligatures w14:val="none"/>
        </w:rPr>
      </w:pPr>
    </w:p>
    <w:p w14:paraId="55A1D4DA" w14:textId="77777777" w:rsidR="00394B87" w:rsidRPr="00394B87" w:rsidRDefault="00394B87" w:rsidP="00394B87">
      <w:pPr>
        <w:numPr>
          <w:ilvl w:val="0"/>
          <w:numId w:val="3"/>
        </w:numPr>
        <w:shd w:val="clear" w:color="auto" w:fill="BFBFBF"/>
        <w:autoSpaceDN/>
        <w:spacing w:after="0" w:line="240" w:lineRule="atLeast"/>
        <w:contextualSpacing/>
        <w:jc w:val="both"/>
        <w:textAlignment w:val="auto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 xml:space="preserve">OŚWIADCZENIE WYKONAWCY O BRAKU PODSTAW  WYKLUCZENIA  Z POSTĘPOWANIA NA PODSTAWIE USTAWY O SZCZEGÓLNYCH ROZWIĄZANIACH W ZAKRESIE PRZECIWDZIAŁANIA WSPIERANIU AGRESJI NA UKRAINĘ ORAZ SŁUŻĄCYCH OCHRONIE BEZPIECZEŃSTWA </w:t>
      </w:r>
    </w:p>
    <w:p w14:paraId="3C6F8A15" w14:textId="77777777" w:rsidR="00394B87" w:rsidRPr="00394B87" w:rsidRDefault="00394B87" w:rsidP="00394B87">
      <w:pPr>
        <w:suppressAutoHyphens/>
        <w:spacing w:after="0" w:line="276" w:lineRule="auto"/>
        <w:ind w:left="714"/>
        <w:jc w:val="both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1E112E22" w14:textId="77777777" w:rsidR="00394B87" w:rsidRPr="00394B87" w:rsidRDefault="00394B87" w:rsidP="00394B87">
      <w:pPr>
        <w:numPr>
          <w:ilvl w:val="0"/>
          <w:numId w:val="2"/>
        </w:numPr>
        <w:suppressAutoHyphens/>
        <w:autoSpaceDN/>
        <w:spacing w:after="0" w:line="276" w:lineRule="auto"/>
        <w:ind w:left="714" w:hanging="357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394B87">
        <w:rPr>
          <w:rFonts w:ascii="Arial Narrow" w:eastAsia="Times New Roman" w:hAnsi="Arial Narrow" w:cs="Arial"/>
          <w:kern w:val="0"/>
          <w:sz w:val="24"/>
          <w:szCs w:val="24"/>
          <w:u w:val="single"/>
          <w:lang w:eastAsia="pl-PL"/>
          <w14:ligatures w14:val="none"/>
        </w:rPr>
        <w:t>nie zachodzą</w:t>
      </w:r>
      <w:r w:rsidRPr="00394B8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w stosunku do mnie przesłanki wykluczenia z postępowania na podstawie art.  7 ust. 1 ustawy z dnia 13 kwietnia 2022 r.</w:t>
      </w:r>
      <w:r w:rsidRPr="00394B87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394B87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(Dz. U. 2024   poz. 507)</w:t>
      </w:r>
      <w:r w:rsidRPr="00394B87">
        <w:rPr>
          <w:rFonts w:ascii="Arial Narrow" w:eastAsia="Times New Roman" w:hAnsi="Arial Narrow" w:cs="Arial"/>
          <w:iCs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394B87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Pr="00394B8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423946A" w14:textId="77777777" w:rsidR="00394B87" w:rsidRPr="00394B87" w:rsidRDefault="00394B87" w:rsidP="00394B87">
      <w:pPr>
        <w:numPr>
          <w:ilvl w:val="0"/>
          <w:numId w:val="2"/>
        </w:numPr>
        <w:suppressAutoHyphens/>
        <w:autoSpaceDN/>
        <w:spacing w:after="0" w:line="276" w:lineRule="auto"/>
        <w:ind w:left="714" w:hanging="357"/>
        <w:jc w:val="both"/>
        <w:textAlignment w:val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Oświadczam, że </w:t>
      </w:r>
      <w:r w:rsidRPr="00394B87">
        <w:rPr>
          <w:rFonts w:ascii="Arial Narrow" w:eastAsia="Times New Roman" w:hAnsi="Arial Narrow" w:cs="Arial"/>
          <w:kern w:val="0"/>
          <w:sz w:val="24"/>
          <w:szCs w:val="24"/>
          <w:u w:val="single"/>
          <w:lang w:eastAsia="pl-PL"/>
          <w14:ligatures w14:val="none"/>
        </w:rPr>
        <w:t>zachodzą</w:t>
      </w:r>
      <w:r w:rsidRPr="00394B8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w stosunku do mnie przesłanki wykluczenia z postępowania na podstawie art.  7 ust. 1 ustawy z dnia 13 kwietnia 2022 r.</w:t>
      </w:r>
      <w:r w:rsidRPr="00394B87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394B87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(Dz. U. 2024  poz. 507)</w:t>
      </w:r>
      <w:r w:rsidRPr="00394B87">
        <w:rPr>
          <w:rFonts w:ascii="Arial Narrow" w:eastAsia="Times New Roman" w:hAnsi="Arial Narrow" w:cs="Arial"/>
          <w:iCs/>
          <w:kern w:val="0"/>
          <w:sz w:val="24"/>
          <w:szCs w:val="24"/>
          <w:vertAlign w:val="superscript"/>
          <w:lang w:eastAsia="pl-PL"/>
          <w14:ligatures w14:val="none"/>
        </w:rPr>
        <w:t>1</w:t>
      </w:r>
      <w:r w:rsidRPr="00394B87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Pr="00394B8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3401539E" w14:textId="77777777" w:rsidR="00394B87" w:rsidRPr="00394B87" w:rsidRDefault="00394B87" w:rsidP="00394B87">
      <w:pPr>
        <w:widowControl w:val="0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31F19536" w14:textId="77777777" w:rsidR="00394B87" w:rsidRPr="00394B87" w:rsidRDefault="00394B87" w:rsidP="00394B87">
      <w:pPr>
        <w:tabs>
          <w:tab w:val="left" w:pos="284"/>
        </w:tabs>
        <w:autoSpaceDN/>
        <w:spacing w:after="0" w:line="276" w:lineRule="auto"/>
        <w:contextualSpacing/>
        <w:jc w:val="both"/>
        <w:textAlignment w:val="auto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</w:p>
    <w:p w14:paraId="1BF61708" w14:textId="77777777" w:rsidR="00394B87" w:rsidRPr="00394B87" w:rsidRDefault="00394B87" w:rsidP="00394B87">
      <w:pPr>
        <w:widowControl w:val="0"/>
        <w:numPr>
          <w:ilvl w:val="0"/>
          <w:numId w:val="4"/>
        </w:numPr>
        <w:autoSpaceDN/>
        <w:spacing w:after="0" w:line="276" w:lineRule="auto"/>
        <w:ind w:left="284" w:hanging="284"/>
        <w:contextualSpacing/>
        <w:jc w:val="both"/>
        <w:textAlignment w:val="auto"/>
        <w:rPr>
          <w:rFonts w:ascii="Arial Narrow" w:eastAsia="Times New Roman" w:hAnsi="Arial Narrow" w:cs="Arial"/>
          <w:b/>
          <w:bCs/>
          <w:kern w:val="0"/>
          <w:sz w:val="24"/>
          <w:szCs w:val="24"/>
          <w:highlight w:val="darkGray"/>
          <w:lang w:eastAsia="pl-PL"/>
          <w14:ligatures w14:val="none"/>
        </w:rPr>
      </w:pPr>
      <w:r w:rsidRPr="00394B87">
        <w:rPr>
          <w:rFonts w:ascii="Arial Narrow" w:eastAsia="Times New Roman" w:hAnsi="Arial Narrow" w:cs="Arial"/>
          <w:b/>
          <w:bCs/>
          <w:kern w:val="0"/>
          <w:sz w:val="24"/>
          <w:szCs w:val="24"/>
          <w:highlight w:val="darkGray"/>
          <w:lang w:eastAsia="pl-PL"/>
          <w14:ligatures w14:val="none"/>
        </w:rPr>
        <w:t>OŚWIADCZENIE DOTYCZĄCE PODANYCH INFORMACJI:</w:t>
      </w:r>
    </w:p>
    <w:p w14:paraId="4ADE3C49" w14:textId="77777777" w:rsidR="00394B87" w:rsidRPr="00394B87" w:rsidRDefault="00394B87" w:rsidP="00394B87">
      <w:pPr>
        <w:widowControl w:val="0"/>
        <w:autoSpaceDN/>
        <w:spacing w:after="0" w:line="276" w:lineRule="auto"/>
        <w:jc w:val="both"/>
        <w:textAlignment w:val="auto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4ABBA711" w14:textId="77777777" w:rsidR="00394B87" w:rsidRPr="00394B87" w:rsidRDefault="00394B87" w:rsidP="00394B87">
      <w:pPr>
        <w:widowControl w:val="0"/>
        <w:autoSpaceDN/>
        <w:spacing w:after="200" w:line="276" w:lineRule="auto"/>
        <w:jc w:val="both"/>
        <w:textAlignment w:val="auto"/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</w:t>
      </w:r>
      <w:r w:rsidRPr="00394B87"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  <w:br/>
        <w:t>są aktualne i zgodne z prawdą</w:t>
      </w:r>
      <w:r w:rsidRPr="00394B8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oraz zostały przedstawione z pełną świadomością konsekwencji wprowadzenia Zamawiającego w błąd przy przedstawianiu informacji.</w:t>
      </w:r>
    </w:p>
    <w:p w14:paraId="1C051C42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0B19C4BB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769CE89C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7C94AF17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6F0E0076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0734997E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07F13C89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4CAC0B5E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7F3CE671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5E618053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5D84D2FB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4B9ED76D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27BB4E2F" w14:textId="77777777" w:rsidR="00394B87" w:rsidRPr="00394B87" w:rsidRDefault="00394B87" w:rsidP="00394B87">
      <w:pPr>
        <w:widowControl w:val="0"/>
        <w:autoSpaceDN/>
        <w:spacing w:after="0" w:line="276" w:lineRule="auto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57B335E4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11275D59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2E34D9ED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3C993496" w14:textId="77777777" w:rsidR="00394B87" w:rsidRPr="00394B87" w:rsidRDefault="00394B87" w:rsidP="00394B87">
      <w:pPr>
        <w:widowControl w:val="0"/>
        <w:autoSpaceDN/>
        <w:spacing w:after="0" w:line="276" w:lineRule="auto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5C833003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2FD5D4E8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39559EC0" w14:textId="77777777" w:rsidR="00394B87" w:rsidRPr="00394B87" w:rsidRDefault="00394B87" w:rsidP="00394B87">
      <w:pPr>
        <w:autoSpaceDN/>
        <w:spacing w:after="0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bookmarkStart w:id="1" w:name="_Hlk115259927"/>
      <w:r w:rsidRPr="00394B87"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  <w:t xml:space="preserve">1 </w:t>
      </w:r>
      <w:r w:rsidRPr="00394B87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Oświadczenie zgodne z treścią Rozdziału VIII ust. 6 SW</w:t>
      </w:r>
      <w:bookmarkEnd w:id="1"/>
      <w:r w:rsidRPr="00394B87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Z</w:t>
      </w:r>
    </w:p>
    <w:p w14:paraId="24B7F6C1" w14:textId="77777777" w:rsidR="00394B87" w:rsidRPr="00394B87" w:rsidRDefault="00394B87" w:rsidP="00394B87">
      <w:pPr>
        <w:autoSpaceDN/>
        <w:spacing w:after="0"/>
        <w:jc w:val="both"/>
        <w:textAlignment w:val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40821D22" w14:textId="77777777" w:rsidR="00394B87" w:rsidRPr="00394B87" w:rsidRDefault="00394B87" w:rsidP="00394B87">
      <w:pPr>
        <w:widowControl w:val="0"/>
        <w:autoSpaceDN/>
        <w:spacing w:after="0" w:line="276" w:lineRule="auto"/>
        <w:ind w:firstLine="6804"/>
        <w:jc w:val="right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5AA48514" w14:textId="77777777" w:rsidR="00394B87" w:rsidRPr="00394B87" w:rsidRDefault="00394B87" w:rsidP="00394B87">
      <w:pPr>
        <w:widowControl w:val="0"/>
        <w:autoSpaceDN/>
        <w:spacing w:after="0" w:line="276" w:lineRule="auto"/>
        <w:textAlignment w:val="auto"/>
        <w:rPr>
          <w:rFonts w:ascii="Arial Narrow" w:eastAsia="Times New Roman" w:hAnsi="Arial Narrow" w:cs="Times New Roman"/>
          <w:kern w:val="0"/>
          <w:sz w:val="20"/>
          <w:szCs w:val="20"/>
          <w:u w:val="single"/>
          <w:lang w:eastAsia="pl-PL"/>
          <w14:ligatures w14:val="none"/>
        </w:rPr>
      </w:pPr>
    </w:p>
    <w:p w14:paraId="18946E6C" w14:textId="77777777" w:rsidR="002124CE" w:rsidRDefault="002124CE"/>
    <w:sectPr w:rsidR="002124CE" w:rsidSect="00394B87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24AB1" w14:textId="77777777" w:rsidR="00394B87" w:rsidRDefault="00394B87" w:rsidP="00394B87">
      <w:pPr>
        <w:spacing w:after="0"/>
      </w:pPr>
      <w:r>
        <w:separator/>
      </w:r>
    </w:p>
  </w:endnote>
  <w:endnote w:type="continuationSeparator" w:id="0">
    <w:p w14:paraId="0521C230" w14:textId="77777777" w:rsidR="00394B87" w:rsidRDefault="00394B87" w:rsidP="00394B8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8812435"/>
      <w:docPartObj>
        <w:docPartGallery w:val="Page Numbers (Bottom of Page)"/>
        <w:docPartUnique/>
      </w:docPartObj>
    </w:sdtPr>
    <w:sdtEndPr/>
    <w:sdtContent>
      <w:p w14:paraId="500B6571" w14:textId="3311E7B8" w:rsidR="00394B87" w:rsidRDefault="00394B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EED2F9" w14:textId="77777777" w:rsidR="00394B87" w:rsidRDefault="00394B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B70BE" w14:textId="77777777" w:rsidR="00394B87" w:rsidRDefault="00394B87" w:rsidP="00394B87">
      <w:pPr>
        <w:spacing w:after="0"/>
      </w:pPr>
      <w:r>
        <w:separator/>
      </w:r>
    </w:p>
  </w:footnote>
  <w:footnote w:type="continuationSeparator" w:id="0">
    <w:p w14:paraId="421DF93C" w14:textId="77777777" w:rsidR="00394B87" w:rsidRDefault="00394B87" w:rsidP="00394B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83508" w14:textId="07A73A40" w:rsidR="00394B87" w:rsidRDefault="00394B87">
    <w:pPr>
      <w:pStyle w:val="Nagwek"/>
    </w:pPr>
    <w:r w:rsidRPr="00221F1C">
      <w:rPr>
        <w:rFonts w:ascii="Calibri" w:eastAsia="Times New Roman" w:hAnsi="Calibri" w:cs="Times New Roman"/>
        <w:noProof/>
        <w:kern w:val="0"/>
        <w:sz w:val="20"/>
        <w:szCs w:val="20"/>
        <w:lang w:eastAsia="pl-PL"/>
        <w14:ligatures w14:val="none"/>
      </w:rPr>
      <w:drawing>
        <wp:inline distT="0" distB="0" distL="0" distR="0" wp14:anchorId="3572680A" wp14:editId="010E29B8">
          <wp:extent cx="5759450" cy="612140"/>
          <wp:effectExtent l="0" t="0" r="0" b="0"/>
          <wp:docPr id="150385848" name="Obraz 1503858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245200"/>
    <w:multiLevelType w:val="hybridMultilevel"/>
    <w:tmpl w:val="D26AEDAE"/>
    <w:lvl w:ilvl="0" w:tplc="3B163FC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45653"/>
    <w:multiLevelType w:val="hybridMultilevel"/>
    <w:tmpl w:val="10EEBC86"/>
    <w:lvl w:ilvl="0" w:tplc="3C1C899E">
      <w:start w:val="1"/>
      <w:numFmt w:val="bullet"/>
      <w:lvlText w:val=""/>
      <w:lvlJc w:val="left"/>
      <w:pPr>
        <w:tabs>
          <w:tab w:val="num" w:pos="296"/>
        </w:tabs>
        <w:ind w:left="296" w:hanging="12"/>
      </w:pPr>
      <w:rPr>
        <w:rFonts w:ascii="Symbol" w:hAnsi="Symbol" w:hint="default"/>
        <w:i w:val="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084"/>
        </w:tabs>
        <w:ind w:left="1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4"/>
        </w:tabs>
        <w:ind w:left="1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4"/>
        </w:tabs>
        <w:ind w:left="2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4"/>
        </w:tabs>
        <w:ind w:left="3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4"/>
        </w:tabs>
        <w:ind w:left="3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4"/>
        </w:tabs>
        <w:ind w:left="4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4"/>
        </w:tabs>
        <w:ind w:left="5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4"/>
        </w:tabs>
        <w:ind w:left="6124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6C2E45"/>
    <w:multiLevelType w:val="hybridMultilevel"/>
    <w:tmpl w:val="9A0A131A"/>
    <w:lvl w:ilvl="0" w:tplc="9FF4F5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27787">
    <w:abstractNumId w:val="1"/>
  </w:num>
  <w:num w:numId="2" w16cid:durableId="1613316545">
    <w:abstractNumId w:val="2"/>
  </w:num>
  <w:num w:numId="3" w16cid:durableId="343018379">
    <w:abstractNumId w:val="3"/>
  </w:num>
  <w:num w:numId="4" w16cid:durableId="1286693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8-12"/>
    <w:docVar w:name="LE_Links" w:val="{685DC94D-2BF1-42EB-BE38-981B6A114537}"/>
  </w:docVars>
  <w:rsids>
    <w:rsidRoot w:val="00394B87"/>
    <w:rsid w:val="0012475F"/>
    <w:rsid w:val="002124CE"/>
    <w:rsid w:val="00394B87"/>
    <w:rsid w:val="006500CC"/>
    <w:rsid w:val="00A55F96"/>
    <w:rsid w:val="00C54358"/>
    <w:rsid w:val="00CC6E76"/>
    <w:rsid w:val="00DA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C68E35"/>
  <w15:chartTrackingRefBased/>
  <w15:docId w15:val="{46B2765E-6B3B-40CD-8E7A-8BA4C694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N w:val="0"/>
      <w:spacing w:line="240" w:lineRule="auto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B8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94B87"/>
  </w:style>
  <w:style w:type="paragraph" w:styleId="Stopka">
    <w:name w:val="footer"/>
    <w:basedOn w:val="Normalny"/>
    <w:link w:val="StopkaZnak"/>
    <w:uiPriority w:val="99"/>
    <w:unhideWhenUsed/>
    <w:rsid w:val="00394B8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94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85DC94D-2BF1-42EB-BE38-981B6A11453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Badura</dc:creator>
  <cp:keywords/>
  <dc:description/>
  <cp:lastModifiedBy>Paulina Badura</cp:lastModifiedBy>
  <cp:revision>2</cp:revision>
  <dcterms:created xsi:type="dcterms:W3CDTF">2024-08-12T09:15:00Z</dcterms:created>
  <dcterms:modified xsi:type="dcterms:W3CDTF">2024-10-04T09:43:00Z</dcterms:modified>
</cp:coreProperties>
</file>