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62969E" w14:textId="77777777" w:rsidR="008C0C6C" w:rsidRPr="008C0C6C" w:rsidRDefault="008C0C6C" w:rsidP="008C0C6C">
      <w:pPr>
        <w:spacing w:after="0"/>
        <w:rPr>
          <w:rFonts w:ascii="Arial" w:hAnsi="Arial" w:cs="Arial"/>
          <w:sz w:val="24"/>
          <w:szCs w:val="24"/>
        </w:rPr>
      </w:pPr>
      <w:r w:rsidRPr="008C0C6C">
        <w:rPr>
          <w:rFonts w:ascii="Arial" w:hAnsi="Arial" w:cs="Arial"/>
          <w:b/>
          <w:bCs/>
          <w:sz w:val="24"/>
          <w:szCs w:val="24"/>
        </w:rPr>
        <w:t>ZP.271.2.34.2024</w:t>
      </w:r>
    </w:p>
    <w:p w14:paraId="3483EEE4" w14:textId="7F88C63C" w:rsidR="00580343" w:rsidRPr="00580343" w:rsidRDefault="00580343" w:rsidP="00580343">
      <w:pPr>
        <w:spacing w:after="0"/>
        <w:jc w:val="both"/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</w:pPr>
      <w:bookmarkStart w:id="0" w:name="_GoBack"/>
      <w:bookmarkEnd w:id="0"/>
      <w:r w:rsidRPr="00580343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Pr="00580343">
        <w:rPr>
          <w:rFonts w:ascii="Arial" w:hAnsi="Arial" w:cs="Arial"/>
          <w:b/>
          <w:sz w:val="24"/>
          <w:szCs w:val="24"/>
        </w:rPr>
        <w:t xml:space="preserve">Remont fundamentów i krypt wraz z badaniami archeologicznymi w pobernardyńskim kościele w celu adaptacji obiektu na potrzeby Muzeum Ziemi Wieluńskiej w Wieluniu </w:t>
      </w:r>
    </w:p>
    <w:p w14:paraId="509CE6E7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2E530A08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42B48DC7" w14:textId="532B015D" w:rsidR="00676BBF" w:rsidRPr="00676BBF" w:rsidRDefault="00676BBF" w:rsidP="00676BB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ab/>
        <w:t xml:space="preserve">Załącznik nr </w:t>
      </w:r>
      <w:r w:rsidR="0004640C">
        <w:rPr>
          <w:rFonts w:ascii="Arial" w:hAnsi="Arial" w:cs="Arial"/>
          <w:sz w:val="24"/>
          <w:szCs w:val="24"/>
        </w:rPr>
        <w:t>7</w:t>
      </w:r>
      <w:r w:rsidRPr="00676BBF">
        <w:rPr>
          <w:rFonts w:ascii="Arial" w:hAnsi="Arial" w:cs="Arial"/>
          <w:sz w:val="24"/>
          <w:szCs w:val="24"/>
        </w:rPr>
        <w:t xml:space="preserve"> do SWZ</w:t>
      </w:r>
    </w:p>
    <w:p w14:paraId="23AFDFF7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D2FC3F3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  <w:t>..................................., dnia  .........................</w:t>
      </w:r>
    </w:p>
    <w:p w14:paraId="1C7D041E" w14:textId="77777777" w:rsidR="00676BBF" w:rsidRPr="00676BBF" w:rsidRDefault="00676BBF" w:rsidP="00676BBF">
      <w:pPr>
        <w:spacing w:after="0"/>
        <w:ind w:firstLine="1250"/>
        <w:jc w:val="both"/>
        <w:rPr>
          <w:rFonts w:ascii="Arial" w:hAnsi="Arial" w:cs="Arial"/>
          <w:sz w:val="24"/>
          <w:szCs w:val="24"/>
        </w:rPr>
      </w:pPr>
    </w:p>
    <w:p w14:paraId="0313A747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</w:t>
      </w:r>
    </w:p>
    <w:p w14:paraId="240500FF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6F0404F0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</w:t>
      </w:r>
    </w:p>
    <w:p w14:paraId="083E54EA" w14:textId="77777777" w:rsidR="00676BBF" w:rsidRPr="00676BBF" w:rsidRDefault="00676BBF" w:rsidP="00E1549E">
      <w:pPr>
        <w:spacing w:after="120"/>
        <w:ind w:left="17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5A4C53DF" w14:textId="77777777" w:rsidR="00676BBF" w:rsidRPr="00676BBF" w:rsidRDefault="00676BBF" w:rsidP="00676BBF">
      <w:pPr>
        <w:spacing w:after="0"/>
        <w:ind w:right="-288"/>
        <w:jc w:val="center"/>
        <w:rPr>
          <w:rFonts w:ascii="Arial" w:hAnsi="Arial" w:cs="Arial"/>
          <w:b/>
          <w:sz w:val="24"/>
          <w:szCs w:val="24"/>
        </w:rPr>
      </w:pPr>
      <w:r w:rsidRPr="00676BBF">
        <w:rPr>
          <w:rFonts w:ascii="Arial" w:hAnsi="Arial" w:cs="Arial"/>
          <w:b/>
          <w:sz w:val="24"/>
          <w:szCs w:val="24"/>
        </w:rPr>
        <w:t>Wykaz robót budowlanych</w:t>
      </w: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1"/>
        <w:gridCol w:w="2831"/>
        <w:gridCol w:w="1418"/>
        <w:gridCol w:w="1701"/>
        <w:gridCol w:w="1559"/>
        <w:gridCol w:w="1701"/>
      </w:tblGrid>
      <w:tr w:rsidR="00676BBF" w:rsidRPr="00676BBF" w14:paraId="42DA7280" w14:textId="77777777" w:rsidTr="00615567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3A7B10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22E75A" w14:textId="77777777" w:rsidR="009B5FFB" w:rsidRPr="009B5FFB" w:rsidRDefault="009B5FFB" w:rsidP="009B5FFB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9B5FFB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Rodzaj zamówienia</w:t>
            </w:r>
          </w:p>
          <w:p w14:paraId="35CF24D8" w14:textId="61120A03" w:rsidR="00676BBF" w:rsidRPr="00676BBF" w:rsidRDefault="009B5FFB" w:rsidP="009B5FFB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9B5FFB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(zakres przedmiotowy zawierający co najmniej te dane, które  są niezbędne do potwierdzenia spełniania warunku udziału w postępowaniu 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C54004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Wartość zamówienia brutto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35D995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Data realizacji zamówienia</w:t>
            </w:r>
          </w:p>
          <w:p w14:paraId="04E8F3D6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rozpoczęcie/ zakończenie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F0FE3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Miejsce wykonania zamówienia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16BAE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Podmiot</w:t>
            </w:r>
          </w:p>
          <w:p w14:paraId="713CC18F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zamawiający</w:t>
            </w:r>
          </w:p>
        </w:tc>
      </w:tr>
      <w:tr w:rsidR="00676BBF" w:rsidRPr="00676BBF" w14:paraId="7977559D" w14:textId="77777777" w:rsidTr="00615567">
        <w:trPr>
          <w:trHeight w:val="98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67738A" w14:textId="0165A6F5" w:rsidR="00676BBF" w:rsidRPr="00676BBF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1.</w:t>
            </w:r>
          </w:p>
          <w:p w14:paraId="08C84336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05C72C70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4500728B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3D371EA1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9EE20E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2E537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303650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071E8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E98C4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  <w:tr w:rsidR="00676BBF" w:rsidRPr="00676BBF" w14:paraId="3977EEEE" w14:textId="77777777" w:rsidTr="00615567">
        <w:trPr>
          <w:trHeight w:val="93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1C7400" w14:textId="4E65ECCA" w:rsidR="00676BBF" w:rsidRPr="00676BBF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2.</w:t>
            </w:r>
          </w:p>
          <w:p w14:paraId="489B0987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7EC95EAD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0E41FC80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14807279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B459BC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E3499B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B7DA6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027F0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90BD6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</w:tbl>
    <w:p w14:paraId="4915E04D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74ABA85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8E26446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02D90BE" w14:textId="77777777" w:rsidR="00676BBF" w:rsidRPr="00676BBF" w:rsidRDefault="00676BBF" w:rsidP="0023511E">
      <w:pPr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76BBF">
        <w:rPr>
          <w:rFonts w:ascii="Arial" w:hAnsi="Arial" w:cs="Arial"/>
          <w:sz w:val="24"/>
          <w:szCs w:val="24"/>
        </w:rPr>
        <w:lastRenderedPageBreak/>
        <w:t>Do wykazu należy dołączyć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 dowody określające czy wskazane roboty budowlane zostały wykonane należycie, w szczególności informacje o tym czy roboty zostały wykonane zgodnie z przepisami prawa budowlanego i prawidłowo ukończone, przy czym dowodami, o których mowa, są referencje bądź inne dokumenty </w:t>
      </w:r>
      <w:r w:rsidRPr="00676BBF">
        <w:rPr>
          <w:rFonts w:ascii="Arial" w:hAnsi="Arial" w:cs="Arial"/>
          <w:sz w:val="24"/>
          <w:szCs w:val="24"/>
        </w:rPr>
        <w:t>sporządzone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 przez podmiot, na rzecz którego roboty budowlane były wykonywane, a jeżeli z uzasadnionej przyczyny o obiektywnym charakterze wykonawca nie jest w stanie uzyskać tych dokumentów. </w:t>
      </w:r>
      <w:r w:rsidRPr="00676BBF">
        <w:rPr>
          <w:rFonts w:ascii="Arial" w:hAnsi="Arial" w:cs="Arial"/>
          <w:b/>
          <w:sz w:val="24"/>
          <w:szCs w:val="24"/>
        </w:rPr>
        <w:t>W przypadku, gdy dokument potwierdzający wykonanie robót budowlanych zgodnie z przepisami prawa budowlanego i ich prawidłowe ukończenie obejmuje różne rodzaje robót budowlanych, w wykazie robót oprócz wskazania danych z ww. dokumentów Wykonawca winien wyszczególnić żądane przez Zamawiającego rodzaje robót budowlanych wraz z ich wartościami, które są wymagane na spełnienie warunków udziału w postępowaniu.</w:t>
      </w:r>
    </w:p>
    <w:p w14:paraId="4F16B585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 xml:space="preserve">Wykonawca, który samodzielnie nie dysponuje doświadczeniem, a będzie nim dysponował na podstawie pisemnego zobowiązania innych podmiotów, które będą uczestniczyć w wykonywaniu zamówienia, załącza do oferty pisemne zobowiązanie innych podmiotów (załącznik nr 6 do SWZ). </w:t>
      </w:r>
    </w:p>
    <w:p w14:paraId="353E89C1" w14:textId="77777777" w:rsidR="00676BBF" w:rsidRPr="00676BBF" w:rsidRDefault="00676BBF" w:rsidP="00676BBF">
      <w:pPr>
        <w:spacing w:after="0"/>
        <w:rPr>
          <w:rFonts w:ascii="Arial" w:hAnsi="Arial" w:cs="Arial"/>
          <w:sz w:val="24"/>
          <w:szCs w:val="24"/>
        </w:rPr>
      </w:pPr>
    </w:p>
    <w:p w14:paraId="3B37942B" w14:textId="77777777" w:rsidR="00676BBF" w:rsidRPr="00676BBF" w:rsidRDefault="00676BBF" w:rsidP="0023511E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676BB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5E3C1467" w14:textId="45EB9E7D" w:rsidR="007D7B02" w:rsidRDefault="007D7B02" w:rsidP="00676BBF"/>
    <w:sectPr w:rsidR="007D7B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D342D3" w14:textId="77777777" w:rsidR="0026303B" w:rsidRDefault="0026303B" w:rsidP="00E228F4">
      <w:pPr>
        <w:spacing w:after="0" w:line="240" w:lineRule="auto"/>
      </w:pPr>
      <w:r>
        <w:separator/>
      </w:r>
    </w:p>
  </w:endnote>
  <w:endnote w:type="continuationSeparator" w:id="0">
    <w:p w14:paraId="07236F4C" w14:textId="77777777" w:rsidR="0026303B" w:rsidRDefault="0026303B" w:rsidP="00E22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-Bold"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05B561" w14:textId="77777777" w:rsidR="001503C8" w:rsidRDefault="001503C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2402334"/>
      <w:docPartObj>
        <w:docPartGallery w:val="Page Numbers (Bottom of Page)"/>
        <w:docPartUnique/>
      </w:docPartObj>
    </w:sdtPr>
    <w:sdtEndPr/>
    <w:sdtContent>
      <w:p w14:paraId="6502F0C1" w14:textId="38C0F04D" w:rsidR="00E228F4" w:rsidRDefault="00E228F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0C6C">
          <w:rPr>
            <w:noProof/>
          </w:rPr>
          <w:t>1</w:t>
        </w:r>
        <w:r>
          <w:fldChar w:fldCharType="end"/>
        </w:r>
      </w:p>
    </w:sdtContent>
  </w:sdt>
  <w:p w14:paraId="1006AE23" w14:textId="77777777" w:rsidR="00E228F4" w:rsidRDefault="00E228F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68B2B3" w14:textId="77777777" w:rsidR="001503C8" w:rsidRDefault="001503C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82A815" w14:textId="77777777" w:rsidR="0026303B" w:rsidRDefault="0026303B" w:rsidP="00E228F4">
      <w:pPr>
        <w:spacing w:after="0" w:line="240" w:lineRule="auto"/>
      </w:pPr>
      <w:r>
        <w:separator/>
      </w:r>
    </w:p>
  </w:footnote>
  <w:footnote w:type="continuationSeparator" w:id="0">
    <w:p w14:paraId="696A68B4" w14:textId="77777777" w:rsidR="0026303B" w:rsidRDefault="0026303B" w:rsidP="00E228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58DF9E" w14:textId="77777777" w:rsidR="001503C8" w:rsidRDefault="001503C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7A7FF8" w14:textId="062F996E" w:rsidR="001503C8" w:rsidRPr="001503C8" w:rsidRDefault="001503C8" w:rsidP="001503C8">
    <w:pPr>
      <w:tabs>
        <w:tab w:val="center" w:pos="4536"/>
        <w:tab w:val="right" w:pos="9072"/>
      </w:tabs>
    </w:pPr>
    <w:r>
      <w:rPr>
        <w:noProof/>
        <w:lang w:eastAsia="pl-PL"/>
      </w:rPr>
      <w:drawing>
        <wp:inline distT="0" distB="0" distL="0" distR="0" wp14:anchorId="2510397F" wp14:editId="51174E9C">
          <wp:extent cx="5972175" cy="110490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2175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8C4E32" w14:textId="77777777" w:rsidR="001503C8" w:rsidRPr="001503C8" w:rsidRDefault="001503C8" w:rsidP="001503C8">
    <w:pPr>
      <w:spacing w:after="0" w:line="240" w:lineRule="auto"/>
      <w:jc w:val="center"/>
      <w:rPr>
        <w:rFonts w:ascii="Cambria" w:eastAsia="Times New Roman" w:hAnsi="Cambria" w:cs="Calibri-Bold"/>
        <w:kern w:val="2"/>
        <w:sz w:val="18"/>
        <w:szCs w:val="18"/>
        <w:lang w:eastAsia="pl-PL"/>
      </w:rPr>
    </w:pPr>
    <w:r w:rsidRPr="001503C8">
      <w:rPr>
        <w:rFonts w:ascii="Cambria" w:eastAsia="Times New Roman" w:hAnsi="Cambria" w:cs="Calibri-Bold"/>
        <w:i/>
        <w:kern w:val="2"/>
        <w:sz w:val="18"/>
        <w:szCs w:val="18"/>
        <w:lang w:eastAsia="pl-PL"/>
      </w:rPr>
      <w:t xml:space="preserve">Postępowanie </w:t>
    </w:r>
    <w:r w:rsidRPr="001503C8">
      <w:rPr>
        <w:rFonts w:ascii="Cambria" w:eastAsia="Times New Roman" w:hAnsi="Cambria"/>
        <w:bCs/>
        <w:i/>
        <w:color w:val="000000"/>
        <w:kern w:val="2"/>
        <w:sz w:val="18"/>
        <w:szCs w:val="18"/>
        <w:lang w:eastAsia="pl-PL"/>
      </w:rPr>
      <w:t xml:space="preserve">współfinansowane jest ze </w:t>
    </w:r>
    <w:r w:rsidRPr="001503C8">
      <w:rPr>
        <w:rFonts w:ascii="Cambria" w:eastAsia="Times New Roman" w:hAnsi="Cambria"/>
        <w:i/>
        <w:color w:val="000000"/>
        <w:kern w:val="2"/>
        <w:sz w:val="18"/>
        <w:szCs w:val="18"/>
        <w:lang w:eastAsia="pl-PL"/>
      </w:rPr>
      <w:t>ś</w:t>
    </w:r>
    <w:r w:rsidRPr="001503C8">
      <w:rPr>
        <w:rFonts w:ascii="Cambria" w:eastAsia="Times New Roman" w:hAnsi="Cambria"/>
        <w:bCs/>
        <w:i/>
        <w:color w:val="000000"/>
        <w:kern w:val="2"/>
        <w:sz w:val="18"/>
        <w:szCs w:val="18"/>
        <w:lang w:eastAsia="pl-PL"/>
      </w:rPr>
      <w:t>rodków:</w:t>
    </w:r>
  </w:p>
  <w:p w14:paraId="49A0ACCE" w14:textId="77777777" w:rsidR="001503C8" w:rsidRPr="001503C8" w:rsidRDefault="001503C8" w:rsidP="001503C8">
    <w:pPr>
      <w:spacing w:after="0" w:line="240" w:lineRule="auto"/>
      <w:jc w:val="center"/>
    </w:pPr>
    <w:r w:rsidRPr="001503C8">
      <w:rPr>
        <w:rFonts w:ascii="Cambria" w:eastAsia="Times New Roman" w:hAnsi="Cambria" w:cs="Calibri-Bold"/>
        <w:b/>
        <w:kern w:val="2"/>
        <w:sz w:val="18"/>
        <w:szCs w:val="18"/>
        <w:lang w:eastAsia="pl-PL"/>
      </w:rPr>
      <w:t>RZĄDOWY FUNDUSZ POLSKI ŁAD</w:t>
    </w:r>
    <w:r w:rsidRPr="001503C8">
      <w:rPr>
        <w:rFonts w:ascii="Cambria" w:eastAsia="Times New Roman" w:hAnsi="Cambria" w:cs="Calibri-Bold"/>
        <w:kern w:val="2"/>
        <w:sz w:val="18"/>
        <w:szCs w:val="18"/>
        <w:lang w:eastAsia="pl-PL"/>
      </w:rPr>
      <w:t>: Program Inwestycji Strategiczny</w:t>
    </w:r>
  </w:p>
  <w:p w14:paraId="0AEA32EA" w14:textId="57063AF2" w:rsidR="00E0224F" w:rsidRDefault="00E0224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C38AA5" w14:textId="77777777" w:rsidR="001503C8" w:rsidRDefault="001503C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BBF"/>
    <w:rsid w:val="0004640C"/>
    <w:rsid w:val="001503C8"/>
    <w:rsid w:val="001A08DD"/>
    <w:rsid w:val="0023511E"/>
    <w:rsid w:val="0026303B"/>
    <w:rsid w:val="00314BA2"/>
    <w:rsid w:val="003D73DB"/>
    <w:rsid w:val="00580343"/>
    <w:rsid w:val="0059508E"/>
    <w:rsid w:val="00676BBF"/>
    <w:rsid w:val="006C014F"/>
    <w:rsid w:val="00712730"/>
    <w:rsid w:val="00737854"/>
    <w:rsid w:val="0079459C"/>
    <w:rsid w:val="007D7B02"/>
    <w:rsid w:val="008C0C6C"/>
    <w:rsid w:val="008E3A08"/>
    <w:rsid w:val="008F292D"/>
    <w:rsid w:val="00934B77"/>
    <w:rsid w:val="009B5FFB"/>
    <w:rsid w:val="00B27715"/>
    <w:rsid w:val="00D36713"/>
    <w:rsid w:val="00E0224F"/>
    <w:rsid w:val="00E1549E"/>
    <w:rsid w:val="00E228F4"/>
    <w:rsid w:val="00E54EA0"/>
    <w:rsid w:val="00E63012"/>
    <w:rsid w:val="00EE74B4"/>
    <w:rsid w:val="00F76BAA"/>
    <w:rsid w:val="00FD5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81B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22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28F4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22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28F4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03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03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22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28F4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22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28F4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03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03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3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358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20</cp:revision>
  <cp:lastPrinted>2021-11-30T10:56:00Z</cp:lastPrinted>
  <dcterms:created xsi:type="dcterms:W3CDTF">2021-10-28T07:36:00Z</dcterms:created>
  <dcterms:modified xsi:type="dcterms:W3CDTF">2024-10-03T08:34:00Z</dcterms:modified>
</cp:coreProperties>
</file>