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5D" w:rsidRDefault="000A4A30" w:rsidP="007D5C5D">
      <w:pPr>
        <w:rPr>
          <w:rFonts w:cs="Tahoma"/>
          <w:b/>
          <w:sz w:val="20"/>
          <w:szCs w:val="20"/>
        </w:rPr>
      </w:pPr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 wp14:anchorId="3D6A294E" wp14:editId="2CBF6E0D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568" w:rsidRDefault="007D5C5D" w:rsidP="001C1568">
      <w:pPr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 xml:space="preserve">                      </w:t>
      </w:r>
      <w:r w:rsidRPr="007160B2">
        <w:rPr>
          <w:rFonts w:cs="Arial"/>
          <w:b/>
          <w:bCs/>
          <w:color w:val="607796"/>
        </w:rPr>
        <w:t>OŚWIADCZENIE WYKONAWCY</w:t>
      </w:r>
      <w:r w:rsidR="002C40EA" w:rsidRPr="002C40EA">
        <w:rPr>
          <w:rFonts w:cs="Arial"/>
          <w:b/>
          <w:bCs/>
          <w:color w:val="607796"/>
        </w:rPr>
        <w:t>/wykonawców występujących wspólnie</w:t>
      </w:r>
      <w:r w:rsidR="001C1568">
        <w:rPr>
          <w:rFonts w:cs="Arial"/>
          <w:b/>
          <w:bCs/>
          <w:color w:val="607796"/>
        </w:rPr>
        <w:br/>
        <w:t xml:space="preserve">      </w:t>
      </w:r>
      <w:r>
        <w:rPr>
          <w:rFonts w:cs="Arial"/>
          <w:b/>
          <w:bCs/>
          <w:color w:val="607796"/>
        </w:rPr>
        <w:t xml:space="preserve">              </w:t>
      </w:r>
      <w:r w:rsidR="001C1568">
        <w:rPr>
          <w:rFonts w:cs="Arial"/>
          <w:b/>
          <w:bCs/>
          <w:color w:val="607796"/>
        </w:rPr>
        <w:t>O BRAKU PODSTAW</w:t>
      </w:r>
      <w:r w:rsidRPr="007160B2">
        <w:rPr>
          <w:rFonts w:cs="Arial"/>
          <w:b/>
          <w:bCs/>
          <w:color w:val="607796"/>
        </w:rPr>
        <w:t xml:space="preserve"> WYKLUCZENIA</w:t>
      </w:r>
      <w:r w:rsidR="001C1568">
        <w:rPr>
          <w:rFonts w:cs="Arial"/>
          <w:b/>
          <w:bCs/>
          <w:color w:val="607796"/>
        </w:rPr>
        <w:t xml:space="preserve"> Z POSTĘPOWANIA </w:t>
      </w:r>
      <w:r w:rsidR="001C1568">
        <w:rPr>
          <w:rFonts w:cs="Arial"/>
          <w:b/>
          <w:bCs/>
          <w:color w:val="607796"/>
        </w:rPr>
        <w:br/>
      </w:r>
      <w:r w:rsidR="001C1568">
        <w:rPr>
          <w:rFonts w:cs="Arial"/>
          <w:bCs/>
          <w:i/>
          <w:color w:val="607796"/>
          <w:sz w:val="20"/>
        </w:rPr>
        <w:t xml:space="preserve">                     (</w:t>
      </w:r>
      <w:r w:rsidR="001C1568" w:rsidRPr="007160B2">
        <w:rPr>
          <w:rFonts w:cs="Arial"/>
          <w:bCs/>
          <w:i/>
          <w:color w:val="607796"/>
          <w:sz w:val="20"/>
        </w:rPr>
        <w:t xml:space="preserve">składane na podstawie art. </w:t>
      </w:r>
      <w:r w:rsidR="001C1568">
        <w:rPr>
          <w:rFonts w:cs="Arial"/>
          <w:bCs/>
          <w:i/>
          <w:color w:val="607796"/>
          <w:sz w:val="20"/>
        </w:rPr>
        <w:t xml:space="preserve">125 ust. 1 </w:t>
      </w:r>
      <w:r w:rsidR="001C1568" w:rsidRPr="007160B2">
        <w:rPr>
          <w:rFonts w:cs="Arial"/>
          <w:bCs/>
          <w:i/>
          <w:color w:val="607796"/>
          <w:sz w:val="20"/>
        </w:rPr>
        <w:t xml:space="preserve"> ustawy z dnia </w:t>
      </w:r>
      <w:r w:rsidR="001C1568">
        <w:rPr>
          <w:rFonts w:cs="Arial"/>
          <w:bCs/>
          <w:i/>
          <w:color w:val="607796"/>
          <w:sz w:val="20"/>
        </w:rPr>
        <w:t>1</w:t>
      </w:r>
      <w:r w:rsidR="001C1568" w:rsidRPr="007160B2">
        <w:rPr>
          <w:rFonts w:cs="Arial"/>
          <w:bCs/>
          <w:i/>
          <w:color w:val="607796"/>
          <w:sz w:val="20"/>
        </w:rPr>
        <w:t xml:space="preserve">9 </w:t>
      </w:r>
      <w:r w:rsidR="001C1568">
        <w:rPr>
          <w:rFonts w:cs="Arial"/>
          <w:bCs/>
          <w:i/>
          <w:color w:val="607796"/>
          <w:sz w:val="20"/>
        </w:rPr>
        <w:t xml:space="preserve">września </w:t>
      </w:r>
      <w:r w:rsidR="001C1568" w:rsidRPr="007160B2">
        <w:rPr>
          <w:rFonts w:cs="Arial"/>
          <w:bCs/>
          <w:i/>
          <w:color w:val="607796"/>
          <w:sz w:val="20"/>
        </w:rPr>
        <w:t xml:space="preserve"> 20</w:t>
      </w:r>
      <w:r w:rsidR="001C1568">
        <w:rPr>
          <w:rFonts w:cs="Arial"/>
          <w:bCs/>
          <w:i/>
          <w:color w:val="607796"/>
          <w:sz w:val="20"/>
        </w:rPr>
        <w:t>19</w:t>
      </w:r>
      <w:r w:rsidR="001C1568" w:rsidRPr="007160B2">
        <w:rPr>
          <w:rFonts w:cs="Arial"/>
          <w:bCs/>
          <w:i/>
          <w:color w:val="607796"/>
          <w:sz w:val="20"/>
        </w:rPr>
        <w:t xml:space="preserve"> r.</w:t>
      </w:r>
      <w:r w:rsidR="001C1568">
        <w:rPr>
          <w:rFonts w:cs="Arial"/>
          <w:bCs/>
          <w:i/>
          <w:color w:val="607796"/>
          <w:sz w:val="20"/>
        </w:rPr>
        <w:br/>
        <w:t xml:space="preserve">                     </w:t>
      </w:r>
      <w:r w:rsidR="001C1568" w:rsidRPr="007160B2">
        <w:rPr>
          <w:rFonts w:cs="Arial"/>
          <w:bCs/>
          <w:i/>
          <w:color w:val="607796"/>
          <w:sz w:val="20"/>
        </w:rPr>
        <w:t>Prawo zamówień publi</w:t>
      </w:r>
      <w:r w:rsidR="001C1568">
        <w:rPr>
          <w:rFonts w:cs="Arial"/>
          <w:bCs/>
          <w:i/>
          <w:color w:val="607796"/>
          <w:sz w:val="20"/>
        </w:rPr>
        <w:t>cznych (dalej jako: ustawa PZP)</w:t>
      </w:r>
    </w:p>
    <w:p w:rsidR="007D5C5D" w:rsidRDefault="007D5C5D" w:rsidP="007D5C5D">
      <w:pPr>
        <w:ind w:firstLine="708"/>
        <w:rPr>
          <w:rFonts w:cs="Tahoma"/>
          <w:b/>
          <w:sz w:val="20"/>
          <w:szCs w:val="20"/>
        </w:rPr>
      </w:pPr>
    </w:p>
    <w:p w:rsidR="001C1568" w:rsidRDefault="001C1568" w:rsidP="007D5C5D">
      <w:pPr>
        <w:ind w:firstLine="708"/>
        <w:rPr>
          <w:rFonts w:cs="Tahoma"/>
          <w:b/>
          <w:sz w:val="20"/>
          <w:szCs w:val="20"/>
        </w:rPr>
      </w:pPr>
    </w:p>
    <w:p w:rsidR="007D5C5D" w:rsidRDefault="007D5C5D" w:rsidP="00B95055">
      <w:pPr>
        <w:jc w:val="both"/>
        <w:rPr>
          <w:rFonts w:cs="Arial"/>
          <w:sz w:val="20"/>
          <w:szCs w:val="20"/>
        </w:rPr>
      </w:pPr>
    </w:p>
    <w:p w:rsidR="00EA2905" w:rsidRPr="00EA7920" w:rsidRDefault="00EA2905" w:rsidP="00F32F34">
      <w:pPr>
        <w:jc w:val="both"/>
        <w:rPr>
          <w:rFonts w:cs="Arial"/>
          <w:b/>
          <w:sz w:val="20"/>
          <w:szCs w:val="20"/>
        </w:rPr>
      </w:pPr>
      <w:r w:rsidRPr="00EA7920">
        <w:rPr>
          <w:rFonts w:cs="Arial"/>
          <w:sz w:val="20"/>
          <w:szCs w:val="20"/>
        </w:rPr>
        <w:t>Przystępując do udziału w postępowaniu o udzielenie zamówienia publicznego którego przedmiotem zamówienia</w:t>
      </w:r>
      <w:r w:rsidR="00B95055">
        <w:rPr>
          <w:rFonts w:cs="Arial"/>
          <w:sz w:val="20"/>
          <w:szCs w:val="20"/>
        </w:rPr>
        <w:t xml:space="preserve"> </w:t>
      </w:r>
      <w:r w:rsidR="00B95055" w:rsidRPr="00FA10D1">
        <w:rPr>
          <w:rFonts w:cs="Arial"/>
          <w:sz w:val="20"/>
          <w:szCs w:val="20"/>
        </w:rPr>
        <w:t>jest</w:t>
      </w:r>
      <w:r w:rsidR="00B95055" w:rsidRPr="00FA10D1">
        <w:rPr>
          <w:rFonts w:cs="Arial"/>
          <w:b/>
          <w:sz w:val="20"/>
          <w:szCs w:val="20"/>
        </w:rPr>
        <w:t xml:space="preserve"> </w:t>
      </w:r>
      <w:r w:rsidR="00A85469">
        <w:rPr>
          <w:rFonts w:cs="MS Sans Serif"/>
          <w:sz w:val="20"/>
          <w:u w:val="single"/>
        </w:rPr>
        <w:t>dostawa</w:t>
      </w:r>
      <w:r w:rsidR="00503995" w:rsidRPr="00503995">
        <w:rPr>
          <w:rFonts w:cs="MS Sans Serif"/>
          <w:sz w:val="20"/>
          <w:u w:val="single"/>
        </w:rPr>
        <w:t xml:space="preserve"> „</w:t>
      </w:r>
      <w:r w:rsidR="003C0A03">
        <w:rPr>
          <w:rFonts w:cs="MS Sans Serif"/>
          <w:b/>
          <w:sz w:val="24"/>
          <w:szCs w:val="24"/>
          <w:u w:val="single"/>
        </w:rPr>
        <w:t>OPROGRAMOWANIA</w:t>
      </w:r>
      <w:bookmarkStart w:id="0" w:name="_GoBack"/>
      <w:bookmarkEnd w:id="0"/>
      <w:r w:rsidR="00503995" w:rsidRPr="00503995">
        <w:rPr>
          <w:rFonts w:cs="MS Sans Serif"/>
          <w:sz w:val="20"/>
          <w:u w:val="single"/>
        </w:rPr>
        <w:t xml:space="preserve">” dla Inspekcji Weterynaryjnej Wojewódzkiego Inspektoratu Weterynarii w </w:t>
      </w:r>
      <w:r w:rsidR="00A85469">
        <w:rPr>
          <w:rFonts w:cs="MS Sans Serif"/>
          <w:sz w:val="20"/>
          <w:u w:val="single"/>
        </w:rPr>
        <w:t>Szczecinie,</w:t>
      </w:r>
      <w:r w:rsidR="00503995">
        <w:rPr>
          <w:rFonts w:cs="Arial"/>
          <w:sz w:val="20"/>
          <w:szCs w:val="20"/>
        </w:rPr>
        <w:t xml:space="preserve"> </w:t>
      </w:r>
      <w:r w:rsidRPr="00EA7920">
        <w:rPr>
          <w:rFonts w:cs="Arial"/>
          <w:sz w:val="20"/>
          <w:szCs w:val="20"/>
        </w:rPr>
        <w:t xml:space="preserve">działając w imieniu </w:t>
      </w:r>
      <w:r w:rsidR="00F32F34">
        <w:rPr>
          <w:rFonts w:cs="Arial"/>
          <w:sz w:val="20"/>
          <w:szCs w:val="20"/>
        </w:rPr>
        <w:t xml:space="preserve"> </w:t>
      </w:r>
      <w:r w:rsidRPr="00EA7920">
        <w:rPr>
          <w:rFonts w:cs="Arial"/>
          <w:sz w:val="20"/>
          <w:szCs w:val="20"/>
        </w:rPr>
        <w:t>i na rzecz  firmy: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left"/>
        <w:rPr>
          <w:rFonts w:ascii="Calibri" w:hAnsi="Calibri" w:cs="Arial"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A96AB1" w:rsidP="00A96AB1">
      <w:pPr>
        <w:pStyle w:val="NormalnyWeb"/>
        <w:tabs>
          <w:tab w:val="left" w:pos="7335"/>
        </w:tabs>
        <w:spacing w:before="0" w:beforeAutospacing="0" w:after="0" w:afterAutospacing="0"/>
        <w:jc w:val="left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ab/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i/>
        </w:rPr>
      </w:pPr>
      <w:r w:rsidRPr="00816747">
        <w:rPr>
          <w:rFonts w:ascii="Calibri" w:hAnsi="Calibri" w:cs="Arial"/>
          <w:i/>
        </w:rPr>
        <w:t>(nazwa i adres Wykonawcy)</w:t>
      </w:r>
    </w:p>
    <w:p w:rsidR="00EA2905" w:rsidRPr="00231E13" w:rsidRDefault="00EA2905" w:rsidP="00231E13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A85469" w:rsidRPr="00900B16" w:rsidRDefault="00A85469" w:rsidP="00A85469">
      <w:pPr>
        <w:pStyle w:val="Akapitzlist"/>
        <w:numPr>
          <w:ilvl w:val="0"/>
          <w:numId w:val="7"/>
        </w:numPr>
        <w:spacing w:after="0" w:line="240" w:lineRule="auto"/>
        <w:ind w:left="284" w:hanging="426"/>
        <w:jc w:val="both"/>
        <w:rPr>
          <w:rFonts w:cs="Arial"/>
          <w:sz w:val="24"/>
          <w:szCs w:val="24"/>
        </w:rPr>
      </w:pPr>
      <w:r w:rsidRPr="00900B16">
        <w:rPr>
          <w:rFonts w:cs="Arial"/>
          <w:sz w:val="24"/>
          <w:szCs w:val="24"/>
        </w:rPr>
        <w:t xml:space="preserve">Oświadczam, że </w:t>
      </w:r>
      <w:r w:rsidRPr="00900B16">
        <w:rPr>
          <w:rFonts w:cs="Arial"/>
          <w:b/>
          <w:sz w:val="24"/>
          <w:szCs w:val="24"/>
        </w:rPr>
        <w:t>nie podlegam wykluczeniu z postępowania</w:t>
      </w:r>
      <w:r w:rsidRPr="00900B16">
        <w:rPr>
          <w:rFonts w:cs="Arial"/>
          <w:sz w:val="24"/>
          <w:szCs w:val="24"/>
        </w:rPr>
        <w:t xml:space="preserve"> na podstawie art. 108 ust 1 ustawy Pzp.</w:t>
      </w:r>
    </w:p>
    <w:p w:rsidR="00A85469" w:rsidRPr="009C611D" w:rsidRDefault="00A85469" w:rsidP="00A85469">
      <w:pPr>
        <w:pStyle w:val="Akapitzlist"/>
        <w:spacing w:after="0" w:line="240" w:lineRule="auto"/>
        <w:jc w:val="both"/>
        <w:rPr>
          <w:rFonts w:cs="Arial"/>
          <w:color w:val="FF0000"/>
          <w:sz w:val="20"/>
          <w:szCs w:val="20"/>
        </w:rPr>
      </w:pPr>
    </w:p>
    <w:p w:rsidR="00A85469" w:rsidRPr="00FA10D1" w:rsidRDefault="00A85469" w:rsidP="00A85469">
      <w:pPr>
        <w:pStyle w:val="Akapitzlist"/>
        <w:numPr>
          <w:ilvl w:val="0"/>
          <w:numId w:val="7"/>
        </w:numPr>
        <w:spacing w:after="0" w:line="240" w:lineRule="auto"/>
        <w:ind w:left="284" w:hanging="426"/>
        <w:jc w:val="both"/>
        <w:rPr>
          <w:rFonts w:cs="Arial"/>
          <w:color w:val="FF0000"/>
          <w:sz w:val="20"/>
          <w:szCs w:val="20"/>
        </w:rPr>
      </w:pPr>
      <w:r w:rsidRPr="00816747">
        <w:rPr>
          <w:rFonts w:cs="Arial"/>
          <w:sz w:val="20"/>
          <w:szCs w:val="20"/>
        </w:rPr>
        <w:t xml:space="preserve">Oświadczam, że zachodzą w stosunku do mnie podstawy wykluczenia z postępowania na podstawie </w:t>
      </w:r>
      <w:r>
        <w:rPr>
          <w:rFonts w:cs="Arial"/>
          <w:sz w:val="20"/>
          <w:szCs w:val="20"/>
        </w:rPr>
        <w:br/>
      </w:r>
      <w:r w:rsidR="00456FDA">
        <w:rPr>
          <w:rFonts w:cs="Calibri"/>
          <w:color w:val="000000"/>
          <w:sz w:val="20"/>
          <w:szCs w:val="20"/>
        </w:rPr>
        <w:t xml:space="preserve">art. </w:t>
      </w:r>
      <w:r>
        <w:rPr>
          <w:rFonts w:cs="Calibri"/>
          <w:color w:val="000000"/>
          <w:sz w:val="20"/>
          <w:szCs w:val="20"/>
        </w:rPr>
        <w:t>…………………….</w:t>
      </w:r>
      <w:r w:rsidRPr="00C34C1A">
        <w:rPr>
          <w:rFonts w:cs="Calibri"/>
          <w:color w:val="000000"/>
          <w:sz w:val="20"/>
          <w:szCs w:val="20"/>
        </w:rPr>
        <w:t xml:space="preserve"> Ustawy Pzp</w:t>
      </w:r>
      <w:r>
        <w:rPr>
          <w:rFonts w:cs="Calibri"/>
          <w:color w:val="000000"/>
          <w:sz w:val="20"/>
          <w:szCs w:val="20"/>
        </w:rPr>
        <w:t xml:space="preserve"> </w:t>
      </w:r>
      <w:r w:rsidRPr="00FA10D1">
        <w:rPr>
          <w:rFonts w:cs="Calibri"/>
          <w:sz w:val="20"/>
          <w:szCs w:val="20"/>
        </w:rPr>
        <w:t xml:space="preserve">lub </w:t>
      </w:r>
      <w:r w:rsidR="00456FDA">
        <w:rPr>
          <w:rFonts w:cs="Calibri"/>
          <w:sz w:val="20"/>
          <w:szCs w:val="20"/>
        </w:rPr>
        <w:t xml:space="preserve">art. </w:t>
      </w:r>
      <w:r>
        <w:rPr>
          <w:rFonts w:cs="Calibri"/>
          <w:sz w:val="20"/>
          <w:szCs w:val="20"/>
        </w:rPr>
        <w:t>……………………</w:t>
      </w:r>
      <w:r w:rsidRPr="00FA10D1">
        <w:rPr>
          <w:rFonts w:cs="Calibri"/>
          <w:sz w:val="20"/>
          <w:szCs w:val="20"/>
        </w:rPr>
        <w:t xml:space="preserve"> Ustawy Pzp</w:t>
      </w:r>
      <w:r>
        <w:rPr>
          <w:rFonts w:cs="Calibri"/>
          <w:sz w:val="20"/>
          <w:szCs w:val="20"/>
        </w:rPr>
        <w:t>.</w:t>
      </w:r>
      <w:r w:rsidRPr="00FA10D1">
        <w:rPr>
          <w:rFonts w:cs="Arial"/>
          <w:sz w:val="28"/>
          <w:szCs w:val="28"/>
        </w:rPr>
        <w:t xml:space="preserve"> </w:t>
      </w:r>
      <w:r w:rsidRPr="001C1568">
        <w:rPr>
          <w:rFonts w:cs="Arial"/>
          <w:color w:val="365F91" w:themeColor="accent1" w:themeShade="BF"/>
          <w:sz w:val="28"/>
          <w:szCs w:val="28"/>
        </w:rPr>
        <w:t>*</w:t>
      </w:r>
    </w:p>
    <w:p w:rsidR="00A85469" w:rsidRPr="00F13A1B" w:rsidRDefault="00A85469" w:rsidP="00A85469">
      <w:pPr>
        <w:pStyle w:val="Akapitzlist"/>
        <w:spacing w:after="0" w:line="240" w:lineRule="auto"/>
        <w:ind w:left="284"/>
        <w:jc w:val="both"/>
        <w:rPr>
          <w:rFonts w:cs="Arial"/>
          <w:sz w:val="16"/>
          <w:szCs w:val="16"/>
        </w:rPr>
      </w:pPr>
      <w:r w:rsidRPr="00F13A1B">
        <w:rPr>
          <w:rFonts w:cs="Arial"/>
          <w:i/>
          <w:sz w:val="16"/>
          <w:szCs w:val="16"/>
        </w:rPr>
        <w:t xml:space="preserve"> (podać mającą zastosowanie podstawę wykluczenia)  </w:t>
      </w:r>
    </w:p>
    <w:p w:rsidR="00A85469" w:rsidRDefault="00A85469" w:rsidP="00A85469">
      <w:pPr>
        <w:spacing w:after="0" w:line="240" w:lineRule="auto"/>
        <w:ind w:left="284"/>
        <w:rPr>
          <w:rFonts w:cs="Arial"/>
          <w:sz w:val="20"/>
          <w:szCs w:val="20"/>
        </w:rPr>
      </w:pPr>
    </w:p>
    <w:p w:rsidR="00A85469" w:rsidRDefault="00A85469" w:rsidP="00A85469">
      <w:pPr>
        <w:spacing w:after="0" w:line="240" w:lineRule="auto"/>
        <w:ind w:left="284"/>
        <w:jc w:val="both"/>
        <w:rPr>
          <w:rFonts w:cs="Arial"/>
          <w:sz w:val="20"/>
          <w:szCs w:val="20"/>
        </w:rPr>
      </w:pPr>
      <w:r w:rsidRPr="00B714A7">
        <w:rPr>
          <w:rFonts w:cs="Arial"/>
          <w:sz w:val="20"/>
          <w:szCs w:val="20"/>
        </w:rPr>
        <w:t>Jednocześnie oświadczam, że w związku z ww. okolicznością, na podstawie art. 110 ust. 2 ustawy Pzp, podjąłem następujące środki naprawcze</w:t>
      </w:r>
      <w:r w:rsidRPr="00816747">
        <w:rPr>
          <w:rFonts w:cs="Arial"/>
          <w:sz w:val="20"/>
          <w:szCs w:val="20"/>
        </w:rPr>
        <w:t xml:space="preserve">: </w:t>
      </w:r>
    </w:p>
    <w:p w:rsidR="00A85469" w:rsidRDefault="00A85469" w:rsidP="00A85469">
      <w:pPr>
        <w:spacing w:after="0" w:line="240" w:lineRule="auto"/>
        <w:ind w:left="284"/>
        <w:rPr>
          <w:rFonts w:cs="Arial"/>
          <w:sz w:val="20"/>
          <w:szCs w:val="20"/>
        </w:rPr>
      </w:pPr>
    </w:p>
    <w:p w:rsidR="00A85469" w:rsidRPr="00816747" w:rsidRDefault="00A85469" w:rsidP="00A85469">
      <w:pPr>
        <w:spacing w:after="0" w:line="24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</w:t>
      </w:r>
      <w:r>
        <w:rPr>
          <w:rFonts w:cs="Arial"/>
          <w:sz w:val="20"/>
          <w:szCs w:val="20"/>
        </w:rPr>
        <w:t>___________</w:t>
      </w:r>
      <w:r w:rsidRPr="00816747">
        <w:rPr>
          <w:rFonts w:cs="Arial"/>
          <w:sz w:val="20"/>
          <w:szCs w:val="20"/>
        </w:rPr>
        <w:t>__________________________________________</w:t>
      </w:r>
    </w:p>
    <w:p w:rsidR="00A85469" w:rsidRDefault="00A85469" w:rsidP="00A85469">
      <w:pPr>
        <w:spacing w:after="0" w:line="360" w:lineRule="auto"/>
        <w:ind w:left="284"/>
        <w:rPr>
          <w:rFonts w:cs="Arial"/>
          <w:sz w:val="20"/>
          <w:szCs w:val="20"/>
        </w:rPr>
      </w:pPr>
    </w:p>
    <w:p w:rsidR="00A85469" w:rsidRDefault="00A85469" w:rsidP="00A85469">
      <w:pPr>
        <w:spacing w:after="0" w:line="36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_______________________________________________________________</w:t>
      </w:r>
      <w:r>
        <w:rPr>
          <w:rFonts w:cs="Arial"/>
          <w:sz w:val="20"/>
          <w:szCs w:val="20"/>
        </w:rPr>
        <w:t>___________</w:t>
      </w:r>
      <w:r w:rsidRPr="00816747">
        <w:rPr>
          <w:rFonts w:cs="Arial"/>
          <w:sz w:val="20"/>
          <w:szCs w:val="20"/>
        </w:rPr>
        <w:t>________</w:t>
      </w:r>
      <w:r>
        <w:rPr>
          <w:rFonts w:cs="Arial"/>
          <w:sz w:val="20"/>
          <w:szCs w:val="20"/>
        </w:rPr>
        <w:t>_</w:t>
      </w:r>
      <w:r w:rsidRPr="00816747">
        <w:rPr>
          <w:rFonts w:cs="Arial"/>
          <w:sz w:val="20"/>
          <w:szCs w:val="20"/>
        </w:rPr>
        <w:t>___</w:t>
      </w:r>
    </w:p>
    <w:p w:rsidR="00A85469" w:rsidRPr="00816747" w:rsidRDefault="00A85469" w:rsidP="00A85469">
      <w:pPr>
        <w:spacing w:after="0" w:line="360" w:lineRule="auto"/>
        <w:ind w:left="284"/>
        <w:rPr>
          <w:rFonts w:cs="Arial"/>
          <w:sz w:val="20"/>
          <w:szCs w:val="20"/>
        </w:rPr>
      </w:pPr>
    </w:p>
    <w:p w:rsidR="00A85469" w:rsidRDefault="00A85469" w:rsidP="00A85469">
      <w:pPr>
        <w:spacing w:after="0" w:line="36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___________________________________________________________</w:t>
      </w:r>
      <w:r>
        <w:rPr>
          <w:rFonts w:cs="Arial"/>
          <w:sz w:val="20"/>
          <w:szCs w:val="20"/>
        </w:rPr>
        <w:t>____________</w:t>
      </w:r>
      <w:r w:rsidRPr="00816747">
        <w:rPr>
          <w:rFonts w:cs="Arial"/>
          <w:sz w:val="20"/>
          <w:szCs w:val="20"/>
        </w:rPr>
        <w:t>________________</w:t>
      </w:r>
    </w:p>
    <w:p w:rsidR="002A2602" w:rsidRDefault="002A2602" w:rsidP="002A2602">
      <w:pPr>
        <w:spacing w:before="120" w:line="240" w:lineRule="auto"/>
        <w:rPr>
          <w:rFonts w:cs="Arial"/>
          <w:b/>
          <w:bCs/>
          <w:color w:val="607796"/>
        </w:rPr>
      </w:pPr>
    </w:p>
    <w:p w:rsidR="002A2602" w:rsidRDefault="002A2602" w:rsidP="002A2602">
      <w:pPr>
        <w:spacing w:before="120" w:line="240" w:lineRule="auto"/>
        <w:rPr>
          <w:rFonts w:cs="Arial"/>
          <w:b/>
          <w:bCs/>
          <w:color w:val="607796"/>
        </w:rPr>
      </w:pPr>
    </w:p>
    <w:p w:rsidR="002A2602" w:rsidRDefault="002A2602" w:rsidP="002A2602">
      <w:pPr>
        <w:rPr>
          <w:rFonts w:cs="Arial"/>
          <w:sz w:val="18"/>
        </w:rPr>
      </w:pPr>
      <w:r w:rsidRPr="00933015">
        <w:rPr>
          <w:rFonts w:cs="Arial"/>
          <w:sz w:val="18"/>
        </w:rPr>
        <w:t xml:space="preserve">Objaśnienia: </w:t>
      </w:r>
    </w:p>
    <w:p w:rsidR="002A2602" w:rsidRDefault="002A2602" w:rsidP="002A2602">
      <w:pPr>
        <w:rPr>
          <w:rFonts w:cs="Arial"/>
          <w:sz w:val="18"/>
        </w:rPr>
      </w:pPr>
      <w:r w:rsidRPr="000A4A30">
        <w:rPr>
          <w:rFonts w:cs="Arial"/>
          <w:color w:val="365F91" w:themeColor="accent1" w:themeShade="BF"/>
          <w:sz w:val="28"/>
          <w:szCs w:val="28"/>
        </w:rPr>
        <w:t xml:space="preserve">* </w:t>
      </w:r>
      <w:r w:rsidRPr="00933015">
        <w:rPr>
          <w:rFonts w:cs="Arial"/>
          <w:sz w:val="18"/>
        </w:rPr>
        <w:t xml:space="preserve">-  niepotrzebne </w:t>
      </w:r>
      <w:r>
        <w:rPr>
          <w:rFonts w:cs="Arial"/>
          <w:sz w:val="18"/>
        </w:rPr>
        <w:t xml:space="preserve">usunąć, </w:t>
      </w:r>
      <w:r w:rsidRPr="00933015">
        <w:rPr>
          <w:rFonts w:cs="Arial"/>
          <w:sz w:val="18"/>
        </w:rPr>
        <w:t>skreślić</w:t>
      </w:r>
    </w:p>
    <w:p w:rsidR="005D7867" w:rsidRDefault="005D7867" w:rsidP="00A85469">
      <w:pPr>
        <w:spacing w:after="0" w:line="360" w:lineRule="auto"/>
        <w:rPr>
          <w:rFonts w:cs="Arial"/>
          <w:sz w:val="20"/>
          <w:szCs w:val="20"/>
        </w:rPr>
      </w:pPr>
    </w:p>
    <w:p w:rsidR="002C40EA" w:rsidRDefault="002C40EA" w:rsidP="00A85469">
      <w:pPr>
        <w:spacing w:after="0" w:line="360" w:lineRule="auto"/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85469" w:rsidRPr="0006318F" w:rsidTr="004758D9">
        <w:trPr>
          <w:jc w:val="center"/>
        </w:trPr>
        <w:tc>
          <w:tcPr>
            <w:tcW w:w="9212" w:type="dxa"/>
            <w:shd w:val="clear" w:color="auto" w:fill="auto"/>
            <w:vAlign w:val="center"/>
          </w:tcPr>
          <w:p w:rsidR="00A85469" w:rsidRPr="007160B2" w:rsidRDefault="00A85469" w:rsidP="004758D9">
            <w:pPr>
              <w:spacing w:after="0"/>
              <w:rPr>
                <w:b/>
                <w:color w:val="607796"/>
                <w:sz w:val="20"/>
                <w:szCs w:val="20"/>
              </w:rPr>
            </w:pPr>
            <w:r w:rsidRPr="007160B2">
              <w:rPr>
                <w:b/>
                <w:color w:val="607796"/>
                <w:sz w:val="20"/>
                <w:szCs w:val="20"/>
              </w:rPr>
              <w:lastRenderedPageBreak/>
              <w:t xml:space="preserve">                                                                    OŚWIADCZENIE DOTYCZĄCE PODMIOTU,</w:t>
            </w:r>
          </w:p>
          <w:p w:rsidR="00A85469" w:rsidRPr="0006318F" w:rsidRDefault="00A85469" w:rsidP="004758D9">
            <w:pPr>
              <w:spacing w:after="0"/>
              <w:rPr>
                <w:b/>
                <w:color w:val="244061"/>
                <w:sz w:val="20"/>
                <w:szCs w:val="20"/>
              </w:rPr>
            </w:pPr>
            <w:r w:rsidRPr="007160B2">
              <w:rPr>
                <w:b/>
                <w:color w:val="607796"/>
                <w:sz w:val="20"/>
                <w:szCs w:val="20"/>
              </w:rPr>
              <w:t xml:space="preserve">                                                        NA KTÓREGO ZASOBY POWOŁUJE SIĘ WYKONAWCA:</w:t>
            </w:r>
          </w:p>
        </w:tc>
      </w:tr>
    </w:tbl>
    <w:p w:rsidR="005811FB" w:rsidRDefault="005811FB" w:rsidP="00A85469">
      <w:pPr>
        <w:tabs>
          <w:tab w:val="left" w:pos="9072"/>
        </w:tabs>
        <w:spacing w:after="0" w:line="360" w:lineRule="auto"/>
        <w:rPr>
          <w:rFonts w:cs="Arial"/>
          <w:sz w:val="20"/>
          <w:szCs w:val="20"/>
        </w:rPr>
      </w:pPr>
    </w:p>
    <w:p w:rsidR="00A85469" w:rsidRPr="00597C49" w:rsidRDefault="00A85469" w:rsidP="00A85469">
      <w:pPr>
        <w:tabs>
          <w:tab w:val="left" w:pos="9072"/>
        </w:tabs>
        <w:spacing w:after="0" w:line="360" w:lineRule="auto"/>
        <w:rPr>
          <w:rFonts w:cs="Arial"/>
          <w:sz w:val="20"/>
          <w:szCs w:val="20"/>
        </w:rPr>
      </w:pPr>
      <w:r w:rsidRPr="00597C49">
        <w:rPr>
          <w:rFonts w:cs="Arial"/>
          <w:sz w:val="20"/>
          <w:szCs w:val="20"/>
        </w:rPr>
        <w:t>Oświadczam, że w stosunku</w:t>
      </w:r>
      <w:r>
        <w:rPr>
          <w:rFonts w:cs="Arial"/>
          <w:sz w:val="20"/>
          <w:szCs w:val="20"/>
        </w:rPr>
        <w:t xml:space="preserve"> do następującego/ych podmiotu/ów, na którego/ych zasoby pow</w:t>
      </w:r>
      <w:r w:rsidRPr="00597C49">
        <w:rPr>
          <w:rFonts w:cs="Arial"/>
          <w:sz w:val="20"/>
          <w:szCs w:val="20"/>
        </w:rPr>
        <w:t>ołuję się w niniejszym postępowaniu, tj.: </w:t>
      </w:r>
    </w:p>
    <w:p w:rsidR="00A85469" w:rsidRDefault="00A85469" w:rsidP="00A8546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85469" w:rsidRPr="00597C49" w:rsidRDefault="00A85469" w:rsidP="00A85469">
      <w:pPr>
        <w:spacing w:after="0" w:line="240" w:lineRule="auto"/>
        <w:jc w:val="center"/>
        <w:rPr>
          <w:rFonts w:cs="Arial"/>
          <w:sz w:val="20"/>
          <w:szCs w:val="20"/>
        </w:rPr>
      </w:pPr>
      <w:r w:rsidRPr="00597C49">
        <w:rPr>
          <w:rFonts w:cs="Arial"/>
          <w:sz w:val="20"/>
          <w:szCs w:val="20"/>
        </w:rPr>
        <w:t>________________________________________________</w:t>
      </w:r>
    </w:p>
    <w:p w:rsidR="00A85469" w:rsidRPr="00597C49" w:rsidRDefault="00A85469" w:rsidP="00A85469">
      <w:pPr>
        <w:spacing w:after="0" w:line="240" w:lineRule="auto"/>
        <w:jc w:val="center"/>
        <w:rPr>
          <w:rFonts w:cs="Arial"/>
          <w:i/>
          <w:sz w:val="18"/>
          <w:szCs w:val="18"/>
        </w:rPr>
      </w:pPr>
      <w:r w:rsidRPr="00597C49">
        <w:rPr>
          <w:rFonts w:cs="Arial"/>
          <w:i/>
          <w:sz w:val="18"/>
          <w:szCs w:val="18"/>
        </w:rPr>
        <w:t>(pełna nazwa firmy)</w:t>
      </w:r>
    </w:p>
    <w:p w:rsidR="00A85469" w:rsidRPr="00597C49" w:rsidRDefault="00A85469" w:rsidP="00A85469">
      <w:pPr>
        <w:spacing w:after="0" w:line="240" w:lineRule="auto"/>
        <w:jc w:val="center"/>
        <w:rPr>
          <w:rFonts w:cs="Arial"/>
          <w:i/>
          <w:sz w:val="18"/>
          <w:szCs w:val="18"/>
        </w:rPr>
      </w:pPr>
    </w:p>
    <w:p w:rsidR="00A85469" w:rsidRPr="00597C49" w:rsidRDefault="00A85469" w:rsidP="00A85469">
      <w:pPr>
        <w:spacing w:after="0" w:line="240" w:lineRule="auto"/>
        <w:jc w:val="center"/>
        <w:rPr>
          <w:rFonts w:cs="Arial"/>
          <w:sz w:val="20"/>
          <w:szCs w:val="20"/>
        </w:rPr>
      </w:pPr>
      <w:r w:rsidRPr="00597C49">
        <w:rPr>
          <w:rFonts w:cs="Arial"/>
          <w:sz w:val="20"/>
          <w:szCs w:val="20"/>
        </w:rPr>
        <w:t>________________________________________________</w:t>
      </w:r>
    </w:p>
    <w:p w:rsidR="00A85469" w:rsidRPr="00597C49" w:rsidRDefault="00A85469" w:rsidP="00A85469">
      <w:pPr>
        <w:spacing w:after="0" w:line="240" w:lineRule="auto"/>
        <w:jc w:val="center"/>
        <w:rPr>
          <w:rFonts w:cs="Arial"/>
          <w:i/>
          <w:sz w:val="18"/>
          <w:szCs w:val="18"/>
        </w:rPr>
      </w:pPr>
      <w:r w:rsidRPr="00597C49">
        <w:rPr>
          <w:rFonts w:cs="Arial"/>
          <w:i/>
          <w:sz w:val="18"/>
          <w:szCs w:val="18"/>
        </w:rPr>
        <w:t>(adres)</w:t>
      </w:r>
    </w:p>
    <w:p w:rsidR="00A85469" w:rsidRPr="00597C49" w:rsidRDefault="00A85469" w:rsidP="00A85469">
      <w:pPr>
        <w:spacing w:after="0" w:line="240" w:lineRule="auto"/>
        <w:jc w:val="center"/>
        <w:rPr>
          <w:rFonts w:cs="Arial"/>
          <w:i/>
          <w:sz w:val="18"/>
          <w:szCs w:val="18"/>
        </w:rPr>
      </w:pPr>
    </w:p>
    <w:p w:rsidR="00A85469" w:rsidRDefault="00A85469" w:rsidP="00A8546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97C49">
        <w:rPr>
          <w:rFonts w:cs="Arial"/>
          <w:sz w:val="20"/>
          <w:szCs w:val="20"/>
        </w:rPr>
        <w:t>________________________________________________</w:t>
      </w:r>
    </w:p>
    <w:p w:rsidR="00A85469" w:rsidRPr="00597C49" w:rsidRDefault="00A85469" w:rsidP="00A85469">
      <w:pPr>
        <w:spacing w:after="0" w:line="240" w:lineRule="auto"/>
        <w:jc w:val="center"/>
        <w:rPr>
          <w:rFonts w:cs="Arial"/>
          <w:i/>
          <w:sz w:val="18"/>
          <w:szCs w:val="18"/>
        </w:rPr>
      </w:pPr>
      <w:r w:rsidRPr="00597C49">
        <w:rPr>
          <w:rFonts w:cs="Arial"/>
          <w:i/>
          <w:sz w:val="18"/>
          <w:szCs w:val="18"/>
        </w:rPr>
        <w:t>(w zależności od podmiotu NIP/PESEL, KRS/CEIDG)</w:t>
      </w:r>
    </w:p>
    <w:p w:rsidR="00A85469" w:rsidRDefault="00A85469" w:rsidP="00A8546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85469" w:rsidRPr="00597C49" w:rsidRDefault="00A85469" w:rsidP="00A85469">
      <w:pPr>
        <w:spacing w:after="0" w:line="360" w:lineRule="auto"/>
        <w:jc w:val="both"/>
        <w:rPr>
          <w:rFonts w:cs="Arial"/>
          <w:sz w:val="20"/>
          <w:szCs w:val="20"/>
        </w:rPr>
      </w:pPr>
      <w:r w:rsidRPr="00597C49">
        <w:rPr>
          <w:rFonts w:cs="Arial"/>
          <w:sz w:val="20"/>
          <w:szCs w:val="20"/>
        </w:rPr>
        <w:t>nie zachodzą podstawy wykluczenia z postępowania o udzielenie zamówienia.</w:t>
      </w:r>
    </w:p>
    <w:p w:rsidR="002A2602" w:rsidRPr="004B220A" w:rsidRDefault="004B220A" w:rsidP="002A2602">
      <w:pPr>
        <w:spacing w:before="120" w:line="240" w:lineRule="auto"/>
        <w:rPr>
          <w:rFonts w:cs="Arial"/>
          <w:b/>
          <w:bCs/>
          <w:color w:val="607796"/>
          <w:u w:val="single"/>
        </w:rPr>
      </w:pPr>
      <w:r w:rsidRPr="004B220A">
        <w:rPr>
          <w:rFonts w:cs="Arial"/>
          <w:b/>
          <w:bCs/>
          <w:color w:val="607796"/>
          <w:u w:val="single"/>
        </w:rPr>
        <w:t xml:space="preserve">OŚWIADCZENIE WYKONAWCY </w:t>
      </w:r>
      <w:r w:rsidR="002A2602" w:rsidRPr="004B220A">
        <w:rPr>
          <w:rFonts w:cs="Arial"/>
          <w:b/>
          <w:bCs/>
          <w:color w:val="607796"/>
          <w:u w:val="single"/>
        </w:rPr>
        <w:t xml:space="preserve">/ </w:t>
      </w:r>
      <w:r w:rsidR="002C40EA" w:rsidRPr="002C40EA">
        <w:rPr>
          <w:rFonts w:cs="Arial"/>
          <w:b/>
          <w:bCs/>
          <w:color w:val="607796"/>
        </w:rPr>
        <w:t>wykonawców występujących wspólnie</w:t>
      </w:r>
    </w:p>
    <w:p w:rsidR="002A2602" w:rsidRPr="002A2602" w:rsidRDefault="002A2602" w:rsidP="002A2602">
      <w:pPr>
        <w:adjustRightInd w:val="0"/>
        <w:spacing w:before="120" w:line="240" w:lineRule="auto"/>
        <w:rPr>
          <w:rFonts w:cs="Arial"/>
          <w:b/>
          <w:bCs/>
          <w:color w:val="607796"/>
        </w:rPr>
      </w:pPr>
      <w:r w:rsidRPr="002A2602">
        <w:rPr>
          <w:rFonts w:cs="Arial"/>
          <w:b/>
          <w:bCs/>
          <w:color w:val="607796"/>
        </w:rPr>
        <w:t>DOTYCZĄCE PRZESŁANEK WYKLUCZENIA Z ART. 7 UST. 1 USTAWY o szczególnych rozwiązaniach w zakresie przeciwdziałania wspieraniu agresji na Ukrainę oraz służących ochronie bezpieczeństwa narodowego</w:t>
      </w:r>
    </w:p>
    <w:p w:rsidR="002A2602" w:rsidRPr="001B60D7" w:rsidRDefault="002A2602" w:rsidP="002A2602">
      <w:pPr>
        <w:adjustRightInd w:val="0"/>
        <w:spacing w:before="120" w:after="120" w:line="312" w:lineRule="auto"/>
        <w:rPr>
          <w:rFonts w:cs="Open Sans"/>
          <w:bCs/>
          <w:color w:val="222222"/>
        </w:rPr>
      </w:pPr>
      <w:r w:rsidRPr="001B60D7">
        <w:rPr>
          <w:rFonts w:cs="Open Sans"/>
          <w:bCs/>
          <w:color w:val="222222"/>
        </w:rPr>
        <w:t xml:space="preserve">Na potrzeby </w:t>
      </w:r>
      <w:r w:rsidR="00C36BC2">
        <w:rPr>
          <w:rFonts w:cs="Open Sans"/>
          <w:bCs/>
          <w:color w:val="222222"/>
        </w:rPr>
        <w:t xml:space="preserve">niniejszego </w:t>
      </w:r>
      <w:r w:rsidRPr="001B60D7">
        <w:rPr>
          <w:rFonts w:cs="Open Sans"/>
          <w:bCs/>
          <w:color w:val="222222"/>
        </w:rPr>
        <w:t>po</w:t>
      </w:r>
      <w:r>
        <w:rPr>
          <w:rFonts w:cs="Open Sans"/>
          <w:bCs/>
          <w:color w:val="222222"/>
        </w:rPr>
        <w:t xml:space="preserve">stępowania </w:t>
      </w:r>
      <w:r w:rsidRPr="001B60D7">
        <w:rPr>
          <w:rFonts w:cs="Open Sans"/>
          <w:bCs/>
          <w:color w:val="222222"/>
        </w:rPr>
        <w:t xml:space="preserve">prowadzonego w trybie </w:t>
      </w:r>
      <w:r>
        <w:rPr>
          <w:rFonts w:cs="Open Sans"/>
          <w:bCs/>
          <w:color w:val="222222"/>
        </w:rPr>
        <w:t>podstawowym bez negocjacji</w:t>
      </w:r>
      <w:r w:rsidRPr="001B60D7">
        <w:rPr>
          <w:rFonts w:cs="Open Sans"/>
          <w:bCs/>
          <w:color w:val="222222"/>
        </w:rPr>
        <w:t xml:space="preserve"> na </w:t>
      </w:r>
      <w:r>
        <w:rPr>
          <w:rFonts w:cs="Open Sans"/>
          <w:bCs/>
          <w:color w:val="222222"/>
        </w:rPr>
        <w:t>dostawę sprzętu laboratoryjnego dla Wojewódzkiego Inspektoratu Weterynarii w Szczecinie</w:t>
      </w:r>
      <w:r w:rsidRPr="0018175B">
        <w:rPr>
          <w:rFonts w:cs="Open Sans"/>
          <w:shd w:val="clear" w:color="auto" w:fill="FFFFFF"/>
        </w:rPr>
        <w:t>,</w:t>
      </w:r>
    </w:p>
    <w:p w:rsidR="002A2602" w:rsidRDefault="002A2602" w:rsidP="002A2602">
      <w:pPr>
        <w:adjustRightInd w:val="0"/>
        <w:spacing w:before="120" w:after="120" w:line="312" w:lineRule="auto"/>
        <w:rPr>
          <w:rFonts w:cs="Open Sans"/>
          <w:bCs/>
          <w:color w:val="222222"/>
        </w:rPr>
      </w:pPr>
      <w:r w:rsidRPr="00F3679E">
        <w:rPr>
          <w:rFonts w:cs="Open Sans"/>
          <w:bCs/>
          <w:color w:val="222222"/>
        </w:rPr>
        <w:t>niniejszym o</w:t>
      </w:r>
      <w:r w:rsidRPr="00F3679E">
        <w:rPr>
          <w:rFonts w:cs="Open Sans" w:hint="eastAsia"/>
          <w:bCs/>
          <w:color w:val="222222"/>
        </w:rPr>
        <w:t>ś</w:t>
      </w:r>
      <w:r w:rsidRPr="00F3679E">
        <w:rPr>
          <w:rFonts w:cs="Open Sans"/>
          <w:bCs/>
          <w:color w:val="222222"/>
        </w:rPr>
        <w:t>wiadczam / o</w:t>
      </w:r>
      <w:r w:rsidRPr="00F3679E">
        <w:rPr>
          <w:rFonts w:cs="Open Sans" w:hint="eastAsia"/>
          <w:bCs/>
          <w:color w:val="222222"/>
        </w:rPr>
        <w:t>ś</w:t>
      </w:r>
      <w:r w:rsidRPr="00F3679E">
        <w:rPr>
          <w:rFonts w:cs="Open Sans"/>
          <w:bCs/>
          <w:color w:val="222222"/>
        </w:rPr>
        <w:t xml:space="preserve">wiadczamy*, </w:t>
      </w:r>
      <w:r>
        <w:rPr>
          <w:rFonts w:cs="Open Sans"/>
          <w:bCs/>
          <w:color w:val="222222"/>
        </w:rPr>
        <w:t>co następuje:</w:t>
      </w:r>
    </w:p>
    <w:p w:rsidR="002A2602" w:rsidRPr="004B220A" w:rsidRDefault="002A2602" w:rsidP="004B220A">
      <w:pPr>
        <w:pStyle w:val="NormalnyWeb"/>
        <w:spacing w:before="120" w:beforeAutospacing="0" w:after="0" w:afterAutospacing="0"/>
        <w:rPr>
          <w:rFonts w:asciiTheme="minorHAnsi" w:hAnsiTheme="minorHAnsi" w:cs="Open Sans"/>
          <w:b/>
          <w:bCs/>
          <w:sz w:val="22"/>
          <w:szCs w:val="22"/>
        </w:rPr>
      </w:pPr>
      <w:r w:rsidRPr="004B220A">
        <w:rPr>
          <w:rFonts w:asciiTheme="minorHAnsi" w:hAnsiTheme="minorHAnsi" w:cs="Open Sans"/>
          <w:sz w:val="22"/>
          <w:szCs w:val="22"/>
        </w:rPr>
        <w:t xml:space="preserve">Oświadczam, że </w:t>
      </w:r>
      <w:r w:rsidRPr="002C40EA">
        <w:rPr>
          <w:rFonts w:asciiTheme="minorHAnsi" w:hAnsiTheme="minorHAnsi" w:cs="Open Sans"/>
          <w:b/>
          <w:sz w:val="22"/>
          <w:szCs w:val="22"/>
        </w:rPr>
        <w:t>nie zachodzą w stosunku do mnie przesłanki wykluczenia z postępowania na podstawie art. 7 ust. 1 ustawy z dnia 13 kwietnia 2022 r.</w:t>
      </w:r>
      <w:r w:rsidRPr="002C40EA">
        <w:rPr>
          <w:rFonts w:asciiTheme="minorHAnsi" w:hAnsiTheme="minorHAnsi" w:cs="Open Sans"/>
          <w:b/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Pr="004B220A">
        <w:rPr>
          <w:rFonts w:asciiTheme="minorHAnsi" w:hAnsiTheme="minorHAnsi" w:cs="Open Sans"/>
          <w:i/>
          <w:iCs/>
          <w:sz w:val="22"/>
          <w:szCs w:val="22"/>
        </w:rPr>
        <w:t xml:space="preserve"> </w:t>
      </w:r>
      <w:r w:rsidRPr="004B220A">
        <w:rPr>
          <w:rFonts w:asciiTheme="minorHAnsi" w:hAnsiTheme="minorHAnsi" w:cs="Open Sans"/>
          <w:sz w:val="22"/>
          <w:szCs w:val="22"/>
        </w:rPr>
        <w:t>(Dz. U. poz. 835 ze zm.)</w:t>
      </w:r>
      <w:r w:rsidRPr="004B220A">
        <w:rPr>
          <w:rFonts w:asciiTheme="minorHAnsi" w:hAnsiTheme="minorHAnsi" w:cs="Open Sans"/>
          <w:i/>
          <w:iCs/>
          <w:sz w:val="22"/>
          <w:szCs w:val="22"/>
        </w:rPr>
        <w:t>.</w:t>
      </w:r>
      <w:r w:rsidRPr="004B220A">
        <w:rPr>
          <w:rStyle w:val="Odwoanieprzypisudolnego"/>
          <w:rFonts w:asciiTheme="minorHAnsi" w:hAnsiTheme="minorHAnsi" w:cs="Open Sans"/>
          <w:sz w:val="22"/>
          <w:szCs w:val="22"/>
        </w:rPr>
        <w:footnoteReference w:id="1"/>
      </w:r>
    </w:p>
    <w:p w:rsidR="00A85469" w:rsidRPr="004B220A" w:rsidRDefault="00A85469" w:rsidP="00A85469">
      <w:pPr>
        <w:spacing w:after="0" w:line="360" w:lineRule="auto"/>
        <w:rPr>
          <w:rFonts w:asciiTheme="minorHAnsi" w:hAnsiTheme="minorHAnsi" w:cs="Arial"/>
        </w:rPr>
      </w:pPr>
    </w:p>
    <w:p w:rsidR="005811FB" w:rsidRDefault="005811FB" w:rsidP="00A85469">
      <w:pPr>
        <w:spacing w:after="0" w:line="360" w:lineRule="auto"/>
        <w:rPr>
          <w:rFonts w:cs="Arial"/>
          <w:sz w:val="20"/>
          <w:szCs w:val="20"/>
        </w:rPr>
      </w:pPr>
    </w:p>
    <w:p w:rsidR="004B220A" w:rsidRPr="00231E13" w:rsidRDefault="004B220A" w:rsidP="00A85469">
      <w:pPr>
        <w:spacing w:after="0" w:line="360" w:lineRule="auto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A85469" w:rsidRPr="00222749" w:rsidTr="004758D9">
        <w:trPr>
          <w:trHeight w:hRule="exact" w:val="284"/>
        </w:trPr>
        <w:tc>
          <w:tcPr>
            <w:tcW w:w="9062" w:type="dxa"/>
          </w:tcPr>
          <w:p w:rsidR="00A85469" w:rsidRDefault="00A85469" w:rsidP="004758D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  <w:r w:rsidRPr="007160B2">
              <w:rPr>
                <w:rFonts w:cs="Arial"/>
                <w:b/>
                <w:color w:val="607796"/>
                <w:sz w:val="20"/>
                <w:szCs w:val="20"/>
              </w:rPr>
              <w:lastRenderedPageBreak/>
              <w:t>OŚWIADCZENIE DOTYCZĄCE PODANYCH INFORMACJI:</w:t>
            </w:r>
          </w:p>
          <w:p w:rsidR="00A85469" w:rsidRPr="007160B2" w:rsidRDefault="00A85469" w:rsidP="004758D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</w:tc>
      </w:tr>
    </w:tbl>
    <w:p w:rsidR="00A85469" w:rsidRPr="00816747" w:rsidRDefault="00A85469" w:rsidP="00A85469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A85469" w:rsidRPr="00816747" w:rsidRDefault="00A85469" w:rsidP="00A85469">
      <w:pPr>
        <w:spacing w:after="0" w:line="360" w:lineRule="auto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85469" w:rsidRPr="0006022E" w:rsidRDefault="00A85469" w:rsidP="00A85469">
      <w:pPr>
        <w:jc w:val="both"/>
        <w:rPr>
          <w:rFonts w:ascii="Arial" w:hAnsi="Arial" w:cs="Arial"/>
          <w:sz w:val="16"/>
          <w:szCs w:val="16"/>
        </w:rPr>
      </w:pPr>
    </w:p>
    <w:p w:rsidR="00A85469" w:rsidRPr="0006022E" w:rsidRDefault="00A85469" w:rsidP="00A85469">
      <w:pPr>
        <w:jc w:val="both"/>
        <w:rPr>
          <w:rFonts w:ascii="Arial" w:hAnsi="Arial" w:cs="Arial"/>
          <w:sz w:val="16"/>
          <w:szCs w:val="16"/>
        </w:rPr>
      </w:pPr>
    </w:p>
    <w:p w:rsidR="00A85469" w:rsidRDefault="00A85469" w:rsidP="00A85469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 xml:space="preserve">______________________, dnia </w:t>
      </w:r>
      <w:r>
        <w:rPr>
          <w:rFonts w:ascii="Arial" w:hAnsi="Arial" w:cs="Arial"/>
          <w:sz w:val="16"/>
          <w:szCs w:val="16"/>
        </w:rPr>
        <w:t>___________________________</w:t>
      </w:r>
    </w:p>
    <w:p w:rsidR="00A85469" w:rsidRPr="0006022E" w:rsidRDefault="00A85469" w:rsidP="00A85469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(miejscowość)</w:t>
      </w:r>
    </w:p>
    <w:p w:rsidR="00AF51A4" w:rsidRDefault="00AF51A4" w:rsidP="00AF51A4">
      <w:pPr>
        <w:ind w:left="4956" w:firstLine="264"/>
        <w:rPr>
          <w:rFonts w:cs="Calibri"/>
        </w:rPr>
      </w:pPr>
    </w:p>
    <w:p w:rsidR="00AF51A4" w:rsidRPr="00C16373" w:rsidRDefault="00AF51A4" w:rsidP="00AF51A4">
      <w:pPr>
        <w:widowControl w:val="0"/>
        <w:suppressAutoHyphens/>
        <w:spacing w:line="276" w:lineRule="auto"/>
        <w:ind w:left="3540" w:firstLine="708"/>
        <w:jc w:val="center"/>
        <w:rPr>
          <w:rFonts w:cs="Calibri"/>
          <w:kern w:val="2"/>
          <w:lang w:eastAsia="ar-SA"/>
        </w:rPr>
      </w:pPr>
      <w:r w:rsidRPr="00C16373">
        <w:rPr>
          <w:rFonts w:cs="Calibri"/>
          <w:kern w:val="2"/>
          <w:lang w:eastAsia="ar-SA"/>
        </w:rPr>
        <w:t>___________________________________________</w:t>
      </w:r>
    </w:p>
    <w:p w:rsidR="00457488" w:rsidRPr="00195BD2" w:rsidRDefault="00457488" w:rsidP="00457488">
      <w:pPr>
        <w:ind w:left="4536"/>
        <w:jc w:val="both"/>
        <w:rPr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Oświadczenie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AF51A4" w:rsidRDefault="00457488" w:rsidP="00AF51A4">
      <w:pPr>
        <w:ind w:left="4956"/>
        <w:rPr>
          <w:rFonts w:cs="Arial"/>
          <w:sz w:val="18"/>
        </w:rPr>
      </w:pPr>
      <w:r>
        <w:rPr>
          <w:rFonts w:ascii="Verdana" w:hAnsi="Verdana" w:cs="Calibri"/>
          <w:i/>
          <w:sz w:val="14"/>
          <w:szCs w:val="14"/>
        </w:rPr>
        <w:t xml:space="preserve"> </w:t>
      </w:r>
    </w:p>
    <w:p w:rsidR="00EA2905" w:rsidRPr="00522E15" w:rsidRDefault="00EA2905" w:rsidP="00D746A3">
      <w:pPr>
        <w:pStyle w:val="NormalnyWeb"/>
        <w:tabs>
          <w:tab w:val="left" w:pos="0"/>
        </w:tabs>
        <w:spacing w:before="0" w:beforeAutospacing="0" w:after="0" w:afterAutospacing="0"/>
        <w:rPr>
          <w:rFonts w:ascii="Calibri" w:hAnsi="Calibri" w:cs="Tahoma"/>
        </w:rPr>
      </w:pPr>
    </w:p>
    <w:p w:rsidR="006D270B" w:rsidRPr="0006318F" w:rsidRDefault="00457488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  <w:r>
        <w:rPr>
          <w:rFonts w:cs="Calibri"/>
          <w:i/>
          <w:color w:val="000000"/>
          <w:sz w:val="20"/>
          <w:szCs w:val="20"/>
        </w:rPr>
        <w:t xml:space="preserve"> </w:t>
      </w:r>
    </w:p>
    <w:p w:rsidR="00EA2905" w:rsidRPr="000C082E" w:rsidRDefault="00EA2905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color w:val="000000"/>
          <w:sz w:val="16"/>
          <w:szCs w:val="16"/>
        </w:rPr>
      </w:pPr>
    </w:p>
    <w:sectPr w:rsidR="00EA2905" w:rsidRPr="000C08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A7B" w:rsidRDefault="00131A7B" w:rsidP="0038231F">
      <w:pPr>
        <w:spacing w:after="0" w:line="240" w:lineRule="auto"/>
      </w:pPr>
      <w:r>
        <w:separator/>
      </w:r>
    </w:p>
  </w:endnote>
  <w:endnote w:type="continuationSeparator" w:id="0">
    <w:p w:rsidR="00131A7B" w:rsidRDefault="00131A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3C0A03">
      <w:rPr>
        <w:bCs/>
        <w:noProof/>
        <w:sz w:val="18"/>
        <w:szCs w:val="18"/>
      </w:rPr>
      <w:t>1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3C0A03">
      <w:rPr>
        <w:bCs/>
        <w:noProof/>
        <w:sz w:val="18"/>
        <w:szCs w:val="18"/>
      </w:rPr>
      <w:t>3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A7B" w:rsidRDefault="00131A7B" w:rsidP="0038231F">
      <w:pPr>
        <w:spacing w:after="0" w:line="240" w:lineRule="auto"/>
      </w:pPr>
      <w:r>
        <w:separator/>
      </w:r>
    </w:p>
  </w:footnote>
  <w:footnote w:type="continuationSeparator" w:id="0">
    <w:p w:rsidR="00131A7B" w:rsidRDefault="00131A7B" w:rsidP="0038231F">
      <w:pPr>
        <w:spacing w:after="0" w:line="240" w:lineRule="auto"/>
      </w:pPr>
      <w:r>
        <w:continuationSeparator/>
      </w:r>
    </w:p>
  </w:footnote>
  <w:footnote w:id="1">
    <w:p w:rsidR="002A2602" w:rsidRPr="00A82964" w:rsidRDefault="002A2602" w:rsidP="002A2602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2A2602" w:rsidRPr="00A82964" w:rsidRDefault="002A2602" w:rsidP="002A2602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A2602" w:rsidRPr="00A82964" w:rsidRDefault="002A2602" w:rsidP="002A2602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A2602" w:rsidRPr="00896587" w:rsidRDefault="002A2602" w:rsidP="002A2602">
      <w:pPr>
        <w:spacing w:line="240" w:lineRule="auto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568" w:rsidRDefault="00EA2905" w:rsidP="00304DC3">
    <w:pPr>
      <w:pStyle w:val="Nagwek2"/>
      <w:pBdr>
        <w:bottom w:val="single" w:sz="12" w:space="0" w:color="auto"/>
      </w:pBdr>
      <w:jc w:val="both"/>
      <w:rPr>
        <w:rFonts w:ascii="Calibri" w:hAnsi="Calibri"/>
        <w:i w:val="0"/>
        <w:color w:val="000000"/>
        <w:sz w:val="20"/>
        <w:szCs w:val="20"/>
      </w:rPr>
    </w:pPr>
    <w:bookmarkStart w:id="1" w:name="OLE_LINK5"/>
    <w:bookmarkStart w:id="2" w:name="OLE_LINK6"/>
    <w:r w:rsidRPr="00BB23D2">
      <w:rPr>
        <w:rFonts w:ascii="Calibri" w:hAnsi="Calibri"/>
        <w:b w:val="0"/>
        <w:i w:val="0"/>
        <w:sz w:val="20"/>
        <w:szCs w:val="20"/>
      </w:rPr>
      <w:t xml:space="preserve">Numer referencyjny nadany sprawie przez Zamawiającego </w:t>
    </w:r>
    <w:r w:rsidR="00EC7E56">
      <w:rPr>
        <w:rFonts w:ascii="Calibri" w:hAnsi="Calibri"/>
        <w:i w:val="0"/>
        <w:color w:val="000000"/>
        <w:sz w:val="20"/>
        <w:szCs w:val="20"/>
      </w:rPr>
      <w:t xml:space="preserve">A.272.C </w:t>
    </w:r>
    <w:r w:rsidR="003C0A03">
      <w:rPr>
        <w:rFonts w:ascii="Calibri" w:hAnsi="Calibri"/>
        <w:i w:val="0"/>
        <w:color w:val="000000"/>
        <w:sz w:val="20"/>
        <w:szCs w:val="20"/>
      </w:rPr>
      <w:t>26</w:t>
    </w:r>
    <w:r w:rsidR="00083C9B">
      <w:rPr>
        <w:rFonts w:ascii="Calibri" w:hAnsi="Calibri"/>
        <w:i w:val="0"/>
        <w:color w:val="000000"/>
        <w:sz w:val="20"/>
        <w:szCs w:val="20"/>
      </w:rPr>
      <w:t>.</w:t>
    </w:r>
    <w:r w:rsidR="00D86E9D">
      <w:rPr>
        <w:rFonts w:ascii="Calibri" w:hAnsi="Calibri"/>
        <w:i w:val="0"/>
        <w:color w:val="000000"/>
        <w:sz w:val="20"/>
        <w:szCs w:val="20"/>
      </w:rPr>
      <w:t>202</w:t>
    </w:r>
    <w:r w:rsidR="00086453">
      <w:rPr>
        <w:rFonts w:ascii="Calibri" w:hAnsi="Calibri"/>
        <w:i w:val="0"/>
        <w:color w:val="000000"/>
        <w:sz w:val="20"/>
        <w:szCs w:val="20"/>
      </w:rPr>
      <w:t>4</w:t>
    </w:r>
    <w:r w:rsidR="00B76B40">
      <w:rPr>
        <w:rFonts w:ascii="Calibri" w:hAnsi="Calibri"/>
        <w:i w:val="0"/>
        <w:color w:val="000000"/>
        <w:sz w:val="20"/>
        <w:szCs w:val="20"/>
      </w:rPr>
      <w:t xml:space="preserve"> </w:t>
    </w:r>
    <w:r w:rsidR="002C40EA">
      <w:rPr>
        <w:rFonts w:ascii="Calibri" w:hAnsi="Calibri"/>
        <w:i w:val="0"/>
        <w:color w:val="000000"/>
        <w:sz w:val="20"/>
        <w:szCs w:val="20"/>
      </w:rPr>
      <w:t xml:space="preserve"> </w:t>
    </w:r>
    <w:r w:rsidR="003C0A03">
      <w:rPr>
        <w:rFonts w:ascii="Calibri" w:hAnsi="Calibri"/>
        <w:i w:val="0"/>
        <w:color w:val="000000"/>
        <w:sz w:val="20"/>
        <w:szCs w:val="20"/>
      </w:rPr>
      <w:t>OPROGRAMOWANIE</w:t>
    </w:r>
  </w:p>
  <w:p w:rsidR="00EA2905" w:rsidRPr="00CC10AE" w:rsidRDefault="001C1568" w:rsidP="00304DC3">
    <w:pPr>
      <w:pStyle w:val="Nagwek2"/>
      <w:pBdr>
        <w:bottom w:val="single" w:sz="12" w:space="0" w:color="auto"/>
      </w:pBdr>
      <w:jc w:val="both"/>
      <w:rPr>
        <w:rFonts w:ascii="Calibri" w:hAnsi="Calibri"/>
        <w:b w:val="0"/>
        <w:i w:val="0"/>
        <w:sz w:val="20"/>
        <w:szCs w:val="20"/>
      </w:rPr>
    </w:pPr>
    <w:r>
      <w:rPr>
        <w:rFonts w:ascii="Calibri" w:hAnsi="Calibri"/>
        <w:i w:val="0"/>
        <w:color w:val="000000"/>
        <w:sz w:val="20"/>
        <w:szCs w:val="20"/>
      </w:rPr>
      <w:t xml:space="preserve">                                      </w:t>
    </w:r>
    <w:r w:rsidR="00B76B40">
      <w:rPr>
        <w:rFonts w:ascii="Calibri" w:hAnsi="Calibri"/>
        <w:i w:val="0"/>
        <w:color w:val="000000"/>
        <w:sz w:val="20"/>
        <w:szCs w:val="20"/>
      </w:rPr>
      <w:t xml:space="preserve">      </w:t>
    </w:r>
    <w:r>
      <w:rPr>
        <w:rFonts w:ascii="Calibri" w:hAnsi="Calibri"/>
        <w:i w:val="0"/>
        <w:color w:val="000000"/>
        <w:sz w:val="20"/>
        <w:szCs w:val="20"/>
      </w:rPr>
      <w:t xml:space="preserve">                                                                                                                  </w:t>
    </w:r>
    <w:r w:rsidR="00B76B40">
      <w:rPr>
        <w:rFonts w:ascii="Calibri" w:hAnsi="Calibri"/>
        <w:i w:val="0"/>
        <w:color w:val="000000"/>
        <w:sz w:val="20"/>
        <w:szCs w:val="20"/>
      </w:rPr>
      <w:t xml:space="preserve"> </w:t>
    </w:r>
    <w:r w:rsidR="00F07663">
      <w:rPr>
        <w:rFonts w:ascii="Calibri" w:hAnsi="Calibri"/>
        <w:i w:val="0"/>
        <w:color w:val="000000"/>
        <w:sz w:val="20"/>
        <w:szCs w:val="20"/>
      </w:rPr>
      <w:t xml:space="preserve"> </w:t>
    </w:r>
    <w:r w:rsidR="00EA2905"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="00EA2905" w:rsidRPr="00BB23D2">
      <w:rPr>
        <w:rFonts w:ascii="Calibri" w:hAnsi="Calibri"/>
        <w:i w:val="0"/>
        <w:sz w:val="20"/>
        <w:szCs w:val="20"/>
      </w:rPr>
      <w:t xml:space="preserve">nr </w:t>
    </w:r>
    <w:r w:rsidR="00817E4A">
      <w:rPr>
        <w:rFonts w:ascii="Calibri" w:hAnsi="Calibri"/>
        <w:i w:val="0"/>
        <w:sz w:val="20"/>
        <w:szCs w:val="20"/>
      </w:rPr>
      <w:t>2</w:t>
    </w:r>
    <w:r w:rsidR="00B13D80">
      <w:rPr>
        <w:rFonts w:ascii="Calibri" w:hAnsi="Calibri"/>
        <w:i w:val="0"/>
        <w:sz w:val="20"/>
        <w:szCs w:val="20"/>
      </w:rPr>
      <w:t xml:space="preserve"> </w:t>
    </w:r>
    <w:r w:rsidR="00EA2905" w:rsidRPr="00BB23D2">
      <w:rPr>
        <w:rFonts w:ascii="Calibri" w:hAnsi="Calibri"/>
        <w:b w:val="0"/>
        <w:i w:val="0"/>
        <w:sz w:val="20"/>
        <w:szCs w:val="20"/>
      </w:rPr>
      <w:t xml:space="preserve">do SWZ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CFF55FA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15D5"/>
    <w:rsid w:val="000222CF"/>
    <w:rsid w:val="00033765"/>
    <w:rsid w:val="00037D68"/>
    <w:rsid w:val="000427DF"/>
    <w:rsid w:val="0006022E"/>
    <w:rsid w:val="000613EB"/>
    <w:rsid w:val="0006318F"/>
    <w:rsid w:val="00076892"/>
    <w:rsid w:val="000809B6"/>
    <w:rsid w:val="000817F4"/>
    <w:rsid w:val="00083C9B"/>
    <w:rsid w:val="00086453"/>
    <w:rsid w:val="000A4A30"/>
    <w:rsid w:val="000A5C61"/>
    <w:rsid w:val="000B1025"/>
    <w:rsid w:val="000B1F47"/>
    <w:rsid w:val="000B51D9"/>
    <w:rsid w:val="000C021E"/>
    <w:rsid w:val="000C082E"/>
    <w:rsid w:val="000D03AF"/>
    <w:rsid w:val="000D5B38"/>
    <w:rsid w:val="000D73C4"/>
    <w:rsid w:val="000E4D37"/>
    <w:rsid w:val="000F1229"/>
    <w:rsid w:val="000F2452"/>
    <w:rsid w:val="000F4C8A"/>
    <w:rsid w:val="0010384A"/>
    <w:rsid w:val="00103B61"/>
    <w:rsid w:val="0011121A"/>
    <w:rsid w:val="00131A7B"/>
    <w:rsid w:val="0013253A"/>
    <w:rsid w:val="00133031"/>
    <w:rsid w:val="001448FB"/>
    <w:rsid w:val="001670F2"/>
    <w:rsid w:val="00170B71"/>
    <w:rsid w:val="001807BF"/>
    <w:rsid w:val="00190D6E"/>
    <w:rsid w:val="00191537"/>
    <w:rsid w:val="00193E01"/>
    <w:rsid w:val="001957C5"/>
    <w:rsid w:val="001A2F19"/>
    <w:rsid w:val="001C1568"/>
    <w:rsid w:val="001C1584"/>
    <w:rsid w:val="001C6945"/>
    <w:rsid w:val="001D3A19"/>
    <w:rsid w:val="001D4C90"/>
    <w:rsid w:val="001F4C82"/>
    <w:rsid w:val="00203B1B"/>
    <w:rsid w:val="00203C4A"/>
    <w:rsid w:val="002167D3"/>
    <w:rsid w:val="002217FD"/>
    <w:rsid w:val="00222749"/>
    <w:rsid w:val="00226AFF"/>
    <w:rsid w:val="00231E13"/>
    <w:rsid w:val="002337E2"/>
    <w:rsid w:val="00235E3E"/>
    <w:rsid w:val="0023698F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87BCD"/>
    <w:rsid w:val="002924AA"/>
    <w:rsid w:val="002A2602"/>
    <w:rsid w:val="002B6960"/>
    <w:rsid w:val="002C0B6D"/>
    <w:rsid w:val="002C1EF2"/>
    <w:rsid w:val="002C40EA"/>
    <w:rsid w:val="002C42F8"/>
    <w:rsid w:val="002C4948"/>
    <w:rsid w:val="002E641A"/>
    <w:rsid w:val="00300674"/>
    <w:rsid w:val="00304292"/>
    <w:rsid w:val="00304DC3"/>
    <w:rsid w:val="00307A36"/>
    <w:rsid w:val="00313911"/>
    <w:rsid w:val="003178CE"/>
    <w:rsid w:val="0032330F"/>
    <w:rsid w:val="003416FE"/>
    <w:rsid w:val="0034230E"/>
    <w:rsid w:val="003636E7"/>
    <w:rsid w:val="003732C5"/>
    <w:rsid w:val="003761EA"/>
    <w:rsid w:val="0038231F"/>
    <w:rsid w:val="00386242"/>
    <w:rsid w:val="00392EC7"/>
    <w:rsid w:val="003B214C"/>
    <w:rsid w:val="003B295A"/>
    <w:rsid w:val="003B690E"/>
    <w:rsid w:val="003C0A03"/>
    <w:rsid w:val="003C3B64"/>
    <w:rsid w:val="003C4E34"/>
    <w:rsid w:val="003C58F8"/>
    <w:rsid w:val="003D272A"/>
    <w:rsid w:val="003D4E46"/>
    <w:rsid w:val="003D7458"/>
    <w:rsid w:val="003E0C4A"/>
    <w:rsid w:val="003E1710"/>
    <w:rsid w:val="003F024C"/>
    <w:rsid w:val="00423219"/>
    <w:rsid w:val="00431AE0"/>
    <w:rsid w:val="004330D8"/>
    <w:rsid w:val="00434CC2"/>
    <w:rsid w:val="00437C77"/>
    <w:rsid w:val="004412EE"/>
    <w:rsid w:val="00456FDA"/>
    <w:rsid w:val="00457488"/>
    <w:rsid w:val="00466838"/>
    <w:rsid w:val="004761C6"/>
    <w:rsid w:val="004778CE"/>
    <w:rsid w:val="00484F88"/>
    <w:rsid w:val="00486497"/>
    <w:rsid w:val="004A251A"/>
    <w:rsid w:val="004B00A9"/>
    <w:rsid w:val="004B220A"/>
    <w:rsid w:val="004C43B8"/>
    <w:rsid w:val="004D4711"/>
    <w:rsid w:val="004F23F7"/>
    <w:rsid w:val="004F3005"/>
    <w:rsid w:val="004F5566"/>
    <w:rsid w:val="00500358"/>
    <w:rsid w:val="005031A7"/>
    <w:rsid w:val="00503995"/>
    <w:rsid w:val="00515065"/>
    <w:rsid w:val="00520174"/>
    <w:rsid w:val="00520592"/>
    <w:rsid w:val="00522E15"/>
    <w:rsid w:val="00525621"/>
    <w:rsid w:val="0053130C"/>
    <w:rsid w:val="005319CA"/>
    <w:rsid w:val="005641F0"/>
    <w:rsid w:val="00572741"/>
    <w:rsid w:val="005811FB"/>
    <w:rsid w:val="00581F4E"/>
    <w:rsid w:val="005933F6"/>
    <w:rsid w:val="005A73FB"/>
    <w:rsid w:val="005C427F"/>
    <w:rsid w:val="005D7867"/>
    <w:rsid w:val="005E176A"/>
    <w:rsid w:val="00603262"/>
    <w:rsid w:val="00610FFB"/>
    <w:rsid w:val="00620608"/>
    <w:rsid w:val="006440B0"/>
    <w:rsid w:val="0064500B"/>
    <w:rsid w:val="00645ED0"/>
    <w:rsid w:val="006504A6"/>
    <w:rsid w:val="006529D8"/>
    <w:rsid w:val="00677C66"/>
    <w:rsid w:val="006841E5"/>
    <w:rsid w:val="00687919"/>
    <w:rsid w:val="00692DF3"/>
    <w:rsid w:val="006A52B6"/>
    <w:rsid w:val="006A564E"/>
    <w:rsid w:val="006B3002"/>
    <w:rsid w:val="006D270B"/>
    <w:rsid w:val="006D4872"/>
    <w:rsid w:val="006E16A6"/>
    <w:rsid w:val="006F0A1F"/>
    <w:rsid w:val="006F3D32"/>
    <w:rsid w:val="006F7B34"/>
    <w:rsid w:val="007118F0"/>
    <w:rsid w:val="007160B2"/>
    <w:rsid w:val="00746532"/>
    <w:rsid w:val="007840F2"/>
    <w:rsid w:val="007936D6"/>
    <w:rsid w:val="00794A43"/>
    <w:rsid w:val="00796F82"/>
    <w:rsid w:val="0079713A"/>
    <w:rsid w:val="007D5C5D"/>
    <w:rsid w:val="007D5EF4"/>
    <w:rsid w:val="007E1A29"/>
    <w:rsid w:val="007E25BD"/>
    <w:rsid w:val="007E2F69"/>
    <w:rsid w:val="00804F07"/>
    <w:rsid w:val="008112FC"/>
    <w:rsid w:val="00816747"/>
    <w:rsid w:val="00817E4A"/>
    <w:rsid w:val="00826BAA"/>
    <w:rsid w:val="00830AB1"/>
    <w:rsid w:val="008369EE"/>
    <w:rsid w:val="008560CF"/>
    <w:rsid w:val="00874044"/>
    <w:rsid w:val="00875011"/>
    <w:rsid w:val="00892E48"/>
    <w:rsid w:val="008970F2"/>
    <w:rsid w:val="008A465C"/>
    <w:rsid w:val="008A5BE7"/>
    <w:rsid w:val="008B4484"/>
    <w:rsid w:val="008C1CD7"/>
    <w:rsid w:val="008C6DF8"/>
    <w:rsid w:val="008D0487"/>
    <w:rsid w:val="008E1118"/>
    <w:rsid w:val="008E3274"/>
    <w:rsid w:val="008F3818"/>
    <w:rsid w:val="00900B16"/>
    <w:rsid w:val="009129F3"/>
    <w:rsid w:val="00920F98"/>
    <w:rsid w:val="009301A2"/>
    <w:rsid w:val="009375EB"/>
    <w:rsid w:val="009469C7"/>
    <w:rsid w:val="00955A31"/>
    <w:rsid w:val="00956C26"/>
    <w:rsid w:val="0096310D"/>
    <w:rsid w:val="00975C49"/>
    <w:rsid w:val="009A397D"/>
    <w:rsid w:val="009B71CC"/>
    <w:rsid w:val="009C0C6C"/>
    <w:rsid w:val="009C611D"/>
    <w:rsid w:val="009C6DDE"/>
    <w:rsid w:val="009D314C"/>
    <w:rsid w:val="009E5EFC"/>
    <w:rsid w:val="00A058AD"/>
    <w:rsid w:val="00A0658E"/>
    <w:rsid w:val="00A1401D"/>
    <w:rsid w:val="00A1471A"/>
    <w:rsid w:val="00A1685D"/>
    <w:rsid w:val="00A17431"/>
    <w:rsid w:val="00A17E47"/>
    <w:rsid w:val="00A3431A"/>
    <w:rsid w:val="00A347DE"/>
    <w:rsid w:val="00A36E95"/>
    <w:rsid w:val="00A56074"/>
    <w:rsid w:val="00A56607"/>
    <w:rsid w:val="00A62798"/>
    <w:rsid w:val="00A72ECB"/>
    <w:rsid w:val="00A776FE"/>
    <w:rsid w:val="00A85469"/>
    <w:rsid w:val="00A85DB4"/>
    <w:rsid w:val="00A96AB1"/>
    <w:rsid w:val="00AA702E"/>
    <w:rsid w:val="00AB2985"/>
    <w:rsid w:val="00AB39E6"/>
    <w:rsid w:val="00AB5E32"/>
    <w:rsid w:val="00AB71A8"/>
    <w:rsid w:val="00AC7788"/>
    <w:rsid w:val="00AE6FF2"/>
    <w:rsid w:val="00AF33BF"/>
    <w:rsid w:val="00AF51A4"/>
    <w:rsid w:val="00AF69CC"/>
    <w:rsid w:val="00B01B85"/>
    <w:rsid w:val="00B119F4"/>
    <w:rsid w:val="00B13D80"/>
    <w:rsid w:val="00B15219"/>
    <w:rsid w:val="00B154B4"/>
    <w:rsid w:val="00B22BBE"/>
    <w:rsid w:val="00B35FDB"/>
    <w:rsid w:val="00B36231"/>
    <w:rsid w:val="00B37134"/>
    <w:rsid w:val="00B40FC8"/>
    <w:rsid w:val="00B41A64"/>
    <w:rsid w:val="00B478DA"/>
    <w:rsid w:val="00B76B40"/>
    <w:rsid w:val="00B95055"/>
    <w:rsid w:val="00BA0DDF"/>
    <w:rsid w:val="00BB23D2"/>
    <w:rsid w:val="00BC4CE2"/>
    <w:rsid w:val="00BD06C3"/>
    <w:rsid w:val="00BE1A47"/>
    <w:rsid w:val="00BE2A2E"/>
    <w:rsid w:val="00BE77BC"/>
    <w:rsid w:val="00BF1F3F"/>
    <w:rsid w:val="00C00C2E"/>
    <w:rsid w:val="00C22538"/>
    <w:rsid w:val="00C25E5C"/>
    <w:rsid w:val="00C36BC2"/>
    <w:rsid w:val="00C4103F"/>
    <w:rsid w:val="00C423EF"/>
    <w:rsid w:val="00C456FB"/>
    <w:rsid w:val="00C57DEB"/>
    <w:rsid w:val="00C66755"/>
    <w:rsid w:val="00C75633"/>
    <w:rsid w:val="00CA5F28"/>
    <w:rsid w:val="00CC10AE"/>
    <w:rsid w:val="00CC6896"/>
    <w:rsid w:val="00CD0FCE"/>
    <w:rsid w:val="00CE6400"/>
    <w:rsid w:val="00CF3583"/>
    <w:rsid w:val="00CF4A74"/>
    <w:rsid w:val="00D27D02"/>
    <w:rsid w:val="00D313DC"/>
    <w:rsid w:val="00D34CAA"/>
    <w:rsid w:val="00D34D9A"/>
    <w:rsid w:val="00D409DE"/>
    <w:rsid w:val="00D409F5"/>
    <w:rsid w:val="00D42C9B"/>
    <w:rsid w:val="00D47D38"/>
    <w:rsid w:val="00D5309F"/>
    <w:rsid w:val="00D56FB0"/>
    <w:rsid w:val="00D70578"/>
    <w:rsid w:val="00D72790"/>
    <w:rsid w:val="00D746A3"/>
    <w:rsid w:val="00D7532C"/>
    <w:rsid w:val="00D86E9D"/>
    <w:rsid w:val="00DC3F44"/>
    <w:rsid w:val="00DD146A"/>
    <w:rsid w:val="00DD3E9D"/>
    <w:rsid w:val="00DE36C4"/>
    <w:rsid w:val="00DE73EE"/>
    <w:rsid w:val="00E14552"/>
    <w:rsid w:val="00E15D59"/>
    <w:rsid w:val="00E21B42"/>
    <w:rsid w:val="00E30517"/>
    <w:rsid w:val="00E3200F"/>
    <w:rsid w:val="00E32F07"/>
    <w:rsid w:val="00E42CC3"/>
    <w:rsid w:val="00E55512"/>
    <w:rsid w:val="00E86127"/>
    <w:rsid w:val="00E86A2B"/>
    <w:rsid w:val="00EA2905"/>
    <w:rsid w:val="00EA74CD"/>
    <w:rsid w:val="00EA7920"/>
    <w:rsid w:val="00EA7E12"/>
    <w:rsid w:val="00EB3286"/>
    <w:rsid w:val="00EC7E56"/>
    <w:rsid w:val="00ED39DE"/>
    <w:rsid w:val="00EE4535"/>
    <w:rsid w:val="00EE7725"/>
    <w:rsid w:val="00EF6D1E"/>
    <w:rsid w:val="00EF741B"/>
    <w:rsid w:val="00EF74CA"/>
    <w:rsid w:val="00F014B6"/>
    <w:rsid w:val="00F053EC"/>
    <w:rsid w:val="00F07663"/>
    <w:rsid w:val="00F13A1B"/>
    <w:rsid w:val="00F15D84"/>
    <w:rsid w:val="00F2074D"/>
    <w:rsid w:val="00F236EE"/>
    <w:rsid w:val="00F32F34"/>
    <w:rsid w:val="00F33AC3"/>
    <w:rsid w:val="00F365F2"/>
    <w:rsid w:val="00F54680"/>
    <w:rsid w:val="00F95F91"/>
    <w:rsid w:val="00FA10D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5:docId w15:val="{1CFD9C5C-B4D2-4570-8ED4-87C30FF49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532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Agata Drabik</cp:lastModifiedBy>
  <cp:revision>43</cp:revision>
  <cp:lastPrinted>2024-07-31T06:55:00Z</cp:lastPrinted>
  <dcterms:created xsi:type="dcterms:W3CDTF">2021-01-27T08:48:00Z</dcterms:created>
  <dcterms:modified xsi:type="dcterms:W3CDTF">2024-09-30T09:17:00Z</dcterms:modified>
</cp:coreProperties>
</file>