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07DBD2" w14:textId="3E724020" w:rsidR="00DE4A63" w:rsidRPr="00681A5B" w:rsidRDefault="00A300BF" w:rsidP="00766282">
      <w:pPr>
        <w:spacing w:after="0" w:line="360" w:lineRule="auto"/>
        <w:jc w:val="right"/>
        <w:rPr>
          <w:rFonts w:ascii="Times New Roman" w:hAnsi="Times New Roman" w:cs="Times New Roman"/>
          <w:color w:val="000000" w:themeColor="text1"/>
        </w:rPr>
      </w:pPr>
      <w:r>
        <w:rPr>
          <w:rFonts w:ascii="Times New Roman" w:hAnsi="Times New Roman" w:cs="Times New Roman"/>
          <w:color w:val="000000" w:themeColor="text1"/>
        </w:rPr>
        <w:t>Nowogród, 2024.10.04</w:t>
      </w:r>
    </w:p>
    <w:p w14:paraId="2588C1BC" w14:textId="16E57C9C" w:rsidR="00DE4A63" w:rsidRPr="00E208C2" w:rsidRDefault="00DE4A63" w:rsidP="00DE4A63">
      <w:pPr>
        <w:spacing w:after="0" w:line="360" w:lineRule="auto"/>
        <w:jc w:val="both"/>
        <w:rPr>
          <w:rFonts w:ascii="Times New Roman" w:hAnsi="Times New Roman" w:cs="Times New Roman"/>
          <w:b/>
          <w:bCs/>
          <w:color w:val="000000" w:themeColor="text1"/>
        </w:rPr>
      </w:pPr>
      <w:r w:rsidRPr="00E208C2">
        <w:rPr>
          <w:rFonts w:ascii="Times New Roman" w:hAnsi="Times New Roman" w:cs="Times New Roman"/>
          <w:color w:val="000000" w:themeColor="text1"/>
        </w:rPr>
        <w:t>Numer sprawy:</w:t>
      </w:r>
      <w:r w:rsidRPr="00E208C2">
        <w:rPr>
          <w:rFonts w:ascii="Times New Roman" w:hAnsi="Times New Roman" w:cs="Times New Roman"/>
          <w:b/>
          <w:bCs/>
          <w:color w:val="000000" w:themeColor="text1"/>
        </w:rPr>
        <w:t xml:space="preserve"> </w:t>
      </w:r>
      <w:r w:rsidR="00A3089D">
        <w:rPr>
          <w:rFonts w:ascii="Times New Roman" w:hAnsi="Times New Roman" w:cs="Times New Roman"/>
          <w:color w:val="000000" w:themeColor="text1"/>
        </w:rPr>
        <w:t>OR.271.1</w:t>
      </w:r>
      <w:r w:rsidR="00A300BF">
        <w:rPr>
          <w:rFonts w:ascii="Times New Roman" w:hAnsi="Times New Roman" w:cs="Times New Roman"/>
          <w:color w:val="000000" w:themeColor="text1"/>
        </w:rPr>
        <w:t>5</w:t>
      </w:r>
      <w:r w:rsidR="00A3089D">
        <w:rPr>
          <w:rFonts w:ascii="Times New Roman" w:hAnsi="Times New Roman" w:cs="Times New Roman"/>
          <w:color w:val="000000" w:themeColor="text1"/>
        </w:rPr>
        <w:t>.2024</w:t>
      </w:r>
    </w:p>
    <w:p w14:paraId="0A7D16DA" w14:textId="77777777" w:rsidR="00DE4A63" w:rsidRPr="00E208C2" w:rsidRDefault="00DE4A63" w:rsidP="00DE4A63">
      <w:pPr>
        <w:keepNext/>
        <w:spacing w:after="0" w:line="360" w:lineRule="auto"/>
        <w:jc w:val="center"/>
        <w:outlineLvl w:val="4"/>
        <w:rPr>
          <w:rFonts w:ascii="Times New Roman" w:eastAsia="Times New Roman" w:hAnsi="Times New Roman" w:cs="Times New Roman"/>
          <w:b/>
          <w:caps/>
          <w:color w:val="FF0000"/>
          <w:lang w:eastAsia="pl-PL"/>
        </w:rPr>
      </w:pPr>
    </w:p>
    <w:p w14:paraId="7BE26818" w14:textId="77777777" w:rsidR="00DE4A63" w:rsidRPr="00E208C2" w:rsidRDefault="00DE4A63" w:rsidP="00D05245">
      <w:pPr>
        <w:keepNext/>
        <w:spacing w:after="0" w:line="360" w:lineRule="auto"/>
        <w:outlineLvl w:val="4"/>
        <w:rPr>
          <w:rFonts w:ascii="Times New Roman" w:eastAsia="Times New Roman" w:hAnsi="Times New Roman" w:cs="Times New Roman"/>
          <w:b/>
          <w:caps/>
          <w:color w:val="000000" w:themeColor="text1"/>
          <w:lang w:eastAsia="pl-PL"/>
        </w:rPr>
      </w:pPr>
    </w:p>
    <w:p w14:paraId="37C0606F" w14:textId="77777777" w:rsidR="00DE4A63" w:rsidRPr="00E208C2"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p>
    <w:p w14:paraId="6A40605B" w14:textId="77777777" w:rsidR="00DE4A63" w:rsidRPr="00E208C2"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p>
    <w:p w14:paraId="42BD81B0" w14:textId="77777777" w:rsidR="00DE4A63" w:rsidRPr="00E208C2"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r w:rsidRPr="00E208C2">
        <w:rPr>
          <w:rFonts w:ascii="Times New Roman" w:eastAsia="Times New Roman" w:hAnsi="Times New Roman" w:cs="Times New Roman"/>
          <w:b/>
          <w:caps/>
          <w:color w:val="000000" w:themeColor="text1"/>
          <w:lang w:eastAsia="pl-PL"/>
        </w:rPr>
        <w:t>Specyfikacja</w:t>
      </w:r>
    </w:p>
    <w:p w14:paraId="7B2515B9" w14:textId="64D9D4A1" w:rsidR="00DE4A63" w:rsidRPr="00E208C2" w:rsidRDefault="00CF101D" w:rsidP="00CF101D">
      <w:pPr>
        <w:keepNext/>
        <w:tabs>
          <w:tab w:val="center" w:pos="4536"/>
          <w:tab w:val="left" w:pos="7485"/>
        </w:tabs>
        <w:spacing w:after="0" w:line="360" w:lineRule="auto"/>
        <w:outlineLvl w:val="4"/>
        <w:rPr>
          <w:rFonts w:ascii="Times New Roman" w:eastAsia="Times New Roman" w:hAnsi="Times New Roman" w:cs="Times New Roman"/>
          <w:b/>
          <w:caps/>
          <w:color w:val="000000" w:themeColor="text1"/>
          <w:lang w:eastAsia="pl-PL"/>
        </w:rPr>
      </w:pPr>
      <w:r w:rsidRPr="00E208C2">
        <w:rPr>
          <w:rFonts w:ascii="Times New Roman" w:eastAsia="Times New Roman" w:hAnsi="Times New Roman" w:cs="Times New Roman"/>
          <w:b/>
          <w:caps/>
          <w:color w:val="000000" w:themeColor="text1"/>
          <w:lang w:eastAsia="pl-PL"/>
        </w:rPr>
        <w:tab/>
      </w:r>
      <w:r w:rsidR="003370EC">
        <w:rPr>
          <w:rFonts w:ascii="Times New Roman" w:eastAsia="Times New Roman" w:hAnsi="Times New Roman" w:cs="Times New Roman"/>
          <w:b/>
          <w:caps/>
          <w:color w:val="000000" w:themeColor="text1"/>
          <w:lang w:eastAsia="pl-PL"/>
        </w:rPr>
        <w:t xml:space="preserve"> </w:t>
      </w:r>
      <w:r w:rsidR="00DE4A63" w:rsidRPr="00E208C2">
        <w:rPr>
          <w:rFonts w:ascii="Times New Roman" w:eastAsia="Times New Roman" w:hAnsi="Times New Roman" w:cs="Times New Roman"/>
          <w:b/>
          <w:caps/>
          <w:color w:val="000000" w:themeColor="text1"/>
          <w:lang w:eastAsia="pl-PL"/>
        </w:rPr>
        <w:t>warunków</w:t>
      </w:r>
      <w:r w:rsidR="003370EC">
        <w:rPr>
          <w:rFonts w:ascii="Times New Roman" w:eastAsia="Times New Roman" w:hAnsi="Times New Roman" w:cs="Times New Roman"/>
          <w:b/>
          <w:caps/>
          <w:color w:val="000000" w:themeColor="text1"/>
          <w:lang w:eastAsia="pl-PL"/>
        </w:rPr>
        <w:t xml:space="preserve"> </w:t>
      </w:r>
      <w:r w:rsidR="00DE4A63" w:rsidRPr="00E208C2">
        <w:rPr>
          <w:rFonts w:ascii="Times New Roman" w:eastAsia="Times New Roman" w:hAnsi="Times New Roman" w:cs="Times New Roman"/>
          <w:b/>
          <w:caps/>
          <w:color w:val="000000" w:themeColor="text1"/>
          <w:lang w:eastAsia="pl-PL"/>
        </w:rPr>
        <w:t>zamówienia</w:t>
      </w:r>
      <w:r w:rsidR="005E6582" w:rsidRPr="00E208C2">
        <w:rPr>
          <w:rFonts w:ascii="Times New Roman" w:eastAsia="Times New Roman" w:hAnsi="Times New Roman" w:cs="Times New Roman"/>
          <w:b/>
          <w:caps/>
          <w:color w:val="000000" w:themeColor="text1"/>
          <w:lang w:eastAsia="pl-PL"/>
        </w:rPr>
        <w:t xml:space="preserve"> (SWZ)</w:t>
      </w:r>
      <w:r w:rsidRPr="00E208C2">
        <w:rPr>
          <w:rFonts w:ascii="Times New Roman" w:eastAsia="Times New Roman" w:hAnsi="Times New Roman" w:cs="Times New Roman"/>
          <w:b/>
          <w:caps/>
          <w:color w:val="000000" w:themeColor="text1"/>
          <w:lang w:eastAsia="pl-PL"/>
        </w:rPr>
        <w:tab/>
      </w:r>
    </w:p>
    <w:p w14:paraId="58BF63C6" w14:textId="77777777" w:rsidR="00DE4A63" w:rsidRPr="00E208C2" w:rsidRDefault="00DE4A63" w:rsidP="00DE4A63">
      <w:pPr>
        <w:spacing w:after="0" w:line="360" w:lineRule="auto"/>
        <w:jc w:val="center"/>
        <w:rPr>
          <w:rFonts w:ascii="Times New Roman" w:hAnsi="Times New Roman" w:cs="Times New Roman"/>
          <w:color w:val="000000" w:themeColor="text1"/>
        </w:rPr>
      </w:pPr>
    </w:p>
    <w:p w14:paraId="41638FA7" w14:textId="44DBD32A" w:rsidR="00DE4A63" w:rsidRPr="00E208C2" w:rsidRDefault="005E6582" w:rsidP="00DE4A63">
      <w:pPr>
        <w:spacing w:after="0" w:line="360" w:lineRule="auto"/>
        <w:jc w:val="center"/>
        <w:rPr>
          <w:rFonts w:ascii="Times New Roman" w:hAnsi="Times New Roman" w:cs="Times New Roman"/>
          <w:color w:val="000000" w:themeColor="text1"/>
        </w:rPr>
      </w:pPr>
      <w:r w:rsidRPr="00E208C2">
        <w:rPr>
          <w:rFonts w:ascii="Times New Roman" w:hAnsi="Times New Roman" w:cs="Times New Roman"/>
          <w:color w:val="000000" w:themeColor="text1"/>
        </w:rPr>
        <w:t>w postępowaniu o udzielenie zamówienia publicznego prowadzonego w trybie podstawowym bez negocjacji o wartości zamówienia nie przekraczającej progów unijnych o jakich stanowi art. 3 ustawy z 11 września 2019 r.</w:t>
      </w:r>
      <w:r w:rsidR="002B3BAC">
        <w:rPr>
          <w:rFonts w:ascii="Times New Roman" w:hAnsi="Times New Roman" w:cs="Times New Roman"/>
          <w:color w:val="000000" w:themeColor="text1"/>
        </w:rPr>
        <w:t xml:space="preserve"> – </w:t>
      </w:r>
      <w:r w:rsidRPr="00E208C2">
        <w:rPr>
          <w:rFonts w:ascii="Times New Roman" w:hAnsi="Times New Roman" w:cs="Times New Roman"/>
          <w:color w:val="000000" w:themeColor="text1"/>
        </w:rPr>
        <w:t>Prawo zam</w:t>
      </w:r>
      <w:r w:rsidR="0015457D">
        <w:rPr>
          <w:rFonts w:ascii="Times New Roman" w:hAnsi="Times New Roman" w:cs="Times New Roman"/>
          <w:color w:val="000000" w:themeColor="text1"/>
        </w:rPr>
        <w:t>ówień publicznych (Dz. U. z 2024 r. poz. 1320</w:t>
      </w:r>
      <w:r w:rsidR="00F816DB" w:rsidRPr="00E208C2">
        <w:rPr>
          <w:rFonts w:ascii="Times New Roman" w:hAnsi="Times New Roman" w:cs="Times New Roman"/>
          <w:color w:val="000000" w:themeColor="text1"/>
        </w:rPr>
        <w:t xml:space="preserve"> tj.</w:t>
      </w:r>
      <w:r w:rsidRPr="00E208C2">
        <w:rPr>
          <w:rFonts w:ascii="Times New Roman" w:hAnsi="Times New Roman" w:cs="Times New Roman"/>
          <w:color w:val="000000" w:themeColor="text1"/>
        </w:rPr>
        <w:t>)</w:t>
      </w:r>
    </w:p>
    <w:p w14:paraId="238AC2A6" w14:textId="77777777" w:rsidR="00D05245" w:rsidRPr="00E208C2" w:rsidRDefault="0015457D" w:rsidP="00DE4A63">
      <w:pPr>
        <w:spacing w:after="0"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na usługi</w:t>
      </w:r>
      <w:r w:rsidR="005E6582" w:rsidRPr="00E208C2">
        <w:rPr>
          <w:rFonts w:ascii="Times New Roman" w:hAnsi="Times New Roman" w:cs="Times New Roman"/>
          <w:color w:val="000000" w:themeColor="text1"/>
        </w:rPr>
        <w:t xml:space="preserve"> pn. </w:t>
      </w:r>
    </w:p>
    <w:p w14:paraId="1D5A3100" w14:textId="77777777" w:rsidR="00D05245" w:rsidRPr="00E208C2" w:rsidRDefault="00D05245" w:rsidP="00DE4A63">
      <w:pPr>
        <w:spacing w:after="0" w:line="360" w:lineRule="auto"/>
        <w:jc w:val="center"/>
        <w:rPr>
          <w:rFonts w:ascii="Times New Roman" w:hAnsi="Times New Roman" w:cs="Times New Roman"/>
          <w:color w:val="000000" w:themeColor="text1"/>
        </w:rPr>
      </w:pPr>
    </w:p>
    <w:p w14:paraId="2816868C" w14:textId="77777777" w:rsidR="00D05245" w:rsidRPr="00E208C2" w:rsidRDefault="00D05245" w:rsidP="00DE4A63">
      <w:pPr>
        <w:spacing w:after="0" w:line="360" w:lineRule="auto"/>
        <w:jc w:val="center"/>
        <w:rPr>
          <w:rFonts w:ascii="Times New Roman" w:hAnsi="Times New Roman" w:cs="Times New Roman"/>
          <w:color w:val="000000" w:themeColor="text1"/>
        </w:rPr>
      </w:pPr>
    </w:p>
    <w:p w14:paraId="03346F85" w14:textId="4012D5E1" w:rsidR="00DE4A63" w:rsidRPr="00E208C2" w:rsidRDefault="0041507C" w:rsidP="00DB1D96">
      <w:pPr>
        <w:keepNext/>
        <w:spacing w:after="0" w:line="360" w:lineRule="auto"/>
        <w:jc w:val="center"/>
        <w:outlineLvl w:val="8"/>
        <w:rPr>
          <w:rFonts w:ascii="Times New Roman" w:eastAsia="Times New Roman" w:hAnsi="Times New Roman" w:cs="Times New Roman"/>
          <w:b/>
          <w:color w:val="000000" w:themeColor="text1"/>
          <w:u w:val="single"/>
          <w:lang w:eastAsia="pl-PL"/>
        </w:rPr>
      </w:pPr>
      <w:r w:rsidRPr="0041507C">
        <w:rPr>
          <w:rFonts w:ascii="Times New Roman" w:hAnsi="Times New Roman" w:cs="Times New Roman"/>
          <w:b/>
        </w:rPr>
        <w:t>„</w:t>
      </w:r>
      <w:r w:rsidR="00267397">
        <w:rPr>
          <w:rFonts w:ascii="Times New Roman" w:hAnsi="Times New Roman" w:cs="Times New Roman"/>
          <w:b/>
        </w:rPr>
        <w:t>Opracowanie Planu O</w:t>
      </w:r>
      <w:r w:rsidR="00563063">
        <w:rPr>
          <w:rFonts w:ascii="Times New Roman" w:hAnsi="Times New Roman" w:cs="Times New Roman"/>
          <w:b/>
        </w:rPr>
        <w:t>gólnego Gminy Nowogród</w:t>
      </w:r>
      <w:r w:rsidRPr="0041507C">
        <w:rPr>
          <w:rFonts w:ascii="Times New Roman" w:hAnsi="Times New Roman" w:cs="Times New Roman"/>
          <w:b/>
        </w:rPr>
        <w:t>”</w:t>
      </w:r>
      <w:r w:rsidR="00A300BF">
        <w:rPr>
          <w:rFonts w:ascii="Times New Roman" w:hAnsi="Times New Roman" w:cs="Times New Roman"/>
          <w:b/>
        </w:rPr>
        <w:t>. II przetarg</w:t>
      </w:r>
    </w:p>
    <w:p w14:paraId="0DA6FFCF" w14:textId="77777777" w:rsidR="00DE4A63" w:rsidRPr="00E208C2" w:rsidRDefault="00DE4A63" w:rsidP="00DE4A63">
      <w:pPr>
        <w:spacing w:after="0" w:line="360" w:lineRule="auto"/>
        <w:jc w:val="both"/>
        <w:rPr>
          <w:rFonts w:ascii="Times New Roman" w:hAnsi="Times New Roman" w:cs="Times New Roman"/>
          <w:color w:val="000000" w:themeColor="text1"/>
        </w:rPr>
      </w:pPr>
    </w:p>
    <w:p w14:paraId="5AB06E68" w14:textId="77777777"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14:paraId="3D888431" w14:textId="77777777"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14:paraId="394421AB" w14:textId="77777777"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14:paraId="05CC7D1C" w14:textId="77777777"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14:paraId="10E84270" w14:textId="77777777"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ab/>
      </w:r>
      <w:r w:rsidRPr="00E208C2">
        <w:rPr>
          <w:rFonts w:ascii="Times New Roman" w:eastAsia="Times New Roman" w:hAnsi="Times New Roman" w:cs="Times New Roman"/>
          <w:color w:val="000000" w:themeColor="text1"/>
          <w:lang w:eastAsia="pl-PL"/>
        </w:rPr>
        <w:tab/>
      </w:r>
    </w:p>
    <w:p w14:paraId="39497D0F" w14:textId="77777777"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14:paraId="534F6F08" w14:textId="77777777" w:rsidR="00DE4A63" w:rsidRPr="00E208C2" w:rsidRDefault="00DE4A63" w:rsidP="00DE4A63">
      <w:pPr>
        <w:widowControl w:val="0"/>
        <w:tabs>
          <w:tab w:val="left" w:pos="5245"/>
        </w:tabs>
        <w:autoSpaceDE w:val="0"/>
        <w:spacing w:after="0" w:line="360" w:lineRule="auto"/>
        <w:ind w:left="4247"/>
        <w:jc w:val="center"/>
        <w:rPr>
          <w:rFonts w:ascii="Times New Roman" w:hAnsi="Times New Roman" w:cs="Times New Roman"/>
          <w:color w:val="000000" w:themeColor="text1"/>
        </w:rPr>
      </w:pPr>
    </w:p>
    <w:p w14:paraId="296363CB" w14:textId="77777777" w:rsidR="00DE4A63" w:rsidRPr="00E208C2" w:rsidRDefault="00DE4A63" w:rsidP="00DE4A63">
      <w:pPr>
        <w:widowControl w:val="0"/>
        <w:tabs>
          <w:tab w:val="left" w:pos="5245"/>
        </w:tabs>
        <w:autoSpaceDE w:val="0"/>
        <w:spacing w:after="0" w:line="360" w:lineRule="auto"/>
        <w:ind w:left="4247"/>
        <w:jc w:val="center"/>
        <w:rPr>
          <w:rFonts w:ascii="Times New Roman" w:hAnsi="Times New Roman" w:cs="Times New Roman"/>
          <w:color w:val="000000" w:themeColor="text1"/>
        </w:rPr>
      </w:pPr>
    </w:p>
    <w:p w14:paraId="64F82D13" w14:textId="77777777" w:rsidR="00DE4A63" w:rsidRPr="00E208C2" w:rsidRDefault="00DE4A63" w:rsidP="00DE4A63">
      <w:pPr>
        <w:spacing w:after="0" w:line="360" w:lineRule="auto"/>
        <w:jc w:val="both"/>
        <w:rPr>
          <w:rFonts w:ascii="Times New Roman" w:hAnsi="Times New Roman" w:cs="Times New Roman"/>
          <w:color w:val="000000" w:themeColor="text1"/>
        </w:rPr>
      </w:pPr>
    </w:p>
    <w:p w14:paraId="1FE612F0" w14:textId="77777777" w:rsidR="00DE4A63" w:rsidRPr="00E208C2" w:rsidRDefault="00DE4A63" w:rsidP="00DE4A63">
      <w:pPr>
        <w:spacing w:after="0" w:line="360" w:lineRule="auto"/>
        <w:jc w:val="both"/>
        <w:rPr>
          <w:rFonts w:ascii="Times New Roman" w:hAnsi="Times New Roman" w:cs="Times New Roman"/>
          <w:color w:val="000000" w:themeColor="text1"/>
        </w:rPr>
      </w:pPr>
    </w:p>
    <w:p w14:paraId="58713D47" w14:textId="77777777" w:rsidR="00C37BB5" w:rsidRPr="00E208C2" w:rsidRDefault="00C37BB5" w:rsidP="00DE4A63">
      <w:pPr>
        <w:widowControl w:val="0"/>
        <w:autoSpaceDE w:val="0"/>
        <w:spacing w:after="0" w:line="240" w:lineRule="auto"/>
        <w:rPr>
          <w:rFonts w:ascii="Times New Roman" w:hAnsi="Times New Roman" w:cs="Times New Roman"/>
          <w:color w:val="000000" w:themeColor="text1"/>
        </w:rPr>
      </w:pPr>
    </w:p>
    <w:p w14:paraId="0B48C090" w14:textId="77777777" w:rsidR="00CF101D" w:rsidRPr="00E208C2" w:rsidRDefault="00CF101D" w:rsidP="00DE4A63">
      <w:pPr>
        <w:widowControl w:val="0"/>
        <w:autoSpaceDE w:val="0"/>
        <w:spacing w:after="0" w:line="240" w:lineRule="auto"/>
        <w:rPr>
          <w:rFonts w:ascii="Times New Roman" w:hAnsi="Times New Roman" w:cs="Times New Roman"/>
          <w:b/>
          <w:bCs/>
          <w:color w:val="000000" w:themeColor="text1"/>
        </w:rPr>
      </w:pPr>
    </w:p>
    <w:p w14:paraId="010FF9C8" w14:textId="77777777" w:rsidR="00A86E33" w:rsidRPr="00E208C2" w:rsidRDefault="00A86E33" w:rsidP="00DE4A63">
      <w:pPr>
        <w:widowControl w:val="0"/>
        <w:autoSpaceDE w:val="0"/>
        <w:spacing w:after="0" w:line="240" w:lineRule="auto"/>
        <w:rPr>
          <w:rFonts w:ascii="Times New Roman" w:hAnsi="Times New Roman" w:cs="Times New Roman"/>
          <w:b/>
          <w:bCs/>
          <w:color w:val="000000" w:themeColor="text1"/>
        </w:rPr>
      </w:pPr>
    </w:p>
    <w:p w14:paraId="5CEE1A3D" w14:textId="77777777" w:rsidR="00A86E33" w:rsidRPr="00E208C2" w:rsidRDefault="00A86E33" w:rsidP="00DE4A63">
      <w:pPr>
        <w:widowControl w:val="0"/>
        <w:autoSpaceDE w:val="0"/>
        <w:spacing w:after="0" w:line="240" w:lineRule="auto"/>
        <w:rPr>
          <w:rFonts w:ascii="Times New Roman" w:hAnsi="Times New Roman" w:cs="Times New Roman"/>
          <w:b/>
          <w:bCs/>
          <w:color w:val="000000" w:themeColor="text1"/>
        </w:rPr>
      </w:pPr>
    </w:p>
    <w:p w14:paraId="357172EC" w14:textId="77777777" w:rsidR="00A86E33" w:rsidRPr="00E208C2" w:rsidRDefault="00A86E33" w:rsidP="00DE4A63">
      <w:pPr>
        <w:widowControl w:val="0"/>
        <w:autoSpaceDE w:val="0"/>
        <w:spacing w:after="0" w:line="240" w:lineRule="auto"/>
        <w:rPr>
          <w:rFonts w:ascii="Times New Roman" w:hAnsi="Times New Roman" w:cs="Times New Roman"/>
          <w:b/>
          <w:bCs/>
          <w:color w:val="000000" w:themeColor="text1"/>
        </w:rPr>
      </w:pPr>
    </w:p>
    <w:p w14:paraId="5C52A817"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6A076AD2"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3999ECC8"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611D7D1C"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43558DD0"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442E3AF4"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3C988D0A"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43678FC6" w14:textId="77777777" w:rsidR="00CD7D22" w:rsidRDefault="00CD7D22" w:rsidP="00DE4A63">
      <w:pPr>
        <w:widowControl w:val="0"/>
        <w:autoSpaceDE w:val="0"/>
        <w:spacing w:after="0" w:line="240" w:lineRule="auto"/>
        <w:rPr>
          <w:rFonts w:ascii="Times New Roman" w:hAnsi="Times New Roman" w:cs="Times New Roman"/>
          <w:b/>
          <w:bCs/>
          <w:color w:val="000000" w:themeColor="text1"/>
        </w:rPr>
      </w:pPr>
    </w:p>
    <w:p w14:paraId="77038248" w14:textId="77777777" w:rsidR="00CD7D22" w:rsidRDefault="00CD7D22" w:rsidP="00DE4A63">
      <w:pPr>
        <w:widowControl w:val="0"/>
        <w:autoSpaceDE w:val="0"/>
        <w:spacing w:after="0" w:line="240" w:lineRule="auto"/>
        <w:rPr>
          <w:rFonts w:ascii="Times New Roman" w:hAnsi="Times New Roman" w:cs="Times New Roman"/>
          <w:b/>
          <w:bCs/>
          <w:color w:val="000000" w:themeColor="text1"/>
        </w:rPr>
      </w:pPr>
    </w:p>
    <w:p w14:paraId="5CA9FED0" w14:textId="77777777" w:rsidR="00DE4A63" w:rsidRPr="00E208C2" w:rsidRDefault="00D32173" w:rsidP="00DE4A63">
      <w:pPr>
        <w:widowControl w:val="0"/>
        <w:autoSpaceDE w:val="0"/>
        <w:spacing w:after="0" w:line="240" w:lineRule="auto"/>
        <w:rPr>
          <w:rFonts w:ascii="Times New Roman" w:hAnsi="Times New Roman" w:cs="Times New Roman"/>
          <w:b/>
          <w:bCs/>
          <w:color w:val="000000" w:themeColor="text1"/>
        </w:rPr>
      </w:pPr>
      <w:r w:rsidRPr="00E208C2">
        <w:rPr>
          <w:rFonts w:ascii="Times New Roman" w:hAnsi="Times New Roman" w:cs="Times New Roman"/>
          <w:b/>
          <w:bCs/>
          <w:color w:val="000000" w:themeColor="text1"/>
        </w:rPr>
        <w:lastRenderedPageBreak/>
        <w:t xml:space="preserve">Rozdział </w:t>
      </w:r>
      <w:r w:rsidR="00DE4A63" w:rsidRPr="00E208C2">
        <w:rPr>
          <w:rFonts w:ascii="Times New Roman" w:hAnsi="Times New Roman" w:cs="Times New Roman"/>
          <w:b/>
          <w:bCs/>
          <w:color w:val="000000" w:themeColor="text1"/>
        </w:rPr>
        <w:t>I. Nazwa oraz adres Zamawiającego</w:t>
      </w:r>
    </w:p>
    <w:p w14:paraId="00A158BE" w14:textId="308E9A1B" w:rsidR="00DE4A63" w:rsidRPr="00E208C2" w:rsidRDefault="00DE4A63" w:rsidP="00DE4A63">
      <w:pPr>
        <w:tabs>
          <w:tab w:val="left" w:pos="1080"/>
        </w:tabs>
        <w:spacing w:after="0" w:line="240" w:lineRule="auto"/>
        <w:jc w:val="both"/>
        <w:rPr>
          <w:rFonts w:ascii="Times New Roman" w:eastAsia="Tahoma" w:hAnsi="Times New Roman" w:cs="Times New Roman"/>
          <w:color w:val="000000" w:themeColor="text1"/>
        </w:rPr>
      </w:pPr>
      <w:r w:rsidRPr="00E208C2">
        <w:rPr>
          <w:rFonts w:ascii="Times New Roman" w:eastAsia="Tahoma" w:hAnsi="Times New Roman" w:cs="Times New Roman"/>
          <w:color w:val="000000" w:themeColor="text1"/>
        </w:rPr>
        <w:t xml:space="preserve">Pełna nazwa zamawiającego: </w:t>
      </w:r>
      <w:r w:rsidRPr="00E208C2">
        <w:rPr>
          <w:rFonts w:ascii="Times New Roman" w:eastAsia="Tahoma" w:hAnsi="Times New Roman" w:cs="Times New Roman"/>
          <w:color w:val="000000" w:themeColor="text1"/>
        </w:rPr>
        <w:tab/>
      </w:r>
      <w:r w:rsidR="003370EC">
        <w:rPr>
          <w:rFonts w:ascii="Times New Roman" w:eastAsia="Tahoma" w:hAnsi="Times New Roman" w:cs="Times New Roman"/>
          <w:color w:val="000000" w:themeColor="text1"/>
        </w:rPr>
        <w:t xml:space="preserve"> </w:t>
      </w:r>
      <w:r w:rsidRPr="00E208C2">
        <w:rPr>
          <w:rFonts w:ascii="Times New Roman" w:eastAsia="Tahoma" w:hAnsi="Times New Roman" w:cs="Times New Roman"/>
          <w:color w:val="000000" w:themeColor="text1"/>
        </w:rPr>
        <w:t>Gmina Nowogród</w:t>
      </w:r>
    </w:p>
    <w:p w14:paraId="48D62912" w14:textId="77777777" w:rsidR="00DE4A63" w:rsidRPr="00E208C2" w:rsidRDefault="00DE4A63" w:rsidP="00DE4A63">
      <w:pPr>
        <w:tabs>
          <w:tab w:val="left" w:pos="1080"/>
        </w:tabs>
        <w:spacing w:after="0" w:line="240" w:lineRule="auto"/>
        <w:jc w:val="both"/>
        <w:rPr>
          <w:rFonts w:ascii="Times New Roman" w:eastAsia="Tahoma" w:hAnsi="Times New Roman" w:cs="Times New Roman"/>
          <w:color w:val="000000" w:themeColor="text1"/>
        </w:rPr>
      </w:pPr>
      <w:r w:rsidRPr="00E208C2">
        <w:rPr>
          <w:rFonts w:ascii="Times New Roman" w:eastAsia="Tahoma" w:hAnsi="Times New Roman" w:cs="Times New Roman"/>
          <w:color w:val="000000" w:themeColor="text1"/>
        </w:rPr>
        <w:t>Adres:</w:t>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t>18-414 Nowogród, ul. Łomżyńska 41</w:t>
      </w:r>
    </w:p>
    <w:p w14:paraId="5AF26C48" w14:textId="77777777" w:rsidR="00DE4A63" w:rsidRPr="00E208C2" w:rsidRDefault="00DE4A63" w:rsidP="00DE4A63">
      <w:pPr>
        <w:tabs>
          <w:tab w:val="left" w:pos="1080"/>
        </w:tabs>
        <w:spacing w:after="0" w:line="240" w:lineRule="auto"/>
        <w:jc w:val="both"/>
        <w:rPr>
          <w:rFonts w:ascii="Times New Roman" w:eastAsia="Tahoma" w:hAnsi="Times New Roman" w:cs="Times New Roman"/>
          <w:color w:val="000000" w:themeColor="text1"/>
        </w:rPr>
      </w:pPr>
      <w:r w:rsidRPr="00E208C2">
        <w:rPr>
          <w:rFonts w:ascii="Times New Roman" w:eastAsia="Tahoma" w:hAnsi="Times New Roman" w:cs="Times New Roman"/>
          <w:color w:val="000000" w:themeColor="text1"/>
        </w:rPr>
        <w:t>NIP:</w:t>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t>7182144776</w:t>
      </w:r>
    </w:p>
    <w:p w14:paraId="2130FC2C" w14:textId="77777777" w:rsidR="00D32173" w:rsidRPr="00E208C2" w:rsidRDefault="00D32173" w:rsidP="00D32173">
      <w:pPr>
        <w:tabs>
          <w:tab w:val="left" w:pos="1080"/>
        </w:tabs>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Numer telefonu:</w:t>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t>(86) 217 55 28</w:t>
      </w:r>
    </w:p>
    <w:p w14:paraId="6F46DAAE" w14:textId="77777777" w:rsidR="00D32173" w:rsidRPr="00E208C2" w:rsidRDefault="00D32173" w:rsidP="00DE4A63">
      <w:pPr>
        <w:tabs>
          <w:tab w:val="left" w:pos="1080"/>
        </w:tabs>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Numer faksu:</w:t>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t>(86) 217 55 20</w:t>
      </w:r>
    </w:p>
    <w:p w14:paraId="0C4035FB" w14:textId="77777777" w:rsidR="00DE4A63" w:rsidRPr="00E208C2" w:rsidRDefault="00DE4A63" w:rsidP="00DE4A63">
      <w:pPr>
        <w:tabs>
          <w:tab w:val="left" w:pos="1080"/>
        </w:tabs>
        <w:spacing w:after="0" w:line="240" w:lineRule="auto"/>
        <w:jc w:val="both"/>
        <w:rPr>
          <w:rFonts w:ascii="Times New Roman" w:eastAsia="Tahoma" w:hAnsi="Times New Roman" w:cs="Times New Roman"/>
          <w:color w:val="000000" w:themeColor="text1"/>
        </w:rPr>
      </w:pPr>
      <w:r w:rsidRPr="00E208C2">
        <w:rPr>
          <w:rFonts w:ascii="Times New Roman" w:eastAsia="Tahoma" w:hAnsi="Times New Roman" w:cs="Times New Roman"/>
          <w:color w:val="000000" w:themeColor="text1"/>
        </w:rPr>
        <w:t>Adres e-mail:</w:t>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003B3B99" w:rsidRPr="00E208C2">
        <w:rPr>
          <w:rStyle w:val="Hipercze"/>
          <w:rFonts w:ascii="Times New Roman" w:eastAsia="Tahoma" w:hAnsi="Times New Roman" w:cs="Times New Roman"/>
        </w:rPr>
        <w:t>gmina@nowogrod.com</w:t>
      </w:r>
    </w:p>
    <w:p w14:paraId="16639FE6" w14:textId="77777777" w:rsidR="00D32173" w:rsidRPr="00E208C2" w:rsidRDefault="00D32173" w:rsidP="00D32173">
      <w:pPr>
        <w:tabs>
          <w:tab w:val="left" w:pos="1080"/>
        </w:tabs>
        <w:spacing w:after="0" w:line="240" w:lineRule="auto"/>
        <w:jc w:val="both"/>
        <w:rPr>
          <w:rFonts w:ascii="Times New Roman" w:eastAsia="Tahoma" w:hAnsi="Times New Roman" w:cs="Times New Roman"/>
          <w:color w:val="000000" w:themeColor="text1"/>
        </w:rPr>
      </w:pPr>
      <w:r w:rsidRPr="00E208C2">
        <w:rPr>
          <w:rFonts w:ascii="Times New Roman" w:eastAsia="Tahoma" w:hAnsi="Times New Roman" w:cs="Times New Roman"/>
          <w:color w:val="000000" w:themeColor="text1"/>
        </w:rPr>
        <w:t>Strona www:</w:t>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hyperlink r:id="rId8" w:history="1">
        <w:r w:rsidRPr="00E208C2">
          <w:rPr>
            <w:rStyle w:val="Hipercze"/>
            <w:rFonts w:ascii="Times New Roman" w:eastAsia="Tahoma" w:hAnsi="Times New Roman" w:cs="Times New Roman"/>
          </w:rPr>
          <w:t>www.nowogrod.com</w:t>
        </w:r>
      </w:hyperlink>
      <w:r w:rsidR="001854F4" w:rsidRPr="00E208C2">
        <w:rPr>
          <w:rFonts w:ascii="Times New Roman" w:hAnsi="Times New Roman" w:cs="Times New Roman"/>
        </w:rPr>
        <w:t xml:space="preserve"> </w:t>
      </w:r>
      <w:r w:rsidR="001854F4" w:rsidRPr="00E208C2">
        <w:rPr>
          <w:rStyle w:val="Hipercze"/>
          <w:rFonts w:ascii="Times New Roman" w:eastAsia="Tahoma" w:hAnsi="Times New Roman" w:cs="Times New Roman"/>
        </w:rPr>
        <w:t>http://bip.um.nowogrod.wrotapodlasia.pl/zamowienia-publiczne/przetargi</w:t>
      </w:r>
    </w:p>
    <w:p w14:paraId="06F9F980" w14:textId="77777777" w:rsidR="00EA4A00" w:rsidRPr="00E208C2" w:rsidRDefault="00EA4A00">
      <w:pPr>
        <w:rPr>
          <w:rFonts w:ascii="Times New Roman" w:hAnsi="Times New Roman" w:cs="Times New Roman"/>
        </w:rPr>
      </w:pPr>
    </w:p>
    <w:p w14:paraId="3EE546CB" w14:textId="77777777" w:rsidR="00F92F50" w:rsidRPr="00E208C2" w:rsidRDefault="004F7463" w:rsidP="00F92F50">
      <w:pPr>
        <w:jc w:val="both"/>
        <w:rPr>
          <w:rFonts w:ascii="Times New Roman" w:hAnsi="Times New Roman" w:cs="Times New Roman"/>
          <w:b/>
        </w:rPr>
      </w:pPr>
      <w:r w:rsidRPr="00E208C2">
        <w:rPr>
          <w:rFonts w:ascii="Times New Roman" w:hAnsi="Times New Roman" w:cs="Times New Roman"/>
          <w:b/>
        </w:rPr>
        <w:t>Rozdział II. Adres strony internetowej, na której udostępniane będą zmiany i wyjaśnienia treści SWZ oraz inne dokumenty zamówienia bezpośrednio związane z postępowaniem o udzielenie zamówienia</w:t>
      </w:r>
    </w:p>
    <w:p w14:paraId="7CD9A26C" w14:textId="77777777" w:rsidR="00F92F50" w:rsidRPr="00B340F4" w:rsidRDefault="00F92F50" w:rsidP="00F92F50">
      <w:pPr>
        <w:autoSpaceDE w:val="0"/>
        <w:autoSpaceDN w:val="0"/>
        <w:adjustRightInd w:val="0"/>
        <w:spacing w:after="0" w:line="240" w:lineRule="auto"/>
        <w:rPr>
          <w:rFonts w:ascii="Times New Roman" w:hAnsi="Times New Roman" w:cs="Times New Roman"/>
          <w:color w:val="000000" w:themeColor="text1"/>
        </w:rPr>
      </w:pPr>
      <w:r w:rsidRPr="00B340F4">
        <w:rPr>
          <w:rFonts w:ascii="Times New Roman" w:hAnsi="Times New Roman" w:cs="Times New Roman"/>
          <w:color w:val="000000" w:themeColor="text1"/>
        </w:rPr>
        <w:t xml:space="preserve">Adres strony internetowej prowadzonego postępowania </w:t>
      </w:r>
    </w:p>
    <w:p w14:paraId="05895284" w14:textId="027E8E39" w:rsidR="0061203B" w:rsidRDefault="0061203B" w:rsidP="00276E52">
      <w:pPr>
        <w:tabs>
          <w:tab w:val="left" w:pos="1080"/>
        </w:tabs>
        <w:spacing w:after="0" w:line="240" w:lineRule="auto"/>
        <w:jc w:val="both"/>
        <w:rPr>
          <w:rStyle w:val="Hipercze"/>
          <w:rFonts w:ascii="Times New Roman" w:hAnsi="Times New Roman" w:cs="Times New Roman"/>
          <w:color w:val="FF0000"/>
        </w:rPr>
      </w:pPr>
      <w:hyperlink r:id="rId9" w:history="1">
        <w:r w:rsidRPr="00194C4C">
          <w:rPr>
            <w:rStyle w:val="Hipercze"/>
            <w:rFonts w:ascii="Times New Roman" w:hAnsi="Times New Roman" w:cs="Times New Roman"/>
          </w:rPr>
          <w:t>https://ezamowienia.gov.pl/mp-client/tenders/ocds-148610-73be9056-8a01-4d14-bbde-137bdd8a9c4e</w:t>
        </w:r>
      </w:hyperlink>
    </w:p>
    <w:p w14:paraId="5C4592C2" w14:textId="002F4941" w:rsidR="00276E52" w:rsidRPr="00E208C2" w:rsidRDefault="00276E52" w:rsidP="00276E52">
      <w:pPr>
        <w:tabs>
          <w:tab w:val="left" w:pos="1080"/>
        </w:tabs>
        <w:spacing w:after="0" w:line="240" w:lineRule="auto"/>
        <w:jc w:val="both"/>
        <w:rPr>
          <w:rFonts w:ascii="Times New Roman" w:eastAsia="Tahoma" w:hAnsi="Times New Roman" w:cs="Times New Roman"/>
          <w:color w:val="000000" w:themeColor="text1"/>
        </w:rPr>
      </w:pPr>
      <w:r w:rsidRPr="00E208C2">
        <w:rPr>
          <w:rStyle w:val="Hipercze"/>
          <w:rFonts w:ascii="Times New Roman" w:eastAsia="Tahoma" w:hAnsi="Times New Roman" w:cs="Times New Roman"/>
          <w:color w:val="000000" w:themeColor="text1"/>
          <w:u w:val="none"/>
        </w:rPr>
        <w:t xml:space="preserve">Zamawiający informuje, że wszelkie dokumenty zamówienia będą zamieszczane na stronie Biuletynu Informacji Publicznej Zamawiającego </w:t>
      </w:r>
      <w:r w:rsidRPr="00E208C2">
        <w:rPr>
          <w:rStyle w:val="Hipercze"/>
          <w:rFonts w:ascii="Times New Roman" w:eastAsia="Tahoma" w:hAnsi="Times New Roman" w:cs="Times New Roman"/>
        </w:rPr>
        <w:t>http://bip.um.nowogrod.wrotapodlasia.pl/zamowienia-publiczne/przetargi</w:t>
      </w:r>
    </w:p>
    <w:p w14:paraId="741C0EF7" w14:textId="77777777" w:rsidR="00D35EB8" w:rsidRPr="00E208C2" w:rsidRDefault="00D35EB8" w:rsidP="005E2F7C">
      <w:pPr>
        <w:tabs>
          <w:tab w:val="left" w:pos="1080"/>
        </w:tabs>
        <w:spacing w:after="0" w:line="240" w:lineRule="auto"/>
        <w:jc w:val="both"/>
        <w:rPr>
          <w:rStyle w:val="Hipercze"/>
          <w:rFonts w:ascii="Times New Roman" w:eastAsia="Tahoma" w:hAnsi="Times New Roman" w:cs="Times New Roman"/>
          <w:color w:val="000000" w:themeColor="text1"/>
          <w:u w:val="none"/>
        </w:rPr>
      </w:pPr>
    </w:p>
    <w:p w14:paraId="7377088C" w14:textId="77777777" w:rsidR="004318F6" w:rsidRPr="00E208C2" w:rsidRDefault="0093266A" w:rsidP="0077665C">
      <w:pPr>
        <w:tabs>
          <w:tab w:val="left" w:pos="1080"/>
        </w:tabs>
        <w:spacing w:after="0" w:line="240" w:lineRule="auto"/>
        <w:jc w:val="both"/>
        <w:rPr>
          <w:rFonts w:ascii="Times New Roman" w:eastAsia="Tahoma" w:hAnsi="Times New Roman" w:cs="Times New Roman"/>
          <w:b/>
          <w:color w:val="000000" w:themeColor="text1"/>
        </w:rPr>
      </w:pPr>
      <w:r w:rsidRPr="00E208C2">
        <w:rPr>
          <w:rStyle w:val="Hipercze"/>
          <w:rFonts w:ascii="Times New Roman" w:eastAsia="Tahoma" w:hAnsi="Times New Roman" w:cs="Times New Roman"/>
          <w:b/>
          <w:color w:val="000000" w:themeColor="text1"/>
          <w:u w:val="none"/>
        </w:rPr>
        <w:t>Rozdział III. Tryb udzielenia zamówienia</w:t>
      </w:r>
    </w:p>
    <w:p w14:paraId="388FD593" w14:textId="77777777" w:rsidR="00EA7088" w:rsidRPr="00E208C2" w:rsidRDefault="00EA7088" w:rsidP="004318F6">
      <w:pPr>
        <w:pStyle w:val="pkt"/>
        <w:spacing w:before="0" w:after="0"/>
        <w:ind w:left="0" w:firstLine="0"/>
        <w:rPr>
          <w:sz w:val="22"/>
          <w:szCs w:val="22"/>
        </w:rPr>
      </w:pPr>
      <w:r w:rsidRPr="00E208C2">
        <w:rPr>
          <w:sz w:val="22"/>
          <w:szCs w:val="22"/>
        </w:rPr>
        <w:t xml:space="preserve">Niniejsze postępowanie prowadzone jest w trybie podstawowym o jakim stanowi art. 275 pkt 1 </w:t>
      </w:r>
      <w:proofErr w:type="spellStart"/>
      <w:r w:rsidR="008E328E" w:rsidRPr="00E208C2">
        <w:rPr>
          <w:sz w:val="22"/>
          <w:szCs w:val="22"/>
        </w:rPr>
        <w:t>Pzp</w:t>
      </w:r>
      <w:proofErr w:type="spellEnd"/>
      <w:r w:rsidRPr="00E208C2">
        <w:rPr>
          <w:sz w:val="22"/>
          <w:szCs w:val="22"/>
        </w:rPr>
        <w:t xml:space="preserve"> oraz niniejszej Specyfikacji Warunków Zamówienia, zwaną dalej „SWZ”. </w:t>
      </w:r>
    </w:p>
    <w:p w14:paraId="010145D8" w14:textId="77777777" w:rsidR="004D2A13" w:rsidRPr="00E208C2" w:rsidRDefault="004D2A13" w:rsidP="004D2A13">
      <w:pPr>
        <w:pStyle w:val="pkt"/>
        <w:spacing w:before="0" w:after="0"/>
        <w:ind w:left="0" w:firstLine="0"/>
        <w:rPr>
          <w:b/>
          <w:sz w:val="22"/>
          <w:szCs w:val="22"/>
        </w:rPr>
      </w:pPr>
    </w:p>
    <w:p w14:paraId="28E10FFD" w14:textId="77777777" w:rsidR="00391160" w:rsidRPr="00E208C2" w:rsidRDefault="004D2A13" w:rsidP="004D2A13">
      <w:pPr>
        <w:pStyle w:val="pkt"/>
        <w:spacing w:before="0" w:after="0"/>
        <w:ind w:left="0" w:firstLine="0"/>
        <w:rPr>
          <w:b/>
          <w:color w:val="000000" w:themeColor="text1"/>
          <w:sz w:val="22"/>
          <w:szCs w:val="22"/>
        </w:rPr>
      </w:pPr>
      <w:r w:rsidRPr="00E208C2">
        <w:rPr>
          <w:b/>
          <w:color w:val="000000" w:themeColor="text1"/>
          <w:sz w:val="22"/>
          <w:szCs w:val="22"/>
        </w:rPr>
        <w:t>Rozdział IV. Informacja, czy Zamawiający przewiduje wybór najkorzystniejszej oferty z możliwością prowadzenia negocjacji.</w:t>
      </w:r>
    </w:p>
    <w:p w14:paraId="5D2F304E" w14:textId="77777777" w:rsidR="00391160" w:rsidRPr="00E208C2" w:rsidRDefault="00391160" w:rsidP="004D2A13">
      <w:pPr>
        <w:pStyle w:val="pkt"/>
        <w:spacing w:before="0" w:after="0"/>
        <w:ind w:left="0" w:firstLine="0"/>
        <w:rPr>
          <w:color w:val="000000" w:themeColor="text1"/>
          <w:sz w:val="22"/>
          <w:szCs w:val="22"/>
        </w:rPr>
      </w:pPr>
      <w:r w:rsidRPr="00E208C2">
        <w:rPr>
          <w:color w:val="000000" w:themeColor="text1"/>
          <w:sz w:val="22"/>
          <w:szCs w:val="22"/>
        </w:rPr>
        <w:t>Zamawiający nie przewiduje wyboru najkorzystniejszej oferty z możliwością prowadzenia negocjacji.</w:t>
      </w:r>
    </w:p>
    <w:p w14:paraId="765D0C0B" w14:textId="77777777" w:rsidR="00391160" w:rsidRPr="00E208C2" w:rsidRDefault="00391160" w:rsidP="004D2A13">
      <w:pPr>
        <w:pStyle w:val="pkt"/>
        <w:spacing w:before="0" w:after="0"/>
        <w:ind w:left="0" w:firstLine="0"/>
        <w:rPr>
          <w:color w:val="FF0000"/>
          <w:sz w:val="22"/>
          <w:szCs w:val="22"/>
        </w:rPr>
      </w:pPr>
    </w:p>
    <w:p w14:paraId="6AA3F323" w14:textId="77777777" w:rsidR="00391160" w:rsidRPr="00E208C2" w:rsidRDefault="00391160" w:rsidP="004D2A13">
      <w:pPr>
        <w:pStyle w:val="pkt"/>
        <w:spacing w:before="0" w:after="0"/>
        <w:ind w:left="0" w:firstLine="0"/>
        <w:rPr>
          <w:b/>
          <w:color w:val="000000" w:themeColor="text1"/>
          <w:sz w:val="22"/>
          <w:szCs w:val="22"/>
        </w:rPr>
      </w:pPr>
      <w:r w:rsidRPr="00E208C2">
        <w:rPr>
          <w:b/>
          <w:color w:val="000000" w:themeColor="text1"/>
          <w:sz w:val="22"/>
          <w:szCs w:val="22"/>
        </w:rPr>
        <w:t>Rozdział V. Opis przedmiotu zamówienia</w:t>
      </w:r>
    </w:p>
    <w:p w14:paraId="2EB36A58" w14:textId="74112D0C"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1. Przedmiotem zamówienia jest sporządzenie Planu Ogólnego dla całej Gminy Nowogród</w:t>
      </w:r>
      <w:r w:rsidR="003370EC">
        <w:rPr>
          <w:rFonts w:ascii="Times New Roman" w:hAnsi="Times New Roman" w:cs="Times New Roman"/>
          <w:color w:val="000000" w:themeColor="text1"/>
        </w:rPr>
        <w:t xml:space="preserve"> </w:t>
      </w:r>
      <w:r w:rsidRPr="00DB1D96">
        <w:rPr>
          <w:rFonts w:ascii="Times New Roman" w:hAnsi="Times New Roman" w:cs="Times New Roman"/>
          <w:color w:val="000000" w:themeColor="text1"/>
        </w:rPr>
        <w:t>(wraz z przeprowadzeniem całej procedury planistycznej) w sposób i w terminach określonych w „Harmonogramie rzeczowo-finansowym prac</w:t>
      </w:r>
      <w:r w:rsidR="00816B1F">
        <w:rPr>
          <w:rFonts w:ascii="Times New Roman" w:hAnsi="Times New Roman" w:cs="Times New Roman"/>
          <w:color w:val="000000" w:themeColor="text1"/>
        </w:rPr>
        <w:t>”</w:t>
      </w:r>
      <w:r w:rsidRPr="00DB1D96">
        <w:rPr>
          <w:rFonts w:ascii="Times New Roman" w:hAnsi="Times New Roman" w:cs="Times New Roman"/>
          <w:color w:val="000000" w:themeColor="text1"/>
        </w:rPr>
        <w:t xml:space="preserve"> stanowiącym załącznik do umowy, sporządzonym przez Wykonawcę i dostarczonym do Zamawiającego przed podpisaniem umowy.</w:t>
      </w:r>
    </w:p>
    <w:p w14:paraId="340389A3"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2. Plan będący przedmiotem zmówienia, należy wykonać zgodnie z obowiązującymi aktami prawnymi, w tym w szczególności z:</w:t>
      </w:r>
    </w:p>
    <w:p w14:paraId="06C3F9A0" w14:textId="12DB5491" w:rsidR="00DB1D96" w:rsidRPr="005835E7" w:rsidRDefault="00DB1D96" w:rsidP="00DB1D96">
      <w:pPr>
        <w:autoSpaceDE w:val="0"/>
        <w:autoSpaceDN w:val="0"/>
        <w:adjustRightInd w:val="0"/>
        <w:spacing w:after="0" w:line="240" w:lineRule="auto"/>
        <w:jc w:val="both"/>
        <w:rPr>
          <w:rFonts w:ascii="Times New Roman" w:hAnsi="Times New Roman" w:cs="Times New Roman"/>
        </w:rPr>
      </w:pPr>
      <w:r w:rsidRPr="005835E7">
        <w:rPr>
          <w:rFonts w:ascii="Times New Roman" w:hAnsi="Times New Roman" w:cs="Times New Roman"/>
        </w:rPr>
        <w:t>1) ustawą z dnia 27 marca 2003 r. o planowaniu i zagospodarowaniu przestrzennym (</w:t>
      </w:r>
      <w:proofErr w:type="spellStart"/>
      <w:r w:rsidRPr="005835E7">
        <w:rPr>
          <w:rFonts w:ascii="Times New Roman" w:hAnsi="Times New Roman" w:cs="Times New Roman"/>
        </w:rPr>
        <w:t>t.j</w:t>
      </w:r>
      <w:proofErr w:type="spellEnd"/>
      <w:r w:rsidRPr="005835E7">
        <w:rPr>
          <w:rFonts w:ascii="Times New Roman" w:hAnsi="Times New Roman" w:cs="Times New Roman"/>
        </w:rPr>
        <w:t>. Dz.U. z 202</w:t>
      </w:r>
      <w:r w:rsidR="00816B1F" w:rsidRPr="005835E7">
        <w:rPr>
          <w:rFonts w:ascii="Times New Roman" w:hAnsi="Times New Roman" w:cs="Times New Roman"/>
        </w:rPr>
        <w:t>4</w:t>
      </w:r>
      <w:r w:rsidRPr="005835E7">
        <w:rPr>
          <w:rFonts w:ascii="Times New Roman" w:hAnsi="Times New Roman" w:cs="Times New Roman"/>
        </w:rPr>
        <w:t xml:space="preserve"> r., poz. </w:t>
      </w:r>
      <w:r w:rsidR="00816B1F" w:rsidRPr="005835E7">
        <w:rPr>
          <w:rFonts w:ascii="Times New Roman" w:hAnsi="Times New Roman" w:cs="Times New Roman"/>
        </w:rPr>
        <w:t>1130</w:t>
      </w:r>
      <w:r w:rsidR="0025195D">
        <w:rPr>
          <w:rFonts w:ascii="Times New Roman" w:hAnsi="Times New Roman" w:cs="Times New Roman"/>
        </w:rPr>
        <w:t xml:space="preserve"> ze zm.), zwanej dalej „ustawą </w:t>
      </w:r>
      <w:proofErr w:type="spellStart"/>
      <w:r w:rsidR="000267E3">
        <w:rPr>
          <w:rFonts w:ascii="Times New Roman" w:hAnsi="Times New Roman" w:cs="Times New Roman"/>
        </w:rPr>
        <w:t>u.</w:t>
      </w:r>
      <w:r w:rsidR="0025195D">
        <w:rPr>
          <w:rFonts w:ascii="Times New Roman" w:hAnsi="Times New Roman" w:cs="Times New Roman"/>
        </w:rPr>
        <w:t>p</w:t>
      </w:r>
      <w:r w:rsidR="000267E3">
        <w:rPr>
          <w:rFonts w:ascii="Times New Roman" w:hAnsi="Times New Roman" w:cs="Times New Roman"/>
        </w:rPr>
        <w:t>.</w:t>
      </w:r>
      <w:r w:rsidR="0025195D">
        <w:rPr>
          <w:rFonts w:ascii="Times New Roman" w:hAnsi="Times New Roman" w:cs="Times New Roman"/>
        </w:rPr>
        <w:t>z</w:t>
      </w:r>
      <w:r w:rsidR="000267E3">
        <w:rPr>
          <w:rFonts w:ascii="Times New Roman" w:hAnsi="Times New Roman" w:cs="Times New Roman"/>
        </w:rPr>
        <w:t>.</w:t>
      </w:r>
      <w:r w:rsidR="0025195D">
        <w:rPr>
          <w:rFonts w:ascii="Times New Roman" w:hAnsi="Times New Roman" w:cs="Times New Roman"/>
        </w:rPr>
        <w:t>p</w:t>
      </w:r>
      <w:proofErr w:type="spellEnd"/>
      <w:r w:rsidR="000267E3">
        <w:rPr>
          <w:rFonts w:ascii="Times New Roman" w:hAnsi="Times New Roman" w:cs="Times New Roman"/>
        </w:rPr>
        <w:t>.</w:t>
      </w:r>
      <w:r w:rsidRPr="005835E7">
        <w:rPr>
          <w:rFonts w:ascii="Times New Roman" w:hAnsi="Times New Roman" w:cs="Times New Roman"/>
        </w:rPr>
        <w:t>”,</w:t>
      </w:r>
    </w:p>
    <w:p w14:paraId="274C2693" w14:textId="3A8959B2" w:rsidR="00DB1D96" w:rsidRPr="005835E7" w:rsidRDefault="00DB1D96" w:rsidP="00DB1D96">
      <w:pPr>
        <w:autoSpaceDE w:val="0"/>
        <w:autoSpaceDN w:val="0"/>
        <w:adjustRightInd w:val="0"/>
        <w:spacing w:after="0" w:line="240" w:lineRule="auto"/>
        <w:jc w:val="both"/>
        <w:rPr>
          <w:rFonts w:ascii="Times New Roman" w:hAnsi="Times New Roman" w:cs="Times New Roman"/>
        </w:rPr>
      </w:pPr>
      <w:r w:rsidRPr="005835E7">
        <w:rPr>
          <w:rFonts w:ascii="Times New Roman" w:hAnsi="Times New Roman" w:cs="Times New Roman"/>
        </w:rPr>
        <w:t xml:space="preserve">2) rozporządzeniem Ministra </w:t>
      </w:r>
      <w:r w:rsidR="00816B1F" w:rsidRPr="005835E7">
        <w:rPr>
          <w:rFonts w:ascii="Times New Roman" w:hAnsi="Times New Roman" w:cs="Times New Roman"/>
        </w:rPr>
        <w:t xml:space="preserve">Rozwoju </w:t>
      </w:r>
      <w:r w:rsidRPr="005835E7">
        <w:rPr>
          <w:rFonts w:ascii="Times New Roman" w:hAnsi="Times New Roman" w:cs="Times New Roman"/>
        </w:rPr>
        <w:t xml:space="preserve">i </w:t>
      </w:r>
      <w:r w:rsidR="00816B1F" w:rsidRPr="005835E7">
        <w:rPr>
          <w:rFonts w:ascii="Times New Roman" w:hAnsi="Times New Roman" w:cs="Times New Roman"/>
        </w:rPr>
        <w:t xml:space="preserve">Technologii </w:t>
      </w:r>
      <w:r w:rsidRPr="005835E7">
        <w:rPr>
          <w:rFonts w:ascii="Times New Roman" w:hAnsi="Times New Roman" w:cs="Times New Roman"/>
        </w:rPr>
        <w:t>z dnia 8 grudnia 2023 r., w sprawie projektu planu ogólnego gminy, dokumentowania prac planistycznych w zakresie planu oraz wydawania z niego wypisów i wyrysów (Dz.U. z 2023 r., poz. 2758),</w:t>
      </w:r>
    </w:p>
    <w:p w14:paraId="2F7098C4" w14:textId="4242D343" w:rsidR="00DB1D96" w:rsidRPr="00DB1D96" w:rsidRDefault="000820FC" w:rsidP="00DB1D96">
      <w:pPr>
        <w:autoSpaceDE w:val="0"/>
        <w:autoSpaceDN w:val="0"/>
        <w:adjustRightInd w:val="0"/>
        <w:spacing w:after="0" w:line="240" w:lineRule="auto"/>
        <w:jc w:val="both"/>
        <w:rPr>
          <w:rFonts w:ascii="Times New Roman" w:hAnsi="Times New Roman" w:cs="Times New Roman"/>
          <w:color w:val="000000" w:themeColor="text1"/>
        </w:rPr>
      </w:pPr>
      <w:r w:rsidRPr="005835E7">
        <w:rPr>
          <w:rFonts w:ascii="Times New Roman" w:hAnsi="Times New Roman" w:cs="Times New Roman"/>
        </w:rPr>
        <w:t>3) ustawą</w:t>
      </w:r>
      <w:r w:rsidR="00DB1D96" w:rsidRPr="005835E7">
        <w:rPr>
          <w:rFonts w:ascii="Times New Roman" w:hAnsi="Times New Roman" w:cs="Times New Roman"/>
        </w:rPr>
        <w:t xml:space="preserve"> z dnia 3 października </w:t>
      </w:r>
      <w:r w:rsidR="00DB1D96" w:rsidRPr="00DB1D96">
        <w:rPr>
          <w:rFonts w:ascii="Times New Roman" w:hAnsi="Times New Roman" w:cs="Times New Roman"/>
          <w:color w:val="000000" w:themeColor="text1"/>
        </w:rPr>
        <w:t>2008 r., o udostepnieniu informacji o środowisku i jego ochronie, udziale społeczeństwa w ochronie środowiska oraz ocenach odziaływania na środowisko (Dz.U. z 2023 r., poz. 1094 ze zm.),</w:t>
      </w:r>
    </w:p>
    <w:p w14:paraId="0DA155FF" w14:textId="3E2A3639"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4) zapisami uchwały Nr III/12/24 Rady Miejskiej w Nowogrodzie z dnia 26 czerwca 2024 r. w sprawie przystąpienia do sporządzania planu ogólnego Gminy Nowogród,</w:t>
      </w:r>
    </w:p>
    <w:p w14:paraId="016CD35C" w14:textId="746F0B89"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 xml:space="preserve">5) uwzględnieniem uwag zgłaszanych przez Zamawiającego w trakcie realizacji umowy i aktualnego orzecznictwa sądowego dotyczącego </w:t>
      </w:r>
      <w:r w:rsidR="00816B1F" w:rsidRPr="005835E7">
        <w:rPr>
          <w:rFonts w:ascii="Times New Roman" w:hAnsi="Times New Roman" w:cs="Times New Roman"/>
        </w:rPr>
        <w:t xml:space="preserve">planowania i </w:t>
      </w:r>
      <w:r w:rsidRPr="005835E7">
        <w:rPr>
          <w:rFonts w:ascii="Times New Roman" w:hAnsi="Times New Roman" w:cs="Times New Roman"/>
        </w:rPr>
        <w:t>z</w:t>
      </w:r>
      <w:r w:rsidRPr="00DB1D96">
        <w:rPr>
          <w:rFonts w:ascii="Times New Roman" w:hAnsi="Times New Roman" w:cs="Times New Roman"/>
          <w:color w:val="000000" w:themeColor="text1"/>
        </w:rPr>
        <w:t>agospodarowania przestrzennego,</w:t>
      </w:r>
    </w:p>
    <w:p w14:paraId="46F51AFB"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6) innymi przepisami wynikającymi z odpowiednich aktów prawnych, mających odniesienie do przedmiotu zlecenia, m.in. dotyczącymi ochrony środowiska, ochrony zabytków, prawa wodnego, ochrony gruntów rolnych i leśnych, dróg, ochrony gruntów, ochrony przyrody,</w:t>
      </w:r>
    </w:p>
    <w:p w14:paraId="4418EF9E"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3. W ramach umowy Wykonawca zobowiązuje się do wykonania następujących czynności:</w:t>
      </w:r>
    </w:p>
    <w:p w14:paraId="0BAD5CF0" w14:textId="0270FC94"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1) Sporządzenie projektu plan</w:t>
      </w:r>
      <w:r w:rsidR="0025195D">
        <w:rPr>
          <w:rFonts w:ascii="Times New Roman" w:hAnsi="Times New Roman" w:cs="Times New Roman"/>
          <w:color w:val="000000" w:themeColor="text1"/>
        </w:rPr>
        <w:t xml:space="preserve">u zgodnie z przepisami ustawy </w:t>
      </w:r>
      <w:proofErr w:type="spellStart"/>
      <w:r w:rsidR="000267E3">
        <w:rPr>
          <w:rFonts w:ascii="Times New Roman" w:hAnsi="Times New Roman" w:cs="Times New Roman"/>
          <w:color w:val="000000" w:themeColor="text1"/>
        </w:rPr>
        <w:t>u.</w:t>
      </w:r>
      <w:r w:rsidR="0025195D">
        <w:rPr>
          <w:rFonts w:ascii="Times New Roman" w:hAnsi="Times New Roman" w:cs="Times New Roman"/>
          <w:color w:val="000000" w:themeColor="text1"/>
        </w:rPr>
        <w:t>p</w:t>
      </w:r>
      <w:r w:rsidR="000267E3">
        <w:rPr>
          <w:rFonts w:ascii="Times New Roman" w:hAnsi="Times New Roman" w:cs="Times New Roman"/>
          <w:color w:val="000000" w:themeColor="text1"/>
        </w:rPr>
        <w:t>.</w:t>
      </w:r>
      <w:r w:rsidR="0025195D">
        <w:rPr>
          <w:rFonts w:ascii="Times New Roman" w:hAnsi="Times New Roman" w:cs="Times New Roman"/>
          <w:color w:val="000000" w:themeColor="text1"/>
        </w:rPr>
        <w:t>z</w:t>
      </w:r>
      <w:r w:rsidR="000267E3">
        <w:rPr>
          <w:rFonts w:ascii="Times New Roman" w:hAnsi="Times New Roman" w:cs="Times New Roman"/>
          <w:color w:val="000000" w:themeColor="text1"/>
        </w:rPr>
        <w:t>.</w:t>
      </w:r>
      <w:r w:rsidR="0025195D">
        <w:rPr>
          <w:rFonts w:ascii="Times New Roman" w:hAnsi="Times New Roman" w:cs="Times New Roman"/>
          <w:color w:val="000000" w:themeColor="text1"/>
        </w:rPr>
        <w:t>p</w:t>
      </w:r>
      <w:proofErr w:type="spellEnd"/>
      <w:r w:rsidR="000267E3">
        <w:rPr>
          <w:rFonts w:ascii="Times New Roman" w:hAnsi="Times New Roman" w:cs="Times New Roman"/>
          <w:color w:val="000000" w:themeColor="text1"/>
        </w:rPr>
        <w:t>.</w:t>
      </w:r>
      <w:r w:rsidRPr="00DB1D96">
        <w:rPr>
          <w:rFonts w:ascii="Times New Roman" w:hAnsi="Times New Roman" w:cs="Times New Roman"/>
          <w:color w:val="000000" w:themeColor="text1"/>
        </w:rPr>
        <w:t xml:space="preserve"> z w szczególności z przepisami art. 13a, 13b, 13c, 13d, 13e, 13f, 13g, 13h, 13i, 13j, 13k, 13m</w:t>
      </w:r>
      <w:r w:rsidR="00816B1F">
        <w:rPr>
          <w:rFonts w:ascii="Times New Roman" w:hAnsi="Times New Roman" w:cs="Times New Roman"/>
          <w:color w:val="000000" w:themeColor="text1"/>
        </w:rPr>
        <w:t>,</w:t>
      </w:r>
      <w:r w:rsidRPr="00DB1D96">
        <w:rPr>
          <w:rFonts w:ascii="Times New Roman" w:hAnsi="Times New Roman" w:cs="Times New Roman"/>
          <w:color w:val="000000" w:themeColor="text1"/>
        </w:rPr>
        <w:t xml:space="preserve"> które weszły w życie w dniu 24 września 2023 r. a także przepisami wykonawczymi do tej ustawy</w:t>
      </w:r>
      <w:r w:rsidR="00816B1F">
        <w:rPr>
          <w:rFonts w:ascii="Times New Roman" w:hAnsi="Times New Roman" w:cs="Times New Roman"/>
          <w:color w:val="000000" w:themeColor="text1"/>
        </w:rPr>
        <w:t>,</w:t>
      </w:r>
      <w:r w:rsidRPr="00DB1D96">
        <w:rPr>
          <w:rFonts w:ascii="Times New Roman" w:hAnsi="Times New Roman" w:cs="Times New Roman"/>
          <w:color w:val="000000" w:themeColor="text1"/>
        </w:rPr>
        <w:t xml:space="preserve"> w tym min.:</w:t>
      </w:r>
    </w:p>
    <w:p w14:paraId="14D3232E" w14:textId="631A7703"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lastRenderedPageBreak/>
        <w:t>a) przygotowanie merytoryczne dokumentów formalno-prawnych (wymaganych ustawowo pism, zawiadomień, ogłoszeń i obwieszczeń: o przystąpieniu do konsultacji społecznych nad projektem planu i innych niezbędnych w ramach przedmiotu zamówienia, komunikatów dotyczących opracowań projektu planu, zestawień opinii i uzgodnień oraz współpracy przy prowadzeniu procedury oraz dokumentacji prac planistycznych;</w:t>
      </w:r>
    </w:p>
    <w:p w14:paraId="02F953D6" w14:textId="73858048"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 xml:space="preserve">b) przygotowanie materiałów i pism w celu uzyskania opinii i uzgodnień, w tym </w:t>
      </w:r>
      <w:r w:rsidR="00816B1F" w:rsidRPr="005835E7">
        <w:rPr>
          <w:rFonts w:ascii="Times New Roman" w:hAnsi="Times New Roman" w:cs="Times New Roman"/>
        </w:rPr>
        <w:t>Gminnej Komisji Urbanistyczno-Architektonicznej</w:t>
      </w:r>
      <w:r w:rsidRPr="005835E7">
        <w:rPr>
          <w:rFonts w:ascii="Times New Roman" w:hAnsi="Times New Roman" w:cs="Times New Roman"/>
        </w:rPr>
        <w:t xml:space="preserve">, według </w:t>
      </w:r>
      <w:r w:rsidRPr="00DB1D96">
        <w:rPr>
          <w:rFonts w:ascii="Times New Roman" w:hAnsi="Times New Roman" w:cs="Times New Roman"/>
          <w:color w:val="000000" w:themeColor="text1"/>
        </w:rPr>
        <w:t>rozdzielnika wskazanego przez Wykonawcę;</w:t>
      </w:r>
    </w:p>
    <w:p w14:paraId="3211EE18"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c) wprowadzenie ewentualnych zmian wynikających z uzgodnień, powtórzenie procedury w niezbędnym zakresie, jeśli będzie to konieczne, w razie potrzeby przygotowania treści zażaleń na postanowienia;</w:t>
      </w:r>
    </w:p>
    <w:p w14:paraId="74E7CEC8" w14:textId="5A88E911"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 xml:space="preserve">d) udziału fizycznego w: spotkaniach otwartych, panelach eksperckich lub warsztatach, spotkaniach plenerowych, spacerach studyjnych, dyżurach projektanta, przeprowadzaniu wywiadów, przygotowania ankiet i </w:t>
      </w:r>
      <w:proofErr w:type="spellStart"/>
      <w:r w:rsidRPr="00DB1D96">
        <w:rPr>
          <w:rFonts w:ascii="Times New Roman" w:hAnsi="Times New Roman" w:cs="Times New Roman"/>
          <w:color w:val="000000" w:themeColor="text1"/>
        </w:rPr>
        <w:t>geoankiet</w:t>
      </w:r>
      <w:proofErr w:type="spellEnd"/>
      <w:r w:rsidRPr="00DB1D96">
        <w:rPr>
          <w:rFonts w:ascii="Times New Roman" w:hAnsi="Times New Roman" w:cs="Times New Roman"/>
          <w:color w:val="000000" w:themeColor="text1"/>
        </w:rPr>
        <w:t xml:space="preserve">, zbieraniu uwag, prowadzeniu punktu konsultacyjnego </w:t>
      </w:r>
      <w:r w:rsidRPr="005835E7">
        <w:rPr>
          <w:rFonts w:ascii="Times New Roman" w:hAnsi="Times New Roman" w:cs="Times New Roman"/>
        </w:rPr>
        <w:t xml:space="preserve">(sposób, miejsca na terenie gminy Nowogród i terminy ustalone z Zamawiającym) </w:t>
      </w:r>
      <w:r w:rsidRPr="00DB1D96">
        <w:rPr>
          <w:rFonts w:ascii="Times New Roman" w:hAnsi="Times New Roman" w:cs="Times New Roman"/>
          <w:color w:val="000000" w:themeColor="text1"/>
        </w:rPr>
        <w:t>związanych z rozwiązaniami przyjętymi w projekcie planu w ramach prowadzonych konsultacji społecznych, w tym składania wyjaśnień osobom zainteresowanym (pisemnych lub ustnych);</w:t>
      </w:r>
    </w:p>
    <w:p w14:paraId="7BF4CB1C" w14:textId="7AE95ED1"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 xml:space="preserve">e) przygotowanie (w porozumieniu z Zamawiającym) dokumentów, pism, ankiet, </w:t>
      </w:r>
      <w:proofErr w:type="spellStart"/>
      <w:r w:rsidRPr="00DB1D96">
        <w:rPr>
          <w:rFonts w:ascii="Times New Roman" w:hAnsi="Times New Roman" w:cs="Times New Roman"/>
          <w:color w:val="000000" w:themeColor="text1"/>
        </w:rPr>
        <w:t>geoankiet</w:t>
      </w:r>
      <w:proofErr w:type="spellEnd"/>
      <w:r w:rsidRPr="00DB1D96">
        <w:rPr>
          <w:rFonts w:ascii="Times New Roman" w:hAnsi="Times New Roman" w:cs="Times New Roman"/>
          <w:color w:val="000000" w:themeColor="text1"/>
        </w:rPr>
        <w:t xml:space="preserve">, ogłoszeń, </w:t>
      </w:r>
      <w:proofErr w:type="spellStart"/>
      <w:r w:rsidRPr="00DB1D96">
        <w:rPr>
          <w:rFonts w:ascii="Times New Roman" w:hAnsi="Times New Roman" w:cs="Times New Roman"/>
          <w:color w:val="000000" w:themeColor="text1"/>
        </w:rPr>
        <w:t>obwieszczeń</w:t>
      </w:r>
      <w:proofErr w:type="spellEnd"/>
      <w:r w:rsidRPr="00DB1D96">
        <w:rPr>
          <w:rFonts w:ascii="Times New Roman" w:hAnsi="Times New Roman" w:cs="Times New Roman"/>
          <w:color w:val="000000" w:themeColor="text1"/>
        </w:rPr>
        <w:t>, zawiadomień i innych w procedurze sporządzenia planu, określ</w:t>
      </w:r>
      <w:r w:rsidR="0025195D">
        <w:rPr>
          <w:rFonts w:ascii="Times New Roman" w:hAnsi="Times New Roman" w:cs="Times New Roman"/>
          <w:color w:val="000000" w:themeColor="text1"/>
        </w:rPr>
        <w:t xml:space="preserve">onej w art. 13i ust. 3 ustawy </w:t>
      </w:r>
      <w:proofErr w:type="spellStart"/>
      <w:r w:rsidR="000267E3">
        <w:rPr>
          <w:rFonts w:ascii="Times New Roman" w:hAnsi="Times New Roman" w:cs="Times New Roman"/>
          <w:color w:val="000000" w:themeColor="text1"/>
        </w:rPr>
        <w:t>u.</w:t>
      </w:r>
      <w:r w:rsidR="0025195D">
        <w:rPr>
          <w:rFonts w:ascii="Times New Roman" w:hAnsi="Times New Roman" w:cs="Times New Roman"/>
          <w:color w:val="000000" w:themeColor="text1"/>
        </w:rPr>
        <w:t>p</w:t>
      </w:r>
      <w:r w:rsidR="000267E3">
        <w:rPr>
          <w:rFonts w:ascii="Times New Roman" w:hAnsi="Times New Roman" w:cs="Times New Roman"/>
          <w:color w:val="000000" w:themeColor="text1"/>
        </w:rPr>
        <w:t>.</w:t>
      </w:r>
      <w:r w:rsidR="0025195D">
        <w:rPr>
          <w:rFonts w:ascii="Times New Roman" w:hAnsi="Times New Roman" w:cs="Times New Roman"/>
          <w:color w:val="000000" w:themeColor="text1"/>
        </w:rPr>
        <w:t>z</w:t>
      </w:r>
      <w:r w:rsidR="000267E3">
        <w:rPr>
          <w:rFonts w:ascii="Times New Roman" w:hAnsi="Times New Roman" w:cs="Times New Roman"/>
          <w:color w:val="000000" w:themeColor="text1"/>
        </w:rPr>
        <w:t>.</w:t>
      </w:r>
      <w:r w:rsidR="0025195D">
        <w:rPr>
          <w:rFonts w:ascii="Times New Roman" w:hAnsi="Times New Roman" w:cs="Times New Roman"/>
          <w:color w:val="000000" w:themeColor="text1"/>
        </w:rPr>
        <w:t>p</w:t>
      </w:r>
      <w:proofErr w:type="spellEnd"/>
      <w:r w:rsidRPr="00DB1D96">
        <w:rPr>
          <w:rFonts w:ascii="Times New Roman" w:hAnsi="Times New Roman" w:cs="Times New Roman"/>
          <w:color w:val="000000" w:themeColor="text1"/>
        </w:rPr>
        <w:t>, w tym w konsultacjach społecznych, o których mo</w:t>
      </w:r>
      <w:r w:rsidR="0025195D">
        <w:rPr>
          <w:rFonts w:ascii="Times New Roman" w:hAnsi="Times New Roman" w:cs="Times New Roman"/>
          <w:color w:val="000000" w:themeColor="text1"/>
        </w:rPr>
        <w:t xml:space="preserve">wa w art. 8i, 8j i 8k ustawy </w:t>
      </w:r>
      <w:proofErr w:type="spellStart"/>
      <w:r w:rsidR="000267E3">
        <w:rPr>
          <w:rFonts w:ascii="Times New Roman" w:hAnsi="Times New Roman" w:cs="Times New Roman"/>
          <w:color w:val="000000" w:themeColor="text1"/>
        </w:rPr>
        <w:t>u.</w:t>
      </w:r>
      <w:r w:rsidR="0025195D">
        <w:rPr>
          <w:rFonts w:ascii="Times New Roman" w:hAnsi="Times New Roman" w:cs="Times New Roman"/>
          <w:color w:val="000000" w:themeColor="text1"/>
        </w:rPr>
        <w:t>p</w:t>
      </w:r>
      <w:r w:rsidR="000267E3">
        <w:rPr>
          <w:rFonts w:ascii="Times New Roman" w:hAnsi="Times New Roman" w:cs="Times New Roman"/>
          <w:color w:val="000000" w:themeColor="text1"/>
        </w:rPr>
        <w:t>.</w:t>
      </w:r>
      <w:r w:rsidR="0025195D">
        <w:rPr>
          <w:rFonts w:ascii="Times New Roman" w:hAnsi="Times New Roman" w:cs="Times New Roman"/>
          <w:color w:val="000000" w:themeColor="text1"/>
        </w:rPr>
        <w:t>z</w:t>
      </w:r>
      <w:r w:rsidR="000267E3">
        <w:rPr>
          <w:rFonts w:ascii="Times New Roman" w:hAnsi="Times New Roman" w:cs="Times New Roman"/>
          <w:color w:val="000000" w:themeColor="text1"/>
        </w:rPr>
        <w:t>.</w:t>
      </w:r>
      <w:r w:rsidR="0025195D">
        <w:rPr>
          <w:rFonts w:ascii="Times New Roman" w:hAnsi="Times New Roman" w:cs="Times New Roman"/>
          <w:color w:val="000000" w:themeColor="text1"/>
        </w:rPr>
        <w:t>p</w:t>
      </w:r>
      <w:proofErr w:type="spellEnd"/>
      <w:r w:rsidR="000267E3">
        <w:rPr>
          <w:rFonts w:ascii="Times New Roman" w:hAnsi="Times New Roman" w:cs="Times New Roman"/>
          <w:color w:val="000000" w:themeColor="text1"/>
        </w:rPr>
        <w:t>.</w:t>
      </w:r>
      <w:r w:rsidRPr="00DB1D96">
        <w:rPr>
          <w:rFonts w:ascii="Times New Roman" w:hAnsi="Times New Roman" w:cs="Times New Roman"/>
          <w:color w:val="000000" w:themeColor="text1"/>
        </w:rPr>
        <w:t>;</w:t>
      </w:r>
    </w:p>
    <w:p w14:paraId="7920E622" w14:textId="0145FFE1" w:rsidR="00DB1D96" w:rsidRPr="005835E7" w:rsidRDefault="00DB1D96" w:rsidP="00DB1D96">
      <w:pPr>
        <w:autoSpaceDE w:val="0"/>
        <w:autoSpaceDN w:val="0"/>
        <w:adjustRightInd w:val="0"/>
        <w:spacing w:after="0" w:line="240" w:lineRule="auto"/>
        <w:jc w:val="both"/>
        <w:rPr>
          <w:rFonts w:ascii="Times New Roman" w:hAnsi="Times New Roman" w:cs="Times New Roman"/>
        </w:rPr>
      </w:pPr>
      <w:r w:rsidRPr="00DB1D96">
        <w:rPr>
          <w:rFonts w:ascii="Times New Roman" w:hAnsi="Times New Roman" w:cs="Times New Roman"/>
          <w:color w:val="000000" w:themeColor="text1"/>
        </w:rPr>
        <w:t xml:space="preserve">f) prezentacji projektu planu i uczestnictwa w konsultacjach </w:t>
      </w:r>
      <w:r w:rsidRPr="005835E7">
        <w:rPr>
          <w:rFonts w:ascii="Times New Roman" w:hAnsi="Times New Roman" w:cs="Times New Roman"/>
        </w:rPr>
        <w:t xml:space="preserve">społecznych na temat rozwiązań przyjętych w projekcie planu ogólnego (udział fizyczny), podczas posiedzeń </w:t>
      </w:r>
      <w:r w:rsidR="00EA1CDB" w:rsidRPr="005835E7">
        <w:rPr>
          <w:rFonts w:ascii="Times New Roman" w:hAnsi="Times New Roman" w:cs="Times New Roman"/>
        </w:rPr>
        <w:t xml:space="preserve">Gminnej Komisji Urbanistyczno-Architektonicznej </w:t>
      </w:r>
      <w:r w:rsidRPr="005835E7">
        <w:rPr>
          <w:rFonts w:ascii="Times New Roman" w:hAnsi="Times New Roman" w:cs="Times New Roman"/>
        </w:rPr>
        <w:t>(udział fizyczny) oraz uczestnictwo w spotkaniach z udziałem radnych (komisjach rady gminy oraz sesjach – udział fizyczny);</w:t>
      </w:r>
    </w:p>
    <w:p w14:paraId="7E299504"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 xml:space="preserve">g) sporządzenie uzasadnienia projektu planu zgodnie z art. 13h ustawy </w:t>
      </w:r>
      <w:proofErr w:type="spellStart"/>
      <w:r w:rsidRPr="00DB1D96">
        <w:rPr>
          <w:rFonts w:ascii="Times New Roman" w:hAnsi="Times New Roman" w:cs="Times New Roman"/>
          <w:color w:val="000000" w:themeColor="text1"/>
        </w:rPr>
        <w:t>u.p.z.p</w:t>
      </w:r>
      <w:proofErr w:type="spellEnd"/>
      <w:r w:rsidRPr="00DB1D96">
        <w:rPr>
          <w:rFonts w:ascii="Times New Roman" w:hAnsi="Times New Roman" w:cs="Times New Roman"/>
          <w:color w:val="000000" w:themeColor="text1"/>
        </w:rPr>
        <w:t>.;</w:t>
      </w:r>
    </w:p>
    <w:p w14:paraId="1C46C599"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 xml:space="preserve">h) opracowanie danych przestrzennych do planu zgodnie z art. 67a ustawy </w:t>
      </w:r>
      <w:proofErr w:type="spellStart"/>
      <w:r w:rsidRPr="00DB1D96">
        <w:rPr>
          <w:rFonts w:ascii="Times New Roman" w:hAnsi="Times New Roman" w:cs="Times New Roman"/>
          <w:color w:val="000000" w:themeColor="text1"/>
        </w:rPr>
        <w:t>u.p.z.p</w:t>
      </w:r>
      <w:proofErr w:type="spellEnd"/>
      <w:r w:rsidRPr="00DB1D96">
        <w:rPr>
          <w:rFonts w:ascii="Times New Roman" w:hAnsi="Times New Roman" w:cs="Times New Roman"/>
          <w:color w:val="000000" w:themeColor="text1"/>
        </w:rPr>
        <w:t>. (na różnych etapach opracowania planu);</w:t>
      </w:r>
    </w:p>
    <w:p w14:paraId="62173DE5" w14:textId="75760BE3"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i) przeprowadzenie strategicznej oceny odziaływania na środowisko, w tym sporządzenie prognozy odziaływania na środowisko dla projektu planu ogólnego zgodnie z przepisami ustawy z dnia 3 października 2008 r. o udostepnieniu informacji o środowisku i jego ochronie, udziale społeczeństwa w ochronie środowiska oraz o ocenach odziaływania na środowisko (Dz.U. z 2023 r., poz. 1094 ze zm.);</w:t>
      </w:r>
    </w:p>
    <w:p w14:paraId="30AE66B0"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 xml:space="preserve">j) wykonanie opracowania </w:t>
      </w:r>
      <w:proofErr w:type="spellStart"/>
      <w:r w:rsidRPr="00DB1D96">
        <w:rPr>
          <w:rFonts w:ascii="Times New Roman" w:hAnsi="Times New Roman" w:cs="Times New Roman"/>
          <w:color w:val="000000" w:themeColor="text1"/>
        </w:rPr>
        <w:t>ekofizjograficznego</w:t>
      </w:r>
      <w:proofErr w:type="spellEnd"/>
      <w:r w:rsidRPr="00DB1D96">
        <w:rPr>
          <w:rFonts w:ascii="Times New Roman" w:hAnsi="Times New Roman" w:cs="Times New Roman"/>
          <w:color w:val="000000" w:themeColor="text1"/>
        </w:rPr>
        <w:t>;</w:t>
      </w:r>
    </w:p>
    <w:p w14:paraId="2DA64861"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k) wprowadzenie do uchwały zatwierdzającej plan, zmian wynikających z rozstrzygnięć nadzorczych wojewody, ustosunkowania się do tych rozstrzygnięć (ewentualnie powtórzenie procedury w zakresie wymaganym przez wojewodę);</w:t>
      </w:r>
    </w:p>
    <w:p w14:paraId="5F336DEE"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l) ustosunkowanie się do skarg wniesionych do Wojewódzkiego Sądu Administracyjnego i Naczelnego Sądu Administracyjnego oraz, w razie potrzeby, udział w rozprawach przed sądami administracyjnymi;</w:t>
      </w:r>
    </w:p>
    <w:p w14:paraId="530D223F" w14:textId="58626131"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m) Wykonawca zamówie</w:t>
      </w:r>
      <w:r w:rsidR="00E76CD2">
        <w:rPr>
          <w:rFonts w:ascii="Times New Roman" w:hAnsi="Times New Roman" w:cs="Times New Roman"/>
          <w:color w:val="000000" w:themeColor="text1"/>
        </w:rPr>
        <w:t>nia zobowiązuje się na własny ko</w:t>
      </w:r>
      <w:r w:rsidRPr="00DB1D96">
        <w:rPr>
          <w:rFonts w:ascii="Times New Roman" w:hAnsi="Times New Roman" w:cs="Times New Roman"/>
          <w:color w:val="000000" w:themeColor="text1"/>
        </w:rPr>
        <w:t>szt do pozyskania wszelkich materiałów i dokumentów, niezbędnych do prawidłowego wykonania przedmiotu umowy;</w:t>
      </w:r>
    </w:p>
    <w:p w14:paraId="39E79C1C"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 xml:space="preserve">n) Wykonawca zamówienia odpowiedzialny jest za prawidłowe sporządzenie i skompletowanie dokumentacji planistycznej zgodnie z ustawą </w:t>
      </w:r>
      <w:proofErr w:type="spellStart"/>
      <w:r w:rsidRPr="00DB1D96">
        <w:rPr>
          <w:rFonts w:ascii="Times New Roman" w:hAnsi="Times New Roman" w:cs="Times New Roman"/>
          <w:color w:val="000000" w:themeColor="text1"/>
        </w:rPr>
        <w:t>u.p.z.p</w:t>
      </w:r>
      <w:proofErr w:type="spellEnd"/>
      <w:r w:rsidRPr="00DB1D96">
        <w:rPr>
          <w:rFonts w:ascii="Times New Roman" w:hAnsi="Times New Roman" w:cs="Times New Roman"/>
          <w:color w:val="000000" w:themeColor="text1"/>
        </w:rPr>
        <w:t>., do przedstawienia wojewodzie w celu oceny zgodności z prawem i ogłoszeniu uchwały w wojewódzkim dzienniku urzędowym.</w:t>
      </w:r>
    </w:p>
    <w:p w14:paraId="055CB41E"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o) Wykonawca opracuje dodatkowo i przekaże zamawiającemu przedmiot umowy w rozszerzeniu pliku SHAPE zgodnie z wytycznymi stanowiącymi załącznik nr 2 do niniejszej umowy.</w:t>
      </w:r>
    </w:p>
    <w:p w14:paraId="5076A37C" w14:textId="77777777" w:rsidR="00DF5F38"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p) Wykonanie innych czynności niezbędnych do prawidłowego wykonania przedmiotu zamówienia.</w:t>
      </w:r>
    </w:p>
    <w:p w14:paraId="726ABBE9" w14:textId="77777777" w:rsidR="000820FC" w:rsidRDefault="000820FC" w:rsidP="005F41E8">
      <w:pPr>
        <w:spacing w:after="0" w:line="240" w:lineRule="auto"/>
        <w:jc w:val="both"/>
        <w:rPr>
          <w:rFonts w:ascii="Times New Roman" w:eastAsia="Times New Roman" w:hAnsi="Times New Roman" w:cs="Times New Roman"/>
          <w:color w:val="000000" w:themeColor="text1"/>
          <w:lang w:eastAsia="pl-PL"/>
        </w:rPr>
      </w:pPr>
    </w:p>
    <w:p w14:paraId="03B7E11E" w14:textId="1B2B847F" w:rsidR="005F41E8" w:rsidRPr="005F41E8" w:rsidRDefault="0029064E" w:rsidP="005F41E8">
      <w:pPr>
        <w:spacing w:after="0" w:line="240" w:lineRule="auto"/>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color w:val="000000" w:themeColor="text1"/>
          <w:lang w:eastAsia="pl-PL"/>
        </w:rPr>
        <w:t>3</w:t>
      </w:r>
      <w:r w:rsidR="005F41E8" w:rsidRPr="005F41E8">
        <w:rPr>
          <w:rFonts w:ascii="Times New Roman" w:eastAsia="Times New Roman" w:hAnsi="Times New Roman" w:cs="Times New Roman"/>
          <w:color w:val="000000" w:themeColor="text1"/>
          <w:lang w:eastAsia="pl-PL"/>
        </w:rPr>
        <w:t>.Wszystkie wskazane w dokumentacji i SWZ znaki towarowe, nazwy lub pochodzenie należy rozumieć jako przykładowe i rozpatrywać łącznie z wyrazem /równoważny/ pod warunkiem, że zagwarantują one uzyskanie parametrów technicznych nie gorszych od założonych w wyżej wymienionych dokumentach.</w:t>
      </w:r>
    </w:p>
    <w:p w14:paraId="4043FEF6" w14:textId="2044E698" w:rsidR="005F41E8" w:rsidRPr="00D257BE" w:rsidRDefault="0029064E" w:rsidP="005F41E8">
      <w:pPr>
        <w:spacing w:after="0" w:line="240" w:lineRule="auto"/>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color w:val="000000" w:themeColor="text1"/>
          <w:lang w:eastAsia="pl-PL"/>
        </w:rPr>
        <w:t>4</w:t>
      </w:r>
      <w:r w:rsidR="005F41E8" w:rsidRPr="005F41E8">
        <w:rPr>
          <w:rFonts w:ascii="Times New Roman" w:eastAsia="Times New Roman" w:hAnsi="Times New Roman" w:cs="Times New Roman"/>
          <w:color w:val="000000" w:themeColor="text1"/>
          <w:lang w:eastAsia="pl-PL"/>
        </w:rPr>
        <w:t>. Szczegółowy opis przedmiotu zamówi</w:t>
      </w:r>
      <w:r w:rsidR="000820FC">
        <w:rPr>
          <w:rFonts w:ascii="Times New Roman" w:eastAsia="Times New Roman" w:hAnsi="Times New Roman" w:cs="Times New Roman"/>
          <w:color w:val="000000" w:themeColor="text1"/>
          <w:lang w:eastAsia="pl-PL"/>
        </w:rPr>
        <w:t>enia zawiera</w:t>
      </w:r>
      <w:r w:rsidR="003370EC">
        <w:rPr>
          <w:rFonts w:ascii="Times New Roman" w:eastAsia="Times New Roman" w:hAnsi="Times New Roman" w:cs="Times New Roman"/>
          <w:color w:val="000000" w:themeColor="text1"/>
          <w:lang w:eastAsia="pl-PL"/>
        </w:rPr>
        <w:t xml:space="preserve"> </w:t>
      </w:r>
      <w:r w:rsidR="000820FC">
        <w:rPr>
          <w:rFonts w:ascii="Times New Roman" w:eastAsia="Times New Roman" w:hAnsi="Times New Roman" w:cs="Times New Roman"/>
          <w:color w:val="000000" w:themeColor="text1"/>
          <w:lang w:eastAsia="pl-PL"/>
        </w:rPr>
        <w:t>niniejsza SWZ oraz wzór umowy.</w:t>
      </w:r>
    </w:p>
    <w:p w14:paraId="0B98ECA7" w14:textId="77777777" w:rsidR="000820FC" w:rsidRDefault="000820FC" w:rsidP="004C1821">
      <w:pPr>
        <w:pStyle w:val="pkt"/>
        <w:spacing w:before="0" w:after="0"/>
        <w:ind w:left="0" w:firstLine="0"/>
        <w:rPr>
          <w:b/>
          <w:color w:val="000000" w:themeColor="text1"/>
          <w:sz w:val="22"/>
          <w:szCs w:val="22"/>
        </w:rPr>
      </w:pPr>
    </w:p>
    <w:p w14:paraId="04BB6883" w14:textId="77777777" w:rsidR="004C1821" w:rsidRPr="00E208C2" w:rsidRDefault="004C1821" w:rsidP="004C1821">
      <w:pPr>
        <w:pStyle w:val="pkt"/>
        <w:spacing w:before="0" w:after="0"/>
        <w:ind w:left="0" w:firstLine="0"/>
        <w:rPr>
          <w:b/>
          <w:color w:val="000000" w:themeColor="text1"/>
          <w:sz w:val="22"/>
          <w:szCs w:val="22"/>
        </w:rPr>
      </w:pPr>
      <w:r w:rsidRPr="00E208C2">
        <w:rPr>
          <w:b/>
          <w:color w:val="000000" w:themeColor="text1"/>
          <w:sz w:val="22"/>
          <w:szCs w:val="22"/>
        </w:rPr>
        <w:t>Wspólny Słownik Zamówień CPV</w:t>
      </w:r>
    </w:p>
    <w:p w14:paraId="24A512A7" w14:textId="77777777" w:rsidR="00E2659A" w:rsidRPr="00E2659A" w:rsidRDefault="00E2659A" w:rsidP="00E2659A">
      <w:pPr>
        <w:autoSpaceDE w:val="0"/>
        <w:autoSpaceDN w:val="0"/>
        <w:adjustRightInd w:val="0"/>
        <w:spacing w:after="0" w:line="240" w:lineRule="auto"/>
        <w:rPr>
          <w:rFonts w:ascii="Times New Roman" w:hAnsi="Times New Roman" w:cs="Times New Roman"/>
          <w:color w:val="000000"/>
        </w:rPr>
      </w:pPr>
      <w:r w:rsidRPr="00E2659A">
        <w:rPr>
          <w:rFonts w:ascii="Times New Roman" w:hAnsi="Times New Roman" w:cs="Times New Roman"/>
          <w:bCs/>
          <w:color w:val="000000"/>
        </w:rPr>
        <w:t xml:space="preserve">71400000-2 Usługi architektoniczne dotyczące planowania przestrzennego i zagospodarowania terenu </w:t>
      </w:r>
    </w:p>
    <w:p w14:paraId="6BC958D2" w14:textId="77777777" w:rsidR="00657B06" w:rsidRDefault="00E2659A" w:rsidP="00E2659A">
      <w:pPr>
        <w:pStyle w:val="pkt"/>
        <w:spacing w:before="0" w:after="0"/>
        <w:ind w:left="0" w:firstLine="0"/>
        <w:rPr>
          <w:rFonts w:eastAsiaTheme="minorHAnsi"/>
          <w:bCs/>
          <w:color w:val="000000"/>
          <w:sz w:val="22"/>
          <w:szCs w:val="22"/>
          <w:lang w:eastAsia="en-US"/>
        </w:rPr>
      </w:pPr>
      <w:r w:rsidRPr="00E2659A">
        <w:rPr>
          <w:rFonts w:eastAsiaTheme="minorHAnsi"/>
          <w:bCs/>
          <w:color w:val="000000"/>
          <w:sz w:val="22"/>
          <w:szCs w:val="22"/>
          <w:lang w:eastAsia="en-US"/>
        </w:rPr>
        <w:t>71410000-5 Usługi planowania przestrzennego</w:t>
      </w:r>
    </w:p>
    <w:p w14:paraId="26616D6C" w14:textId="77777777" w:rsidR="00E2659A" w:rsidRDefault="00E2659A" w:rsidP="00E2659A">
      <w:pPr>
        <w:pStyle w:val="pkt"/>
        <w:spacing w:before="0" w:after="0"/>
        <w:ind w:left="0" w:firstLine="0"/>
        <w:rPr>
          <w:rFonts w:eastAsiaTheme="minorHAnsi"/>
          <w:bCs/>
          <w:color w:val="000000"/>
          <w:sz w:val="22"/>
          <w:szCs w:val="22"/>
          <w:lang w:eastAsia="en-US"/>
        </w:rPr>
      </w:pPr>
    </w:p>
    <w:p w14:paraId="02AF88E7" w14:textId="77777777" w:rsidR="00E2659A" w:rsidRPr="00E2659A" w:rsidRDefault="00E2659A" w:rsidP="00E2659A">
      <w:pPr>
        <w:pStyle w:val="pkt"/>
        <w:spacing w:before="0" w:after="0"/>
        <w:ind w:left="0" w:firstLine="0"/>
        <w:rPr>
          <w:color w:val="000000" w:themeColor="text1"/>
          <w:sz w:val="22"/>
          <w:szCs w:val="22"/>
        </w:rPr>
      </w:pPr>
    </w:p>
    <w:p w14:paraId="2323B008" w14:textId="77777777" w:rsidR="00CB0C12" w:rsidRPr="00E208C2" w:rsidRDefault="00CB0C12" w:rsidP="00CB0C12">
      <w:pPr>
        <w:pStyle w:val="pkt"/>
        <w:spacing w:before="0" w:after="0"/>
        <w:ind w:left="0" w:firstLine="0"/>
        <w:rPr>
          <w:b/>
          <w:color w:val="000000" w:themeColor="text1"/>
          <w:sz w:val="22"/>
          <w:szCs w:val="22"/>
        </w:rPr>
      </w:pPr>
      <w:r w:rsidRPr="00E208C2">
        <w:rPr>
          <w:b/>
          <w:color w:val="000000" w:themeColor="text1"/>
          <w:sz w:val="22"/>
          <w:szCs w:val="22"/>
        </w:rPr>
        <w:lastRenderedPageBreak/>
        <w:t>Rozdział VI. Termin wykonania zamówienia</w:t>
      </w:r>
    </w:p>
    <w:p w14:paraId="2B24D988" w14:textId="77777777" w:rsidR="00275FDE" w:rsidRDefault="005200A5" w:rsidP="00CB0C12">
      <w:pPr>
        <w:pStyle w:val="pkt"/>
        <w:spacing w:before="0" w:after="0"/>
        <w:ind w:left="0" w:firstLine="0"/>
        <w:rPr>
          <w:color w:val="000000" w:themeColor="text1"/>
          <w:sz w:val="22"/>
          <w:szCs w:val="22"/>
        </w:rPr>
      </w:pPr>
      <w:r>
        <w:rPr>
          <w:color w:val="000000" w:themeColor="text1"/>
          <w:sz w:val="22"/>
          <w:szCs w:val="22"/>
        </w:rPr>
        <w:t xml:space="preserve">Termin realizacji zamówienia wynosi 15 miesięcy, </w:t>
      </w:r>
      <w:r w:rsidR="005B51EA" w:rsidRPr="005B51EA">
        <w:rPr>
          <w:color w:val="000000" w:themeColor="text1"/>
          <w:sz w:val="22"/>
          <w:szCs w:val="22"/>
        </w:rPr>
        <w:t>licząc od dnia podpisania umowy, jed</w:t>
      </w:r>
      <w:r w:rsidR="005B51EA">
        <w:rPr>
          <w:color w:val="000000" w:themeColor="text1"/>
          <w:sz w:val="22"/>
          <w:szCs w:val="22"/>
        </w:rPr>
        <w:t>nak nie później niż do 31.12.2025</w:t>
      </w:r>
      <w:r w:rsidR="005B51EA" w:rsidRPr="005B51EA">
        <w:rPr>
          <w:color w:val="000000" w:themeColor="text1"/>
          <w:sz w:val="22"/>
          <w:szCs w:val="22"/>
        </w:rPr>
        <w:t xml:space="preserve">r. </w:t>
      </w:r>
      <w:r>
        <w:rPr>
          <w:color w:val="000000" w:themeColor="text1"/>
          <w:sz w:val="22"/>
          <w:szCs w:val="22"/>
        </w:rPr>
        <w:t xml:space="preserve">włącznie z </w:t>
      </w:r>
      <w:r w:rsidRPr="005200A5">
        <w:rPr>
          <w:color w:val="000000" w:themeColor="text1"/>
          <w:sz w:val="22"/>
          <w:szCs w:val="22"/>
        </w:rPr>
        <w:t>opublikowanie</w:t>
      </w:r>
      <w:r>
        <w:rPr>
          <w:color w:val="000000" w:themeColor="text1"/>
          <w:sz w:val="22"/>
          <w:szCs w:val="22"/>
        </w:rPr>
        <w:t>m</w:t>
      </w:r>
      <w:r w:rsidRPr="005200A5">
        <w:rPr>
          <w:color w:val="000000" w:themeColor="text1"/>
          <w:sz w:val="22"/>
          <w:szCs w:val="22"/>
        </w:rPr>
        <w:t xml:space="preserve"> planu w Dzienniku Urzędowym Wo</w:t>
      </w:r>
      <w:r w:rsidR="005B51EA">
        <w:rPr>
          <w:color w:val="000000" w:themeColor="text1"/>
          <w:sz w:val="22"/>
          <w:szCs w:val="22"/>
        </w:rPr>
        <w:t>jewództwa Podlaskiego.</w:t>
      </w:r>
    </w:p>
    <w:p w14:paraId="3FBA10D8" w14:textId="77777777" w:rsidR="005200A5" w:rsidRPr="00E208C2" w:rsidRDefault="005200A5" w:rsidP="00CB0C12">
      <w:pPr>
        <w:pStyle w:val="pkt"/>
        <w:spacing w:before="0" w:after="0"/>
        <w:ind w:left="0" w:firstLine="0"/>
        <w:rPr>
          <w:b/>
          <w:color w:val="FF0000"/>
          <w:sz w:val="22"/>
          <w:szCs w:val="22"/>
        </w:rPr>
      </w:pPr>
    </w:p>
    <w:p w14:paraId="60251186" w14:textId="77777777" w:rsidR="00374E3B" w:rsidRPr="00E208C2" w:rsidRDefault="00374E3B" w:rsidP="00CB0C12">
      <w:pPr>
        <w:pStyle w:val="pkt"/>
        <w:spacing w:before="0" w:after="0"/>
        <w:ind w:left="0" w:firstLine="0"/>
        <w:rPr>
          <w:b/>
          <w:color w:val="000000" w:themeColor="text1"/>
          <w:sz w:val="22"/>
          <w:szCs w:val="22"/>
        </w:rPr>
      </w:pPr>
      <w:r w:rsidRPr="00E208C2">
        <w:rPr>
          <w:b/>
          <w:color w:val="000000" w:themeColor="text1"/>
          <w:sz w:val="22"/>
          <w:szCs w:val="22"/>
        </w:rPr>
        <w:t xml:space="preserve">Rozdział VII. </w:t>
      </w:r>
      <w:bookmarkStart w:id="0" w:name="_GoBack"/>
      <w:bookmarkEnd w:id="0"/>
      <w:r w:rsidRPr="00E208C2">
        <w:rPr>
          <w:b/>
          <w:color w:val="000000" w:themeColor="text1"/>
          <w:sz w:val="22"/>
          <w:szCs w:val="22"/>
        </w:rPr>
        <w:t>Projektowane postanowienia umowy w sprawie zamówienia publicznego, które zostaną wprowadzone do treści tej umowy</w:t>
      </w:r>
    </w:p>
    <w:p w14:paraId="091E2078" w14:textId="05A1DABF" w:rsidR="00374E3B" w:rsidRPr="001A5048" w:rsidRDefault="00304942" w:rsidP="00CB0C12">
      <w:pPr>
        <w:pStyle w:val="pkt"/>
        <w:spacing w:before="0" w:after="0"/>
        <w:ind w:left="0" w:firstLine="0"/>
        <w:rPr>
          <w:color w:val="FF0000"/>
          <w:sz w:val="22"/>
          <w:szCs w:val="22"/>
        </w:rPr>
      </w:pPr>
      <w:r w:rsidRPr="00E208C2">
        <w:rPr>
          <w:color w:val="000000" w:themeColor="text1"/>
          <w:sz w:val="22"/>
          <w:szCs w:val="22"/>
        </w:rPr>
        <w:t>Projektowane postanowienia umowy w sprawie zamówienia publicznego, które zostaną wprowadzone do treści tej umowy, określone</w:t>
      </w:r>
      <w:r w:rsidR="00B705A3" w:rsidRPr="00E208C2">
        <w:rPr>
          <w:color w:val="000000" w:themeColor="text1"/>
          <w:sz w:val="22"/>
          <w:szCs w:val="22"/>
        </w:rPr>
        <w:t xml:space="preserve"> </w:t>
      </w:r>
      <w:r w:rsidR="00B705A3" w:rsidRPr="00841696">
        <w:rPr>
          <w:color w:val="000000" w:themeColor="text1"/>
          <w:sz w:val="22"/>
          <w:szCs w:val="22"/>
        </w:rPr>
        <w:t xml:space="preserve">zostały w </w:t>
      </w:r>
      <w:r w:rsidR="00841696" w:rsidRPr="00841696">
        <w:rPr>
          <w:color w:val="000000" w:themeColor="text1"/>
          <w:sz w:val="22"/>
          <w:szCs w:val="22"/>
        </w:rPr>
        <w:t>załączniku</w:t>
      </w:r>
      <w:r w:rsidR="003370EC">
        <w:rPr>
          <w:color w:val="000000" w:themeColor="text1"/>
          <w:sz w:val="22"/>
          <w:szCs w:val="22"/>
        </w:rPr>
        <w:t xml:space="preserve"> </w:t>
      </w:r>
      <w:r w:rsidRPr="00841696">
        <w:rPr>
          <w:color w:val="000000" w:themeColor="text1"/>
          <w:sz w:val="22"/>
          <w:szCs w:val="22"/>
        </w:rPr>
        <w:t>do SWZ.</w:t>
      </w:r>
    </w:p>
    <w:p w14:paraId="63D04673" w14:textId="77777777" w:rsidR="00057DBA" w:rsidRPr="009C2A7E" w:rsidRDefault="00057DBA" w:rsidP="00CB0C12">
      <w:pPr>
        <w:pStyle w:val="pkt"/>
        <w:spacing w:before="0" w:after="0"/>
        <w:ind w:left="0" w:firstLine="0"/>
        <w:rPr>
          <w:color w:val="000000" w:themeColor="text1"/>
          <w:sz w:val="22"/>
          <w:szCs w:val="22"/>
        </w:rPr>
      </w:pPr>
    </w:p>
    <w:p w14:paraId="482BA615" w14:textId="77777777" w:rsidR="006C6C97" w:rsidRPr="004F3DA4" w:rsidRDefault="00057DBA" w:rsidP="004F3DA4">
      <w:pPr>
        <w:pStyle w:val="pkt"/>
        <w:spacing w:before="0" w:after="0"/>
        <w:ind w:left="0" w:firstLine="0"/>
        <w:rPr>
          <w:b/>
          <w:color w:val="000000" w:themeColor="text1"/>
          <w:sz w:val="22"/>
          <w:szCs w:val="22"/>
        </w:rPr>
      </w:pPr>
      <w:r w:rsidRPr="00E208C2">
        <w:rPr>
          <w:b/>
          <w:color w:val="000000" w:themeColor="text1"/>
          <w:sz w:val="22"/>
          <w:szCs w:val="22"/>
        </w:rPr>
        <w:t xml:space="preserve">Rozdział VIII. </w:t>
      </w:r>
      <w:r w:rsidR="00832640" w:rsidRPr="00E208C2">
        <w:rPr>
          <w:b/>
          <w:color w:val="000000" w:themeColor="text1"/>
          <w:sz w:val="22"/>
          <w:szCs w:val="22"/>
        </w:rPr>
        <w:t>Informacje o środkach komunikacji elektronicznej, przy użyciu których zamawiający będzie komunikował się z wykonawcami, oraz informacje o wymaganiach technicznych i organizacyjnych sporządzania, wysyłania i odbierani</w:t>
      </w:r>
      <w:r w:rsidR="004F3DA4">
        <w:rPr>
          <w:b/>
          <w:color w:val="000000" w:themeColor="text1"/>
          <w:sz w:val="22"/>
          <w:szCs w:val="22"/>
        </w:rPr>
        <w:t>a korespondencji elektronicznej</w:t>
      </w:r>
    </w:p>
    <w:p w14:paraId="4D8F5A94" w14:textId="77777777" w:rsidR="006C6C97" w:rsidRPr="00E208C2" w:rsidRDefault="006C6C97" w:rsidP="0036788C">
      <w:pPr>
        <w:pStyle w:val="pkt"/>
        <w:spacing w:after="0"/>
        <w:ind w:left="0" w:firstLine="0"/>
        <w:rPr>
          <w:color w:val="000000" w:themeColor="text1"/>
          <w:sz w:val="22"/>
          <w:szCs w:val="22"/>
        </w:rPr>
      </w:pPr>
      <w:r w:rsidRPr="00E208C2">
        <w:rPr>
          <w:color w:val="000000" w:themeColor="text1"/>
          <w:sz w:val="22"/>
          <w:szCs w:val="22"/>
        </w:rPr>
        <w:t xml:space="preserve">1. W postępowaniu o udzielenie zamówienia publicznego komunikacja między Zamawiającym a wykonawcami odbywa się przy użyciu Platformy e-Zamówienia, która jest dostępna pod adresem https://ezamowienia.gov.pl. </w:t>
      </w:r>
    </w:p>
    <w:p w14:paraId="0F92CFA3" w14:textId="77777777" w:rsidR="006C6C97" w:rsidRPr="00E208C2" w:rsidRDefault="006C6C97" w:rsidP="0036788C">
      <w:pPr>
        <w:pStyle w:val="pkt"/>
        <w:spacing w:after="0"/>
        <w:ind w:left="0" w:firstLine="0"/>
        <w:rPr>
          <w:color w:val="000000" w:themeColor="text1"/>
          <w:sz w:val="22"/>
          <w:szCs w:val="22"/>
        </w:rPr>
      </w:pPr>
      <w:r w:rsidRPr="00E208C2">
        <w:rPr>
          <w:color w:val="000000" w:themeColor="text1"/>
          <w:sz w:val="22"/>
          <w:szCs w:val="22"/>
        </w:rPr>
        <w:t xml:space="preserve">2. Korzystanie z Platformy e-Zamówienia jest bezpłatne. </w:t>
      </w:r>
    </w:p>
    <w:p w14:paraId="016D530D" w14:textId="3F1FD577" w:rsidR="0066235B" w:rsidRPr="00A76867" w:rsidRDefault="00EC196E" w:rsidP="0036788C">
      <w:pPr>
        <w:pStyle w:val="pkt"/>
        <w:ind w:left="0" w:firstLine="0"/>
        <w:rPr>
          <w:rStyle w:val="Hipercze"/>
          <w:color w:val="000000" w:themeColor="text1"/>
          <w:sz w:val="22"/>
          <w:szCs w:val="22"/>
        </w:rPr>
      </w:pPr>
      <w:r w:rsidRPr="00A76867">
        <w:rPr>
          <w:color w:val="000000" w:themeColor="text1"/>
          <w:sz w:val="22"/>
          <w:szCs w:val="22"/>
        </w:rPr>
        <w:t>3</w:t>
      </w:r>
      <w:r w:rsidR="006C6C97" w:rsidRPr="00A76867">
        <w:rPr>
          <w:color w:val="000000" w:themeColor="text1"/>
          <w:sz w:val="22"/>
          <w:szCs w:val="22"/>
        </w:rPr>
        <w:t xml:space="preserve">. Adres strony internetowej prowadzonego postępowania </w:t>
      </w:r>
      <w:hyperlink r:id="rId10" w:history="1">
        <w:r w:rsidR="0066235B" w:rsidRPr="00A76867">
          <w:rPr>
            <w:rStyle w:val="Hipercze"/>
            <w:color w:val="000000" w:themeColor="text1"/>
            <w:sz w:val="22"/>
            <w:szCs w:val="22"/>
          </w:rPr>
          <w:t>https://ezamowienia.gov.pl/mp-client/tenders/ocds-148610-73be9056-8a01-4d14-bbde-137bdd8a9c4e</w:t>
        </w:r>
      </w:hyperlink>
    </w:p>
    <w:p w14:paraId="0992526F" w14:textId="5A17C122" w:rsidR="006C6C97" w:rsidRPr="00A76867" w:rsidRDefault="006C6C97" w:rsidP="0036788C">
      <w:pPr>
        <w:pStyle w:val="pkt"/>
        <w:ind w:left="0" w:firstLine="0"/>
        <w:rPr>
          <w:color w:val="000000" w:themeColor="text1"/>
          <w:sz w:val="22"/>
          <w:szCs w:val="22"/>
        </w:rPr>
      </w:pPr>
      <w:r w:rsidRPr="00A76867">
        <w:rPr>
          <w:color w:val="000000" w:themeColor="text1"/>
          <w:sz w:val="22"/>
          <w:szCs w:val="22"/>
        </w:rPr>
        <w:t xml:space="preserve">Postępowanie można wyszukać również ze strony głównej Platformy e-Zamówienia (przycisk „Przeglądaj postępowania/konkursy”). </w:t>
      </w:r>
    </w:p>
    <w:p w14:paraId="2AD604EB" w14:textId="77777777" w:rsidR="00A76867" w:rsidRPr="00A76867" w:rsidRDefault="004C71C1" w:rsidP="007556E6">
      <w:pPr>
        <w:pStyle w:val="pkt"/>
        <w:ind w:left="0" w:firstLine="0"/>
        <w:rPr>
          <w:color w:val="000000" w:themeColor="text1"/>
          <w:sz w:val="22"/>
          <w:szCs w:val="22"/>
        </w:rPr>
      </w:pPr>
      <w:r w:rsidRPr="00A76867">
        <w:rPr>
          <w:color w:val="000000" w:themeColor="text1"/>
          <w:sz w:val="22"/>
          <w:szCs w:val="22"/>
        </w:rPr>
        <w:t>4</w:t>
      </w:r>
      <w:r w:rsidR="006C6C97" w:rsidRPr="00A76867">
        <w:rPr>
          <w:color w:val="000000" w:themeColor="text1"/>
          <w:sz w:val="22"/>
          <w:szCs w:val="22"/>
        </w:rPr>
        <w:t xml:space="preserve">. Identyfikator (ID) postępowania na Platformie e-Zamówienia: </w:t>
      </w:r>
      <w:r w:rsidR="00A76867" w:rsidRPr="00A76867">
        <w:rPr>
          <w:color w:val="000000" w:themeColor="text1"/>
          <w:sz w:val="22"/>
          <w:szCs w:val="22"/>
        </w:rPr>
        <w:t xml:space="preserve">ocds-148610-73be9056-8a01-4d14-bbde-137bdd8a9c4e </w:t>
      </w:r>
    </w:p>
    <w:p w14:paraId="056289BB" w14:textId="6F877BEB" w:rsidR="006C6C97" w:rsidRPr="00E208C2" w:rsidRDefault="005720D1" w:rsidP="007556E6">
      <w:pPr>
        <w:pStyle w:val="pkt"/>
        <w:ind w:left="0" w:firstLine="0"/>
        <w:rPr>
          <w:color w:val="000000" w:themeColor="text1"/>
          <w:sz w:val="22"/>
          <w:szCs w:val="22"/>
        </w:rPr>
      </w:pPr>
      <w:r w:rsidRPr="00E208C2">
        <w:rPr>
          <w:color w:val="000000" w:themeColor="text1"/>
          <w:sz w:val="22"/>
          <w:szCs w:val="22"/>
        </w:rPr>
        <w:t>5</w:t>
      </w:r>
      <w:r w:rsidR="006C6C97" w:rsidRPr="00E208C2">
        <w:rPr>
          <w:color w:val="000000" w:themeColor="text1"/>
          <w:sz w:val="22"/>
          <w:szCs w:val="22"/>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006C6C97" w:rsidRPr="00E208C2">
        <w:rPr>
          <w:i/>
          <w:iCs/>
          <w:color w:val="000000" w:themeColor="text1"/>
          <w:sz w:val="22"/>
          <w:szCs w:val="22"/>
        </w:rPr>
        <w:t xml:space="preserve">Regulamin Platformy e-Zamówienia, </w:t>
      </w:r>
      <w:r w:rsidR="006C6C97" w:rsidRPr="00E208C2">
        <w:rPr>
          <w:color w:val="000000" w:themeColor="text1"/>
          <w:sz w:val="22"/>
          <w:szCs w:val="22"/>
        </w:rPr>
        <w:t xml:space="preserve">dostępny na stronie internetowej https://ezamowienia.gov.pl oraz informacje zamieszczone w zakładce „Centrum Pomocy”. </w:t>
      </w:r>
    </w:p>
    <w:p w14:paraId="304A73FF" w14:textId="77777777" w:rsidR="006C6C97" w:rsidRPr="00E208C2" w:rsidRDefault="005E6C6B" w:rsidP="0036788C">
      <w:pPr>
        <w:pStyle w:val="pkt"/>
        <w:spacing w:after="0"/>
        <w:ind w:left="0" w:firstLine="0"/>
        <w:rPr>
          <w:color w:val="000000" w:themeColor="text1"/>
          <w:sz w:val="22"/>
          <w:szCs w:val="22"/>
        </w:rPr>
      </w:pPr>
      <w:r w:rsidRPr="00E208C2">
        <w:rPr>
          <w:color w:val="000000" w:themeColor="text1"/>
          <w:sz w:val="22"/>
          <w:szCs w:val="22"/>
        </w:rPr>
        <w:t>6</w:t>
      </w:r>
      <w:r w:rsidR="006C6C97" w:rsidRPr="00E208C2">
        <w:rPr>
          <w:color w:val="000000" w:themeColor="text1"/>
          <w:sz w:val="22"/>
          <w:szCs w:val="22"/>
        </w:rPr>
        <w:t xml:space="preserve">. Przeglądanie i pobieranie publicznej treści dokumentacji postępowania nie wymaga posiadania konta na Platformie e-Zamówienia ani logowania. </w:t>
      </w:r>
    </w:p>
    <w:p w14:paraId="3350C5CB" w14:textId="77777777" w:rsidR="006C6C97" w:rsidRPr="00E208C2" w:rsidRDefault="00180437" w:rsidP="0036788C">
      <w:pPr>
        <w:pStyle w:val="pkt"/>
        <w:spacing w:after="0"/>
        <w:ind w:left="0" w:firstLine="0"/>
        <w:rPr>
          <w:color w:val="000000" w:themeColor="text1"/>
          <w:sz w:val="22"/>
          <w:szCs w:val="22"/>
        </w:rPr>
      </w:pPr>
      <w:r w:rsidRPr="00E208C2">
        <w:rPr>
          <w:color w:val="000000" w:themeColor="text1"/>
          <w:sz w:val="22"/>
          <w:szCs w:val="22"/>
        </w:rPr>
        <w:t>7</w:t>
      </w:r>
      <w:r w:rsidR="006C6C97" w:rsidRPr="00E208C2">
        <w:rPr>
          <w:color w:val="000000" w:themeColor="text1"/>
          <w:sz w:val="22"/>
          <w:szCs w:val="22"/>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CC0D383" w14:textId="77777777" w:rsidR="006C6C97" w:rsidRPr="00E208C2" w:rsidRDefault="003D55B3" w:rsidP="0036788C">
      <w:pPr>
        <w:pStyle w:val="pkt"/>
        <w:ind w:left="0" w:firstLine="0"/>
        <w:rPr>
          <w:color w:val="000000" w:themeColor="text1"/>
          <w:sz w:val="22"/>
          <w:szCs w:val="22"/>
        </w:rPr>
      </w:pPr>
      <w:r w:rsidRPr="00E208C2">
        <w:rPr>
          <w:color w:val="000000" w:themeColor="text1"/>
          <w:sz w:val="22"/>
          <w:szCs w:val="22"/>
        </w:rPr>
        <w:t>8</w:t>
      </w:r>
      <w:r w:rsidR="00A16F9F" w:rsidRPr="00E208C2">
        <w:rPr>
          <w:color w:val="000000" w:themeColor="text1"/>
          <w:sz w:val="22"/>
          <w:szCs w:val="22"/>
        </w:rPr>
        <w:t>. Dokumenty elektroniczne</w:t>
      </w:r>
      <w:r w:rsidR="006C6C97" w:rsidRPr="00E208C2">
        <w:rPr>
          <w:color w:val="000000" w:themeColor="text1"/>
          <w:sz w:val="22"/>
          <w:szCs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4C7F2F77" w14:textId="77777777" w:rsidR="006C6C97" w:rsidRPr="00E208C2" w:rsidRDefault="006C6C97" w:rsidP="0036788C">
      <w:pPr>
        <w:pStyle w:val="pkt"/>
        <w:spacing w:after="0"/>
        <w:ind w:left="0" w:firstLine="0"/>
        <w:rPr>
          <w:color w:val="000000" w:themeColor="text1"/>
          <w:sz w:val="22"/>
          <w:szCs w:val="22"/>
        </w:rPr>
      </w:pPr>
      <w:r w:rsidRPr="00E208C2">
        <w:rPr>
          <w:color w:val="000000" w:themeColor="text1"/>
          <w:sz w:val="22"/>
          <w:szCs w:val="22"/>
        </w:rPr>
        <w:t xml:space="preserve">W przypadku formatów, o których mowa w art. 66 ust. 1 ustawy </w:t>
      </w:r>
      <w:proofErr w:type="spellStart"/>
      <w:r w:rsidRPr="00E208C2">
        <w:rPr>
          <w:color w:val="000000" w:themeColor="text1"/>
          <w:sz w:val="22"/>
          <w:szCs w:val="22"/>
        </w:rPr>
        <w:t>Pzp</w:t>
      </w:r>
      <w:proofErr w:type="spellEnd"/>
      <w:r w:rsidRPr="00E208C2">
        <w:rPr>
          <w:color w:val="000000" w:themeColor="text1"/>
          <w:sz w:val="22"/>
          <w:szCs w:val="22"/>
        </w:rPr>
        <w:t xml:space="preserve">, ww. regulacje nie będą miały bezpośredniego zastosowania. </w:t>
      </w:r>
    </w:p>
    <w:p w14:paraId="464CD121" w14:textId="77777777" w:rsidR="006C6C97" w:rsidRPr="00E208C2" w:rsidRDefault="00DC0EDA" w:rsidP="0036788C">
      <w:pPr>
        <w:pStyle w:val="pkt"/>
        <w:spacing w:after="0"/>
        <w:ind w:left="0" w:firstLine="0"/>
        <w:rPr>
          <w:color w:val="000000" w:themeColor="text1"/>
          <w:sz w:val="22"/>
          <w:szCs w:val="22"/>
        </w:rPr>
      </w:pPr>
      <w:r w:rsidRPr="00E208C2">
        <w:rPr>
          <w:color w:val="000000" w:themeColor="text1"/>
          <w:sz w:val="22"/>
          <w:szCs w:val="22"/>
        </w:rPr>
        <w:t>9</w:t>
      </w:r>
      <w:r w:rsidR="006C6C97" w:rsidRPr="00E208C2">
        <w:rPr>
          <w:color w:val="000000" w:themeColor="text1"/>
          <w:sz w:val="22"/>
          <w:szCs w:val="22"/>
        </w:rPr>
        <w:t>. Informa</w:t>
      </w:r>
      <w:r w:rsidRPr="00E208C2">
        <w:rPr>
          <w:color w:val="000000" w:themeColor="text1"/>
          <w:sz w:val="22"/>
          <w:szCs w:val="22"/>
        </w:rPr>
        <w:t>cje, oświadczenia lub dokumenty</w:t>
      </w:r>
      <w:r w:rsidR="006C6C97" w:rsidRPr="00E208C2">
        <w:rPr>
          <w:color w:val="000000" w:themeColor="text1"/>
          <w:sz w:val="22"/>
          <w:szCs w:val="22"/>
        </w:rPr>
        <w:t xml:space="preserve">, inne niż wymienione w § 2 ust. 1 rozporządzenia Prezesa Rady Ministrów w sprawie wymagań dla dokumentów elektronicznych, przekazywane w postępowaniu sporządza się w postaci elektronicznej: </w:t>
      </w:r>
    </w:p>
    <w:p w14:paraId="0BFFC438" w14:textId="76A5C2F1" w:rsidR="006C6C97" w:rsidRPr="00852734" w:rsidRDefault="006C6C97" w:rsidP="0036788C">
      <w:pPr>
        <w:pStyle w:val="pkt"/>
        <w:spacing w:after="0"/>
        <w:ind w:left="0" w:firstLine="0"/>
        <w:rPr>
          <w:color w:val="000000" w:themeColor="text1"/>
          <w:sz w:val="22"/>
          <w:szCs w:val="22"/>
        </w:rPr>
      </w:pPr>
      <w:r w:rsidRPr="00852734">
        <w:rPr>
          <w:color w:val="000000" w:themeColor="text1"/>
          <w:sz w:val="22"/>
          <w:szCs w:val="22"/>
        </w:rPr>
        <w:t>a</w:t>
      </w:r>
      <w:r w:rsidR="00EA1CDB" w:rsidRPr="00852734">
        <w:rPr>
          <w:color w:val="000000" w:themeColor="text1"/>
          <w:sz w:val="22"/>
          <w:szCs w:val="22"/>
        </w:rPr>
        <w:t>)</w:t>
      </w:r>
      <w:r w:rsidRPr="00852734">
        <w:rPr>
          <w:color w:val="000000" w:themeColor="text1"/>
          <w:sz w:val="22"/>
          <w:szCs w:val="22"/>
        </w:rPr>
        <w:t xml:space="preserve"> w formatach danych określonych w przepisach rozporządzenia Rady Ministrów w sprawie Krajowych Ram Interoperacyjności (i przekazuje się jako załącznik), lub </w:t>
      </w:r>
    </w:p>
    <w:p w14:paraId="6E175B07" w14:textId="090B42C4" w:rsidR="006C6C97" w:rsidRPr="00E208C2" w:rsidRDefault="006C6C97" w:rsidP="0036788C">
      <w:pPr>
        <w:pStyle w:val="pkt"/>
        <w:spacing w:after="0"/>
        <w:ind w:left="0" w:firstLine="0"/>
        <w:rPr>
          <w:color w:val="000000" w:themeColor="text1"/>
          <w:sz w:val="22"/>
          <w:szCs w:val="22"/>
        </w:rPr>
      </w:pPr>
      <w:r w:rsidRPr="00852734">
        <w:rPr>
          <w:color w:val="000000" w:themeColor="text1"/>
          <w:sz w:val="22"/>
          <w:szCs w:val="22"/>
        </w:rPr>
        <w:t>b</w:t>
      </w:r>
      <w:r w:rsidR="00EA1CDB" w:rsidRPr="00852734">
        <w:rPr>
          <w:color w:val="000000" w:themeColor="text1"/>
          <w:sz w:val="22"/>
          <w:szCs w:val="22"/>
        </w:rPr>
        <w:t>)</w:t>
      </w:r>
      <w:r w:rsidRPr="00852734">
        <w:rPr>
          <w:color w:val="000000" w:themeColor="text1"/>
          <w:sz w:val="22"/>
          <w:szCs w:val="22"/>
        </w:rPr>
        <w:t xml:space="preserve"> jako tekst wpisany bezpośrednio do wiadomości przekazywanej przy użyciu środków komunikacji </w:t>
      </w:r>
      <w:r w:rsidRPr="00E208C2">
        <w:rPr>
          <w:color w:val="000000" w:themeColor="text1"/>
          <w:sz w:val="22"/>
          <w:szCs w:val="22"/>
        </w:rPr>
        <w:t xml:space="preserve">elektronicznej (np. w treści wiadomości e-mail lub w treści „Formularza do komunikacji”). </w:t>
      </w:r>
    </w:p>
    <w:p w14:paraId="110C0EB6" w14:textId="77777777" w:rsidR="006C6C97" w:rsidRPr="00E208C2" w:rsidRDefault="00A6496A" w:rsidP="0036788C">
      <w:pPr>
        <w:pStyle w:val="pkt"/>
        <w:spacing w:after="0"/>
        <w:ind w:left="0" w:firstLine="0"/>
        <w:rPr>
          <w:color w:val="000000" w:themeColor="text1"/>
          <w:sz w:val="22"/>
          <w:szCs w:val="22"/>
        </w:rPr>
      </w:pPr>
      <w:r w:rsidRPr="00E208C2">
        <w:rPr>
          <w:color w:val="000000" w:themeColor="text1"/>
          <w:sz w:val="22"/>
          <w:szCs w:val="22"/>
        </w:rPr>
        <w:t>10</w:t>
      </w:r>
      <w:r w:rsidR="006C6C97" w:rsidRPr="00E208C2">
        <w:rPr>
          <w:color w:val="000000" w:themeColor="text1"/>
          <w:sz w:val="22"/>
          <w:szCs w:val="22"/>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w:t>
      </w:r>
      <w:r w:rsidR="006C6C97" w:rsidRPr="00E208C2">
        <w:rPr>
          <w:color w:val="000000" w:themeColor="text1"/>
          <w:sz w:val="22"/>
          <w:szCs w:val="22"/>
        </w:rPr>
        <w:lastRenderedPageBreak/>
        <w:t xml:space="preserve">1655) wykonawca, w celu utrzymania w poufności tych informacji, przekazuje je w wydzielonym i odpowiednio oznaczonym pliku, wraz z jednoczesnym zaznaczeniem w nazwie pliku „Dokument stanowiący tajemnicę przedsiębiorstwa”. </w:t>
      </w:r>
    </w:p>
    <w:p w14:paraId="169D16A4" w14:textId="77777777" w:rsidR="006C6C97" w:rsidRPr="00E208C2" w:rsidRDefault="00626F03" w:rsidP="0036788C">
      <w:pPr>
        <w:pStyle w:val="pkt"/>
        <w:ind w:left="0" w:firstLine="0"/>
        <w:rPr>
          <w:color w:val="000000" w:themeColor="text1"/>
          <w:sz w:val="22"/>
          <w:szCs w:val="22"/>
        </w:rPr>
      </w:pPr>
      <w:r w:rsidRPr="00E208C2">
        <w:rPr>
          <w:color w:val="000000" w:themeColor="text1"/>
          <w:sz w:val="22"/>
          <w:szCs w:val="22"/>
        </w:rPr>
        <w:t>11</w:t>
      </w:r>
      <w:r w:rsidR="006C6C97" w:rsidRPr="00E208C2">
        <w:rPr>
          <w:color w:val="000000" w:themeColor="text1"/>
          <w:sz w:val="22"/>
          <w:szCs w:val="22"/>
        </w:rPr>
        <w:t>. Komunikacja w postępowaniu, z wyłączeniem s</w:t>
      </w:r>
      <w:r w:rsidR="00C35343" w:rsidRPr="00E208C2">
        <w:rPr>
          <w:color w:val="000000" w:themeColor="text1"/>
          <w:sz w:val="22"/>
          <w:szCs w:val="22"/>
        </w:rPr>
        <w:t>kładania ofert</w:t>
      </w:r>
      <w:r w:rsidR="006C6C97" w:rsidRPr="00E208C2">
        <w:rPr>
          <w:color w:val="000000" w:themeColor="text1"/>
          <w:sz w:val="22"/>
          <w:szCs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237A3FBC" w14:textId="77777777" w:rsidR="006C6C97" w:rsidRPr="00E208C2" w:rsidRDefault="006C6C97" w:rsidP="0036788C">
      <w:pPr>
        <w:pStyle w:val="pkt"/>
        <w:ind w:left="0" w:firstLine="0"/>
        <w:rPr>
          <w:color w:val="000000" w:themeColor="text1"/>
          <w:sz w:val="22"/>
          <w:szCs w:val="22"/>
        </w:rPr>
      </w:pPr>
      <w:r w:rsidRPr="00E208C2">
        <w:rPr>
          <w:color w:val="000000" w:themeColor="text1"/>
          <w:sz w:val="22"/>
          <w:szCs w:val="22"/>
        </w:rPr>
        <w:t xml:space="preserve">W przypadku załączników, które są zgodnie z ustawą </w:t>
      </w:r>
      <w:proofErr w:type="spellStart"/>
      <w:r w:rsidRPr="00E208C2">
        <w:rPr>
          <w:color w:val="000000" w:themeColor="text1"/>
          <w:sz w:val="22"/>
          <w:szCs w:val="22"/>
        </w:rPr>
        <w:t>Pzp</w:t>
      </w:r>
      <w:proofErr w:type="spellEnd"/>
      <w:r w:rsidRPr="00E208C2">
        <w:rPr>
          <w:color w:val="000000" w:themeColor="text1"/>
          <w:sz w:val="22"/>
          <w:szCs w:val="22"/>
        </w:rPr>
        <w:t xml:space="preserve"> lub rozporządzeniem Prezesa Rady Ministrów w sprawie wymagań dla dokumentów elektronicznych opatrzone kwalifikowanym podpisem el</w:t>
      </w:r>
      <w:r w:rsidR="00C35343" w:rsidRPr="00E208C2">
        <w:rPr>
          <w:color w:val="000000" w:themeColor="text1"/>
          <w:sz w:val="22"/>
          <w:szCs w:val="22"/>
        </w:rPr>
        <w:t>ektronicznym, podpisem zaufanym lub podpisem osobistym</w:t>
      </w:r>
      <w:r w:rsidRPr="00E208C2">
        <w:rPr>
          <w:color w:val="000000" w:themeColor="text1"/>
          <w:sz w:val="22"/>
          <w:szCs w:val="22"/>
        </w:rPr>
        <w:t xml:space="preserve">,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3EBE4F1" w14:textId="77777777" w:rsidR="006C6C97" w:rsidRPr="00E208C2" w:rsidRDefault="00C35343" w:rsidP="0000277F">
      <w:pPr>
        <w:pStyle w:val="pkt"/>
        <w:ind w:left="0" w:firstLine="0"/>
        <w:rPr>
          <w:color w:val="000000" w:themeColor="text1"/>
          <w:sz w:val="22"/>
          <w:szCs w:val="22"/>
        </w:rPr>
      </w:pPr>
      <w:r w:rsidRPr="00E208C2">
        <w:rPr>
          <w:color w:val="000000" w:themeColor="text1"/>
          <w:sz w:val="22"/>
          <w:szCs w:val="22"/>
        </w:rPr>
        <w:t>12</w:t>
      </w:r>
      <w:r w:rsidR="006C6C97" w:rsidRPr="00E208C2">
        <w:rPr>
          <w:color w:val="000000" w:themeColor="text1"/>
          <w:sz w:val="22"/>
          <w:szCs w:val="22"/>
        </w:rPr>
        <w:t>.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w:t>
      </w:r>
      <w:r w:rsidR="0000277F" w:rsidRPr="00E208C2">
        <w:rPr>
          <w:color w:val="000000" w:themeColor="text1"/>
          <w:sz w:val="22"/>
          <w:szCs w:val="22"/>
        </w:rPr>
        <w:t>ch treści dokumentów zamówienia</w:t>
      </w:r>
      <w:r w:rsidR="006C6C97" w:rsidRPr="00E208C2">
        <w:rPr>
          <w:color w:val="000000" w:themeColor="text1"/>
          <w:sz w:val="22"/>
          <w:szCs w:val="22"/>
        </w:rPr>
        <w:t xml:space="preserve"> wystarczające jest posiadanie tzw. konta uproszczonego na Platformie e-Zamówienia. </w:t>
      </w:r>
    </w:p>
    <w:p w14:paraId="2BBABCA1" w14:textId="77777777" w:rsidR="006C6C97" w:rsidRPr="00E208C2" w:rsidRDefault="00F7328A" w:rsidP="0036788C">
      <w:pPr>
        <w:pStyle w:val="pkt"/>
        <w:spacing w:after="0"/>
        <w:ind w:left="0" w:firstLine="0"/>
        <w:rPr>
          <w:color w:val="000000" w:themeColor="text1"/>
          <w:sz w:val="22"/>
          <w:szCs w:val="22"/>
        </w:rPr>
      </w:pPr>
      <w:r w:rsidRPr="00E208C2">
        <w:rPr>
          <w:color w:val="000000" w:themeColor="text1"/>
          <w:sz w:val="22"/>
          <w:szCs w:val="22"/>
        </w:rPr>
        <w:t>13</w:t>
      </w:r>
      <w:r w:rsidR="006C6C97" w:rsidRPr="00E208C2">
        <w:rPr>
          <w:color w:val="000000" w:themeColor="text1"/>
          <w:sz w:val="22"/>
          <w:szCs w:val="22"/>
        </w:rPr>
        <w:t xml:space="preserve">. Wszystkie wysłane i odebrane w postępowaniu przez wykonawcę wiadomości widoczne są po zalogowaniu w podglądzie postępowania w zakładce „Komunikacja”. </w:t>
      </w:r>
    </w:p>
    <w:p w14:paraId="35E3467A" w14:textId="77777777" w:rsidR="006C6C97" w:rsidRPr="00E208C2" w:rsidRDefault="00F7328A" w:rsidP="0036788C">
      <w:pPr>
        <w:pStyle w:val="pkt"/>
        <w:spacing w:after="0"/>
        <w:ind w:left="0" w:firstLine="0"/>
        <w:rPr>
          <w:color w:val="000000" w:themeColor="text1"/>
          <w:sz w:val="22"/>
          <w:szCs w:val="22"/>
        </w:rPr>
      </w:pPr>
      <w:r w:rsidRPr="00E208C2">
        <w:rPr>
          <w:color w:val="000000" w:themeColor="text1"/>
          <w:sz w:val="22"/>
          <w:szCs w:val="22"/>
        </w:rPr>
        <w:t>14</w:t>
      </w:r>
      <w:r w:rsidR="006C6C97" w:rsidRPr="00E208C2">
        <w:rPr>
          <w:color w:val="000000" w:themeColor="text1"/>
          <w:sz w:val="22"/>
          <w:szCs w:val="22"/>
        </w:rPr>
        <w:t xml:space="preserve">. Maksymalny rozmiar plików przesyłanych za pośrednictwem „Formularzy do komunikacji” wynosi 150 MB (wielkość ta dotyczy plików przesyłanych jako załączniki do jednego formularza). </w:t>
      </w:r>
    </w:p>
    <w:p w14:paraId="6B1395ED" w14:textId="77777777" w:rsidR="006C6C97" w:rsidRPr="00E208C2" w:rsidRDefault="00F7328A" w:rsidP="0036788C">
      <w:pPr>
        <w:pStyle w:val="pkt"/>
        <w:spacing w:after="0"/>
        <w:ind w:left="0" w:firstLine="0"/>
        <w:rPr>
          <w:color w:val="000000" w:themeColor="text1"/>
          <w:sz w:val="22"/>
          <w:szCs w:val="22"/>
        </w:rPr>
      </w:pPr>
      <w:r w:rsidRPr="00E208C2">
        <w:rPr>
          <w:color w:val="000000" w:themeColor="text1"/>
          <w:sz w:val="22"/>
          <w:szCs w:val="22"/>
        </w:rPr>
        <w:t>15</w:t>
      </w:r>
      <w:r w:rsidR="006C6C97" w:rsidRPr="00E208C2">
        <w:rPr>
          <w:color w:val="000000" w:themeColor="text1"/>
          <w:sz w:val="22"/>
          <w:szCs w:val="22"/>
        </w:rPr>
        <w:t xml:space="preserve">. Minimalne wymagania techniczne dotyczące sprzętu używanego w celu korzystania z usług Platformy e-Zamówienia oraz informacje dotyczące specyfikacji połączenia określa </w:t>
      </w:r>
      <w:r w:rsidR="006C6C97" w:rsidRPr="00E208C2">
        <w:rPr>
          <w:i/>
          <w:iCs/>
          <w:color w:val="000000" w:themeColor="text1"/>
          <w:sz w:val="22"/>
          <w:szCs w:val="22"/>
        </w:rPr>
        <w:t xml:space="preserve">Regulamin Platformy e-Zamówienia. </w:t>
      </w:r>
    </w:p>
    <w:p w14:paraId="696B9C9B" w14:textId="77777777" w:rsidR="006C6C97" w:rsidRPr="00E208C2" w:rsidRDefault="00F7328A" w:rsidP="0036788C">
      <w:pPr>
        <w:pStyle w:val="pkt"/>
        <w:spacing w:after="0"/>
        <w:ind w:left="0" w:firstLine="0"/>
        <w:rPr>
          <w:color w:val="000000" w:themeColor="text1"/>
          <w:sz w:val="22"/>
          <w:szCs w:val="22"/>
        </w:rPr>
      </w:pPr>
      <w:r w:rsidRPr="00E208C2">
        <w:rPr>
          <w:color w:val="000000" w:themeColor="text1"/>
          <w:sz w:val="22"/>
          <w:szCs w:val="22"/>
        </w:rPr>
        <w:t>16</w:t>
      </w:r>
      <w:r w:rsidR="006C6C97" w:rsidRPr="00E208C2">
        <w:rPr>
          <w:color w:val="000000" w:themeColor="text1"/>
          <w:sz w:val="22"/>
          <w:szCs w:val="22"/>
        </w:rPr>
        <w:t xml:space="preserve">.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6063DBB8" w14:textId="77777777" w:rsidR="006C6C97" w:rsidRPr="00E208C2" w:rsidRDefault="00F7328A" w:rsidP="0036788C">
      <w:pPr>
        <w:pStyle w:val="pkt"/>
        <w:ind w:left="0" w:firstLine="0"/>
        <w:rPr>
          <w:color w:val="000000" w:themeColor="text1"/>
          <w:sz w:val="22"/>
          <w:szCs w:val="22"/>
        </w:rPr>
      </w:pPr>
      <w:r w:rsidRPr="00E208C2">
        <w:rPr>
          <w:color w:val="000000" w:themeColor="text1"/>
          <w:sz w:val="22"/>
          <w:szCs w:val="22"/>
        </w:rPr>
        <w:t xml:space="preserve">17. </w:t>
      </w:r>
      <w:r w:rsidR="006C6C97" w:rsidRPr="00E208C2">
        <w:rPr>
          <w:color w:val="000000" w:themeColor="text1"/>
          <w:sz w:val="22"/>
          <w:szCs w:val="22"/>
        </w:rPr>
        <w:t xml:space="preserve">Zamawiający dopuszcza komunikację za pomocą poczty elektronicznej na </w:t>
      </w:r>
      <w:r w:rsidRPr="00E208C2">
        <w:rPr>
          <w:color w:val="000000" w:themeColor="text1"/>
          <w:sz w:val="22"/>
          <w:szCs w:val="22"/>
        </w:rPr>
        <w:t xml:space="preserve">adres e-mail: </w:t>
      </w:r>
      <w:hyperlink r:id="rId11" w:history="1">
        <w:r w:rsidRPr="00E208C2">
          <w:rPr>
            <w:rStyle w:val="Hipercze"/>
            <w:color w:val="000000" w:themeColor="text1"/>
            <w:sz w:val="22"/>
            <w:szCs w:val="22"/>
          </w:rPr>
          <w:t>gmina@nowogrod.com</w:t>
        </w:r>
      </w:hyperlink>
      <w:r w:rsidRPr="00E208C2">
        <w:rPr>
          <w:color w:val="000000" w:themeColor="text1"/>
          <w:sz w:val="22"/>
          <w:szCs w:val="22"/>
        </w:rPr>
        <w:t>, np. wnioski o wyjaśnienie treści SWZ</w:t>
      </w:r>
      <w:r w:rsidR="006C6C97" w:rsidRPr="00E208C2">
        <w:rPr>
          <w:color w:val="000000" w:themeColor="text1"/>
          <w:sz w:val="22"/>
          <w:szCs w:val="22"/>
        </w:rPr>
        <w:t xml:space="preserve"> </w:t>
      </w:r>
      <w:r w:rsidRPr="00E208C2">
        <w:rPr>
          <w:color w:val="000000" w:themeColor="text1"/>
          <w:sz w:val="22"/>
          <w:szCs w:val="22"/>
        </w:rPr>
        <w:t xml:space="preserve">(nie dotyczy składania ofert </w:t>
      </w:r>
      <w:r w:rsidR="006C6C97" w:rsidRPr="00E208C2">
        <w:rPr>
          <w:color w:val="000000" w:themeColor="text1"/>
          <w:sz w:val="22"/>
          <w:szCs w:val="22"/>
        </w:rPr>
        <w:t xml:space="preserve">w postępowaniu). </w:t>
      </w:r>
    </w:p>
    <w:p w14:paraId="71F113E2" w14:textId="77777777" w:rsidR="00447EA4" w:rsidRPr="00E208C2" w:rsidRDefault="00447EA4" w:rsidP="00832640">
      <w:pPr>
        <w:pStyle w:val="pkt"/>
        <w:spacing w:before="0" w:after="0"/>
        <w:ind w:left="0" w:firstLine="0"/>
        <w:rPr>
          <w:color w:val="FF0000"/>
          <w:sz w:val="22"/>
          <w:szCs w:val="22"/>
        </w:rPr>
      </w:pPr>
    </w:p>
    <w:p w14:paraId="4894B079" w14:textId="77777777" w:rsidR="00935296" w:rsidRPr="00E208C2" w:rsidRDefault="00447EA4" w:rsidP="00832640">
      <w:pPr>
        <w:pStyle w:val="pkt"/>
        <w:spacing w:before="0" w:after="0"/>
        <w:ind w:left="0" w:firstLine="0"/>
        <w:rPr>
          <w:b/>
          <w:color w:val="000000" w:themeColor="text1"/>
          <w:sz w:val="22"/>
          <w:szCs w:val="22"/>
        </w:rPr>
      </w:pPr>
      <w:r w:rsidRPr="00E208C2">
        <w:rPr>
          <w:b/>
          <w:color w:val="000000" w:themeColor="text1"/>
          <w:sz w:val="22"/>
          <w:szCs w:val="22"/>
        </w:rPr>
        <w:t>Rozdział IX. Informacje o sposobie komunikowania się zamawiającego z wykonawcami w inny sposób niż przy użyciu środków komunikacji elektronicznej w przypadku zaistnienia jednej z sytuacji określonych w art. 65 ust. 1, art. 66 i art. 69.</w:t>
      </w:r>
    </w:p>
    <w:p w14:paraId="0B42F70A" w14:textId="77777777" w:rsidR="00935296" w:rsidRPr="00E208C2" w:rsidRDefault="00935296" w:rsidP="00850640">
      <w:pPr>
        <w:jc w:val="both"/>
        <w:rPr>
          <w:rFonts w:ascii="Times New Roman" w:hAnsi="Times New Roman" w:cs="Times New Roman"/>
          <w:color w:val="000000" w:themeColor="text1"/>
        </w:rPr>
      </w:pPr>
      <w:r w:rsidRPr="00E208C2">
        <w:rPr>
          <w:rFonts w:ascii="Times New Roman" w:hAnsi="Times New Roman" w:cs="Times New Roman"/>
          <w:color w:val="000000" w:themeColor="text1"/>
        </w:rPr>
        <w:t>Zamawiający nie przewiduje komunikowania się z wykonawcami w inny sposób niż przy użyciu środków komunikacji elektronicznej, wskazanych w SWZ.</w:t>
      </w:r>
    </w:p>
    <w:p w14:paraId="230BEF62" w14:textId="77777777" w:rsidR="003A159E" w:rsidRPr="00E208C2" w:rsidRDefault="00090233" w:rsidP="00DD5CE8">
      <w:pPr>
        <w:spacing w:after="0" w:line="240" w:lineRule="auto"/>
        <w:rPr>
          <w:rFonts w:ascii="Times New Roman" w:hAnsi="Times New Roman" w:cs="Times New Roman"/>
          <w:b/>
          <w:color w:val="000000" w:themeColor="text1"/>
        </w:rPr>
      </w:pPr>
      <w:r w:rsidRPr="00E208C2">
        <w:rPr>
          <w:rFonts w:ascii="Times New Roman" w:hAnsi="Times New Roman" w:cs="Times New Roman"/>
          <w:b/>
          <w:color w:val="000000" w:themeColor="text1"/>
        </w:rPr>
        <w:t>Rozdział X. Wskazanie osób uprawnionych do komunikowania się z wykonawcami</w:t>
      </w:r>
    </w:p>
    <w:p w14:paraId="1BEB57A6" w14:textId="076E5029" w:rsidR="00090233" w:rsidRPr="00170FEA" w:rsidRDefault="00090233" w:rsidP="00170FEA">
      <w:pPr>
        <w:spacing w:after="0" w:line="240" w:lineRule="auto"/>
        <w:jc w:val="both"/>
        <w:rPr>
          <w:rFonts w:ascii="Times New Roman" w:hAnsi="Times New Roman" w:cs="Times New Roman"/>
          <w:b/>
          <w:color w:val="000000" w:themeColor="text1"/>
        </w:rPr>
      </w:pPr>
      <w:r w:rsidRPr="00E208C2">
        <w:rPr>
          <w:rFonts w:ascii="Times New Roman" w:hAnsi="Times New Roman" w:cs="Times New Roman"/>
          <w:color w:val="000000" w:themeColor="text1"/>
        </w:rPr>
        <w:t>1. Osobą uprawnioną do kontaktu z Wykonawcami</w:t>
      </w:r>
      <w:r w:rsidR="00170FEA">
        <w:rPr>
          <w:rFonts w:ascii="Times New Roman" w:hAnsi="Times New Roman" w:cs="Times New Roman"/>
          <w:color w:val="000000" w:themeColor="text1"/>
        </w:rPr>
        <w:t xml:space="preserve"> w sprawach zamówień publicznych</w:t>
      </w:r>
      <w:r w:rsidR="003370EC">
        <w:rPr>
          <w:rFonts w:ascii="Times New Roman" w:hAnsi="Times New Roman" w:cs="Times New Roman"/>
          <w:color w:val="000000" w:themeColor="text1"/>
        </w:rPr>
        <w:t xml:space="preserve"> </w:t>
      </w:r>
      <w:r w:rsidRPr="00E208C2">
        <w:rPr>
          <w:rFonts w:ascii="Times New Roman" w:hAnsi="Times New Roman" w:cs="Times New Roman"/>
          <w:color w:val="000000" w:themeColor="text1"/>
        </w:rPr>
        <w:t xml:space="preserve">jest </w:t>
      </w:r>
      <w:r w:rsidR="002F53DB" w:rsidRPr="00E208C2">
        <w:rPr>
          <w:rFonts w:ascii="Times New Roman" w:hAnsi="Times New Roman" w:cs="Times New Roman"/>
          <w:color w:val="000000" w:themeColor="text1"/>
        </w:rPr>
        <w:t xml:space="preserve">Marczyk Małgorzata, </w:t>
      </w:r>
      <w:r w:rsidR="00170FEA" w:rsidRPr="00170FEA">
        <w:rPr>
          <w:rFonts w:ascii="Times New Roman" w:hAnsi="Times New Roman" w:cs="Times New Roman"/>
          <w:color w:val="000000" w:themeColor="text1"/>
        </w:rPr>
        <w:t>a w sprawac</w:t>
      </w:r>
      <w:r w:rsidR="00170FEA">
        <w:rPr>
          <w:rFonts w:ascii="Times New Roman" w:hAnsi="Times New Roman" w:cs="Times New Roman"/>
          <w:color w:val="000000" w:themeColor="text1"/>
        </w:rPr>
        <w:t xml:space="preserve">h merytorycznych Tadeusz Babiel, </w:t>
      </w:r>
      <w:r w:rsidR="002F53DB" w:rsidRPr="00E208C2">
        <w:rPr>
          <w:rFonts w:ascii="Times New Roman" w:hAnsi="Times New Roman" w:cs="Times New Roman"/>
          <w:color w:val="000000" w:themeColor="text1"/>
        </w:rPr>
        <w:t>tel. 862175528</w:t>
      </w:r>
      <w:r w:rsidRPr="00E208C2">
        <w:rPr>
          <w:rFonts w:ascii="Times New Roman" w:hAnsi="Times New Roman" w:cs="Times New Roman"/>
          <w:color w:val="000000" w:themeColor="text1"/>
        </w:rPr>
        <w:t>,</w:t>
      </w:r>
      <w:r w:rsidR="003370EC">
        <w:rPr>
          <w:rFonts w:ascii="Times New Roman" w:hAnsi="Times New Roman" w:cs="Times New Roman"/>
          <w:color w:val="000000" w:themeColor="text1"/>
        </w:rPr>
        <w:t xml:space="preserve"> </w:t>
      </w:r>
      <w:r w:rsidR="008A3D6F" w:rsidRPr="00F31EFE">
        <w:rPr>
          <w:rFonts w:ascii="Times New Roman" w:hAnsi="Times New Roman" w:cs="Times New Roman"/>
          <w:color w:val="000000" w:themeColor="text1"/>
        </w:rPr>
        <w:t>email:</w:t>
      </w:r>
      <w:r w:rsidR="008A3D6F" w:rsidRPr="00E208C2">
        <w:rPr>
          <w:color w:val="000000" w:themeColor="text1"/>
        </w:rPr>
        <w:t xml:space="preserve"> </w:t>
      </w:r>
      <w:r w:rsidR="008A3D6F" w:rsidRPr="00170FEA">
        <w:rPr>
          <w:rFonts w:ascii="Times New Roman" w:hAnsi="Times New Roman" w:cs="Times New Roman"/>
          <w:color w:val="000000" w:themeColor="text1"/>
        </w:rPr>
        <w:t>gmina@nowogrod.com</w:t>
      </w:r>
    </w:p>
    <w:p w14:paraId="2E8E3500" w14:textId="77777777" w:rsidR="00090233" w:rsidRPr="00E208C2" w:rsidRDefault="00090233" w:rsidP="003A159E">
      <w:pPr>
        <w:pStyle w:val="Default"/>
        <w:spacing w:after="59"/>
        <w:jc w:val="both"/>
        <w:rPr>
          <w:color w:val="000000" w:themeColor="text1"/>
          <w:sz w:val="22"/>
          <w:szCs w:val="22"/>
        </w:rPr>
      </w:pPr>
      <w:r w:rsidRPr="00E208C2">
        <w:rPr>
          <w:color w:val="000000" w:themeColor="text1"/>
          <w:sz w:val="22"/>
          <w:szCs w:val="22"/>
        </w:rPr>
        <w:t xml:space="preserve">2. W korespondencji kierowanej do Zamawiającego Wykonawcy powinni posługiwać się numerem przedmiotowego postępowania. </w:t>
      </w:r>
    </w:p>
    <w:p w14:paraId="20941599" w14:textId="77777777" w:rsidR="00090233" w:rsidRPr="00E208C2" w:rsidRDefault="00090233" w:rsidP="003A159E">
      <w:pPr>
        <w:pStyle w:val="Default"/>
        <w:spacing w:after="59"/>
        <w:jc w:val="both"/>
        <w:rPr>
          <w:color w:val="000000" w:themeColor="text1"/>
          <w:sz w:val="22"/>
          <w:szCs w:val="22"/>
        </w:rPr>
      </w:pPr>
      <w:r w:rsidRPr="00E208C2">
        <w:rPr>
          <w:color w:val="000000" w:themeColor="text1"/>
          <w:sz w:val="22"/>
          <w:szCs w:val="22"/>
        </w:rPr>
        <w:t xml:space="preserve">3. Wykonawca może zwrócić się do zamawiającego z wnioskiem o wyjaśnienie treści SWZ. </w:t>
      </w:r>
    </w:p>
    <w:p w14:paraId="6C0D44D4" w14:textId="77777777" w:rsidR="00090233" w:rsidRPr="00E208C2" w:rsidRDefault="00090233" w:rsidP="003A159E">
      <w:pPr>
        <w:pStyle w:val="Default"/>
        <w:spacing w:after="59"/>
        <w:jc w:val="both"/>
        <w:rPr>
          <w:color w:val="000000" w:themeColor="text1"/>
          <w:sz w:val="22"/>
          <w:szCs w:val="22"/>
        </w:rPr>
      </w:pPr>
      <w:r w:rsidRPr="00E208C2">
        <w:rPr>
          <w:color w:val="000000" w:themeColor="text1"/>
          <w:sz w:val="22"/>
          <w:szCs w:val="22"/>
        </w:rPr>
        <w:t xml:space="preserve">4. Zamawiający jest obowiązany udzielić wyjaśnień niezwłocznie, jednak nie później niż na 2 dni przed upływem terminu składania odpowiednio ofert, pod warunkiem że wniosek o wyjaśnienie treści SWZ </w:t>
      </w:r>
      <w:r w:rsidRPr="00E208C2">
        <w:rPr>
          <w:color w:val="000000" w:themeColor="text1"/>
          <w:sz w:val="22"/>
          <w:szCs w:val="22"/>
        </w:rPr>
        <w:lastRenderedPageBreak/>
        <w:t xml:space="preserve">wpłynął do zamawiającego nie później niż na 4 dni przed upływem terminu składania odpowiednio ofert. </w:t>
      </w:r>
    </w:p>
    <w:p w14:paraId="54166656" w14:textId="77777777" w:rsidR="001F55AC" w:rsidRPr="00E208C2" w:rsidRDefault="00090233" w:rsidP="003A159E">
      <w:pPr>
        <w:pStyle w:val="Default"/>
        <w:jc w:val="both"/>
        <w:rPr>
          <w:color w:val="000000" w:themeColor="text1"/>
          <w:sz w:val="22"/>
          <w:szCs w:val="22"/>
        </w:rPr>
      </w:pPr>
      <w:r w:rsidRPr="00E208C2">
        <w:rPr>
          <w:color w:val="000000" w:themeColor="text1"/>
          <w:sz w:val="22"/>
          <w:szCs w:val="22"/>
        </w:rPr>
        <w:t>5. Jeżeli zamawiający nie udzieli wyjaśnień w terminie, o którym mowa w ust. 4,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4, zamawiający nie ma obowiązku udzielania wyjaśnień SWZ oraz obowiązku przedłużenia terminu skł</w:t>
      </w:r>
      <w:r w:rsidR="001F55AC" w:rsidRPr="00E208C2">
        <w:rPr>
          <w:color w:val="000000" w:themeColor="text1"/>
          <w:sz w:val="22"/>
          <w:szCs w:val="22"/>
        </w:rPr>
        <w:t xml:space="preserve">adania ofert. </w:t>
      </w:r>
    </w:p>
    <w:p w14:paraId="7A60CBAD" w14:textId="77777777" w:rsidR="00090233" w:rsidRDefault="001F55AC" w:rsidP="008E6E68">
      <w:pPr>
        <w:pStyle w:val="Default"/>
        <w:jc w:val="both"/>
        <w:rPr>
          <w:color w:val="000000" w:themeColor="text1"/>
          <w:sz w:val="22"/>
          <w:szCs w:val="22"/>
        </w:rPr>
      </w:pPr>
      <w:r w:rsidRPr="00E208C2">
        <w:rPr>
          <w:color w:val="000000" w:themeColor="text1"/>
          <w:sz w:val="22"/>
          <w:szCs w:val="22"/>
        </w:rPr>
        <w:t xml:space="preserve">6. Przedłużenie terminu składania ofert, o których mowa w ust. 5, nie wpływa na bieg terminu składania wniosku o wyjaśnienie treści SWZ. </w:t>
      </w:r>
    </w:p>
    <w:p w14:paraId="6E72B543" w14:textId="77777777" w:rsidR="008E6E68" w:rsidRPr="008E6E68" w:rsidRDefault="008E6E68" w:rsidP="008E6E68">
      <w:pPr>
        <w:pStyle w:val="Default"/>
        <w:jc w:val="both"/>
        <w:rPr>
          <w:color w:val="000000" w:themeColor="text1"/>
          <w:sz w:val="22"/>
          <w:szCs w:val="22"/>
        </w:rPr>
      </w:pPr>
    </w:p>
    <w:p w14:paraId="41A0D0A3" w14:textId="77777777" w:rsidR="002F53DB" w:rsidRPr="00E208C2" w:rsidRDefault="002F53DB" w:rsidP="00DD5CE8">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XI. Termin związania </w:t>
      </w:r>
      <w:r w:rsidR="00BD5C38" w:rsidRPr="00E208C2">
        <w:rPr>
          <w:rFonts w:ascii="Times New Roman" w:hAnsi="Times New Roman" w:cs="Times New Roman"/>
          <w:b/>
          <w:color w:val="000000" w:themeColor="text1"/>
          <w:lang w:eastAsia="pl-PL"/>
        </w:rPr>
        <w:t>ofertą</w:t>
      </w:r>
    </w:p>
    <w:p w14:paraId="5170DC73" w14:textId="14C92708" w:rsidR="002F53DB" w:rsidRPr="006E30CF" w:rsidRDefault="00F32289" w:rsidP="00DD5CE8">
      <w:pPr>
        <w:pStyle w:val="Default"/>
        <w:jc w:val="both"/>
        <w:rPr>
          <w:color w:val="000000" w:themeColor="text1"/>
          <w:sz w:val="22"/>
          <w:szCs w:val="22"/>
        </w:rPr>
      </w:pPr>
      <w:r w:rsidRPr="006E30CF">
        <w:rPr>
          <w:color w:val="000000" w:themeColor="text1"/>
          <w:sz w:val="22"/>
          <w:szCs w:val="22"/>
        </w:rPr>
        <w:t xml:space="preserve">1. Wykonawca będzie </w:t>
      </w:r>
      <w:r w:rsidR="002F53DB" w:rsidRPr="006E30CF">
        <w:rPr>
          <w:color w:val="000000" w:themeColor="text1"/>
          <w:sz w:val="22"/>
          <w:szCs w:val="22"/>
        </w:rPr>
        <w:t xml:space="preserve">związany ofertą do dnia </w:t>
      </w:r>
      <w:r w:rsidR="00FB103D" w:rsidRPr="006E30CF">
        <w:rPr>
          <w:b/>
          <w:bCs/>
          <w:color w:val="000000" w:themeColor="text1"/>
          <w:sz w:val="22"/>
          <w:szCs w:val="22"/>
        </w:rPr>
        <w:t>08.11</w:t>
      </w:r>
      <w:r w:rsidR="00255517" w:rsidRPr="006E30CF">
        <w:rPr>
          <w:b/>
          <w:bCs/>
          <w:color w:val="000000" w:themeColor="text1"/>
          <w:sz w:val="22"/>
          <w:szCs w:val="22"/>
        </w:rPr>
        <w:t>.</w:t>
      </w:r>
      <w:r w:rsidR="00530B77" w:rsidRPr="006E30CF">
        <w:rPr>
          <w:b/>
          <w:bCs/>
          <w:color w:val="000000" w:themeColor="text1"/>
          <w:sz w:val="22"/>
          <w:szCs w:val="22"/>
        </w:rPr>
        <w:t>2024</w:t>
      </w:r>
      <w:r w:rsidR="002F53DB" w:rsidRPr="006E30CF">
        <w:rPr>
          <w:b/>
          <w:bCs/>
          <w:color w:val="000000" w:themeColor="text1"/>
          <w:sz w:val="22"/>
          <w:szCs w:val="22"/>
        </w:rPr>
        <w:t xml:space="preserve"> r. </w:t>
      </w:r>
    </w:p>
    <w:p w14:paraId="71C5FC72" w14:textId="33711908" w:rsidR="002F53DB" w:rsidRPr="00E208C2" w:rsidRDefault="002F53DB" w:rsidP="009B7901">
      <w:pPr>
        <w:pStyle w:val="Default"/>
        <w:spacing w:after="21"/>
        <w:jc w:val="both"/>
        <w:rPr>
          <w:color w:val="000000" w:themeColor="text1"/>
          <w:sz w:val="22"/>
          <w:szCs w:val="22"/>
        </w:rPr>
      </w:pPr>
      <w:r w:rsidRPr="00E208C2">
        <w:rPr>
          <w:color w:val="000000" w:themeColor="text1"/>
          <w:sz w:val="22"/>
          <w:szCs w:val="22"/>
        </w:rPr>
        <w:t>2. W przypadku gdy wybór najkorzystniejszej oferty nie nastąpi przed upływem terminu związania ofertą określonym w SWZ, Zamawiający przed upływem terminu związania ofertą zwraca się jednokrotnie do Wykonawców o wyrażenie zgody na przedłużenie tego terminu o wskazywany przez niego okres, nie dłuższy niż 30 dni.</w:t>
      </w:r>
      <w:r w:rsidR="003370EC">
        <w:rPr>
          <w:color w:val="000000" w:themeColor="text1"/>
          <w:sz w:val="22"/>
          <w:szCs w:val="22"/>
        </w:rPr>
        <w:t xml:space="preserve"> </w:t>
      </w:r>
      <w:r w:rsidRPr="00E208C2">
        <w:rPr>
          <w:color w:val="000000" w:themeColor="text1"/>
          <w:sz w:val="22"/>
          <w:szCs w:val="22"/>
        </w:rPr>
        <w:t xml:space="preserve">Przedłużenie terminu związania ofertą, o którym mowa w ust. 2, wymaga złożenia przez Wykonawcę pisemnego oświadczenia o wyrażeniu zgody na przedłużenie terminu związania ofertą. </w:t>
      </w:r>
    </w:p>
    <w:p w14:paraId="537284FE" w14:textId="77777777" w:rsidR="00BD5C38" w:rsidRPr="00E208C2" w:rsidRDefault="00BD5C38" w:rsidP="002F53DB">
      <w:pPr>
        <w:pStyle w:val="Default"/>
        <w:spacing w:after="21"/>
        <w:rPr>
          <w:color w:val="FF0000"/>
          <w:sz w:val="22"/>
          <w:szCs w:val="22"/>
        </w:rPr>
      </w:pPr>
    </w:p>
    <w:p w14:paraId="6B64ED8C" w14:textId="77777777" w:rsidR="00BD5C38" w:rsidRPr="00E208C2" w:rsidRDefault="00BD5C38" w:rsidP="002F53DB">
      <w:pPr>
        <w:pStyle w:val="Default"/>
        <w:spacing w:after="21"/>
        <w:rPr>
          <w:b/>
          <w:color w:val="000000" w:themeColor="text1"/>
          <w:sz w:val="22"/>
          <w:szCs w:val="22"/>
        </w:rPr>
      </w:pPr>
      <w:r w:rsidRPr="00E208C2">
        <w:rPr>
          <w:b/>
          <w:color w:val="000000" w:themeColor="text1"/>
          <w:sz w:val="22"/>
          <w:szCs w:val="22"/>
        </w:rPr>
        <w:t xml:space="preserve">Rozdział XII. Opis sposobu przygotowania </w:t>
      </w:r>
      <w:r w:rsidR="007850B8" w:rsidRPr="00E208C2">
        <w:rPr>
          <w:b/>
          <w:color w:val="000000" w:themeColor="text1"/>
          <w:sz w:val="22"/>
          <w:szCs w:val="22"/>
        </w:rPr>
        <w:t xml:space="preserve">i składania </w:t>
      </w:r>
      <w:r w:rsidRPr="00E208C2">
        <w:rPr>
          <w:b/>
          <w:color w:val="000000" w:themeColor="text1"/>
          <w:sz w:val="22"/>
          <w:szCs w:val="22"/>
        </w:rPr>
        <w:t>oferty</w:t>
      </w:r>
    </w:p>
    <w:p w14:paraId="19F9F592" w14:textId="0B931900" w:rsidR="00F669EF"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 Wykonawca</w:t>
      </w:r>
      <w:r w:rsidR="00342DAB" w:rsidRPr="00E208C2">
        <w:rPr>
          <w:rFonts w:ascii="Times New Roman" w:hAnsi="Times New Roman" w:cs="Times New Roman"/>
          <w:color w:val="000000" w:themeColor="text1"/>
          <w:lang w:eastAsia="pl-PL"/>
        </w:rPr>
        <w:t xml:space="preserve"> może złożyć</w:t>
      </w:r>
      <w:r w:rsidR="003370EC">
        <w:rPr>
          <w:rFonts w:ascii="Times New Roman" w:hAnsi="Times New Roman" w:cs="Times New Roman"/>
          <w:color w:val="000000" w:themeColor="text1"/>
          <w:lang w:eastAsia="pl-PL"/>
        </w:rPr>
        <w:t xml:space="preserve"> </w:t>
      </w:r>
      <w:r w:rsidR="006C761C">
        <w:rPr>
          <w:rFonts w:ascii="Times New Roman" w:hAnsi="Times New Roman" w:cs="Times New Roman"/>
          <w:color w:val="000000" w:themeColor="text1"/>
          <w:lang w:eastAsia="pl-PL"/>
        </w:rPr>
        <w:t>tylko jedną ofertę.</w:t>
      </w:r>
    </w:p>
    <w:p w14:paraId="254E901F" w14:textId="77777777" w:rsidR="006F4F1A"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2. Treść oferty musi odpowiadać treści SWZ.</w:t>
      </w:r>
    </w:p>
    <w:p w14:paraId="51FBC3F0" w14:textId="77777777" w:rsidR="006F4F1A"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3. Ofertę składa się na Formularzu Ofertowym – zgodnie z Załącznikiem nr 1 do SWZ. Wraz z ofertą Wykonawca jest zobowiązany złożyć:</w:t>
      </w:r>
    </w:p>
    <w:p w14:paraId="42989D63" w14:textId="77777777" w:rsidR="00DB1680"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1) </w:t>
      </w:r>
      <w:r w:rsidR="00DB1680" w:rsidRPr="00E208C2">
        <w:rPr>
          <w:rFonts w:ascii="Times New Roman" w:hAnsi="Times New Roman" w:cs="Times New Roman"/>
          <w:color w:val="000000" w:themeColor="text1"/>
          <w:lang w:eastAsia="pl-PL"/>
        </w:rPr>
        <w:t xml:space="preserve">oświadczenia o spełnianiu warunków udziału w postępowaniu oraz o braku podstaw do wykluczenia z postępowania </w:t>
      </w:r>
      <w:r w:rsidR="00FA31F8" w:rsidRPr="00E208C2">
        <w:rPr>
          <w:rFonts w:ascii="Times New Roman" w:hAnsi="Times New Roman" w:cs="Times New Roman"/>
          <w:color w:val="000000" w:themeColor="text1"/>
          <w:lang w:eastAsia="pl-PL"/>
        </w:rPr>
        <w:t>– stanowiącym załącznik nr 2</w:t>
      </w:r>
      <w:r w:rsidR="00DB1680" w:rsidRPr="00E208C2">
        <w:rPr>
          <w:rFonts w:ascii="Times New Roman" w:hAnsi="Times New Roman" w:cs="Times New Roman"/>
          <w:color w:val="000000" w:themeColor="text1"/>
          <w:lang w:eastAsia="pl-PL"/>
        </w:rPr>
        <w:t xml:space="preserve"> do SWZ</w:t>
      </w:r>
      <w:r w:rsidR="005A692A" w:rsidRPr="00E208C2">
        <w:rPr>
          <w:rFonts w:ascii="Times New Roman" w:hAnsi="Times New Roman" w:cs="Times New Roman"/>
          <w:color w:val="000000" w:themeColor="text1"/>
          <w:lang w:eastAsia="pl-PL"/>
        </w:rPr>
        <w:t>;</w:t>
      </w:r>
    </w:p>
    <w:p w14:paraId="73DAB894" w14:textId="26421904" w:rsidR="006F4F1A"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2) zobowiązanie innego podmiotu,</w:t>
      </w:r>
      <w:r w:rsidR="005A692A" w:rsidRPr="00E208C2">
        <w:rPr>
          <w:rFonts w:ascii="Times New Roman" w:hAnsi="Times New Roman" w:cs="Times New Roman"/>
          <w:color w:val="000000" w:themeColor="text1"/>
          <w:lang w:eastAsia="pl-PL"/>
        </w:rPr>
        <w:t xml:space="preserve"> jeżeli wykonawca</w:t>
      </w:r>
      <w:r w:rsidR="003370EC">
        <w:rPr>
          <w:rFonts w:ascii="Times New Roman" w:hAnsi="Times New Roman" w:cs="Times New Roman"/>
          <w:color w:val="000000" w:themeColor="text1"/>
          <w:lang w:eastAsia="pl-PL"/>
        </w:rPr>
        <w:t xml:space="preserve"> </w:t>
      </w:r>
      <w:r w:rsidR="005A692A" w:rsidRPr="00E208C2">
        <w:rPr>
          <w:rFonts w:ascii="Times New Roman" w:hAnsi="Times New Roman" w:cs="Times New Roman"/>
          <w:color w:val="000000" w:themeColor="text1"/>
        </w:rPr>
        <w:t>polega na zdolnościach lub sytuacji podmiotów udostępniających zasoby</w:t>
      </w:r>
      <w:r w:rsidR="005A692A" w:rsidRPr="00E208C2">
        <w:rPr>
          <w:rFonts w:ascii="Times New Roman" w:hAnsi="Times New Roman" w:cs="Times New Roman"/>
          <w:color w:val="000000" w:themeColor="text1"/>
          <w:lang w:eastAsia="pl-PL"/>
        </w:rPr>
        <w:t>;</w:t>
      </w:r>
    </w:p>
    <w:p w14:paraId="28E7E8E6" w14:textId="77777777" w:rsidR="00B310D0" w:rsidRPr="00E208C2" w:rsidRDefault="00FA31F8" w:rsidP="008E11FC">
      <w:pPr>
        <w:pStyle w:val="Default"/>
        <w:jc w:val="both"/>
        <w:rPr>
          <w:color w:val="000000" w:themeColor="text1"/>
          <w:sz w:val="22"/>
          <w:szCs w:val="22"/>
        </w:rPr>
      </w:pPr>
      <w:r w:rsidRPr="00E208C2">
        <w:rPr>
          <w:color w:val="000000" w:themeColor="text1"/>
          <w:sz w:val="22"/>
          <w:szCs w:val="22"/>
          <w:lang w:eastAsia="pl-PL"/>
        </w:rPr>
        <w:t>3</w:t>
      </w:r>
      <w:r w:rsidR="006F4F1A" w:rsidRPr="00E208C2">
        <w:rPr>
          <w:color w:val="000000" w:themeColor="text1"/>
          <w:sz w:val="22"/>
          <w:szCs w:val="22"/>
          <w:lang w:eastAsia="pl-PL"/>
        </w:rPr>
        <w:t xml:space="preserve">) </w:t>
      </w:r>
      <w:r w:rsidR="00B310D0" w:rsidRPr="00E208C2">
        <w:rPr>
          <w:color w:val="000000" w:themeColor="text1"/>
          <w:sz w:val="22"/>
          <w:szCs w:val="22"/>
        </w:rPr>
        <w:t xml:space="preserve">Pełnomocnictwo upoważniające do złożenia oferty, o ile ofertę składa pełnomocnik; </w:t>
      </w:r>
    </w:p>
    <w:p w14:paraId="63DE7F04" w14:textId="0E6A4935" w:rsidR="006F4F1A" w:rsidRPr="00E208C2" w:rsidRDefault="00FA31F8" w:rsidP="008E11FC">
      <w:pPr>
        <w:pStyle w:val="Default"/>
        <w:jc w:val="both"/>
        <w:rPr>
          <w:color w:val="000000" w:themeColor="text1"/>
          <w:sz w:val="22"/>
          <w:szCs w:val="22"/>
        </w:rPr>
      </w:pPr>
      <w:r w:rsidRPr="00E208C2">
        <w:rPr>
          <w:color w:val="000000" w:themeColor="text1"/>
          <w:sz w:val="22"/>
          <w:szCs w:val="22"/>
        </w:rPr>
        <w:t>4</w:t>
      </w:r>
      <w:r w:rsidR="00B310D0" w:rsidRPr="00E208C2">
        <w:rPr>
          <w:color w:val="000000" w:themeColor="text1"/>
          <w:sz w:val="22"/>
          <w:szCs w:val="22"/>
        </w:rPr>
        <w:t>) Pełnomocnictwo dla pełnomocnika do reprezentowania w postępowaniu Wykonawców wspólnie ubiegających się o udzielenie zamówienia</w:t>
      </w:r>
      <w:r w:rsidR="002B3BAC">
        <w:rPr>
          <w:color w:val="000000" w:themeColor="text1"/>
          <w:sz w:val="22"/>
          <w:szCs w:val="22"/>
        </w:rPr>
        <w:t xml:space="preserve"> – </w:t>
      </w:r>
      <w:r w:rsidR="00B310D0" w:rsidRPr="00E208C2">
        <w:rPr>
          <w:color w:val="000000" w:themeColor="text1"/>
          <w:sz w:val="22"/>
          <w:szCs w:val="22"/>
        </w:rPr>
        <w:t xml:space="preserve">dotyczy ofert składanych przez Wykonawców wspólnie ubiegających się o udzielenie zamówienia; </w:t>
      </w:r>
    </w:p>
    <w:p w14:paraId="69BBB6E2" w14:textId="77777777" w:rsidR="00620631"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4. 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6163F4A9" w14:textId="77777777" w:rsidR="006F4F1A"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5. Oferta oraz pozostałe oświadczenia i dokumenty, dla których Zamawiający określił wzory w formie formularzy zamieszczonych w załącznikach do SWZ, powinny być sporządzone zgodnie z tymi wzorami, co do treści oraz opisu kolumn i wierszy.</w:t>
      </w:r>
    </w:p>
    <w:p w14:paraId="52ADDB33" w14:textId="77777777" w:rsidR="007850B8" w:rsidRPr="00E208C2" w:rsidRDefault="00AC306D"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6</w:t>
      </w:r>
      <w:r w:rsidR="007850B8" w:rsidRPr="00E208C2">
        <w:rPr>
          <w:rFonts w:ascii="Times New Roman" w:hAnsi="Times New Roman" w:cs="Times New Roman"/>
          <w:color w:val="000000" w:themeColor="text1"/>
          <w:lang w:eastAsia="pl-PL"/>
        </w:rPr>
        <w:t>. Wykonawca przygotowuje ofertę przy pomocy interaktywnego „Formularza ofertowego” udostępnionego przez Zamawiającego na Platformie e-Zamówienia i zamieszczonego w podglądzie postępowania w zakładce „Informacje podstawowe”.</w:t>
      </w:r>
    </w:p>
    <w:p w14:paraId="72BF0B44" w14:textId="77777777" w:rsidR="007850B8" w:rsidRPr="00E208C2" w:rsidRDefault="00AC306D"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7</w:t>
      </w:r>
      <w:r w:rsidR="007850B8" w:rsidRPr="00E208C2">
        <w:rPr>
          <w:rFonts w:ascii="Times New Roman" w:hAnsi="Times New Roman" w:cs="Times New Roman"/>
          <w:color w:val="000000" w:themeColor="text1"/>
          <w:lang w:eastAsia="pl-PL"/>
        </w:rPr>
        <w:t>.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6202471" w14:textId="77777777" w:rsidR="007850B8" w:rsidRPr="00E208C2" w:rsidRDefault="00AC306D"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8</w:t>
      </w:r>
      <w:r w:rsidR="007850B8" w:rsidRPr="00E208C2">
        <w:rPr>
          <w:rFonts w:ascii="Times New Roman" w:hAnsi="Times New Roman" w:cs="Times New Roman"/>
          <w:color w:val="000000" w:themeColor="text1"/>
          <w:lang w:eastAsia="pl-PL"/>
        </w:rPr>
        <w:t>. Następnie wykonawca powinien pobrać „Formularz ofertowy”, zapisać go na dysku komputera użytkownika, uzupełnić pozostałymi danymi wymaganymi przez Zamawiającego i ponownie zapisać na dysku komputera użytkownika oraz podpisać odpowiednim rodzajem podpisu e</w:t>
      </w:r>
      <w:r w:rsidRPr="00E208C2">
        <w:rPr>
          <w:rFonts w:ascii="Times New Roman" w:hAnsi="Times New Roman" w:cs="Times New Roman"/>
          <w:color w:val="000000" w:themeColor="text1"/>
          <w:lang w:eastAsia="pl-PL"/>
        </w:rPr>
        <w:t>lektronicznego.</w:t>
      </w:r>
    </w:p>
    <w:p w14:paraId="3A22DCE4" w14:textId="77777777" w:rsidR="007850B8" w:rsidRPr="00E208C2" w:rsidRDefault="007850B8"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Uwaga! Nie należy zmieniać nazwy pliku nadanej przez Platformę e-Zamówienia. Zapisany „Formularz ofertowy” należy zawsze otwierać w programie Adobe </w:t>
      </w:r>
      <w:proofErr w:type="spellStart"/>
      <w:r w:rsidRPr="00E208C2">
        <w:rPr>
          <w:rFonts w:ascii="Times New Roman" w:hAnsi="Times New Roman" w:cs="Times New Roman"/>
          <w:color w:val="000000" w:themeColor="text1"/>
          <w:lang w:eastAsia="pl-PL"/>
        </w:rPr>
        <w:t>Acrobat</w:t>
      </w:r>
      <w:proofErr w:type="spellEnd"/>
      <w:r w:rsidRPr="00E208C2">
        <w:rPr>
          <w:rFonts w:ascii="Times New Roman" w:hAnsi="Times New Roman" w:cs="Times New Roman"/>
          <w:color w:val="000000" w:themeColor="text1"/>
          <w:lang w:eastAsia="pl-PL"/>
        </w:rPr>
        <w:t xml:space="preserve"> Reader DC.</w:t>
      </w:r>
    </w:p>
    <w:p w14:paraId="6680E87F" w14:textId="77777777" w:rsidR="007850B8" w:rsidRPr="00E208C2" w:rsidRDefault="00AC306D"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9</w:t>
      </w:r>
      <w:r w:rsidR="007850B8" w:rsidRPr="00E208C2">
        <w:rPr>
          <w:rFonts w:ascii="Times New Roman" w:hAnsi="Times New Roman" w:cs="Times New Roman"/>
          <w:color w:val="000000" w:themeColor="text1"/>
          <w:lang w:eastAsia="pl-PL"/>
        </w:rPr>
        <w:t>. Wykonawca składa ofertę za pośrednictwem zakładki „Oferty/wnioski”, widocznej w podglądzie postępowania po zalogowaniu się na konto Wykonawcy. Po wybraniu</w:t>
      </w:r>
      <w:r w:rsidRPr="00E208C2">
        <w:rPr>
          <w:rFonts w:ascii="Times New Roman" w:hAnsi="Times New Roman" w:cs="Times New Roman"/>
          <w:color w:val="000000" w:themeColor="text1"/>
          <w:lang w:eastAsia="pl-PL"/>
        </w:rPr>
        <w:t xml:space="preserve"> </w:t>
      </w:r>
      <w:r w:rsidR="007850B8" w:rsidRPr="00E208C2">
        <w:rPr>
          <w:rFonts w:ascii="Times New Roman" w:hAnsi="Times New Roman" w:cs="Times New Roman"/>
          <w:color w:val="000000" w:themeColor="text1"/>
          <w:lang w:eastAsia="pl-PL"/>
        </w:rPr>
        <w:t xml:space="preserve">przycisku „Złóż ofertę” system prezentuje okno składania oferty umożliwiające przekazanie dokumentów elektronicznych, w którym znajdują się dwa pola </w:t>
      </w:r>
      <w:proofErr w:type="spellStart"/>
      <w:r w:rsidR="007850B8" w:rsidRPr="00E208C2">
        <w:rPr>
          <w:rFonts w:ascii="Times New Roman" w:hAnsi="Times New Roman" w:cs="Times New Roman"/>
          <w:color w:val="000000" w:themeColor="text1"/>
          <w:lang w:eastAsia="pl-PL"/>
        </w:rPr>
        <w:t>drag&amp;drop</w:t>
      </w:r>
      <w:proofErr w:type="spellEnd"/>
      <w:r w:rsidR="007850B8" w:rsidRPr="00E208C2">
        <w:rPr>
          <w:rFonts w:ascii="Times New Roman" w:hAnsi="Times New Roman" w:cs="Times New Roman"/>
          <w:color w:val="000000" w:themeColor="text1"/>
          <w:lang w:eastAsia="pl-PL"/>
        </w:rPr>
        <w:t xml:space="preserve"> („przeciągnij” i „upuść”) służące do dodawania plików.</w:t>
      </w:r>
    </w:p>
    <w:p w14:paraId="7A644FE3" w14:textId="77777777" w:rsidR="007850B8" w:rsidRPr="00E208C2" w:rsidRDefault="00AC306D"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lastRenderedPageBreak/>
        <w:t>10</w:t>
      </w:r>
      <w:r w:rsidR="007850B8" w:rsidRPr="00E208C2">
        <w:rPr>
          <w:rFonts w:ascii="Times New Roman" w:hAnsi="Times New Roman" w:cs="Times New Roman"/>
          <w:color w:val="000000" w:themeColor="text1"/>
          <w:lang w:eastAsia="pl-PL"/>
        </w:rPr>
        <w:t>. Wykonawca dodaje wybrany z dysku i uprzednio podpisany „Formularz oferty” w pierwszym polu („Wypełniony formularz oferty”). W kolejnym polu („Załączniki i inne dokumenty przedstawione w ofercie przez Wykonawcę”) wykonawca dodaje pozostałe pliki stanowiące of</w:t>
      </w:r>
      <w:r w:rsidRPr="00E208C2">
        <w:rPr>
          <w:rFonts w:ascii="Times New Roman" w:hAnsi="Times New Roman" w:cs="Times New Roman"/>
          <w:color w:val="000000" w:themeColor="text1"/>
          <w:lang w:eastAsia="pl-PL"/>
        </w:rPr>
        <w:t>ertę lub składane wraz z ofertą</w:t>
      </w:r>
      <w:r w:rsidR="007850B8" w:rsidRPr="00E208C2">
        <w:rPr>
          <w:rFonts w:ascii="Times New Roman" w:hAnsi="Times New Roman" w:cs="Times New Roman"/>
          <w:color w:val="000000" w:themeColor="text1"/>
          <w:lang w:eastAsia="pl-PL"/>
        </w:rPr>
        <w:t>.</w:t>
      </w:r>
    </w:p>
    <w:p w14:paraId="7559AC0D" w14:textId="77777777" w:rsidR="007850B8" w:rsidRPr="00E208C2" w:rsidRDefault="00C4237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11</w:t>
      </w:r>
      <w:r w:rsidR="007850B8" w:rsidRPr="00E208C2">
        <w:rPr>
          <w:rFonts w:ascii="Times New Roman" w:hAnsi="Times New Roman" w:cs="Times New Roman"/>
          <w:color w:val="000000" w:themeColor="text1"/>
          <w:lang w:eastAsia="pl-PL"/>
        </w:rPr>
        <w:t>.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C2A60D8" w14:textId="77777777" w:rsidR="007850B8" w:rsidRPr="00E208C2" w:rsidRDefault="00C4237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12</w:t>
      </w:r>
      <w:r w:rsidR="007850B8" w:rsidRPr="00E208C2">
        <w:rPr>
          <w:rFonts w:ascii="Times New Roman" w:hAnsi="Times New Roman" w:cs="Times New Roman"/>
          <w:color w:val="000000" w:themeColor="text1"/>
          <w:lang w:eastAsia="pl-PL"/>
        </w:rPr>
        <w:t>. Formularz ofertowy podpisuje się kwalifikowanym podpisem el</w:t>
      </w:r>
      <w:r w:rsidRPr="00E208C2">
        <w:rPr>
          <w:rFonts w:ascii="Times New Roman" w:hAnsi="Times New Roman" w:cs="Times New Roman"/>
          <w:color w:val="000000" w:themeColor="text1"/>
          <w:lang w:eastAsia="pl-PL"/>
        </w:rPr>
        <w:t>ektronicznym, podpisem zaufanym lub podpisem osobistym</w:t>
      </w:r>
      <w:r w:rsidR="007850B8" w:rsidRPr="00E208C2">
        <w:rPr>
          <w:rFonts w:ascii="Times New Roman" w:hAnsi="Times New Roman" w:cs="Times New Roman"/>
          <w:color w:val="000000" w:themeColor="text1"/>
          <w:lang w:eastAsia="pl-PL"/>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50D1E428" w14:textId="77777777" w:rsidR="007850B8" w:rsidRPr="00E208C2" w:rsidRDefault="007850B8"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Pozostałe dokumenty wchodzące w skład oferty lub składane wraz z ofertą, które są zgodne z ustawą </w:t>
      </w:r>
      <w:proofErr w:type="spellStart"/>
      <w:r w:rsidRPr="00E208C2">
        <w:rPr>
          <w:rFonts w:ascii="Times New Roman" w:hAnsi="Times New Roman" w:cs="Times New Roman"/>
          <w:color w:val="000000" w:themeColor="text1"/>
          <w:lang w:eastAsia="pl-PL"/>
        </w:rPr>
        <w:t>Pzp</w:t>
      </w:r>
      <w:proofErr w:type="spellEnd"/>
      <w:r w:rsidRPr="00E208C2">
        <w:rPr>
          <w:rFonts w:ascii="Times New Roman" w:hAnsi="Times New Roman" w:cs="Times New Roman"/>
          <w:color w:val="000000" w:themeColor="text1"/>
          <w:lang w:eastAsia="pl-PL"/>
        </w:rPr>
        <w:t xml:space="preserve"> lub rozporządzeniem Prezesa Rady Ministrów w sprawie wymagań dla dokumentów elektronicznych opatrzone kwalifikowanym podpisem el</w:t>
      </w:r>
      <w:r w:rsidR="0066662B" w:rsidRPr="00E208C2">
        <w:rPr>
          <w:rFonts w:ascii="Times New Roman" w:hAnsi="Times New Roman" w:cs="Times New Roman"/>
          <w:color w:val="000000" w:themeColor="text1"/>
          <w:lang w:eastAsia="pl-PL"/>
        </w:rPr>
        <w:t>ektronicznym, podpisem zaufanym lub podpisem osobistym</w:t>
      </w:r>
      <w:r w:rsidRPr="00E208C2">
        <w:rPr>
          <w:rFonts w:ascii="Times New Roman" w:hAnsi="Times New Roman" w:cs="Times New Roman"/>
          <w:color w:val="000000" w:themeColor="text1"/>
          <w:lang w:eastAsia="pl-PL"/>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F2ABA62" w14:textId="77777777" w:rsidR="007850B8" w:rsidRPr="00E208C2" w:rsidRDefault="007850B8"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w:t>
      </w:r>
      <w:r w:rsidR="0066662B" w:rsidRPr="00E208C2">
        <w:rPr>
          <w:rFonts w:ascii="Times New Roman" w:hAnsi="Times New Roman" w:cs="Times New Roman"/>
          <w:color w:val="000000" w:themeColor="text1"/>
          <w:lang w:eastAsia="pl-PL"/>
        </w:rPr>
        <w:t>sem zaufanym lub podpisem osobistym</w:t>
      </w:r>
      <w:r w:rsidRPr="00E208C2">
        <w:rPr>
          <w:rFonts w:ascii="Times New Roman" w:hAnsi="Times New Roman" w:cs="Times New Roman"/>
          <w:color w:val="000000" w:themeColor="text1"/>
          <w:lang w:eastAsia="pl-PL"/>
        </w:rPr>
        <w:t>.</w:t>
      </w:r>
    </w:p>
    <w:p w14:paraId="453D1200" w14:textId="77777777" w:rsidR="007850B8" w:rsidRPr="00E208C2" w:rsidRDefault="006D31C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13</w:t>
      </w:r>
      <w:r w:rsidR="007850B8" w:rsidRPr="00E208C2">
        <w:rPr>
          <w:rFonts w:ascii="Times New Roman" w:hAnsi="Times New Roman" w:cs="Times New Roman"/>
          <w:color w:val="000000" w:themeColor="text1"/>
          <w:lang w:eastAsia="pl-PL"/>
        </w:rPr>
        <w:t>.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2E86004" w14:textId="77777777" w:rsidR="007850B8" w:rsidRPr="00E208C2" w:rsidRDefault="006D31C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14</w:t>
      </w:r>
      <w:r w:rsidR="007850B8" w:rsidRPr="00E208C2">
        <w:rPr>
          <w:rFonts w:ascii="Times New Roman" w:hAnsi="Times New Roman" w:cs="Times New Roman"/>
          <w:color w:val="000000" w:themeColor="text1"/>
          <w:lang w:eastAsia="pl-PL"/>
        </w:rPr>
        <w:t>. Oferta może być złożona tylko do upływu terminu składania ofert.</w:t>
      </w:r>
    </w:p>
    <w:p w14:paraId="37B86760" w14:textId="77777777" w:rsidR="007850B8" w:rsidRPr="00E208C2" w:rsidRDefault="006D31C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15</w:t>
      </w:r>
      <w:r w:rsidR="007850B8" w:rsidRPr="00E208C2">
        <w:rPr>
          <w:rFonts w:ascii="Times New Roman" w:hAnsi="Times New Roman" w:cs="Times New Roman"/>
          <w:color w:val="000000" w:themeColor="text1"/>
          <w:lang w:eastAsia="pl-PL"/>
        </w:rPr>
        <w:t>. Wykonawca może przed upływem terminu składania ofert wycofać ofertę. Wykonawca wycofuje ofertę w zakładce „Oferty/wnioski” używając przycisku „Wycofaj ofertę”.</w:t>
      </w:r>
    </w:p>
    <w:p w14:paraId="38629342" w14:textId="77777777" w:rsidR="008E11FC" w:rsidRDefault="008E11FC" w:rsidP="008E6E68">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16</w:t>
      </w:r>
      <w:r w:rsidR="007850B8" w:rsidRPr="00E208C2">
        <w:rPr>
          <w:rFonts w:ascii="Times New Roman" w:hAnsi="Times New Roman" w:cs="Times New Roman"/>
          <w:color w:val="000000" w:themeColor="text1"/>
          <w:lang w:eastAsia="pl-PL"/>
        </w:rPr>
        <w:t>. Maksymalny łączny rozmiar plików stanowiących ofertę lub składanych wraz z ofertą to 250 MB.</w:t>
      </w:r>
    </w:p>
    <w:p w14:paraId="38B82C76" w14:textId="77777777" w:rsidR="008E6E68" w:rsidRPr="008E6E68" w:rsidRDefault="008E6E68" w:rsidP="008E6E68">
      <w:pPr>
        <w:spacing w:after="0" w:line="240" w:lineRule="auto"/>
        <w:jc w:val="both"/>
        <w:rPr>
          <w:rFonts w:ascii="Times New Roman" w:hAnsi="Times New Roman" w:cs="Times New Roman"/>
          <w:color w:val="000000" w:themeColor="text1"/>
          <w:lang w:eastAsia="pl-PL"/>
        </w:rPr>
      </w:pPr>
    </w:p>
    <w:p w14:paraId="0C8E6A69" w14:textId="77777777" w:rsidR="00106B99" w:rsidRPr="00E208C2" w:rsidRDefault="007850B8" w:rsidP="00B17245">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XIII. T</w:t>
      </w:r>
      <w:r w:rsidR="0059272F" w:rsidRPr="00E208C2">
        <w:rPr>
          <w:rFonts w:ascii="Times New Roman" w:hAnsi="Times New Roman" w:cs="Times New Roman"/>
          <w:b/>
          <w:color w:val="000000" w:themeColor="text1"/>
          <w:lang w:eastAsia="pl-PL"/>
        </w:rPr>
        <w:t>ermin składania ofert</w:t>
      </w:r>
    </w:p>
    <w:p w14:paraId="4E94F2D2" w14:textId="01B573F8" w:rsidR="00B17245" w:rsidRPr="00016DFB" w:rsidRDefault="0059272F" w:rsidP="008E6E68">
      <w:pPr>
        <w:spacing w:after="0" w:line="240" w:lineRule="auto"/>
        <w:rPr>
          <w:rFonts w:ascii="Times New Roman" w:hAnsi="Times New Roman" w:cs="Times New Roman"/>
          <w:b/>
          <w:color w:val="000000" w:themeColor="text1"/>
          <w:lang w:eastAsia="pl-PL"/>
        </w:rPr>
      </w:pPr>
      <w:r w:rsidRPr="00016DFB">
        <w:rPr>
          <w:rFonts w:ascii="Times New Roman" w:hAnsi="Times New Roman" w:cs="Times New Roman"/>
          <w:color w:val="000000" w:themeColor="text1"/>
        </w:rPr>
        <w:t xml:space="preserve">Ofertę należy złożyć do dnia </w:t>
      </w:r>
      <w:r w:rsidR="00960BC4">
        <w:rPr>
          <w:rFonts w:ascii="Times New Roman" w:hAnsi="Times New Roman" w:cs="Times New Roman"/>
          <w:b/>
          <w:bCs/>
          <w:color w:val="000000" w:themeColor="text1"/>
        </w:rPr>
        <w:t>11</w:t>
      </w:r>
      <w:r w:rsidR="00DB67DD" w:rsidRPr="00016DFB">
        <w:rPr>
          <w:rFonts w:ascii="Times New Roman" w:hAnsi="Times New Roman" w:cs="Times New Roman"/>
          <w:b/>
          <w:bCs/>
          <w:color w:val="000000" w:themeColor="text1"/>
        </w:rPr>
        <w:t>.10</w:t>
      </w:r>
      <w:r w:rsidR="007822F7" w:rsidRPr="00016DFB">
        <w:rPr>
          <w:rFonts w:ascii="Times New Roman" w:hAnsi="Times New Roman" w:cs="Times New Roman"/>
          <w:b/>
          <w:bCs/>
          <w:color w:val="000000" w:themeColor="text1"/>
        </w:rPr>
        <w:t>.</w:t>
      </w:r>
      <w:r w:rsidR="006F07B5" w:rsidRPr="00016DFB">
        <w:rPr>
          <w:rFonts w:ascii="Times New Roman" w:hAnsi="Times New Roman" w:cs="Times New Roman"/>
          <w:b/>
          <w:bCs/>
          <w:color w:val="000000" w:themeColor="text1"/>
        </w:rPr>
        <w:t>2024</w:t>
      </w:r>
      <w:r w:rsidRPr="00016DFB">
        <w:rPr>
          <w:rFonts w:ascii="Times New Roman" w:hAnsi="Times New Roman" w:cs="Times New Roman"/>
          <w:b/>
          <w:bCs/>
          <w:color w:val="000000" w:themeColor="text1"/>
        </w:rPr>
        <w:t>r</w:t>
      </w:r>
      <w:r w:rsidRPr="00016DFB">
        <w:rPr>
          <w:rFonts w:ascii="Times New Roman" w:hAnsi="Times New Roman" w:cs="Times New Roman"/>
          <w:color w:val="000000" w:themeColor="text1"/>
        </w:rPr>
        <w:t xml:space="preserve">. do godz. </w:t>
      </w:r>
      <w:r w:rsidR="00042EFF" w:rsidRPr="00016DFB">
        <w:rPr>
          <w:rFonts w:ascii="Times New Roman" w:hAnsi="Times New Roman" w:cs="Times New Roman"/>
          <w:b/>
          <w:bCs/>
          <w:color w:val="000000" w:themeColor="text1"/>
        </w:rPr>
        <w:t>10</w:t>
      </w:r>
      <w:r w:rsidRPr="00016DFB">
        <w:rPr>
          <w:rFonts w:ascii="Times New Roman" w:hAnsi="Times New Roman" w:cs="Times New Roman"/>
          <w:b/>
          <w:bCs/>
          <w:color w:val="000000" w:themeColor="text1"/>
        </w:rPr>
        <w:t xml:space="preserve">:00. </w:t>
      </w:r>
    </w:p>
    <w:p w14:paraId="4334305D" w14:textId="77777777" w:rsidR="008E6E68" w:rsidRPr="00016DFB" w:rsidRDefault="008E6E68" w:rsidP="008E6E68">
      <w:pPr>
        <w:spacing w:after="0" w:line="240" w:lineRule="auto"/>
        <w:rPr>
          <w:rFonts w:ascii="Times New Roman" w:hAnsi="Times New Roman" w:cs="Times New Roman"/>
          <w:b/>
          <w:color w:val="000000" w:themeColor="text1"/>
          <w:lang w:eastAsia="pl-PL"/>
        </w:rPr>
      </w:pPr>
    </w:p>
    <w:p w14:paraId="443043F7" w14:textId="77777777" w:rsidR="008B19D6" w:rsidRPr="00016DFB" w:rsidRDefault="0017652E" w:rsidP="00B17245">
      <w:pPr>
        <w:spacing w:after="0" w:line="240" w:lineRule="auto"/>
        <w:rPr>
          <w:rFonts w:ascii="Times New Roman" w:hAnsi="Times New Roman" w:cs="Times New Roman"/>
          <w:b/>
          <w:color w:val="000000" w:themeColor="text1"/>
          <w:lang w:eastAsia="pl-PL"/>
        </w:rPr>
      </w:pPr>
      <w:r w:rsidRPr="00016DFB">
        <w:rPr>
          <w:rFonts w:ascii="Times New Roman" w:hAnsi="Times New Roman" w:cs="Times New Roman"/>
          <w:b/>
          <w:color w:val="000000" w:themeColor="text1"/>
          <w:lang w:eastAsia="pl-PL"/>
        </w:rPr>
        <w:t>Rozdział XIV. Termin otwarcia ofert.</w:t>
      </w:r>
    </w:p>
    <w:p w14:paraId="0AAC2EF4" w14:textId="7FD92AC6" w:rsidR="008B19D6" w:rsidRPr="00016DFB" w:rsidRDefault="008B19D6" w:rsidP="00315AA7">
      <w:pPr>
        <w:pStyle w:val="Akapitzlist"/>
        <w:numPr>
          <w:ilvl w:val="0"/>
          <w:numId w:val="30"/>
        </w:numPr>
        <w:autoSpaceDE w:val="0"/>
        <w:autoSpaceDN w:val="0"/>
        <w:adjustRightInd w:val="0"/>
        <w:spacing w:after="0" w:line="240" w:lineRule="auto"/>
        <w:ind w:left="0" w:firstLine="0"/>
        <w:jc w:val="both"/>
        <w:rPr>
          <w:rFonts w:ascii="Times New Roman" w:hAnsi="Times New Roman" w:cs="Times New Roman"/>
          <w:b/>
          <w:bCs/>
          <w:color w:val="000000" w:themeColor="text1"/>
        </w:rPr>
      </w:pPr>
      <w:r w:rsidRPr="00016DFB">
        <w:rPr>
          <w:rFonts w:ascii="Times New Roman" w:hAnsi="Times New Roman" w:cs="Times New Roman"/>
          <w:color w:val="000000" w:themeColor="text1"/>
        </w:rPr>
        <w:t xml:space="preserve">Otwarcie ofert nastąpi w dniu </w:t>
      </w:r>
      <w:r w:rsidR="00960BC4">
        <w:rPr>
          <w:rFonts w:ascii="Times New Roman" w:hAnsi="Times New Roman" w:cs="Times New Roman"/>
          <w:b/>
          <w:bCs/>
          <w:color w:val="000000" w:themeColor="text1"/>
        </w:rPr>
        <w:t>11</w:t>
      </w:r>
      <w:r w:rsidR="00606788" w:rsidRPr="00016DFB">
        <w:rPr>
          <w:rFonts w:ascii="Times New Roman" w:hAnsi="Times New Roman" w:cs="Times New Roman"/>
          <w:b/>
          <w:bCs/>
          <w:color w:val="000000" w:themeColor="text1"/>
        </w:rPr>
        <w:t>.10</w:t>
      </w:r>
      <w:r w:rsidR="007822F7" w:rsidRPr="00016DFB">
        <w:rPr>
          <w:rFonts w:ascii="Times New Roman" w:hAnsi="Times New Roman" w:cs="Times New Roman"/>
          <w:b/>
          <w:bCs/>
          <w:color w:val="000000" w:themeColor="text1"/>
        </w:rPr>
        <w:t>.</w:t>
      </w:r>
      <w:r w:rsidR="006F07B5" w:rsidRPr="00016DFB">
        <w:rPr>
          <w:rFonts w:ascii="Times New Roman" w:hAnsi="Times New Roman" w:cs="Times New Roman"/>
          <w:b/>
          <w:bCs/>
          <w:color w:val="000000" w:themeColor="text1"/>
        </w:rPr>
        <w:t>2024</w:t>
      </w:r>
      <w:r w:rsidRPr="00016DFB">
        <w:rPr>
          <w:rFonts w:ascii="Times New Roman" w:hAnsi="Times New Roman" w:cs="Times New Roman"/>
          <w:b/>
          <w:bCs/>
          <w:color w:val="000000" w:themeColor="text1"/>
        </w:rPr>
        <w:t xml:space="preserve"> </w:t>
      </w:r>
      <w:r w:rsidRPr="00016DFB">
        <w:rPr>
          <w:rFonts w:ascii="Times New Roman" w:hAnsi="Times New Roman" w:cs="Times New Roman"/>
          <w:color w:val="000000" w:themeColor="text1"/>
        </w:rPr>
        <w:t xml:space="preserve">r., o godzinie </w:t>
      </w:r>
      <w:r w:rsidR="00CE72E2" w:rsidRPr="00016DFB">
        <w:rPr>
          <w:rFonts w:ascii="Times New Roman" w:hAnsi="Times New Roman" w:cs="Times New Roman"/>
          <w:b/>
          <w:bCs/>
          <w:color w:val="000000" w:themeColor="text1"/>
        </w:rPr>
        <w:t>11</w:t>
      </w:r>
      <w:r w:rsidR="00C9783A" w:rsidRPr="00016DFB">
        <w:rPr>
          <w:rFonts w:ascii="Times New Roman" w:hAnsi="Times New Roman" w:cs="Times New Roman"/>
          <w:b/>
          <w:bCs/>
          <w:color w:val="000000" w:themeColor="text1"/>
        </w:rPr>
        <w:t>:0</w:t>
      </w:r>
      <w:r w:rsidRPr="00016DFB">
        <w:rPr>
          <w:rFonts w:ascii="Times New Roman" w:hAnsi="Times New Roman" w:cs="Times New Roman"/>
          <w:b/>
          <w:bCs/>
          <w:color w:val="000000" w:themeColor="text1"/>
        </w:rPr>
        <w:t xml:space="preserve">0. </w:t>
      </w:r>
    </w:p>
    <w:p w14:paraId="0A92006A" w14:textId="77777777" w:rsidR="0017652E" w:rsidRDefault="00BD6797" w:rsidP="008B19D6">
      <w:pPr>
        <w:pStyle w:val="Akapitzlist"/>
        <w:numPr>
          <w:ilvl w:val="0"/>
          <w:numId w:val="30"/>
        </w:numPr>
        <w:autoSpaceDE w:val="0"/>
        <w:autoSpaceDN w:val="0"/>
        <w:adjustRightInd w:val="0"/>
        <w:spacing w:after="0" w:line="240" w:lineRule="auto"/>
        <w:ind w:left="0" w:firstLine="0"/>
        <w:jc w:val="both"/>
        <w:rPr>
          <w:rFonts w:ascii="Times New Roman" w:hAnsi="Times New Roman" w:cs="Times New Roman"/>
          <w:color w:val="000000" w:themeColor="text1"/>
        </w:rPr>
      </w:pPr>
      <w:r w:rsidRPr="00E208C2">
        <w:rPr>
          <w:rFonts w:ascii="Times New Roman" w:hAnsi="Times New Roman" w:cs="Times New Roman"/>
          <w:color w:val="000000" w:themeColor="text1"/>
        </w:rPr>
        <w:t>Wykonawca składa ofertę za pośrednictwem formularza do złożenia oferty dostępnego po zalogowaniu na Platformie e-Zamówienia.</w:t>
      </w:r>
    </w:p>
    <w:p w14:paraId="1E2697B6" w14:textId="77777777" w:rsidR="008E6E68" w:rsidRPr="008E6E68" w:rsidRDefault="008E6E68" w:rsidP="008E6E68">
      <w:pPr>
        <w:pStyle w:val="Akapitzlist"/>
        <w:autoSpaceDE w:val="0"/>
        <w:autoSpaceDN w:val="0"/>
        <w:adjustRightInd w:val="0"/>
        <w:spacing w:after="0" w:line="240" w:lineRule="auto"/>
        <w:ind w:left="0"/>
        <w:jc w:val="both"/>
        <w:rPr>
          <w:rFonts w:ascii="Times New Roman" w:hAnsi="Times New Roman" w:cs="Times New Roman"/>
          <w:color w:val="000000" w:themeColor="text1"/>
        </w:rPr>
      </w:pPr>
    </w:p>
    <w:p w14:paraId="4996D33E" w14:textId="7E6AA09A" w:rsidR="00EC506A" w:rsidRPr="005835E7" w:rsidRDefault="00ED5162" w:rsidP="00536C6B">
      <w:pPr>
        <w:spacing w:after="0" w:line="240" w:lineRule="auto"/>
        <w:jc w:val="both"/>
        <w:rPr>
          <w:rFonts w:ascii="Times New Roman" w:hAnsi="Times New Roman" w:cs="Times New Roman"/>
          <w:b/>
          <w:lang w:eastAsia="pl-PL"/>
        </w:rPr>
      </w:pPr>
      <w:r w:rsidRPr="00E208C2">
        <w:rPr>
          <w:rFonts w:ascii="Times New Roman" w:hAnsi="Times New Roman" w:cs="Times New Roman"/>
          <w:b/>
          <w:color w:val="000000" w:themeColor="text1"/>
          <w:lang w:eastAsia="pl-PL"/>
        </w:rPr>
        <w:t>Rozdział XV. Podstawy wykluczenia, o których mowa w art. 108 ust. 1.</w:t>
      </w:r>
      <w:r w:rsidR="00536C6B" w:rsidRPr="00E208C2">
        <w:rPr>
          <w:rFonts w:ascii="Times New Roman" w:hAnsi="Times New Roman" w:cs="Times New Roman"/>
          <w:b/>
        </w:rPr>
        <w:t xml:space="preserve"> </w:t>
      </w:r>
      <w:proofErr w:type="spellStart"/>
      <w:r w:rsidR="00536C6B" w:rsidRPr="00E208C2">
        <w:rPr>
          <w:rFonts w:ascii="Times New Roman" w:hAnsi="Times New Roman" w:cs="Times New Roman"/>
          <w:b/>
        </w:rPr>
        <w:t>Pzp</w:t>
      </w:r>
      <w:proofErr w:type="spellEnd"/>
      <w:r w:rsidR="00536C6B" w:rsidRPr="00E208C2">
        <w:rPr>
          <w:rFonts w:ascii="Times New Roman" w:hAnsi="Times New Roman" w:cs="Times New Roman"/>
          <w:b/>
        </w:rPr>
        <w:t xml:space="preserve"> oraz w</w:t>
      </w:r>
      <w:r w:rsidR="003370EC">
        <w:rPr>
          <w:rFonts w:ascii="Times New Roman" w:hAnsi="Times New Roman" w:cs="Times New Roman"/>
          <w:b/>
        </w:rPr>
        <w:t xml:space="preserve"> </w:t>
      </w:r>
      <w:r w:rsidR="00536C6B" w:rsidRPr="00E208C2">
        <w:rPr>
          <w:rFonts w:ascii="Times New Roman" w:hAnsi="Times New Roman" w:cs="Times New Roman"/>
          <w:b/>
          <w:color w:val="000000" w:themeColor="text1"/>
          <w:lang w:eastAsia="pl-PL"/>
        </w:rPr>
        <w:t>art.</w:t>
      </w:r>
      <w:r w:rsidR="003370EC">
        <w:rPr>
          <w:rFonts w:ascii="Times New Roman" w:hAnsi="Times New Roman" w:cs="Times New Roman"/>
          <w:b/>
          <w:color w:val="000000" w:themeColor="text1"/>
          <w:lang w:eastAsia="pl-PL"/>
        </w:rPr>
        <w:t xml:space="preserve"> </w:t>
      </w:r>
      <w:r w:rsidR="00536C6B" w:rsidRPr="00E208C2">
        <w:rPr>
          <w:rFonts w:ascii="Times New Roman" w:hAnsi="Times New Roman" w:cs="Times New Roman"/>
          <w:b/>
          <w:color w:val="000000" w:themeColor="text1"/>
          <w:lang w:eastAsia="pl-PL"/>
        </w:rPr>
        <w:t>7 ust. 1 ustawy z dnia 13 kwietnia 2022 r. o szczególnych rozwiązaniach w zakresie przeciwdziałania wspieraniu agresji na Ukrainę oraz służących ochronie bezpieczeństwa narodowego (Dz. U</w:t>
      </w:r>
      <w:r w:rsidR="00536C6B" w:rsidRPr="005835E7">
        <w:rPr>
          <w:rFonts w:ascii="Times New Roman" w:hAnsi="Times New Roman" w:cs="Times New Roman"/>
          <w:b/>
          <w:lang w:eastAsia="pl-PL"/>
        </w:rPr>
        <w:t xml:space="preserve">. </w:t>
      </w:r>
      <w:r w:rsidR="00D255BE" w:rsidRPr="005835E7">
        <w:rPr>
          <w:rFonts w:ascii="Times New Roman" w:hAnsi="Times New Roman" w:cs="Times New Roman"/>
          <w:b/>
          <w:lang w:eastAsia="pl-PL"/>
        </w:rPr>
        <w:t xml:space="preserve">z 2022 r. </w:t>
      </w:r>
      <w:r w:rsidR="00536C6B" w:rsidRPr="005835E7">
        <w:rPr>
          <w:rFonts w:ascii="Times New Roman" w:hAnsi="Times New Roman" w:cs="Times New Roman"/>
          <w:b/>
          <w:lang w:eastAsia="pl-PL"/>
        </w:rPr>
        <w:t>poz. 835) .</w:t>
      </w:r>
    </w:p>
    <w:p w14:paraId="3A32DF38" w14:textId="2912092E" w:rsidR="00EC506A" w:rsidRDefault="00ED5162" w:rsidP="008E6E68">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color w:val="000000" w:themeColor="text1"/>
        </w:rPr>
        <w:t>O udzielenie zamówienia mogą ubiegać się Wykonawcy, którzy nie podlegają wykluczeniu w oparciu</w:t>
      </w:r>
      <w:r w:rsidR="00536C6B" w:rsidRPr="00E208C2">
        <w:rPr>
          <w:rFonts w:ascii="Times New Roman" w:hAnsi="Times New Roman" w:cs="Times New Roman"/>
          <w:color w:val="000000" w:themeColor="text1"/>
        </w:rPr>
        <w:t xml:space="preserve"> o art. 108 ust. 1. ustawy </w:t>
      </w:r>
      <w:proofErr w:type="spellStart"/>
      <w:r w:rsidR="00536C6B" w:rsidRPr="00E208C2">
        <w:rPr>
          <w:rFonts w:ascii="Times New Roman" w:hAnsi="Times New Roman" w:cs="Times New Roman"/>
          <w:color w:val="000000" w:themeColor="text1"/>
        </w:rPr>
        <w:t>Pzp</w:t>
      </w:r>
      <w:proofErr w:type="spellEnd"/>
      <w:r w:rsidR="00536C6B" w:rsidRPr="00E208C2">
        <w:rPr>
          <w:rFonts w:ascii="Times New Roman" w:hAnsi="Times New Roman" w:cs="Times New Roman"/>
          <w:color w:val="000000" w:themeColor="text1"/>
        </w:rPr>
        <w:t xml:space="preserve"> oraz art.</w:t>
      </w:r>
      <w:r w:rsidR="003370EC">
        <w:rPr>
          <w:rFonts w:ascii="Times New Roman" w:hAnsi="Times New Roman" w:cs="Times New Roman"/>
          <w:color w:val="000000" w:themeColor="text1"/>
        </w:rPr>
        <w:t xml:space="preserve"> </w:t>
      </w:r>
      <w:r w:rsidR="00536C6B" w:rsidRPr="00E208C2">
        <w:rPr>
          <w:rFonts w:ascii="Times New Roman" w:hAnsi="Times New Roman" w:cs="Times New Roman"/>
          <w:color w:val="000000" w:themeColor="text1"/>
        </w:rPr>
        <w:t>7 ust. 1 ustawy z dnia 13 kwietnia 2022 r. o szczególnych rozwiązaniach w zakresie przeciwdziałania wspieraniu agresji na Ukrainę oraz służących ochronie bezpieczeństwa narodowego.</w:t>
      </w:r>
    </w:p>
    <w:p w14:paraId="4CAA3E2F" w14:textId="77777777" w:rsidR="008E6E68" w:rsidRPr="008E6E68" w:rsidRDefault="008E6E68" w:rsidP="008E6E68">
      <w:pPr>
        <w:spacing w:after="0" w:line="240" w:lineRule="auto"/>
        <w:jc w:val="both"/>
        <w:rPr>
          <w:rFonts w:ascii="Times New Roman" w:hAnsi="Times New Roman" w:cs="Times New Roman"/>
          <w:b/>
          <w:color w:val="000000" w:themeColor="text1"/>
          <w:lang w:eastAsia="pl-PL"/>
        </w:rPr>
      </w:pPr>
    </w:p>
    <w:p w14:paraId="3A207EEB" w14:textId="77777777" w:rsidR="00077903" w:rsidRPr="00E208C2" w:rsidRDefault="00077903" w:rsidP="0049118D">
      <w:pPr>
        <w:spacing w:after="0" w:line="240" w:lineRule="auto"/>
        <w:jc w:val="both"/>
        <w:rPr>
          <w:rFonts w:ascii="Times New Roman" w:hAnsi="Times New Roman" w:cs="Times New Roman"/>
          <w:b/>
          <w:color w:val="000000" w:themeColor="text1"/>
        </w:rPr>
      </w:pPr>
      <w:r w:rsidRPr="00E208C2">
        <w:rPr>
          <w:rFonts w:ascii="Times New Roman" w:hAnsi="Times New Roman" w:cs="Times New Roman"/>
          <w:b/>
          <w:color w:val="000000" w:themeColor="text1"/>
        </w:rPr>
        <w:lastRenderedPageBreak/>
        <w:t>Rozdział XVI. Sposób obliczenia ceny.</w:t>
      </w:r>
    </w:p>
    <w:p w14:paraId="0BB1E227" w14:textId="77777777"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1. Wykonawca podaje cenę za realizację przedmiotu zamówienia </w:t>
      </w:r>
      <w:r w:rsidR="00FF4E84" w:rsidRPr="00E208C2">
        <w:rPr>
          <w:rFonts w:ascii="Times New Roman" w:hAnsi="Times New Roman" w:cs="Times New Roman"/>
          <w:b/>
          <w:color w:val="000000" w:themeColor="text1"/>
          <w:lang w:eastAsia="pl-PL"/>
        </w:rPr>
        <w:t>przy pomocy interaktywnego „Formularza ofertowego” udostępnionego przez Zamawiającego na Platformie e-Zamówienia, stanowiącego załącznik do SWZ</w:t>
      </w:r>
    </w:p>
    <w:p w14:paraId="423DB168" w14:textId="77777777" w:rsidR="006B00EF"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 Cena ofertowa brutto musi uwzględniać wszystkie koszty związane z realizacją przedmiotu zamówienia zgodnie z opisem przedmiotu zamówienia oraz istotnymi postanowieniami umowy określonymi w niniejszej SWZ. </w:t>
      </w:r>
    </w:p>
    <w:p w14:paraId="53CBC84F" w14:textId="77777777"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3. Cena podana na Formularzu Ofertowym jest ceną </w:t>
      </w:r>
      <w:r w:rsidR="002E11A8" w:rsidRPr="00E208C2">
        <w:rPr>
          <w:rFonts w:ascii="Times New Roman" w:hAnsi="Times New Roman" w:cs="Times New Roman"/>
          <w:color w:val="000000" w:themeColor="text1"/>
        </w:rPr>
        <w:t>ryczałtową</w:t>
      </w:r>
      <w:r w:rsidRPr="00E208C2">
        <w:rPr>
          <w:rFonts w:ascii="Times New Roman" w:hAnsi="Times New Roman" w:cs="Times New Roman"/>
          <w:color w:val="000000" w:themeColor="text1"/>
        </w:rPr>
        <w:t xml:space="preserve">, niepodlegającą negocjacji i wyczerpującą wszelkie należności Wykonawcy wobec Zamawiającego związane z realizacją przedmiotu zamówienia. </w:t>
      </w:r>
    </w:p>
    <w:p w14:paraId="4BD05D42" w14:textId="77777777"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4. Cena oferty powinna być wyrażona w złotych polskich (PLN) z dokładnością do dwóch miejsc po przecinku. </w:t>
      </w:r>
    </w:p>
    <w:p w14:paraId="13968FA9" w14:textId="77777777"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5. Zamawiający nie przewiduje rozliczeń w walucie obcej. </w:t>
      </w:r>
    </w:p>
    <w:p w14:paraId="12120257" w14:textId="77777777"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6. Wyliczona cena oferty brutto będzie służyć do porównania złożonych ofert i do rozliczenia w trakcie realizacji zamówienia. </w:t>
      </w:r>
    </w:p>
    <w:p w14:paraId="57F08312" w14:textId="77777777"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7. Jeżeli została złożona oferta, której wybór prowadziłby do powstania u zamawiającego obowiązku podatkowego zgodnie z ustawą z dnia 11 marca 2004 r. o podatku o</w:t>
      </w:r>
      <w:r w:rsidR="00850D3A" w:rsidRPr="00E208C2">
        <w:rPr>
          <w:rFonts w:ascii="Times New Roman" w:hAnsi="Times New Roman" w:cs="Times New Roman"/>
          <w:color w:val="000000" w:themeColor="text1"/>
        </w:rPr>
        <w:t>d towarów i usług (Dz. U. z 2021</w:t>
      </w:r>
      <w:r w:rsidRPr="00E208C2">
        <w:rPr>
          <w:rFonts w:ascii="Times New Roman" w:hAnsi="Times New Roman" w:cs="Times New Roman"/>
          <w:color w:val="000000" w:themeColor="text1"/>
        </w:rPr>
        <w:t xml:space="preserve"> r. </w:t>
      </w:r>
      <w:r w:rsidR="00850D3A" w:rsidRPr="00E208C2">
        <w:rPr>
          <w:rFonts w:ascii="Times New Roman" w:hAnsi="Times New Roman" w:cs="Times New Roman"/>
          <w:color w:val="000000" w:themeColor="text1"/>
        </w:rPr>
        <w:t>poz. 685</w:t>
      </w:r>
      <w:r w:rsidRPr="00E208C2">
        <w:rPr>
          <w:rFonts w:ascii="Times New Roman" w:hAnsi="Times New Roman" w:cs="Times New Roman"/>
          <w:color w:val="000000" w:themeColor="text1"/>
        </w:rPr>
        <w:t>), dla celów zastosowania kryterium ceny lu</w:t>
      </w:r>
      <w:r w:rsidR="005F2293" w:rsidRPr="00E208C2">
        <w:rPr>
          <w:rFonts w:ascii="Times New Roman" w:hAnsi="Times New Roman" w:cs="Times New Roman"/>
          <w:color w:val="000000" w:themeColor="text1"/>
        </w:rPr>
        <w:t xml:space="preserve">b kosztu zamawiający dolicza do </w:t>
      </w:r>
      <w:r w:rsidRPr="00E208C2">
        <w:rPr>
          <w:rFonts w:ascii="Times New Roman" w:hAnsi="Times New Roman" w:cs="Times New Roman"/>
          <w:color w:val="000000" w:themeColor="text1"/>
        </w:rPr>
        <w:t xml:space="preserve">przedstawionej w tej ofercie ceny kwotę podatku od towarów i usług, którą miałby obowiązek rozliczyć. W ofercie, o której mowa w ust. 1, wykonawca ma obowiązek: </w:t>
      </w:r>
    </w:p>
    <w:p w14:paraId="40E11D9C" w14:textId="77777777"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1) poinformowania zamawiającego, że wybór jego oferty będzie prowadził do powstania u zamawiającego obowiązku podatkowego; </w:t>
      </w:r>
    </w:p>
    <w:p w14:paraId="1739BBDF" w14:textId="77777777"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 wskazania nazwy (rodzaju) towaru lub usługi, których dostawa lub świadczenie będą prowadziły do powstania obowiązku podatkowego; </w:t>
      </w:r>
    </w:p>
    <w:p w14:paraId="1CE91775" w14:textId="77777777"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3) wskazania wartości towaru lub usługi objętego obowiązkiem podatkowym zamawiającego, bez kwoty podatku; </w:t>
      </w:r>
    </w:p>
    <w:p w14:paraId="353594E2" w14:textId="77777777" w:rsidR="00077903" w:rsidRPr="00E208C2" w:rsidRDefault="00077903" w:rsidP="00FF4E84">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4) wskazania stawki podatku od towarów i usług, która zgodnie z wiedzą wykonaw</w:t>
      </w:r>
      <w:r w:rsidR="00FF4E84" w:rsidRPr="00E208C2">
        <w:rPr>
          <w:rFonts w:ascii="Times New Roman" w:hAnsi="Times New Roman" w:cs="Times New Roman"/>
          <w:color w:val="000000" w:themeColor="text1"/>
        </w:rPr>
        <w:t xml:space="preserve">cy, będzie miała zastosowanie. </w:t>
      </w:r>
    </w:p>
    <w:p w14:paraId="639D707A" w14:textId="77777777" w:rsidR="00FF4E84" w:rsidRPr="00E208C2" w:rsidRDefault="00FF4E84" w:rsidP="00FF4E84">
      <w:pPr>
        <w:autoSpaceDE w:val="0"/>
        <w:autoSpaceDN w:val="0"/>
        <w:adjustRightInd w:val="0"/>
        <w:spacing w:after="0" w:line="240" w:lineRule="auto"/>
        <w:jc w:val="both"/>
        <w:rPr>
          <w:rFonts w:ascii="Times New Roman" w:hAnsi="Times New Roman" w:cs="Times New Roman"/>
          <w:color w:val="FF0000"/>
        </w:rPr>
      </w:pPr>
    </w:p>
    <w:p w14:paraId="29F0D203" w14:textId="77777777" w:rsidR="00DC5B18" w:rsidRDefault="00DC5B18" w:rsidP="00B17245">
      <w:pPr>
        <w:jc w:val="both"/>
        <w:rPr>
          <w:rFonts w:ascii="Times New Roman" w:hAnsi="Times New Roman" w:cs="Times New Roman"/>
          <w:b/>
          <w:color w:val="000000" w:themeColor="text1"/>
        </w:rPr>
      </w:pPr>
      <w:r w:rsidRPr="00E208C2">
        <w:rPr>
          <w:rFonts w:ascii="Times New Roman" w:hAnsi="Times New Roman" w:cs="Times New Roman"/>
          <w:b/>
          <w:color w:val="000000" w:themeColor="text1"/>
        </w:rPr>
        <w:t>Rozdział XVII. Opis kryteriów oceny ofert, wraz z podaniem wag tych kryteriów, i sposobu oceny ofert.</w:t>
      </w:r>
    </w:p>
    <w:p w14:paraId="16B580D4" w14:textId="77777777" w:rsidR="00D21AB5" w:rsidRPr="00D21AB5" w:rsidRDefault="00D21AB5" w:rsidP="00B17245">
      <w:pPr>
        <w:jc w:val="both"/>
        <w:rPr>
          <w:rFonts w:ascii="Times New Roman" w:hAnsi="Times New Roman" w:cs="Times New Roman"/>
          <w:color w:val="000000" w:themeColor="text1"/>
        </w:rPr>
      </w:pPr>
      <w:r w:rsidRPr="00D21AB5">
        <w:rPr>
          <w:rFonts w:ascii="Times New Roman" w:hAnsi="Times New Roman" w:cs="Times New Roman"/>
          <w:color w:val="000000" w:themeColor="text1"/>
        </w:rPr>
        <w:t>Zamawiający stosuje kryterium ceny jako kryterium o wadze przekraczającej 60% ponieważ w opisie przedmiotu zamówienia określono wymagania jakościowe odnoszące się do głównych elementów składających się na przedmiot zamówienia.</w:t>
      </w:r>
    </w:p>
    <w:p w14:paraId="4C1C0049" w14:textId="6D9107E0" w:rsidR="00B72F3C" w:rsidRPr="00E208C2" w:rsidRDefault="00B72F3C" w:rsidP="00B72F3C">
      <w:pPr>
        <w:autoSpaceDE w:val="0"/>
        <w:autoSpaceDN w:val="0"/>
        <w:adjustRightInd w:val="0"/>
        <w:spacing w:after="0" w:line="240" w:lineRule="auto"/>
        <w:jc w:val="both"/>
        <w:rPr>
          <w:rFonts w:ascii="Times New Roman" w:hAnsi="Times New Roman" w:cs="Times New Roman"/>
          <w:color w:val="000000" w:themeColor="text1"/>
        </w:rPr>
      </w:pPr>
      <w:r w:rsidRPr="004877EE">
        <w:rPr>
          <w:rFonts w:ascii="Times New Roman" w:hAnsi="Times New Roman" w:cs="Times New Roman"/>
          <w:color w:val="000000" w:themeColor="text1"/>
        </w:rPr>
        <w:t>Oferty</w:t>
      </w:r>
      <w:r w:rsidR="003370EC">
        <w:rPr>
          <w:rFonts w:ascii="Times New Roman" w:hAnsi="Times New Roman" w:cs="Times New Roman"/>
          <w:b/>
          <w:color w:val="000000" w:themeColor="text1"/>
        </w:rPr>
        <w:t xml:space="preserve"> </w:t>
      </w:r>
      <w:r w:rsidRPr="00E208C2">
        <w:rPr>
          <w:rFonts w:ascii="Times New Roman" w:hAnsi="Times New Roman" w:cs="Times New Roman"/>
          <w:color w:val="000000" w:themeColor="text1"/>
        </w:rPr>
        <w:t xml:space="preserve">zostaną ocenione przez zamawiającego w oparciu </w:t>
      </w:r>
      <w:r w:rsidR="000F0B6D">
        <w:rPr>
          <w:rFonts w:ascii="Times New Roman" w:hAnsi="Times New Roman" w:cs="Times New Roman"/>
          <w:color w:val="000000" w:themeColor="text1"/>
        </w:rPr>
        <w:t>o kryterium ceny – waga kryterium 100%.</w:t>
      </w:r>
      <w:r w:rsidR="003370EC">
        <w:rPr>
          <w:rFonts w:ascii="Times New Roman" w:hAnsi="Times New Roman" w:cs="Times New Roman"/>
          <w:color w:val="000000" w:themeColor="text1"/>
        </w:rPr>
        <w:t xml:space="preserve"> </w:t>
      </w:r>
    </w:p>
    <w:p w14:paraId="6943BDFE" w14:textId="77777777" w:rsidR="004C26C9" w:rsidRPr="00E208C2" w:rsidRDefault="004C26C9" w:rsidP="004C26C9">
      <w:pPr>
        <w:autoSpaceDE w:val="0"/>
        <w:autoSpaceDN w:val="0"/>
        <w:adjustRightInd w:val="0"/>
        <w:spacing w:after="0" w:line="240" w:lineRule="auto"/>
        <w:jc w:val="both"/>
        <w:rPr>
          <w:rFonts w:ascii="Times New Roman" w:hAnsi="Times New Roman" w:cs="Times New Roman"/>
          <w:color w:val="000000" w:themeColor="text1"/>
        </w:rPr>
      </w:pPr>
    </w:p>
    <w:p w14:paraId="66DCB26E" w14:textId="77777777" w:rsidR="004C26C9"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Sposób przyzna</w:t>
      </w:r>
      <w:r w:rsidR="00203507">
        <w:rPr>
          <w:rFonts w:ascii="Times New Roman" w:hAnsi="Times New Roman" w:cs="Times New Roman"/>
          <w:color w:val="000000" w:themeColor="text1"/>
        </w:rPr>
        <w:t>nia punktów w kryterium „cena”:</w:t>
      </w:r>
    </w:p>
    <w:p w14:paraId="3BB61B26" w14:textId="77777777" w:rsidR="00203507" w:rsidRPr="00E208C2" w:rsidRDefault="00203507" w:rsidP="004C26C9">
      <w:pPr>
        <w:autoSpaceDE w:val="0"/>
        <w:autoSpaceDN w:val="0"/>
        <w:adjustRightInd w:val="0"/>
        <w:spacing w:after="0" w:line="240" w:lineRule="auto"/>
        <w:jc w:val="both"/>
        <w:rPr>
          <w:rFonts w:ascii="Times New Roman" w:hAnsi="Times New Roman" w:cs="Times New Roman"/>
          <w:color w:val="000000" w:themeColor="text1"/>
        </w:rPr>
      </w:pPr>
    </w:p>
    <w:p w14:paraId="543C5DF1" w14:textId="77777777" w:rsidR="004C26C9" w:rsidRPr="009E1F77"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9E1F77">
        <w:rPr>
          <w:rFonts w:ascii="Times New Roman" w:hAnsi="Times New Roman" w:cs="Times New Roman"/>
          <w:color w:val="000000" w:themeColor="text1"/>
        </w:rPr>
        <w:t xml:space="preserve">cena najniższa </w:t>
      </w:r>
    </w:p>
    <w:p w14:paraId="2AECB7ED" w14:textId="7E8C1B9B" w:rsidR="004C26C9" w:rsidRPr="009E1F77"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9E1F77">
        <w:rPr>
          <w:rFonts w:ascii="Times New Roman" w:hAnsi="Times New Roman" w:cs="Times New Roman"/>
          <w:color w:val="000000" w:themeColor="text1"/>
        </w:rPr>
        <w:t>-----------------------------</w:t>
      </w:r>
      <w:r w:rsidR="0010459D" w:rsidRPr="009E1F77">
        <w:rPr>
          <w:rFonts w:ascii="Times New Roman" w:hAnsi="Times New Roman" w:cs="Times New Roman"/>
          <w:color w:val="000000" w:themeColor="text1"/>
        </w:rPr>
        <w:t xml:space="preserve">------------------- </w:t>
      </w:r>
      <w:r w:rsidR="005E0C2A" w:rsidRPr="009E1F77">
        <w:rPr>
          <w:rFonts w:ascii="Times New Roman" w:hAnsi="Times New Roman" w:cs="Times New Roman"/>
          <w:color w:val="000000" w:themeColor="text1"/>
        </w:rPr>
        <w:t>×</w:t>
      </w:r>
      <w:r w:rsidR="0010459D" w:rsidRPr="009E1F77">
        <w:rPr>
          <w:rFonts w:ascii="Times New Roman" w:hAnsi="Times New Roman" w:cs="Times New Roman"/>
          <w:color w:val="000000" w:themeColor="text1"/>
        </w:rPr>
        <w:t xml:space="preserve">100 pkt </w:t>
      </w:r>
      <w:r w:rsidR="005E0C2A" w:rsidRPr="009E1F77">
        <w:rPr>
          <w:rFonts w:ascii="Times New Roman" w:hAnsi="Times New Roman" w:cs="Times New Roman"/>
          <w:color w:val="000000" w:themeColor="text1"/>
        </w:rPr>
        <w:t>×</w:t>
      </w:r>
      <w:r w:rsidR="0010459D" w:rsidRPr="009E1F77">
        <w:rPr>
          <w:rFonts w:ascii="Times New Roman" w:hAnsi="Times New Roman" w:cs="Times New Roman"/>
          <w:color w:val="000000" w:themeColor="text1"/>
        </w:rPr>
        <w:t xml:space="preserve"> 10</w:t>
      </w:r>
      <w:r w:rsidRPr="009E1F77">
        <w:rPr>
          <w:rFonts w:ascii="Times New Roman" w:hAnsi="Times New Roman" w:cs="Times New Roman"/>
          <w:color w:val="000000" w:themeColor="text1"/>
        </w:rPr>
        <w:t xml:space="preserve">0 % </w:t>
      </w:r>
    </w:p>
    <w:p w14:paraId="5658BC9D" w14:textId="77777777" w:rsidR="004C26C9" w:rsidRPr="00E208C2"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cena oferty ocenianej </w:t>
      </w:r>
    </w:p>
    <w:p w14:paraId="2548B1BF" w14:textId="77777777" w:rsidR="0010459D" w:rsidRDefault="0010459D" w:rsidP="002406DE">
      <w:pPr>
        <w:widowControl w:val="0"/>
        <w:suppressAutoHyphens/>
        <w:autoSpaceDE w:val="0"/>
        <w:spacing w:after="0" w:line="240" w:lineRule="auto"/>
        <w:jc w:val="both"/>
        <w:rPr>
          <w:rFonts w:ascii="Times New Roman" w:eastAsia="Calibri" w:hAnsi="Times New Roman" w:cs="Times New Roman"/>
          <w:color w:val="000000" w:themeColor="text1"/>
        </w:rPr>
      </w:pPr>
    </w:p>
    <w:p w14:paraId="70D7B6A3" w14:textId="77777777" w:rsidR="002406DE" w:rsidRPr="00E208C2" w:rsidRDefault="002406DE" w:rsidP="002406DE">
      <w:pPr>
        <w:widowControl w:val="0"/>
        <w:suppressAutoHyphens/>
        <w:autoSpaceDE w:val="0"/>
        <w:spacing w:after="0" w:line="240" w:lineRule="auto"/>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Zamawiający zastosuje zaokrąglanie każdego wyniku do dwóch miejsc po przecinku.</w:t>
      </w:r>
    </w:p>
    <w:p w14:paraId="1E868BA5" w14:textId="77777777" w:rsidR="002406DE" w:rsidRPr="00E208C2" w:rsidRDefault="002406DE" w:rsidP="002406DE">
      <w:pPr>
        <w:spacing w:after="0" w:line="240" w:lineRule="auto"/>
        <w:rPr>
          <w:rFonts w:ascii="Times New Roman" w:hAnsi="Times New Roman" w:cs="Times New Roman"/>
          <w:color w:val="000000" w:themeColor="text1"/>
        </w:rPr>
      </w:pPr>
      <w:r w:rsidRPr="00E208C2">
        <w:rPr>
          <w:rFonts w:ascii="Times New Roman" w:hAnsi="Times New Roman" w:cs="Times New Roman"/>
          <w:color w:val="000000" w:themeColor="text1"/>
        </w:rPr>
        <w:t>W toku badania i oceny ofert Zamawiający może żądać od Wykonawcy wyjaśnień dotyczących treści złożonej oferty, w tym zaoferowanej ceny.</w:t>
      </w:r>
    </w:p>
    <w:p w14:paraId="2AA7F94E" w14:textId="77777777" w:rsidR="00000E92" w:rsidRDefault="002406DE" w:rsidP="00A41A73">
      <w:pPr>
        <w:spacing w:after="0" w:line="240" w:lineRule="auto"/>
        <w:rPr>
          <w:rFonts w:ascii="Times New Roman" w:hAnsi="Times New Roman" w:cs="Times New Roman"/>
          <w:color w:val="000000" w:themeColor="text1"/>
        </w:rPr>
      </w:pPr>
      <w:r w:rsidRPr="00E208C2">
        <w:rPr>
          <w:rFonts w:ascii="Times New Roman" w:hAnsi="Times New Roman" w:cs="Times New Roman"/>
          <w:color w:val="000000" w:themeColor="text1"/>
        </w:rPr>
        <w:t>Zamawiający udzieli zamówienia Wykonawcy, którego oferta zosta</w:t>
      </w:r>
      <w:r w:rsidR="0003442D">
        <w:rPr>
          <w:rFonts w:ascii="Times New Roman" w:hAnsi="Times New Roman" w:cs="Times New Roman"/>
          <w:color w:val="000000" w:themeColor="text1"/>
        </w:rPr>
        <w:t xml:space="preserve">nie uznana za najkorzystniejszą, tj. która nie podlega odrzuceniu oraz uzyska najwyższą liczbę punktów w ramach kryterium ceny. </w:t>
      </w:r>
    </w:p>
    <w:p w14:paraId="0914004D" w14:textId="77777777" w:rsidR="00A41A73" w:rsidRPr="00A41A73" w:rsidRDefault="00A41A73" w:rsidP="00A41A73">
      <w:pPr>
        <w:spacing w:after="0" w:line="240" w:lineRule="auto"/>
        <w:rPr>
          <w:rFonts w:ascii="Times New Roman" w:hAnsi="Times New Roman" w:cs="Times New Roman"/>
          <w:color w:val="000000" w:themeColor="text1"/>
        </w:rPr>
      </w:pPr>
    </w:p>
    <w:p w14:paraId="5F5C5114" w14:textId="77777777" w:rsidR="002958EA" w:rsidRPr="00E208C2" w:rsidRDefault="002958EA" w:rsidP="00681FBF">
      <w:pPr>
        <w:spacing w:after="0" w:line="240" w:lineRule="auto"/>
        <w:rPr>
          <w:rFonts w:ascii="Times New Roman" w:hAnsi="Times New Roman" w:cs="Times New Roman"/>
          <w:b/>
          <w:color w:val="000000" w:themeColor="text1"/>
        </w:rPr>
      </w:pPr>
      <w:r w:rsidRPr="00E208C2">
        <w:rPr>
          <w:rFonts w:ascii="Times New Roman" w:hAnsi="Times New Roman" w:cs="Times New Roman"/>
          <w:b/>
          <w:color w:val="000000" w:themeColor="text1"/>
        </w:rPr>
        <w:t>Rozdział XVIII. Informacje o formalnościach, jakie muszą zostać dopełnione po wyborze oferty w celu zawarcia umowy w sprawie zamówienia publicznego.</w:t>
      </w:r>
    </w:p>
    <w:p w14:paraId="739F5490" w14:textId="77777777" w:rsidR="002958EA" w:rsidRPr="00E208C2" w:rsidRDefault="002958EA" w:rsidP="00681FBF">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1. Zamawiający zawiera umowę w sprawie zamówienia publicznego, z uwzględnieniem art. 577 </w:t>
      </w:r>
      <w:proofErr w:type="spellStart"/>
      <w:r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 xml:space="preserve">, w terminie nie krótszym niż 5 dni od dnia przesłania zawiadomienia o wyborze najkorzystniejszej oferty, </w:t>
      </w:r>
      <w:r w:rsidRPr="00E208C2">
        <w:rPr>
          <w:rFonts w:ascii="Times New Roman" w:hAnsi="Times New Roman" w:cs="Times New Roman"/>
          <w:color w:val="000000" w:themeColor="text1"/>
        </w:rPr>
        <w:lastRenderedPageBreak/>
        <w:t xml:space="preserve">jeżeli zawiadomienie to zostało przesłane przy użyciu środków komunikacji elektronicznej, albo 10 dni, jeżeli zostało przesłane w inny sposób. </w:t>
      </w:r>
    </w:p>
    <w:p w14:paraId="427C1285" w14:textId="77777777" w:rsidR="002958EA" w:rsidRPr="00E208C2" w:rsidRDefault="002958EA" w:rsidP="0086481C">
      <w:pPr>
        <w:autoSpaceDE w:val="0"/>
        <w:autoSpaceDN w:val="0"/>
        <w:adjustRightInd w:val="0"/>
        <w:spacing w:after="23"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 Zamawiający może zawrzeć umowę w sprawie zamówienia publicznego przed upływem terminu, o którym mowa w ust. 1, jeżeli w postępowaniu o udzielenie zamówienia złożono tylko jedną ofertę. </w:t>
      </w:r>
    </w:p>
    <w:p w14:paraId="2CDF5C0C" w14:textId="77777777" w:rsidR="002958EA" w:rsidRPr="00E208C2" w:rsidRDefault="002958EA" w:rsidP="0086481C">
      <w:pPr>
        <w:autoSpaceDE w:val="0"/>
        <w:autoSpaceDN w:val="0"/>
        <w:adjustRightInd w:val="0"/>
        <w:spacing w:after="23"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3. Wykonawca, którego oferta została wybrana jako najkorzystniejsza, zostanie poinformowany przez Zamawiającego o miejscu i terminie podpisania umowy. </w:t>
      </w:r>
    </w:p>
    <w:p w14:paraId="0FDB0923" w14:textId="77777777" w:rsidR="002958EA" w:rsidRPr="00E208C2" w:rsidRDefault="002958EA" w:rsidP="0086481C">
      <w:pPr>
        <w:autoSpaceDE w:val="0"/>
        <w:autoSpaceDN w:val="0"/>
        <w:adjustRightInd w:val="0"/>
        <w:spacing w:after="23"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4. Wykonawca, o którym mowa w ust. 1, ma obowiązek zawrzeć umowę w sprawie zamówienia na warunkach określonych w projektowanych postanowieniach umowy, które stanowią </w:t>
      </w:r>
      <w:r w:rsidR="008246CB" w:rsidRPr="00E208C2">
        <w:rPr>
          <w:rFonts w:ascii="Times New Roman" w:hAnsi="Times New Roman" w:cs="Times New Roman"/>
          <w:color w:val="000000" w:themeColor="text1"/>
        </w:rPr>
        <w:t>Załącznik</w:t>
      </w:r>
      <w:r w:rsidRPr="00E208C2">
        <w:rPr>
          <w:rFonts w:ascii="Times New Roman" w:hAnsi="Times New Roman" w:cs="Times New Roman"/>
          <w:color w:val="000000" w:themeColor="text1"/>
        </w:rPr>
        <w:t xml:space="preserve"> do SWZ. Umowa zostanie uzupełniona o zapisy wynikające ze złożonej oferty. </w:t>
      </w:r>
    </w:p>
    <w:p w14:paraId="60FA2FD9" w14:textId="77777777" w:rsidR="002958EA" w:rsidRPr="00E208C2" w:rsidRDefault="002958EA" w:rsidP="0086481C">
      <w:pPr>
        <w:autoSpaceDE w:val="0"/>
        <w:autoSpaceDN w:val="0"/>
        <w:adjustRightInd w:val="0"/>
        <w:spacing w:after="23"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5. Przed podpisaniem umowy Wykonawcy wspólnie ubiegający się o udzielenie zamówienia (w przypadku wyboru ich oferty jako najkorzystniejszej) na żądanie Zamawiającego przedstawią umowę regulującą współpracę tych Wykonawców. </w:t>
      </w:r>
    </w:p>
    <w:p w14:paraId="790A7125" w14:textId="77777777" w:rsidR="00077903" w:rsidRDefault="002958EA" w:rsidP="00A41A73">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14:paraId="20A38610" w14:textId="77777777" w:rsidR="00A41A73" w:rsidRPr="00A41A73" w:rsidRDefault="00A41A73" w:rsidP="00A41A73">
      <w:pPr>
        <w:autoSpaceDE w:val="0"/>
        <w:autoSpaceDN w:val="0"/>
        <w:adjustRightInd w:val="0"/>
        <w:spacing w:after="0" w:line="240" w:lineRule="auto"/>
        <w:jc w:val="both"/>
        <w:rPr>
          <w:rFonts w:ascii="Times New Roman" w:hAnsi="Times New Roman" w:cs="Times New Roman"/>
          <w:color w:val="000000" w:themeColor="text1"/>
        </w:rPr>
      </w:pPr>
    </w:p>
    <w:p w14:paraId="3C5AE3C3" w14:textId="77777777" w:rsidR="00BF3AE4" w:rsidRPr="00E208C2" w:rsidRDefault="00711125" w:rsidP="00681FBF">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XIX. Pouczenie o środkach ochrony prawnej przysługujących wykonawcy.</w:t>
      </w:r>
    </w:p>
    <w:p w14:paraId="05E0826A" w14:textId="77777777" w:rsidR="00BF3AE4" w:rsidRPr="00E208C2" w:rsidRDefault="00BF3AE4" w:rsidP="00681FBF">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1. Środki ochrony prawnej przysługują Wykonawcy, jeżeli ma lub miał interes w uzyskaniu zamówienia oraz poniósł lub może ponieść szkodę w wyniku naruszenia przez Zamawiającego przepisów </w:t>
      </w:r>
      <w:proofErr w:type="spellStart"/>
      <w:r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 xml:space="preserve">. </w:t>
      </w:r>
    </w:p>
    <w:p w14:paraId="10F7D66E" w14:textId="77777777" w:rsidR="00BF3AE4" w:rsidRPr="00E208C2" w:rsidRDefault="00BF3AE4" w:rsidP="00681FBF">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 Odwołanie przysługuje na: </w:t>
      </w:r>
    </w:p>
    <w:p w14:paraId="0EE9FD1A" w14:textId="77777777" w:rsidR="00BF3AE4" w:rsidRPr="00E208C2" w:rsidRDefault="00BF3AE4" w:rsidP="00681FBF">
      <w:pPr>
        <w:autoSpaceDE w:val="0"/>
        <w:autoSpaceDN w:val="0"/>
        <w:adjustRightInd w:val="0"/>
        <w:spacing w:after="21"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2.1. niezgodną z przepisami ustawy czynność Zamawiającego, podjętą w postępowaniu o udzielenie zamówienia, w tym na projektowane postanowienie umowy; </w:t>
      </w:r>
    </w:p>
    <w:p w14:paraId="419F7855" w14:textId="77777777" w:rsidR="00BF3AE4" w:rsidRPr="00E208C2" w:rsidRDefault="00BF3AE4" w:rsidP="00681FBF">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2.2. zaniechanie czynności w postępowaniu o udzielenie zamówienia, do której Zamawiający był obowiązany na podstawie ustawy. </w:t>
      </w:r>
    </w:p>
    <w:p w14:paraId="1DD81CF6" w14:textId="77777777" w:rsidR="00BF3AE4" w:rsidRPr="00E208C2" w:rsidRDefault="00BF3AE4" w:rsidP="00681FBF">
      <w:pPr>
        <w:autoSpaceDE w:val="0"/>
        <w:autoSpaceDN w:val="0"/>
        <w:adjustRightInd w:val="0"/>
        <w:spacing w:after="21"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3. Odwołanie wnosi się do Prezesa Krajowej Izby Odwoławczej w formie pisemnej albo w formie elektronicznej albo w postaci elektronicznej opatrzone podpisem zaufanym. </w:t>
      </w:r>
    </w:p>
    <w:p w14:paraId="3B270B42" w14:textId="600BF8A7" w:rsidR="00BF3AE4" w:rsidRPr="005835E7" w:rsidRDefault="00BF3AE4" w:rsidP="005E0C2A">
      <w:pPr>
        <w:autoSpaceDE w:val="0"/>
        <w:autoSpaceDN w:val="0"/>
        <w:adjustRightInd w:val="0"/>
        <w:spacing w:after="0" w:line="240" w:lineRule="auto"/>
        <w:jc w:val="both"/>
        <w:rPr>
          <w:rFonts w:ascii="Times New Roman" w:hAnsi="Times New Roman" w:cs="Times New Roman"/>
        </w:rPr>
      </w:pPr>
      <w:r w:rsidRPr="005835E7">
        <w:rPr>
          <w:rFonts w:ascii="Times New Roman" w:hAnsi="Times New Roman" w:cs="Times New Roman"/>
        </w:rPr>
        <w:t xml:space="preserve">4. Na orzeczenie Krajowej Izby Odwoławczej oraz postanowienie Prezesa Krajowej Izby Odwoławczej, o którym mowa w art. 519 ust. 1 </w:t>
      </w:r>
      <w:proofErr w:type="spellStart"/>
      <w:r w:rsidRPr="005835E7">
        <w:rPr>
          <w:rFonts w:ascii="Times New Roman" w:hAnsi="Times New Roman" w:cs="Times New Roman"/>
        </w:rPr>
        <w:t>Pzp</w:t>
      </w:r>
      <w:proofErr w:type="spellEnd"/>
      <w:r w:rsidRPr="005835E7">
        <w:rPr>
          <w:rFonts w:ascii="Times New Roman" w:hAnsi="Times New Roman" w:cs="Times New Roman"/>
        </w:rPr>
        <w:t xml:space="preserve">, stronom oraz uczestnikom postępowania odwoławczego przysługuje skarga do sądu. Skargę wnosi się do Sądu Okręgowego w Warszawie za pośrednictwem Prezesa Krajowej Izby Odwoławczej. </w:t>
      </w:r>
    </w:p>
    <w:p w14:paraId="63E7A523" w14:textId="77777777" w:rsidR="00BF3AE4" w:rsidRPr="00E208C2" w:rsidRDefault="00BF3AE4" w:rsidP="00681FBF">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5. Szczegółowe informacje dotyczące środków ochrony prawnej określone są w Dziale IX „Środki ochrony prawnej” </w:t>
      </w:r>
      <w:proofErr w:type="spellStart"/>
      <w:r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 xml:space="preserve">. </w:t>
      </w:r>
    </w:p>
    <w:p w14:paraId="48B71877" w14:textId="77777777" w:rsidR="001E5AED" w:rsidRPr="00E208C2" w:rsidRDefault="001E5AED" w:rsidP="00BF3AE4">
      <w:pPr>
        <w:autoSpaceDE w:val="0"/>
        <w:autoSpaceDN w:val="0"/>
        <w:adjustRightInd w:val="0"/>
        <w:spacing w:after="0" w:line="240" w:lineRule="auto"/>
        <w:rPr>
          <w:rFonts w:ascii="Times New Roman" w:hAnsi="Times New Roman" w:cs="Times New Roman"/>
          <w:color w:val="FF0000"/>
        </w:rPr>
      </w:pPr>
    </w:p>
    <w:p w14:paraId="33326486" w14:textId="77777777" w:rsidR="00B9362E" w:rsidRPr="00366111" w:rsidRDefault="00B9362E" w:rsidP="00BF3AE4">
      <w:pPr>
        <w:autoSpaceDE w:val="0"/>
        <w:autoSpaceDN w:val="0"/>
        <w:adjustRightInd w:val="0"/>
        <w:spacing w:after="0" w:line="240" w:lineRule="auto"/>
        <w:rPr>
          <w:rFonts w:ascii="Times New Roman" w:hAnsi="Times New Roman" w:cs="Times New Roman"/>
          <w:b/>
          <w:color w:val="000000" w:themeColor="text1"/>
        </w:rPr>
      </w:pPr>
      <w:r w:rsidRPr="00366111">
        <w:rPr>
          <w:rFonts w:ascii="Times New Roman" w:hAnsi="Times New Roman" w:cs="Times New Roman"/>
          <w:b/>
          <w:color w:val="000000" w:themeColor="text1"/>
        </w:rPr>
        <w:t xml:space="preserve">Rozdział </w:t>
      </w:r>
      <w:r w:rsidR="001454CF" w:rsidRPr="00366111">
        <w:rPr>
          <w:rFonts w:ascii="Times New Roman" w:hAnsi="Times New Roman" w:cs="Times New Roman"/>
          <w:b/>
          <w:color w:val="000000" w:themeColor="text1"/>
        </w:rPr>
        <w:t xml:space="preserve">XX. </w:t>
      </w:r>
      <w:r w:rsidRPr="00366111">
        <w:rPr>
          <w:rFonts w:ascii="Times New Roman" w:hAnsi="Times New Roman" w:cs="Times New Roman"/>
          <w:b/>
          <w:color w:val="000000" w:themeColor="text1"/>
        </w:rPr>
        <w:t>Podstawy wykluczenia, o</w:t>
      </w:r>
      <w:r w:rsidR="007D4949" w:rsidRPr="00366111">
        <w:rPr>
          <w:rFonts w:ascii="Times New Roman" w:hAnsi="Times New Roman" w:cs="Times New Roman"/>
          <w:b/>
          <w:color w:val="000000" w:themeColor="text1"/>
        </w:rPr>
        <w:t xml:space="preserve"> których mowa w art. 109</w:t>
      </w:r>
      <w:r w:rsidR="00BF4133" w:rsidRPr="00366111">
        <w:rPr>
          <w:rFonts w:ascii="Times New Roman" w:hAnsi="Times New Roman" w:cs="Times New Roman"/>
          <w:b/>
          <w:color w:val="000000" w:themeColor="text1"/>
        </w:rPr>
        <w:t xml:space="preserve"> ust. 1</w:t>
      </w:r>
      <w:r w:rsidR="007D4949" w:rsidRPr="00366111">
        <w:rPr>
          <w:rFonts w:ascii="Times New Roman" w:hAnsi="Times New Roman" w:cs="Times New Roman"/>
          <w:b/>
          <w:color w:val="000000" w:themeColor="text1"/>
        </w:rPr>
        <w:t xml:space="preserve"> </w:t>
      </w:r>
    </w:p>
    <w:p w14:paraId="2F47339C" w14:textId="36554ED2" w:rsidR="00440868" w:rsidRPr="00366111" w:rsidRDefault="00440868" w:rsidP="00440868">
      <w:pPr>
        <w:spacing w:after="0" w:line="240" w:lineRule="auto"/>
        <w:rPr>
          <w:rFonts w:ascii="Times New Roman" w:hAnsi="Times New Roman" w:cs="Times New Roman"/>
          <w:color w:val="000000" w:themeColor="text1"/>
          <w:lang w:eastAsia="pl-PL"/>
        </w:rPr>
      </w:pPr>
      <w:r w:rsidRPr="00366111">
        <w:rPr>
          <w:rFonts w:ascii="Times New Roman" w:hAnsi="Times New Roman" w:cs="Times New Roman"/>
          <w:color w:val="000000" w:themeColor="text1"/>
          <w:lang w:eastAsia="pl-PL"/>
        </w:rPr>
        <w:t>Zamawiający</w:t>
      </w:r>
      <w:r w:rsidR="003370EC">
        <w:rPr>
          <w:rFonts w:ascii="Times New Roman" w:hAnsi="Times New Roman" w:cs="Times New Roman"/>
          <w:color w:val="000000" w:themeColor="text1"/>
          <w:lang w:eastAsia="pl-PL"/>
        </w:rPr>
        <w:t xml:space="preserve"> </w:t>
      </w:r>
      <w:r w:rsidRPr="00366111">
        <w:rPr>
          <w:rFonts w:ascii="Times New Roman" w:hAnsi="Times New Roman" w:cs="Times New Roman"/>
          <w:color w:val="000000" w:themeColor="text1"/>
          <w:lang w:eastAsia="pl-PL"/>
        </w:rPr>
        <w:t xml:space="preserve">wskazuje podstawy wykluczenia, o których mowa w art. 109 ust 1 pkt 5, pkt 7, pkt 8 </w:t>
      </w:r>
      <w:proofErr w:type="spellStart"/>
      <w:r w:rsidRPr="00366111">
        <w:rPr>
          <w:rFonts w:ascii="Times New Roman" w:hAnsi="Times New Roman" w:cs="Times New Roman"/>
          <w:color w:val="000000" w:themeColor="text1"/>
          <w:lang w:eastAsia="pl-PL"/>
        </w:rPr>
        <w:t>pzp</w:t>
      </w:r>
      <w:proofErr w:type="spellEnd"/>
      <w:r w:rsidRPr="00366111">
        <w:rPr>
          <w:rFonts w:ascii="Times New Roman" w:hAnsi="Times New Roman" w:cs="Times New Roman"/>
          <w:color w:val="000000" w:themeColor="text1"/>
          <w:lang w:eastAsia="pl-PL"/>
        </w:rPr>
        <w:t>, które będzie stosował w niniejszym postępowaniu.</w:t>
      </w:r>
    </w:p>
    <w:p w14:paraId="5993B3B9" w14:textId="77777777" w:rsidR="00440868" w:rsidRPr="00366111" w:rsidRDefault="00440868" w:rsidP="00440868">
      <w:pPr>
        <w:spacing w:after="0" w:line="240" w:lineRule="auto"/>
        <w:rPr>
          <w:rFonts w:ascii="Times New Roman" w:hAnsi="Times New Roman" w:cs="Times New Roman"/>
          <w:color w:val="000000" w:themeColor="text1"/>
          <w:lang w:eastAsia="pl-PL"/>
        </w:rPr>
      </w:pPr>
      <w:r w:rsidRPr="00366111">
        <w:rPr>
          <w:rFonts w:ascii="Times New Roman" w:hAnsi="Times New Roman" w:cs="Times New Roman"/>
          <w:color w:val="000000" w:themeColor="text1"/>
          <w:lang w:eastAsia="pl-PL"/>
        </w:rPr>
        <w:t xml:space="preserve">Z postępowania zamawiający wykluczy wykonawcę: </w:t>
      </w:r>
    </w:p>
    <w:p w14:paraId="1262A810" w14:textId="77777777" w:rsidR="00440868" w:rsidRPr="00366111" w:rsidRDefault="00440868" w:rsidP="00440868">
      <w:pPr>
        <w:spacing w:after="0" w:line="240" w:lineRule="auto"/>
        <w:rPr>
          <w:rFonts w:ascii="Times New Roman" w:hAnsi="Times New Roman" w:cs="Times New Roman"/>
          <w:color w:val="000000" w:themeColor="text1"/>
          <w:lang w:eastAsia="pl-PL"/>
        </w:rPr>
      </w:pPr>
      <w:r w:rsidRPr="00366111">
        <w:rPr>
          <w:rFonts w:ascii="Times New Roman" w:hAnsi="Times New Roman" w:cs="Times New Roman"/>
          <w:color w:val="000000" w:themeColor="text1"/>
          <w:lang w:eastAsia="pl-PL"/>
        </w:rPr>
        <w:t>1)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DD617D8" w14:textId="77777777" w:rsidR="00440868" w:rsidRPr="00366111" w:rsidRDefault="00440868" w:rsidP="00440868">
      <w:pPr>
        <w:spacing w:after="0" w:line="240" w:lineRule="auto"/>
        <w:rPr>
          <w:rFonts w:ascii="Times New Roman" w:hAnsi="Times New Roman" w:cs="Times New Roman"/>
          <w:color w:val="000000" w:themeColor="text1"/>
          <w:lang w:eastAsia="pl-PL"/>
        </w:rPr>
      </w:pPr>
      <w:r w:rsidRPr="00366111">
        <w:rPr>
          <w:rFonts w:ascii="Times New Roman" w:hAnsi="Times New Roman" w:cs="Times New Roman"/>
          <w:color w:val="000000" w:themeColor="text1"/>
          <w:lang w:eastAsia="pl-PL"/>
        </w:rPr>
        <w:t>2)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95DB5D9" w14:textId="77777777" w:rsidR="007D4949" w:rsidRPr="00366111" w:rsidRDefault="00440868" w:rsidP="00440868">
      <w:pPr>
        <w:spacing w:after="0" w:line="240" w:lineRule="auto"/>
        <w:rPr>
          <w:rFonts w:ascii="Times New Roman" w:hAnsi="Times New Roman" w:cs="Times New Roman"/>
          <w:color w:val="000000" w:themeColor="text1"/>
          <w:lang w:eastAsia="pl-PL"/>
        </w:rPr>
      </w:pPr>
      <w:r w:rsidRPr="00366111">
        <w:rPr>
          <w:rFonts w:ascii="Times New Roman" w:hAnsi="Times New Roman" w:cs="Times New Roman"/>
          <w:color w:val="000000" w:themeColor="text1"/>
          <w:lang w:eastAsia="pl-PL"/>
        </w:rPr>
        <w:t>3)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B1633C1" w14:textId="77777777" w:rsidR="00440868" w:rsidRPr="00E208C2" w:rsidRDefault="00440868" w:rsidP="00440868">
      <w:pPr>
        <w:spacing w:after="0" w:line="240" w:lineRule="auto"/>
        <w:rPr>
          <w:rFonts w:ascii="Times New Roman" w:hAnsi="Times New Roman" w:cs="Times New Roman"/>
          <w:color w:val="FF0000"/>
          <w:lang w:eastAsia="pl-PL"/>
        </w:rPr>
      </w:pPr>
    </w:p>
    <w:p w14:paraId="0DCC3880" w14:textId="77777777" w:rsidR="001454CF" w:rsidRPr="00E208C2" w:rsidRDefault="001454CF" w:rsidP="00AD2A11">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XXI. Informacja o warunkach udziału w postępowaniu</w:t>
      </w:r>
    </w:p>
    <w:p w14:paraId="6EA0419E" w14:textId="77777777" w:rsidR="001454CF" w:rsidRPr="00E208C2"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1. O udzielenie zamówienia mogą ubiegać się Wykonawcy, którzy spełniają warunki dotyczące: </w:t>
      </w:r>
    </w:p>
    <w:p w14:paraId="1502304E" w14:textId="45EAD37B" w:rsidR="001454CF" w:rsidRPr="00E208C2"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lastRenderedPageBreak/>
        <w:t xml:space="preserve">1) </w:t>
      </w:r>
      <w:r w:rsidRPr="00E208C2">
        <w:rPr>
          <w:rFonts w:ascii="Times New Roman" w:hAnsi="Times New Roman" w:cs="Times New Roman"/>
          <w:b/>
          <w:bCs/>
          <w:color w:val="000000" w:themeColor="text1"/>
        </w:rPr>
        <w:t>zdolności do występowania w obrocie gospodarczym</w:t>
      </w:r>
      <w:r w:rsidR="002B3BAC">
        <w:rPr>
          <w:rFonts w:ascii="Times New Roman" w:hAnsi="Times New Roman" w:cs="Times New Roman"/>
          <w:b/>
          <w:bCs/>
          <w:color w:val="000000" w:themeColor="text1"/>
        </w:rPr>
        <w:t xml:space="preserve"> – </w:t>
      </w:r>
      <w:r w:rsidRPr="00E208C2">
        <w:rPr>
          <w:rFonts w:ascii="Times New Roman" w:hAnsi="Times New Roman" w:cs="Times New Roman"/>
          <w:color w:val="000000" w:themeColor="text1"/>
        </w:rPr>
        <w:t xml:space="preserve">Zamawiający odstępuje od </w:t>
      </w:r>
      <w:r w:rsidR="00B31CFC" w:rsidRPr="00E208C2">
        <w:rPr>
          <w:rFonts w:ascii="Times New Roman" w:hAnsi="Times New Roman" w:cs="Times New Roman"/>
          <w:color w:val="000000" w:themeColor="text1"/>
        </w:rPr>
        <w:t xml:space="preserve">żądania złożenia </w:t>
      </w:r>
      <w:r w:rsidRPr="00E208C2">
        <w:rPr>
          <w:rFonts w:ascii="Times New Roman" w:hAnsi="Times New Roman" w:cs="Times New Roman"/>
          <w:color w:val="000000" w:themeColor="text1"/>
        </w:rPr>
        <w:t xml:space="preserve">podmiotowych środków dowodowych w tym zakresie. </w:t>
      </w:r>
    </w:p>
    <w:p w14:paraId="1003D504" w14:textId="4957C4BB" w:rsidR="001454CF" w:rsidRPr="00E208C2"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 </w:t>
      </w:r>
      <w:r w:rsidRPr="00E208C2">
        <w:rPr>
          <w:rFonts w:ascii="Times New Roman" w:hAnsi="Times New Roman" w:cs="Times New Roman"/>
          <w:b/>
          <w:bCs/>
          <w:color w:val="000000" w:themeColor="text1"/>
        </w:rPr>
        <w:t>uprawnień do prowadzenia określonej działalności gospodarczej lub zawodowej, o ile wynika to z odrębnych przepisów</w:t>
      </w:r>
      <w:r w:rsidR="002B3BAC">
        <w:rPr>
          <w:rFonts w:ascii="Times New Roman" w:hAnsi="Times New Roman" w:cs="Times New Roman"/>
          <w:b/>
          <w:bCs/>
          <w:color w:val="000000" w:themeColor="text1"/>
        </w:rPr>
        <w:t xml:space="preserve"> – </w:t>
      </w:r>
      <w:r w:rsidRPr="00E208C2">
        <w:rPr>
          <w:rFonts w:ascii="Times New Roman" w:hAnsi="Times New Roman" w:cs="Times New Roman"/>
          <w:color w:val="000000" w:themeColor="text1"/>
        </w:rPr>
        <w:t xml:space="preserve">Zamawiający odstępuje od </w:t>
      </w:r>
      <w:r w:rsidR="00CA4846" w:rsidRPr="00E208C2">
        <w:rPr>
          <w:rFonts w:ascii="Times New Roman" w:hAnsi="Times New Roman" w:cs="Times New Roman"/>
          <w:color w:val="000000" w:themeColor="text1"/>
        </w:rPr>
        <w:t>żądania złożenia</w:t>
      </w:r>
      <w:r w:rsidRPr="00E208C2">
        <w:rPr>
          <w:rFonts w:ascii="Times New Roman" w:hAnsi="Times New Roman" w:cs="Times New Roman"/>
          <w:color w:val="000000" w:themeColor="text1"/>
        </w:rPr>
        <w:t xml:space="preserve"> podmiotowych środków dowodowych w tym zakresie. </w:t>
      </w:r>
    </w:p>
    <w:p w14:paraId="7E0FA229" w14:textId="2A440760" w:rsidR="001454CF" w:rsidRPr="00E208C2"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3) </w:t>
      </w:r>
      <w:r w:rsidRPr="00E208C2">
        <w:rPr>
          <w:rFonts w:ascii="Times New Roman" w:hAnsi="Times New Roman" w:cs="Times New Roman"/>
          <w:b/>
          <w:bCs/>
          <w:color w:val="000000" w:themeColor="text1"/>
        </w:rPr>
        <w:t>sytuacji ekonomicznej lub finansowej</w:t>
      </w:r>
      <w:r w:rsidR="002B3BAC">
        <w:rPr>
          <w:rFonts w:ascii="Times New Roman" w:hAnsi="Times New Roman" w:cs="Times New Roman"/>
          <w:b/>
          <w:bCs/>
          <w:color w:val="000000" w:themeColor="text1"/>
        </w:rPr>
        <w:t xml:space="preserve"> – </w:t>
      </w:r>
      <w:r w:rsidR="00FF6DA3" w:rsidRPr="00E208C2">
        <w:rPr>
          <w:rFonts w:ascii="Times New Roman" w:hAnsi="Times New Roman" w:cs="Times New Roman"/>
          <w:color w:val="000000" w:themeColor="text1"/>
        </w:rPr>
        <w:t>Zamawiający odstępuje od żądania złożenia podmiotowych środków dowodowych w tym zakresie.</w:t>
      </w:r>
    </w:p>
    <w:p w14:paraId="38CD0970" w14:textId="1EE01C4B" w:rsidR="00725093"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4) </w:t>
      </w:r>
      <w:r w:rsidRPr="00E208C2">
        <w:rPr>
          <w:rFonts w:ascii="Times New Roman" w:hAnsi="Times New Roman" w:cs="Times New Roman"/>
          <w:b/>
          <w:bCs/>
          <w:color w:val="000000" w:themeColor="text1"/>
        </w:rPr>
        <w:t>zdolności technicznej lub zawodowej</w:t>
      </w:r>
      <w:r w:rsidR="002B3BAC">
        <w:rPr>
          <w:rFonts w:ascii="Times New Roman" w:hAnsi="Times New Roman" w:cs="Times New Roman"/>
          <w:b/>
          <w:bCs/>
          <w:color w:val="000000" w:themeColor="text1"/>
        </w:rPr>
        <w:t xml:space="preserve"> – </w:t>
      </w:r>
      <w:r w:rsidRPr="00E208C2">
        <w:rPr>
          <w:rFonts w:ascii="Times New Roman" w:hAnsi="Times New Roman" w:cs="Times New Roman"/>
          <w:color w:val="000000" w:themeColor="text1"/>
        </w:rPr>
        <w:t>Zamawiający uzna ww. warunek za sp</w:t>
      </w:r>
      <w:r w:rsidR="00104830">
        <w:rPr>
          <w:rFonts w:ascii="Times New Roman" w:hAnsi="Times New Roman" w:cs="Times New Roman"/>
          <w:color w:val="000000" w:themeColor="text1"/>
        </w:rPr>
        <w:t>ełniony jeżeli wykonawca złoży</w:t>
      </w:r>
      <w:r w:rsidR="00725093">
        <w:rPr>
          <w:rFonts w:ascii="Times New Roman" w:hAnsi="Times New Roman" w:cs="Times New Roman"/>
          <w:color w:val="000000" w:themeColor="text1"/>
        </w:rPr>
        <w:t>:</w:t>
      </w:r>
    </w:p>
    <w:p w14:paraId="2CEFE1FC" w14:textId="4F47EE10" w:rsidR="00BB048B" w:rsidRDefault="00725093" w:rsidP="00AD2A11">
      <w:pPr>
        <w:autoSpaceDE w:val="0"/>
        <w:autoSpaceDN w:val="0"/>
        <w:adjustRightInd w:val="0"/>
        <w:spacing w:after="0" w:line="240" w:lineRule="auto"/>
        <w:jc w:val="both"/>
        <w:rPr>
          <w:rFonts w:ascii="Times New Roman" w:hAnsi="Times New Roman" w:cs="Times New Roman"/>
          <w:bCs/>
          <w:color w:val="000000" w:themeColor="text1"/>
        </w:rPr>
      </w:pPr>
      <w:r>
        <w:rPr>
          <w:rFonts w:ascii="Times New Roman" w:hAnsi="Times New Roman" w:cs="Times New Roman"/>
          <w:color w:val="000000" w:themeColor="text1"/>
        </w:rPr>
        <w:t>a)</w:t>
      </w:r>
      <w:r w:rsidR="003370EC">
        <w:rPr>
          <w:rFonts w:ascii="Times New Roman" w:hAnsi="Times New Roman" w:cs="Times New Roman"/>
          <w:color w:val="000000" w:themeColor="text1"/>
        </w:rPr>
        <w:t xml:space="preserve"> </w:t>
      </w:r>
      <w:r w:rsidR="00BB048B">
        <w:rPr>
          <w:rFonts w:ascii="Times New Roman" w:hAnsi="Times New Roman" w:cs="Times New Roman"/>
          <w:bCs/>
          <w:color w:val="000000" w:themeColor="text1"/>
        </w:rPr>
        <w:t>wykaz</w:t>
      </w:r>
      <w:r w:rsidR="00BB048B" w:rsidRPr="00BB048B">
        <w:rPr>
          <w:rFonts w:ascii="Times New Roman" w:hAnsi="Times New Roman" w:cs="Times New Roman"/>
          <w:bCs/>
          <w:color w:val="000000" w:themeColor="text1"/>
        </w:rPr>
        <w:t xml:space="preserve"> usług wykonanych, a w przypadku świadczeń powtarzających się lub ciągłych również wykonywanych, w okresie ostatnich 3 lat, a jeżeli okres prowadzenia działalności jest krótszy</w:t>
      </w:r>
      <w:r w:rsidR="002B3BAC">
        <w:rPr>
          <w:rFonts w:ascii="Times New Roman" w:hAnsi="Times New Roman" w:cs="Times New Roman"/>
          <w:bCs/>
          <w:color w:val="000000" w:themeColor="text1"/>
        </w:rPr>
        <w:t xml:space="preserve"> – </w:t>
      </w:r>
      <w:r w:rsidR="00BB048B" w:rsidRPr="00BB048B">
        <w:rPr>
          <w:rFonts w:ascii="Times New Roman" w:hAnsi="Times New Roman" w:cs="Times New Roman"/>
          <w:bCs/>
          <w:color w:val="000000" w:themeColor="text1"/>
        </w:rPr>
        <w:t>w tym okresie, wraz z podaniem ich wartości, przedmiotu, dat wykonania i podmiot</w:t>
      </w:r>
      <w:r w:rsidR="0046700A">
        <w:rPr>
          <w:rFonts w:ascii="Times New Roman" w:hAnsi="Times New Roman" w:cs="Times New Roman"/>
          <w:bCs/>
          <w:color w:val="000000" w:themeColor="text1"/>
        </w:rPr>
        <w:t>ów, na rzecz których</w:t>
      </w:r>
      <w:r w:rsidR="003370EC">
        <w:rPr>
          <w:rFonts w:ascii="Times New Roman" w:hAnsi="Times New Roman" w:cs="Times New Roman"/>
          <w:bCs/>
          <w:color w:val="000000" w:themeColor="text1"/>
        </w:rPr>
        <w:t xml:space="preserve"> </w:t>
      </w:r>
      <w:r w:rsidR="00BB048B" w:rsidRPr="00BB048B">
        <w:rPr>
          <w:rFonts w:ascii="Times New Roman" w:hAnsi="Times New Roman" w:cs="Times New Roman"/>
          <w:bCs/>
          <w:color w:val="000000" w:themeColor="text1"/>
        </w:rPr>
        <w:t>usługi zostały wykonane lub są wykonywane, oraz załączeniem dowodów o</w:t>
      </w:r>
      <w:r w:rsidR="00E42C6D">
        <w:rPr>
          <w:rFonts w:ascii="Times New Roman" w:hAnsi="Times New Roman" w:cs="Times New Roman"/>
          <w:bCs/>
          <w:color w:val="000000" w:themeColor="text1"/>
        </w:rPr>
        <w:t>kreślających, czy te</w:t>
      </w:r>
      <w:r w:rsidR="003370EC">
        <w:rPr>
          <w:rFonts w:ascii="Times New Roman" w:hAnsi="Times New Roman" w:cs="Times New Roman"/>
          <w:bCs/>
          <w:color w:val="000000" w:themeColor="text1"/>
        </w:rPr>
        <w:t xml:space="preserve"> </w:t>
      </w:r>
      <w:r w:rsidR="00BB048B" w:rsidRPr="00BB048B">
        <w:rPr>
          <w:rFonts w:ascii="Times New Roman" w:hAnsi="Times New Roman" w:cs="Times New Roman"/>
          <w:bCs/>
          <w:color w:val="000000" w:themeColor="text1"/>
        </w:rPr>
        <w:t>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w:t>
      </w:r>
      <w:r w:rsidR="002B3BAC">
        <w:rPr>
          <w:rFonts w:ascii="Times New Roman" w:hAnsi="Times New Roman" w:cs="Times New Roman"/>
          <w:bCs/>
          <w:color w:val="000000" w:themeColor="text1"/>
        </w:rPr>
        <w:t xml:space="preserve"> – </w:t>
      </w:r>
      <w:r w:rsidR="00BB048B" w:rsidRPr="00BB048B">
        <w:rPr>
          <w:rFonts w:ascii="Times New Roman" w:hAnsi="Times New Roman" w:cs="Times New Roman"/>
          <w:bCs/>
          <w:color w:val="000000" w:themeColor="text1"/>
        </w:rPr>
        <w:t>oświadczenie wykonawcy; w przypadku świadczeń powtarzających się lub ciągłych nadal wykonywanych referencje bądź inne dokumenty potwierdzające ich należyte wykonywanie powinny być wystawione w okresie ostatnich 3 miesięcy;</w:t>
      </w:r>
    </w:p>
    <w:p w14:paraId="09BD414A" w14:textId="09548BD4" w:rsidR="00444BFA" w:rsidRPr="005835E7" w:rsidRDefault="00B5696D" w:rsidP="00AD2A11">
      <w:pPr>
        <w:autoSpaceDE w:val="0"/>
        <w:autoSpaceDN w:val="0"/>
        <w:adjustRightInd w:val="0"/>
        <w:spacing w:after="0" w:line="240" w:lineRule="auto"/>
        <w:jc w:val="both"/>
        <w:rPr>
          <w:rFonts w:ascii="Times New Roman" w:hAnsi="Times New Roman" w:cs="Times New Roman"/>
          <w:bCs/>
          <w:iCs/>
        </w:rPr>
      </w:pPr>
      <w:r w:rsidRPr="00E208C2">
        <w:rPr>
          <w:rFonts w:ascii="Times New Roman" w:hAnsi="Times New Roman" w:cs="Times New Roman"/>
          <w:bCs/>
          <w:iCs/>
          <w:color w:val="000000" w:themeColor="text1"/>
        </w:rPr>
        <w:t xml:space="preserve">Wykonawca musi wykazać, że w tym okresie wykonał </w:t>
      </w:r>
      <w:r w:rsidR="00C13F8B" w:rsidRPr="00254B4B">
        <w:rPr>
          <w:rFonts w:ascii="Times New Roman" w:hAnsi="Times New Roman" w:cs="Times New Roman"/>
          <w:bCs/>
          <w:iCs/>
          <w:color w:val="000000" w:themeColor="text1"/>
        </w:rPr>
        <w:t>co</w:t>
      </w:r>
      <w:r w:rsidR="003370EC" w:rsidRPr="00254B4B">
        <w:rPr>
          <w:rFonts w:ascii="Times New Roman" w:hAnsi="Times New Roman" w:cs="Times New Roman"/>
          <w:bCs/>
          <w:iCs/>
          <w:color w:val="000000" w:themeColor="text1"/>
        </w:rPr>
        <w:t xml:space="preserve"> </w:t>
      </w:r>
      <w:r w:rsidR="00C13F8B" w:rsidRPr="00254B4B">
        <w:rPr>
          <w:rFonts w:ascii="Times New Roman" w:hAnsi="Times New Roman" w:cs="Times New Roman"/>
          <w:bCs/>
          <w:iCs/>
          <w:color w:val="000000" w:themeColor="text1"/>
        </w:rPr>
        <w:t>najmniej</w:t>
      </w:r>
      <w:r w:rsidR="003370EC" w:rsidRPr="00254B4B">
        <w:rPr>
          <w:rFonts w:ascii="Times New Roman" w:hAnsi="Times New Roman" w:cs="Times New Roman"/>
          <w:bCs/>
          <w:iCs/>
          <w:color w:val="000000" w:themeColor="text1"/>
        </w:rPr>
        <w:t xml:space="preserve"> </w:t>
      </w:r>
      <w:r w:rsidR="00C13F8B" w:rsidRPr="00254B4B">
        <w:rPr>
          <w:rFonts w:ascii="Times New Roman" w:hAnsi="Times New Roman" w:cs="Times New Roman"/>
          <w:bCs/>
          <w:iCs/>
          <w:color w:val="000000" w:themeColor="text1"/>
        </w:rPr>
        <w:t xml:space="preserve">jedną </w:t>
      </w:r>
      <w:r w:rsidR="00824723" w:rsidRPr="005835E7">
        <w:rPr>
          <w:rFonts w:ascii="Times New Roman" w:hAnsi="Times New Roman" w:cs="Times New Roman"/>
          <w:bCs/>
          <w:iCs/>
        </w:rPr>
        <w:t>usługę</w:t>
      </w:r>
      <w:r w:rsidR="003370EC" w:rsidRPr="005835E7">
        <w:rPr>
          <w:rFonts w:ascii="Times New Roman" w:hAnsi="Times New Roman" w:cs="Times New Roman"/>
          <w:bCs/>
          <w:iCs/>
        </w:rPr>
        <w:t xml:space="preserve"> </w:t>
      </w:r>
      <w:r w:rsidR="00C13F8B" w:rsidRPr="005835E7">
        <w:rPr>
          <w:rFonts w:ascii="Times New Roman" w:hAnsi="Times New Roman" w:cs="Times New Roman"/>
          <w:bCs/>
          <w:iCs/>
        </w:rPr>
        <w:t>polegając</w:t>
      </w:r>
      <w:r w:rsidR="00824723" w:rsidRPr="005835E7">
        <w:rPr>
          <w:rFonts w:ascii="Times New Roman" w:hAnsi="Times New Roman" w:cs="Times New Roman"/>
          <w:bCs/>
          <w:iCs/>
        </w:rPr>
        <w:t>ą</w:t>
      </w:r>
      <w:r w:rsidR="003370EC" w:rsidRPr="005835E7">
        <w:rPr>
          <w:rFonts w:ascii="Times New Roman" w:hAnsi="Times New Roman" w:cs="Times New Roman"/>
          <w:bCs/>
          <w:iCs/>
        </w:rPr>
        <w:t xml:space="preserve"> </w:t>
      </w:r>
      <w:r w:rsidR="00824723" w:rsidRPr="005835E7">
        <w:rPr>
          <w:rFonts w:ascii="Times New Roman" w:hAnsi="Times New Roman" w:cs="Times New Roman"/>
          <w:bCs/>
          <w:iCs/>
        </w:rPr>
        <w:t>na sporządzeniu miejscowych planów zagospodarowania przestrzennego lub studium uwarunkowań i kierunków zagospodarowania przestrzennego (dotyczy także opracowań dotyczących zmian planów lub studium),</w:t>
      </w:r>
      <w:r w:rsidR="003370EC" w:rsidRPr="005835E7">
        <w:rPr>
          <w:rFonts w:ascii="Times New Roman" w:hAnsi="Times New Roman" w:cs="Times New Roman"/>
          <w:bCs/>
          <w:iCs/>
        </w:rPr>
        <w:t xml:space="preserve"> </w:t>
      </w:r>
      <w:r w:rsidR="00824723" w:rsidRPr="005835E7">
        <w:rPr>
          <w:rFonts w:ascii="Times New Roman" w:hAnsi="Times New Roman" w:cs="Times New Roman"/>
          <w:bCs/>
          <w:iCs/>
        </w:rPr>
        <w:t>o powierzchni nie mniejszej niż 15 ha, zakończonych publikacją w dzienniku urzędowym województwa.</w:t>
      </w:r>
    </w:p>
    <w:p w14:paraId="3C7E64F6" w14:textId="0B850069" w:rsidR="00235DFA" w:rsidRDefault="00235DFA" w:rsidP="00AD2A11">
      <w:pPr>
        <w:autoSpaceDE w:val="0"/>
        <w:autoSpaceDN w:val="0"/>
        <w:adjustRightInd w:val="0"/>
        <w:spacing w:after="0" w:line="240" w:lineRule="auto"/>
        <w:jc w:val="both"/>
        <w:rPr>
          <w:rFonts w:ascii="Times New Roman" w:hAnsi="Times New Roman" w:cs="Times New Roman"/>
          <w:bCs/>
          <w:iCs/>
          <w:color w:val="000000" w:themeColor="text1"/>
        </w:rPr>
      </w:pPr>
      <w:r w:rsidRPr="005835E7">
        <w:rPr>
          <w:rFonts w:ascii="Times New Roman" w:hAnsi="Times New Roman" w:cs="Times New Roman"/>
          <w:bCs/>
          <w:iCs/>
        </w:rPr>
        <w:t xml:space="preserve">b) wykaz osób, skierowanych </w:t>
      </w:r>
      <w:r w:rsidRPr="00235DFA">
        <w:rPr>
          <w:rFonts w:ascii="Times New Roman" w:hAnsi="Times New Roman" w:cs="Times New Roman"/>
          <w:bCs/>
          <w:iCs/>
          <w:color w:val="000000" w:themeColor="text1"/>
        </w:rPr>
        <w:t>przez wykonawcę do realizacji zamówienia publicznego, w szczególności odpowiedzialnych za świadcz</w:t>
      </w:r>
      <w:r>
        <w:rPr>
          <w:rFonts w:ascii="Times New Roman" w:hAnsi="Times New Roman" w:cs="Times New Roman"/>
          <w:bCs/>
          <w:iCs/>
          <w:color w:val="000000" w:themeColor="text1"/>
        </w:rPr>
        <w:t>enie usług,</w:t>
      </w:r>
      <w:r w:rsidRPr="00235DFA">
        <w:rPr>
          <w:rFonts w:ascii="Times New Roman" w:hAnsi="Times New Roman" w:cs="Times New Roman"/>
          <w:bCs/>
          <w:iCs/>
          <w:color w:val="000000" w:themeColor="text1"/>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57F40A3B" w14:textId="77777777" w:rsidR="000A4021" w:rsidRDefault="000A4021" w:rsidP="000A4021">
      <w:pPr>
        <w:autoSpaceDE w:val="0"/>
        <w:autoSpaceDN w:val="0"/>
        <w:adjustRightInd w:val="0"/>
        <w:spacing w:after="0" w:line="240" w:lineRule="auto"/>
        <w:jc w:val="both"/>
        <w:rPr>
          <w:rFonts w:ascii="Times New Roman" w:hAnsi="Times New Roman" w:cs="Times New Roman"/>
          <w:bCs/>
          <w:iCs/>
          <w:color w:val="000000" w:themeColor="text1"/>
        </w:rPr>
      </w:pPr>
      <w:r w:rsidRPr="00E208C2">
        <w:rPr>
          <w:rFonts w:ascii="Times New Roman" w:hAnsi="Times New Roman" w:cs="Times New Roman"/>
          <w:bCs/>
          <w:iCs/>
          <w:color w:val="000000" w:themeColor="text1"/>
        </w:rPr>
        <w:t xml:space="preserve">Wykonawca musi wykazać, że </w:t>
      </w:r>
      <w:r>
        <w:rPr>
          <w:rFonts w:ascii="Times New Roman" w:hAnsi="Times New Roman" w:cs="Times New Roman"/>
          <w:bCs/>
          <w:iCs/>
          <w:color w:val="000000" w:themeColor="text1"/>
        </w:rPr>
        <w:t>dysponuje:</w:t>
      </w:r>
    </w:p>
    <w:p w14:paraId="4839639B" w14:textId="2CE6963E" w:rsidR="000A4021" w:rsidRPr="000A4021" w:rsidRDefault="000A4021" w:rsidP="000A4021">
      <w:pPr>
        <w:autoSpaceDE w:val="0"/>
        <w:autoSpaceDN w:val="0"/>
        <w:adjustRightInd w:val="0"/>
        <w:spacing w:after="0" w:line="240" w:lineRule="auto"/>
        <w:jc w:val="both"/>
        <w:rPr>
          <w:rFonts w:ascii="Times New Roman" w:hAnsi="Times New Roman" w:cs="Times New Roman"/>
          <w:bCs/>
          <w:iCs/>
          <w:color w:val="000000" w:themeColor="text1"/>
        </w:rPr>
      </w:pPr>
      <w:r>
        <w:rPr>
          <w:rFonts w:ascii="Times New Roman" w:hAnsi="Times New Roman" w:cs="Times New Roman"/>
          <w:bCs/>
          <w:iCs/>
          <w:color w:val="000000" w:themeColor="text1"/>
        </w:rPr>
        <w:t>-</w:t>
      </w:r>
      <w:r w:rsidR="003370EC">
        <w:rPr>
          <w:rFonts w:ascii="Times New Roman" w:hAnsi="Times New Roman" w:cs="Times New Roman"/>
          <w:bCs/>
          <w:iCs/>
          <w:color w:val="000000" w:themeColor="text1"/>
        </w:rPr>
        <w:t xml:space="preserve"> </w:t>
      </w:r>
      <w:r w:rsidRPr="000A4021">
        <w:rPr>
          <w:rFonts w:ascii="Times New Roman" w:hAnsi="Times New Roman" w:cs="Times New Roman"/>
          <w:bCs/>
          <w:iCs/>
          <w:color w:val="000000" w:themeColor="text1"/>
        </w:rPr>
        <w:t>co najmniej jedną osobą, do sporządzenia planów ogólnych to jest osobą spełniającą wymogi określone w art. 5 ustawy z dnia 27 marca 2023 r. o planowaniu i zagospodarowaniu przestrzennym w brzmieniu obowiązującym od 24 września 2023 r.,</w:t>
      </w:r>
    </w:p>
    <w:p w14:paraId="5CAF19E8" w14:textId="77777777" w:rsidR="000A4021" w:rsidRDefault="000A4021" w:rsidP="000A4021">
      <w:pPr>
        <w:autoSpaceDE w:val="0"/>
        <w:autoSpaceDN w:val="0"/>
        <w:adjustRightInd w:val="0"/>
        <w:spacing w:after="0" w:line="240" w:lineRule="auto"/>
        <w:jc w:val="both"/>
        <w:rPr>
          <w:rFonts w:ascii="Times New Roman" w:hAnsi="Times New Roman" w:cs="Times New Roman"/>
          <w:bCs/>
          <w:iCs/>
          <w:color w:val="000000" w:themeColor="text1"/>
        </w:rPr>
      </w:pPr>
      <w:r>
        <w:rPr>
          <w:rFonts w:ascii="Times New Roman" w:hAnsi="Times New Roman" w:cs="Times New Roman"/>
          <w:bCs/>
          <w:iCs/>
          <w:color w:val="000000" w:themeColor="text1"/>
        </w:rPr>
        <w:t xml:space="preserve">- </w:t>
      </w:r>
      <w:r w:rsidRPr="000A4021">
        <w:rPr>
          <w:rFonts w:ascii="Times New Roman" w:hAnsi="Times New Roman" w:cs="Times New Roman"/>
          <w:bCs/>
          <w:iCs/>
          <w:color w:val="000000" w:themeColor="text1"/>
        </w:rPr>
        <w:t>co najmniej jedną osobą spełniającą wymogi określone w art. 74a ustawy z dnia 3 października 2008 r. o udostepnieniu informacji o środowisku i jego ochronie, udziale społeczeństwa w ochronie środowiska oraz o ocenach odziaływania na środowisko (Dz.U. z 2023 r., poz. 1094 ze zm.)</w:t>
      </w:r>
    </w:p>
    <w:p w14:paraId="4481C900" w14:textId="77777777" w:rsidR="001454CF" w:rsidRPr="00A84E4A"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Zamawiający</w:t>
      </w:r>
      <w:r w:rsidR="009401A3" w:rsidRPr="00E208C2">
        <w:rPr>
          <w:rFonts w:ascii="Times New Roman" w:hAnsi="Times New Roman" w:cs="Times New Roman"/>
          <w:color w:val="000000" w:themeColor="text1"/>
        </w:rPr>
        <w:t xml:space="preserve"> dokona oceny spełnienia </w:t>
      </w:r>
      <w:r w:rsidR="00DB740B">
        <w:rPr>
          <w:rFonts w:ascii="Times New Roman" w:hAnsi="Times New Roman" w:cs="Times New Roman"/>
          <w:color w:val="000000" w:themeColor="text1"/>
        </w:rPr>
        <w:t>warunków w oparciu o uzupełnione</w:t>
      </w:r>
      <w:r w:rsidRPr="00E208C2">
        <w:rPr>
          <w:rFonts w:ascii="Times New Roman" w:hAnsi="Times New Roman" w:cs="Times New Roman"/>
          <w:color w:val="000000" w:themeColor="text1"/>
        </w:rPr>
        <w:t xml:space="preserve"> przez wykonawcę</w:t>
      </w:r>
      <w:r w:rsidR="001C3DF0" w:rsidRPr="00E208C2">
        <w:rPr>
          <w:rFonts w:ascii="Times New Roman" w:hAnsi="Times New Roman" w:cs="Times New Roman"/>
          <w:color w:val="000000" w:themeColor="text1"/>
        </w:rPr>
        <w:t>/ów</w:t>
      </w:r>
      <w:r w:rsidRPr="00E208C2">
        <w:rPr>
          <w:rFonts w:ascii="Times New Roman" w:hAnsi="Times New Roman" w:cs="Times New Roman"/>
          <w:color w:val="000000" w:themeColor="text1"/>
        </w:rPr>
        <w:t xml:space="preserve"> – </w:t>
      </w:r>
      <w:r w:rsidRPr="00A84E4A">
        <w:rPr>
          <w:rFonts w:ascii="Times New Roman" w:hAnsi="Times New Roman" w:cs="Times New Roman"/>
          <w:color w:val="000000" w:themeColor="text1"/>
        </w:rPr>
        <w:t>wykaz</w:t>
      </w:r>
      <w:r w:rsidR="00DB740B" w:rsidRPr="00A84E4A">
        <w:rPr>
          <w:rFonts w:ascii="Times New Roman" w:hAnsi="Times New Roman" w:cs="Times New Roman"/>
          <w:color w:val="000000" w:themeColor="text1"/>
        </w:rPr>
        <w:t xml:space="preserve"> usług oraz wykaz osób, stanowiące załączniki do SWZ. </w:t>
      </w:r>
    </w:p>
    <w:p w14:paraId="4208D82C" w14:textId="77777777" w:rsidR="009401A3" w:rsidRPr="00E208C2" w:rsidRDefault="009401A3" w:rsidP="00AD2A11">
      <w:pPr>
        <w:autoSpaceDE w:val="0"/>
        <w:autoSpaceDN w:val="0"/>
        <w:adjustRightInd w:val="0"/>
        <w:spacing w:after="0" w:line="240" w:lineRule="auto"/>
        <w:jc w:val="both"/>
        <w:rPr>
          <w:rFonts w:ascii="Times New Roman" w:hAnsi="Times New Roman" w:cs="Times New Roman"/>
          <w:color w:val="FF0000"/>
        </w:rPr>
      </w:pPr>
    </w:p>
    <w:p w14:paraId="6859DB49" w14:textId="77777777" w:rsidR="001454CF" w:rsidRPr="00E208C2"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 Zamawiający, w stosunku do Wykonawców wspólnie ubiegających się o udzielenie zamówienia, w odniesieniu do warunku dotyczącego zdolności technicznej lub zawodowej – dopuszcza łączne spełnianie warunku przez Wykonawców. </w:t>
      </w:r>
    </w:p>
    <w:p w14:paraId="5A3E6E6A" w14:textId="77777777" w:rsidR="00B51233" w:rsidRPr="00E208C2" w:rsidRDefault="001454CF" w:rsidP="00325AE5">
      <w:pPr>
        <w:pStyle w:val="Default"/>
        <w:jc w:val="both"/>
        <w:rPr>
          <w:color w:val="000000" w:themeColor="text1"/>
          <w:sz w:val="22"/>
          <w:szCs w:val="22"/>
        </w:rPr>
      </w:pPr>
      <w:r w:rsidRPr="00E208C2">
        <w:rPr>
          <w:color w:val="000000" w:themeColor="text1"/>
          <w:sz w:val="22"/>
          <w:szCs w:val="22"/>
        </w:rPr>
        <w:t xml:space="preserve">3. Zamawiający może na każdym etapie postępowania, uznać, że wykonawca nie posiada wymaganych zdolności, jeżeli posiadanie przez wykonawcę sprzecznych interesów, w </w:t>
      </w:r>
      <w:r w:rsidR="00B51233" w:rsidRPr="00E208C2">
        <w:rPr>
          <w:color w:val="000000" w:themeColor="text1"/>
          <w:sz w:val="22"/>
          <w:szCs w:val="22"/>
        </w:rPr>
        <w:t xml:space="preserve">szczególności zaangażowanie zasobów technicznych lub zawodowych wykonawcy w inne przedsięwzięcia gospodarcze wykonawcy może mieć negatywny wpływ na realizację zamówienia. </w:t>
      </w:r>
    </w:p>
    <w:p w14:paraId="281EABC1" w14:textId="77777777" w:rsidR="00B51233" w:rsidRPr="00E208C2"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4. Zgodnie z art. 118 ust. 1 ustawy </w:t>
      </w:r>
      <w:proofErr w:type="spellStart"/>
      <w:r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3BAFDD63" w14:textId="77777777" w:rsidR="00B51233" w:rsidRPr="00E208C2"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5.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w:t>
      </w:r>
      <w:r w:rsidRPr="00E208C2">
        <w:rPr>
          <w:rFonts w:ascii="Times New Roman" w:hAnsi="Times New Roman" w:cs="Times New Roman"/>
          <w:color w:val="000000" w:themeColor="text1"/>
        </w:rPr>
        <w:lastRenderedPageBreak/>
        <w:t xml:space="preserve">dowodowy potwierdzający, że wykonawca realizując </w:t>
      </w:r>
      <w:r w:rsidRPr="00B43236">
        <w:rPr>
          <w:rFonts w:ascii="Times New Roman" w:hAnsi="Times New Roman" w:cs="Times New Roman"/>
          <w:color w:val="000000" w:themeColor="text1"/>
        </w:rPr>
        <w:t xml:space="preserve">zamówienie, będzie dysponował niezbędnymi zasobami tych podmiotów. Wzór oświadczenia stanowi </w:t>
      </w:r>
      <w:r w:rsidRPr="00B43236">
        <w:rPr>
          <w:rFonts w:ascii="Times New Roman" w:hAnsi="Times New Roman" w:cs="Times New Roman"/>
          <w:bCs/>
          <w:color w:val="000000" w:themeColor="text1"/>
        </w:rPr>
        <w:t>załącznik nr 3 do SWZ.</w:t>
      </w:r>
      <w:r w:rsidRPr="00B43236">
        <w:rPr>
          <w:rFonts w:ascii="Times New Roman" w:hAnsi="Times New Roman" w:cs="Times New Roman"/>
          <w:b/>
          <w:bCs/>
          <w:color w:val="000000" w:themeColor="text1"/>
        </w:rPr>
        <w:t xml:space="preserve"> </w:t>
      </w:r>
    </w:p>
    <w:p w14:paraId="64CCE35F" w14:textId="77777777" w:rsidR="00B51233" w:rsidRPr="00E208C2"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233BAD7F" w14:textId="77777777" w:rsidR="00B51233" w:rsidRPr="00E208C2"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7.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437BAFE3" w14:textId="77777777" w:rsidR="00B51233" w:rsidRPr="00E208C2"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8. 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w zakresie, w jakim wykonawca powołuje się na jego zasoby. </w:t>
      </w:r>
    </w:p>
    <w:p w14:paraId="7B176DA1" w14:textId="77777777" w:rsidR="001454CF" w:rsidRPr="00E208C2"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9. Ocena spełniania w/w warunków dokonana zostanie w oparciu o informacje zawarte w złożonych oświadczeniach. Z treści załączonych dokumentów musi wynikać jednoznacznie, iż w/w warunki Wykonawca spełnił.</w:t>
      </w:r>
    </w:p>
    <w:p w14:paraId="4CD5B558" w14:textId="77777777" w:rsidR="008E6E68" w:rsidRDefault="008E6E68" w:rsidP="00424BF3">
      <w:pPr>
        <w:autoSpaceDE w:val="0"/>
        <w:autoSpaceDN w:val="0"/>
        <w:adjustRightInd w:val="0"/>
        <w:spacing w:after="0" w:line="240" w:lineRule="auto"/>
        <w:rPr>
          <w:rFonts w:ascii="Times New Roman" w:hAnsi="Times New Roman" w:cs="Times New Roman"/>
          <w:b/>
          <w:color w:val="000000" w:themeColor="text1"/>
        </w:rPr>
      </w:pPr>
    </w:p>
    <w:p w14:paraId="3D9AD48D" w14:textId="237E3900" w:rsidR="00424BF3" w:rsidRPr="00E208C2" w:rsidRDefault="00424BF3" w:rsidP="00424BF3">
      <w:pPr>
        <w:autoSpaceDE w:val="0"/>
        <w:autoSpaceDN w:val="0"/>
        <w:adjustRightInd w:val="0"/>
        <w:spacing w:after="0" w:line="240" w:lineRule="auto"/>
        <w:rPr>
          <w:rFonts w:ascii="Times New Roman" w:hAnsi="Times New Roman" w:cs="Times New Roman"/>
          <w:color w:val="000000" w:themeColor="text1"/>
        </w:rPr>
      </w:pPr>
      <w:r w:rsidRPr="00E208C2">
        <w:rPr>
          <w:rFonts w:ascii="Times New Roman" w:hAnsi="Times New Roman" w:cs="Times New Roman"/>
          <w:b/>
          <w:color w:val="000000" w:themeColor="text1"/>
        </w:rPr>
        <w:t>Rozdział XXII. Informacja o</w:t>
      </w:r>
      <w:r w:rsidR="003370EC">
        <w:rPr>
          <w:rFonts w:ascii="Times New Roman" w:hAnsi="Times New Roman" w:cs="Times New Roman"/>
          <w:b/>
          <w:color w:val="000000" w:themeColor="text1"/>
        </w:rPr>
        <w:t xml:space="preserve"> </w:t>
      </w:r>
      <w:r w:rsidRPr="00E208C2">
        <w:rPr>
          <w:rFonts w:ascii="Times New Roman" w:hAnsi="Times New Roman" w:cs="Times New Roman"/>
          <w:b/>
          <w:color w:val="000000" w:themeColor="text1"/>
        </w:rPr>
        <w:t xml:space="preserve">podmiotowych środkach dowodowych. </w:t>
      </w:r>
    </w:p>
    <w:p w14:paraId="77D8E80E" w14:textId="77777777" w:rsidR="007D6A1C" w:rsidRPr="00E208C2" w:rsidRDefault="00424BF3"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1. Wykonawca dołącza do oferty</w:t>
      </w:r>
      <w:r w:rsidR="00A8694D" w:rsidRPr="00E208C2">
        <w:rPr>
          <w:rFonts w:ascii="Times New Roman" w:hAnsi="Times New Roman" w:cs="Times New Roman"/>
          <w:color w:val="000000" w:themeColor="text1"/>
        </w:rPr>
        <w:t>:</w:t>
      </w:r>
      <w:r w:rsidRPr="00E208C2">
        <w:rPr>
          <w:rFonts w:ascii="Times New Roman" w:hAnsi="Times New Roman" w:cs="Times New Roman"/>
          <w:color w:val="000000" w:themeColor="text1"/>
        </w:rPr>
        <w:t xml:space="preserve"> </w:t>
      </w:r>
    </w:p>
    <w:p w14:paraId="574B6230" w14:textId="6BB01DCA" w:rsidR="00424BF3" w:rsidRPr="00E208C2" w:rsidRDefault="007D6A1C"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 </w:t>
      </w:r>
      <w:r w:rsidR="00424BF3" w:rsidRPr="005835E7">
        <w:rPr>
          <w:rFonts w:ascii="Times New Roman" w:hAnsi="Times New Roman" w:cs="Times New Roman"/>
        </w:rPr>
        <w:t>oświadczenie o niepodleganiu wykluczeni</w:t>
      </w:r>
      <w:r w:rsidR="00582BBE" w:rsidRPr="005835E7">
        <w:rPr>
          <w:rFonts w:ascii="Times New Roman" w:hAnsi="Times New Roman" w:cs="Times New Roman"/>
        </w:rPr>
        <w:t>u</w:t>
      </w:r>
      <w:r w:rsidR="00424BF3" w:rsidRPr="005835E7">
        <w:rPr>
          <w:rFonts w:ascii="Times New Roman" w:hAnsi="Times New Roman" w:cs="Times New Roman"/>
        </w:rPr>
        <w:t>, spełniani</w:t>
      </w:r>
      <w:r w:rsidR="00582BBE" w:rsidRPr="005835E7">
        <w:rPr>
          <w:rFonts w:ascii="Times New Roman" w:hAnsi="Times New Roman" w:cs="Times New Roman"/>
        </w:rPr>
        <w:t>u</w:t>
      </w:r>
      <w:r w:rsidR="00424BF3" w:rsidRPr="005835E7">
        <w:rPr>
          <w:rFonts w:ascii="Times New Roman" w:hAnsi="Times New Roman" w:cs="Times New Roman"/>
        </w:rPr>
        <w:t xml:space="preserve"> warunków udziału w postępowaniu, wg załącznika nr 2 do SWZ. </w:t>
      </w:r>
      <w:r w:rsidR="00F67E43" w:rsidRPr="005835E7">
        <w:rPr>
          <w:rFonts w:ascii="Times New Roman" w:hAnsi="Times New Roman" w:cs="Times New Roman"/>
        </w:rPr>
        <w:t>Informacje zawarte w oświadczeniu, o którym mowa</w:t>
      </w:r>
      <w:r w:rsidR="003370EC" w:rsidRPr="005835E7">
        <w:rPr>
          <w:rFonts w:ascii="Times New Roman" w:hAnsi="Times New Roman" w:cs="Times New Roman"/>
        </w:rPr>
        <w:t xml:space="preserve"> </w:t>
      </w:r>
      <w:r w:rsidR="00F67E43" w:rsidRPr="005835E7">
        <w:rPr>
          <w:rFonts w:ascii="Times New Roman" w:hAnsi="Times New Roman" w:cs="Times New Roman"/>
        </w:rPr>
        <w:t xml:space="preserve">stanowią wstępne potwierdzenie, że Wykonawca nie podlega wykluczeniu </w:t>
      </w:r>
      <w:r w:rsidR="00F67E43" w:rsidRPr="00E208C2">
        <w:rPr>
          <w:rFonts w:ascii="Times New Roman" w:hAnsi="Times New Roman" w:cs="Times New Roman"/>
          <w:color w:val="000000" w:themeColor="text1"/>
        </w:rPr>
        <w:t>oraz spełnia warunki udziału w postępowaniu.</w:t>
      </w:r>
      <w:r w:rsidR="00A8694D" w:rsidRPr="00E208C2">
        <w:rPr>
          <w:rFonts w:ascii="Times New Roman" w:hAnsi="Times New Roman" w:cs="Times New Roman"/>
          <w:color w:val="000000" w:themeColor="text1"/>
        </w:rPr>
        <w:t xml:space="preserve"> </w:t>
      </w:r>
    </w:p>
    <w:p w14:paraId="0202A415" w14:textId="77777777" w:rsidR="00AB2B29" w:rsidRPr="00E208C2" w:rsidRDefault="00AB2B29" w:rsidP="002D4C29">
      <w:pPr>
        <w:autoSpaceDE w:val="0"/>
        <w:autoSpaceDN w:val="0"/>
        <w:adjustRightInd w:val="0"/>
        <w:spacing w:after="0" w:line="240" w:lineRule="auto"/>
        <w:jc w:val="both"/>
        <w:rPr>
          <w:rFonts w:ascii="Times New Roman" w:hAnsi="Times New Roman" w:cs="Times New Roman"/>
          <w:b/>
          <w:bCs/>
          <w:color w:val="000000" w:themeColor="text1"/>
        </w:rPr>
      </w:pPr>
    </w:p>
    <w:p w14:paraId="3A5D6889" w14:textId="77777777" w:rsidR="00424BF3" w:rsidRPr="00E208C2" w:rsidRDefault="00424BF3"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b/>
          <w:bCs/>
          <w:color w:val="000000" w:themeColor="text1"/>
        </w:rPr>
        <w:t xml:space="preserve">2. Wykonawca, którego oferta została najwyżej oceniona, zostanie wezwany do złożenia w wyznaczonym terminie, nie krótszym niż 5 dni </w:t>
      </w:r>
      <w:r w:rsidRPr="00E208C2">
        <w:rPr>
          <w:rFonts w:ascii="Times New Roman" w:hAnsi="Times New Roman" w:cs="Times New Roman"/>
          <w:color w:val="000000" w:themeColor="text1"/>
        </w:rPr>
        <w:t xml:space="preserve">od dnia wezwania nw. podmiotowych środków dowodowych, zgodnie z art. 274 ustawy </w:t>
      </w:r>
      <w:proofErr w:type="spellStart"/>
      <w:r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 xml:space="preserve">: </w:t>
      </w:r>
    </w:p>
    <w:p w14:paraId="2C801E60" w14:textId="11C1887A" w:rsidR="00424BF3" w:rsidRPr="00B43236" w:rsidRDefault="002B4D1C" w:rsidP="002D4C29">
      <w:pPr>
        <w:autoSpaceDE w:val="0"/>
        <w:autoSpaceDN w:val="0"/>
        <w:adjustRightInd w:val="0"/>
        <w:spacing w:after="0" w:line="240" w:lineRule="auto"/>
        <w:jc w:val="both"/>
        <w:rPr>
          <w:rFonts w:ascii="Times New Roman" w:hAnsi="Times New Roman" w:cs="Times New Roman"/>
          <w:color w:val="000000" w:themeColor="text1"/>
        </w:rPr>
      </w:pPr>
      <w:r w:rsidRPr="00B43236">
        <w:rPr>
          <w:rFonts w:ascii="Times New Roman" w:hAnsi="Times New Roman" w:cs="Times New Roman"/>
          <w:color w:val="000000" w:themeColor="text1"/>
        </w:rPr>
        <w:t>1</w:t>
      </w:r>
      <w:r w:rsidR="004C05A0" w:rsidRPr="00B43236">
        <w:rPr>
          <w:rFonts w:ascii="Times New Roman" w:hAnsi="Times New Roman" w:cs="Times New Roman"/>
          <w:color w:val="000000" w:themeColor="text1"/>
        </w:rPr>
        <w:t>) wykaz usług</w:t>
      </w:r>
      <w:r w:rsidR="003370EC">
        <w:rPr>
          <w:rFonts w:ascii="Times New Roman" w:hAnsi="Times New Roman" w:cs="Times New Roman"/>
          <w:color w:val="000000" w:themeColor="text1"/>
        </w:rPr>
        <w:t xml:space="preserve"> </w:t>
      </w:r>
      <w:r w:rsidR="002B3BAC">
        <w:rPr>
          <w:rFonts w:ascii="Times New Roman" w:hAnsi="Times New Roman" w:cs="Times New Roman"/>
          <w:color w:val="000000" w:themeColor="text1"/>
        </w:rPr>
        <w:t xml:space="preserve">– </w:t>
      </w:r>
      <w:r w:rsidR="007B5A1B" w:rsidRPr="00B43236">
        <w:rPr>
          <w:rFonts w:ascii="Times New Roman" w:hAnsi="Times New Roman" w:cs="Times New Roman"/>
          <w:color w:val="000000" w:themeColor="text1"/>
        </w:rPr>
        <w:t>załącznik nr 4</w:t>
      </w:r>
      <w:r w:rsidR="00424BF3" w:rsidRPr="00B43236">
        <w:rPr>
          <w:rFonts w:ascii="Times New Roman" w:hAnsi="Times New Roman" w:cs="Times New Roman"/>
          <w:color w:val="000000" w:themeColor="text1"/>
        </w:rPr>
        <w:t xml:space="preserve"> do SWZ, </w:t>
      </w:r>
    </w:p>
    <w:p w14:paraId="4A1A01BF" w14:textId="77777777" w:rsidR="0008269C" w:rsidRPr="00B43236" w:rsidRDefault="00B43236" w:rsidP="002D4C29">
      <w:pPr>
        <w:autoSpaceDE w:val="0"/>
        <w:autoSpaceDN w:val="0"/>
        <w:adjustRightInd w:val="0"/>
        <w:spacing w:after="0" w:line="240" w:lineRule="auto"/>
        <w:jc w:val="both"/>
        <w:rPr>
          <w:rFonts w:ascii="Times New Roman" w:hAnsi="Times New Roman" w:cs="Times New Roman"/>
          <w:color w:val="000000" w:themeColor="text1"/>
        </w:rPr>
      </w:pPr>
      <w:r w:rsidRPr="00B43236">
        <w:rPr>
          <w:rFonts w:ascii="Times New Roman" w:hAnsi="Times New Roman" w:cs="Times New Roman"/>
          <w:color w:val="000000" w:themeColor="text1"/>
        </w:rPr>
        <w:t xml:space="preserve">2) wykaz osób – załącznik nr 5 </w:t>
      </w:r>
      <w:r w:rsidR="0008269C" w:rsidRPr="00B43236">
        <w:rPr>
          <w:rFonts w:ascii="Times New Roman" w:hAnsi="Times New Roman" w:cs="Times New Roman"/>
          <w:color w:val="000000" w:themeColor="text1"/>
        </w:rPr>
        <w:t>do SWZ</w:t>
      </w:r>
    </w:p>
    <w:p w14:paraId="62C1D10E" w14:textId="77777777" w:rsidR="00146D84" w:rsidRPr="00E208C2" w:rsidRDefault="00146D84" w:rsidP="002D4C29">
      <w:pPr>
        <w:autoSpaceDE w:val="0"/>
        <w:autoSpaceDN w:val="0"/>
        <w:adjustRightInd w:val="0"/>
        <w:spacing w:after="0" w:line="240" w:lineRule="auto"/>
        <w:jc w:val="both"/>
        <w:rPr>
          <w:rFonts w:ascii="Times New Roman" w:hAnsi="Times New Roman" w:cs="Times New Roman"/>
          <w:color w:val="000000" w:themeColor="text1"/>
        </w:rPr>
      </w:pPr>
    </w:p>
    <w:p w14:paraId="407DE9AA" w14:textId="77777777" w:rsidR="00C72DC3" w:rsidRPr="00E208C2" w:rsidRDefault="00AB2B29"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3</w:t>
      </w:r>
      <w:r w:rsidR="00C72DC3" w:rsidRPr="00E208C2">
        <w:rPr>
          <w:rFonts w:ascii="Times New Roman" w:hAnsi="Times New Roman" w:cs="Times New Roman"/>
          <w:color w:val="000000" w:themeColor="text1"/>
        </w:rPr>
        <w:t>. Zamawiający nie wzywa do złożenia podmiotowych środków dowodowych, jeżeli:</w:t>
      </w:r>
    </w:p>
    <w:p w14:paraId="397A07F5" w14:textId="77777777" w:rsidR="00C72DC3" w:rsidRPr="00E208C2" w:rsidRDefault="00C72DC3"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1)</w:t>
      </w:r>
      <w:r w:rsidRPr="00E208C2">
        <w:rPr>
          <w:rFonts w:ascii="Times New Roman" w:hAnsi="Times New Roman" w:cs="Times New Roman"/>
          <w:color w:val="000000" w:themeColor="text1"/>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 xml:space="preserve"> dane umożliwiające dostęp do tych środków;</w:t>
      </w:r>
    </w:p>
    <w:p w14:paraId="19901CBF" w14:textId="77777777" w:rsidR="00C72DC3" w:rsidRPr="00E208C2" w:rsidRDefault="00C72DC3"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2)</w:t>
      </w:r>
      <w:r w:rsidRPr="00E208C2">
        <w:rPr>
          <w:rFonts w:ascii="Times New Roman" w:hAnsi="Times New Roman" w:cs="Times New Roman"/>
          <w:color w:val="000000" w:themeColor="text1"/>
        </w:rPr>
        <w:tab/>
        <w:t>podmiotowym środkiem dowodowym jest oświadczenie, którego treść odpowiada zakresowi oświadczenia, o którym mowa w art. 125 ust. 1.</w:t>
      </w:r>
    </w:p>
    <w:p w14:paraId="48AB7D97" w14:textId="77777777" w:rsidR="00C72DC3" w:rsidRPr="00E208C2" w:rsidRDefault="00AB2B29"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4</w:t>
      </w:r>
      <w:r w:rsidR="00C72DC3" w:rsidRPr="00E208C2">
        <w:rPr>
          <w:rFonts w:ascii="Times New Roman" w:hAnsi="Times New Roman" w:cs="Times New Roman"/>
          <w:color w:val="000000" w:themeColor="text1"/>
        </w:rPr>
        <w:t>. Wykonawca nie jest zobowiązany do złożenia podmiotowych środków dowodowych, które zamawiający posiada, jeżeli wykonawca</w:t>
      </w:r>
      <w:r w:rsidR="0003657D" w:rsidRPr="00E208C2">
        <w:rPr>
          <w:rFonts w:ascii="Times New Roman" w:hAnsi="Times New Roman" w:cs="Times New Roman"/>
          <w:color w:val="000000" w:themeColor="text1"/>
        </w:rPr>
        <w:t xml:space="preserve"> wskaże te środki w ofercie.</w:t>
      </w:r>
    </w:p>
    <w:p w14:paraId="75FDD827" w14:textId="5BC7BB39" w:rsidR="001972AC" w:rsidRDefault="00AB2B29" w:rsidP="008E6E68">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5</w:t>
      </w:r>
      <w:r w:rsidR="00424BF3" w:rsidRPr="00E208C2">
        <w:rPr>
          <w:rFonts w:ascii="Times New Roman" w:hAnsi="Times New Roman" w:cs="Times New Roman"/>
          <w:color w:val="000000" w:themeColor="text1"/>
        </w:rPr>
        <w:t xml:space="preserve">. Zamawiający na podstawie art. 128 ustawy </w:t>
      </w:r>
      <w:proofErr w:type="spellStart"/>
      <w:r w:rsidR="00424BF3" w:rsidRPr="00E208C2">
        <w:rPr>
          <w:rFonts w:ascii="Times New Roman" w:hAnsi="Times New Roman" w:cs="Times New Roman"/>
          <w:color w:val="000000" w:themeColor="text1"/>
        </w:rPr>
        <w:t>Pzp</w:t>
      </w:r>
      <w:proofErr w:type="spellEnd"/>
      <w:r w:rsidR="00424BF3" w:rsidRPr="00E208C2">
        <w:rPr>
          <w:rFonts w:ascii="Times New Roman" w:hAnsi="Times New Roman" w:cs="Times New Roman"/>
          <w:color w:val="000000" w:themeColor="text1"/>
        </w:rPr>
        <w:t xml:space="preserve"> wezwie wykonawców, którzy nie złożyli wymaganych przez Zamawiającego oświadczeń, podmiotowych środków dowodowych, innych dokumentów, lub dokumenty te są niekompletne lub zawierają błędy, do ich złożenia,</w:t>
      </w:r>
      <w:r w:rsidR="003370EC">
        <w:rPr>
          <w:rFonts w:ascii="Times New Roman" w:hAnsi="Times New Roman" w:cs="Times New Roman"/>
          <w:color w:val="000000" w:themeColor="text1"/>
        </w:rPr>
        <w:t xml:space="preserve"> </w:t>
      </w:r>
      <w:r w:rsidR="00424BF3" w:rsidRPr="00E208C2">
        <w:rPr>
          <w:rFonts w:ascii="Times New Roman" w:hAnsi="Times New Roman" w:cs="Times New Roman"/>
          <w:color w:val="000000" w:themeColor="text1"/>
        </w:rPr>
        <w:t xml:space="preserve">uzupełnienia, poprawienia lub udzielenia wyjaśnień w wyznaczonym terminie, chyba że mimo ich złożenia oferta Wykonawcy podlega odrzuceniu albo zachodzą przesłanki unieważnienia postępowania. </w:t>
      </w:r>
    </w:p>
    <w:p w14:paraId="265A4941" w14:textId="77777777" w:rsidR="008E6E68" w:rsidRPr="008E6E68" w:rsidRDefault="008E6E68" w:rsidP="008E6E68">
      <w:pPr>
        <w:autoSpaceDE w:val="0"/>
        <w:autoSpaceDN w:val="0"/>
        <w:adjustRightInd w:val="0"/>
        <w:spacing w:after="0" w:line="240" w:lineRule="auto"/>
        <w:jc w:val="both"/>
        <w:rPr>
          <w:rFonts w:ascii="Times New Roman" w:hAnsi="Times New Roman" w:cs="Times New Roman"/>
          <w:color w:val="000000" w:themeColor="text1"/>
        </w:rPr>
      </w:pPr>
    </w:p>
    <w:p w14:paraId="70B90A78" w14:textId="77777777" w:rsidR="001454CF" w:rsidRPr="00E208C2" w:rsidRDefault="001972AC" w:rsidP="00E9272F">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XXIII. Opis części zamówienia</w:t>
      </w:r>
    </w:p>
    <w:p w14:paraId="05D37EDB" w14:textId="5E73C930" w:rsidR="009833C7" w:rsidRPr="009833C7" w:rsidRDefault="009833C7" w:rsidP="009833C7">
      <w:pPr>
        <w:spacing w:after="0" w:line="240" w:lineRule="auto"/>
        <w:jc w:val="both"/>
        <w:rPr>
          <w:rFonts w:ascii="Times New Roman" w:hAnsi="Times New Roman" w:cs="Times New Roman"/>
          <w:color w:val="000000" w:themeColor="text1"/>
        </w:rPr>
      </w:pPr>
      <w:r w:rsidRPr="009833C7">
        <w:rPr>
          <w:rFonts w:ascii="Times New Roman" w:hAnsi="Times New Roman" w:cs="Times New Roman"/>
          <w:color w:val="000000" w:themeColor="text1"/>
        </w:rPr>
        <w:t>Zamawiający nie wymaga i nie dopuszcza składani</w:t>
      </w:r>
      <w:r w:rsidR="00582BBE">
        <w:rPr>
          <w:rFonts w:ascii="Times New Roman" w:hAnsi="Times New Roman" w:cs="Times New Roman"/>
          <w:color w:val="000000" w:themeColor="text1"/>
        </w:rPr>
        <w:t>a</w:t>
      </w:r>
      <w:r w:rsidRPr="009833C7">
        <w:rPr>
          <w:rFonts w:ascii="Times New Roman" w:hAnsi="Times New Roman" w:cs="Times New Roman"/>
          <w:color w:val="000000" w:themeColor="text1"/>
        </w:rPr>
        <w:t xml:space="preserve"> ofert częściowych.</w:t>
      </w:r>
    </w:p>
    <w:p w14:paraId="1DB64258" w14:textId="527C135C" w:rsidR="00FE40AD" w:rsidRDefault="009833C7" w:rsidP="00E9272F">
      <w:pPr>
        <w:spacing w:after="0" w:line="240" w:lineRule="auto"/>
        <w:jc w:val="both"/>
        <w:rPr>
          <w:rFonts w:ascii="Times New Roman" w:hAnsi="Times New Roman" w:cs="Times New Roman"/>
          <w:color w:val="000000" w:themeColor="text1"/>
        </w:rPr>
      </w:pPr>
      <w:r w:rsidRPr="009833C7">
        <w:rPr>
          <w:rFonts w:ascii="Times New Roman" w:hAnsi="Times New Roman" w:cs="Times New Roman"/>
          <w:color w:val="000000" w:themeColor="text1"/>
        </w:rPr>
        <w:t>Zamawiający w związku z art. 91 ust. 1 i ust. 2 ustawy z dnia 11 września 2019 r.</w:t>
      </w:r>
      <w:r w:rsidR="002B3BAC">
        <w:rPr>
          <w:rFonts w:ascii="Times New Roman" w:hAnsi="Times New Roman" w:cs="Times New Roman"/>
          <w:color w:val="000000" w:themeColor="text1"/>
        </w:rPr>
        <w:t xml:space="preserve"> – </w:t>
      </w:r>
      <w:r w:rsidRPr="009833C7">
        <w:rPr>
          <w:rFonts w:ascii="Times New Roman" w:hAnsi="Times New Roman" w:cs="Times New Roman"/>
          <w:color w:val="000000" w:themeColor="text1"/>
        </w:rPr>
        <w:t>Prawa zam</w:t>
      </w:r>
      <w:r w:rsidR="00205129">
        <w:rPr>
          <w:rFonts w:ascii="Times New Roman" w:hAnsi="Times New Roman" w:cs="Times New Roman"/>
          <w:color w:val="000000" w:themeColor="text1"/>
        </w:rPr>
        <w:t>ówień publicznych (Dz. U. z 2024 r. poz. 1320</w:t>
      </w:r>
      <w:r w:rsidRPr="009833C7">
        <w:rPr>
          <w:rFonts w:ascii="Times New Roman" w:hAnsi="Times New Roman" w:cs="Times New Roman"/>
          <w:color w:val="000000" w:themeColor="text1"/>
        </w:rPr>
        <w:t xml:space="preserve"> tj.) zdecydował, aby nie dokonywa</w:t>
      </w:r>
      <w:r w:rsidR="002C071B">
        <w:rPr>
          <w:rFonts w:ascii="Times New Roman" w:hAnsi="Times New Roman" w:cs="Times New Roman"/>
          <w:color w:val="000000" w:themeColor="text1"/>
        </w:rPr>
        <w:t>ć podziału zamówienia na części.</w:t>
      </w:r>
      <w:r w:rsidRPr="009833C7">
        <w:rPr>
          <w:rFonts w:ascii="Times New Roman" w:hAnsi="Times New Roman" w:cs="Times New Roman"/>
          <w:color w:val="000000" w:themeColor="text1"/>
        </w:rPr>
        <w:t xml:space="preserve"> </w:t>
      </w:r>
      <w:r w:rsidR="002C071B">
        <w:rPr>
          <w:rFonts w:ascii="Times New Roman" w:hAnsi="Times New Roman" w:cs="Times New Roman"/>
          <w:color w:val="000000" w:themeColor="text1"/>
        </w:rPr>
        <w:t>Zamówienie jest niepodzielne na części z</w:t>
      </w:r>
      <w:r w:rsidR="002C071B" w:rsidRPr="002C071B">
        <w:rPr>
          <w:rFonts w:ascii="Times New Roman" w:hAnsi="Times New Roman" w:cs="Times New Roman"/>
          <w:color w:val="000000" w:themeColor="text1"/>
        </w:rPr>
        <w:t>e względów technicznych, organizacyjnych lub ekonomicznych</w:t>
      </w:r>
      <w:r w:rsidR="002C071B">
        <w:rPr>
          <w:rFonts w:ascii="Times New Roman" w:hAnsi="Times New Roman" w:cs="Times New Roman"/>
          <w:color w:val="000000" w:themeColor="text1"/>
        </w:rPr>
        <w:t>.</w:t>
      </w:r>
      <w:r w:rsidR="002C071B" w:rsidRPr="002C071B">
        <w:rPr>
          <w:rFonts w:ascii="Times New Roman" w:hAnsi="Times New Roman" w:cs="Times New Roman"/>
          <w:color w:val="000000" w:themeColor="text1"/>
        </w:rPr>
        <w:t xml:space="preserve"> Podział zamówienia stwarza</w:t>
      </w:r>
      <w:r w:rsidR="002C071B">
        <w:rPr>
          <w:rFonts w:ascii="Times New Roman" w:hAnsi="Times New Roman" w:cs="Times New Roman"/>
          <w:color w:val="000000" w:themeColor="text1"/>
        </w:rPr>
        <w:t>łby</w:t>
      </w:r>
      <w:r w:rsidR="003370EC">
        <w:rPr>
          <w:rFonts w:ascii="Times New Roman" w:hAnsi="Times New Roman" w:cs="Times New Roman"/>
          <w:color w:val="000000" w:themeColor="text1"/>
        </w:rPr>
        <w:t xml:space="preserve"> </w:t>
      </w:r>
      <w:r w:rsidR="002C071B" w:rsidRPr="002C071B">
        <w:rPr>
          <w:rFonts w:ascii="Times New Roman" w:hAnsi="Times New Roman" w:cs="Times New Roman"/>
          <w:color w:val="000000" w:themeColor="text1"/>
        </w:rPr>
        <w:t xml:space="preserve">trudności </w:t>
      </w:r>
      <w:r w:rsidR="002C071B">
        <w:rPr>
          <w:rFonts w:ascii="Times New Roman" w:hAnsi="Times New Roman" w:cs="Times New Roman"/>
          <w:color w:val="000000" w:themeColor="text1"/>
        </w:rPr>
        <w:t>w</w:t>
      </w:r>
      <w:r w:rsidR="003370EC">
        <w:rPr>
          <w:rFonts w:ascii="Times New Roman" w:hAnsi="Times New Roman" w:cs="Times New Roman"/>
          <w:color w:val="000000" w:themeColor="text1"/>
        </w:rPr>
        <w:t xml:space="preserve"> </w:t>
      </w:r>
      <w:r w:rsidR="002C071B">
        <w:rPr>
          <w:rFonts w:ascii="Times New Roman" w:hAnsi="Times New Roman" w:cs="Times New Roman"/>
          <w:color w:val="000000" w:themeColor="text1"/>
        </w:rPr>
        <w:t>skoordynowaniu</w:t>
      </w:r>
      <w:r w:rsidR="002C071B" w:rsidRPr="002C071B">
        <w:rPr>
          <w:rFonts w:ascii="Times New Roman" w:hAnsi="Times New Roman" w:cs="Times New Roman"/>
          <w:color w:val="000000" w:themeColor="text1"/>
        </w:rPr>
        <w:t xml:space="preserve"> działań różnych wykonawców realizujących poszczególne części zamówienia, co mogłoby poważnie zagrozić właściwemu wykonaniu zamówienia publicznego, stwarza</w:t>
      </w:r>
      <w:r w:rsidR="002C071B">
        <w:rPr>
          <w:rFonts w:ascii="Times New Roman" w:hAnsi="Times New Roman" w:cs="Times New Roman"/>
          <w:color w:val="000000" w:themeColor="text1"/>
        </w:rPr>
        <w:t>łby</w:t>
      </w:r>
      <w:r w:rsidR="002C071B" w:rsidRPr="002C071B">
        <w:rPr>
          <w:rFonts w:ascii="Times New Roman" w:hAnsi="Times New Roman" w:cs="Times New Roman"/>
          <w:color w:val="000000" w:themeColor="text1"/>
        </w:rPr>
        <w:t xml:space="preserve"> realne ryzyko n</w:t>
      </w:r>
      <w:r w:rsidR="002C071B">
        <w:rPr>
          <w:rFonts w:ascii="Times New Roman" w:hAnsi="Times New Roman" w:cs="Times New Roman"/>
          <w:color w:val="000000" w:themeColor="text1"/>
        </w:rPr>
        <w:t>iewykonania części i całości zamówienia w odpowiednim terminie.</w:t>
      </w:r>
      <w:r w:rsidR="003370EC">
        <w:rPr>
          <w:rFonts w:ascii="Times New Roman" w:hAnsi="Times New Roman" w:cs="Times New Roman"/>
          <w:color w:val="000000" w:themeColor="text1"/>
        </w:rPr>
        <w:t xml:space="preserve"> </w:t>
      </w:r>
      <w:r w:rsidR="002C071B" w:rsidRPr="002C071B">
        <w:rPr>
          <w:rFonts w:ascii="Times New Roman" w:hAnsi="Times New Roman" w:cs="Times New Roman"/>
          <w:color w:val="000000" w:themeColor="text1"/>
        </w:rPr>
        <w:t xml:space="preserve">Brak podziału </w:t>
      </w:r>
      <w:r w:rsidR="002C071B">
        <w:rPr>
          <w:rFonts w:ascii="Times New Roman" w:hAnsi="Times New Roman" w:cs="Times New Roman"/>
          <w:color w:val="000000" w:themeColor="text1"/>
        </w:rPr>
        <w:t>zamówienia na części nie ogranicza</w:t>
      </w:r>
      <w:r w:rsidR="002C071B" w:rsidRPr="002C071B">
        <w:rPr>
          <w:rFonts w:ascii="Times New Roman" w:hAnsi="Times New Roman" w:cs="Times New Roman"/>
          <w:color w:val="000000" w:themeColor="text1"/>
        </w:rPr>
        <w:t xml:space="preserve"> możliwości ubiegania się o zamówienie małym i średnim przedsię</w:t>
      </w:r>
      <w:r w:rsidR="002C071B">
        <w:rPr>
          <w:rFonts w:ascii="Times New Roman" w:hAnsi="Times New Roman" w:cs="Times New Roman"/>
          <w:color w:val="000000" w:themeColor="text1"/>
        </w:rPr>
        <w:t>biorstwom, tym samym nie narusza zasady uczciwej</w:t>
      </w:r>
      <w:r w:rsidR="003370EC">
        <w:rPr>
          <w:rFonts w:ascii="Times New Roman" w:hAnsi="Times New Roman" w:cs="Times New Roman"/>
          <w:color w:val="000000" w:themeColor="text1"/>
        </w:rPr>
        <w:t xml:space="preserve"> </w:t>
      </w:r>
      <w:r w:rsidR="00FE40AD">
        <w:rPr>
          <w:rFonts w:ascii="Times New Roman" w:hAnsi="Times New Roman" w:cs="Times New Roman"/>
          <w:color w:val="000000" w:themeColor="text1"/>
        </w:rPr>
        <w:t>konkurencji.</w:t>
      </w:r>
    </w:p>
    <w:p w14:paraId="741BF8F1" w14:textId="77777777" w:rsidR="001972AC" w:rsidRPr="00FE40AD" w:rsidRDefault="001972AC" w:rsidP="00E9272F">
      <w:pPr>
        <w:spacing w:after="0" w:line="240" w:lineRule="auto"/>
        <w:jc w:val="both"/>
        <w:rPr>
          <w:rFonts w:ascii="Times New Roman" w:hAnsi="Times New Roman" w:cs="Times New Roman"/>
          <w:color w:val="000000" w:themeColor="text1"/>
        </w:rPr>
      </w:pPr>
      <w:r w:rsidRPr="00E208C2">
        <w:rPr>
          <w:rFonts w:ascii="Times New Roman" w:hAnsi="Times New Roman" w:cs="Times New Roman"/>
          <w:b/>
          <w:color w:val="000000" w:themeColor="text1"/>
        </w:rPr>
        <w:lastRenderedPageBreak/>
        <w:t xml:space="preserve">Rozdział XXIV. Informacja dotycząca ofert wariantowych, w tym informacje o sposobie przedstawiania ofert wariantowych oraz minimalne warunki, jakim muszą odpowiadać oferty wariantowe. </w:t>
      </w:r>
    </w:p>
    <w:p w14:paraId="702A209F" w14:textId="77777777" w:rsidR="00E9272F" w:rsidRDefault="001972AC" w:rsidP="00A41A73">
      <w:pPr>
        <w:spacing w:after="0" w:line="240" w:lineRule="auto"/>
        <w:rPr>
          <w:rFonts w:ascii="Times New Roman" w:hAnsi="Times New Roman" w:cs="Times New Roman"/>
          <w:color w:val="000000" w:themeColor="text1"/>
        </w:rPr>
      </w:pPr>
      <w:r w:rsidRPr="00E208C2">
        <w:rPr>
          <w:rFonts w:ascii="Times New Roman" w:hAnsi="Times New Roman" w:cs="Times New Roman"/>
          <w:color w:val="000000" w:themeColor="text1"/>
        </w:rPr>
        <w:t>Zamawiający nie wymaga i nie dopuszcza składanie ofert wariantowych.</w:t>
      </w:r>
    </w:p>
    <w:p w14:paraId="1B326355" w14:textId="77777777" w:rsidR="00A41A73" w:rsidRPr="00A41A73" w:rsidRDefault="00A41A73" w:rsidP="00A41A73">
      <w:pPr>
        <w:spacing w:after="0" w:line="240" w:lineRule="auto"/>
        <w:rPr>
          <w:rFonts w:ascii="Times New Roman" w:hAnsi="Times New Roman" w:cs="Times New Roman"/>
          <w:color w:val="000000" w:themeColor="text1"/>
        </w:rPr>
      </w:pPr>
    </w:p>
    <w:p w14:paraId="7719792F" w14:textId="77777777" w:rsidR="000A0518" w:rsidRPr="00E208C2" w:rsidRDefault="004F5153" w:rsidP="00DD5CE8">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rPr>
        <w:t>Rozdział XXV. Wymagania w zakresie zatrudnienia na podstawie stosunku pracy, w okolicznościach, o których mowa w art. 95.</w:t>
      </w:r>
    </w:p>
    <w:p w14:paraId="274B00F4" w14:textId="28CE0ECC" w:rsidR="00433601" w:rsidRPr="00E208C2" w:rsidRDefault="002141A0" w:rsidP="00DD5CE8">
      <w:pPr>
        <w:spacing w:after="0" w:line="240" w:lineRule="auto"/>
        <w:jc w:val="both"/>
        <w:rPr>
          <w:rFonts w:ascii="Times New Roman" w:eastAsia="Calibri" w:hAnsi="Times New Roman" w:cs="Times New Roman"/>
          <w:color w:val="000000" w:themeColor="text1"/>
        </w:rPr>
      </w:pPr>
      <w:r w:rsidRPr="00E00932">
        <w:rPr>
          <w:rFonts w:ascii="Times New Roman" w:eastAsia="Calibri" w:hAnsi="Times New Roman" w:cs="Times New Roman"/>
          <w:color w:val="000000" w:themeColor="text1"/>
        </w:rPr>
        <w:t>Zamawiający wymaga aby 2</w:t>
      </w:r>
      <w:r w:rsidR="00582BBE" w:rsidRPr="00582BBE">
        <w:rPr>
          <w:rFonts w:ascii="Times New Roman" w:eastAsia="Calibri" w:hAnsi="Times New Roman" w:cs="Times New Roman"/>
          <w:color w:val="FF0000"/>
        </w:rPr>
        <w:t>.</w:t>
      </w:r>
      <w:r w:rsidRPr="00E00932">
        <w:rPr>
          <w:rFonts w:ascii="Times New Roman" w:eastAsia="Calibri" w:hAnsi="Times New Roman" w:cs="Times New Roman"/>
          <w:color w:val="000000" w:themeColor="text1"/>
        </w:rPr>
        <w:t xml:space="preserve"> osoby</w:t>
      </w:r>
      <w:r w:rsidR="00AD4AE7" w:rsidRPr="00E00932">
        <w:rPr>
          <w:rFonts w:ascii="Times New Roman" w:eastAsia="Calibri" w:hAnsi="Times New Roman" w:cs="Times New Roman"/>
          <w:color w:val="000000" w:themeColor="text1"/>
        </w:rPr>
        <w:t xml:space="preserve"> wykonujące</w:t>
      </w:r>
      <w:r w:rsidR="00433601" w:rsidRPr="00E00932">
        <w:rPr>
          <w:rFonts w:ascii="Times New Roman" w:eastAsia="Calibri" w:hAnsi="Times New Roman" w:cs="Times New Roman"/>
          <w:color w:val="000000" w:themeColor="text1"/>
        </w:rPr>
        <w:t xml:space="preserve"> czynności podczas realizacji zamówienia</w:t>
      </w:r>
      <w:r w:rsidR="00744815" w:rsidRPr="00E00932">
        <w:rPr>
          <w:rFonts w:ascii="Times New Roman" w:eastAsia="Calibri" w:hAnsi="Times New Roman" w:cs="Times New Roman"/>
          <w:color w:val="000000" w:themeColor="text1"/>
        </w:rPr>
        <w:t>, tj.</w:t>
      </w:r>
      <w:r w:rsidR="003370EC">
        <w:rPr>
          <w:rFonts w:ascii="Times New Roman" w:eastAsia="Calibri" w:hAnsi="Times New Roman" w:cs="Times New Roman"/>
          <w:color w:val="000000" w:themeColor="text1"/>
        </w:rPr>
        <w:t xml:space="preserve"> </w:t>
      </w:r>
      <w:r w:rsidR="00744815" w:rsidRPr="00E00932">
        <w:rPr>
          <w:rFonts w:ascii="Times New Roman" w:eastAsia="Calibri" w:hAnsi="Times New Roman" w:cs="Times New Roman"/>
          <w:color w:val="000000" w:themeColor="text1"/>
        </w:rPr>
        <w:t xml:space="preserve">przy sporządzaniu </w:t>
      </w:r>
      <w:r w:rsidR="00744815" w:rsidRPr="005835E7">
        <w:rPr>
          <w:rFonts w:ascii="Times New Roman" w:eastAsia="Calibri" w:hAnsi="Times New Roman" w:cs="Times New Roman"/>
        </w:rPr>
        <w:t>planu,</w:t>
      </w:r>
      <w:r w:rsidR="00433601" w:rsidRPr="005835E7">
        <w:rPr>
          <w:rFonts w:ascii="Times New Roman" w:eastAsia="Calibri" w:hAnsi="Times New Roman" w:cs="Times New Roman"/>
        </w:rPr>
        <w:t xml:space="preserve"> był</w:t>
      </w:r>
      <w:r w:rsidR="00582BBE" w:rsidRPr="005835E7">
        <w:rPr>
          <w:rFonts w:ascii="Times New Roman" w:eastAsia="Calibri" w:hAnsi="Times New Roman" w:cs="Times New Roman"/>
        </w:rPr>
        <w:t>y</w:t>
      </w:r>
      <w:r w:rsidR="00433601" w:rsidRPr="005835E7">
        <w:rPr>
          <w:rFonts w:ascii="Times New Roman" w:eastAsia="Calibri" w:hAnsi="Times New Roman" w:cs="Times New Roman"/>
        </w:rPr>
        <w:t xml:space="preserve"> zatrudnion</w:t>
      </w:r>
      <w:r w:rsidR="00582BBE" w:rsidRPr="005835E7">
        <w:rPr>
          <w:rFonts w:ascii="Times New Roman" w:eastAsia="Calibri" w:hAnsi="Times New Roman" w:cs="Times New Roman"/>
        </w:rPr>
        <w:t>e</w:t>
      </w:r>
      <w:r w:rsidR="00433601" w:rsidRPr="005835E7">
        <w:rPr>
          <w:rFonts w:ascii="Times New Roman" w:eastAsia="Calibri" w:hAnsi="Times New Roman" w:cs="Times New Roman"/>
        </w:rPr>
        <w:t xml:space="preserve"> u</w:t>
      </w:r>
      <w:r w:rsidR="00433601" w:rsidRPr="00E00932">
        <w:rPr>
          <w:rFonts w:ascii="Times New Roman" w:eastAsia="Calibri" w:hAnsi="Times New Roman" w:cs="Times New Roman"/>
          <w:color w:val="000000" w:themeColor="text1"/>
        </w:rPr>
        <w:t xml:space="preserve"> wykonawcy lub podwykonawcy</w:t>
      </w:r>
      <w:r w:rsidR="003370EC">
        <w:rPr>
          <w:rFonts w:ascii="Times New Roman" w:eastAsia="Calibri" w:hAnsi="Times New Roman" w:cs="Times New Roman"/>
          <w:color w:val="000000" w:themeColor="text1"/>
        </w:rPr>
        <w:t xml:space="preserve"> </w:t>
      </w:r>
      <w:r w:rsidR="00433601" w:rsidRPr="00E00932">
        <w:rPr>
          <w:rFonts w:ascii="Times New Roman" w:eastAsia="Calibri" w:hAnsi="Times New Roman" w:cs="Times New Roman"/>
          <w:color w:val="000000" w:themeColor="text1"/>
        </w:rPr>
        <w:t>na podstawie umowy o pracę, określonej w art. 22 §1 ustawy z dnia 26 czerwca 1974 r. – Kodeks pr</w:t>
      </w:r>
      <w:r w:rsidR="00D23C26" w:rsidRPr="00E00932">
        <w:rPr>
          <w:rFonts w:ascii="Times New Roman" w:eastAsia="Calibri" w:hAnsi="Times New Roman" w:cs="Times New Roman"/>
          <w:color w:val="000000" w:themeColor="text1"/>
        </w:rPr>
        <w:t xml:space="preserve">acy (Dz. U. z 2022 r. poz. </w:t>
      </w:r>
      <w:r w:rsidR="00D23C26" w:rsidRPr="00E208C2">
        <w:rPr>
          <w:rFonts w:ascii="Times New Roman" w:eastAsia="Calibri" w:hAnsi="Times New Roman" w:cs="Times New Roman"/>
          <w:color w:val="000000" w:themeColor="text1"/>
        </w:rPr>
        <w:t>1510</w:t>
      </w:r>
      <w:r w:rsidR="00433601" w:rsidRPr="00E208C2">
        <w:rPr>
          <w:rFonts w:ascii="Times New Roman" w:eastAsia="Calibri" w:hAnsi="Times New Roman" w:cs="Times New Roman"/>
          <w:color w:val="000000" w:themeColor="text1"/>
        </w:rPr>
        <w:t xml:space="preserve"> </w:t>
      </w:r>
      <w:proofErr w:type="spellStart"/>
      <w:r w:rsidR="00433601" w:rsidRPr="00E208C2">
        <w:rPr>
          <w:rFonts w:ascii="Times New Roman" w:eastAsia="Calibri" w:hAnsi="Times New Roman" w:cs="Times New Roman"/>
          <w:color w:val="000000" w:themeColor="text1"/>
        </w:rPr>
        <w:t>t.j</w:t>
      </w:r>
      <w:proofErr w:type="spellEnd"/>
      <w:r w:rsidR="00433601" w:rsidRPr="00E208C2">
        <w:rPr>
          <w:rFonts w:ascii="Times New Roman" w:eastAsia="Calibri" w:hAnsi="Times New Roman" w:cs="Times New Roman"/>
          <w:color w:val="000000" w:themeColor="text1"/>
        </w:rPr>
        <w:t xml:space="preserve">.). W trakcie realizacji zamówienia zamawiający uprawniony jest do wykonywania czynności kontrolnych wobec wykonawcy odnośnie spełniania przez wykonawcę lub podwykonawcę wymogu zatrudnienia na podstawie umowy o pracę osób wykonujących wskazane czynności. Zamawiający uprawniony jest w szczególności do: </w:t>
      </w:r>
    </w:p>
    <w:p w14:paraId="0370544E" w14:textId="77777777" w:rsidR="00433601" w:rsidRPr="00E208C2" w:rsidRDefault="00433601" w:rsidP="00D8124B">
      <w:pPr>
        <w:numPr>
          <w:ilvl w:val="0"/>
          <w:numId w:val="1"/>
        </w:numPr>
        <w:spacing w:after="0" w:line="240" w:lineRule="auto"/>
        <w:ind w:left="426"/>
        <w:contextualSpacing/>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żądania oświadczeń i dokumentów w zakresie potwierdzenia spełniania ww. wymogów i dokonywania ich oceny,</w:t>
      </w:r>
    </w:p>
    <w:p w14:paraId="075EE8A4" w14:textId="77777777" w:rsidR="00433601" w:rsidRPr="00E208C2" w:rsidRDefault="00433601" w:rsidP="00D8124B">
      <w:pPr>
        <w:numPr>
          <w:ilvl w:val="0"/>
          <w:numId w:val="1"/>
        </w:numPr>
        <w:spacing w:after="0" w:line="240" w:lineRule="auto"/>
        <w:ind w:left="426"/>
        <w:contextualSpacing/>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żądania wyjaśnień w przypadku wątpliwości w zakresie potwierdzenia spełniania ww. wymogów,</w:t>
      </w:r>
    </w:p>
    <w:p w14:paraId="5F0F86CF" w14:textId="77777777" w:rsidR="00433601" w:rsidRPr="00E208C2" w:rsidRDefault="00433601" w:rsidP="00D8124B">
      <w:pPr>
        <w:numPr>
          <w:ilvl w:val="0"/>
          <w:numId w:val="1"/>
        </w:numPr>
        <w:spacing w:after="0" w:line="240" w:lineRule="auto"/>
        <w:ind w:left="426"/>
        <w:contextualSpacing/>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przeprowadzania kontroli na miejscu wykonywania świadczenia.</w:t>
      </w:r>
    </w:p>
    <w:p w14:paraId="71B3ABFB" w14:textId="77777777" w:rsidR="00433601" w:rsidRPr="00E208C2" w:rsidRDefault="00433601" w:rsidP="00433601">
      <w:pPr>
        <w:spacing w:after="0" w:line="240" w:lineRule="auto"/>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 xml:space="preserve"> Wykonawca, na żądanie zamawiającego, w wyznaczonym terminie, przedłoży zamawiającemu:</w:t>
      </w:r>
    </w:p>
    <w:p w14:paraId="14D9B4E5" w14:textId="77777777" w:rsidR="00433601" w:rsidRPr="00E208C2" w:rsidRDefault="00433601" w:rsidP="00433601">
      <w:pPr>
        <w:spacing w:after="0" w:line="240" w:lineRule="auto"/>
        <w:jc w:val="both"/>
        <w:rPr>
          <w:rFonts w:ascii="Times New Roman" w:eastAsia="Calibri" w:hAnsi="Times New Roman" w:cs="Times New Roman"/>
          <w:color w:val="000000" w:themeColor="text1"/>
        </w:rPr>
      </w:pPr>
      <w:r w:rsidRPr="00E208C2">
        <w:rPr>
          <w:rFonts w:ascii="Times New Roman" w:eastAsia="Calibri" w:hAnsi="Times New Roman" w:cs="Times New Roman"/>
          <w:b/>
          <w:color w:val="000000" w:themeColor="text1"/>
        </w:rPr>
        <w:t xml:space="preserve">- oświadczenie wykonawcy lub podwykonawcy </w:t>
      </w:r>
      <w:r w:rsidRPr="00E208C2">
        <w:rPr>
          <w:rFonts w:ascii="Times New Roman" w:eastAsia="Calibri" w:hAnsi="Times New Roman" w:cs="Times New Roman"/>
          <w:color w:val="000000" w:themeColor="text1"/>
        </w:rPr>
        <w:t>o zatrudnieniu na podstawie umowy o pracę osób wykonujących czynności, których dotyczy wezwanie zamawiającego.</w:t>
      </w:r>
      <w:r w:rsidRPr="00E208C2">
        <w:rPr>
          <w:rFonts w:ascii="Times New Roman" w:eastAsia="Calibri" w:hAnsi="Times New Roman" w:cs="Times New Roman"/>
          <w:b/>
          <w:color w:val="000000" w:themeColor="text1"/>
        </w:rPr>
        <w:t xml:space="preserve"> </w:t>
      </w:r>
      <w:r w:rsidRPr="00E208C2">
        <w:rPr>
          <w:rFonts w:ascii="Times New Roman" w:eastAsia="Calibri" w:hAnsi="Times New Roman" w:cs="Times New Roman"/>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EFD80A4" w14:textId="041A63FB" w:rsidR="00433601" w:rsidRPr="00E208C2" w:rsidRDefault="00433601" w:rsidP="00433601">
      <w:pPr>
        <w:spacing w:after="0" w:line="240" w:lineRule="auto"/>
        <w:jc w:val="both"/>
        <w:rPr>
          <w:rFonts w:ascii="Times New Roman" w:eastAsia="Calibri" w:hAnsi="Times New Roman" w:cs="Times New Roman"/>
          <w:i/>
          <w:color w:val="000000" w:themeColor="text1"/>
        </w:rPr>
      </w:pPr>
      <w:r w:rsidRPr="00E208C2">
        <w:rPr>
          <w:rFonts w:ascii="Times New Roman" w:eastAsia="Calibri" w:hAnsi="Times New Roman" w:cs="Times New Roman"/>
          <w:color w:val="000000" w:themeColor="text1"/>
        </w:rPr>
        <w:t xml:space="preserve">- </w:t>
      </w:r>
      <w:r w:rsidRPr="005835E7">
        <w:rPr>
          <w:rFonts w:ascii="Times New Roman" w:eastAsia="Calibri" w:hAnsi="Times New Roman" w:cs="Times New Roman"/>
          <w:b/>
        </w:rPr>
        <w:t>kopi</w:t>
      </w:r>
      <w:r w:rsidR="00582BBE" w:rsidRPr="005835E7">
        <w:rPr>
          <w:rFonts w:ascii="Times New Roman" w:eastAsia="Calibri" w:hAnsi="Times New Roman" w:cs="Times New Roman"/>
          <w:b/>
        </w:rPr>
        <w:t>e</w:t>
      </w:r>
      <w:r w:rsidRPr="005835E7">
        <w:rPr>
          <w:rFonts w:ascii="Times New Roman" w:eastAsia="Calibri" w:hAnsi="Times New Roman" w:cs="Times New Roman"/>
          <w:b/>
        </w:rPr>
        <w:t xml:space="preserve"> umów o pracę</w:t>
      </w:r>
      <w:r w:rsidRPr="005835E7">
        <w:rPr>
          <w:rFonts w:ascii="Times New Roman" w:eastAsia="Calibri" w:hAnsi="Times New Roman" w:cs="Times New Roman"/>
          <w:strike/>
        </w:rPr>
        <w:t xml:space="preserve"> </w:t>
      </w:r>
      <w:r w:rsidRPr="005835E7">
        <w:rPr>
          <w:rFonts w:ascii="Times New Roman" w:eastAsia="Calibri" w:hAnsi="Times New Roman" w:cs="Times New Roman"/>
        </w:rPr>
        <w:t>, poświadczone za zgodność</w:t>
      </w:r>
      <w:r w:rsidR="003370EC" w:rsidRPr="005835E7">
        <w:rPr>
          <w:rFonts w:ascii="Times New Roman" w:eastAsia="Calibri" w:hAnsi="Times New Roman" w:cs="Times New Roman"/>
        </w:rPr>
        <w:t xml:space="preserve"> </w:t>
      </w:r>
      <w:r w:rsidRPr="005835E7">
        <w:rPr>
          <w:rFonts w:ascii="Times New Roman" w:eastAsia="Calibri" w:hAnsi="Times New Roman" w:cs="Times New Roman"/>
        </w:rPr>
        <w:t>z oryginałem. Kopie umów powinny zostać zanonimizowane w sposób zapewniający ochronę danych osobowych pracowników, zgodnie z przepisa</w:t>
      </w:r>
      <w:r w:rsidRPr="00E208C2">
        <w:rPr>
          <w:rFonts w:ascii="Times New Roman" w:eastAsia="Calibri" w:hAnsi="Times New Roman" w:cs="Times New Roman"/>
          <w:color w:val="000000" w:themeColor="text1"/>
        </w:rPr>
        <w:t xml:space="preserve">mi o ochronie danych osobowych (tj. w szczególności bez adresów, nr PESEL pracowników). Imię i nazwisko pracownika nie podlega </w:t>
      </w:r>
      <w:proofErr w:type="spellStart"/>
      <w:r w:rsidRPr="00E208C2">
        <w:rPr>
          <w:rFonts w:ascii="Times New Roman" w:eastAsia="Calibri" w:hAnsi="Times New Roman" w:cs="Times New Roman"/>
          <w:color w:val="000000" w:themeColor="text1"/>
        </w:rPr>
        <w:t>anonimizacji</w:t>
      </w:r>
      <w:proofErr w:type="spellEnd"/>
      <w:r w:rsidRPr="00E208C2">
        <w:rPr>
          <w:rFonts w:ascii="Times New Roman" w:eastAsia="Calibri" w:hAnsi="Times New Roman" w:cs="Times New Roman"/>
          <w:color w:val="000000" w:themeColor="text1"/>
        </w:rPr>
        <w:t>. Informacje takie jak: data zawarcia umowy, rodzaj umowy o pracę i wymiar etatu powinny być możliwe do zidentyfikowania;</w:t>
      </w:r>
    </w:p>
    <w:p w14:paraId="5E3D1068" w14:textId="77777777" w:rsidR="00433601" w:rsidRPr="00E208C2" w:rsidRDefault="00433601" w:rsidP="00433601">
      <w:pPr>
        <w:spacing w:after="0" w:line="240" w:lineRule="auto"/>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 xml:space="preserve">- </w:t>
      </w:r>
      <w:r w:rsidRPr="00E208C2">
        <w:rPr>
          <w:rFonts w:ascii="Times New Roman" w:eastAsia="Calibri" w:hAnsi="Times New Roman" w:cs="Times New Roman"/>
          <w:b/>
          <w:color w:val="000000" w:themeColor="text1"/>
        </w:rPr>
        <w:t>zaświadczenie właściwego oddziału ZUS,</w:t>
      </w:r>
      <w:r w:rsidRPr="00E208C2">
        <w:rPr>
          <w:rFonts w:ascii="Times New Roman" w:eastAsia="Calibri" w:hAnsi="Times New Roman" w:cs="Times New Roman"/>
          <w:color w:val="000000" w:themeColor="text1"/>
        </w:rPr>
        <w:t xml:space="preserve"> potwierdzające opłacanie przez wykonawcę lub podwykonawcę składek na ubezpieczenia społeczne i zdrowotne z tytułu zatrudnienia na podstawie umów o pracę za ostatni okres rozliczeniowy;</w:t>
      </w:r>
    </w:p>
    <w:p w14:paraId="67AB574C" w14:textId="77777777" w:rsidR="00433601" w:rsidRPr="00E208C2" w:rsidRDefault="00433601" w:rsidP="00433601">
      <w:pPr>
        <w:spacing w:after="0" w:line="240" w:lineRule="auto"/>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 poświadczoną za zgodność z oryginałem odpowiednio przez wykonawcę lub podwykonawcę</w:t>
      </w:r>
      <w:r w:rsidRPr="00E208C2">
        <w:rPr>
          <w:rFonts w:ascii="Times New Roman" w:eastAsia="Calibri" w:hAnsi="Times New Roman" w:cs="Times New Roman"/>
          <w:b/>
          <w:color w:val="000000" w:themeColor="text1"/>
        </w:rPr>
        <w:t xml:space="preserve"> kopię dowodu potwierdzającego zgłoszenie pracownika przez pracodawcę do ubezpieczeń</w:t>
      </w:r>
      <w:r w:rsidRPr="00E208C2">
        <w:rPr>
          <w:rFonts w:ascii="Times New Roman" w:eastAsia="Calibri" w:hAnsi="Times New Roman" w:cs="Times New Roman"/>
          <w:color w:val="000000" w:themeColor="text1"/>
        </w:rPr>
        <w:t>, zanonimizowaną w sposób zapewniający ochronę danych osobowych pracowników, zgodnie z przepisami o ochronie danych osobowych</w:t>
      </w:r>
      <w:r w:rsidRPr="00E208C2">
        <w:rPr>
          <w:rFonts w:ascii="Times New Roman" w:eastAsia="Calibri" w:hAnsi="Times New Roman" w:cs="Times New Roman"/>
          <w:i/>
          <w:color w:val="000000" w:themeColor="text1"/>
        </w:rPr>
        <w:t>.</w:t>
      </w:r>
      <w:r w:rsidRPr="00E208C2">
        <w:rPr>
          <w:rFonts w:ascii="Times New Roman" w:eastAsia="Calibri" w:hAnsi="Times New Roman" w:cs="Times New Roman"/>
          <w:color w:val="000000" w:themeColor="text1"/>
        </w:rPr>
        <w:t xml:space="preserve"> Imię i nazwisko pracownika nie podlega </w:t>
      </w:r>
      <w:proofErr w:type="spellStart"/>
      <w:r w:rsidRPr="00E208C2">
        <w:rPr>
          <w:rFonts w:ascii="Times New Roman" w:eastAsia="Calibri" w:hAnsi="Times New Roman" w:cs="Times New Roman"/>
          <w:color w:val="000000" w:themeColor="text1"/>
        </w:rPr>
        <w:t>anonimizacji</w:t>
      </w:r>
      <w:proofErr w:type="spellEnd"/>
      <w:r w:rsidRPr="00E208C2">
        <w:rPr>
          <w:rFonts w:ascii="Times New Roman" w:eastAsia="Calibri" w:hAnsi="Times New Roman" w:cs="Times New Roman"/>
          <w:color w:val="000000" w:themeColor="text1"/>
        </w:rPr>
        <w:t>.</w:t>
      </w:r>
    </w:p>
    <w:p w14:paraId="3340DF91" w14:textId="60FEE724" w:rsidR="004F5153" w:rsidRDefault="00433601" w:rsidP="00A41A73">
      <w:pPr>
        <w:spacing w:after="0" w:line="240" w:lineRule="auto"/>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W przypadku nie spełnienia opisanych wymagań , wykonawca zapłaci zamawiającemu karę umowną w wysokości 5 000,00 zł</w:t>
      </w:r>
      <w:r w:rsidR="003370EC">
        <w:rPr>
          <w:rFonts w:ascii="Times New Roman" w:eastAsia="Calibri" w:hAnsi="Times New Roman" w:cs="Times New Roman"/>
          <w:color w:val="000000" w:themeColor="text1"/>
        </w:rPr>
        <w:t xml:space="preserve"> </w:t>
      </w:r>
      <w:r w:rsidRPr="00E208C2">
        <w:rPr>
          <w:rFonts w:ascii="Times New Roman" w:eastAsia="Calibri" w:hAnsi="Times New Roman" w:cs="Times New Roman"/>
          <w:color w:val="000000" w:themeColor="text1"/>
        </w:rPr>
        <w:t>od każdej mniej niż wymagana liczby osób zatrudnionych na podstawie umowy o pracę oraz w ciągu 7 dni zatrudni kolejną osobę na wyżej wymienionych warunkach</w:t>
      </w:r>
      <w:r w:rsidR="003370EC">
        <w:rPr>
          <w:rFonts w:ascii="Times New Roman" w:eastAsia="Calibri" w:hAnsi="Times New Roman" w:cs="Times New Roman"/>
          <w:color w:val="000000" w:themeColor="text1"/>
        </w:rPr>
        <w:t xml:space="preserve"> </w:t>
      </w:r>
      <w:r w:rsidRPr="00E208C2">
        <w:rPr>
          <w:rFonts w:ascii="Times New Roman" w:eastAsia="Calibri" w:hAnsi="Times New Roman" w:cs="Times New Roman"/>
          <w:color w:val="000000" w:themeColor="text1"/>
        </w:rPr>
        <w:t>i przekaże zamawiającemu opisane dokumenty. W przypadku uzasadnionych wątpliwości co do przestrzegania prawa pracy przez wykonawcę lub podwykonawcę, zamawiający może zwrócić się o przeprowadzenie kontroli przez Państwową Inspekcję Pracy.</w:t>
      </w:r>
    </w:p>
    <w:p w14:paraId="5ACD9929" w14:textId="77777777" w:rsidR="00A41A73" w:rsidRPr="00A41A73" w:rsidRDefault="00A41A73" w:rsidP="00A41A73">
      <w:pPr>
        <w:spacing w:after="0" w:line="240" w:lineRule="auto"/>
        <w:jc w:val="both"/>
        <w:rPr>
          <w:rFonts w:ascii="Times New Roman" w:eastAsia="Calibri" w:hAnsi="Times New Roman" w:cs="Times New Roman"/>
          <w:color w:val="000000" w:themeColor="text1"/>
        </w:rPr>
      </w:pPr>
    </w:p>
    <w:p w14:paraId="1C79B1C8" w14:textId="77777777" w:rsidR="00772110" w:rsidRPr="00E208C2" w:rsidRDefault="0075753F"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b/>
          <w:color w:val="000000" w:themeColor="text1"/>
          <w:lang w:eastAsia="pl-PL"/>
        </w:rPr>
        <w:t>Rozdział XXVI. Wymagania w zakresie zatrudnienie osób, o których mowa w art. 96 ust 2 pkt 2, jeżeli zamawiający przewiduje takie wymagania.</w:t>
      </w:r>
      <w:r w:rsidR="00FA5911" w:rsidRPr="00E208C2">
        <w:rPr>
          <w:rFonts w:ascii="Times New Roman" w:hAnsi="Times New Roman" w:cs="Times New Roman"/>
          <w:color w:val="000000" w:themeColor="text1"/>
          <w:lang w:eastAsia="pl-PL"/>
        </w:rPr>
        <w:t xml:space="preserve"> </w:t>
      </w:r>
    </w:p>
    <w:p w14:paraId="03A6111D" w14:textId="77777777" w:rsidR="000E046B" w:rsidRDefault="00772110"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żadnych wymagań w tym zakresie.</w:t>
      </w:r>
    </w:p>
    <w:p w14:paraId="14EB35A4" w14:textId="77777777" w:rsidR="00A41A73" w:rsidRPr="00A41A73" w:rsidRDefault="00A41A73" w:rsidP="00A41A73">
      <w:pPr>
        <w:spacing w:after="0" w:line="240" w:lineRule="auto"/>
        <w:rPr>
          <w:rFonts w:ascii="Times New Roman" w:hAnsi="Times New Roman" w:cs="Times New Roman"/>
          <w:color w:val="000000" w:themeColor="text1"/>
          <w:lang w:eastAsia="pl-PL"/>
        </w:rPr>
      </w:pPr>
    </w:p>
    <w:p w14:paraId="1E759F95" w14:textId="77777777" w:rsidR="009A10A6" w:rsidRPr="00E208C2" w:rsidRDefault="009A10A6" w:rsidP="000E046B">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XXVII. </w:t>
      </w:r>
      <w:r w:rsidR="00D22E69" w:rsidRPr="00E208C2">
        <w:rPr>
          <w:rFonts w:ascii="Times New Roman" w:hAnsi="Times New Roman" w:cs="Times New Roman"/>
          <w:b/>
          <w:color w:val="000000" w:themeColor="text1"/>
          <w:lang w:eastAsia="pl-PL"/>
        </w:rPr>
        <w:t xml:space="preserve">Informacja o zastrzeżeniu możliwości ubiegania się o udzielenie zamówienia wyłącznie przez wykonawców, o których mowa w art. 94 </w:t>
      </w:r>
      <w:proofErr w:type="spellStart"/>
      <w:r w:rsidR="00D22E69" w:rsidRPr="00E208C2">
        <w:rPr>
          <w:rFonts w:ascii="Times New Roman" w:hAnsi="Times New Roman" w:cs="Times New Roman"/>
          <w:b/>
          <w:color w:val="000000" w:themeColor="text1"/>
          <w:lang w:eastAsia="pl-PL"/>
        </w:rPr>
        <w:t>Pzp</w:t>
      </w:r>
      <w:proofErr w:type="spellEnd"/>
      <w:r w:rsidR="001A7833" w:rsidRPr="00E208C2">
        <w:rPr>
          <w:rFonts w:ascii="Times New Roman" w:hAnsi="Times New Roman" w:cs="Times New Roman"/>
          <w:b/>
          <w:color w:val="000000" w:themeColor="text1"/>
          <w:lang w:eastAsia="pl-PL"/>
        </w:rPr>
        <w:t>.</w:t>
      </w:r>
    </w:p>
    <w:p w14:paraId="2177EA27" w14:textId="77777777" w:rsidR="000E046B" w:rsidRDefault="001A7833"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żadnych wymagań w tym zakresie.</w:t>
      </w:r>
    </w:p>
    <w:p w14:paraId="105E978A" w14:textId="77777777" w:rsidR="00A41A73" w:rsidRPr="00A41A73" w:rsidRDefault="00A41A73" w:rsidP="00A41A73">
      <w:pPr>
        <w:spacing w:after="0" w:line="240" w:lineRule="auto"/>
        <w:rPr>
          <w:rFonts w:ascii="Times New Roman" w:hAnsi="Times New Roman" w:cs="Times New Roman"/>
          <w:color w:val="000000" w:themeColor="text1"/>
          <w:lang w:eastAsia="pl-PL"/>
        </w:rPr>
      </w:pPr>
    </w:p>
    <w:p w14:paraId="17E8338C" w14:textId="77777777" w:rsidR="00D61E6D" w:rsidRPr="00800081" w:rsidRDefault="007A4E55" w:rsidP="000E046B">
      <w:pPr>
        <w:spacing w:after="0" w:line="240" w:lineRule="auto"/>
        <w:rPr>
          <w:rFonts w:ascii="Times New Roman" w:hAnsi="Times New Roman" w:cs="Times New Roman"/>
          <w:b/>
          <w:color w:val="000000" w:themeColor="text1"/>
          <w:lang w:eastAsia="pl-PL"/>
        </w:rPr>
      </w:pPr>
      <w:r w:rsidRPr="00800081">
        <w:rPr>
          <w:rFonts w:ascii="Times New Roman" w:hAnsi="Times New Roman" w:cs="Times New Roman"/>
          <w:b/>
          <w:color w:val="000000" w:themeColor="text1"/>
          <w:lang w:eastAsia="pl-PL"/>
        </w:rPr>
        <w:t>Rozdział XXVIII. Wymagania dotyczące wadium</w:t>
      </w:r>
    </w:p>
    <w:p w14:paraId="420E2DFE" w14:textId="77777777" w:rsidR="000E046B" w:rsidRPr="00800081" w:rsidRDefault="0044567B" w:rsidP="00A41A73">
      <w:pPr>
        <w:spacing w:after="0" w:line="240" w:lineRule="auto"/>
        <w:rPr>
          <w:rFonts w:ascii="Times New Roman" w:hAnsi="Times New Roman" w:cs="Times New Roman"/>
          <w:color w:val="000000" w:themeColor="text1"/>
          <w:lang w:eastAsia="pl-PL"/>
        </w:rPr>
      </w:pPr>
      <w:r w:rsidRPr="00800081">
        <w:rPr>
          <w:rFonts w:ascii="Times New Roman" w:hAnsi="Times New Roman" w:cs="Times New Roman"/>
          <w:color w:val="000000" w:themeColor="text1"/>
          <w:lang w:eastAsia="pl-PL"/>
        </w:rPr>
        <w:t>Zamawiający</w:t>
      </w:r>
      <w:r w:rsidR="003E4EEB" w:rsidRPr="00800081">
        <w:rPr>
          <w:rFonts w:ascii="Times New Roman" w:hAnsi="Times New Roman" w:cs="Times New Roman"/>
          <w:color w:val="000000" w:themeColor="text1"/>
          <w:lang w:eastAsia="pl-PL"/>
        </w:rPr>
        <w:t xml:space="preserve"> </w:t>
      </w:r>
      <w:r w:rsidRPr="00800081">
        <w:rPr>
          <w:rFonts w:ascii="Times New Roman" w:hAnsi="Times New Roman" w:cs="Times New Roman"/>
          <w:color w:val="000000" w:themeColor="text1"/>
          <w:lang w:eastAsia="pl-PL"/>
        </w:rPr>
        <w:t>nie żąda wniesienia wadium.</w:t>
      </w:r>
    </w:p>
    <w:p w14:paraId="35074297" w14:textId="77777777" w:rsidR="00A41A73" w:rsidRPr="00A41A73" w:rsidRDefault="00A41A73" w:rsidP="00A41A73">
      <w:pPr>
        <w:spacing w:after="0" w:line="240" w:lineRule="auto"/>
        <w:rPr>
          <w:rFonts w:ascii="Times New Roman" w:hAnsi="Times New Roman" w:cs="Times New Roman"/>
          <w:color w:val="000000" w:themeColor="text1"/>
          <w:lang w:eastAsia="pl-PL"/>
        </w:rPr>
      </w:pPr>
    </w:p>
    <w:p w14:paraId="7292621C" w14:textId="77777777" w:rsidR="00D61E6D" w:rsidRPr="00E208C2" w:rsidRDefault="00D61E6D" w:rsidP="00C6408A">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XXIX. Informacja o przewidywanych zamówieniach, o których mowa w art.</w:t>
      </w:r>
      <w:r w:rsidR="002C1D76" w:rsidRPr="00E208C2">
        <w:rPr>
          <w:rFonts w:ascii="Times New Roman" w:hAnsi="Times New Roman" w:cs="Times New Roman"/>
          <w:b/>
          <w:color w:val="000000" w:themeColor="text1"/>
          <w:lang w:eastAsia="pl-PL"/>
        </w:rPr>
        <w:t xml:space="preserve"> 214 ust. 1 pkt 7 i 8 </w:t>
      </w:r>
      <w:proofErr w:type="spellStart"/>
      <w:r w:rsidR="002C1D76" w:rsidRPr="00E208C2">
        <w:rPr>
          <w:rFonts w:ascii="Times New Roman" w:hAnsi="Times New Roman" w:cs="Times New Roman"/>
          <w:b/>
          <w:color w:val="000000" w:themeColor="text1"/>
          <w:lang w:eastAsia="pl-PL"/>
        </w:rPr>
        <w:t>Pzp</w:t>
      </w:r>
      <w:proofErr w:type="spellEnd"/>
      <w:r w:rsidR="002C1D76" w:rsidRPr="00E208C2">
        <w:rPr>
          <w:rFonts w:ascii="Times New Roman" w:hAnsi="Times New Roman" w:cs="Times New Roman"/>
          <w:b/>
          <w:color w:val="000000" w:themeColor="text1"/>
          <w:lang w:eastAsia="pl-PL"/>
        </w:rPr>
        <w:t>.</w:t>
      </w:r>
    </w:p>
    <w:p w14:paraId="74CAC268" w14:textId="037A4CAF" w:rsidR="00D61E6D" w:rsidRPr="005835E7" w:rsidRDefault="00D61E6D" w:rsidP="00C6408A">
      <w:pPr>
        <w:spacing w:after="0" w:line="240" w:lineRule="auto"/>
        <w:rPr>
          <w:rFonts w:ascii="Times New Roman" w:hAnsi="Times New Roman" w:cs="Times New Roman"/>
          <w:lang w:eastAsia="pl-PL"/>
        </w:rPr>
      </w:pPr>
      <w:r w:rsidRPr="00E208C2">
        <w:rPr>
          <w:rFonts w:ascii="Times New Roman" w:hAnsi="Times New Roman" w:cs="Times New Roman"/>
          <w:color w:val="000000" w:themeColor="text1"/>
          <w:lang w:eastAsia="pl-PL"/>
        </w:rPr>
        <w:t xml:space="preserve">Zamawiający nie przewiduje </w:t>
      </w:r>
      <w:r w:rsidRPr="005835E7">
        <w:rPr>
          <w:rFonts w:ascii="Times New Roman" w:hAnsi="Times New Roman" w:cs="Times New Roman"/>
          <w:lang w:eastAsia="pl-PL"/>
        </w:rPr>
        <w:t>udzieleni</w:t>
      </w:r>
      <w:r w:rsidR="00BB016C" w:rsidRPr="005835E7">
        <w:rPr>
          <w:rFonts w:ascii="Times New Roman" w:hAnsi="Times New Roman" w:cs="Times New Roman"/>
          <w:lang w:eastAsia="pl-PL"/>
        </w:rPr>
        <w:t>a</w:t>
      </w:r>
      <w:r w:rsidRPr="005835E7">
        <w:rPr>
          <w:rFonts w:ascii="Times New Roman" w:hAnsi="Times New Roman" w:cs="Times New Roman"/>
          <w:lang w:eastAsia="pl-PL"/>
        </w:rPr>
        <w:t xml:space="preserve"> takich zamówień.</w:t>
      </w:r>
    </w:p>
    <w:p w14:paraId="219101E6" w14:textId="77777777" w:rsidR="00C6408A" w:rsidRPr="005835E7" w:rsidRDefault="00C6408A" w:rsidP="000E046B">
      <w:pPr>
        <w:spacing w:after="0" w:line="240" w:lineRule="auto"/>
        <w:jc w:val="both"/>
        <w:rPr>
          <w:rFonts w:ascii="Times New Roman" w:hAnsi="Times New Roman" w:cs="Times New Roman"/>
          <w:b/>
          <w:lang w:eastAsia="pl-PL"/>
        </w:rPr>
      </w:pPr>
    </w:p>
    <w:p w14:paraId="5302A09B" w14:textId="77777777" w:rsidR="00B02B49" w:rsidRPr="00E208C2" w:rsidRDefault="00697DC1" w:rsidP="00D34559">
      <w:pPr>
        <w:spacing w:after="0" w:line="240" w:lineRule="auto"/>
        <w:jc w:val="both"/>
        <w:rPr>
          <w:rFonts w:ascii="Times New Roman" w:hAnsi="Times New Roman" w:cs="Times New Roman"/>
          <w:b/>
          <w:color w:val="000000" w:themeColor="text1"/>
          <w:lang w:eastAsia="pl-PL"/>
        </w:rPr>
      </w:pPr>
      <w:r w:rsidRPr="005835E7">
        <w:rPr>
          <w:rFonts w:ascii="Times New Roman" w:hAnsi="Times New Roman" w:cs="Times New Roman"/>
          <w:b/>
          <w:lang w:eastAsia="pl-PL"/>
        </w:rPr>
        <w:t xml:space="preserve">Rozdział XXX. Informacja dotycząca </w:t>
      </w:r>
      <w:r w:rsidRPr="00E208C2">
        <w:rPr>
          <w:rFonts w:ascii="Times New Roman" w:hAnsi="Times New Roman" w:cs="Times New Roman"/>
          <w:b/>
          <w:color w:val="000000" w:themeColor="text1"/>
          <w:lang w:eastAsia="pl-PL"/>
        </w:rPr>
        <w:t>przeprowadzenia przez wykonawcę wizji lokalnej lub sprawdzenia przez niego dokumentów niezbęd</w:t>
      </w:r>
      <w:r w:rsidR="00B840A4" w:rsidRPr="00E208C2">
        <w:rPr>
          <w:rFonts w:ascii="Times New Roman" w:hAnsi="Times New Roman" w:cs="Times New Roman"/>
          <w:b/>
          <w:color w:val="000000" w:themeColor="text1"/>
          <w:lang w:eastAsia="pl-PL"/>
        </w:rPr>
        <w:t xml:space="preserve">nych do realizacji zamówienia. </w:t>
      </w:r>
    </w:p>
    <w:p w14:paraId="26D84229" w14:textId="575F91CB" w:rsidR="000E046B" w:rsidRDefault="00D34559" w:rsidP="00A41A73">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Zamawiający </w:t>
      </w:r>
      <w:r w:rsidR="00850F6C" w:rsidRPr="00E208C2">
        <w:rPr>
          <w:rFonts w:ascii="Times New Roman" w:hAnsi="Times New Roman" w:cs="Times New Roman"/>
          <w:color w:val="000000" w:themeColor="text1"/>
          <w:lang w:eastAsia="pl-PL"/>
        </w:rPr>
        <w:t>nie</w:t>
      </w:r>
      <w:r w:rsidR="003370EC">
        <w:rPr>
          <w:rFonts w:ascii="Times New Roman" w:hAnsi="Times New Roman" w:cs="Times New Roman"/>
          <w:color w:val="000000" w:themeColor="text1"/>
          <w:lang w:eastAsia="pl-PL"/>
        </w:rPr>
        <w:t xml:space="preserve"> </w:t>
      </w:r>
      <w:r w:rsidR="00850F6C" w:rsidRPr="00E208C2">
        <w:rPr>
          <w:rFonts w:ascii="Times New Roman" w:hAnsi="Times New Roman" w:cs="Times New Roman"/>
          <w:color w:val="000000" w:themeColor="text1"/>
          <w:lang w:eastAsia="pl-PL"/>
        </w:rPr>
        <w:t>przewiduje odbycia</w:t>
      </w:r>
      <w:r w:rsidR="00881533" w:rsidRPr="00E208C2">
        <w:rPr>
          <w:rFonts w:ascii="Times New Roman" w:hAnsi="Times New Roman" w:cs="Times New Roman"/>
          <w:color w:val="000000" w:themeColor="text1"/>
          <w:lang w:eastAsia="pl-PL"/>
        </w:rPr>
        <w:t xml:space="preserve"> </w:t>
      </w:r>
      <w:r w:rsidR="00797F4F" w:rsidRPr="00E208C2">
        <w:rPr>
          <w:rFonts w:ascii="Times New Roman" w:hAnsi="Times New Roman" w:cs="Times New Roman"/>
          <w:color w:val="000000" w:themeColor="text1"/>
          <w:lang w:eastAsia="pl-PL"/>
        </w:rPr>
        <w:t xml:space="preserve">przez wykonawców wizji lokalnej. </w:t>
      </w:r>
    </w:p>
    <w:p w14:paraId="516EEF4B" w14:textId="77777777" w:rsidR="00A41A73" w:rsidRPr="00A41A73" w:rsidRDefault="00A41A73" w:rsidP="00A41A73">
      <w:pPr>
        <w:spacing w:after="0" w:line="240" w:lineRule="auto"/>
        <w:jc w:val="both"/>
        <w:rPr>
          <w:rFonts w:ascii="Times New Roman" w:hAnsi="Times New Roman" w:cs="Times New Roman"/>
          <w:color w:val="000000" w:themeColor="text1"/>
          <w:lang w:eastAsia="pl-PL"/>
        </w:rPr>
      </w:pPr>
    </w:p>
    <w:p w14:paraId="27DEE644" w14:textId="77777777" w:rsidR="00881533" w:rsidRPr="00E208C2" w:rsidRDefault="00881533" w:rsidP="000E046B">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XXXI. Informacja dotycząca walut obcych, w jakich mogą być prowadzone rozliczenia między zamawiającym a wykonawcą. </w:t>
      </w:r>
    </w:p>
    <w:p w14:paraId="2D348643" w14:textId="77777777" w:rsidR="000E046B" w:rsidRDefault="00881533"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rozliczenia w walutach obcych.</w:t>
      </w:r>
    </w:p>
    <w:p w14:paraId="530F7DB9" w14:textId="77777777" w:rsidR="00A41A73" w:rsidRPr="00A41A73" w:rsidRDefault="00A41A73" w:rsidP="00A41A73">
      <w:pPr>
        <w:spacing w:after="0" w:line="240" w:lineRule="auto"/>
        <w:rPr>
          <w:rFonts w:ascii="Times New Roman" w:hAnsi="Times New Roman" w:cs="Times New Roman"/>
          <w:color w:val="000000" w:themeColor="text1"/>
          <w:lang w:eastAsia="pl-PL"/>
        </w:rPr>
      </w:pPr>
    </w:p>
    <w:p w14:paraId="145703B1" w14:textId="77777777" w:rsidR="002C1D76" w:rsidRPr="00E208C2" w:rsidRDefault="002C1D76" w:rsidP="000E046B">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XXXII. Informacje dotyczące zwrotu kosztów udziału w postępowaniu</w:t>
      </w:r>
    </w:p>
    <w:p w14:paraId="69355CD6" w14:textId="77777777" w:rsidR="000E046B" w:rsidRDefault="002C1D76"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zwrotu kosztów udziału w postępowaniu.</w:t>
      </w:r>
    </w:p>
    <w:p w14:paraId="3F377F25" w14:textId="77777777" w:rsidR="00A41A73" w:rsidRPr="00A41A73" w:rsidRDefault="00A41A73" w:rsidP="00A41A73">
      <w:pPr>
        <w:spacing w:after="0" w:line="240" w:lineRule="auto"/>
        <w:rPr>
          <w:rFonts w:ascii="Times New Roman" w:hAnsi="Times New Roman" w:cs="Times New Roman"/>
          <w:color w:val="000000" w:themeColor="text1"/>
          <w:lang w:eastAsia="pl-PL"/>
        </w:rPr>
      </w:pPr>
    </w:p>
    <w:p w14:paraId="4F157C84" w14:textId="77777777" w:rsidR="002C1D76" w:rsidRPr="00E208C2" w:rsidRDefault="002C1D76" w:rsidP="000E046B">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XXXIII. Informacja o obowiązku osobistego wykonania przez wykonawcę kluczowych zadań, jeżeli zamawiający dokonuje takiego zastrzeżenia zgodnie z art. 60 i art. 121 </w:t>
      </w:r>
      <w:proofErr w:type="spellStart"/>
      <w:r w:rsidRPr="00E208C2">
        <w:rPr>
          <w:rFonts w:ascii="Times New Roman" w:hAnsi="Times New Roman" w:cs="Times New Roman"/>
          <w:b/>
          <w:color w:val="000000" w:themeColor="text1"/>
          <w:lang w:eastAsia="pl-PL"/>
        </w:rPr>
        <w:t>Pzp</w:t>
      </w:r>
      <w:proofErr w:type="spellEnd"/>
      <w:r w:rsidRPr="00E208C2">
        <w:rPr>
          <w:rFonts w:ascii="Times New Roman" w:hAnsi="Times New Roman" w:cs="Times New Roman"/>
          <w:b/>
          <w:color w:val="000000" w:themeColor="text1"/>
          <w:lang w:eastAsia="pl-PL"/>
        </w:rPr>
        <w:t xml:space="preserve">. </w:t>
      </w:r>
    </w:p>
    <w:p w14:paraId="0656B823" w14:textId="77777777" w:rsidR="000E046B" w:rsidRDefault="002C1D76" w:rsidP="008E6E68">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żadnych wymagań w tym zakresie.</w:t>
      </w:r>
    </w:p>
    <w:p w14:paraId="47E2C492" w14:textId="77777777" w:rsidR="008E6E68" w:rsidRPr="008E6E68" w:rsidRDefault="008E6E68" w:rsidP="008E6E68">
      <w:pPr>
        <w:spacing w:after="0" w:line="240" w:lineRule="auto"/>
        <w:rPr>
          <w:rFonts w:ascii="Times New Roman" w:hAnsi="Times New Roman" w:cs="Times New Roman"/>
          <w:color w:val="000000" w:themeColor="text1"/>
          <w:lang w:eastAsia="pl-PL"/>
        </w:rPr>
      </w:pPr>
    </w:p>
    <w:p w14:paraId="619BF52C" w14:textId="77777777" w:rsidR="001920EC" w:rsidRPr="00E208C2" w:rsidRDefault="002C1D76" w:rsidP="000E046B">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XXXIV. Maksymalna liczba wykonawców, z którymi zamawiający zawrze umowę ramową. </w:t>
      </w:r>
    </w:p>
    <w:p w14:paraId="3719748C" w14:textId="77777777" w:rsidR="000E046B" w:rsidRDefault="001920EC"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prowadzi postępowania w celu zawarcia umowy ramowej.</w:t>
      </w:r>
    </w:p>
    <w:p w14:paraId="6698F759" w14:textId="77777777" w:rsidR="00A41A73" w:rsidRPr="00A41A73" w:rsidRDefault="00A41A73" w:rsidP="00A41A73">
      <w:pPr>
        <w:spacing w:after="0" w:line="240" w:lineRule="auto"/>
        <w:rPr>
          <w:rFonts w:ascii="Times New Roman" w:hAnsi="Times New Roman" w:cs="Times New Roman"/>
          <w:color w:val="000000" w:themeColor="text1"/>
          <w:lang w:eastAsia="pl-PL"/>
        </w:rPr>
      </w:pPr>
    </w:p>
    <w:p w14:paraId="1555FF08" w14:textId="77777777" w:rsidR="00C34919" w:rsidRPr="00E208C2" w:rsidRDefault="00C34919" w:rsidP="000E046B">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XXXV. Informacja o przewidywanym wyborze najkorzystniejszej oferty z zastosowaniem aukcji elektronicznej wraz z informacjami, o których mowa w art. 230 </w:t>
      </w:r>
      <w:proofErr w:type="spellStart"/>
      <w:r w:rsidRPr="00E208C2">
        <w:rPr>
          <w:rFonts w:ascii="Times New Roman" w:hAnsi="Times New Roman" w:cs="Times New Roman"/>
          <w:b/>
          <w:color w:val="000000" w:themeColor="text1"/>
          <w:lang w:eastAsia="pl-PL"/>
        </w:rPr>
        <w:t>Pzp</w:t>
      </w:r>
      <w:proofErr w:type="spellEnd"/>
      <w:r w:rsidRPr="00E208C2">
        <w:rPr>
          <w:rFonts w:ascii="Times New Roman" w:hAnsi="Times New Roman" w:cs="Times New Roman"/>
          <w:b/>
          <w:color w:val="000000" w:themeColor="text1"/>
          <w:lang w:eastAsia="pl-PL"/>
        </w:rPr>
        <w:t xml:space="preserve">. </w:t>
      </w:r>
    </w:p>
    <w:p w14:paraId="1F258663" w14:textId="77777777" w:rsidR="000E046B" w:rsidRDefault="00C34919"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aukcji elektronicznej.</w:t>
      </w:r>
    </w:p>
    <w:p w14:paraId="7DA14B71" w14:textId="77777777" w:rsidR="00A41A73" w:rsidRPr="00A41A73" w:rsidRDefault="00A41A73" w:rsidP="00A41A73">
      <w:pPr>
        <w:spacing w:after="0" w:line="240" w:lineRule="auto"/>
        <w:rPr>
          <w:rFonts w:ascii="Times New Roman" w:hAnsi="Times New Roman" w:cs="Times New Roman"/>
          <w:color w:val="000000" w:themeColor="text1"/>
          <w:lang w:eastAsia="pl-PL"/>
        </w:rPr>
      </w:pPr>
    </w:p>
    <w:p w14:paraId="2FD83932" w14:textId="77777777" w:rsidR="00C34919" w:rsidRPr="00E208C2" w:rsidRDefault="00C34919" w:rsidP="000E046B">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XXXVI. Wymóg lub możliwość złożenia ofert w postaci katalogów elektronicznych lub dołączenia katalogów elektronicznych do oferty. </w:t>
      </w:r>
    </w:p>
    <w:p w14:paraId="1516F27B" w14:textId="77777777" w:rsidR="000E046B" w:rsidRDefault="00C34919"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złożenia oferty w postaci katalogów elektronicznych.</w:t>
      </w:r>
    </w:p>
    <w:p w14:paraId="2C611ED1" w14:textId="77777777" w:rsidR="00A41A73" w:rsidRPr="00A41A73" w:rsidRDefault="00A41A73" w:rsidP="00A41A73">
      <w:pPr>
        <w:spacing w:after="0" w:line="240" w:lineRule="auto"/>
        <w:rPr>
          <w:rFonts w:ascii="Times New Roman" w:hAnsi="Times New Roman" w:cs="Times New Roman"/>
          <w:color w:val="000000" w:themeColor="text1"/>
          <w:lang w:eastAsia="pl-PL"/>
        </w:rPr>
      </w:pPr>
    </w:p>
    <w:p w14:paraId="24E8125E" w14:textId="77777777" w:rsidR="00FE171B" w:rsidRPr="007164D0" w:rsidRDefault="00EB6493" w:rsidP="000E046B">
      <w:pPr>
        <w:spacing w:after="0" w:line="240" w:lineRule="auto"/>
        <w:jc w:val="both"/>
        <w:rPr>
          <w:rFonts w:ascii="Times New Roman" w:hAnsi="Times New Roman" w:cs="Times New Roman"/>
          <w:b/>
          <w:color w:val="000000" w:themeColor="text1"/>
          <w:lang w:eastAsia="pl-PL"/>
        </w:rPr>
      </w:pPr>
      <w:r w:rsidRPr="007164D0">
        <w:rPr>
          <w:rFonts w:ascii="Times New Roman" w:hAnsi="Times New Roman" w:cs="Times New Roman"/>
          <w:b/>
          <w:color w:val="000000" w:themeColor="text1"/>
          <w:lang w:eastAsia="pl-PL"/>
        </w:rPr>
        <w:t xml:space="preserve">Rozdział XXXVII. Informacje dotyczące zabezpieczenia należytego </w:t>
      </w:r>
      <w:r w:rsidR="00906AF8" w:rsidRPr="007164D0">
        <w:rPr>
          <w:rFonts w:ascii="Times New Roman" w:hAnsi="Times New Roman" w:cs="Times New Roman"/>
          <w:b/>
          <w:color w:val="000000" w:themeColor="text1"/>
          <w:lang w:eastAsia="pl-PL"/>
        </w:rPr>
        <w:t>wykonania umowy</w:t>
      </w:r>
    </w:p>
    <w:p w14:paraId="33A0D286"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1. Wykonawca, który złożył najkorzystniejszą ofertę zobowiązany jest wnieść zabezpieczenie należytego wykonania umowy najpóźniej do dnia podpisania umowy, w wysokości 5 % ceny całkowitej podanej w ofercie Wykonawcy.</w:t>
      </w:r>
    </w:p>
    <w:p w14:paraId="3BB9293C"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 xml:space="preserve">2. Zabezpieczenie należytego wykonania umowy będzie służyło pokryciu roszczeń z tytułu niewykonania lub nienależytego wykonania umowy, w tym usunięcia wad i zapłaty kar umownych.  </w:t>
      </w:r>
    </w:p>
    <w:p w14:paraId="496FB25F"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3. Zabezpieczenie należytego wykonania umowy może być wniesione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 5 pkt 2) ustawy z dnia 9 listopada 2000 r. o utworzeniu Polskiej Agencji Rozwoju Przedsiębiorczości (Dz.U. z 2020 r., poz. 299).</w:t>
      </w:r>
    </w:p>
    <w:p w14:paraId="5D1ABC9A"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4. Jeżeli zabezpieczenie należytego wykonania umowy zostanie wniesione w pieniądzu Zamawiający przechowa je na oprocentowanym rachunku bankowym.</w:t>
      </w:r>
    </w:p>
    <w:p w14:paraId="65C254D5"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5. Jeżeli zabezpieczenie należytego wykonania umowy zostanie wniesione w pieniądzu Zamawiający zwróci je wraz z odsetkami wynikającymi z umowy rachunku bankowego, na którym było ono przechowywane pomniejszonym o koszty prowadzenia rachunku oraz prowizji bankowej za przelew pieniędzy na rachunek Wykonawcy.</w:t>
      </w:r>
    </w:p>
    <w:p w14:paraId="6B3D5701"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 xml:space="preserve">6. Zabezpieczenie może być wniesione w jednej lub kilku formach, zgodnie z art. 450 ustawy </w:t>
      </w:r>
      <w:proofErr w:type="spellStart"/>
      <w:r w:rsidRPr="007164D0">
        <w:rPr>
          <w:rFonts w:ascii="Times New Roman" w:hAnsi="Times New Roman" w:cs="Times New Roman"/>
          <w:color w:val="000000" w:themeColor="text1"/>
          <w:lang w:eastAsia="pl-PL"/>
        </w:rPr>
        <w:t>Pzp</w:t>
      </w:r>
      <w:proofErr w:type="spellEnd"/>
      <w:r w:rsidRPr="007164D0">
        <w:rPr>
          <w:rFonts w:ascii="Times New Roman" w:hAnsi="Times New Roman" w:cs="Times New Roman"/>
          <w:color w:val="000000" w:themeColor="text1"/>
          <w:lang w:eastAsia="pl-PL"/>
        </w:rPr>
        <w:t>.</w:t>
      </w:r>
    </w:p>
    <w:p w14:paraId="2B3FA339"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W przypadku, gdy Wykonawca wnosi zabezpieczenie w formie gwarancji bankowej lub gwarancji ubezpieczeniowej, z treści tych gwarancji musi w szczególności jednoznacznie wynikać :</w:t>
      </w:r>
    </w:p>
    <w:p w14:paraId="43657DE0"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a) nazwę Wykonawcy i jego siedzibę (adres),</w:t>
      </w:r>
    </w:p>
    <w:p w14:paraId="279ACEBF"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b) nazwę Beneficjenta (Zamawiającego),</w:t>
      </w:r>
    </w:p>
    <w:p w14:paraId="78FA3D17"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lastRenderedPageBreak/>
        <w:t>c) nazwę Gwaranta lub Poręczyciela,</w:t>
      </w:r>
    </w:p>
    <w:p w14:paraId="3306950A"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d) określenie wierzytelności, która ma być zabezpieczona gwarancją,</w:t>
      </w:r>
    </w:p>
    <w:p w14:paraId="1E9079E0"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e) sformułowanie zobowiązanie gwaranta do nieodwołalnego i bezwarunkowego zapłacenia kwoty zobowiązania na pierwsze żądanie Zamawiającego, zawierające oświadczenie, że Wykonawca nie wykonał przedmiotu umowy w terminie wynikającym z umowy lub wykonał zamówienie objęte umową z nienależytą starannością.</w:t>
      </w:r>
    </w:p>
    <w:p w14:paraId="27A046AA"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f) termin obowiązywania gwarancji,</w:t>
      </w:r>
    </w:p>
    <w:p w14:paraId="4AC3BBC1"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Gwarant nie może także uzależniać dokonania zapłaty od spełnienia jakichkolwiek dodatkowych warunków przez Zamawiającego lub też od przedłożenia jakiejkolwiek dokumentacji. W przypadku przedłożenia gwarancji nie zawierającej wymienionych elementów, bądź posiadającej jakiekolwiek dodatkowe zastrzeżenia Zamawiający uzna, że Wykonawca nie wniósł zabezpieczenia należytego wykonania umowy.</w:t>
      </w:r>
    </w:p>
    <w:p w14:paraId="5206A657"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7. W przypadku, gdy wykonawca wnosi zabezpieczenie w formie gwarancji bankowej, gwarancji ubezpieczeniowej lub poręczenia, gwarancje/poręczenia te podlegać muszą prawu polskiemu. Wszystkie spory odnośnie gwarancji/poręczeń będą rozstrzygane zgodnie z prawem polskim i poddane jurysdykcji sądów polskich.</w:t>
      </w:r>
    </w:p>
    <w:p w14:paraId="64283F87"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8. Zamawiający może, na wniosek wykonawcy wyrazić zgodę na zmianę formy wniesionego zabezpieczenia pod warunkiem zachowania ciągłości zabezpieczenia i nie zmniejszenia jego wysokości.</w:t>
      </w:r>
    </w:p>
    <w:p w14:paraId="771A1BC5"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9. Zabezpieczenie wnoszone w pieniądzu, należy wpłacić przelewem na rachunek bankowy Gminy Nowogród. Wykonawca przed podpisaniem umowy dostarczy kserokopię dokumentu wpłaty. Za termin wniesienia zabezpieczenia należytego wykonania umowy uznaje się datę wpływu środków pieniężnych na rachunek bankowy zamawiającego.</w:t>
      </w:r>
    </w:p>
    <w:p w14:paraId="3FA84CD4"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 xml:space="preserve">10. Zamawiający zwraca zabezpieczenie w terminie 30 dni od dnia wykonania zamówienia i uznania przez zmawiającego za należycie wykonane. </w:t>
      </w:r>
    </w:p>
    <w:p w14:paraId="36982906"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 xml:space="preserve">Zamawiający pozostawi  na zabezpieczenie roszczeń z tytułu rękojmi za wady lub gwarancji kwotę 30% zabezpieczenia. </w:t>
      </w:r>
    </w:p>
    <w:p w14:paraId="2C9782E4" w14:textId="066A9404" w:rsidR="00751801"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Kwota pozostawiona na zabezpieczenie roszczeń z tytułu rękojmi za wady lub gwarancji zwracana jest nie później niż w 15 dniu po upływie okresu rękojmi za wady lub gwarancji.</w:t>
      </w:r>
    </w:p>
    <w:p w14:paraId="1BD0062F" w14:textId="77777777" w:rsidR="00F07D35" w:rsidRDefault="00F07D35" w:rsidP="009B2371">
      <w:pPr>
        <w:spacing w:after="0" w:line="240" w:lineRule="auto"/>
        <w:jc w:val="both"/>
        <w:rPr>
          <w:rFonts w:ascii="Times New Roman" w:hAnsi="Times New Roman" w:cs="Times New Roman"/>
          <w:b/>
          <w:color w:val="000000" w:themeColor="text1"/>
          <w:lang w:eastAsia="pl-PL"/>
        </w:rPr>
      </w:pPr>
    </w:p>
    <w:p w14:paraId="4B853620" w14:textId="77777777" w:rsidR="006D0B05" w:rsidRPr="00E208C2" w:rsidRDefault="00170AE2" w:rsidP="009B2371">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XXXVIII. Klauzula RODO</w:t>
      </w:r>
    </w:p>
    <w:p w14:paraId="507A4689" w14:textId="77777777" w:rsidR="00F02BC2" w:rsidRPr="00E208C2" w:rsidRDefault="00F02BC2" w:rsidP="009B2371">
      <w:pPr>
        <w:spacing w:after="0" w:line="240" w:lineRule="auto"/>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 xml:space="preserve">Zgodnie z art. 13 ust. 1 i 2 </w:t>
      </w:r>
      <w:r w:rsidRPr="00E208C2">
        <w:rPr>
          <w:rFonts w:ascii="Times New Roman" w:hAnsi="Times New Roman" w:cs="Times New Roman"/>
          <w:color w:val="000000" w:themeColor="text1"/>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208C2">
        <w:rPr>
          <w:rFonts w:ascii="Times New Roman" w:eastAsia="Times New Roman" w:hAnsi="Times New Roman" w:cs="Times New Roman"/>
          <w:color w:val="000000" w:themeColor="text1"/>
          <w:lang w:eastAsia="pl-PL"/>
        </w:rPr>
        <w:t xml:space="preserve">dalej „RODO”, informuję, że: </w:t>
      </w:r>
    </w:p>
    <w:p w14:paraId="7DF0D899" w14:textId="77777777" w:rsidR="00F02BC2" w:rsidRPr="00E208C2" w:rsidRDefault="00F02BC2" w:rsidP="00D8124B">
      <w:pPr>
        <w:numPr>
          <w:ilvl w:val="0"/>
          <w:numId w:val="2"/>
        </w:numPr>
        <w:spacing w:after="0" w:line="240" w:lineRule="auto"/>
        <w:ind w:left="426" w:hanging="426"/>
        <w:contextualSpacing/>
        <w:jc w:val="both"/>
        <w:rPr>
          <w:rFonts w:ascii="Times New Roman" w:eastAsia="Times New Roman" w:hAnsi="Times New Roman" w:cs="Times New Roman"/>
          <w:i/>
          <w:color w:val="000000" w:themeColor="text1"/>
          <w:lang w:eastAsia="pl-PL"/>
        </w:rPr>
      </w:pPr>
      <w:r w:rsidRPr="00E208C2">
        <w:rPr>
          <w:rFonts w:ascii="Times New Roman" w:eastAsia="Times New Roman" w:hAnsi="Times New Roman" w:cs="Times New Roman"/>
          <w:color w:val="000000" w:themeColor="text1"/>
          <w:lang w:eastAsia="pl-PL"/>
        </w:rPr>
        <w:t xml:space="preserve">administratorem Pani/Pana danych osobowych jest </w:t>
      </w:r>
      <w:r w:rsidRPr="00E208C2">
        <w:rPr>
          <w:rFonts w:ascii="Times New Roman" w:eastAsia="Times New Roman" w:hAnsi="Times New Roman" w:cs="Times New Roman"/>
          <w:i/>
          <w:color w:val="000000" w:themeColor="text1"/>
          <w:lang w:eastAsia="pl-PL"/>
        </w:rPr>
        <w:t xml:space="preserve">Gmina Nowogród ul. Łomżyńska 41, 18-414 Nowogród, </w:t>
      </w:r>
      <w:r w:rsidR="008E5A38" w:rsidRPr="00E208C2">
        <w:rPr>
          <w:rFonts w:ascii="Times New Roman" w:eastAsia="Times New Roman" w:hAnsi="Times New Roman" w:cs="Times New Roman"/>
          <w:i/>
          <w:color w:val="000000" w:themeColor="text1"/>
          <w:lang w:eastAsia="pl-PL"/>
        </w:rPr>
        <w:t>tel. 862175520, gmina@nowogrod.com</w:t>
      </w:r>
      <w:r w:rsidRPr="00E208C2">
        <w:rPr>
          <w:rFonts w:ascii="Times New Roman" w:hAnsi="Times New Roman" w:cs="Times New Roman"/>
          <w:i/>
          <w:color w:val="000000" w:themeColor="text1"/>
        </w:rPr>
        <w:t>;</w:t>
      </w:r>
    </w:p>
    <w:p w14:paraId="1BB255D4" w14:textId="77777777" w:rsidR="00F02BC2" w:rsidRPr="00E208C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 xml:space="preserve">kontakt z inspektorem ochrony danych osobowych w Gminie Nowogród pod </w:t>
      </w:r>
      <w:r w:rsidR="0063606E" w:rsidRPr="00E208C2">
        <w:rPr>
          <w:rFonts w:ascii="Times New Roman" w:eastAsia="Times New Roman" w:hAnsi="Times New Roman" w:cs="Times New Roman"/>
          <w:color w:val="000000" w:themeColor="text1"/>
          <w:lang w:eastAsia="pl-PL"/>
        </w:rPr>
        <w:t xml:space="preserve">adresem </w:t>
      </w:r>
      <w:proofErr w:type="spellStart"/>
      <w:r w:rsidR="0063606E" w:rsidRPr="00E208C2">
        <w:rPr>
          <w:rFonts w:ascii="Times New Roman" w:eastAsia="Times New Roman" w:hAnsi="Times New Roman" w:cs="Times New Roman"/>
          <w:color w:val="000000" w:themeColor="text1"/>
          <w:lang w:eastAsia="pl-PL"/>
        </w:rPr>
        <w:t>iod</w:t>
      </w:r>
      <w:proofErr w:type="spellEnd"/>
      <w:r w:rsidR="0063606E" w:rsidRPr="00E208C2">
        <w:rPr>
          <w:rFonts w:ascii="Times New Roman" w:eastAsia="Times New Roman" w:hAnsi="Times New Roman" w:cs="Times New Roman"/>
          <w:color w:val="000000" w:themeColor="text1"/>
          <w:lang w:eastAsia="pl-PL"/>
        </w:rPr>
        <w:t xml:space="preserve">@ nowogrod.com, tel. </w:t>
      </w:r>
      <w:r w:rsidRPr="00E208C2">
        <w:rPr>
          <w:rFonts w:ascii="Times New Roman" w:eastAsia="Times New Roman" w:hAnsi="Times New Roman" w:cs="Times New Roman"/>
          <w:i/>
          <w:color w:val="000000" w:themeColor="text1"/>
          <w:lang w:eastAsia="pl-PL"/>
        </w:rPr>
        <w:t>862175520</w:t>
      </w:r>
      <w:r w:rsidRPr="00E208C2">
        <w:rPr>
          <w:rFonts w:ascii="Times New Roman" w:eastAsia="Times New Roman" w:hAnsi="Times New Roman" w:cs="Times New Roman"/>
          <w:color w:val="000000" w:themeColor="text1"/>
          <w:lang w:eastAsia="pl-PL"/>
        </w:rPr>
        <w:t>;</w:t>
      </w:r>
    </w:p>
    <w:p w14:paraId="23935D64" w14:textId="776D5BAD" w:rsidR="00F02BC2" w:rsidRPr="00E208C2" w:rsidRDefault="00F02BC2" w:rsidP="00A42B9D">
      <w:pPr>
        <w:spacing w:after="0" w:line="240" w:lineRule="auto"/>
        <w:jc w:val="both"/>
        <w:rPr>
          <w:rFonts w:ascii="Times New Roman" w:hAnsi="Times New Roman" w:cs="Times New Roman"/>
          <w:b/>
          <w:color w:val="000000" w:themeColor="text1"/>
        </w:rPr>
      </w:pPr>
      <w:r w:rsidRPr="00E208C2">
        <w:rPr>
          <w:rFonts w:ascii="Times New Roman" w:eastAsia="Times New Roman" w:hAnsi="Times New Roman" w:cs="Times New Roman"/>
          <w:color w:val="000000" w:themeColor="text1"/>
          <w:lang w:eastAsia="pl-PL"/>
        </w:rPr>
        <w:t xml:space="preserve">Pani/Pana dane osobowe przetwarzane będą na podstawie art. 6 ust. 1 lit. C RODO w celu </w:t>
      </w:r>
      <w:r w:rsidRPr="00E208C2">
        <w:rPr>
          <w:rFonts w:ascii="Times New Roman" w:hAnsi="Times New Roman" w:cs="Times New Roman"/>
          <w:color w:val="000000" w:themeColor="text1"/>
        </w:rPr>
        <w:t xml:space="preserve">związanym z postępowaniem o udzielenie zamówienia publicznego pn. </w:t>
      </w:r>
      <w:r w:rsidR="00BC30EB" w:rsidRPr="00BC30EB">
        <w:rPr>
          <w:rFonts w:ascii="Times New Roman" w:hAnsi="Times New Roman" w:cs="Times New Roman"/>
          <w:b/>
          <w:color w:val="000000" w:themeColor="text1"/>
        </w:rPr>
        <w:t>„Opracowanie Planu Ogólnego Gminy Nowogród”</w:t>
      </w:r>
      <w:r w:rsidR="003C5079">
        <w:rPr>
          <w:rFonts w:ascii="Times New Roman" w:hAnsi="Times New Roman" w:cs="Times New Roman"/>
          <w:b/>
          <w:color w:val="000000" w:themeColor="text1"/>
        </w:rPr>
        <w:t>. II przetarg</w:t>
      </w:r>
      <w:r w:rsidR="00474799" w:rsidRPr="00E208C2">
        <w:rPr>
          <w:rFonts w:ascii="Times New Roman" w:hAnsi="Times New Roman" w:cs="Times New Roman"/>
          <w:b/>
          <w:color w:val="000000" w:themeColor="text1"/>
        </w:rPr>
        <w:t xml:space="preserve">, </w:t>
      </w:r>
      <w:r w:rsidRPr="00E208C2">
        <w:rPr>
          <w:rFonts w:ascii="Times New Roman" w:hAnsi="Times New Roman" w:cs="Times New Roman"/>
          <w:color w:val="000000" w:themeColor="text1"/>
        </w:rPr>
        <w:t xml:space="preserve">prowadzonym </w:t>
      </w:r>
      <w:r w:rsidR="000E7A92" w:rsidRPr="00E208C2">
        <w:rPr>
          <w:rFonts w:ascii="Times New Roman" w:hAnsi="Times New Roman" w:cs="Times New Roman"/>
          <w:color w:val="000000" w:themeColor="text1"/>
        </w:rPr>
        <w:t xml:space="preserve">w trybie podstawowym o jakim stanowi art. 275 pkt 1 </w:t>
      </w:r>
      <w:proofErr w:type="spellStart"/>
      <w:r w:rsidR="000E7A92"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w:t>
      </w:r>
    </w:p>
    <w:p w14:paraId="677281B8" w14:textId="3DC78F4F" w:rsidR="00F02BC2" w:rsidRPr="00E208C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 xml:space="preserve">odbiorcami Pani/Pana danych osobowych będą osoby lub podmioty, którym udostępniona zostanie dokumentacja postępowania w oparciu o art. 8 oraz art. 96 ust. 3 ustawy z dnia 29 stycznia 2004 r. – Prawo zamówień </w:t>
      </w:r>
      <w:r w:rsidR="00382785">
        <w:rPr>
          <w:rFonts w:ascii="Times New Roman" w:eastAsia="Times New Roman" w:hAnsi="Times New Roman" w:cs="Times New Roman"/>
          <w:color w:val="000000" w:themeColor="text1"/>
          <w:lang w:eastAsia="pl-PL"/>
        </w:rPr>
        <w:t>publicznych (Dz. U. z 2023 r. poz. 1605 tj.</w:t>
      </w:r>
      <w:r w:rsidRPr="00E208C2">
        <w:rPr>
          <w:rFonts w:ascii="Times New Roman" w:eastAsia="Times New Roman" w:hAnsi="Times New Roman" w:cs="Times New Roman"/>
          <w:color w:val="000000" w:themeColor="text1"/>
          <w:lang w:eastAsia="pl-PL"/>
        </w:rPr>
        <w:t xml:space="preserve">), dalej „ustawa </w:t>
      </w:r>
      <w:proofErr w:type="spellStart"/>
      <w:r w:rsidRPr="00E208C2">
        <w:rPr>
          <w:rFonts w:ascii="Times New Roman" w:eastAsia="Times New Roman" w:hAnsi="Times New Roman" w:cs="Times New Roman"/>
          <w:color w:val="000000" w:themeColor="text1"/>
          <w:lang w:eastAsia="pl-PL"/>
        </w:rPr>
        <w:t>Pzp</w:t>
      </w:r>
      <w:proofErr w:type="spellEnd"/>
      <w:r w:rsidRPr="00E208C2">
        <w:rPr>
          <w:rFonts w:ascii="Times New Roman" w:eastAsia="Times New Roman" w:hAnsi="Times New Roman" w:cs="Times New Roman"/>
          <w:color w:val="000000" w:themeColor="text1"/>
          <w:lang w:eastAsia="pl-PL"/>
        </w:rPr>
        <w:t>”;</w:t>
      </w:r>
      <w:r w:rsidR="003370EC">
        <w:rPr>
          <w:rFonts w:ascii="Times New Roman" w:eastAsia="Times New Roman" w:hAnsi="Times New Roman" w:cs="Times New Roman"/>
          <w:color w:val="000000" w:themeColor="text1"/>
          <w:lang w:eastAsia="pl-PL"/>
        </w:rPr>
        <w:t xml:space="preserve"> </w:t>
      </w:r>
    </w:p>
    <w:p w14:paraId="2EE7591F" w14:textId="77777777" w:rsidR="00F02BC2" w:rsidRPr="00E208C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 xml:space="preserve">Pani/Pana dane osobowe będą przechowywane, zgodnie z art. 97 ust. 1 ustawy </w:t>
      </w:r>
      <w:proofErr w:type="spellStart"/>
      <w:r w:rsidRPr="00E208C2">
        <w:rPr>
          <w:rFonts w:ascii="Times New Roman" w:eastAsia="Times New Roman" w:hAnsi="Times New Roman" w:cs="Times New Roman"/>
          <w:color w:val="000000" w:themeColor="text1"/>
          <w:lang w:eastAsia="pl-PL"/>
        </w:rPr>
        <w:t>Pzp</w:t>
      </w:r>
      <w:proofErr w:type="spellEnd"/>
      <w:r w:rsidRPr="00E208C2">
        <w:rPr>
          <w:rFonts w:ascii="Times New Roman" w:eastAsia="Times New Roman" w:hAnsi="Times New Roman" w:cs="Times New Roman"/>
          <w:color w:val="000000" w:themeColor="text1"/>
          <w:lang w:eastAsia="pl-PL"/>
        </w:rPr>
        <w:t>, przez okres 4 lat od dnia zakończenia postępowania o udzielenie zamówienia, a jeżeli czas trwania umowy przekracza 4 lata, okres przechowywania obejmuje cały czas trwania umowy;</w:t>
      </w:r>
    </w:p>
    <w:p w14:paraId="7C52B59A" w14:textId="262DC347" w:rsidR="00F02BC2" w:rsidRPr="00E208C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b/>
          <w:i/>
          <w:color w:val="000000" w:themeColor="text1"/>
          <w:lang w:eastAsia="pl-PL"/>
        </w:rPr>
      </w:pPr>
      <w:r w:rsidRPr="00E208C2">
        <w:rPr>
          <w:rFonts w:ascii="Times New Roman" w:eastAsia="Times New Roman" w:hAnsi="Times New Roman" w:cs="Times New Roman"/>
          <w:color w:val="000000" w:themeColor="text1"/>
          <w:lang w:eastAsia="pl-PL"/>
        </w:rPr>
        <w:t xml:space="preserve">obowiązek podania przez Panią/Pana danych osobowych bezpośrednio Pani/Pana dotyczących jest wymogiem ustawowym określonym w przepisach ustawy </w:t>
      </w:r>
      <w:proofErr w:type="spellStart"/>
      <w:r w:rsidRPr="00E208C2">
        <w:rPr>
          <w:rFonts w:ascii="Times New Roman" w:eastAsia="Times New Roman" w:hAnsi="Times New Roman" w:cs="Times New Roman"/>
          <w:color w:val="000000" w:themeColor="text1"/>
          <w:lang w:eastAsia="pl-PL"/>
        </w:rPr>
        <w:t>Pzp</w:t>
      </w:r>
      <w:proofErr w:type="spellEnd"/>
      <w:r w:rsidRPr="00E208C2">
        <w:rPr>
          <w:rFonts w:ascii="Times New Roman" w:eastAsia="Times New Roman" w:hAnsi="Times New Roman" w:cs="Times New Roman"/>
          <w:color w:val="000000" w:themeColor="text1"/>
          <w:lang w:eastAsia="pl-PL"/>
        </w:rPr>
        <w:t xml:space="preserve">, związanym z udziałem w postępowaniu o udzielenie zamówienia publicznego; konsekwencje niepodania określonych danych wynikają z ustawy </w:t>
      </w:r>
      <w:proofErr w:type="spellStart"/>
      <w:r w:rsidRPr="00E208C2">
        <w:rPr>
          <w:rFonts w:ascii="Times New Roman" w:eastAsia="Times New Roman" w:hAnsi="Times New Roman" w:cs="Times New Roman"/>
          <w:color w:val="000000" w:themeColor="text1"/>
          <w:lang w:eastAsia="pl-PL"/>
        </w:rPr>
        <w:t>Pzp</w:t>
      </w:r>
      <w:proofErr w:type="spellEnd"/>
      <w:r w:rsidRPr="00E208C2">
        <w:rPr>
          <w:rFonts w:ascii="Times New Roman" w:eastAsia="Times New Roman" w:hAnsi="Times New Roman" w:cs="Times New Roman"/>
          <w:color w:val="000000" w:themeColor="text1"/>
          <w:lang w:eastAsia="pl-PL"/>
        </w:rPr>
        <w:t>;</w:t>
      </w:r>
      <w:r w:rsidR="003370EC">
        <w:rPr>
          <w:rFonts w:ascii="Times New Roman" w:eastAsia="Times New Roman" w:hAnsi="Times New Roman" w:cs="Times New Roman"/>
          <w:color w:val="000000" w:themeColor="text1"/>
          <w:lang w:eastAsia="pl-PL"/>
        </w:rPr>
        <w:t xml:space="preserve"> </w:t>
      </w:r>
    </w:p>
    <w:p w14:paraId="0C0DCFC2" w14:textId="77777777" w:rsidR="00F02BC2" w:rsidRPr="00E208C2" w:rsidRDefault="00F02BC2" w:rsidP="00D8124B">
      <w:pPr>
        <w:numPr>
          <w:ilvl w:val="0"/>
          <w:numId w:val="3"/>
        </w:numPr>
        <w:spacing w:after="0" w:line="240" w:lineRule="auto"/>
        <w:ind w:left="426" w:hanging="426"/>
        <w:contextualSpacing/>
        <w:jc w:val="both"/>
        <w:rPr>
          <w:rFonts w:ascii="Times New Roman" w:hAnsi="Times New Roman" w:cs="Times New Roman"/>
          <w:color w:val="000000" w:themeColor="text1"/>
        </w:rPr>
      </w:pPr>
      <w:r w:rsidRPr="00E208C2">
        <w:rPr>
          <w:rFonts w:ascii="Times New Roman" w:eastAsia="Times New Roman" w:hAnsi="Times New Roman" w:cs="Times New Roman"/>
          <w:color w:val="000000" w:themeColor="text1"/>
          <w:lang w:eastAsia="pl-PL"/>
        </w:rPr>
        <w:t>w odniesieniu do Pani/Pana danych osobowych decyzje nie będą podejmowane w sposób zautomatyzowany, stosowanie do art. 22 RODO;</w:t>
      </w:r>
    </w:p>
    <w:p w14:paraId="08E7EDDE" w14:textId="77777777" w:rsidR="00F02BC2" w:rsidRPr="00E208C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posiada Pani/Pan:</w:t>
      </w:r>
    </w:p>
    <w:p w14:paraId="449D0D74" w14:textId="77777777" w:rsidR="00F02BC2" w:rsidRPr="00E208C2" w:rsidRDefault="00F02BC2" w:rsidP="00D8124B">
      <w:pPr>
        <w:numPr>
          <w:ilvl w:val="0"/>
          <w:numId w:val="4"/>
        </w:numPr>
        <w:spacing w:after="0" w:line="240" w:lineRule="auto"/>
        <w:ind w:left="709" w:hanging="283"/>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lastRenderedPageBreak/>
        <w:t>na podstawie art. 15 RODO prawo dostępu do danych osobowych Pani/Pana dotyczących;</w:t>
      </w:r>
    </w:p>
    <w:p w14:paraId="5819F0A2" w14:textId="77777777" w:rsidR="00F02BC2" w:rsidRPr="00E208C2" w:rsidRDefault="00F02BC2" w:rsidP="00D8124B">
      <w:pPr>
        <w:numPr>
          <w:ilvl w:val="0"/>
          <w:numId w:val="4"/>
        </w:numPr>
        <w:spacing w:after="0" w:line="240" w:lineRule="auto"/>
        <w:ind w:left="709" w:hanging="283"/>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na podstawie art. 16 RODO prawo do sprostowania Pani/Pana danych osobowych ;</w:t>
      </w:r>
    </w:p>
    <w:p w14:paraId="76315A5A" w14:textId="2DCA8BEA" w:rsidR="00F02BC2" w:rsidRPr="00E208C2" w:rsidRDefault="00F02BC2" w:rsidP="00D8124B">
      <w:pPr>
        <w:numPr>
          <w:ilvl w:val="0"/>
          <w:numId w:val="4"/>
        </w:numPr>
        <w:spacing w:after="0" w:line="240" w:lineRule="auto"/>
        <w:ind w:left="709" w:hanging="283"/>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na podstawie art. 18 RODO prawo żądania od administratora ograniczenia przetwarzania danych osobowych z zastrzeżeniem przypadków, o których mowa w art. 18 ust. 2 RODO ;</w:t>
      </w:r>
      <w:r w:rsidR="003370EC">
        <w:rPr>
          <w:rFonts w:ascii="Times New Roman" w:eastAsia="Times New Roman" w:hAnsi="Times New Roman" w:cs="Times New Roman"/>
          <w:color w:val="000000" w:themeColor="text1"/>
          <w:lang w:eastAsia="pl-PL"/>
        </w:rPr>
        <w:t xml:space="preserve"> </w:t>
      </w:r>
    </w:p>
    <w:p w14:paraId="5E64374A" w14:textId="77777777" w:rsidR="00F02BC2" w:rsidRPr="00E208C2" w:rsidRDefault="00F02BC2" w:rsidP="00D8124B">
      <w:pPr>
        <w:numPr>
          <w:ilvl w:val="0"/>
          <w:numId w:val="4"/>
        </w:numPr>
        <w:spacing w:after="0" w:line="240" w:lineRule="auto"/>
        <w:ind w:left="709" w:hanging="283"/>
        <w:contextualSpacing/>
        <w:jc w:val="both"/>
        <w:rPr>
          <w:rFonts w:ascii="Times New Roman" w:eastAsia="Times New Roman" w:hAnsi="Times New Roman" w:cs="Times New Roman"/>
          <w:i/>
          <w:color w:val="000000" w:themeColor="text1"/>
          <w:lang w:eastAsia="pl-PL"/>
        </w:rPr>
      </w:pPr>
      <w:r w:rsidRPr="00E208C2">
        <w:rPr>
          <w:rFonts w:ascii="Times New Roman" w:eastAsia="Times New Roman" w:hAnsi="Times New Roman" w:cs="Times New Roman"/>
          <w:color w:val="000000" w:themeColor="text1"/>
          <w:lang w:eastAsia="pl-PL"/>
        </w:rPr>
        <w:t>prawo do wniesienia skargi do Prezesa Urzędu Ochrony Danych Osobowych, gdy uzna Pani/Pan, że przetwarzanie danych osobowych Pani/Pana dotyczących narusza przepisy RODO;</w:t>
      </w:r>
    </w:p>
    <w:p w14:paraId="45A9F0D1" w14:textId="77777777" w:rsidR="00F02BC2" w:rsidRPr="00E208C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i/>
          <w:color w:val="000000" w:themeColor="text1"/>
          <w:lang w:eastAsia="pl-PL"/>
        </w:rPr>
      </w:pPr>
      <w:r w:rsidRPr="00E208C2">
        <w:rPr>
          <w:rFonts w:ascii="Times New Roman" w:eastAsia="Times New Roman" w:hAnsi="Times New Roman" w:cs="Times New Roman"/>
          <w:color w:val="000000" w:themeColor="text1"/>
          <w:lang w:eastAsia="pl-PL"/>
        </w:rPr>
        <w:t>nie przysługuje Pani/Panu:</w:t>
      </w:r>
    </w:p>
    <w:p w14:paraId="23886116" w14:textId="77777777" w:rsidR="00F02BC2" w:rsidRPr="00E208C2" w:rsidRDefault="00F02BC2" w:rsidP="00D8124B">
      <w:pPr>
        <w:numPr>
          <w:ilvl w:val="0"/>
          <w:numId w:val="5"/>
        </w:numPr>
        <w:spacing w:after="0" w:line="240" w:lineRule="auto"/>
        <w:ind w:left="709" w:hanging="283"/>
        <w:contextualSpacing/>
        <w:jc w:val="both"/>
        <w:rPr>
          <w:rFonts w:ascii="Times New Roman" w:eastAsia="Times New Roman" w:hAnsi="Times New Roman" w:cs="Times New Roman"/>
          <w:i/>
          <w:color w:val="000000" w:themeColor="text1"/>
          <w:lang w:eastAsia="pl-PL"/>
        </w:rPr>
      </w:pPr>
      <w:r w:rsidRPr="00E208C2">
        <w:rPr>
          <w:rFonts w:ascii="Times New Roman" w:eastAsia="Times New Roman" w:hAnsi="Times New Roman" w:cs="Times New Roman"/>
          <w:color w:val="000000" w:themeColor="text1"/>
          <w:lang w:eastAsia="pl-PL"/>
        </w:rPr>
        <w:t>w związku z art. 17 ust. 3 lit. b, d lub e RODO prawo do usunięcia danych osobowych;</w:t>
      </w:r>
    </w:p>
    <w:p w14:paraId="420156B1" w14:textId="77777777" w:rsidR="00F02BC2" w:rsidRPr="00E208C2" w:rsidRDefault="00F02BC2" w:rsidP="00D8124B">
      <w:pPr>
        <w:numPr>
          <w:ilvl w:val="0"/>
          <w:numId w:val="5"/>
        </w:numPr>
        <w:spacing w:after="0" w:line="240" w:lineRule="auto"/>
        <w:ind w:left="709" w:hanging="283"/>
        <w:contextualSpacing/>
        <w:jc w:val="both"/>
        <w:rPr>
          <w:rFonts w:ascii="Times New Roman" w:eastAsia="Times New Roman" w:hAnsi="Times New Roman" w:cs="Times New Roman"/>
          <w:b/>
          <w:i/>
          <w:color w:val="000000" w:themeColor="text1"/>
          <w:lang w:eastAsia="pl-PL"/>
        </w:rPr>
      </w:pPr>
      <w:r w:rsidRPr="00E208C2">
        <w:rPr>
          <w:rFonts w:ascii="Times New Roman" w:eastAsia="Times New Roman" w:hAnsi="Times New Roman" w:cs="Times New Roman"/>
          <w:color w:val="000000" w:themeColor="text1"/>
          <w:lang w:eastAsia="pl-PL"/>
        </w:rPr>
        <w:t>prawo do przenoszenia danych osobowych, o którym mowa w art. 20 RODO;</w:t>
      </w:r>
    </w:p>
    <w:p w14:paraId="4867AC00" w14:textId="77777777" w:rsidR="005210AC" w:rsidRPr="00A41A73" w:rsidRDefault="00F02BC2" w:rsidP="009B2371">
      <w:pPr>
        <w:spacing w:after="0" w:line="240" w:lineRule="auto"/>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 xml:space="preserve">na podstawie art. 21 RODO prawo sprzeciwu, wobec przetwarzania danych osobowych, gdyż podstawą prawną przetwarzania Pani/Pana danych osobowych jest art. 6 ust. 1 lit. c RODO. </w:t>
      </w:r>
    </w:p>
    <w:p w14:paraId="4C3E64D3" w14:textId="77777777" w:rsidR="008E6E68" w:rsidRDefault="008E6E68" w:rsidP="009B2371">
      <w:pPr>
        <w:spacing w:after="0" w:line="240" w:lineRule="auto"/>
        <w:jc w:val="both"/>
        <w:rPr>
          <w:rFonts w:ascii="Times New Roman" w:hAnsi="Times New Roman" w:cs="Times New Roman"/>
          <w:b/>
          <w:color w:val="000000" w:themeColor="text1"/>
          <w:u w:val="single"/>
          <w:lang w:eastAsia="pl-PL"/>
        </w:rPr>
      </w:pPr>
    </w:p>
    <w:p w14:paraId="10AED0EA" w14:textId="77777777" w:rsidR="004D3F0D" w:rsidRPr="00E208C2" w:rsidRDefault="006D0B05" w:rsidP="009B2371">
      <w:pPr>
        <w:spacing w:after="0" w:line="240" w:lineRule="auto"/>
        <w:jc w:val="both"/>
        <w:rPr>
          <w:rFonts w:ascii="Times New Roman" w:hAnsi="Times New Roman" w:cs="Times New Roman"/>
          <w:b/>
          <w:color w:val="000000" w:themeColor="text1"/>
          <w:u w:val="single"/>
          <w:lang w:eastAsia="pl-PL"/>
        </w:rPr>
      </w:pPr>
      <w:r w:rsidRPr="00E208C2">
        <w:rPr>
          <w:rFonts w:ascii="Times New Roman" w:hAnsi="Times New Roman" w:cs="Times New Roman"/>
          <w:b/>
          <w:color w:val="000000" w:themeColor="text1"/>
          <w:u w:val="single"/>
          <w:lang w:eastAsia="pl-PL"/>
        </w:rPr>
        <w:t>Załączniki do SWZ</w:t>
      </w:r>
      <w:r w:rsidR="004D3F0D" w:rsidRPr="00E208C2">
        <w:rPr>
          <w:rFonts w:ascii="Times New Roman" w:hAnsi="Times New Roman" w:cs="Times New Roman"/>
          <w:b/>
          <w:color w:val="000000" w:themeColor="text1"/>
          <w:u w:val="single"/>
          <w:lang w:eastAsia="pl-PL"/>
        </w:rPr>
        <w:t>:</w:t>
      </w:r>
    </w:p>
    <w:p w14:paraId="1D9167D1" w14:textId="77777777" w:rsidR="004D3F0D" w:rsidRPr="00E208C2" w:rsidRDefault="004D3F0D" w:rsidP="009B2371">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Załącznik nr 1 – Formularz ofertowy</w:t>
      </w:r>
    </w:p>
    <w:p w14:paraId="6E48895A" w14:textId="77777777" w:rsidR="004D3F0D" w:rsidRPr="00E208C2" w:rsidRDefault="004D3F0D" w:rsidP="009B2371">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Załącznik nr 2 – Oświadczenie o braku podstaw do wykluczenia i o sp</w:t>
      </w:r>
      <w:r w:rsidR="00F533A8" w:rsidRPr="00E208C2">
        <w:rPr>
          <w:rFonts w:ascii="Times New Roman" w:hAnsi="Times New Roman" w:cs="Times New Roman"/>
          <w:color w:val="000000" w:themeColor="text1"/>
          <w:lang w:eastAsia="pl-PL"/>
        </w:rPr>
        <w:t>ełnianiu warunków udziału w postępowaniu</w:t>
      </w:r>
    </w:p>
    <w:p w14:paraId="6FCA2606" w14:textId="77777777" w:rsidR="0013734F" w:rsidRPr="00E208C2" w:rsidRDefault="0013734F" w:rsidP="009B2371">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Załącznik nr 3 – Pisemne zobowiązanie podmiotu udostępniającego</w:t>
      </w:r>
      <w:r w:rsidR="005210AC">
        <w:rPr>
          <w:rFonts w:ascii="Times New Roman" w:hAnsi="Times New Roman" w:cs="Times New Roman"/>
          <w:color w:val="000000" w:themeColor="text1"/>
          <w:lang w:eastAsia="pl-PL"/>
        </w:rPr>
        <w:t xml:space="preserve"> zasoby</w:t>
      </w:r>
    </w:p>
    <w:p w14:paraId="39219669" w14:textId="77777777" w:rsidR="0013734F" w:rsidRDefault="00474799" w:rsidP="009B2371">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Załącznik nr 4</w:t>
      </w:r>
      <w:r w:rsidR="007643BB">
        <w:rPr>
          <w:rFonts w:ascii="Times New Roman" w:hAnsi="Times New Roman" w:cs="Times New Roman"/>
          <w:color w:val="000000" w:themeColor="text1"/>
          <w:lang w:eastAsia="pl-PL"/>
        </w:rPr>
        <w:t xml:space="preserve"> – Wykaz usług</w:t>
      </w:r>
    </w:p>
    <w:p w14:paraId="58941914" w14:textId="77777777" w:rsidR="007643BB" w:rsidRPr="00E208C2" w:rsidRDefault="007643BB" w:rsidP="009B2371">
      <w:pPr>
        <w:spacing w:after="0" w:line="240" w:lineRule="auto"/>
        <w:jc w:val="both"/>
        <w:rPr>
          <w:rFonts w:ascii="Times New Roman" w:hAnsi="Times New Roman" w:cs="Times New Roman"/>
          <w:color w:val="000000" w:themeColor="text1"/>
          <w:lang w:eastAsia="pl-PL"/>
        </w:rPr>
      </w:pPr>
      <w:r>
        <w:rPr>
          <w:rFonts w:ascii="Times New Roman" w:hAnsi="Times New Roman" w:cs="Times New Roman"/>
          <w:color w:val="000000" w:themeColor="text1"/>
          <w:lang w:eastAsia="pl-PL"/>
        </w:rPr>
        <w:t>Załącznik nr 5 – Wykaz osób</w:t>
      </w:r>
    </w:p>
    <w:p w14:paraId="4492F36D" w14:textId="77777777" w:rsidR="0013734F" w:rsidRDefault="00742B26" w:rsidP="009B2371">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Zał</w:t>
      </w:r>
      <w:r w:rsidR="007643BB">
        <w:rPr>
          <w:rFonts w:ascii="Times New Roman" w:hAnsi="Times New Roman" w:cs="Times New Roman"/>
          <w:color w:val="000000" w:themeColor="text1"/>
          <w:lang w:eastAsia="pl-PL"/>
        </w:rPr>
        <w:t>ącznik nr 6</w:t>
      </w:r>
      <w:r w:rsidR="0013734F" w:rsidRPr="00E208C2">
        <w:rPr>
          <w:rFonts w:ascii="Times New Roman" w:hAnsi="Times New Roman" w:cs="Times New Roman"/>
          <w:color w:val="000000" w:themeColor="text1"/>
          <w:lang w:eastAsia="pl-PL"/>
        </w:rPr>
        <w:t xml:space="preserve"> – Wzór umowy</w:t>
      </w:r>
    </w:p>
    <w:p w14:paraId="54916A4C" w14:textId="77777777" w:rsidR="00C67CA5" w:rsidRPr="00E208C2" w:rsidRDefault="00C67CA5" w:rsidP="009B2371">
      <w:pPr>
        <w:spacing w:after="0" w:line="240" w:lineRule="auto"/>
        <w:jc w:val="both"/>
        <w:rPr>
          <w:rFonts w:ascii="Times New Roman" w:hAnsi="Times New Roman" w:cs="Times New Roman"/>
          <w:color w:val="000000" w:themeColor="text1"/>
          <w:lang w:eastAsia="pl-PL"/>
        </w:rPr>
      </w:pPr>
      <w:r>
        <w:rPr>
          <w:rFonts w:ascii="Times New Roman" w:hAnsi="Times New Roman" w:cs="Times New Roman"/>
          <w:color w:val="000000" w:themeColor="text1"/>
          <w:lang w:eastAsia="pl-PL"/>
        </w:rPr>
        <w:t>Załącznik nr 7 – uchwała w sprawie przystąpienia do sporządzenia planu ogólnego Gminy Nowogród</w:t>
      </w:r>
    </w:p>
    <w:p w14:paraId="69A7CD4F" w14:textId="77777777" w:rsidR="0014364E" w:rsidRPr="00E208C2" w:rsidRDefault="0014364E" w:rsidP="0013734F">
      <w:pPr>
        <w:rPr>
          <w:rFonts w:ascii="Times New Roman" w:hAnsi="Times New Roman" w:cs="Times New Roman"/>
          <w:lang w:eastAsia="pl-PL"/>
        </w:rPr>
      </w:pPr>
    </w:p>
    <w:p w14:paraId="657C3886" w14:textId="77777777" w:rsidR="0014364E" w:rsidRPr="00E208C2" w:rsidRDefault="0014364E" w:rsidP="0013734F">
      <w:pPr>
        <w:rPr>
          <w:rFonts w:ascii="Times New Roman" w:hAnsi="Times New Roman" w:cs="Times New Roman"/>
          <w:lang w:eastAsia="pl-PL"/>
        </w:rPr>
      </w:pPr>
    </w:p>
    <w:p w14:paraId="69914AF0" w14:textId="77777777" w:rsidR="0014364E" w:rsidRPr="00E208C2" w:rsidRDefault="0014364E" w:rsidP="0013734F">
      <w:pPr>
        <w:rPr>
          <w:rFonts w:ascii="Times New Roman" w:hAnsi="Times New Roman" w:cs="Times New Roman"/>
          <w:lang w:eastAsia="pl-PL"/>
        </w:rPr>
      </w:pPr>
    </w:p>
    <w:p w14:paraId="05F4C65D" w14:textId="77777777" w:rsidR="004D0A20" w:rsidRDefault="004D0A20" w:rsidP="004D0A20">
      <w:pPr>
        <w:rPr>
          <w:rFonts w:ascii="Times New Roman" w:hAnsi="Times New Roman" w:cs="Times New Roman"/>
          <w:lang w:eastAsia="pl-PL"/>
        </w:rPr>
      </w:pPr>
    </w:p>
    <w:p w14:paraId="1A6A83DA" w14:textId="77777777" w:rsidR="004E125E" w:rsidRDefault="004E125E" w:rsidP="0055699A">
      <w:pPr>
        <w:jc w:val="right"/>
        <w:rPr>
          <w:rFonts w:ascii="Times New Roman" w:hAnsi="Times New Roman" w:cs="Times New Roman"/>
          <w:lang w:eastAsia="pl-PL"/>
        </w:rPr>
      </w:pPr>
    </w:p>
    <w:p w14:paraId="0351002A" w14:textId="77777777" w:rsidR="004E125E" w:rsidRDefault="004E125E" w:rsidP="0055699A">
      <w:pPr>
        <w:jc w:val="right"/>
        <w:rPr>
          <w:rFonts w:ascii="Times New Roman" w:hAnsi="Times New Roman" w:cs="Times New Roman"/>
          <w:lang w:eastAsia="pl-PL"/>
        </w:rPr>
      </w:pPr>
    </w:p>
    <w:p w14:paraId="5580070D" w14:textId="77777777" w:rsidR="004E125E" w:rsidRDefault="004E125E" w:rsidP="0055699A">
      <w:pPr>
        <w:jc w:val="right"/>
        <w:rPr>
          <w:rFonts w:ascii="Times New Roman" w:hAnsi="Times New Roman" w:cs="Times New Roman"/>
          <w:lang w:eastAsia="pl-PL"/>
        </w:rPr>
      </w:pPr>
    </w:p>
    <w:p w14:paraId="2B9B559E" w14:textId="77777777" w:rsidR="004E125E" w:rsidRDefault="004E125E" w:rsidP="0055699A">
      <w:pPr>
        <w:jc w:val="right"/>
        <w:rPr>
          <w:rFonts w:ascii="Times New Roman" w:hAnsi="Times New Roman" w:cs="Times New Roman"/>
          <w:lang w:eastAsia="pl-PL"/>
        </w:rPr>
      </w:pPr>
    </w:p>
    <w:p w14:paraId="01305B5B" w14:textId="77777777" w:rsidR="004E125E" w:rsidRDefault="004E125E" w:rsidP="0055699A">
      <w:pPr>
        <w:jc w:val="right"/>
        <w:rPr>
          <w:rFonts w:ascii="Times New Roman" w:hAnsi="Times New Roman" w:cs="Times New Roman"/>
          <w:lang w:eastAsia="pl-PL"/>
        </w:rPr>
      </w:pPr>
    </w:p>
    <w:p w14:paraId="372D5414" w14:textId="77777777" w:rsidR="004E125E" w:rsidRDefault="004E125E" w:rsidP="0055699A">
      <w:pPr>
        <w:jc w:val="right"/>
        <w:rPr>
          <w:rFonts w:ascii="Times New Roman" w:hAnsi="Times New Roman" w:cs="Times New Roman"/>
          <w:lang w:eastAsia="pl-PL"/>
        </w:rPr>
      </w:pPr>
    </w:p>
    <w:p w14:paraId="60FF4893" w14:textId="77777777" w:rsidR="004E125E" w:rsidRDefault="004E125E" w:rsidP="0055699A">
      <w:pPr>
        <w:jc w:val="right"/>
        <w:rPr>
          <w:rFonts w:ascii="Times New Roman" w:hAnsi="Times New Roman" w:cs="Times New Roman"/>
          <w:lang w:eastAsia="pl-PL"/>
        </w:rPr>
      </w:pPr>
    </w:p>
    <w:p w14:paraId="3C901561" w14:textId="77777777" w:rsidR="004E125E" w:rsidRDefault="004E125E" w:rsidP="0055699A">
      <w:pPr>
        <w:jc w:val="right"/>
        <w:rPr>
          <w:rFonts w:ascii="Times New Roman" w:hAnsi="Times New Roman" w:cs="Times New Roman"/>
          <w:lang w:eastAsia="pl-PL"/>
        </w:rPr>
      </w:pPr>
    </w:p>
    <w:p w14:paraId="7E910C3E" w14:textId="77777777" w:rsidR="004E125E" w:rsidRDefault="004E125E" w:rsidP="0055699A">
      <w:pPr>
        <w:jc w:val="right"/>
        <w:rPr>
          <w:rFonts w:ascii="Times New Roman" w:hAnsi="Times New Roman" w:cs="Times New Roman"/>
          <w:lang w:eastAsia="pl-PL"/>
        </w:rPr>
      </w:pPr>
    </w:p>
    <w:p w14:paraId="1D8F96D8" w14:textId="77777777" w:rsidR="004E125E" w:rsidRDefault="004E125E" w:rsidP="0055699A">
      <w:pPr>
        <w:jc w:val="right"/>
        <w:rPr>
          <w:rFonts w:ascii="Times New Roman" w:hAnsi="Times New Roman" w:cs="Times New Roman"/>
          <w:lang w:eastAsia="pl-PL"/>
        </w:rPr>
      </w:pPr>
    </w:p>
    <w:p w14:paraId="289A9ABC" w14:textId="77777777" w:rsidR="004E125E" w:rsidRDefault="004E125E" w:rsidP="0055699A">
      <w:pPr>
        <w:jc w:val="right"/>
        <w:rPr>
          <w:rFonts w:ascii="Times New Roman" w:hAnsi="Times New Roman" w:cs="Times New Roman"/>
          <w:lang w:eastAsia="pl-PL"/>
        </w:rPr>
      </w:pPr>
    </w:p>
    <w:p w14:paraId="4E2EF5F6" w14:textId="77777777" w:rsidR="00AA7B8C" w:rsidRDefault="00AA7B8C" w:rsidP="00292477">
      <w:pPr>
        <w:rPr>
          <w:rFonts w:ascii="Times New Roman" w:hAnsi="Times New Roman" w:cs="Times New Roman"/>
          <w:lang w:eastAsia="pl-PL"/>
        </w:rPr>
      </w:pPr>
    </w:p>
    <w:p w14:paraId="6F87C934" w14:textId="77777777" w:rsidR="00CC0CC7" w:rsidRDefault="00CC0CC7" w:rsidP="0055699A">
      <w:pPr>
        <w:jc w:val="right"/>
        <w:rPr>
          <w:rFonts w:ascii="Times New Roman" w:hAnsi="Times New Roman" w:cs="Times New Roman"/>
          <w:lang w:eastAsia="pl-PL"/>
        </w:rPr>
      </w:pPr>
    </w:p>
    <w:p w14:paraId="473EC6F4" w14:textId="77777777" w:rsidR="00CC0CC7" w:rsidRDefault="00CC0CC7" w:rsidP="0055699A">
      <w:pPr>
        <w:jc w:val="right"/>
        <w:rPr>
          <w:rFonts w:ascii="Times New Roman" w:hAnsi="Times New Roman" w:cs="Times New Roman"/>
          <w:lang w:eastAsia="pl-PL"/>
        </w:rPr>
      </w:pPr>
    </w:p>
    <w:p w14:paraId="4E634A3E" w14:textId="77777777" w:rsidR="00CC0CC7" w:rsidRDefault="00CC0CC7" w:rsidP="0055699A">
      <w:pPr>
        <w:jc w:val="right"/>
        <w:rPr>
          <w:rFonts w:ascii="Times New Roman" w:hAnsi="Times New Roman" w:cs="Times New Roman"/>
          <w:lang w:eastAsia="pl-PL"/>
        </w:rPr>
      </w:pPr>
    </w:p>
    <w:p w14:paraId="522410ED" w14:textId="77777777" w:rsidR="00CC0CC7" w:rsidRDefault="00CC0CC7" w:rsidP="0055699A">
      <w:pPr>
        <w:jc w:val="right"/>
        <w:rPr>
          <w:rFonts w:ascii="Times New Roman" w:hAnsi="Times New Roman" w:cs="Times New Roman"/>
          <w:lang w:eastAsia="pl-PL"/>
        </w:rPr>
      </w:pPr>
    </w:p>
    <w:p w14:paraId="7A9ECC22" w14:textId="77777777" w:rsidR="00597078" w:rsidRPr="00E208C2" w:rsidRDefault="006F4F1C" w:rsidP="0055699A">
      <w:pPr>
        <w:jc w:val="right"/>
        <w:rPr>
          <w:rFonts w:ascii="Times New Roman" w:hAnsi="Times New Roman" w:cs="Times New Roman"/>
          <w:lang w:eastAsia="pl-PL"/>
        </w:rPr>
      </w:pPr>
      <w:r w:rsidRPr="00E208C2">
        <w:rPr>
          <w:rFonts w:ascii="Times New Roman" w:hAnsi="Times New Roman" w:cs="Times New Roman"/>
          <w:lang w:eastAsia="pl-PL"/>
        </w:rPr>
        <w:lastRenderedPageBreak/>
        <w:t>Załącznik nr 2</w:t>
      </w:r>
    </w:p>
    <w:p w14:paraId="390A3887" w14:textId="77777777" w:rsidR="00176934" w:rsidRPr="00E208C2" w:rsidRDefault="00176934" w:rsidP="00176934">
      <w:pPr>
        <w:spacing w:after="0" w:line="240" w:lineRule="auto"/>
        <w:rPr>
          <w:rFonts w:ascii="Times New Roman" w:hAnsi="Times New Roman" w:cs="Times New Roman"/>
          <w:lang w:eastAsia="pl-PL"/>
        </w:rPr>
      </w:pPr>
      <w:r w:rsidRPr="00E208C2">
        <w:rPr>
          <w:rFonts w:ascii="Times New Roman" w:hAnsi="Times New Roman" w:cs="Times New Roman"/>
          <w:lang w:eastAsia="pl-PL"/>
        </w:rPr>
        <w:t>……………………………………..</w:t>
      </w:r>
    </w:p>
    <w:p w14:paraId="58275667" w14:textId="77777777" w:rsidR="00176934" w:rsidRPr="00E208C2" w:rsidRDefault="00176934" w:rsidP="00176934">
      <w:pPr>
        <w:spacing w:after="0" w:line="240" w:lineRule="auto"/>
        <w:ind w:firstLine="993"/>
        <w:rPr>
          <w:rFonts w:ascii="Times New Roman" w:hAnsi="Times New Roman" w:cs="Times New Roman"/>
          <w:lang w:eastAsia="pl-PL"/>
        </w:rPr>
      </w:pPr>
      <w:r w:rsidRPr="00E208C2">
        <w:rPr>
          <w:rFonts w:ascii="Times New Roman" w:hAnsi="Times New Roman" w:cs="Times New Roman"/>
          <w:lang w:eastAsia="pl-PL"/>
        </w:rPr>
        <w:t>(Wykonawca)</w:t>
      </w:r>
    </w:p>
    <w:p w14:paraId="782A9291" w14:textId="77777777" w:rsidR="00176934" w:rsidRPr="00E208C2" w:rsidRDefault="00176934" w:rsidP="00597078">
      <w:pPr>
        <w:jc w:val="center"/>
        <w:rPr>
          <w:rFonts w:ascii="Times New Roman" w:hAnsi="Times New Roman" w:cs="Times New Roman"/>
          <w:b/>
          <w:lang w:eastAsia="pl-PL"/>
        </w:rPr>
      </w:pPr>
    </w:p>
    <w:p w14:paraId="1445CD20" w14:textId="77777777" w:rsidR="005B50BD" w:rsidRPr="00E208C2" w:rsidRDefault="00597078" w:rsidP="005B50BD">
      <w:pPr>
        <w:spacing w:after="0" w:line="240" w:lineRule="auto"/>
        <w:jc w:val="center"/>
        <w:rPr>
          <w:rFonts w:ascii="Times New Roman" w:hAnsi="Times New Roman" w:cs="Times New Roman"/>
          <w:b/>
          <w:lang w:eastAsia="pl-PL"/>
        </w:rPr>
      </w:pPr>
      <w:r w:rsidRPr="00E208C2">
        <w:rPr>
          <w:rFonts w:ascii="Times New Roman" w:hAnsi="Times New Roman" w:cs="Times New Roman"/>
          <w:b/>
          <w:lang w:eastAsia="pl-PL"/>
        </w:rPr>
        <w:t>Oświadczenie</w:t>
      </w:r>
    </w:p>
    <w:p w14:paraId="54DAEF42" w14:textId="48A72AA3" w:rsidR="005B50BD" w:rsidRPr="00E208C2" w:rsidRDefault="00597078" w:rsidP="00292477">
      <w:pPr>
        <w:spacing w:after="0" w:line="240" w:lineRule="auto"/>
        <w:jc w:val="center"/>
        <w:rPr>
          <w:rFonts w:ascii="Times New Roman" w:hAnsi="Times New Roman" w:cs="Times New Roman"/>
          <w:b/>
          <w:lang w:eastAsia="pl-PL"/>
        </w:rPr>
      </w:pPr>
      <w:r w:rsidRPr="00E208C2">
        <w:rPr>
          <w:rFonts w:ascii="Times New Roman" w:hAnsi="Times New Roman" w:cs="Times New Roman"/>
          <w:b/>
          <w:lang w:eastAsia="pl-PL"/>
        </w:rPr>
        <w:t xml:space="preserve"> o braku podstaw do wykluczenia i o spełnianiu warunków udziału w postępowaniu</w:t>
      </w:r>
      <w:r w:rsidR="003370EC">
        <w:rPr>
          <w:rFonts w:ascii="Times New Roman" w:hAnsi="Times New Roman" w:cs="Times New Roman"/>
          <w:b/>
          <w:lang w:eastAsia="pl-PL"/>
        </w:rPr>
        <w:t xml:space="preserve"> </w:t>
      </w:r>
      <w:r w:rsidR="00292477">
        <w:rPr>
          <w:rFonts w:ascii="Times New Roman" w:hAnsi="Times New Roman" w:cs="Times New Roman"/>
          <w:b/>
          <w:lang w:eastAsia="pl-PL"/>
        </w:rPr>
        <w:t xml:space="preserve">pn. </w:t>
      </w:r>
    </w:p>
    <w:p w14:paraId="6E199E60" w14:textId="36958D41" w:rsidR="00AA7B8C" w:rsidRDefault="00292477" w:rsidP="004D0A20">
      <w:pPr>
        <w:autoSpaceDE w:val="0"/>
        <w:autoSpaceDN w:val="0"/>
        <w:adjustRightInd w:val="0"/>
        <w:spacing w:after="0" w:line="240" w:lineRule="auto"/>
        <w:jc w:val="center"/>
        <w:rPr>
          <w:rFonts w:ascii="Times New Roman" w:hAnsi="Times New Roman" w:cs="Times New Roman"/>
          <w:b/>
        </w:rPr>
      </w:pPr>
      <w:r w:rsidRPr="00292477">
        <w:rPr>
          <w:rFonts w:ascii="Times New Roman" w:hAnsi="Times New Roman" w:cs="Times New Roman"/>
          <w:b/>
        </w:rPr>
        <w:t>„Opracowanie Planu Ogólnego Gminy Nowogród”</w:t>
      </w:r>
      <w:r w:rsidR="0088248C">
        <w:rPr>
          <w:rFonts w:ascii="Times New Roman" w:hAnsi="Times New Roman" w:cs="Times New Roman"/>
          <w:b/>
        </w:rPr>
        <w:t>. II przetarg</w:t>
      </w:r>
    </w:p>
    <w:p w14:paraId="67DDBC30" w14:textId="77777777" w:rsidR="00292477" w:rsidRPr="00E208C2" w:rsidRDefault="00292477" w:rsidP="004D0A20">
      <w:pPr>
        <w:autoSpaceDE w:val="0"/>
        <w:autoSpaceDN w:val="0"/>
        <w:adjustRightInd w:val="0"/>
        <w:spacing w:after="0" w:line="240" w:lineRule="auto"/>
        <w:jc w:val="center"/>
        <w:rPr>
          <w:rFonts w:ascii="Times New Roman" w:hAnsi="Times New Roman" w:cs="Times New Roman"/>
          <w:color w:val="000000"/>
        </w:rPr>
      </w:pPr>
    </w:p>
    <w:p w14:paraId="40896C42" w14:textId="77777777" w:rsidR="001B6291" w:rsidRPr="00E208C2" w:rsidRDefault="007914EB"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1.</w:t>
      </w:r>
      <w:r w:rsidR="001B6291" w:rsidRPr="00E208C2">
        <w:rPr>
          <w:rFonts w:ascii="Times New Roman" w:hAnsi="Times New Roman" w:cs="Times New Roman"/>
          <w:b/>
          <w:bCs/>
          <w:color w:val="000000"/>
        </w:rPr>
        <w:t xml:space="preserve"> Oświadczenie Wykonawcy składane na podstawie art. 125 ust. 1 ustawy z dnia 11 września 2019 r. (Dz.U. </w:t>
      </w:r>
      <w:r w:rsidR="004D0A20">
        <w:rPr>
          <w:rFonts w:ascii="Times New Roman" w:hAnsi="Times New Roman" w:cs="Times New Roman"/>
          <w:b/>
          <w:bCs/>
          <w:color w:val="000000"/>
        </w:rPr>
        <w:t>2023, poz. 1605</w:t>
      </w:r>
      <w:r w:rsidR="001B6291" w:rsidRPr="00E208C2">
        <w:rPr>
          <w:rFonts w:ascii="Times New Roman" w:hAnsi="Times New Roman" w:cs="Times New Roman"/>
          <w:b/>
          <w:bCs/>
          <w:color w:val="000000"/>
        </w:rPr>
        <w:t xml:space="preserve"> ze zm.) Prawo zamówień publicznych, dotyczące spełnienia warunków udziału w postępowaniu. </w:t>
      </w:r>
    </w:p>
    <w:p w14:paraId="730AEC40"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Na potrzeby niniejszego postępowania o udzielenie zamówienia publicznego, oświadczam, co następuje: </w:t>
      </w:r>
    </w:p>
    <w:p w14:paraId="05165002"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440820D6"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Informacja dotycząca Wykonawcy: </w:t>
      </w:r>
    </w:p>
    <w:p w14:paraId="06E08FDB" w14:textId="77777777" w:rsidR="001B6291" w:rsidRPr="00E208C2" w:rsidRDefault="001B6291" w:rsidP="00246660">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Oświadczam, że spełniam warunki udziału w postępowaniu określone przez zamawiającego w ogłoszeniu o zamówieniu oraz w specyfikacji warunków zamówienia. </w:t>
      </w:r>
    </w:p>
    <w:p w14:paraId="6FFB7D6D"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1E07B9A2"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Informacja w związku z poleganiem na zasobach innych podmiotów: </w:t>
      </w:r>
    </w:p>
    <w:p w14:paraId="29693938"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Oświadczam, że w celu wykazania spełniania warunków udziału w postępowaniu, określonych przez Zamawiającego w ogłoszeniu o zamówieniu oraz w specyfikacji warunków zamówienia</w:t>
      </w:r>
      <w:r w:rsidRPr="00E208C2">
        <w:rPr>
          <w:rFonts w:ascii="Times New Roman" w:hAnsi="Times New Roman" w:cs="Times New Roman"/>
          <w:i/>
          <w:iCs/>
          <w:color w:val="000000"/>
        </w:rPr>
        <w:t xml:space="preserve">, </w:t>
      </w:r>
      <w:r w:rsidRPr="00E208C2">
        <w:rPr>
          <w:rFonts w:ascii="Times New Roman" w:hAnsi="Times New Roman" w:cs="Times New Roman"/>
          <w:color w:val="000000"/>
        </w:rPr>
        <w:t xml:space="preserve">polegam na zasobach następującego podmiotu: </w:t>
      </w:r>
    </w:p>
    <w:p w14:paraId="44C4EA1E"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6250AA" w:rsidRPr="00E208C2">
        <w:rPr>
          <w:rFonts w:ascii="Times New Roman" w:hAnsi="Times New Roman" w:cs="Times New Roman"/>
          <w:color w:val="000000"/>
        </w:rPr>
        <w:t>………………………………………………………………………..</w:t>
      </w:r>
    </w:p>
    <w:p w14:paraId="51565365"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w następującym zakresie: ……………………………………………………………………………… </w:t>
      </w:r>
    </w:p>
    <w:p w14:paraId="77CA2301"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6250AA" w:rsidRPr="00E208C2">
        <w:rPr>
          <w:rFonts w:ascii="Times New Roman" w:hAnsi="Times New Roman" w:cs="Times New Roman"/>
          <w:color w:val="000000"/>
        </w:rPr>
        <w:t>…………</w:t>
      </w:r>
    </w:p>
    <w:p w14:paraId="20ADCAFC"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i/>
          <w:iCs/>
          <w:color w:val="000000"/>
        </w:rPr>
        <w:t xml:space="preserve">(wskazać podmiot i określić odpowiedni zakres dla wskazanego podmiotu). </w:t>
      </w:r>
    </w:p>
    <w:p w14:paraId="4650F57F"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Podmiot, na którego powołuje się Wykonawca składa pisemne zobowiązanie oddania do dyspozycji niezbędnych</w:t>
      </w:r>
      <w:r w:rsidR="002A151D" w:rsidRPr="00E208C2">
        <w:rPr>
          <w:rFonts w:ascii="Times New Roman" w:hAnsi="Times New Roman" w:cs="Times New Roman"/>
          <w:color w:val="000000"/>
        </w:rPr>
        <w:t xml:space="preserve"> zasobów – załącznik nr 3 do SWZ</w:t>
      </w:r>
      <w:r w:rsidRPr="00E208C2">
        <w:rPr>
          <w:rFonts w:ascii="Times New Roman" w:hAnsi="Times New Roman" w:cs="Times New Roman"/>
          <w:color w:val="000000"/>
        </w:rPr>
        <w:t xml:space="preserve">. </w:t>
      </w:r>
    </w:p>
    <w:p w14:paraId="2AE6DBB6"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75878F09"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Informacja dotycząca podmiotu, na którego zasoby powołuje się Wykonawca: </w:t>
      </w:r>
    </w:p>
    <w:p w14:paraId="6C8735C4" w14:textId="77777777" w:rsidR="001B6291" w:rsidRPr="00E208C2" w:rsidRDefault="001B6291" w:rsidP="00246660">
      <w:pPr>
        <w:spacing w:after="0" w:line="240" w:lineRule="auto"/>
        <w:jc w:val="both"/>
        <w:rPr>
          <w:rFonts w:ascii="Times New Roman" w:hAnsi="Times New Roman" w:cs="Times New Roman"/>
          <w:color w:val="000000"/>
        </w:rPr>
      </w:pPr>
      <w:r w:rsidRPr="00E208C2">
        <w:rPr>
          <w:rFonts w:ascii="Times New Roman" w:hAnsi="Times New Roman" w:cs="Times New Roman"/>
          <w:color w:val="000000"/>
        </w:rPr>
        <w:t>Oświadczam, że podmiot, na którego zasoby powołuję się spełnia warunki udziału w postępowaniu określone przez zamawiającego w ogłoszeniu o zamówieniu oraz w specyfikacji warunków zamówienia w zakresie, w jakim się na nie powołuję.</w:t>
      </w:r>
    </w:p>
    <w:p w14:paraId="1A2696D1"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p>
    <w:p w14:paraId="55749815" w14:textId="77777777" w:rsidR="001B6291" w:rsidRPr="00E208C2" w:rsidRDefault="007914EB"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2</w:t>
      </w:r>
      <w:r w:rsidR="001B6291" w:rsidRPr="00E208C2">
        <w:rPr>
          <w:rFonts w:ascii="Times New Roman" w:hAnsi="Times New Roman" w:cs="Times New Roman"/>
          <w:b/>
          <w:bCs/>
          <w:color w:val="000000"/>
        </w:rPr>
        <w:t xml:space="preserve">. Oświadczenie Wykonawcy składane na podstawie art. 125 ust. 1 dotyczące przesłanek wykluczenia z postępowania. </w:t>
      </w:r>
    </w:p>
    <w:p w14:paraId="74FB3465"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Na potrzeby niniejszego postępowania o udzielenie zamówienia publicznego</w:t>
      </w:r>
      <w:r w:rsidRPr="00E208C2">
        <w:rPr>
          <w:rFonts w:ascii="Times New Roman" w:hAnsi="Times New Roman" w:cs="Times New Roman"/>
          <w:i/>
          <w:iCs/>
          <w:color w:val="000000"/>
        </w:rPr>
        <w:t xml:space="preserve">, </w:t>
      </w:r>
      <w:r w:rsidRPr="00E208C2">
        <w:rPr>
          <w:rFonts w:ascii="Times New Roman" w:hAnsi="Times New Roman" w:cs="Times New Roman"/>
          <w:color w:val="000000"/>
        </w:rPr>
        <w:t xml:space="preserve">oświadczam, co następuje: </w:t>
      </w:r>
    </w:p>
    <w:p w14:paraId="6415ED91"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3847BCA7"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Oświadczenie dotyczące Wykonawcy: </w:t>
      </w:r>
    </w:p>
    <w:p w14:paraId="331D1881"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1. Oświadczam, że nie podlegam wykluczeniu z postępowania na podstawie art. 108 ust. 1 ustawy </w:t>
      </w:r>
      <w:proofErr w:type="spellStart"/>
      <w:r w:rsidRPr="00E208C2">
        <w:rPr>
          <w:rFonts w:ascii="Times New Roman" w:hAnsi="Times New Roman" w:cs="Times New Roman"/>
          <w:color w:val="000000"/>
        </w:rPr>
        <w:t>Pzp</w:t>
      </w:r>
      <w:proofErr w:type="spellEnd"/>
      <w:r w:rsidRPr="00E208C2">
        <w:rPr>
          <w:rFonts w:ascii="Times New Roman" w:hAnsi="Times New Roman" w:cs="Times New Roman"/>
          <w:color w:val="000000"/>
        </w:rPr>
        <w:t xml:space="preserve">. </w:t>
      </w:r>
    </w:p>
    <w:p w14:paraId="7E41CB6D"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p>
    <w:p w14:paraId="3D260823"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2. Oświadczam, że zachodzą w stosunku do mnie podstawy wykluczenia z postępowania na podstawie art. 108 ust. 1 ustawy </w:t>
      </w:r>
      <w:proofErr w:type="spellStart"/>
      <w:r w:rsidRPr="00E208C2">
        <w:rPr>
          <w:rFonts w:ascii="Times New Roman" w:hAnsi="Times New Roman" w:cs="Times New Roman"/>
          <w:color w:val="000000"/>
        </w:rPr>
        <w:t>Pzp</w:t>
      </w:r>
      <w:proofErr w:type="spellEnd"/>
      <w:r w:rsidRPr="00E208C2">
        <w:rPr>
          <w:rFonts w:ascii="Times New Roman" w:hAnsi="Times New Roman" w:cs="Times New Roman"/>
          <w:color w:val="000000"/>
        </w:rPr>
        <w:t xml:space="preserve">. Jednocześnie oświadczam, że w związku z ww. okolicznością, na podstawie art. 110 ust. 2 ustawy jeżeli udowodni zamawiającemu, że spełnił łącznie przesłanki w pkt. 1) do 3) </w:t>
      </w:r>
    </w:p>
    <w:p w14:paraId="77130426"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246660" w:rsidRPr="00E208C2">
        <w:rPr>
          <w:rFonts w:ascii="Times New Roman" w:hAnsi="Times New Roman" w:cs="Times New Roman"/>
          <w:color w:val="000000"/>
        </w:rPr>
        <w:t>………………………………………………………………………….</w:t>
      </w:r>
    </w:p>
    <w:p w14:paraId="2F93130D"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246660" w:rsidRPr="00E208C2">
        <w:rPr>
          <w:rFonts w:ascii="Times New Roman" w:hAnsi="Times New Roman" w:cs="Times New Roman"/>
          <w:color w:val="000000"/>
        </w:rPr>
        <w:t>……………………………………………………………………</w:t>
      </w:r>
    </w:p>
    <w:p w14:paraId="384EAD45" w14:textId="48D92D1D" w:rsidR="001E1562" w:rsidRDefault="001E1562" w:rsidP="001E1562">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3.</w:t>
      </w:r>
      <w:r w:rsidRPr="00E208C2">
        <w:rPr>
          <w:rFonts w:ascii="Times New Roman" w:hAnsi="Times New Roman" w:cs="Times New Roman"/>
        </w:rPr>
        <w:t xml:space="preserve"> </w:t>
      </w:r>
      <w:r w:rsidRPr="00E208C2">
        <w:rPr>
          <w:rFonts w:ascii="Times New Roman" w:hAnsi="Times New Roman" w:cs="Times New Roman"/>
          <w:color w:val="000000"/>
        </w:rPr>
        <w:t>Oświadczam, że nie zachodzą w stosunku do mnie przesłanki wykluczenia z postępowania na podstawie art.</w:t>
      </w:r>
      <w:r w:rsidR="003370EC">
        <w:rPr>
          <w:rFonts w:ascii="Times New Roman" w:hAnsi="Times New Roman" w:cs="Times New Roman"/>
          <w:color w:val="000000"/>
        </w:rPr>
        <w:t xml:space="preserve"> </w:t>
      </w:r>
      <w:r w:rsidRPr="00E208C2">
        <w:rPr>
          <w:rFonts w:ascii="Times New Roman" w:hAnsi="Times New Roman" w:cs="Times New Roman"/>
          <w:color w:val="000000"/>
        </w:rPr>
        <w:t xml:space="preserve">7 ust. 1 ustawy z dnia 13 kwietnia 2022 r. o szczególnych rozwiązaniach w zakresie </w:t>
      </w:r>
      <w:r w:rsidRPr="00E208C2">
        <w:rPr>
          <w:rFonts w:ascii="Times New Roman" w:hAnsi="Times New Roman" w:cs="Times New Roman"/>
          <w:color w:val="000000"/>
        </w:rPr>
        <w:lastRenderedPageBreak/>
        <w:t>przeciwdziałania wspieraniu agresji na Ukrainę oraz służących ochronie bezpieczeństwa narodowego (Dz. U. poz. 835) .</w:t>
      </w:r>
    </w:p>
    <w:p w14:paraId="3D59F7D9" w14:textId="77777777" w:rsidR="004D0A20" w:rsidRDefault="004D0A20" w:rsidP="001E1562">
      <w:pPr>
        <w:autoSpaceDE w:val="0"/>
        <w:autoSpaceDN w:val="0"/>
        <w:adjustRightInd w:val="0"/>
        <w:spacing w:after="0" w:line="240" w:lineRule="auto"/>
        <w:jc w:val="both"/>
        <w:rPr>
          <w:rFonts w:ascii="Times New Roman" w:hAnsi="Times New Roman" w:cs="Times New Roman"/>
          <w:color w:val="000000"/>
        </w:rPr>
      </w:pPr>
    </w:p>
    <w:p w14:paraId="3F861A1F" w14:textId="77777777" w:rsidR="004D0A20" w:rsidRPr="00E208C2" w:rsidRDefault="004D0A20" w:rsidP="001E1562">
      <w:pPr>
        <w:autoSpaceDE w:val="0"/>
        <w:autoSpaceDN w:val="0"/>
        <w:adjustRightInd w:val="0"/>
        <w:spacing w:after="0" w:line="240" w:lineRule="auto"/>
        <w:jc w:val="both"/>
        <w:rPr>
          <w:rFonts w:ascii="Times New Roman" w:hAnsi="Times New Roman" w:cs="Times New Roman"/>
          <w:color w:val="000000"/>
        </w:rPr>
      </w:pPr>
      <w:r w:rsidRPr="004D0A20">
        <w:rPr>
          <w:rFonts w:ascii="Times New Roman" w:hAnsi="Times New Roman" w:cs="Times New Roman"/>
          <w:color w:val="000000"/>
        </w:rPr>
        <w:t xml:space="preserve">4.Oświadczam, że nie zachodzą w stosunku do mnie przesłanki wykluczenia z postępowania na podstawie art. 109 ust 1 pkt 5, pkt 7 i pkt 8 ustawy </w:t>
      </w:r>
      <w:proofErr w:type="spellStart"/>
      <w:r w:rsidRPr="004D0A20">
        <w:rPr>
          <w:rFonts w:ascii="Times New Roman" w:hAnsi="Times New Roman" w:cs="Times New Roman"/>
          <w:color w:val="000000"/>
        </w:rPr>
        <w:t>Pzp</w:t>
      </w:r>
      <w:proofErr w:type="spellEnd"/>
      <w:r w:rsidRPr="004D0A20">
        <w:rPr>
          <w:rFonts w:ascii="Times New Roman" w:hAnsi="Times New Roman" w:cs="Times New Roman"/>
          <w:color w:val="000000"/>
        </w:rPr>
        <w:t>.</w:t>
      </w:r>
    </w:p>
    <w:p w14:paraId="16A4EC62"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500D2C44"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Oświadczenie dotyczące podmiotu, na którego zasoby powołuje się Wykonawca: </w:t>
      </w:r>
    </w:p>
    <w:p w14:paraId="2467FD2E"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Oświadczam, że następujący podmiot, na którego zasoby powołuję się w niniejszym postępowaniu, </w:t>
      </w:r>
    </w:p>
    <w:p w14:paraId="44688455"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tj.…………………………………………………………………………………………… </w:t>
      </w:r>
    </w:p>
    <w:p w14:paraId="78A99AAD"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246660" w:rsidRPr="00E208C2">
        <w:rPr>
          <w:rFonts w:ascii="Times New Roman" w:hAnsi="Times New Roman" w:cs="Times New Roman"/>
          <w:color w:val="000000"/>
        </w:rPr>
        <w:t>……………………………………………………………………………</w:t>
      </w:r>
    </w:p>
    <w:p w14:paraId="1D9FCAF9"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i/>
          <w:iCs/>
          <w:color w:val="000000"/>
        </w:rPr>
        <w:t>(podać pełną nazwę/firmę, adres, a także w zależności od podmiotu: NIP/PESEL, KRS/</w:t>
      </w:r>
      <w:proofErr w:type="spellStart"/>
      <w:r w:rsidRPr="00E208C2">
        <w:rPr>
          <w:rFonts w:ascii="Times New Roman" w:hAnsi="Times New Roman" w:cs="Times New Roman"/>
          <w:i/>
          <w:iCs/>
          <w:color w:val="000000"/>
        </w:rPr>
        <w:t>CEiDG</w:t>
      </w:r>
      <w:proofErr w:type="spellEnd"/>
      <w:r w:rsidRPr="00E208C2">
        <w:rPr>
          <w:rFonts w:ascii="Times New Roman" w:hAnsi="Times New Roman" w:cs="Times New Roman"/>
          <w:i/>
          <w:iCs/>
          <w:color w:val="000000"/>
        </w:rPr>
        <w:t xml:space="preserve">) </w:t>
      </w:r>
    </w:p>
    <w:p w14:paraId="163A6A22"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nie podlega wykluczeniu z postępowania o udzielenie zamówienia na podstawie art. 108 ust. 1 ustawy </w:t>
      </w:r>
      <w:proofErr w:type="spellStart"/>
      <w:r w:rsidRPr="00E208C2">
        <w:rPr>
          <w:rFonts w:ascii="Times New Roman" w:hAnsi="Times New Roman" w:cs="Times New Roman"/>
          <w:color w:val="000000"/>
        </w:rPr>
        <w:t>Pzp</w:t>
      </w:r>
      <w:proofErr w:type="spellEnd"/>
      <w:r w:rsidRPr="00E208C2">
        <w:rPr>
          <w:rFonts w:ascii="Times New Roman" w:hAnsi="Times New Roman" w:cs="Times New Roman"/>
          <w:color w:val="000000"/>
        </w:rPr>
        <w:t xml:space="preserve">. </w:t>
      </w:r>
    </w:p>
    <w:p w14:paraId="5A064C41"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3EA83267"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Oświadczenie dotyczące podwykonawcy niebędącego podmiotem, na którego zasoby powołuje się Wykonawca: </w:t>
      </w:r>
    </w:p>
    <w:p w14:paraId="55A27C9F"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Oświadczam, że następujący podmiot, będący podwykonawcą: </w:t>
      </w:r>
    </w:p>
    <w:p w14:paraId="5593CC7B"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246660" w:rsidRPr="00E208C2">
        <w:rPr>
          <w:rFonts w:ascii="Times New Roman" w:hAnsi="Times New Roman" w:cs="Times New Roman"/>
          <w:color w:val="000000"/>
        </w:rPr>
        <w:t>……………………………………………………………………………</w:t>
      </w:r>
    </w:p>
    <w:p w14:paraId="22187A07"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i/>
          <w:iCs/>
          <w:color w:val="000000"/>
        </w:rPr>
        <w:t>(podać pełną nazwę/firmę, adres, a także w zależności od podmiotu: NIP/PESEL, KRS/</w:t>
      </w:r>
      <w:proofErr w:type="spellStart"/>
      <w:r w:rsidRPr="00E208C2">
        <w:rPr>
          <w:rFonts w:ascii="Times New Roman" w:hAnsi="Times New Roman" w:cs="Times New Roman"/>
          <w:i/>
          <w:iCs/>
          <w:color w:val="000000"/>
        </w:rPr>
        <w:t>CEiDG</w:t>
      </w:r>
      <w:proofErr w:type="spellEnd"/>
      <w:r w:rsidRPr="00E208C2">
        <w:rPr>
          <w:rFonts w:ascii="Times New Roman" w:hAnsi="Times New Roman" w:cs="Times New Roman"/>
          <w:i/>
          <w:iCs/>
          <w:color w:val="000000"/>
        </w:rPr>
        <w:t>)</w:t>
      </w:r>
      <w:r w:rsidRPr="00E208C2">
        <w:rPr>
          <w:rFonts w:ascii="Times New Roman" w:hAnsi="Times New Roman" w:cs="Times New Roman"/>
          <w:color w:val="000000"/>
        </w:rPr>
        <w:t xml:space="preserve">, </w:t>
      </w:r>
    </w:p>
    <w:p w14:paraId="200E353D"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nie podlega wykluczeniu z postępowania o udzielenie zamówienia na podstawie art. 108 ust. 1 ustawy </w:t>
      </w:r>
      <w:proofErr w:type="spellStart"/>
      <w:r w:rsidRPr="00E208C2">
        <w:rPr>
          <w:rFonts w:ascii="Times New Roman" w:hAnsi="Times New Roman" w:cs="Times New Roman"/>
          <w:color w:val="000000"/>
        </w:rPr>
        <w:t>Pzp</w:t>
      </w:r>
      <w:proofErr w:type="spellEnd"/>
      <w:r w:rsidRPr="00E208C2">
        <w:rPr>
          <w:rFonts w:ascii="Times New Roman" w:hAnsi="Times New Roman" w:cs="Times New Roman"/>
          <w:color w:val="000000"/>
        </w:rPr>
        <w:t xml:space="preserve">. </w:t>
      </w:r>
    </w:p>
    <w:p w14:paraId="5C1D1EB4"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642FCC69"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Oświadczenie dotyczące podanych informacji: </w:t>
      </w:r>
    </w:p>
    <w:p w14:paraId="18C1BD00"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5B7C6F35" w14:textId="77777777" w:rsidR="007914EB" w:rsidRPr="00E208C2" w:rsidRDefault="007914EB" w:rsidP="001B6291">
      <w:pPr>
        <w:autoSpaceDE w:val="0"/>
        <w:autoSpaceDN w:val="0"/>
        <w:adjustRightInd w:val="0"/>
        <w:spacing w:after="0" w:line="240" w:lineRule="auto"/>
        <w:rPr>
          <w:rFonts w:ascii="Times New Roman" w:hAnsi="Times New Roman" w:cs="Times New Roman"/>
          <w:color w:val="000000"/>
        </w:rPr>
      </w:pPr>
    </w:p>
    <w:p w14:paraId="4FC325A9" w14:textId="77777777" w:rsidR="001B6291" w:rsidRPr="00E208C2" w:rsidRDefault="001B6291" w:rsidP="001B6291">
      <w:pPr>
        <w:autoSpaceDE w:val="0"/>
        <w:autoSpaceDN w:val="0"/>
        <w:adjustRightInd w:val="0"/>
        <w:spacing w:after="0" w:line="240" w:lineRule="auto"/>
        <w:rPr>
          <w:rFonts w:ascii="Times New Roman" w:hAnsi="Times New Roman" w:cs="Times New Roman"/>
          <w:color w:val="000000"/>
        </w:rPr>
      </w:pPr>
      <w:r w:rsidRPr="00E208C2">
        <w:rPr>
          <w:rFonts w:ascii="Times New Roman" w:hAnsi="Times New Roman" w:cs="Times New Roman"/>
          <w:color w:val="000000"/>
        </w:rPr>
        <w:t xml:space="preserve">Miejscowość i data : ............................................................ </w:t>
      </w:r>
    </w:p>
    <w:p w14:paraId="0C88A355" w14:textId="77777777" w:rsidR="007914EB" w:rsidRPr="00E208C2" w:rsidRDefault="007914EB" w:rsidP="001B6291">
      <w:pPr>
        <w:autoSpaceDE w:val="0"/>
        <w:autoSpaceDN w:val="0"/>
        <w:adjustRightInd w:val="0"/>
        <w:spacing w:after="0" w:line="240" w:lineRule="auto"/>
        <w:rPr>
          <w:rFonts w:ascii="Times New Roman" w:hAnsi="Times New Roman" w:cs="Times New Roman"/>
          <w:b/>
          <w:bCs/>
          <w:color w:val="000000"/>
        </w:rPr>
      </w:pPr>
    </w:p>
    <w:p w14:paraId="70EEACAC" w14:textId="77777777" w:rsidR="007914EB" w:rsidRPr="00E208C2" w:rsidRDefault="007914EB" w:rsidP="001B6291">
      <w:pPr>
        <w:autoSpaceDE w:val="0"/>
        <w:autoSpaceDN w:val="0"/>
        <w:adjustRightInd w:val="0"/>
        <w:spacing w:after="0" w:line="240" w:lineRule="auto"/>
        <w:rPr>
          <w:rFonts w:ascii="Times New Roman" w:hAnsi="Times New Roman" w:cs="Times New Roman"/>
          <w:b/>
          <w:bCs/>
          <w:color w:val="000000"/>
        </w:rPr>
      </w:pPr>
    </w:p>
    <w:p w14:paraId="0F63368D" w14:textId="77777777" w:rsidR="001B6291" w:rsidRPr="00E208C2" w:rsidRDefault="001B6291" w:rsidP="007914EB">
      <w:pPr>
        <w:autoSpaceDE w:val="0"/>
        <w:autoSpaceDN w:val="0"/>
        <w:adjustRightInd w:val="0"/>
        <w:spacing w:after="0" w:line="240" w:lineRule="auto"/>
        <w:jc w:val="right"/>
        <w:rPr>
          <w:rFonts w:ascii="Times New Roman" w:hAnsi="Times New Roman" w:cs="Times New Roman"/>
          <w:color w:val="000000"/>
        </w:rPr>
      </w:pPr>
      <w:r w:rsidRPr="00E208C2">
        <w:rPr>
          <w:rFonts w:ascii="Times New Roman" w:hAnsi="Times New Roman" w:cs="Times New Roman"/>
          <w:b/>
          <w:bCs/>
          <w:color w:val="000000"/>
        </w:rPr>
        <w:t xml:space="preserve">............................................................................. </w:t>
      </w:r>
    </w:p>
    <w:p w14:paraId="6C3080A2" w14:textId="77777777" w:rsidR="001B6291" w:rsidRPr="00E208C2" w:rsidRDefault="001B6291" w:rsidP="007914EB">
      <w:pPr>
        <w:autoSpaceDE w:val="0"/>
        <w:autoSpaceDN w:val="0"/>
        <w:adjustRightInd w:val="0"/>
        <w:spacing w:after="0" w:line="240" w:lineRule="auto"/>
        <w:jc w:val="right"/>
        <w:rPr>
          <w:rFonts w:ascii="Times New Roman" w:hAnsi="Times New Roman" w:cs="Times New Roman"/>
          <w:color w:val="000000"/>
        </w:rPr>
      </w:pPr>
      <w:r w:rsidRPr="00E208C2">
        <w:rPr>
          <w:rFonts w:ascii="Times New Roman" w:hAnsi="Times New Roman" w:cs="Times New Roman"/>
          <w:i/>
          <w:iCs/>
          <w:color w:val="000000"/>
        </w:rPr>
        <w:t xml:space="preserve">Podpis osoby/osób upoważnionych do składania </w:t>
      </w:r>
    </w:p>
    <w:p w14:paraId="1BC3B6A6" w14:textId="77777777" w:rsidR="001B6291" w:rsidRPr="00E208C2" w:rsidRDefault="001B6291" w:rsidP="007914EB">
      <w:pPr>
        <w:spacing w:after="0" w:line="360" w:lineRule="auto"/>
        <w:jc w:val="right"/>
        <w:rPr>
          <w:rFonts w:ascii="Times New Roman" w:hAnsi="Times New Roman" w:cs="Times New Roman"/>
          <w:b/>
          <w:bCs/>
          <w:iCs/>
          <w:color w:val="FF0000"/>
        </w:rPr>
      </w:pPr>
      <w:r w:rsidRPr="00E208C2">
        <w:rPr>
          <w:rFonts w:ascii="Times New Roman" w:hAnsi="Times New Roman" w:cs="Times New Roman"/>
          <w:i/>
          <w:iCs/>
          <w:color w:val="000000"/>
        </w:rPr>
        <w:t>oświadczeń woli w imieniu Wykonawcy</w:t>
      </w:r>
    </w:p>
    <w:p w14:paraId="3E42B215" w14:textId="77777777" w:rsidR="00597078" w:rsidRPr="00E208C2" w:rsidRDefault="00597078" w:rsidP="00597078">
      <w:pPr>
        <w:jc w:val="center"/>
        <w:rPr>
          <w:rFonts w:ascii="Times New Roman" w:hAnsi="Times New Roman" w:cs="Times New Roman"/>
          <w:b/>
          <w:lang w:eastAsia="pl-PL"/>
        </w:rPr>
      </w:pPr>
    </w:p>
    <w:p w14:paraId="1FB696D0" w14:textId="77777777" w:rsidR="006F4F1C" w:rsidRPr="00E208C2" w:rsidRDefault="006F4F1C" w:rsidP="00597078">
      <w:pPr>
        <w:tabs>
          <w:tab w:val="left" w:pos="3750"/>
        </w:tabs>
        <w:rPr>
          <w:rFonts w:ascii="Times New Roman" w:hAnsi="Times New Roman" w:cs="Times New Roman"/>
          <w:lang w:eastAsia="pl-PL"/>
        </w:rPr>
      </w:pPr>
    </w:p>
    <w:p w14:paraId="3AC47278" w14:textId="77777777" w:rsidR="00D1048E" w:rsidRPr="00E208C2" w:rsidRDefault="00D1048E" w:rsidP="00597078">
      <w:pPr>
        <w:tabs>
          <w:tab w:val="left" w:pos="3750"/>
        </w:tabs>
        <w:rPr>
          <w:rFonts w:ascii="Times New Roman" w:hAnsi="Times New Roman" w:cs="Times New Roman"/>
          <w:lang w:eastAsia="pl-PL"/>
        </w:rPr>
      </w:pPr>
    </w:p>
    <w:p w14:paraId="1D683552" w14:textId="77777777" w:rsidR="00D1048E" w:rsidRPr="00E208C2" w:rsidRDefault="00D1048E" w:rsidP="00597078">
      <w:pPr>
        <w:tabs>
          <w:tab w:val="left" w:pos="3750"/>
        </w:tabs>
        <w:rPr>
          <w:rFonts w:ascii="Times New Roman" w:hAnsi="Times New Roman" w:cs="Times New Roman"/>
          <w:lang w:eastAsia="pl-PL"/>
        </w:rPr>
      </w:pPr>
    </w:p>
    <w:p w14:paraId="41D24875" w14:textId="77777777" w:rsidR="00CD7CC1" w:rsidRPr="00E208C2" w:rsidRDefault="00CD7CC1" w:rsidP="00D1048E">
      <w:pPr>
        <w:tabs>
          <w:tab w:val="left" w:pos="3750"/>
        </w:tabs>
        <w:jc w:val="right"/>
        <w:rPr>
          <w:rFonts w:ascii="Times New Roman" w:hAnsi="Times New Roman" w:cs="Times New Roman"/>
          <w:lang w:eastAsia="pl-PL"/>
        </w:rPr>
      </w:pPr>
    </w:p>
    <w:p w14:paraId="3B3276CA" w14:textId="77777777" w:rsidR="00B03092" w:rsidRDefault="00B03092" w:rsidP="00D1048E">
      <w:pPr>
        <w:tabs>
          <w:tab w:val="left" w:pos="3750"/>
        </w:tabs>
        <w:jc w:val="right"/>
        <w:rPr>
          <w:rFonts w:ascii="Times New Roman" w:hAnsi="Times New Roman" w:cs="Times New Roman"/>
          <w:lang w:eastAsia="pl-PL"/>
        </w:rPr>
      </w:pPr>
    </w:p>
    <w:p w14:paraId="1A03E566" w14:textId="77777777" w:rsidR="00B03092" w:rsidRDefault="00B03092" w:rsidP="00D1048E">
      <w:pPr>
        <w:tabs>
          <w:tab w:val="left" w:pos="3750"/>
        </w:tabs>
        <w:jc w:val="right"/>
        <w:rPr>
          <w:rFonts w:ascii="Times New Roman" w:hAnsi="Times New Roman" w:cs="Times New Roman"/>
          <w:lang w:eastAsia="pl-PL"/>
        </w:rPr>
      </w:pPr>
    </w:p>
    <w:p w14:paraId="22842E82" w14:textId="77777777" w:rsidR="00B03092" w:rsidRDefault="00B03092" w:rsidP="00D1048E">
      <w:pPr>
        <w:tabs>
          <w:tab w:val="left" w:pos="3750"/>
        </w:tabs>
        <w:jc w:val="right"/>
        <w:rPr>
          <w:rFonts w:ascii="Times New Roman" w:hAnsi="Times New Roman" w:cs="Times New Roman"/>
          <w:lang w:eastAsia="pl-PL"/>
        </w:rPr>
      </w:pPr>
    </w:p>
    <w:p w14:paraId="43F8EA66" w14:textId="77777777" w:rsidR="00B03092" w:rsidRDefault="00B03092" w:rsidP="00D1048E">
      <w:pPr>
        <w:tabs>
          <w:tab w:val="left" w:pos="3750"/>
        </w:tabs>
        <w:jc w:val="right"/>
        <w:rPr>
          <w:rFonts w:ascii="Times New Roman" w:hAnsi="Times New Roman" w:cs="Times New Roman"/>
          <w:lang w:eastAsia="pl-PL"/>
        </w:rPr>
      </w:pPr>
    </w:p>
    <w:p w14:paraId="3F45153C" w14:textId="77777777" w:rsidR="00B03092" w:rsidRDefault="00B03092" w:rsidP="00D1048E">
      <w:pPr>
        <w:tabs>
          <w:tab w:val="left" w:pos="3750"/>
        </w:tabs>
        <w:jc w:val="right"/>
        <w:rPr>
          <w:rFonts w:ascii="Times New Roman" w:hAnsi="Times New Roman" w:cs="Times New Roman"/>
          <w:lang w:eastAsia="pl-PL"/>
        </w:rPr>
      </w:pPr>
    </w:p>
    <w:p w14:paraId="584C71E4" w14:textId="77777777" w:rsidR="00B03092" w:rsidRDefault="00B03092" w:rsidP="00D1048E">
      <w:pPr>
        <w:tabs>
          <w:tab w:val="left" w:pos="3750"/>
        </w:tabs>
        <w:jc w:val="right"/>
        <w:rPr>
          <w:rFonts w:ascii="Times New Roman" w:hAnsi="Times New Roman" w:cs="Times New Roman"/>
          <w:lang w:eastAsia="pl-PL"/>
        </w:rPr>
      </w:pPr>
    </w:p>
    <w:p w14:paraId="07BA2288" w14:textId="77777777" w:rsidR="00292477" w:rsidRDefault="00292477" w:rsidP="00D1048E">
      <w:pPr>
        <w:tabs>
          <w:tab w:val="left" w:pos="3750"/>
        </w:tabs>
        <w:jc w:val="right"/>
        <w:rPr>
          <w:rFonts w:ascii="Times New Roman" w:hAnsi="Times New Roman" w:cs="Times New Roman"/>
          <w:lang w:eastAsia="pl-PL"/>
        </w:rPr>
      </w:pPr>
    </w:p>
    <w:p w14:paraId="0ACB61B3" w14:textId="77777777" w:rsidR="00D1048E" w:rsidRPr="00E208C2" w:rsidRDefault="00D1048E" w:rsidP="00D1048E">
      <w:pPr>
        <w:tabs>
          <w:tab w:val="left" w:pos="3750"/>
        </w:tabs>
        <w:jc w:val="right"/>
        <w:rPr>
          <w:rFonts w:ascii="Times New Roman" w:hAnsi="Times New Roman" w:cs="Times New Roman"/>
          <w:lang w:eastAsia="pl-PL"/>
        </w:rPr>
      </w:pPr>
      <w:r w:rsidRPr="00E208C2">
        <w:rPr>
          <w:rFonts w:ascii="Times New Roman" w:hAnsi="Times New Roman" w:cs="Times New Roman"/>
          <w:lang w:eastAsia="pl-PL"/>
        </w:rPr>
        <w:lastRenderedPageBreak/>
        <w:t>Załącznik nr 3</w:t>
      </w:r>
    </w:p>
    <w:p w14:paraId="376FBC89" w14:textId="77777777" w:rsidR="00D1048E" w:rsidRPr="00E208C2" w:rsidRDefault="00D1048E" w:rsidP="00D1048E">
      <w:pPr>
        <w:tabs>
          <w:tab w:val="left" w:pos="3750"/>
        </w:tabs>
        <w:rPr>
          <w:rFonts w:ascii="Times New Roman" w:hAnsi="Times New Roman" w:cs="Times New Roman"/>
          <w:lang w:eastAsia="pl-PL"/>
        </w:rPr>
      </w:pPr>
      <w:r w:rsidRPr="00E208C2">
        <w:rPr>
          <w:rFonts w:ascii="Times New Roman" w:hAnsi="Times New Roman" w:cs="Times New Roman"/>
          <w:lang w:eastAsia="pl-PL"/>
        </w:rPr>
        <w:t>……………………………………..</w:t>
      </w:r>
    </w:p>
    <w:p w14:paraId="54A0A990" w14:textId="77777777" w:rsidR="00D1048E" w:rsidRPr="00E208C2" w:rsidRDefault="00D1048E" w:rsidP="00D1048E">
      <w:pPr>
        <w:tabs>
          <w:tab w:val="left" w:pos="3750"/>
        </w:tabs>
        <w:rPr>
          <w:rFonts w:ascii="Times New Roman" w:hAnsi="Times New Roman" w:cs="Times New Roman"/>
          <w:lang w:eastAsia="pl-PL"/>
        </w:rPr>
      </w:pPr>
      <w:r w:rsidRPr="00E208C2">
        <w:rPr>
          <w:rFonts w:ascii="Times New Roman" w:hAnsi="Times New Roman" w:cs="Times New Roman"/>
          <w:lang w:eastAsia="pl-PL"/>
        </w:rPr>
        <w:t>(Wykonawca)</w:t>
      </w:r>
    </w:p>
    <w:p w14:paraId="3295D254" w14:textId="77777777" w:rsidR="00ED753C" w:rsidRPr="00E208C2" w:rsidRDefault="00ED753C" w:rsidP="00ED753C">
      <w:pPr>
        <w:autoSpaceDE w:val="0"/>
        <w:autoSpaceDN w:val="0"/>
        <w:adjustRightInd w:val="0"/>
        <w:spacing w:after="0" w:line="240" w:lineRule="auto"/>
        <w:jc w:val="center"/>
        <w:rPr>
          <w:rFonts w:ascii="Times New Roman" w:hAnsi="Times New Roman" w:cs="Times New Roman"/>
          <w:b/>
          <w:bCs/>
          <w:color w:val="000000"/>
        </w:rPr>
      </w:pPr>
    </w:p>
    <w:p w14:paraId="38B2B243" w14:textId="77777777" w:rsidR="00ED753C" w:rsidRPr="00E208C2" w:rsidRDefault="00ED753C" w:rsidP="00ED753C">
      <w:pPr>
        <w:autoSpaceDE w:val="0"/>
        <w:autoSpaceDN w:val="0"/>
        <w:adjustRightInd w:val="0"/>
        <w:spacing w:after="0" w:line="240" w:lineRule="auto"/>
        <w:jc w:val="center"/>
        <w:rPr>
          <w:rFonts w:ascii="Times New Roman" w:hAnsi="Times New Roman" w:cs="Times New Roman"/>
          <w:color w:val="000000"/>
        </w:rPr>
      </w:pPr>
      <w:r w:rsidRPr="00E208C2">
        <w:rPr>
          <w:rFonts w:ascii="Times New Roman" w:hAnsi="Times New Roman" w:cs="Times New Roman"/>
          <w:b/>
          <w:bCs/>
          <w:color w:val="000000"/>
        </w:rPr>
        <w:t>ZOBOWIĄZANIE PODMIOTU DO ODDANIA DO DYSPOZYCJI WYKONAWCY NIEZBĘDNYCH ZASOBÓW</w:t>
      </w:r>
    </w:p>
    <w:p w14:paraId="3A6D94B3" w14:textId="77777777" w:rsidR="00ED753C" w:rsidRPr="00E208C2" w:rsidRDefault="00ED753C" w:rsidP="00ED753C">
      <w:pPr>
        <w:autoSpaceDE w:val="0"/>
        <w:autoSpaceDN w:val="0"/>
        <w:adjustRightInd w:val="0"/>
        <w:spacing w:after="0" w:line="240" w:lineRule="auto"/>
        <w:rPr>
          <w:rFonts w:ascii="Times New Roman" w:hAnsi="Times New Roman" w:cs="Times New Roman"/>
          <w:color w:val="000000"/>
        </w:rPr>
      </w:pPr>
    </w:p>
    <w:p w14:paraId="18EE6122"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Ja/my, niżej podpisani, reprezentujący firmę ........................................................................................... </w:t>
      </w:r>
    </w:p>
    <w:p w14:paraId="0C11217B"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z siedzibą ................................................................................................................................................. </w:t>
      </w:r>
    </w:p>
    <w:p w14:paraId="083E3425"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zobowiązujemy się do oddania do dyspozycji Wykonawcy tj. </w:t>
      </w:r>
    </w:p>
    <w:p w14:paraId="5563155B"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 </w:t>
      </w:r>
    </w:p>
    <w:p w14:paraId="55371A73"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niezbędnych zasobów określonych w art. 118 ustawy </w:t>
      </w:r>
      <w:proofErr w:type="spellStart"/>
      <w:r w:rsidRPr="00E208C2">
        <w:rPr>
          <w:rFonts w:ascii="Times New Roman" w:hAnsi="Times New Roman" w:cs="Times New Roman"/>
          <w:color w:val="000000"/>
        </w:rPr>
        <w:t>Pzp</w:t>
      </w:r>
      <w:proofErr w:type="spellEnd"/>
      <w:r w:rsidRPr="00E208C2">
        <w:rPr>
          <w:rFonts w:ascii="Times New Roman" w:hAnsi="Times New Roman" w:cs="Times New Roman"/>
          <w:color w:val="000000"/>
        </w:rPr>
        <w:t xml:space="preserve">, tj. </w:t>
      </w:r>
    </w:p>
    <w:p w14:paraId="3DFE982D"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E221B7" w:rsidRPr="00E208C2">
        <w:rPr>
          <w:rFonts w:ascii="Times New Roman" w:hAnsi="Times New Roman" w:cs="Times New Roman"/>
          <w:color w:val="000000"/>
        </w:rPr>
        <w:t>………………………………………………………</w:t>
      </w:r>
    </w:p>
    <w:p w14:paraId="6B20CD7D" w14:textId="2C0E6738" w:rsidR="00E47BA8" w:rsidRDefault="00ED753C" w:rsidP="00645EF5">
      <w:pPr>
        <w:jc w:val="both"/>
        <w:rPr>
          <w:rFonts w:ascii="Times New Roman" w:hAnsi="Times New Roman" w:cs="Times New Roman"/>
          <w:b/>
        </w:rPr>
      </w:pPr>
      <w:r w:rsidRPr="00E208C2">
        <w:rPr>
          <w:rFonts w:ascii="Times New Roman" w:hAnsi="Times New Roman" w:cs="Times New Roman"/>
          <w:color w:val="000000"/>
        </w:rPr>
        <w:t>na okres korzystania z nich przy wykonaniu</w:t>
      </w:r>
      <w:r w:rsidR="00E221B7" w:rsidRPr="00E208C2">
        <w:rPr>
          <w:rFonts w:ascii="Times New Roman" w:hAnsi="Times New Roman" w:cs="Times New Roman"/>
          <w:color w:val="000000"/>
        </w:rPr>
        <w:t xml:space="preserve"> zamówienia na </w:t>
      </w:r>
      <w:r w:rsidR="00BD1B50">
        <w:rPr>
          <w:rFonts w:ascii="Times New Roman" w:hAnsi="Times New Roman" w:cs="Times New Roman"/>
          <w:color w:val="000000"/>
        </w:rPr>
        <w:t>usługi</w:t>
      </w:r>
      <w:r w:rsidR="003370EC">
        <w:rPr>
          <w:rFonts w:ascii="Times New Roman" w:hAnsi="Times New Roman" w:cs="Times New Roman"/>
          <w:color w:val="000000"/>
        </w:rPr>
        <w:t xml:space="preserve"> </w:t>
      </w:r>
      <w:r w:rsidRPr="00E208C2">
        <w:rPr>
          <w:rFonts w:ascii="Times New Roman" w:hAnsi="Times New Roman" w:cs="Times New Roman"/>
          <w:color w:val="000000"/>
        </w:rPr>
        <w:t xml:space="preserve">w zakresie </w:t>
      </w:r>
      <w:r w:rsidR="00E47BA8" w:rsidRPr="00E47BA8">
        <w:rPr>
          <w:rFonts w:ascii="Times New Roman" w:hAnsi="Times New Roman" w:cs="Times New Roman"/>
          <w:b/>
        </w:rPr>
        <w:t>„Opracowanie Planu Ogólnego Gminy Nowogród”</w:t>
      </w:r>
      <w:r w:rsidR="00665E44">
        <w:rPr>
          <w:rFonts w:ascii="Times New Roman" w:hAnsi="Times New Roman" w:cs="Times New Roman"/>
          <w:b/>
        </w:rPr>
        <w:t>. II przetarg</w:t>
      </w:r>
    </w:p>
    <w:p w14:paraId="647817C3" w14:textId="77777777" w:rsidR="00ED753C" w:rsidRPr="00E208C2" w:rsidRDefault="00ED753C" w:rsidP="00645EF5">
      <w:pPr>
        <w:jc w:val="both"/>
        <w:rPr>
          <w:rFonts w:ascii="Times New Roman" w:hAnsi="Times New Roman" w:cs="Times New Roman"/>
          <w:color w:val="000000"/>
        </w:rPr>
      </w:pPr>
      <w:r w:rsidRPr="00E208C2">
        <w:rPr>
          <w:rFonts w:ascii="Times New Roman" w:hAnsi="Times New Roman" w:cs="Times New Roman"/>
          <w:color w:val="000000"/>
        </w:rPr>
        <w:t xml:space="preserve">Oświadczam, że: </w:t>
      </w:r>
    </w:p>
    <w:p w14:paraId="6E348EA5"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a) udostępniam Wykonawcy ww. zasoby, w następującym zakresie: </w:t>
      </w:r>
    </w:p>
    <w:p w14:paraId="715144FA"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14:paraId="55D02088"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14:paraId="2C7CE909"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b) sposób wykorzystania udostępnionych przeze mnie zasobów będzie następujący: </w:t>
      </w:r>
    </w:p>
    <w:p w14:paraId="4F04B9C3"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14:paraId="0357503A"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14:paraId="47AD6124"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c) zakres i okres mojego udziału przy wykonywaniu zamówienia będzie następujący: </w:t>
      </w:r>
    </w:p>
    <w:p w14:paraId="61747206"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14:paraId="4B47491D"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14:paraId="08CCBDD2"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 </w:t>
      </w:r>
    </w:p>
    <w:p w14:paraId="319AE46D" w14:textId="77777777" w:rsidR="003D1095" w:rsidRPr="00E208C2" w:rsidRDefault="003D1095" w:rsidP="00ED753C">
      <w:pPr>
        <w:autoSpaceDE w:val="0"/>
        <w:autoSpaceDN w:val="0"/>
        <w:adjustRightInd w:val="0"/>
        <w:spacing w:after="0" w:line="240" w:lineRule="auto"/>
        <w:rPr>
          <w:rFonts w:ascii="Times New Roman" w:hAnsi="Times New Roman" w:cs="Times New Roman"/>
          <w:i/>
          <w:iCs/>
          <w:color w:val="000000"/>
        </w:rPr>
      </w:pPr>
    </w:p>
    <w:p w14:paraId="1E39F9D9" w14:textId="77777777" w:rsidR="003D1095" w:rsidRPr="00E208C2" w:rsidRDefault="00ED753C" w:rsidP="00ED753C">
      <w:pPr>
        <w:autoSpaceDE w:val="0"/>
        <w:autoSpaceDN w:val="0"/>
        <w:adjustRightInd w:val="0"/>
        <w:spacing w:after="0" w:line="240" w:lineRule="auto"/>
        <w:rPr>
          <w:rFonts w:ascii="Times New Roman" w:hAnsi="Times New Roman" w:cs="Times New Roman"/>
          <w:i/>
          <w:iCs/>
          <w:color w:val="000000"/>
        </w:rPr>
      </w:pPr>
      <w:r w:rsidRPr="00E208C2">
        <w:rPr>
          <w:rFonts w:ascii="Times New Roman" w:hAnsi="Times New Roman" w:cs="Times New Roman"/>
          <w:i/>
          <w:iCs/>
          <w:color w:val="000000"/>
        </w:rPr>
        <w:t>miejscowość, data</w:t>
      </w:r>
      <w:r w:rsidR="003D1095" w:rsidRPr="00E208C2">
        <w:rPr>
          <w:rFonts w:ascii="Times New Roman" w:hAnsi="Times New Roman" w:cs="Times New Roman"/>
          <w:i/>
          <w:iCs/>
          <w:color w:val="000000"/>
        </w:rPr>
        <w:t xml:space="preserve"> ………………………………………</w:t>
      </w:r>
      <w:r w:rsidRPr="00E208C2">
        <w:rPr>
          <w:rFonts w:ascii="Times New Roman" w:hAnsi="Times New Roman" w:cs="Times New Roman"/>
          <w:i/>
          <w:iCs/>
          <w:color w:val="000000"/>
        </w:rPr>
        <w:t xml:space="preserve"> </w:t>
      </w:r>
    </w:p>
    <w:p w14:paraId="3132C1EA" w14:textId="77777777" w:rsidR="003D1095" w:rsidRPr="00E208C2" w:rsidRDefault="003D1095" w:rsidP="00ED753C">
      <w:pPr>
        <w:autoSpaceDE w:val="0"/>
        <w:autoSpaceDN w:val="0"/>
        <w:adjustRightInd w:val="0"/>
        <w:spacing w:after="0" w:line="240" w:lineRule="auto"/>
        <w:rPr>
          <w:rFonts w:ascii="Times New Roman" w:hAnsi="Times New Roman" w:cs="Times New Roman"/>
          <w:color w:val="000000"/>
        </w:rPr>
      </w:pPr>
    </w:p>
    <w:p w14:paraId="0345FDCF" w14:textId="77777777" w:rsidR="003D1095" w:rsidRPr="00E208C2" w:rsidRDefault="003D1095" w:rsidP="00ED753C">
      <w:pPr>
        <w:autoSpaceDE w:val="0"/>
        <w:autoSpaceDN w:val="0"/>
        <w:adjustRightInd w:val="0"/>
        <w:spacing w:after="0" w:line="240" w:lineRule="auto"/>
        <w:rPr>
          <w:rFonts w:ascii="Times New Roman" w:hAnsi="Times New Roman" w:cs="Times New Roman"/>
          <w:color w:val="000000"/>
        </w:rPr>
      </w:pPr>
    </w:p>
    <w:p w14:paraId="2F26B2D6" w14:textId="77777777" w:rsidR="00ED753C" w:rsidRPr="00E208C2" w:rsidRDefault="00ED753C" w:rsidP="003D1095">
      <w:pPr>
        <w:autoSpaceDE w:val="0"/>
        <w:autoSpaceDN w:val="0"/>
        <w:adjustRightInd w:val="0"/>
        <w:spacing w:after="0" w:line="240" w:lineRule="auto"/>
        <w:jc w:val="right"/>
        <w:rPr>
          <w:rFonts w:ascii="Times New Roman" w:hAnsi="Times New Roman" w:cs="Times New Roman"/>
          <w:color w:val="000000"/>
        </w:rPr>
      </w:pPr>
      <w:r w:rsidRPr="00E208C2">
        <w:rPr>
          <w:rFonts w:ascii="Times New Roman" w:hAnsi="Times New Roman" w:cs="Times New Roman"/>
          <w:color w:val="000000"/>
        </w:rPr>
        <w:t xml:space="preserve">………………..………………….…………….. </w:t>
      </w:r>
    </w:p>
    <w:p w14:paraId="7AA77DE7" w14:textId="77777777" w:rsidR="00E04EA9" w:rsidRPr="00E208C2" w:rsidRDefault="00ED753C" w:rsidP="003D1095">
      <w:pPr>
        <w:tabs>
          <w:tab w:val="left" w:pos="3750"/>
        </w:tabs>
        <w:jc w:val="right"/>
        <w:rPr>
          <w:rFonts w:ascii="Times New Roman" w:hAnsi="Times New Roman" w:cs="Times New Roman"/>
          <w:lang w:eastAsia="pl-PL"/>
        </w:rPr>
      </w:pPr>
      <w:r w:rsidRPr="00E208C2">
        <w:rPr>
          <w:rFonts w:ascii="Times New Roman" w:hAnsi="Times New Roman" w:cs="Times New Roman"/>
          <w:i/>
          <w:iCs/>
          <w:color w:val="000000"/>
        </w:rPr>
        <w:t>podpis i pieczątka osoby upoważnionej</w:t>
      </w:r>
    </w:p>
    <w:p w14:paraId="069606AD" w14:textId="77777777" w:rsidR="00E04EA9" w:rsidRPr="00E208C2" w:rsidRDefault="00E04EA9" w:rsidP="00E04EA9">
      <w:pPr>
        <w:rPr>
          <w:rFonts w:ascii="Times New Roman" w:hAnsi="Times New Roman" w:cs="Times New Roman"/>
          <w:lang w:eastAsia="pl-PL"/>
        </w:rPr>
      </w:pPr>
    </w:p>
    <w:p w14:paraId="448AC2C9" w14:textId="77777777" w:rsidR="00E04EA9" w:rsidRPr="00E208C2" w:rsidRDefault="00E04EA9" w:rsidP="00E04EA9">
      <w:pPr>
        <w:rPr>
          <w:rFonts w:ascii="Times New Roman" w:hAnsi="Times New Roman" w:cs="Times New Roman"/>
          <w:lang w:eastAsia="pl-PL"/>
        </w:rPr>
      </w:pPr>
    </w:p>
    <w:p w14:paraId="1A5F6BBE" w14:textId="77777777" w:rsidR="00E04EA9" w:rsidRPr="00E208C2" w:rsidRDefault="00E04EA9" w:rsidP="00E04EA9">
      <w:pPr>
        <w:rPr>
          <w:rFonts w:ascii="Times New Roman" w:hAnsi="Times New Roman" w:cs="Times New Roman"/>
          <w:lang w:eastAsia="pl-PL"/>
        </w:rPr>
      </w:pPr>
    </w:p>
    <w:p w14:paraId="59B51FE1" w14:textId="77777777" w:rsidR="00E04EA9" w:rsidRPr="00E208C2" w:rsidRDefault="00E04EA9" w:rsidP="00E04EA9">
      <w:pPr>
        <w:rPr>
          <w:rFonts w:ascii="Times New Roman" w:hAnsi="Times New Roman" w:cs="Times New Roman"/>
          <w:lang w:eastAsia="pl-PL"/>
        </w:rPr>
      </w:pPr>
    </w:p>
    <w:p w14:paraId="1494DC00" w14:textId="77777777" w:rsidR="00C939A8" w:rsidRPr="00E208C2" w:rsidRDefault="00C939A8" w:rsidP="006A2080">
      <w:pPr>
        <w:rPr>
          <w:rFonts w:ascii="Times New Roman" w:hAnsi="Times New Roman" w:cs="Times New Roman"/>
          <w:lang w:eastAsia="pl-PL"/>
        </w:rPr>
      </w:pPr>
    </w:p>
    <w:p w14:paraId="2DC896A3" w14:textId="77777777" w:rsidR="00CD7CC1" w:rsidRPr="00E208C2" w:rsidRDefault="00CD7CC1" w:rsidP="002D2DF1">
      <w:pPr>
        <w:jc w:val="right"/>
        <w:rPr>
          <w:rFonts w:ascii="Times New Roman" w:hAnsi="Times New Roman" w:cs="Times New Roman"/>
          <w:lang w:eastAsia="pl-PL"/>
        </w:rPr>
      </w:pPr>
    </w:p>
    <w:p w14:paraId="0347AC42" w14:textId="77777777" w:rsidR="00CD7CC1" w:rsidRPr="00E208C2" w:rsidRDefault="00CD7CC1" w:rsidP="002D2DF1">
      <w:pPr>
        <w:jc w:val="right"/>
        <w:rPr>
          <w:rFonts w:ascii="Times New Roman" w:hAnsi="Times New Roman" w:cs="Times New Roman"/>
          <w:lang w:eastAsia="pl-PL"/>
        </w:rPr>
      </w:pPr>
    </w:p>
    <w:p w14:paraId="6FA80690" w14:textId="77777777" w:rsidR="00DA5A9A" w:rsidRDefault="00DA5A9A" w:rsidP="002D2DF1">
      <w:pPr>
        <w:jc w:val="right"/>
        <w:rPr>
          <w:rFonts w:ascii="Times New Roman" w:hAnsi="Times New Roman" w:cs="Times New Roman"/>
          <w:lang w:eastAsia="pl-PL"/>
        </w:rPr>
      </w:pPr>
    </w:p>
    <w:p w14:paraId="1C10B110" w14:textId="77777777" w:rsidR="00DA5A9A" w:rsidRDefault="00DA5A9A" w:rsidP="002D2DF1">
      <w:pPr>
        <w:jc w:val="right"/>
        <w:rPr>
          <w:rFonts w:ascii="Times New Roman" w:hAnsi="Times New Roman" w:cs="Times New Roman"/>
          <w:lang w:eastAsia="pl-PL"/>
        </w:rPr>
      </w:pPr>
    </w:p>
    <w:p w14:paraId="476568D6" w14:textId="77777777" w:rsidR="00DA5A9A" w:rsidRDefault="00DA5A9A" w:rsidP="002D2DF1">
      <w:pPr>
        <w:jc w:val="right"/>
        <w:rPr>
          <w:rFonts w:ascii="Times New Roman" w:hAnsi="Times New Roman" w:cs="Times New Roman"/>
          <w:lang w:eastAsia="pl-PL"/>
        </w:rPr>
      </w:pPr>
    </w:p>
    <w:p w14:paraId="1873B229" w14:textId="77777777" w:rsidR="002D2DF1" w:rsidRPr="00E208C2" w:rsidRDefault="006A4DAC" w:rsidP="002D2DF1">
      <w:pPr>
        <w:jc w:val="right"/>
        <w:rPr>
          <w:rFonts w:ascii="Times New Roman" w:hAnsi="Times New Roman" w:cs="Times New Roman"/>
          <w:lang w:eastAsia="pl-PL"/>
        </w:rPr>
      </w:pPr>
      <w:r w:rsidRPr="00E208C2">
        <w:rPr>
          <w:rFonts w:ascii="Times New Roman" w:hAnsi="Times New Roman" w:cs="Times New Roman"/>
          <w:lang w:eastAsia="pl-PL"/>
        </w:rPr>
        <w:lastRenderedPageBreak/>
        <w:t>Załącznik nr 4</w:t>
      </w:r>
    </w:p>
    <w:p w14:paraId="29868F42" w14:textId="77777777" w:rsidR="002D2DF1" w:rsidRPr="00E208C2" w:rsidRDefault="002D2DF1" w:rsidP="002D2DF1">
      <w:pPr>
        <w:spacing w:after="0" w:line="240" w:lineRule="auto"/>
        <w:rPr>
          <w:rFonts w:ascii="Times New Roman" w:hAnsi="Times New Roman" w:cs="Times New Roman"/>
          <w:lang w:eastAsia="pl-PL"/>
        </w:rPr>
      </w:pPr>
      <w:r w:rsidRPr="00E208C2">
        <w:rPr>
          <w:rFonts w:ascii="Times New Roman" w:hAnsi="Times New Roman" w:cs="Times New Roman"/>
          <w:lang w:eastAsia="pl-PL"/>
        </w:rPr>
        <w:t>……………………………………..</w:t>
      </w:r>
    </w:p>
    <w:p w14:paraId="2A32B1F1" w14:textId="77777777" w:rsidR="002D2DF1" w:rsidRPr="00E208C2" w:rsidRDefault="002D2DF1" w:rsidP="002D2DF1">
      <w:pPr>
        <w:spacing w:after="0" w:line="240" w:lineRule="auto"/>
        <w:ind w:firstLine="993"/>
        <w:rPr>
          <w:rFonts w:ascii="Times New Roman" w:hAnsi="Times New Roman" w:cs="Times New Roman"/>
          <w:lang w:eastAsia="pl-PL"/>
        </w:rPr>
      </w:pPr>
      <w:r w:rsidRPr="00E208C2">
        <w:rPr>
          <w:rFonts w:ascii="Times New Roman" w:hAnsi="Times New Roman" w:cs="Times New Roman"/>
          <w:lang w:eastAsia="pl-PL"/>
        </w:rPr>
        <w:t>(Wykonawca)</w:t>
      </w:r>
    </w:p>
    <w:p w14:paraId="75E131A8" w14:textId="77777777" w:rsidR="002D2DF1" w:rsidRPr="00E208C2" w:rsidRDefault="002D2DF1" w:rsidP="002D2DF1">
      <w:pPr>
        <w:rPr>
          <w:rFonts w:ascii="Times New Roman" w:hAnsi="Times New Roman" w:cs="Times New Roman"/>
          <w:lang w:eastAsia="pl-PL"/>
        </w:rPr>
      </w:pPr>
    </w:p>
    <w:p w14:paraId="5B3AE255" w14:textId="3D23DD6B" w:rsidR="00203E87" w:rsidRDefault="006B226A" w:rsidP="002618D0">
      <w:pPr>
        <w:spacing w:after="0" w:line="360" w:lineRule="auto"/>
        <w:jc w:val="center"/>
        <w:rPr>
          <w:rFonts w:ascii="Times New Roman" w:hAnsi="Times New Roman" w:cs="Times New Roman"/>
          <w:b/>
        </w:rPr>
      </w:pPr>
      <w:r w:rsidRPr="006B226A">
        <w:rPr>
          <w:rFonts w:ascii="Times New Roman" w:hAnsi="Times New Roman" w:cs="Times New Roman"/>
          <w:b/>
        </w:rPr>
        <w:t>„Opracowani</w:t>
      </w:r>
      <w:r>
        <w:rPr>
          <w:rFonts w:ascii="Times New Roman" w:hAnsi="Times New Roman" w:cs="Times New Roman"/>
          <w:b/>
        </w:rPr>
        <w:t>e Planu Ogólnego Gminy Nowogród”</w:t>
      </w:r>
      <w:r w:rsidR="00931F30">
        <w:rPr>
          <w:rFonts w:ascii="Times New Roman" w:hAnsi="Times New Roman" w:cs="Times New Roman"/>
          <w:b/>
        </w:rPr>
        <w:t>. II przetarg</w:t>
      </w:r>
    </w:p>
    <w:p w14:paraId="7D09AAB8" w14:textId="4256CB34"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r w:rsidRPr="003569BB">
        <w:rPr>
          <w:rFonts w:ascii="Times New Roman" w:hAnsi="Times New Roman" w:cs="Times New Roman"/>
          <w:b/>
          <w:color w:val="000000" w:themeColor="text1"/>
          <w:shd w:val="clear" w:color="auto" w:fill="FFFFFF"/>
        </w:rPr>
        <w:t>Wykaz wykonanych</w:t>
      </w:r>
      <w:r w:rsidR="003370EC">
        <w:rPr>
          <w:rFonts w:ascii="Times New Roman" w:hAnsi="Times New Roman" w:cs="Times New Roman"/>
          <w:b/>
          <w:color w:val="000000" w:themeColor="text1"/>
          <w:shd w:val="clear" w:color="auto" w:fill="FFFFFF"/>
        </w:rPr>
        <w:t xml:space="preserve"> </w:t>
      </w:r>
      <w:r w:rsidRPr="003569BB">
        <w:rPr>
          <w:rFonts w:ascii="Times New Roman" w:hAnsi="Times New Roman" w:cs="Times New Roman"/>
          <w:b/>
          <w:color w:val="000000" w:themeColor="text1"/>
          <w:shd w:val="clear" w:color="auto" w:fill="FFFFFF"/>
        </w:rPr>
        <w:t>usług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108"/>
        <w:gridCol w:w="1366"/>
        <w:gridCol w:w="2102"/>
        <w:gridCol w:w="2945"/>
      </w:tblGrid>
      <w:tr w:rsidR="00C47474" w:rsidRPr="003569BB" w14:paraId="0FCBC7D6" w14:textId="77777777" w:rsidTr="00DB7270">
        <w:tc>
          <w:tcPr>
            <w:tcW w:w="541" w:type="dxa"/>
          </w:tcPr>
          <w:p w14:paraId="76E75EDC"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r w:rsidRPr="003569BB">
              <w:rPr>
                <w:rFonts w:ascii="Times New Roman" w:hAnsi="Times New Roman" w:cs="Times New Roman"/>
                <w:b/>
                <w:color w:val="000000" w:themeColor="text1"/>
                <w:shd w:val="clear" w:color="auto" w:fill="FFFFFF"/>
              </w:rPr>
              <w:t>Lp.</w:t>
            </w:r>
          </w:p>
        </w:tc>
        <w:tc>
          <w:tcPr>
            <w:tcW w:w="2260" w:type="dxa"/>
          </w:tcPr>
          <w:p w14:paraId="252F0E3E"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r w:rsidRPr="003569BB">
              <w:rPr>
                <w:rFonts w:ascii="Times New Roman" w:hAnsi="Times New Roman" w:cs="Times New Roman"/>
                <w:b/>
                <w:color w:val="000000" w:themeColor="text1"/>
                <w:shd w:val="clear" w:color="auto" w:fill="FFFFFF"/>
              </w:rPr>
              <w:t>Nazw</w:t>
            </w:r>
            <w:r w:rsidR="00C25CDF">
              <w:rPr>
                <w:rFonts w:ascii="Times New Roman" w:hAnsi="Times New Roman" w:cs="Times New Roman"/>
                <w:b/>
                <w:color w:val="000000" w:themeColor="text1"/>
                <w:shd w:val="clear" w:color="auto" w:fill="FFFFFF"/>
              </w:rPr>
              <w:t xml:space="preserve">a wykonywanej usługi </w:t>
            </w:r>
            <w:r w:rsidR="00AB7758">
              <w:rPr>
                <w:rFonts w:ascii="Times New Roman" w:hAnsi="Times New Roman" w:cs="Times New Roman"/>
                <w:b/>
                <w:color w:val="000000" w:themeColor="text1"/>
                <w:shd w:val="clear" w:color="auto" w:fill="FFFFFF"/>
              </w:rPr>
              <w:t>/ powierzchnia opracowania</w:t>
            </w:r>
          </w:p>
        </w:tc>
        <w:tc>
          <w:tcPr>
            <w:tcW w:w="1397" w:type="dxa"/>
          </w:tcPr>
          <w:p w14:paraId="19421ECB" w14:textId="77777777" w:rsidR="003569BB" w:rsidRPr="003569BB" w:rsidRDefault="00C47474" w:rsidP="003569BB">
            <w:pPr>
              <w:spacing w:after="0" w:line="360" w:lineRule="auto"/>
              <w:jc w:val="center"/>
              <w:rPr>
                <w:rFonts w:ascii="Times New Roman" w:hAnsi="Times New Roman" w:cs="Times New Roman"/>
                <w:b/>
                <w:color w:val="000000" w:themeColor="text1"/>
                <w:shd w:val="clear" w:color="auto" w:fill="FFFFFF"/>
              </w:rPr>
            </w:pPr>
            <w:r>
              <w:rPr>
                <w:rFonts w:ascii="Times New Roman" w:hAnsi="Times New Roman" w:cs="Times New Roman"/>
                <w:b/>
                <w:color w:val="000000" w:themeColor="text1"/>
                <w:shd w:val="clear" w:color="auto" w:fill="FFFFFF"/>
              </w:rPr>
              <w:t>Wartość wykonanej usługi</w:t>
            </w:r>
          </w:p>
          <w:p w14:paraId="18A4030D"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2289" w:type="dxa"/>
          </w:tcPr>
          <w:p w14:paraId="6715D121"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r w:rsidRPr="003569BB">
              <w:rPr>
                <w:rFonts w:ascii="Times New Roman" w:hAnsi="Times New Roman" w:cs="Times New Roman"/>
                <w:b/>
                <w:color w:val="000000" w:themeColor="text1"/>
                <w:shd w:val="clear" w:color="auto" w:fill="FFFFFF"/>
              </w:rPr>
              <w:t>Data rozpoczęcia i zakończenia wykonania usługi</w:t>
            </w:r>
          </w:p>
        </w:tc>
        <w:tc>
          <w:tcPr>
            <w:tcW w:w="3260" w:type="dxa"/>
          </w:tcPr>
          <w:p w14:paraId="4B04BCCC"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r w:rsidRPr="003569BB">
              <w:rPr>
                <w:rFonts w:ascii="Times New Roman" w:hAnsi="Times New Roman" w:cs="Times New Roman"/>
                <w:b/>
                <w:color w:val="000000" w:themeColor="text1"/>
                <w:shd w:val="clear" w:color="auto" w:fill="FFFFFF"/>
              </w:rPr>
              <w:t>Nazwa zamawiającego</w:t>
            </w:r>
            <w:r w:rsidR="00C47474">
              <w:rPr>
                <w:rFonts w:ascii="Times New Roman" w:hAnsi="Times New Roman" w:cs="Times New Roman"/>
                <w:b/>
                <w:color w:val="000000" w:themeColor="text1"/>
                <w:shd w:val="clear" w:color="auto" w:fill="FFFFFF"/>
              </w:rPr>
              <w:t>, na rzecz którego usługa została wykonana</w:t>
            </w:r>
          </w:p>
        </w:tc>
      </w:tr>
      <w:tr w:rsidR="00C47474" w:rsidRPr="003569BB" w14:paraId="5E9B8FB8" w14:textId="77777777" w:rsidTr="00DB7270">
        <w:tc>
          <w:tcPr>
            <w:tcW w:w="541" w:type="dxa"/>
          </w:tcPr>
          <w:p w14:paraId="17BE1B89"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r w:rsidRPr="003569BB">
              <w:rPr>
                <w:rFonts w:ascii="Times New Roman" w:hAnsi="Times New Roman" w:cs="Times New Roman"/>
                <w:b/>
                <w:color w:val="000000" w:themeColor="text1"/>
                <w:shd w:val="clear" w:color="auto" w:fill="FFFFFF"/>
              </w:rPr>
              <w:t>1.</w:t>
            </w:r>
          </w:p>
        </w:tc>
        <w:tc>
          <w:tcPr>
            <w:tcW w:w="2260" w:type="dxa"/>
          </w:tcPr>
          <w:p w14:paraId="7333127C"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1397" w:type="dxa"/>
          </w:tcPr>
          <w:p w14:paraId="09591656"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2289" w:type="dxa"/>
          </w:tcPr>
          <w:p w14:paraId="39BA9B50"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3260" w:type="dxa"/>
          </w:tcPr>
          <w:p w14:paraId="46E51D23"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r>
      <w:tr w:rsidR="00C47474" w:rsidRPr="003569BB" w14:paraId="05C48A5B" w14:textId="77777777" w:rsidTr="00DB7270">
        <w:tc>
          <w:tcPr>
            <w:tcW w:w="541" w:type="dxa"/>
          </w:tcPr>
          <w:p w14:paraId="10E5750A"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r w:rsidRPr="003569BB">
              <w:rPr>
                <w:rFonts w:ascii="Times New Roman" w:hAnsi="Times New Roman" w:cs="Times New Roman"/>
                <w:b/>
                <w:color w:val="000000" w:themeColor="text1"/>
                <w:shd w:val="clear" w:color="auto" w:fill="FFFFFF"/>
              </w:rPr>
              <w:t>2.</w:t>
            </w:r>
          </w:p>
        </w:tc>
        <w:tc>
          <w:tcPr>
            <w:tcW w:w="2260" w:type="dxa"/>
          </w:tcPr>
          <w:p w14:paraId="4DC7C963"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1397" w:type="dxa"/>
          </w:tcPr>
          <w:p w14:paraId="0485C31E"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2289" w:type="dxa"/>
          </w:tcPr>
          <w:p w14:paraId="1A9B1BCF"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3260" w:type="dxa"/>
          </w:tcPr>
          <w:p w14:paraId="4B8699BB"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r>
      <w:tr w:rsidR="00C47474" w:rsidRPr="003569BB" w14:paraId="45197C11" w14:textId="77777777" w:rsidTr="00DB7270">
        <w:tc>
          <w:tcPr>
            <w:tcW w:w="541" w:type="dxa"/>
          </w:tcPr>
          <w:p w14:paraId="5FFC7C5B"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r w:rsidRPr="003569BB">
              <w:rPr>
                <w:rFonts w:ascii="Times New Roman" w:hAnsi="Times New Roman" w:cs="Times New Roman"/>
                <w:b/>
                <w:color w:val="000000" w:themeColor="text1"/>
                <w:shd w:val="clear" w:color="auto" w:fill="FFFFFF"/>
              </w:rPr>
              <w:t>3.</w:t>
            </w:r>
          </w:p>
        </w:tc>
        <w:tc>
          <w:tcPr>
            <w:tcW w:w="2260" w:type="dxa"/>
          </w:tcPr>
          <w:p w14:paraId="743B8AD8"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1397" w:type="dxa"/>
          </w:tcPr>
          <w:p w14:paraId="2B4A6DDE"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2289" w:type="dxa"/>
          </w:tcPr>
          <w:p w14:paraId="6165989E"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3260" w:type="dxa"/>
          </w:tcPr>
          <w:p w14:paraId="119CBD5E"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r>
      <w:tr w:rsidR="00C47474" w:rsidRPr="003569BB" w14:paraId="3D141D89" w14:textId="77777777" w:rsidTr="00DB7270">
        <w:tc>
          <w:tcPr>
            <w:tcW w:w="541" w:type="dxa"/>
          </w:tcPr>
          <w:p w14:paraId="7DB96580"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r w:rsidRPr="003569BB">
              <w:rPr>
                <w:rFonts w:ascii="Times New Roman" w:hAnsi="Times New Roman" w:cs="Times New Roman"/>
                <w:b/>
                <w:color w:val="000000" w:themeColor="text1"/>
                <w:shd w:val="clear" w:color="auto" w:fill="FFFFFF"/>
              </w:rPr>
              <w:t>4.</w:t>
            </w:r>
          </w:p>
        </w:tc>
        <w:tc>
          <w:tcPr>
            <w:tcW w:w="2260" w:type="dxa"/>
          </w:tcPr>
          <w:p w14:paraId="4C77CAB9"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1397" w:type="dxa"/>
          </w:tcPr>
          <w:p w14:paraId="2AA8F25A"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2289" w:type="dxa"/>
          </w:tcPr>
          <w:p w14:paraId="2E6623B0"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3260" w:type="dxa"/>
          </w:tcPr>
          <w:p w14:paraId="1F73EB3C"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r>
    </w:tbl>
    <w:p w14:paraId="47BDE836" w14:textId="77777777" w:rsidR="002618D0" w:rsidRPr="00E208C2" w:rsidRDefault="002618D0" w:rsidP="00130FF5">
      <w:pPr>
        <w:spacing w:after="0" w:line="360" w:lineRule="auto"/>
        <w:rPr>
          <w:rFonts w:ascii="Times New Roman" w:hAnsi="Times New Roman" w:cs="Times New Roman"/>
          <w:color w:val="000000" w:themeColor="text1"/>
        </w:rPr>
      </w:pPr>
    </w:p>
    <w:p w14:paraId="5B82387B" w14:textId="21976803" w:rsidR="002618D0" w:rsidRPr="00E208C2" w:rsidRDefault="002618D0" w:rsidP="002618D0">
      <w:pPr>
        <w:spacing w:after="0" w:line="360" w:lineRule="auto"/>
        <w:rPr>
          <w:rFonts w:ascii="Times New Roman" w:hAnsi="Times New Roman" w:cs="Times New Roman"/>
          <w:color w:val="000000" w:themeColor="text1"/>
        </w:rPr>
      </w:pPr>
      <w:r w:rsidRPr="00E208C2">
        <w:rPr>
          <w:rFonts w:ascii="Times New Roman" w:hAnsi="Times New Roman" w:cs="Times New Roman"/>
          <w:color w:val="000000" w:themeColor="text1"/>
        </w:rPr>
        <w:t>Do wykazu należy dołączyć d</w:t>
      </w:r>
      <w:r w:rsidR="00C47474">
        <w:rPr>
          <w:rFonts w:ascii="Times New Roman" w:hAnsi="Times New Roman" w:cs="Times New Roman"/>
          <w:color w:val="000000" w:themeColor="text1"/>
        </w:rPr>
        <w:t>owody potwierdzające, że</w:t>
      </w:r>
      <w:r w:rsidR="003370EC">
        <w:rPr>
          <w:rFonts w:ascii="Times New Roman" w:hAnsi="Times New Roman" w:cs="Times New Roman"/>
          <w:color w:val="000000" w:themeColor="text1"/>
        </w:rPr>
        <w:t xml:space="preserve"> </w:t>
      </w:r>
      <w:r w:rsidR="00C47474">
        <w:rPr>
          <w:rFonts w:ascii="Times New Roman" w:hAnsi="Times New Roman" w:cs="Times New Roman"/>
          <w:color w:val="000000" w:themeColor="text1"/>
        </w:rPr>
        <w:t xml:space="preserve">usługi zostały wykonane należycie, poprzez wskazanie numeru uchwały, daty, nazwy organu uchwalającego, daty i miejsca publikacji uchwały. </w:t>
      </w:r>
    </w:p>
    <w:p w14:paraId="2DBDB0DC" w14:textId="77777777" w:rsidR="002618D0" w:rsidRPr="00E208C2" w:rsidRDefault="002618D0" w:rsidP="002618D0">
      <w:pPr>
        <w:spacing w:after="0" w:line="360" w:lineRule="auto"/>
        <w:jc w:val="both"/>
        <w:rPr>
          <w:rFonts w:ascii="Times New Roman" w:hAnsi="Times New Roman" w:cs="Times New Roman"/>
          <w:color w:val="000000" w:themeColor="text1"/>
        </w:rPr>
      </w:pPr>
    </w:p>
    <w:p w14:paraId="6136AA28" w14:textId="77777777" w:rsidR="002618D0" w:rsidRPr="00E208C2" w:rsidRDefault="002618D0" w:rsidP="002618D0">
      <w:pPr>
        <w:spacing w:after="0" w:line="360" w:lineRule="auto"/>
        <w:jc w:val="both"/>
        <w:rPr>
          <w:rFonts w:ascii="Times New Roman" w:hAnsi="Times New Roman" w:cs="Times New Roman"/>
          <w:color w:val="000000" w:themeColor="text1"/>
        </w:rPr>
      </w:pPr>
    </w:p>
    <w:p w14:paraId="092AB041" w14:textId="643AC8C4" w:rsidR="002618D0" w:rsidRPr="00E208C2" w:rsidRDefault="002618D0" w:rsidP="002618D0">
      <w:pPr>
        <w:spacing w:after="0" w:line="36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w:t>
      </w:r>
      <w:r w:rsidR="003370EC">
        <w:rPr>
          <w:rFonts w:ascii="Times New Roman" w:hAnsi="Times New Roman" w:cs="Times New Roman"/>
          <w:color w:val="000000" w:themeColor="text1"/>
        </w:rPr>
        <w:t xml:space="preserve"> </w:t>
      </w:r>
      <w:r w:rsidRPr="00E208C2">
        <w:rPr>
          <w:rFonts w:ascii="Times New Roman" w:hAnsi="Times New Roman" w:cs="Times New Roman"/>
          <w:color w:val="000000" w:themeColor="text1"/>
        </w:rPr>
        <w:t>....................................................................</w:t>
      </w:r>
    </w:p>
    <w:p w14:paraId="45B85A6C" w14:textId="10D7B012" w:rsidR="002618D0" w:rsidRPr="00E208C2" w:rsidRDefault="002618D0" w:rsidP="002618D0">
      <w:pPr>
        <w:spacing w:after="0" w:line="36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(miejscowość)</w:t>
      </w:r>
      <w:r w:rsidR="003370EC">
        <w:rPr>
          <w:rFonts w:ascii="Times New Roman" w:hAnsi="Times New Roman" w:cs="Times New Roman"/>
          <w:color w:val="000000" w:themeColor="text1"/>
        </w:rPr>
        <w:t xml:space="preserve"> </w:t>
      </w:r>
      <w:r w:rsidRPr="00E208C2">
        <w:rPr>
          <w:rFonts w:ascii="Times New Roman" w:hAnsi="Times New Roman" w:cs="Times New Roman"/>
          <w:color w:val="000000" w:themeColor="text1"/>
        </w:rPr>
        <w:t>(data)</w:t>
      </w:r>
      <w:r w:rsidR="003370EC">
        <w:rPr>
          <w:rFonts w:ascii="Times New Roman" w:hAnsi="Times New Roman" w:cs="Times New Roman"/>
          <w:color w:val="000000" w:themeColor="text1"/>
        </w:rPr>
        <w:t xml:space="preserve"> </w:t>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t>(podpis osoby upoważnionej przez Wykonawcę)</w:t>
      </w:r>
    </w:p>
    <w:p w14:paraId="4C71AC89" w14:textId="77777777" w:rsidR="00FD6002" w:rsidRPr="00E208C2" w:rsidRDefault="00FD6002" w:rsidP="002D2DF1">
      <w:pPr>
        <w:rPr>
          <w:rFonts w:ascii="Times New Roman" w:hAnsi="Times New Roman" w:cs="Times New Roman"/>
          <w:lang w:eastAsia="pl-PL"/>
        </w:rPr>
      </w:pPr>
    </w:p>
    <w:p w14:paraId="3FF4F2AA" w14:textId="77777777" w:rsidR="00FD6002" w:rsidRPr="00E208C2" w:rsidRDefault="00FD6002" w:rsidP="00FD6002">
      <w:pPr>
        <w:rPr>
          <w:rFonts w:ascii="Times New Roman" w:hAnsi="Times New Roman" w:cs="Times New Roman"/>
          <w:lang w:eastAsia="pl-PL"/>
        </w:rPr>
      </w:pPr>
    </w:p>
    <w:p w14:paraId="330E3701" w14:textId="77777777" w:rsidR="00FD6002" w:rsidRPr="00E208C2" w:rsidRDefault="00FD6002" w:rsidP="00FD6002">
      <w:pPr>
        <w:rPr>
          <w:rFonts w:ascii="Times New Roman" w:hAnsi="Times New Roman" w:cs="Times New Roman"/>
          <w:lang w:eastAsia="pl-PL"/>
        </w:rPr>
      </w:pPr>
    </w:p>
    <w:p w14:paraId="4360F3A2" w14:textId="77777777" w:rsidR="00FD6002" w:rsidRPr="00E208C2" w:rsidRDefault="00FD6002" w:rsidP="00FD6002">
      <w:pPr>
        <w:rPr>
          <w:rFonts w:ascii="Times New Roman" w:hAnsi="Times New Roman" w:cs="Times New Roman"/>
          <w:lang w:eastAsia="pl-PL"/>
        </w:rPr>
      </w:pPr>
    </w:p>
    <w:p w14:paraId="796F789F" w14:textId="77777777" w:rsidR="00FD6002" w:rsidRPr="00E208C2" w:rsidRDefault="00FD6002" w:rsidP="00FD6002">
      <w:pPr>
        <w:rPr>
          <w:rFonts w:ascii="Times New Roman" w:hAnsi="Times New Roman" w:cs="Times New Roman"/>
          <w:lang w:eastAsia="pl-PL"/>
        </w:rPr>
      </w:pPr>
    </w:p>
    <w:p w14:paraId="447365BF" w14:textId="77777777" w:rsidR="00FD6002" w:rsidRPr="00E208C2" w:rsidRDefault="00FD6002" w:rsidP="00FD6002">
      <w:pPr>
        <w:rPr>
          <w:rFonts w:ascii="Times New Roman" w:hAnsi="Times New Roman" w:cs="Times New Roman"/>
          <w:lang w:eastAsia="pl-PL"/>
        </w:rPr>
      </w:pPr>
    </w:p>
    <w:p w14:paraId="1A131F24" w14:textId="77777777" w:rsidR="00FD6002" w:rsidRPr="00E208C2" w:rsidRDefault="00FD6002" w:rsidP="00FD6002">
      <w:pPr>
        <w:rPr>
          <w:rFonts w:ascii="Times New Roman" w:hAnsi="Times New Roman" w:cs="Times New Roman"/>
          <w:lang w:eastAsia="pl-PL"/>
        </w:rPr>
      </w:pPr>
    </w:p>
    <w:p w14:paraId="6A9E57E1" w14:textId="77777777" w:rsidR="00FD6002" w:rsidRPr="00E208C2" w:rsidRDefault="00FD6002" w:rsidP="00FD6002">
      <w:pPr>
        <w:rPr>
          <w:rFonts w:ascii="Times New Roman" w:hAnsi="Times New Roman" w:cs="Times New Roman"/>
          <w:lang w:eastAsia="pl-PL"/>
        </w:rPr>
      </w:pPr>
    </w:p>
    <w:p w14:paraId="579E4E98" w14:textId="77777777" w:rsidR="00BF72C0" w:rsidRPr="00E208C2" w:rsidRDefault="00BF72C0" w:rsidP="00FD6002">
      <w:pPr>
        <w:rPr>
          <w:rFonts w:ascii="Times New Roman" w:hAnsi="Times New Roman" w:cs="Times New Roman"/>
          <w:lang w:eastAsia="pl-PL"/>
        </w:rPr>
      </w:pPr>
    </w:p>
    <w:p w14:paraId="6F3A00B9" w14:textId="77777777" w:rsidR="00BF72C0" w:rsidRPr="00E208C2" w:rsidRDefault="00BF72C0" w:rsidP="00FD6002">
      <w:pPr>
        <w:rPr>
          <w:rFonts w:ascii="Times New Roman" w:hAnsi="Times New Roman" w:cs="Times New Roman"/>
          <w:lang w:eastAsia="pl-PL"/>
        </w:rPr>
      </w:pPr>
    </w:p>
    <w:p w14:paraId="1F3A9B71" w14:textId="77777777" w:rsidR="00BF72C0" w:rsidRPr="00E208C2" w:rsidRDefault="00BF72C0" w:rsidP="00FD6002">
      <w:pPr>
        <w:rPr>
          <w:rFonts w:ascii="Times New Roman" w:hAnsi="Times New Roman" w:cs="Times New Roman"/>
          <w:lang w:eastAsia="pl-PL"/>
        </w:rPr>
      </w:pPr>
    </w:p>
    <w:p w14:paraId="2669F6A0" w14:textId="77777777" w:rsidR="00837C80" w:rsidRDefault="00837C80" w:rsidP="0038249A">
      <w:pPr>
        <w:rPr>
          <w:rFonts w:ascii="Times New Roman" w:hAnsi="Times New Roman" w:cs="Times New Roman"/>
          <w:lang w:eastAsia="pl-PL"/>
        </w:rPr>
      </w:pPr>
    </w:p>
    <w:p w14:paraId="4A2710EC" w14:textId="77777777" w:rsidR="00F245E8" w:rsidRPr="00E208C2" w:rsidRDefault="00F245E8" w:rsidP="0038249A">
      <w:pPr>
        <w:rPr>
          <w:rFonts w:ascii="Times New Roman" w:hAnsi="Times New Roman" w:cs="Times New Roman"/>
          <w:lang w:eastAsia="pl-PL"/>
        </w:rPr>
      </w:pPr>
    </w:p>
    <w:p w14:paraId="57C0FB6F" w14:textId="77777777" w:rsidR="008D154C" w:rsidRDefault="008D154C" w:rsidP="005D47D5">
      <w:pPr>
        <w:jc w:val="right"/>
        <w:rPr>
          <w:rFonts w:ascii="Times New Roman" w:hAnsi="Times New Roman" w:cs="Times New Roman"/>
          <w:lang w:eastAsia="pl-PL"/>
        </w:rPr>
      </w:pPr>
      <w:r w:rsidRPr="00E208C2">
        <w:rPr>
          <w:rFonts w:ascii="Times New Roman" w:hAnsi="Times New Roman" w:cs="Times New Roman"/>
          <w:lang w:eastAsia="pl-PL"/>
        </w:rPr>
        <w:lastRenderedPageBreak/>
        <w:t>Załą</w:t>
      </w:r>
      <w:r w:rsidR="00837C80" w:rsidRPr="00E208C2">
        <w:rPr>
          <w:rFonts w:ascii="Times New Roman" w:hAnsi="Times New Roman" w:cs="Times New Roman"/>
          <w:lang w:eastAsia="pl-PL"/>
        </w:rPr>
        <w:t>c</w:t>
      </w:r>
      <w:r w:rsidR="00DA5A9A">
        <w:rPr>
          <w:rFonts w:ascii="Times New Roman" w:hAnsi="Times New Roman" w:cs="Times New Roman"/>
          <w:lang w:eastAsia="pl-PL"/>
        </w:rPr>
        <w:t>znik nr 5</w:t>
      </w:r>
    </w:p>
    <w:p w14:paraId="217AB907" w14:textId="77777777" w:rsidR="00F245E8" w:rsidRPr="00E208C2" w:rsidRDefault="00F245E8" w:rsidP="00F245E8">
      <w:pPr>
        <w:spacing w:after="0" w:line="240" w:lineRule="auto"/>
        <w:rPr>
          <w:rFonts w:ascii="Times New Roman" w:hAnsi="Times New Roman" w:cs="Times New Roman"/>
          <w:lang w:eastAsia="pl-PL"/>
        </w:rPr>
      </w:pPr>
      <w:r w:rsidRPr="00E208C2">
        <w:rPr>
          <w:rFonts w:ascii="Times New Roman" w:hAnsi="Times New Roman" w:cs="Times New Roman"/>
          <w:lang w:eastAsia="pl-PL"/>
        </w:rPr>
        <w:t>……………………………………..</w:t>
      </w:r>
    </w:p>
    <w:p w14:paraId="7C190400" w14:textId="77777777" w:rsidR="00F245E8" w:rsidRPr="00E208C2" w:rsidRDefault="00F245E8" w:rsidP="00F245E8">
      <w:pPr>
        <w:spacing w:after="0" w:line="240" w:lineRule="auto"/>
        <w:ind w:firstLine="993"/>
        <w:rPr>
          <w:rFonts w:ascii="Times New Roman" w:hAnsi="Times New Roman" w:cs="Times New Roman"/>
          <w:lang w:eastAsia="pl-PL"/>
        </w:rPr>
      </w:pPr>
      <w:r w:rsidRPr="00E208C2">
        <w:rPr>
          <w:rFonts w:ascii="Times New Roman" w:hAnsi="Times New Roman" w:cs="Times New Roman"/>
          <w:lang w:eastAsia="pl-PL"/>
        </w:rPr>
        <w:t>(Wykonawca)</w:t>
      </w:r>
    </w:p>
    <w:p w14:paraId="66BB789F" w14:textId="77777777" w:rsidR="00F245E8" w:rsidRPr="00E208C2" w:rsidRDefault="00F245E8" w:rsidP="00F245E8">
      <w:pPr>
        <w:rPr>
          <w:rFonts w:ascii="Times New Roman" w:hAnsi="Times New Roman" w:cs="Times New Roman"/>
          <w:lang w:eastAsia="pl-PL"/>
        </w:rPr>
      </w:pPr>
    </w:p>
    <w:p w14:paraId="410F5915" w14:textId="266576C2" w:rsidR="00093543" w:rsidRPr="00F245E8" w:rsidRDefault="00F245E8" w:rsidP="00F245E8">
      <w:pPr>
        <w:spacing w:after="0" w:line="360" w:lineRule="auto"/>
        <w:jc w:val="center"/>
        <w:rPr>
          <w:rFonts w:ascii="Times New Roman" w:hAnsi="Times New Roman" w:cs="Times New Roman"/>
          <w:b/>
        </w:rPr>
      </w:pPr>
      <w:r w:rsidRPr="006B226A">
        <w:rPr>
          <w:rFonts w:ascii="Times New Roman" w:hAnsi="Times New Roman" w:cs="Times New Roman"/>
          <w:b/>
        </w:rPr>
        <w:t>„Opracowani</w:t>
      </w:r>
      <w:r>
        <w:rPr>
          <w:rFonts w:ascii="Times New Roman" w:hAnsi="Times New Roman" w:cs="Times New Roman"/>
          <w:b/>
        </w:rPr>
        <w:t>e Planu Ogólnego Gminy Nowogród”</w:t>
      </w:r>
      <w:r w:rsidR="0065701F">
        <w:rPr>
          <w:rFonts w:ascii="Times New Roman" w:hAnsi="Times New Roman" w:cs="Times New Roman"/>
          <w:b/>
        </w:rPr>
        <w:t>. II przetarg</w:t>
      </w:r>
    </w:p>
    <w:p w14:paraId="04D954FF" w14:textId="77777777" w:rsidR="00F245E8" w:rsidRPr="00D96E0C" w:rsidRDefault="00F245E8" w:rsidP="00F245E8">
      <w:pPr>
        <w:pStyle w:val="Nagwek5"/>
        <w:keepLines/>
        <w:spacing w:line="240" w:lineRule="auto"/>
        <w:rPr>
          <w:rFonts w:ascii="Times New Roman" w:hAnsi="Times New Roman"/>
          <w:color w:val="000000" w:themeColor="text1"/>
          <w:sz w:val="22"/>
          <w:szCs w:val="22"/>
          <w:shd w:val="clear" w:color="auto" w:fill="FFFFFF"/>
        </w:rPr>
      </w:pPr>
      <w:r w:rsidRPr="00D96E0C">
        <w:rPr>
          <w:rFonts w:ascii="Times New Roman" w:hAnsi="Times New Roman"/>
          <w:color w:val="000000" w:themeColor="text1"/>
          <w:sz w:val="22"/>
          <w:szCs w:val="22"/>
          <w:shd w:val="clear" w:color="auto" w:fill="FFFFFF"/>
        </w:rPr>
        <w:t>Wykaz osób,</w:t>
      </w:r>
    </w:p>
    <w:p w14:paraId="209E705D" w14:textId="77777777" w:rsidR="00F245E8" w:rsidRPr="00D96E0C" w:rsidRDefault="00F245E8" w:rsidP="00F245E8">
      <w:pPr>
        <w:pStyle w:val="Nagwek5"/>
        <w:keepLines/>
        <w:spacing w:line="240" w:lineRule="auto"/>
        <w:rPr>
          <w:rFonts w:ascii="Times New Roman" w:hAnsi="Times New Roman"/>
          <w:color w:val="000000" w:themeColor="text1"/>
          <w:sz w:val="22"/>
          <w:szCs w:val="22"/>
          <w:shd w:val="clear" w:color="auto" w:fill="FFFFFF"/>
        </w:rPr>
      </w:pPr>
      <w:r w:rsidRPr="00D96E0C">
        <w:rPr>
          <w:rFonts w:ascii="Times New Roman" w:hAnsi="Times New Roman"/>
          <w:color w:val="000000" w:themeColor="text1"/>
          <w:sz w:val="22"/>
          <w:szCs w:val="22"/>
          <w:shd w:val="clear" w:color="auto" w:fill="FFFFFF"/>
        </w:rPr>
        <w:t xml:space="preserve"> które będą uczestniczyć w wykonaniu zamówienia</w:t>
      </w:r>
    </w:p>
    <w:p w14:paraId="79495C53" w14:textId="77777777" w:rsidR="00F245E8" w:rsidRPr="00D96E0C" w:rsidRDefault="00F245E8" w:rsidP="00F245E8">
      <w:pPr>
        <w:rPr>
          <w:rFonts w:ascii="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
        <w:gridCol w:w="2398"/>
        <w:gridCol w:w="2017"/>
        <w:gridCol w:w="2283"/>
        <w:gridCol w:w="1822"/>
      </w:tblGrid>
      <w:tr w:rsidR="00F245E8" w:rsidRPr="00D96E0C" w14:paraId="0CF4AD82" w14:textId="77777777" w:rsidTr="00DB7270">
        <w:tc>
          <w:tcPr>
            <w:tcW w:w="542" w:type="dxa"/>
          </w:tcPr>
          <w:p w14:paraId="0E67D35E" w14:textId="77777777" w:rsidR="00F245E8" w:rsidRPr="00D96E0C" w:rsidRDefault="00F245E8" w:rsidP="00DB7270">
            <w:pPr>
              <w:autoSpaceDE w:val="0"/>
              <w:autoSpaceDN w:val="0"/>
              <w:adjustRightInd w:val="0"/>
              <w:spacing w:after="0"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Lp.</w:t>
            </w:r>
          </w:p>
        </w:tc>
        <w:tc>
          <w:tcPr>
            <w:tcW w:w="2398" w:type="dxa"/>
          </w:tcPr>
          <w:p w14:paraId="40247053" w14:textId="77777777" w:rsidR="00F245E8" w:rsidRPr="00D96E0C" w:rsidRDefault="00F245E8" w:rsidP="00DB7270">
            <w:pPr>
              <w:autoSpaceDE w:val="0"/>
              <w:autoSpaceDN w:val="0"/>
              <w:adjustRightInd w:val="0"/>
              <w:spacing w:after="0"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Imię i nazwisko</w:t>
            </w:r>
          </w:p>
        </w:tc>
        <w:tc>
          <w:tcPr>
            <w:tcW w:w="2017" w:type="dxa"/>
          </w:tcPr>
          <w:p w14:paraId="50F5FC50" w14:textId="77777777" w:rsidR="00F245E8" w:rsidRPr="00D96E0C" w:rsidRDefault="00F245E8" w:rsidP="00DB7270">
            <w:pPr>
              <w:autoSpaceDE w:val="0"/>
              <w:autoSpaceDN w:val="0"/>
              <w:adjustRightInd w:val="0"/>
              <w:spacing w:after="0" w:line="360" w:lineRule="auto"/>
              <w:rPr>
                <w:rFonts w:ascii="Times New Roman" w:hAnsi="Times New Roman" w:cs="Times New Roman"/>
                <w:b/>
                <w:color w:val="000000" w:themeColor="text1"/>
              </w:rPr>
            </w:pPr>
            <w:r w:rsidRPr="00D96E0C">
              <w:rPr>
                <w:rFonts w:ascii="Times New Roman" w:hAnsi="Times New Roman" w:cs="Times New Roman"/>
                <w:b/>
                <w:color w:val="000000" w:themeColor="text1"/>
              </w:rPr>
              <w:t>Kwalifikacje, uprawnienia, doświadczenie,</w:t>
            </w:r>
          </w:p>
          <w:p w14:paraId="07DD72F1" w14:textId="77777777" w:rsidR="00F245E8" w:rsidRPr="00D96E0C" w:rsidRDefault="00F245E8" w:rsidP="00DB7270">
            <w:pPr>
              <w:autoSpaceDE w:val="0"/>
              <w:autoSpaceDN w:val="0"/>
              <w:adjustRightInd w:val="0"/>
              <w:spacing w:after="0" w:line="360" w:lineRule="auto"/>
              <w:rPr>
                <w:rFonts w:ascii="Times New Roman" w:hAnsi="Times New Roman" w:cs="Times New Roman"/>
                <w:b/>
                <w:color w:val="000000" w:themeColor="text1"/>
              </w:rPr>
            </w:pPr>
            <w:r w:rsidRPr="00D96E0C">
              <w:rPr>
                <w:rFonts w:ascii="Times New Roman" w:hAnsi="Times New Roman" w:cs="Times New Roman"/>
                <w:b/>
                <w:color w:val="000000" w:themeColor="text1"/>
              </w:rPr>
              <w:t>wykształcenie</w:t>
            </w:r>
          </w:p>
        </w:tc>
        <w:tc>
          <w:tcPr>
            <w:tcW w:w="2283" w:type="dxa"/>
          </w:tcPr>
          <w:p w14:paraId="558F2DEA" w14:textId="77777777" w:rsidR="00F245E8" w:rsidRPr="00D96E0C" w:rsidRDefault="00F245E8" w:rsidP="00DB7270">
            <w:pPr>
              <w:autoSpaceDE w:val="0"/>
              <w:autoSpaceDN w:val="0"/>
              <w:adjustRightInd w:val="0"/>
              <w:spacing w:after="0"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Zakres wykonywanych czynności</w:t>
            </w:r>
          </w:p>
        </w:tc>
        <w:tc>
          <w:tcPr>
            <w:tcW w:w="1822" w:type="dxa"/>
          </w:tcPr>
          <w:p w14:paraId="70E143D8" w14:textId="77777777" w:rsidR="00F245E8" w:rsidRPr="00D96E0C" w:rsidRDefault="00F245E8" w:rsidP="00DB7270">
            <w:pPr>
              <w:autoSpaceDE w:val="0"/>
              <w:autoSpaceDN w:val="0"/>
              <w:adjustRightInd w:val="0"/>
              <w:spacing w:after="0"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Informacja o podstawie do dysponowania osobami</w:t>
            </w:r>
          </w:p>
        </w:tc>
      </w:tr>
      <w:tr w:rsidR="00F245E8" w:rsidRPr="00D96E0C" w14:paraId="409D6738" w14:textId="77777777" w:rsidTr="00DB7270">
        <w:tc>
          <w:tcPr>
            <w:tcW w:w="542" w:type="dxa"/>
          </w:tcPr>
          <w:p w14:paraId="21B10768"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r w:rsidRPr="00D96E0C">
              <w:rPr>
                <w:rFonts w:ascii="Times New Roman" w:hAnsi="Times New Roman" w:cs="Times New Roman"/>
                <w:color w:val="000000" w:themeColor="text1"/>
              </w:rPr>
              <w:t>1</w:t>
            </w:r>
          </w:p>
        </w:tc>
        <w:tc>
          <w:tcPr>
            <w:tcW w:w="2398" w:type="dxa"/>
          </w:tcPr>
          <w:p w14:paraId="1F75D695"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p w14:paraId="06B5D5A5"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p w14:paraId="08D1C14F"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017" w:type="dxa"/>
          </w:tcPr>
          <w:p w14:paraId="71F1A72C"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283" w:type="dxa"/>
          </w:tcPr>
          <w:p w14:paraId="5EA73B05"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1822" w:type="dxa"/>
          </w:tcPr>
          <w:p w14:paraId="5090085B"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r>
      <w:tr w:rsidR="00F245E8" w:rsidRPr="00D96E0C" w14:paraId="3EE3CB97" w14:textId="77777777" w:rsidTr="00DB7270">
        <w:tc>
          <w:tcPr>
            <w:tcW w:w="542" w:type="dxa"/>
          </w:tcPr>
          <w:p w14:paraId="718DB937"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r w:rsidRPr="00D96E0C">
              <w:rPr>
                <w:rFonts w:ascii="Times New Roman" w:hAnsi="Times New Roman" w:cs="Times New Roman"/>
                <w:color w:val="000000" w:themeColor="text1"/>
              </w:rPr>
              <w:t>2</w:t>
            </w:r>
          </w:p>
          <w:p w14:paraId="65076612"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p w14:paraId="67E39A60"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398" w:type="dxa"/>
          </w:tcPr>
          <w:p w14:paraId="21A64CEA"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p w14:paraId="03E1600A"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017" w:type="dxa"/>
          </w:tcPr>
          <w:p w14:paraId="782E077E"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283" w:type="dxa"/>
          </w:tcPr>
          <w:p w14:paraId="18E25EE4"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1822" w:type="dxa"/>
          </w:tcPr>
          <w:p w14:paraId="3F5F1CE1"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r>
      <w:tr w:rsidR="00F245E8" w:rsidRPr="00D96E0C" w14:paraId="53618CB0" w14:textId="77777777" w:rsidTr="00DB7270">
        <w:trPr>
          <w:trHeight w:val="1173"/>
        </w:trPr>
        <w:tc>
          <w:tcPr>
            <w:tcW w:w="542" w:type="dxa"/>
          </w:tcPr>
          <w:p w14:paraId="44063041"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r w:rsidRPr="00D96E0C">
              <w:rPr>
                <w:rFonts w:ascii="Times New Roman" w:hAnsi="Times New Roman" w:cs="Times New Roman"/>
                <w:color w:val="000000" w:themeColor="text1"/>
              </w:rPr>
              <w:t>3</w:t>
            </w:r>
          </w:p>
          <w:p w14:paraId="3C7603A2" w14:textId="77777777" w:rsidR="00F245E8" w:rsidRPr="00D96E0C" w:rsidRDefault="00F245E8" w:rsidP="00DB7270">
            <w:pPr>
              <w:rPr>
                <w:rFonts w:ascii="Times New Roman" w:hAnsi="Times New Roman" w:cs="Times New Roman"/>
                <w:color w:val="000000" w:themeColor="text1"/>
              </w:rPr>
            </w:pPr>
          </w:p>
        </w:tc>
        <w:tc>
          <w:tcPr>
            <w:tcW w:w="2398" w:type="dxa"/>
          </w:tcPr>
          <w:p w14:paraId="16762569"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p w14:paraId="4D85F287"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p w14:paraId="26B60687"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p w14:paraId="30252895"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017" w:type="dxa"/>
          </w:tcPr>
          <w:p w14:paraId="1C92B72B"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283" w:type="dxa"/>
          </w:tcPr>
          <w:p w14:paraId="4389BAB2"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1822" w:type="dxa"/>
          </w:tcPr>
          <w:p w14:paraId="15CC22D9"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r>
      <w:tr w:rsidR="00F245E8" w:rsidRPr="00D96E0C" w14:paraId="7D1A28E2" w14:textId="77777777" w:rsidTr="00DB7270">
        <w:tc>
          <w:tcPr>
            <w:tcW w:w="542" w:type="dxa"/>
          </w:tcPr>
          <w:p w14:paraId="605F1C12"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r w:rsidRPr="00D96E0C">
              <w:rPr>
                <w:rFonts w:ascii="Times New Roman" w:hAnsi="Times New Roman" w:cs="Times New Roman"/>
                <w:color w:val="000000" w:themeColor="text1"/>
              </w:rPr>
              <w:t>4</w:t>
            </w:r>
          </w:p>
          <w:p w14:paraId="3BC4BA1A"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p w14:paraId="05244FF1"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398" w:type="dxa"/>
          </w:tcPr>
          <w:p w14:paraId="5D1B7185"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017" w:type="dxa"/>
          </w:tcPr>
          <w:p w14:paraId="00DED22A"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283" w:type="dxa"/>
          </w:tcPr>
          <w:p w14:paraId="7F31365F"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1822" w:type="dxa"/>
          </w:tcPr>
          <w:p w14:paraId="1DFFE5A8"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r>
      <w:tr w:rsidR="00F245E8" w:rsidRPr="00D96E0C" w14:paraId="5E2F4B52" w14:textId="77777777" w:rsidTr="00DB7270">
        <w:tc>
          <w:tcPr>
            <w:tcW w:w="542" w:type="dxa"/>
          </w:tcPr>
          <w:p w14:paraId="6F9F518C"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r w:rsidRPr="00D96E0C">
              <w:rPr>
                <w:rFonts w:ascii="Times New Roman" w:hAnsi="Times New Roman" w:cs="Times New Roman"/>
                <w:color w:val="000000" w:themeColor="text1"/>
              </w:rPr>
              <w:t>5</w:t>
            </w:r>
          </w:p>
          <w:p w14:paraId="4E0853FB"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p w14:paraId="308AA238"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398" w:type="dxa"/>
          </w:tcPr>
          <w:p w14:paraId="517E169C"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017" w:type="dxa"/>
          </w:tcPr>
          <w:p w14:paraId="6D363776"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283" w:type="dxa"/>
          </w:tcPr>
          <w:p w14:paraId="53FA8D12"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1822" w:type="dxa"/>
          </w:tcPr>
          <w:p w14:paraId="4E02D842"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r>
    </w:tbl>
    <w:p w14:paraId="57695F7B" w14:textId="77777777" w:rsidR="00F245E8" w:rsidRPr="00D96E0C" w:rsidRDefault="00F245E8" w:rsidP="00F245E8">
      <w:pPr>
        <w:autoSpaceDE w:val="0"/>
        <w:autoSpaceDN w:val="0"/>
        <w:adjustRightInd w:val="0"/>
        <w:spacing w:after="0" w:line="360" w:lineRule="auto"/>
        <w:rPr>
          <w:rFonts w:ascii="Times New Roman" w:hAnsi="Times New Roman" w:cs="Times New Roman"/>
          <w:color w:val="000000" w:themeColor="text1"/>
        </w:rPr>
      </w:pPr>
    </w:p>
    <w:p w14:paraId="0080D199" w14:textId="77777777" w:rsidR="00F245E8" w:rsidRPr="00D96E0C" w:rsidRDefault="00F245E8" w:rsidP="00F245E8">
      <w:pPr>
        <w:autoSpaceDE w:val="0"/>
        <w:autoSpaceDN w:val="0"/>
        <w:adjustRightInd w:val="0"/>
        <w:spacing w:after="0"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 xml:space="preserve">Oświadczam, że osoby uczestniczące w wykonaniu zamówienia wskazane w powyższym załączniku posiadają wiedzę, doświadczenie i wymagane uprawnienia. </w:t>
      </w:r>
    </w:p>
    <w:p w14:paraId="68F57AE0" w14:textId="77777777" w:rsidR="00F245E8" w:rsidRPr="00D96E0C" w:rsidRDefault="00F245E8" w:rsidP="00F245E8">
      <w:pPr>
        <w:autoSpaceDE w:val="0"/>
        <w:autoSpaceDN w:val="0"/>
        <w:adjustRightInd w:val="0"/>
        <w:spacing w:after="0" w:line="360" w:lineRule="auto"/>
        <w:rPr>
          <w:rFonts w:ascii="Times New Roman" w:hAnsi="Times New Roman" w:cs="Times New Roman"/>
          <w:color w:val="000000" w:themeColor="text1"/>
        </w:rPr>
      </w:pPr>
    </w:p>
    <w:p w14:paraId="2C77C83B" w14:textId="0273E234" w:rsidR="00F245E8" w:rsidRPr="00D96E0C" w:rsidRDefault="00F245E8" w:rsidP="00F245E8">
      <w:pPr>
        <w:spacing w:after="0"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w:t>
      </w:r>
      <w:r w:rsidR="003370EC">
        <w:rPr>
          <w:rFonts w:ascii="Times New Roman" w:hAnsi="Times New Roman" w:cs="Times New Roman"/>
          <w:color w:val="000000" w:themeColor="text1"/>
        </w:rPr>
        <w:t xml:space="preserve"> </w:t>
      </w:r>
      <w:r w:rsidRPr="00D96E0C">
        <w:rPr>
          <w:rFonts w:ascii="Times New Roman" w:hAnsi="Times New Roman" w:cs="Times New Roman"/>
          <w:color w:val="000000" w:themeColor="text1"/>
        </w:rPr>
        <w:t>....................................................................</w:t>
      </w:r>
    </w:p>
    <w:p w14:paraId="0A49511C" w14:textId="131A56B7" w:rsidR="00F245E8" w:rsidRPr="00D96E0C" w:rsidRDefault="00F245E8" w:rsidP="00F245E8">
      <w:pPr>
        <w:spacing w:after="0"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(miejscowość)</w:t>
      </w:r>
      <w:r w:rsidR="003370EC">
        <w:rPr>
          <w:rFonts w:ascii="Times New Roman" w:hAnsi="Times New Roman" w:cs="Times New Roman"/>
          <w:color w:val="000000" w:themeColor="text1"/>
        </w:rPr>
        <w:t xml:space="preserve"> </w:t>
      </w:r>
      <w:r w:rsidRPr="00D96E0C">
        <w:rPr>
          <w:rFonts w:ascii="Times New Roman" w:hAnsi="Times New Roman" w:cs="Times New Roman"/>
          <w:color w:val="000000" w:themeColor="text1"/>
        </w:rPr>
        <w:t>(data)</w:t>
      </w:r>
      <w:r w:rsidR="003370EC">
        <w:rPr>
          <w:rFonts w:ascii="Times New Roman" w:hAnsi="Times New Roman" w:cs="Times New Roman"/>
          <w:color w:val="000000" w:themeColor="text1"/>
        </w:rPr>
        <w:t xml:space="preserve"> </w:t>
      </w:r>
      <w:r w:rsidRPr="00D96E0C">
        <w:rPr>
          <w:rFonts w:ascii="Times New Roman" w:hAnsi="Times New Roman" w:cs="Times New Roman"/>
          <w:color w:val="000000" w:themeColor="text1"/>
        </w:rPr>
        <w:tab/>
      </w:r>
      <w:r w:rsidRPr="00D96E0C">
        <w:rPr>
          <w:rFonts w:ascii="Times New Roman" w:hAnsi="Times New Roman" w:cs="Times New Roman"/>
          <w:color w:val="000000" w:themeColor="text1"/>
        </w:rPr>
        <w:tab/>
        <w:t xml:space="preserve"> (podpis osoby upoważnionej przez Wykonawcę)</w:t>
      </w:r>
    </w:p>
    <w:p w14:paraId="39B95233" w14:textId="77777777" w:rsidR="00093543" w:rsidRDefault="00093543" w:rsidP="005D47D5">
      <w:pPr>
        <w:jc w:val="right"/>
        <w:rPr>
          <w:rFonts w:ascii="Times New Roman" w:hAnsi="Times New Roman" w:cs="Times New Roman"/>
          <w:lang w:eastAsia="pl-PL"/>
        </w:rPr>
      </w:pPr>
    </w:p>
    <w:p w14:paraId="15933CC1" w14:textId="77777777" w:rsidR="00093543" w:rsidRDefault="00093543" w:rsidP="004358F2">
      <w:pPr>
        <w:rPr>
          <w:rFonts w:ascii="Times New Roman" w:hAnsi="Times New Roman" w:cs="Times New Roman"/>
          <w:lang w:eastAsia="pl-PL"/>
        </w:rPr>
      </w:pPr>
    </w:p>
    <w:p w14:paraId="4C8E83DE" w14:textId="77777777" w:rsidR="004358F2" w:rsidRDefault="004358F2" w:rsidP="004358F2">
      <w:pPr>
        <w:rPr>
          <w:rFonts w:ascii="Times New Roman" w:hAnsi="Times New Roman" w:cs="Times New Roman"/>
          <w:lang w:eastAsia="pl-PL"/>
        </w:rPr>
      </w:pPr>
    </w:p>
    <w:p w14:paraId="1265A7A1" w14:textId="77777777" w:rsidR="00093543" w:rsidRPr="00E208C2" w:rsidRDefault="008611AD" w:rsidP="005139A7">
      <w:pPr>
        <w:jc w:val="right"/>
        <w:rPr>
          <w:rFonts w:ascii="Times New Roman" w:hAnsi="Times New Roman" w:cs="Times New Roman"/>
          <w:lang w:eastAsia="pl-PL"/>
        </w:rPr>
      </w:pPr>
      <w:r>
        <w:rPr>
          <w:rFonts w:ascii="Times New Roman" w:hAnsi="Times New Roman" w:cs="Times New Roman"/>
          <w:lang w:eastAsia="pl-PL"/>
        </w:rPr>
        <w:lastRenderedPageBreak/>
        <w:t>Załącznik nr 6</w:t>
      </w:r>
    </w:p>
    <w:p w14:paraId="60DC8601" w14:textId="77777777" w:rsidR="00277664" w:rsidRPr="00E208C2" w:rsidRDefault="00277664" w:rsidP="00277664">
      <w:pPr>
        <w:keepNext/>
        <w:keepLines/>
        <w:spacing w:after="0" w:line="240" w:lineRule="auto"/>
        <w:jc w:val="center"/>
        <w:outlineLvl w:val="4"/>
        <w:rPr>
          <w:rFonts w:ascii="Times New Roman" w:eastAsia="Times New Roman" w:hAnsi="Times New Roman" w:cs="Times New Roman"/>
          <w:b/>
          <w:color w:val="000000" w:themeColor="text1"/>
          <w:lang w:eastAsia="pl-PL"/>
        </w:rPr>
      </w:pPr>
      <w:r w:rsidRPr="00E208C2">
        <w:rPr>
          <w:rFonts w:ascii="Times New Roman" w:eastAsia="Times New Roman" w:hAnsi="Times New Roman" w:cs="Times New Roman"/>
          <w:b/>
          <w:color w:val="000000" w:themeColor="text1"/>
          <w:lang w:eastAsia="pl-PL"/>
        </w:rPr>
        <w:t>Projekt umowy</w:t>
      </w:r>
    </w:p>
    <w:p w14:paraId="070DCF40" w14:textId="5F9FC629" w:rsidR="00277664" w:rsidRPr="00E208C2" w:rsidRDefault="00277664" w:rsidP="00277664">
      <w:pPr>
        <w:spacing w:after="0" w:line="240" w:lineRule="auto"/>
        <w:jc w:val="center"/>
        <w:rPr>
          <w:rFonts w:ascii="Times New Roman" w:eastAsia="Times New Roman" w:hAnsi="Times New Roman" w:cs="Times New Roman"/>
          <w:b/>
          <w:color w:val="000000" w:themeColor="text1"/>
          <w:lang w:eastAsia="pl-PL"/>
        </w:rPr>
      </w:pPr>
      <w:r w:rsidRPr="00E208C2">
        <w:rPr>
          <w:rFonts w:ascii="Times New Roman" w:eastAsia="Times New Roman" w:hAnsi="Times New Roman" w:cs="Times New Roman"/>
          <w:b/>
          <w:color w:val="000000" w:themeColor="text1"/>
          <w:lang w:eastAsia="pl-PL"/>
        </w:rPr>
        <w:t xml:space="preserve">UMOWA </w:t>
      </w:r>
      <w:r w:rsidR="00B2345A">
        <w:rPr>
          <w:rFonts w:ascii="Times New Roman" w:eastAsia="Times New Roman" w:hAnsi="Times New Roman" w:cs="Times New Roman"/>
          <w:b/>
          <w:color w:val="000000" w:themeColor="text1"/>
          <w:lang w:eastAsia="pl-PL"/>
        </w:rPr>
        <w:t>NR</w:t>
      </w:r>
      <w:r w:rsidR="003370EC">
        <w:rPr>
          <w:rFonts w:ascii="Times New Roman" w:eastAsia="Times New Roman" w:hAnsi="Times New Roman" w:cs="Times New Roman"/>
          <w:b/>
          <w:color w:val="000000" w:themeColor="text1"/>
          <w:lang w:eastAsia="pl-PL"/>
        </w:rPr>
        <w:t xml:space="preserve"> </w:t>
      </w:r>
      <w:r w:rsidR="00B2345A">
        <w:rPr>
          <w:rFonts w:ascii="Times New Roman" w:eastAsia="Times New Roman" w:hAnsi="Times New Roman" w:cs="Times New Roman"/>
          <w:b/>
          <w:color w:val="000000" w:themeColor="text1"/>
          <w:lang w:eastAsia="pl-PL"/>
        </w:rPr>
        <w:t>…………………. /24</w:t>
      </w:r>
    </w:p>
    <w:p w14:paraId="37D47988" w14:textId="77777777" w:rsidR="00277664" w:rsidRPr="00E208C2" w:rsidRDefault="00277664" w:rsidP="00277664">
      <w:pPr>
        <w:spacing w:after="0" w:line="240" w:lineRule="auto"/>
        <w:jc w:val="center"/>
        <w:rPr>
          <w:rFonts w:ascii="Times New Roman" w:eastAsia="Times New Roman" w:hAnsi="Times New Roman" w:cs="Times New Roman"/>
          <w:b/>
          <w:color w:val="000000" w:themeColor="text1"/>
          <w:lang w:eastAsia="pl-PL"/>
        </w:rPr>
      </w:pPr>
      <w:r w:rsidRPr="00E208C2">
        <w:rPr>
          <w:rFonts w:ascii="Times New Roman" w:eastAsia="Times New Roman" w:hAnsi="Times New Roman" w:cs="Times New Roman"/>
          <w:b/>
          <w:color w:val="000000" w:themeColor="text1"/>
          <w:lang w:eastAsia="pl-PL"/>
        </w:rPr>
        <w:t>z dn</w:t>
      </w:r>
      <w:r w:rsidR="00B2345A">
        <w:rPr>
          <w:rFonts w:ascii="Times New Roman" w:eastAsia="Times New Roman" w:hAnsi="Times New Roman" w:cs="Times New Roman"/>
          <w:b/>
          <w:color w:val="000000" w:themeColor="text1"/>
          <w:lang w:eastAsia="pl-PL"/>
        </w:rPr>
        <w:t>ia .........................2024</w:t>
      </w:r>
      <w:r w:rsidRPr="00E208C2">
        <w:rPr>
          <w:rFonts w:ascii="Times New Roman" w:eastAsia="Times New Roman" w:hAnsi="Times New Roman" w:cs="Times New Roman"/>
          <w:b/>
          <w:color w:val="000000" w:themeColor="text1"/>
          <w:lang w:eastAsia="pl-PL"/>
        </w:rPr>
        <w:t xml:space="preserve"> r.</w:t>
      </w:r>
    </w:p>
    <w:p w14:paraId="6D47217B" w14:textId="77777777" w:rsidR="00277664" w:rsidRPr="00E208C2" w:rsidRDefault="00277664" w:rsidP="00277664">
      <w:pPr>
        <w:tabs>
          <w:tab w:val="left" w:pos="1080"/>
        </w:tabs>
        <w:spacing w:after="0" w:line="240" w:lineRule="auto"/>
        <w:jc w:val="both"/>
        <w:rPr>
          <w:rFonts w:ascii="Times New Roman" w:hAnsi="Times New Roman" w:cs="Times New Roman"/>
          <w:color w:val="000000" w:themeColor="text1"/>
        </w:rPr>
      </w:pPr>
    </w:p>
    <w:p w14:paraId="5CDC6C09" w14:textId="07AB6B3B" w:rsidR="00277664" w:rsidRPr="00E208C2" w:rsidRDefault="00277664" w:rsidP="00277664">
      <w:pPr>
        <w:tabs>
          <w:tab w:val="left" w:pos="1080"/>
        </w:tabs>
        <w:spacing w:after="0" w:line="240" w:lineRule="auto"/>
        <w:jc w:val="both"/>
        <w:rPr>
          <w:rFonts w:ascii="Times New Roman" w:eastAsia="Tahoma" w:hAnsi="Times New Roman" w:cs="Times New Roman"/>
          <w:b/>
          <w:color w:val="000000" w:themeColor="text1"/>
        </w:rPr>
      </w:pPr>
      <w:r w:rsidRPr="00E208C2">
        <w:rPr>
          <w:rFonts w:ascii="Times New Roman" w:hAnsi="Times New Roman" w:cs="Times New Roman"/>
          <w:color w:val="000000" w:themeColor="text1"/>
        </w:rPr>
        <w:t>zawarta pomiędzy</w:t>
      </w:r>
      <w:r w:rsidR="003370EC">
        <w:rPr>
          <w:rFonts w:ascii="Times New Roman" w:hAnsi="Times New Roman" w:cs="Times New Roman"/>
          <w:color w:val="000000" w:themeColor="text1"/>
        </w:rPr>
        <w:t xml:space="preserve"> </w:t>
      </w:r>
      <w:r w:rsidRPr="00E208C2">
        <w:rPr>
          <w:rFonts w:ascii="Times New Roman" w:eastAsia="Tahoma" w:hAnsi="Times New Roman" w:cs="Times New Roman"/>
          <w:b/>
          <w:color w:val="000000" w:themeColor="text1"/>
        </w:rPr>
        <w:t xml:space="preserve">Gminą Nowogród, </w:t>
      </w:r>
    </w:p>
    <w:p w14:paraId="0F2974F5" w14:textId="77777777" w:rsidR="00277664" w:rsidRPr="00E208C2" w:rsidRDefault="00277664" w:rsidP="00277664">
      <w:pPr>
        <w:tabs>
          <w:tab w:val="left" w:pos="1080"/>
        </w:tabs>
        <w:spacing w:after="0" w:line="240" w:lineRule="auto"/>
        <w:jc w:val="both"/>
        <w:rPr>
          <w:rFonts w:ascii="Times New Roman" w:eastAsia="Tahoma" w:hAnsi="Times New Roman" w:cs="Times New Roman"/>
          <w:b/>
          <w:color w:val="000000" w:themeColor="text1"/>
        </w:rPr>
      </w:pPr>
      <w:r w:rsidRPr="00E208C2">
        <w:rPr>
          <w:rFonts w:ascii="Times New Roman" w:eastAsia="Tahoma" w:hAnsi="Times New Roman" w:cs="Times New Roman"/>
          <w:b/>
          <w:color w:val="000000" w:themeColor="text1"/>
        </w:rPr>
        <w:t>18-414 Nowogród, ul. Łomżyńska 41</w:t>
      </w:r>
    </w:p>
    <w:p w14:paraId="44788CC2" w14:textId="0B997264" w:rsidR="00277664" w:rsidRPr="00E208C2" w:rsidRDefault="00277664" w:rsidP="00277664">
      <w:pPr>
        <w:spacing w:after="0" w:line="240" w:lineRule="auto"/>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zwanym dalej</w:t>
      </w:r>
      <w:r w:rsidR="003370EC">
        <w:rPr>
          <w:rFonts w:ascii="Times New Roman" w:eastAsia="Times New Roman" w:hAnsi="Times New Roman" w:cs="Times New Roman"/>
          <w:color w:val="000000" w:themeColor="text1"/>
          <w:lang w:eastAsia="pl-PL"/>
        </w:rPr>
        <w:t xml:space="preserve"> </w:t>
      </w:r>
      <w:r w:rsidR="00BB016C">
        <w:rPr>
          <w:rFonts w:ascii="Times New Roman" w:eastAsia="Times New Roman" w:hAnsi="Times New Roman" w:cs="Times New Roman"/>
          <w:color w:val="000000" w:themeColor="text1"/>
          <w:lang w:eastAsia="pl-PL"/>
        </w:rPr>
        <w:t>„</w:t>
      </w:r>
      <w:r w:rsidRPr="00E208C2">
        <w:rPr>
          <w:rFonts w:ascii="Times New Roman" w:eastAsia="Times New Roman" w:hAnsi="Times New Roman" w:cs="Times New Roman"/>
          <w:color w:val="000000" w:themeColor="text1"/>
          <w:lang w:eastAsia="pl-PL"/>
        </w:rPr>
        <w:t>Zamawiającym</w:t>
      </w:r>
      <w:r w:rsidR="00BB016C">
        <w:rPr>
          <w:rFonts w:ascii="Times New Roman" w:eastAsia="Times New Roman" w:hAnsi="Times New Roman" w:cs="Times New Roman"/>
          <w:color w:val="000000" w:themeColor="text1"/>
          <w:lang w:eastAsia="pl-PL"/>
        </w:rPr>
        <w:t>”</w:t>
      </w:r>
    </w:p>
    <w:p w14:paraId="5FBCB954" w14:textId="77777777" w:rsidR="00277664" w:rsidRPr="00E208C2" w:rsidRDefault="00277664" w:rsidP="00277664">
      <w:pPr>
        <w:spacing w:after="0" w:line="240" w:lineRule="auto"/>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reprezentowaną przez:</w:t>
      </w:r>
    </w:p>
    <w:p w14:paraId="661EB6F6" w14:textId="77777777" w:rsidR="00277664" w:rsidRPr="00E208C2" w:rsidRDefault="00277664" w:rsidP="00277664">
      <w:pPr>
        <w:spacing w:after="0" w:line="240" w:lineRule="auto"/>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 xml:space="preserve">Grzegorza Andrzeja Palka – Burmistrza Nowogrodu </w:t>
      </w:r>
    </w:p>
    <w:p w14:paraId="435DE757" w14:textId="77777777" w:rsidR="00277664" w:rsidRPr="00E208C2" w:rsidRDefault="00277664" w:rsidP="00277664">
      <w:pPr>
        <w:spacing w:after="0" w:line="240" w:lineRule="auto"/>
        <w:jc w:val="both"/>
        <w:rPr>
          <w:rFonts w:ascii="Times New Roman" w:hAnsi="Times New Roman" w:cs="Times New Roman"/>
          <w:i/>
          <w:color w:val="000000" w:themeColor="text1"/>
        </w:rPr>
      </w:pPr>
      <w:r w:rsidRPr="00E208C2">
        <w:rPr>
          <w:rFonts w:ascii="Times New Roman" w:hAnsi="Times New Roman" w:cs="Times New Roman"/>
          <w:color w:val="000000" w:themeColor="text1"/>
        </w:rPr>
        <w:t>przy kontrasygnacie Skarbnika Gminy – Izabeli Czyżewskiej,</w:t>
      </w:r>
    </w:p>
    <w:p w14:paraId="0480C4A2" w14:textId="77777777" w:rsidR="00277664" w:rsidRPr="00E208C2" w:rsidRDefault="00277664" w:rsidP="00277664">
      <w:pPr>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a firmą:</w:t>
      </w:r>
    </w:p>
    <w:p w14:paraId="5B042E07" w14:textId="77777777" w:rsidR="00277664" w:rsidRPr="00E208C2" w:rsidRDefault="00277664" w:rsidP="00277664">
      <w:pPr>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w:t>
      </w:r>
    </w:p>
    <w:p w14:paraId="4A669EB4" w14:textId="77777777" w:rsidR="00277664" w:rsidRPr="00E208C2" w:rsidRDefault="00277664" w:rsidP="00277664">
      <w:pPr>
        <w:spacing w:after="0" w:line="240" w:lineRule="auto"/>
        <w:rPr>
          <w:rFonts w:ascii="Times New Roman" w:hAnsi="Times New Roman" w:cs="Times New Roman"/>
          <w:color w:val="000000" w:themeColor="text1"/>
        </w:rPr>
      </w:pPr>
      <w:r w:rsidRPr="00E208C2">
        <w:rPr>
          <w:rFonts w:ascii="Times New Roman" w:hAnsi="Times New Roman" w:cs="Times New Roman"/>
          <w:color w:val="000000" w:themeColor="text1"/>
        </w:rPr>
        <w:t>z siedzibą ..........................................................................................................................................</w:t>
      </w:r>
    </w:p>
    <w:p w14:paraId="5DE34943" w14:textId="77777777" w:rsidR="00277664" w:rsidRPr="00E208C2" w:rsidRDefault="00277664" w:rsidP="00277664">
      <w:pPr>
        <w:spacing w:after="0" w:line="240" w:lineRule="auto"/>
        <w:rPr>
          <w:rFonts w:ascii="Times New Roman" w:hAnsi="Times New Roman" w:cs="Times New Roman"/>
          <w:color w:val="000000" w:themeColor="text1"/>
        </w:rPr>
      </w:pPr>
      <w:r w:rsidRPr="00E208C2">
        <w:rPr>
          <w:rFonts w:ascii="Times New Roman" w:hAnsi="Times New Roman" w:cs="Times New Roman"/>
          <w:color w:val="000000" w:themeColor="text1"/>
        </w:rPr>
        <w:t xml:space="preserve">działającą na podstawie wpisu do KRS/centralnej ewidencji i informacji o działalności gospodarczej …………………………… </w:t>
      </w:r>
    </w:p>
    <w:p w14:paraId="737E826D" w14:textId="77777777" w:rsidR="00277664" w:rsidRPr="00E208C2" w:rsidRDefault="00277664" w:rsidP="00277664">
      <w:pPr>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NIP ...............................................; REGON ...............................................</w:t>
      </w:r>
    </w:p>
    <w:p w14:paraId="575E8FCD" w14:textId="77777777" w:rsidR="00277664" w:rsidRPr="00E208C2" w:rsidRDefault="00277664" w:rsidP="00277664">
      <w:pPr>
        <w:spacing w:after="0" w:line="240" w:lineRule="auto"/>
        <w:jc w:val="both"/>
        <w:rPr>
          <w:rFonts w:ascii="Times New Roman" w:hAnsi="Times New Roman" w:cs="Times New Roman"/>
          <w:b/>
          <w:color w:val="000000" w:themeColor="text1"/>
        </w:rPr>
      </w:pPr>
      <w:r w:rsidRPr="00E208C2">
        <w:rPr>
          <w:rFonts w:ascii="Times New Roman" w:hAnsi="Times New Roman" w:cs="Times New Roman"/>
          <w:color w:val="000000" w:themeColor="text1"/>
        </w:rPr>
        <w:t xml:space="preserve">zwaną dalej </w:t>
      </w:r>
      <w:r w:rsidRPr="00E208C2">
        <w:rPr>
          <w:rFonts w:ascii="Times New Roman" w:hAnsi="Times New Roman" w:cs="Times New Roman"/>
          <w:b/>
          <w:color w:val="000000" w:themeColor="text1"/>
        </w:rPr>
        <w:t>Wykonawcą,</w:t>
      </w:r>
    </w:p>
    <w:p w14:paraId="61BF7D38" w14:textId="77777777" w:rsidR="00277664" w:rsidRPr="00E208C2" w:rsidRDefault="00277664" w:rsidP="00277664">
      <w:pPr>
        <w:jc w:val="both"/>
        <w:rPr>
          <w:rFonts w:ascii="Times New Roman" w:hAnsi="Times New Roman" w:cs="Times New Roman"/>
          <w:color w:val="000000" w:themeColor="text1"/>
          <w:lang w:eastAsia="pl-PL"/>
        </w:rPr>
      </w:pPr>
    </w:p>
    <w:p w14:paraId="0A33ADB5" w14:textId="6B0339EE" w:rsidR="00955CEE" w:rsidRPr="00FC6526" w:rsidRDefault="00277664" w:rsidP="00FC6526">
      <w:pPr>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W wyniku przeprowadzonego postępowania</w:t>
      </w:r>
      <w:r w:rsidR="003370EC">
        <w:rPr>
          <w:rFonts w:ascii="Times New Roman" w:hAnsi="Times New Roman" w:cs="Times New Roman"/>
          <w:color w:val="000000" w:themeColor="text1"/>
        </w:rPr>
        <w:t xml:space="preserve"> </w:t>
      </w:r>
      <w:r w:rsidRPr="00E208C2">
        <w:rPr>
          <w:rFonts w:ascii="Times New Roman" w:hAnsi="Times New Roman" w:cs="Times New Roman"/>
          <w:color w:val="000000" w:themeColor="text1"/>
        </w:rPr>
        <w:t>w trybie podstawowym bez negocjacji</w:t>
      </w:r>
      <w:r w:rsidR="00030904">
        <w:rPr>
          <w:rFonts w:ascii="Times New Roman" w:eastAsia="Times New Roman" w:hAnsi="Times New Roman" w:cs="Times New Roman"/>
          <w:color w:val="000000" w:themeColor="text1"/>
          <w:kern w:val="22"/>
          <w:lang w:eastAsia="ar-SA"/>
        </w:rPr>
        <w:t xml:space="preserve"> na podstawie art. 275 pkt</w:t>
      </w:r>
      <w:r w:rsidRPr="00E208C2">
        <w:rPr>
          <w:rFonts w:ascii="Times New Roman" w:eastAsia="Times New Roman" w:hAnsi="Times New Roman" w:cs="Times New Roman"/>
          <w:color w:val="000000" w:themeColor="text1"/>
          <w:kern w:val="22"/>
          <w:lang w:eastAsia="ar-SA"/>
        </w:rPr>
        <w:t>.</w:t>
      </w:r>
      <w:r w:rsidR="003370EC">
        <w:rPr>
          <w:rFonts w:ascii="Times New Roman" w:eastAsia="Times New Roman" w:hAnsi="Times New Roman" w:cs="Times New Roman"/>
          <w:color w:val="000000" w:themeColor="text1"/>
          <w:kern w:val="22"/>
          <w:lang w:eastAsia="ar-SA"/>
        </w:rPr>
        <w:t xml:space="preserve"> </w:t>
      </w:r>
      <w:r w:rsidRPr="00E208C2">
        <w:rPr>
          <w:rFonts w:ascii="Times New Roman" w:eastAsia="Times New Roman" w:hAnsi="Times New Roman" w:cs="Times New Roman"/>
          <w:color w:val="000000" w:themeColor="text1"/>
          <w:kern w:val="22"/>
          <w:lang w:eastAsia="ar-SA"/>
        </w:rPr>
        <w:t xml:space="preserve">1 ustawy z dnia 11 września 2019r. Prawo zamówień publicznych </w:t>
      </w:r>
      <w:r w:rsidRPr="00E208C2">
        <w:rPr>
          <w:rFonts w:ascii="Times New Roman" w:eastAsia="Times New Roman" w:hAnsi="Times New Roman" w:cs="Times New Roman"/>
          <w:iCs/>
          <w:color w:val="000000" w:themeColor="text1"/>
          <w:kern w:val="22"/>
          <w:lang w:eastAsia="ar-SA"/>
        </w:rPr>
        <w:t>(</w:t>
      </w:r>
      <w:r w:rsidR="00FD60BA">
        <w:rPr>
          <w:rFonts w:ascii="Times New Roman" w:eastAsia="Times New Roman" w:hAnsi="Times New Roman" w:cs="Times New Roman"/>
          <w:color w:val="000000" w:themeColor="text1"/>
          <w:lang w:eastAsia="pl-PL"/>
        </w:rPr>
        <w:t>Dz. U. 2024 r. poz. 1320</w:t>
      </w:r>
      <w:r w:rsidRPr="00E208C2">
        <w:rPr>
          <w:rFonts w:ascii="Times New Roman" w:eastAsia="Times New Roman" w:hAnsi="Times New Roman" w:cs="Times New Roman"/>
          <w:color w:val="000000" w:themeColor="text1"/>
          <w:lang w:eastAsia="pl-PL"/>
        </w:rPr>
        <w:t xml:space="preserve"> tj.</w:t>
      </w:r>
      <w:r w:rsidRPr="00E208C2">
        <w:rPr>
          <w:rFonts w:ascii="Times New Roman" w:eastAsia="Times New Roman" w:hAnsi="Times New Roman" w:cs="Times New Roman"/>
          <w:color w:val="000000" w:themeColor="text1"/>
          <w:kern w:val="22"/>
          <w:lang w:eastAsia="ar-SA"/>
        </w:rPr>
        <w:t xml:space="preserve">) </w:t>
      </w:r>
      <w:r w:rsidRPr="00E208C2">
        <w:rPr>
          <w:rFonts w:ascii="Times New Roman" w:hAnsi="Times New Roman" w:cs="Times New Roman"/>
          <w:color w:val="000000" w:themeColor="text1"/>
        </w:rPr>
        <w:t xml:space="preserve">na realizację zadania </w:t>
      </w:r>
      <w:r w:rsidR="00EF5F4B" w:rsidRPr="00EF5F4B">
        <w:rPr>
          <w:rFonts w:ascii="Times New Roman" w:hAnsi="Times New Roman" w:cs="Times New Roman"/>
          <w:b/>
          <w:bCs/>
          <w:iCs/>
          <w:color w:val="000000" w:themeColor="text1"/>
        </w:rPr>
        <w:t>„Opracowanie Planu Ogólnego Gminy Nowogród”</w:t>
      </w:r>
      <w:r w:rsidR="00030904">
        <w:rPr>
          <w:rFonts w:ascii="Times New Roman" w:hAnsi="Times New Roman" w:cs="Times New Roman"/>
          <w:b/>
          <w:bCs/>
          <w:iCs/>
          <w:color w:val="000000" w:themeColor="text1"/>
        </w:rPr>
        <w:t>. II przetarg</w:t>
      </w:r>
      <w:r w:rsidR="00161E61" w:rsidRPr="00E208C2">
        <w:rPr>
          <w:rFonts w:ascii="Times New Roman" w:hAnsi="Times New Roman" w:cs="Times New Roman"/>
          <w:b/>
          <w:bCs/>
          <w:iCs/>
          <w:color w:val="000000" w:themeColor="text1"/>
        </w:rPr>
        <w:t>,</w:t>
      </w:r>
      <w:r w:rsidR="003370EC">
        <w:rPr>
          <w:rFonts w:ascii="Times New Roman" w:hAnsi="Times New Roman" w:cs="Times New Roman"/>
          <w:b/>
          <w:bCs/>
          <w:iCs/>
          <w:color w:val="000000" w:themeColor="text1"/>
        </w:rPr>
        <w:t xml:space="preserve"> </w:t>
      </w:r>
      <w:r w:rsidRPr="00E208C2">
        <w:rPr>
          <w:rFonts w:ascii="Times New Roman" w:hAnsi="Times New Roman" w:cs="Times New Roman"/>
          <w:color w:val="000000" w:themeColor="text1"/>
        </w:rPr>
        <w:t>została zawarta umowa o następującej treści:</w:t>
      </w:r>
    </w:p>
    <w:p w14:paraId="7B9B9C7E" w14:textId="77777777" w:rsidR="009D1085" w:rsidRPr="009D1085" w:rsidRDefault="009D1085" w:rsidP="009D1085">
      <w:pPr>
        <w:suppressAutoHyphens/>
        <w:spacing w:after="0" w:line="200" w:lineRule="atLeast"/>
        <w:jc w:val="center"/>
        <w:rPr>
          <w:rFonts w:ascii="Times New Roman" w:eastAsia="Times New Roman" w:hAnsi="Times New Roman" w:cs="Times New Roman"/>
          <w:b/>
          <w:color w:val="000000" w:themeColor="text1"/>
          <w:lang w:eastAsia="ar-SA"/>
        </w:rPr>
      </w:pPr>
      <w:r w:rsidRPr="009D1085">
        <w:rPr>
          <w:rFonts w:ascii="Times New Roman" w:eastAsia="Times New Roman" w:hAnsi="Times New Roman" w:cs="Times New Roman"/>
          <w:b/>
          <w:color w:val="000000" w:themeColor="text1"/>
          <w:lang w:eastAsia="ar-SA"/>
        </w:rPr>
        <w:t>§ 1</w:t>
      </w:r>
    </w:p>
    <w:p w14:paraId="1BCF8044" w14:textId="77777777" w:rsidR="009D1085" w:rsidRPr="009D1085" w:rsidRDefault="009D1085" w:rsidP="009D1085">
      <w:pPr>
        <w:suppressAutoHyphens/>
        <w:spacing w:after="0" w:line="200" w:lineRule="atLeast"/>
        <w:jc w:val="center"/>
        <w:rPr>
          <w:rFonts w:ascii="Times New Roman" w:eastAsia="Times New Roman" w:hAnsi="Times New Roman" w:cs="Times New Roman"/>
          <w:b/>
          <w:color w:val="000000" w:themeColor="text1"/>
          <w:lang w:eastAsia="ar-SA"/>
        </w:rPr>
      </w:pPr>
      <w:r w:rsidRPr="009D1085">
        <w:rPr>
          <w:rFonts w:ascii="Times New Roman" w:eastAsia="Times New Roman" w:hAnsi="Times New Roman" w:cs="Times New Roman"/>
          <w:b/>
          <w:color w:val="000000" w:themeColor="text1"/>
          <w:lang w:eastAsia="ar-SA"/>
        </w:rPr>
        <w:t>PRZEDMIOT UMOWY</w:t>
      </w:r>
    </w:p>
    <w:p w14:paraId="0278792A" w14:textId="206AF4C5" w:rsidR="00240C7F" w:rsidRPr="00240C7F" w:rsidRDefault="00240C7F" w:rsidP="00240C7F">
      <w:pPr>
        <w:numPr>
          <w:ilvl w:val="0"/>
          <w:numId w:val="49"/>
        </w:numPr>
        <w:tabs>
          <w:tab w:val="left" w:pos="284"/>
        </w:tabs>
        <w:autoSpaceDE w:val="0"/>
        <w:autoSpaceDN w:val="0"/>
        <w:adjustRightInd w:val="0"/>
        <w:spacing w:after="0" w:line="276" w:lineRule="auto"/>
        <w:jc w:val="both"/>
        <w:rPr>
          <w:rFonts w:ascii="Times New Roman" w:hAnsi="Times New Roman" w:cs="Times New Roman"/>
          <w:color w:val="000000"/>
        </w:rPr>
      </w:pPr>
      <w:r w:rsidRPr="00240C7F">
        <w:rPr>
          <w:rFonts w:ascii="Times New Roman" w:hAnsi="Times New Roman" w:cs="Times New Roman"/>
          <w:color w:val="000000"/>
        </w:rPr>
        <w:t>Zamawiający powierza a Wykonawca zobowiązuje się do sporządzenia projektu planu ogólnego Gminy Nowogród</w:t>
      </w:r>
      <w:r>
        <w:rPr>
          <w:rFonts w:ascii="Times New Roman" w:hAnsi="Times New Roman" w:cs="Times New Roman"/>
          <w:color w:val="000000"/>
        </w:rPr>
        <w:t>,</w:t>
      </w:r>
      <w:r w:rsidR="003370EC">
        <w:rPr>
          <w:rFonts w:ascii="Times New Roman" w:hAnsi="Times New Roman" w:cs="Times New Roman"/>
          <w:color w:val="000000"/>
        </w:rPr>
        <w:t xml:space="preserve"> </w:t>
      </w:r>
      <w:r w:rsidRPr="00240C7F">
        <w:rPr>
          <w:rFonts w:ascii="Times New Roman" w:hAnsi="Times New Roman" w:cs="Times New Roman"/>
          <w:color w:val="000000"/>
        </w:rPr>
        <w:t>(wraz z przeprowadzeniem całej procedury planistycznej) oraz doprowadzenia do uchwalenia planu i jego publikacji w Dzienniku Urzędowym Województwa Podlaskiego, w sposób i w terminach określonych w „Harmonogramie rzeczowo-finansowym prac” stanowiącym załącznik do um</w:t>
      </w:r>
      <w:r>
        <w:rPr>
          <w:rFonts w:ascii="Times New Roman" w:hAnsi="Times New Roman" w:cs="Times New Roman"/>
          <w:color w:val="000000"/>
        </w:rPr>
        <w:t>owy</w:t>
      </w:r>
      <w:r w:rsidRPr="00240C7F">
        <w:rPr>
          <w:rFonts w:ascii="Times New Roman" w:hAnsi="Times New Roman" w:cs="Times New Roman"/>
          <w:color w:val="000000"/>
        </w:rPr>
        <w:t xml:space="preserve">. </w:t>
      </w:r>
    </w:p>
    <w:p w14:paraId="62CCE62B" w14:textId="77777777" w:rsidR="00240C7F" w:rsidRPr="005835E7"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color w:val="000000"/>
        </w:rPr>
        <w:t xml:space="preserve">2. Wykonawca zobowiązuje się wykonać dzieło zgodnie z wymaganą w tym zakresie wiedzą urbanistyczną i obowiązującymi przepisami prawa w tym w szczególności </w:t>
      </w:r>
      <w:r w:rsidRPr="005835E7">
        <w:rPr>
          <w:rFonts w:ascii="Times New Roman" w:hAnsi="Times New Roman" w:cs="Times New Roman"/>
        </w:rPr>
        <w:t xml:space="preserve">z: </w:t>
      </w:r>
    </w:p>
    <w:p w14:paraId="69A6FC60" w14:textId="185C3FA5" w:rsidR="00240C7F" w:rsidRPr="005835E7" w:rsidRDefault="00240C7F" w:rsidP="00240C7F">
      <w:pPr>
        <w:autoSpaceDE w:val="0"/>
        <w:autoSpaceDN w:val="0"/>
        <w:adjustRightInd w:val="0"/>
        <w:spacing w:after="0" w:line="276" w:lineRule="auto"/>
        <w:jc w:val="both"/>
        <w:rPr>
          <w:rFonts w:ascii="Times New Roman" w:hAnsi="Times New Roman" w:cs="Times New Roman"/>
        </w:rPr>
      </w:pPr>
      <w:r w:rsidRPr="005835E7">
        <w:rPr>
          <w:rFonts w:ascii="Times New Roman" w:hAnsi="Times New Roman" w:cs="Times New Roman"/>
        </w:rPr>
        <w:t>1) ustawą z dnia 27 marca 2003 r. o planowaniu i zagospodarowaniu przestrzennym (</w:t>
      </w:r>
      <w:proofErr w:type="spellStart"/>
      <w:r w:rsidRPr="005835E7">
        <w:rPr>
          <w:rFonts w:ascii="Times New Roman" w:hAnsi="Times New Roman" w:cs="Times New Roman"/>
        </w:rPr>
        <w:t>t.j</w:t>
      </w:r>
      <w:proofErr w:type="spellEnd"/>
      <w:r w:rsidRPr="005835E7">
        <w:rPr>
          <w:rFonts w:ascii="Times New Roman" w:hAnsi="Times New Roman" w:cs="Times New Roman"/>
        </w:rPr>
        <w:t>. Dz.U. z 202</w:t>
      </w:r>
      <w:r w:rsidR="00BB016C" w:rsidRPr="005835E7">
        <w:rPr>
          <w:rFonts w:ascii="Times New Roman" w:hAnsi="Times New Roman" w:cs="Times New Roman"/>
        </w:rPr>
        <w:t>4</w:t>
      </w:r>
      <w:r w:rsidRPr="005835E7">
        <w:rPr>
          <w:rFonts w:ascii="Times New Roman" w:hAnsi="Times New Roman" w:cs="Times New Roman"/>
        </w:rPr>
        <w:t xml:space="preserve"> r., poz. </w:t>
      </w:r>
      <w:r w:rsidR="00BB016C" w:rsidRPr="005835E7">
        <w:rPr>
          <w:rFonts w:ascii="Times New Roman" w:hAnsi="Times New Roman" w:cs="Times New Roman"/>
        </w:rPr>
        <w:t>1130</w:t>
      </w:r>
      <w:r w:rsidRPr="005835E7">
        <w:rPr>
          <w:rFonts w:ascii="Times New Roman" w:hAnsi="Times New Roman" w:cs="Times New Roman"/>
        </w:rPr>
        <w:t xml:space="preserve">), zwanej dalej „ustawą </w:t>
      </w:r>
      <w:proofErr w:type="spellStart"/>
      <w:r w:rsidRPr="005835E7">
        <w:rPr>
          <w:rFonts w:ascii="Times New Roman" w:hAnsi="Times New Roman" w:cs="Times New Roman"/>
        </w:rPr>
        <w:t>u.p.z.p</w:t>
      </w:r>
      <w:proofErr w:type="spellEnd"/>
      <w:r w:rsidRPr="005835E7">
        <w:rPr>
          <w:rFonts w:ascii="Times New Roman" w:hAnsi="Times New Roman" w:cs="Times New Roman"/>
        </w:rPr>
        <w:t xml:space="preserve">.”, </w:t>
      </w:r>
    </w:p>
    <w:p w14:paraId="462CF047" w14:textId="5050A16E" w:rsidR="00240C7F" w:rsidRPr="00240C7F" w:rsidRDefault="00240C7F" w:rsidP="00240C7F">
      <w:pPr>
        <w:autoSpaceDE w:val="0"/>
        <w:autoSpaceDN w:val="0"/>
        <w:adjustRightInd w:val="0"/>
        <w:spacing w:after="0" w:line="276" w:lineRule="auto"/>
        <w:jc w:val="both"/>
        <w:rPr>
          <w:rFonts w:ascii="Times New Roman" w:hAnsi="Times New Roman" w:cs="Times New Roman"/>
          <w:color w:val="000000"/>
        </w:rPr>
      </w:pPr>
      <w:r w:rsidRPr="005835E7">
        <w:rPr>
          <w:rFonts w:ascii="Times New Roman" w:hAnsi="Times New Roman" w:cs="Times New Roman"/>
        </w:rPr>
        <w:t xml:space="preserve">2) rozporządzeniem Ministra </w:t>
      </w:r>
      <w:r w:rsidR="00BB016C" w:rsidRPr="005835E7">
        <w:rPr>
          <w:rFonts w:ascii="Times New Roman" w:hAnsi="Times New Roman" w:cs="Times New Roman"/>
        </w:rPr>
        <w:t xml:space="preserve">Rozwoju </w:t>
      </w:r>
      <w:r w:rsidRPr="005835E7">
        <w:rPr>
          <w:rFonts w:ascii="Times New Roman" w:hAnsi="Times New Roman" w:cs="Times New Roman"/>
        </w:rPr>
        <w:t xml:space="preserve">i </w:t>
      </w:r>
      <w:r w:rsidR="00BB016C" w:rsidRPr="005835E7">
        <w:rPr>
          <w:rFonts w:ascii="Times New Roman" w:hAnsi="Times New Roman" w:cs="Times New Roman"/>
        </w:rPr>
        <w:t xml:space="preserve">Technologii </w:t>
      </w:r>
      <w:r w:rsidRPr="005835E7">
        <w:rPr>
          <w:rFonts w:ascii="Times New Roman" w:hAnsi="Times New Roman" w:cs="Times New Roman"/>
        </w:rPr>
        <w:t xml:space="preserve">z dnia </w:t>
      </w:r>
      <w:r w:rsidRPr="00240C7F">
        <w:rPr>
          <w:rFonts w:ascii="Times New Roman" w:hAnsi="Times New Roman" w:cs="Times New Roman"/>
          <w:color w:val="000000"/>
        </w:rPr>
        <w:t xml:space="preserve">08 grudnia 2023 r., w sprawie projektu planu ogólnego gminy, dokumentowania prac planistycznych w zakresie planu oraz wydawania z niego wypisów i wyrysów (Dz.U. z 2023 r., poz. 2758), </w:t>
      </w:r>
    </w:p>
    <w:p w14:paraId="450AA1DE" w14:textId="50CF6713" w:rsidR="00240C7F" w:rsidRPr="00240C7F" w:rsidRDefault="00240C7F" w:rsidP="00240C7F">
      <w:pPr>
        <w:autoSpaceDE w:val="0"/>
        <w:autoSpaceDN w:val="0"/>
        <w:adjustRightInd w:val="0"/>
        <w:spacing w:after="0" w:line="276" w:lineRule="auto"/>
        <w:jc w:val="both"/>
        <w:rPr>
          <w:rFonts w:ascii="Times New Roman" w:hAnsi="Times New Roman" w:cs="Times New Roman"/>
          <w:color w:val="000000"/>
        </w:rPr>
      </w:pPr>
      <w:r w:rsidRPr="00240C7F">
        <w:rPr>
          <w:rFonts w:ascii="Times New Roman" w:hAnsi="Times New Roman" w:cs="Times New Roman"/>
          <w:color w:val="000000"/>
        </w:rPr>
        <w:t>3) u</w:t>
      </w:r>
      <w:r w:rsidRPr="005835E7">
        <w:rPr>
          <w:rFonts w:ascii="Times New Roman" w:hAnsi="Times New Roman" w:cs="Times New Roman"/>
        </w:rPr>
        <w:t>staw</w:t>
      </w:r>
      <w:r w:rsidR="00BB016C" w:rsidRPr="005835E7">
        <w:rPr>
          <w:rFonts w:ascii="Times New Roman" w:hAnsi="Times New Roman" w:cs="Times New Roman"/>
        </w:rPr>
        <w:t>ą</w:t>
      </w:r>
      <w:r w:rsidRPr="005835E7">
        <w:rPr>
          <w:rFonts w:ascii="Times New Roman" w:hAnsi="Times New Roman" w:cs="Times New Roman"/>
        </w:rPr>
        <w:t xml:space="preserve"> </w:t>
      </w:r>
      <w:r w:rsidRPr="00240C7F">
        <w:rPr>
          <w:rFonts w:ascii="Times New Roman" w:hAnsi="Times New Roman" w:cs="Times New Roman"/>
          <w:color w:val="000000"/>
        </w:rPr>
        <w:t xml:space="preserve">z dnia 03 października 2008 r., o udostepnieniu informacji o środowisku i jego ochronie, udziale społeczeństwa w ochronie środowiska oraz ocenach odziaływania na środowisko (Dz.U. z 2023 r., poz. 1094 ze zm.), </w:t>
      </w:r>
    </w:p>
    <w:p w14:paraId="43F0A5D4" w14:textId="05DC8768" w:rsidR="00240C7F" w:rsidRPr="00240C7F" w:rsidRDefault="00240C7F" w:rsidP="00240C7F">
      <w:pPr>
        <w:autoSpaceDE w:val="0"/>
        <w:autoSpaceDN w:val="0"/>
        <w:adjustRightInd w:val="0"/>
        <w:spacing w:after="0" w:line="276" w:lineRule="auto"/>
        <w:jc w:val="both"/>
        <w:rPr>
          <w:rFonts w:ascii="Times New Roman" w:hAnsi="Times New Roman" w:cs="Times New Roman"/>
          <w:color w:val="000000"/>
        </w:rPr>
      </w:pPr>
      <w:r w:rsidRPr="00240C7F">
        <w:rPr>
          <w:rFonts w:ascii="Times New Roman" w:hAnsi="Times New Roman" w:cs="Times New Roman"/>
          <w:color w:val="000000"/>
        </w:rPr>
        <w:t xml:space="preserve">4) zapisami uchwały Nr III/12/24 Rady Miejskiej w Nowogrodzie z dnia 26 czerwca 2024 r. w sprawie przystąpienia do sporządzania planu ogólnego Gminy Nowogród, </w:t>
      </w:r>
    </w:p>
    <w:p w14:paraId="02168A3D" w14:textId="48D0A77C" w:rsidR="00240C7F" w:rsidRPr="00240C7F" w:rsidRDefault="00240C7F" w:rsidP="00240C7F">
      <w:pPr>
        <w:autoSpaceDE w:val="0"/>
        <w:autoSpaceDN w:val="0"/>
        <w:adjustRightInd w:val="0"/>
        <w:spacing w:after="0" w:line="276" w:lineRule="auto"/>
        <w:jc w:val="both"/>
        <w:rPr>
          <w:rFonts w:ascii="Times New Roman" w:hAnsi="Times New Roman" w:cs="Times New Roman"/>
          <w:color w:val="000000"/>
        </w:rPr>
      </w:pPr>
      <w:r w:rsidRPr="00240C7F">
        <w:rPr>
          <w:rFonts w:ascii="Times New Roman" w:hAnsi="Times New Roman" w:cs="Times New Roman"/>
          <w:color w:val="000000"/>
        </w:rPr>
        <w:t xml:space="preserve">5) uwzględnieniem uwag zgłaszanych przez Zamawiającego w trakcie realizacji umowy i aktualnego orzecznictwa sądowego dotyczącego zagospodarowania przestrzennego, </w:t>
      </w:r>
    </w:p>
    <w:p w14:paraId="35C1FFEE"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color w:val="000000"/>
        </w:rPr>
      </w:pPr>
      <w:r w:rsidRPr="00240C7F">
        <w:rPr>
          <w:rFonts w:ascii="Times New Roman" w:hAnsi="Times New Roman" w:cs="Times New Roman"/>
          <w:color w:val="000000"/>
        </w:rPr>
        <w:t xml:space="preserve">6) innymi przepisami wynikającymi z odpowiednich aktów prawnych, mających odniesienie do przedmiotu zlecenia, m.in. dotyczącymi ochrony środowiska, ochrony zabytków, prawa wodnego, ochrony gruntów rolnych i leśnych, dróg. </w:t>
      </w:r>
    </w:p>
    <w:p w14:paraId="6E842906"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color w:val="000000"/>
        </w:rPr>
      </w:pPr>
      <w:r w:rsidRPr="00240C7F">
        <w:rPr>
          <w:rFonts w:ascii="Times New Roman" w:hAnsi="Times New Roman" w:cs="Times New Roman"/>
          <w:color w:val="000000"/>
        </w:rPr>
        <w:t xml:space="preserve">3. W ramach umowy Wykonawca zobowiązuje się do wykonania następujących czynności: </w:t>
      </w:r>
    </w:p>
    <w:p w14:paraId="5F26BAAC"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1) Sporządzenie projektu planu zgodnie z przepisami ustawy </w:t>
      </w:r>
      <w:proofErr w:type="spellStart"/>
      <w:r w:rsidRPr="00240C7F">
        <w:rPr>
          <w:rFonts w:ascii="Times New Roman" w:hAnsi="Times New Roman" w:cs="Times New Roman"/>
        </w:rPr>
        <w:t>u.p.z.p</w:t>
      </w:r>
      <w:proofErr w:type="spellEnd"/>
      <w:r w:rsidRPr="00240C7F">
        <w:rPr>
          <w:rFonts w:ascii="Times New Roman" w:hAnsi="Times New Roman" w:cs="Times New Roman"/>
        </w:rPr>
        <w:t xml:space="preserve">. z w szczególności z przepisami art. 13a, 13b, 13c, 13d, 13e, 13f, 13g, 13h, 13i, 13j, 13k, 13m które weszły w życie w dniu 24 września </w:t>
      </w:r>
      <w:r w:rsidRPr="00240C7F">
        <w:rPr>
          <w:rFonts w:ascii="Times New Roman" w:hAnsi="Times New Roman" w:cs="Times New Roman"/>
        </w:rPr>
        <w:lastRenderedPageBreak/>
        <w:t>2023 r. a także przepisami wykonawczymi do tej ustawy</w:t>
      </w:r>
      <w:r w:rsidRPr="00240C7F">
        <w:rPr>
          <w:rFonts w:ascii="Times New Roman" w:hAnsi="Times New Roman" w:cs="Times New Roman"/>
          <w:color w:val="000000"/>
        </w:rPr>
        <w:t xml:space="preserve"> oraz doprowadzenia do uchwalenia planu i jego publikacji w Dzienniku Urzędowym Województwa Podlaskiego,</w:t>
      </w:r>
      <w:r w:rsidRPr="00240C7F">
        <w:rPr>
          <w:rFonts w:ascii="Times New Roman" w:hAnsi="Times New Roman" w:cs="Times New Roman"/>
        </w:rPr>
        <w:t xml:space="preserve"> w tym w szczególności: </w:t>
      </w:r>
    </w:p>
    <w:p w14:paraId="6BD43D1C"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a) przygotowania merytorycznego dokumentów formalno-prawnych (wymaganych ustawowo pism, zawiadomień, ogłoszeń i obwieszczeń: o przystąpieniu do konsultacji społecznych nad projektem planu i innych niezbędnych w ramach przedmiotu zamówienia, komunikatów dotyczących opracowań projektu planu, zestawień opinii i uzgodnień oraz współpracy przy prowadzeniu procedury oraz dokumentacji prac planistycznych; </w:t>
      </w:r>
    </w:p>
    <w:p w14:paraId="48395933"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b) przygotowania materiałów i pism w celu uzyskania opinii i uzgodnień, w tym Gminnej Komisji Urbanistyczno-Architektonicznej, według rozdzielnika wskazanego przez Wykonawcę; </w:t>
      </w:r>
    </w:p>
    <w:p w14:paraId="5B1FE772"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c) wprowadzenia ewentualnych zmian wynikających z uzgodnień, powtórzenie procedury w niezbędnym zakresie, jeśli będzie to konieczne, w razie potrzeby przygotowania treści zażaleń na postanowienia; </w:t>
      </w:r>
    </w:p>
    <w:p w14:paraId="71FEEC29"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d) udziału fizycznego w: spotkaniach otwartych, panelach eksperckich lub warsztatach, spotkaniach plenerowych, spacerach studyjnych, dyżurach projektanta, przeprowadzaniu wywiadów, przygotowania ankiet i </w:t>
      </w:r>
      <w:proofErr w:type="spellStart"/>
      <w:r w:rsidRPr="00240C7F">
        <w:rPr>
          <w:rFonts w:ascii="Times New Roman" w:hAnsi="Times New Roman" w:cs="Times New Roman"/>
        </w:rPr>
        <w:t>geoankiet</w:t>
      </w:r>
      <w:proofErr w:type="spellEnd"/>
      <w:r w:rsidRPr="00240C7F">
        <w:rPr>
          <w:rFonts w:ascii="Times New Roman" w:hAnsi="Times New Roman" w:cs="Times New Roman"/>
        </w:rPr>
        <w:t xml:space="preserve">, zbieraniu uwag, prowadzeniu punktu konsultacyjnego (sposób, miejsce i termin ustalony z Zamawiającym) związanych z rozwiązaniami przyjętymi w projekcie planu w ramach prowadzonych konsultacji społecznych, w tym składania wyjaśnień osobom zainteresowanym (pisemnych lub ustnych); </w:t>
      </w:r>
    </w:p>
    <w:p w14:paraId="5BB6C260"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e) przygotowania (w porozumieniu z Zamawiającym) dokumentów, pism, ankiet, </w:t>
      </w:r>
      <w:proofErr w:type="spellStart"/>
      <w:r w:rsidRPr="00240C7F">
        <w:rPr>
          <w:rFonts w:ascii="Times New Roman" w:hAnsi="Times New Roman" w:cs="Times New Roman"/>
        </w:rPr>
        <w:t>geoankiet</w:t>
      </w:r>
      <w:proofErr w:type="spellEnd"/>
      <w:r w:rsidRPr="00240C7F">
        <w:rPr>
          <w:rFonts w:ascii="Times New Roman" w:hAnsi="Times New Roman" w:cs="Times New Roman"/>
        </w:rPr>
        <w:t xml:space="preserve">, ogłoszeń, </w:t>
      </w:r>
      <w:proofErr w:type="spellStart"/>
      <w:r w:rsidRPr="00240C7F">
        <w:rPr>
          <w:rFonts w:ascii="Times New Roman" w:hAnsi="Times New Roman" w:cs="Times New Roman"/>
        </w:rPr>
        <w:t>obwieszczeń</w:t>
      </w:r>
      <w:proofErr w:type="spellEnd"/>
      <w:r w:rsidRPr="00240C7F">
        <w:rPr>
          <w:rFonts w:ascii="Times New Roman" w:hAnsi="Times New Roman" w:cs="Times New Roman"/>
        </w:rPr>
        <w:t xml:space="preserve">, zawiadomień i innych w procedurze sporządzenia planu, określonej w art. 13i ust. 3 ustawy </w:t>
      </w:r>
      <w:proofErr w:type="spellStart"/>
      <w:r w:rsidRPr="00240C7F">
        <w:rPr>
          <w:rFonts w:ascii="Times New Roman" w:hAnsi="Times New Roman" w:cs="Times New Roman"/>
        </w:rPr>
        <w:t>u.p.z.p</w:t>
      </w:r>
      <w:proofErr w:type="spellEnd"/>
      <w:r w:rsidRPr="00240C7F">
        <w:rPr>
          <w:rFonts w:ascii="Times New Roman" w:hAnsi="Times New Roman" w:cs="Times New Roman"/>
        </w:rPr>
        <w:t xml:space="preserve">., w tym w konsultacjach społecznych, o których mowa w art. 8i, 8j i 8k ustawy </w:t>
      </w:r>
      <w:proofErr w:type="spellStart"/>
      <w:r w:rsidRPr="00240C7F">
        <w:rPr>
          <w:rFonts w:ascii="Times New Roman" w:hAnsi="Times New Roman" w:cs="Times New Roman"/>
        </w:rPr>
        <w:t>u.p.z.p</w:t>
      </w:r>
      <w:proofErr w:type="spellEnd"/>
      <w:r w:rsidRPr="00240C7F">
        <w:rPr>
          <w:rFonts w:ascii="Times New Roman" w:hAnsi="Times New Roman" w:cs="Times New Roman"/>
        </w:rPr>
        <w:t xml:space="preserve">.; </w:t>
      </w:r>
    </w:p>
    <w:p w14:paraId="0D4BC2DB"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f) prezentacji projektu planu i uczestnictwa w konsultacjach społecznych na temat rozwiązań przyjętych w projekcie planu ogólnego (udział fizyczny), podczas posiedzeń gminnej komisji urbanistyczno-architektonicznej (udział fizyczny) oraz uczestnictwo w spotkaniach z udziałem radnych (komisjach rady gminy oraz sesjach – udział fizyczny); </w:t>
      </w:r>
    </w:p>
    <w:p w14:paraId="2E7F0734"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g) sporządzenia uzasadnienia projektu planu zgodnie z art. 13h ustawy </w:t>
      </w:r>
      <w:proofErr w:type="spellStart"/>
      <w:r w:rsidRPr="00240C7F">
        <w:rPr>
          <w:rFonts w:ascii="Times New Roman" w:hAnsi="Times New Roman" w:cs="Times New Roman"/>
        </w:rPr>
        <w:t>u.p.z.p</w:t>
      </w:r>
      <w:proofErr w:type="spellEnd"/>
      <w:r w:rsidRPr="00240C7F">
        <w:rPr>
          <w:rFonts w:ascii="Times New Roman" w:hAnsi="Times New Roman" w:cs="Times New Roman"/>
        </w:rPr>
        <w:t xml:space="preserve">.; </w:t>
      </w:r>
    </w:p>
    <w:p w14:paraId="5A441FD8"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h) opracowanie danych przestrzennych do planu zgodnie z art. 67a ustawy </w:t>
      </w:r>
      <w:proofErr w:type="spellStart"/>
      <w:r w:rsidRPr="00240C7F">
        <w:rPr>
          <w:rFonts w:ascii="Times New Roman" w:hAnsi="Times New Roman" w:cs="Times New Roman"/>
        </w:rPr>
        <w:t>u.p.z.p</w:t>
      </w:r>
      <w:proofErr w:type="spellEnd"/>
      <w:r w:rsidRPr="00240C7F">
        <w:rPr>
          <w:rFonts w:ascii="Times New Roman" w:hAnsi="Times New Roman" w:cs="Times New Roman"/>
        </w:rPr>
        <w:t xml:space="preserve">. (na różnych etapach opracowania planu); </w:t>
      </w:r>
    </w:p>
    <w:p w14:paraId="02868607"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i) przeprowadzenia strategicznej oceny odziaływania na środowisko, w tym sporządzenia prognozy odziaływania na środowisko dla projektu planu ogólnego zgodnie z przepisami ustawy z dnia 3 października 2008 r. o udostepnieniu informacji o środowisku i jego ochronie, udziale społeczeństwa w ochronie środowiska oraz o ocenach odziaływania na środowisko (Dz.U. z 2023 r., poz. 1094 ze zm.); </w:t>
      </w:r>
    </w:p>
    <w:p w14:paraId="7DD064E0" w14:textId="5966C71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j) wykonani</w:t>
      </w:r>
      <w:r w:rsidR="00A6114F">
        <w:rPr>
          <w:rFonts w:ascii="Times New Roman" w:hAnsi="Times New Roman" w:cs="Times New Roman"/>
        </w:rPr>
        <w:t>a</w:t>
      </w:r>
      <w:r w:rsidRPr="00240C7F">
        <w:rPr>
          <w:rFonts w:ascii="Times New Roman" w:hAnsi="Times New Roman" w:cs="Times New Roman"/>
        </w:rPr>
        <w:t xml:space="preserve"> opracowania </w:t>
      </w:r>
      <w:proofErr w:type="spellStart"/>
      <w:r w:rsidRPr="00240C7F">
        <w:rPr>
          <w:rFonts w:ascii="Times New Roman" w:hAnsi="Times New Roman" w:cs="Times New Roman"/>
        </w:rPr>
        <w:t>ekofizjograficznego</w:t>
      </w:r>
      <w:proofErr w:type="spellEnd"/>
      <w:r w:rsidRPr="00240C7F">
        <w:rPr>
          <w:rFonts w:ascii="Times New Roman" w:hAnsi="Times New Roman" w:cs="Times New Roman"/>
        </w:rPr>
        <w:t xml:space="preserve">; </w:t>
      </w:r>
    </w:p>
    <w:p w14:paraId="3EBAD745"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k) wprowadzenia do uchwały zatwierdzającej plan, zmian wynikających z rozstrzygnięć nadzorczych wojewody, ustosunkowania się do tych rozstrzygnięć (ewentualnie powtórzenie procedury w zakresie wymaganym przez wojewodę); </w:t>
      </w:r>
    </w:p>
    <w:p w14:paraId="20E14038"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l) ustosunkowania się do skarg wniesionych do Wojewódzkiego Sądu Administracyjnego i Naczelnego Sądu Administracyjnego; </w:t>
      </w:r>
    </w:p>
    <w:p w14:paraId="7C696920"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m) Wykonawca zamówienia zobowiązuje się na własny kaszt do pozyskania wszelkich materiałów i dokumentów, niezbędnych do prawidłowego wykonania przedmiotu umowy; </w:t>
      </w:r>
    </w:p>
    <w:p w14:paraId="72F2E715" w14:textId="77777777" w:rsidR="00240C7F" w:rsidRPr="00240C7F" w:rsidRDefault="00240C7F" w:rsidP="00240C7F">
      <w:pPr>
        <w:numPr>
          <w:ilvl w:val="0"/>
          <w:numId w:val="50"/>
        </w:numPr>
        <w:tabs>
          <w:tab w:val="left" w:pos="284"/>
        </w:tabs>
        <w:autoSpaceDE w:val="0"/>
        <w:autoSpaceDN w:val="0"/>
        <w:adjustRightInd w:val="0"/>
        <w:spacing w:after="0" w:line="276" w:lineRule="auto"/>
        <w:ind w:left="0" w:firstLine="0"/>
        <w:jc w:val="both"/>
        <w:rPr>
          <w:rFonts w:ascii="Times New Roman" w:hAnsi="Times New Roman" w:cs="Times New Roman"/>
        </w:rPr>
      </w:pPr>
      <w:r w:rsidRPr="00240C7F">
        <w:rPr>
          <w:rFonts w:ascii="Times New Roman" w:hAnsi="Times New Roman" w:cs="Times New Roman"/>
        </w:rPr>
        <w:t xml:space="preserve">Wykonawca zamówienia odpowiedzialny jest za prawidłowe sporządzenie i skompletowanie dokumentacji planistycznej zgodnie z ustawą </w:t>
      </w:r>
      <w:proofErr w:type="spellStart"/>
      <w:r w:rsidRPr="00240C7F">
        <w:rPr>
          <w:rFonts w:ascii="Times New Roman" w:hAnsi="Times New Roman" w:cs="Times New Roman"/>
        </w:rPr>
        <w:t>u.p.z.p</w:t>
      </w:r>
      <w:proofErr w:type="spellEnd"/>
      <w:r w:rsidRPr="00240C7F">
        <w:rPr>
          <w:rFonts w:ascii="Times New Roman" w:hAnsi="Times New Roman" w:cs="Times New Roman"/>
        </w:rPr>
        <w:t xml:space="preserve">., do przedstawienia wojewodzie w celu oceny zgodności z prawem i ogłoszeniu uchwały w wojewódzkim dzienniku urzędowym; </w:t>
      </w:r>
    </w:p>
    <w:p w14:paraId="6B981793" w14:textId="77777777" w:rsidR="00240C7F" w:rsidRPr="00240C7F" w:rsidRDefault="00240C7F" w:rsidP="00240C7F">
      <w:pPr>
        <w:numPr>
          <w:ilvl w:val="0"/>
          <w:numId w:val="50"/>
        </w:numPr>
        <w:tabs>
          <w:tab w:val="left" w:pos="284"/>
        </w:tabs>
        <w:autoSpaceDE w:val="0"/>
        <w:autoSpaceDN w:val="0"/>
        <w:adjustRightInd w:val="0"/>
        <w:spacing w:after="0" w:line="276" w:lineRule="auto"/>
        <w:ind w:left="0" w:firstLine="0"/>
        <w:jc w:val="both"/>
        <w:rPr>
          <w:rFonts w:ascii="Times New Roman" w:hAnsi="Times New Roman" w:cs="Times New Roman"/>
        </w:rPr>
      </w:pPr>
      <w:r w:rsidRPr="00240C7F">
        <w:rPr>
          <w:rFonts w:ascii="Times New Roman" w:hAnsi="Times New Roman" w:cs="Times New Roman"/>
        </w:rPr>
        <w:t>Wykonawca opracuje dodatkowo i przekaże Zamawiającemu przedmiot umowy w pliku/plikach o rozszerzeniu .</w:t>
      </w:r>
      <w:proofErr w:type="spellStart"/>
      <w:r w:rsidRPr="00240C7F">
        <w:rPr>
          <w:rFonts w:ascii="Times New Roman" w:hAnsi="Times New Roman" w:cs="Times New Roman"/>
        </w:rPr>
        <w:t>shp</w:t>
      </w:r>
      <w:proofErr w:type="spellEnd"/>
      <w:r w:rsidRPr="00240C7F">
        <w:rPr>
          <w:rFonts w:ascii="Times New Roman" w:hAnsi="Times New Roman" w:cs="Times New Roman"/>
        </w:rPr>
        <w:t xml:space="preserve"> zgodnie z wytycznymi stanowiącymi załącznik nr 2 do niniejszej umowy. </w:t>
      </w:r>
    </w:p>
    <w:p w14:paraId="44CD417D"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4. Zmiana harmonogramu rzeczowo-finansowego o którym mowa w ust. 1 niniejszego paragrafu wymaga sporządzenia aneksu do umowy. </w:t>
      </w:r>
    </w:p>
    <w:p w14:paraId="11561F38" w14:textId="77777777" w:rsidR="00BA5A83" w:rsidRDefault="00BA5A83" w:rsidP="009D1085">
      <w:pPr>
        <w:suppressAutoHyphens/>
        <w:spacing w:after="0" w:line="240" w:lineRule="auto"/>
        <w:jc w:val="center"/>
        <w:rPr>
          <w:rFonts w:ascii="Times New Roman" w:eastAsia="Times New Roman" w:hAnsi="Times New Roman" w:cs="Times New Roman"/>
          <w:b/>
          <w:color w:val="000000" w:themeColor="text1"/>
          <w:lang w:eastAsia="ar-SA"/>
        </w:rPr>
      </w:pPr>
    </w:p>
    <w:p w14:paraId="2FF873C6" w14:textId="77777777" w:rsidR="009D1085" w:rsidRPr="009D1085" w:rsidRDefault="009D1085" w:rsidP="009D1085">
      <w:pPr>
        <w:suppressAutoHyphens/>
        <w:spacing w:after="0" w:line="240" w:lineRule="auto"/>
        <w:jc w:val="center"/>
        <w:rPr>
          <w:rFonts w:ascii="Times New Roman" w:eastAsia="Times New Roman" w:hAnsi="Times New Roman" w:cs="Times New Roman"/>
          <w:b/>
          <w:color w:val="000000" w:themeColor="text1"/>
          <w:lang w:eastAsia="ar-SA"/>
        </w:rPr>
      </w:pPr>
      <w:r w:rsidRPr="009D1085">
        <w:rPr>
          <w:rFonts w:ascii="Times New Roman" w:eastAsia="Times New Roman" w:hAnsi="Times New Roman" w:cs="Times New Roman"/>
          <w:b/>
          <w:color w:val="000000" w:themeColor="text1"/>
          <w:lang w:eastAsia="ar-SA"/>
        </w:rPr>
        <w:lastRenderedPageBreak/>
        <w:t>§ 2</w:t>
      </w:r>
    </w:p>
    <w:p w14:paraId="697E30E5" w14:textId="77777777" w:rsidR="009D1085" w:rsidRPr="009D1085" w:rsidRDefault="009D1085" w:rsidP="009D1085">
      <w:pPr>
        <w:suppressAutoHyphens/>
        <w:spacing w:after="0" w:line="240" w:lineRule="auto"/>
        <w:ind w:left="709" w:hanging="425"/>
        <w:jc w:val="center"/>
        <w:rPr>
          <w:rFonts w:ascii="Times New Roman" w:eastAsia="Times New Roman" w:hAnsi="Times New Roman" w:cs="Times New Roman"/>
          <w:b/>
          <w:bCs/>
          <w:color w:val="000000" w:themeColor="text1"/>
          <w:kern w:val="22"/>
          <w:lang w:eastAsia="ar-SA"/>
        </w:rPr>
      </w:pPr>
      <w:r w:rsidRPr="009D1085">
        <w:rPr>
          <w:rFonts w:ascii="Times New Roman" w:eastAsia="Times New Roman" w:hAnsi="Times New Roman" w:cs="Times New Roman"/>
          <w:b/>
          <w:bCs/>
          <w:color w:val="000000" w:themeColor="text1"/>
          <w:kern w:val="22"/>
          <w:lang w:eastAsia="ar-SA"/>
        </w:rPr>
        <w:t>WYNAGRODZENIE</w:t>
      </w:r>
    </w:p>
    <w:p w14:paraId="2926A359" w14:textId="7199DA9B" w:rsidR="008D0C59" w:rsidRPr="008D0C59" w:rsidRDefault="008D0C59" w:rsidP="008D0C59">
      <w:pPr>
        <w:numPr>
          <w:ilvl w:val="0"/>
          <w:numId w:val="51"/>
        </w:numPr>
        <w:autoSpaceDE w:val="0"/>
        <w:autoSpaceDN w:val="0"/>
        <w:adjustRightInd w:val="0"/>
        <w:spacing w:after="0" w:line="276" w:lineRule="auto"/>
        <w:ind w:left="0" w:firstLine="0"/>
        <w:jc w:val="both"/>
        <w:rPr>
          <w:rFonts w:ascii="Times New Roman" w:hAnsi="Times New Roman" w:cs="Times New Roman"/>
          <w:color w:val="000000" w:themeColor="text1"/>
        </w:rPr>
      </w:pPr>
      <w:r w:rsidRPr="008D0C59">
        <w:rPr>
          <w:rFonts w:ascii="Times New Roman" w:hAnsi="Times New Roman" w:cs="Times New Roman"/>
          <w:color w:val="000000" w:themeColor="text1"/>
        </w:rPr>
        <w:t xml:space="preserve">Wynagrodzenie Wykonawcy za wykonanie przedmiotu umowy ustala się na kwotę brutto: w wysokości </w:t>
      </w:r>
      <w:r w:rsidRPr="008D0C59">
        <w:rPr>
          <w:rFonts w:ascii="Times New Roman" w:hAnsi="Times New Roman" w:cs="Times New Roman"/>
        </w:rPr>
        <w:t>…………………….</w:t>
      </w:r>
      <w:r w:rsidRPr="008D0C59">
        <w:rPr>
          <w:rFonts w:ascii="Times New Roman" w:hAnsi="Times New Roman" w:cs="Times New Roman"/>
          <w:color w:val="000000" w:themeColor="text1"/>
        </w:rPr>
        <w:t xml:space="preserve"> zł (słownie zł: …………………………………………………………….………. i 00/100)</w:t>
      </w:r>
      <w:r w:rsidR="000733C7">
        <w:rPr>
          <w:rFonts w:ascii="Times New Roman" w:hAnsi="Times New Roman" w:cs="Times New Roman"/>
          <w:color w:val="000000" w:themeColor="text1"/>
        </w:rPr>
        <w:t>,</w:t>
      </w:r>
      <w:r w:rsidR="000733C7" w:rsidRPr="000733C7">
        <w:rPr>
          <w:rFonts w:ascii="Times New Roman" w:eastAsia="Arial Unicode MS" w:hAnsi="Times New Roman" w:cs="Times New Roman"/>
          <w:color w:val="000000" w:themeColor="text1"/>
          <w:kern w:val="1"/>
          <w:lang w:eastAsia="fa-IR" w:bidi="fa-IR"/>
        </w:rPr>
        <w:t xml:space="preserve"> </w:t>
      </w:r>
      <w:r w:rsidR="000733C7" w:rsidRPr="00B6494C">
        <w:rPr>
          <w:rFonts w:ascii="Times New Roman" w:eastAsia="Arial Unicode MS" w:hAnsi="Times New Roman" w:cs="Times New Roman"/>
          <w:color w:val="000000" w:themeColor="text1"/>
          <w:kern w:val="1"/>
          <w:lang w:eastAsia="fa-IR" w:bidi="fa-IR"/>
        </w:rPr>
        <w:t>w tym należny podatek VAT w wysokości</w:t>
      </w:r>
      <w:r w:rsidRPr="008D0C59">
        <w:rPr>
          <w:rFonts w:ascii="Times New Roman" w:hAnsi="Times New Roman" w:cs="Times New Roman"/>
          <w:color w:val="000000" w:themeColor="text1"/>
        </w:rPr>
        <w:t xml:space="preserve"> </w:t>
      </w:r>
      <w:r w:rsidR="000733C7">
        <w:rPr>
          <w:rFonts w:ascii="Times New Roman" w:hAnsi="Times New Roman" w:cs="Times New Roman"/>
          <w:color w:val="000000" w:themeColor="text1"/>
        </w:rPr>
        <w:t>……….. Z</w:t>
      </w:r>
      <w:r w:rsidRPr="008D0C59">
        <w:rPr>
          <w:rFonts w:ascii="Times New Roman" w:hAnsi="Times New Roman" w:cs="Times New Roman"/>
          <w:color w:val="000000" w:themeColor="text1"/>
        </w:rPr>
        <w:t xml:space="preserve"> tym, że zgodnie</w:t>
      </w:r>
      <w:r w:rsidR="000733C7">
        <w:rPr>
          <w:rFonts w:ascii="Times New Roman" w:hAnsi="Times New Roman" w:cs="Times New Roman"/>
          <w:color w:val="000000" w:themeColor="text1"/>
        </w:rPr>
        <w:t xml:space="preserve"> z harmonogramem (załącznik </w:t>
      </w:r>
      <w:r w:rsidRPr="008D0C59">
        <w:rPr>
          <w:rFonts w:ascii="Times New Roman" w:hAnsi="Times New Roman" w:cs="Times New Roman"/>
          <w:color w:val="000000" w:themeColor="text1"/>
        </w:rPr>
        <w:t xml:space="preserve"> do umowy) </w:t>
      </w:r>
      <w:r w:rsidR="00BA4BD0">
        <w:rPr>
          <w:rFonts w:ascii="Times New Roman" w:hAnsi="Times New Roman" w:cs="Times New Roman"/>
          <w:color w:val="000000" w:themeColor="text1"/>
        </w:rPr>
        <w:t>wynagrodzenie za prace wykonane</w:t>
      </w:r>
      <w:r w:rsidRPr="008D0C59">
        <w:rPr>
          <w:rFonts w:ascii="Times New Roman" w:hAnsi="Times New Roman" w:cs="Times New Roman"/>
          <w:color w:val="000000" w:themeColor="text1"/>
        </w:rPr>
        <w:t xml:space="preserve"> </w:t>
      </w:r>
      <w:r w:rsidRPr="008D0C59">
        <w:rPr>
          <w:rFonts w:ascii="Times New Roman" w:hAnsi="Times New Roman" w:cs="Times New Roman"/>
          <w:b/>
          <w:bCs/>
          <w:color w:val="000000" w:themeColor="text1"/>
        </w:rPr>
        <w:t xml:space="preserve">w roku 2024 </w:t>
      </w:r>
      <w:r w:rsidRPr="008D0C59">
        <w:rPr>
          <w:rFonts w:ascii="Times New Roman" w:hAnsi="Times New Roman" w:cs="Times New Roman"/>
          <w:color w:val="000000" w:themeColor="text1"/>
        </w:rPr>
        <w:t xml:space="preserve">nie przekroczy kwoty ………………………..……………………………………………… zł (słownie zł: ………………………………………………………………………………………………………..……. 00/100). </w:t>
      </w:r>
      <w:r w:rsidR="00BA4BD0">
        <w:rPr>
          <w:rFonts w:ascii="Times New Roman" w:hAnsi="Times New Roman" w:cs="Times New Roman"/>
          <w:color w:val="000000" w:themeColor="text1"/>
        </w:rPr>
        <w:t xml:space="preserve">Wynagrodzenie obejmuje wszelkie koszty </w:t>
      </w:r>
      <w:r w:rsidR="00F23864">
        <w:rPr>
          <w:rFonts w:ascii="Times New Roman" w:hAnsi="Times New Roman" w:cs="Times New Roman"/>
          <w:color w:val="000000" w:themeColor="text1"/>
        </w:rPr>
        <w:t xml:space="preserve">niezbędne do realizacji przedmiotu zamówienia. </w:t>
      </w:r>
    </w:p>
    <w:p w14:paraId="4A556539" w14:textId="77777777" w:rsidR="008D0C59" w:rsidRPr="008D0C59" w:rsidRDefault="008D0C59" w:rsidP="008D0C59">
      <w:pPr>
        <w:numPr>
          <w:ilvl w:val="0"/>
          <w:numId w:val="51"/>
        </w:numPr>
        <w:autoSpaceDE w:val="0"/>
        <w:autoSpaceDN w:val="0"/>
        <w:adjustRightInd w:val="0"/>
        <w:spacing w:after="0" w:line="276" w:lineRule="auto"/>
        <w:ind w:left="0" w:firstLine="0"/>
        <w:jc w:val="both"/>
        <w:rPr>
          <w:rFonts w:ascii="Times New Roman" w:hAnsi="Times New Roman" w:cs="Times New Roman"/>
        </w:rPr>
      </w:pPr>
      <w:r w:rsidRPr="008D0C59">
        <w:rPr>
          <w:rFonts w:ascii="Times New Roman" w:hAnsi="Times New Roman" w:cs="Times New Roman"/>
        </w:rPr>
        <w:t xml:space="preserve">W przypadku przerwania prac objętych niniejszą umową z powodu okoliczności, za które Wykonawca nie ponosi odpowiedzialności, wysokość wynagrodzenia za wykonane prace zostanie ustalona na podstawie protokolarnego stwierdzenia zaawansowania prac. Protokół będzie podstawą do rozliczenia należności Wykonawcy. </w:t>
      </w:r>
    </w:p>
    <w:p w14:paraId="49191805" w14:textId="7EF38F42" w:rsidR="008D0C59" w:rsidRPr="008D0C59" w:rsidRDefault="008D0C59" w:rsidP="008D0C59">
      <w:pPr>
        <w:numPr>
          <w:ilvl w:val="0"/>
          <w:numId w:val="51"/>
        </w:numPr>
        <w:autoSpaceDE w:val="0"/>
        <w:autoSpaceDN w:val="0"/>
        <w:adjustRightInd w:val="0"/>
        <w:spacing w:after="0" w:line="276" w:lineRule="auto"/>
        <w:ind w:left="0" w:firstLine="0"/>
        <w:jc w:val="both"/>
        <w:rPr>
          <w:rFonts w:ascii="Times New Roman" w:hAnsi="Times New Roman" w:cs="Times New Roman"/>
        </w:rPr>
      </w:pPr>
      <w:r w:rsidRPr="008D0C59">
        <w:rPr>
          <w:rFonts w:ascii="Times New Roman" w:hAnsi="Times New Roman" w:cs="Times New Roman"/>
        </w:rPr>
        <w:t xml:space="preserve">Strony ustalają, że zmiana wysokości wynagrodzenia może nastąpić w przypadkach rozszerzenia zakresu prac lub zmiany tego zakresu przez Zamawiającego, wpływających na rozszerzenie zamówionego </w:t>
      </w:r>
      <w:r w:rsidR="00B747AE">
        <w:rPr>
          <w:rFonts w:ascii="Times New Roman" w:hAnsi="Times New Roman" w:cs="Times New Roman"/>
        </w:rPr>
        <w:t xml:space="preserve">zakresu rzeczowego opracowania i wymaga aneksu do umowy. </w:t>
      </w:r>
    </w:p>
    <w:p w14:paraId="62BB4943" w14:textId="4CCC641D" w:rsidR="008D0C59" w:rsidRPr="008D0C59" w:rsidRDefault="008D0C59" w:rsidP="008D0C59">
      <w:pPr>
        <w:numPr>
          <w:ilvl w:val="0"/>
          <w:numId w:val="51"/>
        </w:numPr>
        <w:autoSpaceDE w:val="0"/>
        <w:autoSpaceDN w:val="0"/>
        <w:adjustRightInd w:val="0"/>
        <w:spacing w:after="0" w:line="276" w:lineRule="auto"/>
        <w:ind w:left="0" w:firstLine="0"/>
        <w:jc w:val="both"/>
        <w:rPr>
          <w:rFonts w:ascii="Times New Roman" w:hAnsi="Times New Roman" w:cs="Times New Roman"/>
        </w:rPr>
      </w:pPr>
      <w:r w:rsidRPr="008D0C59">
        <w:rPr>
          <w:rFonts w:ascii="Times New Roman" w:hAnsi="Times New Roman" w:cs="Times New Roman"/>
        </w:rPr>
        <w:t xml:space="preserve">W przypadkach, o których mowa w ust. 3, Wykonawca przesyła niezwłocznie Zamawiającemu propozycję zmiany wynagrodzenia z uzasadnieniem, w stosunku do której Zamawiający zajmie stanowisko w ciągu 7 dni roboczych. </w:t>
      </w:r>
    </w:p>
    <w:p w14:paraId="45F67A30" w14:textId="1962995B" w:rsidR="008D0C59" w:rsidRPr="008224A9" w:rsidRDefault="0041470A" w:rsidP="008D0C59">
      <w:pPr>
        <w:numPr>
          <w:ilvl w:val="0"/>
          <w:numId w:val="51"/>
        </w:numPr>
        <w:autoSpaceDE w:val="0"/>
        <w:autoSpaceDN w:val="0"/>
        <w:adjustRightInd w:val="0"/>
        <w:spacing w:after="0" w:line="276" w:lineRule="auto"/>
        <w:ind w:left="0" w:firstLine="0"/>
        <w:jc w:val="both"/>
        <w:rPr>
          <w:rFonts w:ascii="Times New Roman" w:hAnsi="Times New Roman" w:cs="Times New Roman"/>
          <w:color w:val="000000" w:themeColor="text1"/>
        </w:rPr>
      </w:pPr>
      <w:r w:rsidRPr="008224A9">
        <w:rPr>
          <w:rFonts w:ascii="Times New Roman" w:hAnsi="Times New Roman" w:cs="Times New Roman"/>
          <w:color w:val="000000" w:themeColor="text1"/>
        </w:rPr>
        <w:t xml:space="preserve">Płatności wynagrodzenia mogą być </w:t>
      </w:r>
      <w:r w:rsidR="008D0C59" w:rsidRPr="008224A9">
        <w:rPr>
          <w:rFonts w:ascii="Times New Roman" w:hAnsi="Times New Roman" w:cs="Times New Roman"/>
          <w:color w:val="000000" w:themeColor="text1"/>
        </w:rPr>
        <w:t xml:space="preserve"> dokonywane części</w:t>
      </w:r>
      <w:r w:rsidRPr="008224A9">
        <w:rPr>
          <w:rFonts w:ascii="Times New Roman" w:hAnsi="Times New Roman" w:cs="Times New Roman"/>
          <w:color w:val="000000" w:themeColor="text1"/>
        </w:rPr>
        <w:t xml:space="preserve">ami dla każdego z zadań </w:t>
      </w:r>
      <w:r w:rsidR="008D0C59" w:rsidRPr="008224A9">
        <w:rPr>
          <w:rFonts w:ascii="Times New Roman" w:hAnsi="Times New Roman" w:cs="Times New Roman"/>
          <w:color w:val="000000" w:themeColor="text1"/>
        </w:rPr>
        <w:t xml:space="preserve"> ujęty</w:t>
      </w:r>
      <w:r w:rsidRPr="008224A9">
        <w:rPr>
          <w:rFonts w:ascii="Times New Roman" w:hAnsi="Times New Roman" w:cs="Times New Roman"/>
          <w:color w:val="000000" w:themeColor="text1"/>
        </w:rPr>
        <w:t>ch</w:t>
      </w:r>
      <w:r w:rsidR="008D0C59" w:rsidRPr="008224A9">
        <w:rPr>
          <w:rFonts w:ascii="Times New Roman" w:hAnsi="Times New Roman" w:cs="Times New Roman"/>
          <w:color w:val="000000" w:themeColor="text1"/>
        </w:rPr>
        <w:t xml:space="preserve"> w Harmonogramie (z</w:t>
      </w:r>
      <w:r w:rsidR="008273C0">
        <w:rPr>
          <w:rFonts w:ascii="Times New Roman" w:hAnsi="Times New Roman" w:cs="Times New Roman"/>
          <w:color w:val="000000" w:themeColor="text1"/>
        </w:rPr>
        <w:t xml:space="preserve">ałącznik </w:t>
      </w:r>
      <w:r w:rsidRPr="008224A9">
        <w:rPr>
          <w:rFonts w:ascii="Times New Roman" w:hAnsi="Times New Roman" w:cs="Times New Roman"/>
          <w:color w:val="000000" w:themeColor="text1"/>
        </w:rPr>
        <w:t xml:space="preserve"> do umowy), nie częściej niż jeden raz na kwartał. </w:t>
      </w:r>
      <w:r w:rsidR="008D0C59" w:rsidRPr="008224A9">
        <w:rPr>
          <w:rFonts w:ascii="Times New Roman" w:hAnsi="Times New Roman" w:cs="Times New Roman"/>
          <w:color w:val="000000" w:themeColor="text1"/>
        </w:rPr>
        <w:t xml:space="preserve"> </w:t>
      </w:r>
    </w:p>
    <w:p w14:paraId="1BBA5E07" w14:textId="07B62C79" w:rsidR="008D0C59" w:rsidRPr="005835E7" w:rsidRDefault="008D0C59" w:rsidP="008D0C59">
      <w:pPr>
        <w:numPr>
          <w:ilvl w:val="0"/>
          <w:numId w:val="51"/>
        </w:numPr>
        <w:autoSpaceDE w:val="0"/>
        <w:autoSpaceDN w:val="0"/>
        <w:adjustRightInd w:val="0"/>
        <w:spacing w:after="0" w:line="276" w:lineRule="auto"/>
        <w:ind w:left="0" w:firstLine="0"/>
        <w:jc w:val="both"/>
        <w:rPr>
          <w:rFonts w:ascii="Times New Roman" w:hAnsi="Times New Roman" w:cs="Times New Roman"/>
        </w:rPr>
      </w:pPr>
      <w:r w:rsidRPr="008D0C59">
        <w:rPr>
          <w:rFonts w:ascii="Times New Roman" w:hAnsi="Times New Roman" w:cs="Times New Roman"/>
        </w:rPr>
        <w:t xml:space="preserve">Należność za wykonane elementy przedmiotu umowy będzie płatna po dostarczeniu prawidłowo wystawionej faktury VAT na: Nabywca: </w:t>
      </w:r>
      <w:r w:rsidRPr="008D0C59">
        <w:rPr>
          <w:rFonts w:ascii="Times New Roman" w:hAnsi="Times New Roman" w:cs="Times New Roman"/>
          <w:b/>
          <w:bCs/>
        </w:rPr>
        <w:t>Gmina Nowogród, ul. Łomżyńska 41, 18-414 Nowogród, 718 21 44 776, REGON: 450669967</w:t>
      </w:r>
      <w:r w:rsidRPr="008D0C59">
        <w:rPr>
          <w:rFonts w:ascii="Times New Roman" w:hAnsi="Times New Roman" w:cs="Times New Roman"/>
        </w:rPr>
        <w:t xml:space="preserve">, Odbiorca: </w:t>
      </w:r>
      <w:r w:rsidRPr="008D0C59">
        <w:rPr>
          <w:rFonts w:ascii="Times New Roman" w:hAnsi="Times New Roman" w:cs="Times New Roman"/>
          <w:b/>
        </w:rPr>
        <w:t>Urząd Miejski w Nowogrodzie ul. Łomżyńska 41, 18-414 Nowogród</w:t>
      </w:r>
      <w:r w:rsidRPr="008D0C59">
        <w:rPr>
          <w:rFonts w:ascii="Times New Roman" w:hAnsi="Times New Roman" w:cs="Times New Roman"/>
        </w:rPr>
        <w:t xml:space="preserve"> na konto Wykonawcy wskazane w fakturze, w terminie do 14 dni </w:t>
      </w:r>
      <w:r w:rsidRPr="005835E7">
        <w:rPr>
          <w:rFonts w:ascii="Times New Roman" w:hAnsi="Times New Roman" w:cs="Times New Roman"/>
        </w:rPr>
        <w:t xml:space="preserve">od daty otrzymania faktury. Płatność faktury końcowej nastąpi po opublikowaniu uchwały w sprawie </w:t>
      </w:r>
      <w:r w:rsidR="00E74E1C" w:rsidRPr="005835E7">
        <w:rPr>
          <w:rFonts w:ascii="Times New Roman" w:hAnsi="Times New Roman" w:cs="Times New Roman"/>
        </w:rPr>
        <w:t>Planu Ogólnego Gminy Nowogród</w:t>
      </w:r>
      <w:r w:rsidRPr="005835E7">
        <w:rPr>
          <w:rFonts w:ascii="Times New Roman" w:hAnsi="Times New Roman" w:cs="Times New Roman"/>
        </w:rPr>
        <w:t xml:space="preserve"> w Dzienniku Urzędowym Województwa Podlaskiego w terminie do 14 dni od otrzymania przez Zamawiającego prawidłowo wystawionej faktury. </w:t>
      </w:r>
    </w:p>
    <w:p w14:paraId="57B5FD2C" w14:textId="77777777" w:rsidR="008D0C59" w:rsidRPr="008D0C59" w:rsidRDefault="008D0C59" w:rsidP="008D0C59">
      <w:pPr>
        <w:numPr>
          <w:ilvl w:val="0"/>
          <w:numId w:val="51"/>
        </w:numPr>
        <w:autoSpaceDE w:val="0"/>
        <w:autoSpaceDN w:val="0"/>
        <w:adjustRightInd w:val="0"/>
        <w:spacing w:after="0" w:line="276" w:lineRule="auto"/>
        <w:ind w:left="0" w:firstLine="0"/>
        <w:jc w:val="both"/>
        <w:rPr>
          <w:rFonts w:ascii="Times New Roman" w:hAnsi="Times New Roman" w:cs="Times New Roman"/>
        </w:rPr>
      </w:pPr>
      <w:r w:rsidRPr="008D0C59">
        <w:rPr>
          <w:rFonts w:ascii="Times New Roman" w:hAnsi="Times New Roman" w:cs="Times New Roman"/>
        </w:rPr>
        <w:t>Formą przekazywania przez Wykonawcę faktur Zamawiającemu będz</w:t>
      </w:r>
      <w:r>
        <w:rPr>
          <w:rFonts w:ascii="Times New Roman" w:hAnsi="Times New Roman" w:cs="Times New Roman"/>
        </w:rPr>
        <w:t>ie forma papierowa.</w:t>
      </w:r>
      <w:r w:rsidRPr="008D0C59">
        <w:rPr>
          <w:rFonts w:ascii="Times New Roman" w:hAnsi="Times New Roman" w:cs="Times New Roman"/>
        </w:rPr>
        <w:t xml:space="preserve"> </w:t>
      </w:r>
    </w:p>
    <w:p w14:paraId="7BBE5786" w14:textId="77777777" w:rsidR="008D0C59" w:rsidRPr="008D0C59" w:rsidRDefault="008D0C59" w:rsidP="008D0C59">
      <w:pPr>
        <w:numPr>
          <w:ilvl w:val="0"/>
          <w:numId w:val="51"/>
        </w:numPr>
        <w:autoSpaceDE w:val="0"/>
        <w:autoSpaceDN w:val="0"/>
        <w:adjustRightInd w:val="0"/>
        <w:spacing w:after="0" w:line="276" w:lineRule="auto"/>
        <w:ind w:left="0" w:firstLine="0"/>
        <w:jc w:val="both"/>
        <w:rPr>
          <w:rFonts w:ascii="Times New Roman" w:hAnsi="Times New Roman" w:cs="Times New Roman"/>
        </w:rPr>
      </w:pPr>
      <w:r w:rsidRPr="008D0C59">
        <w:rPr>
          <w:rFonts w:ascii="Times New Roman" w:hAnsi="Times New Roman" w:cs="Times New Roman"/>
        </w:rPr>
        <w:t xml:space="preserve">Strony wyłączają możliwość przeniesienia wierzytelności wynikających z niniejszej umowy na osoby trzecie bez zgody Zamawiającego wyrażonej w formie pisemnej pod rygorem nieważności. </w:t>
      </w:r>
    </w:p>
    <w:p w14:paraId="5030A804" w14:textId="77777777" w:rsidR="008D0C59" w:rsidRPr="008D0C59" w:rsidRDefault="008D0C59" w:rsidP="008D0C59">
      <w:pPr>
        <w:numPr>
          <w:ilvl w:val="0"/>
          <w:numId w:val="51"/>
        </w:numPr>
        <w:autoSpaceDE w:val="0"/>
        <w:autoSpaceDN w:val="0"/>
        <w:adjustRightInd w:val="0"/>
        <w:spacing w:after="0" w:line="276" w:lineRule="auto"/>
        <w:ind w:left="0" w:firstLine="0"/>
        <w:jc w:val="both"/>
        <w:rPr>
          <w:rFonts w:ascii="Times New Roman" w:hAnsi="Times New Roman" w:cs="Times New Roman"/>
        </w:rPr>
      </w:pPr>
      <w:r w:rsidRPr="008D0C59">
        <w:rPr>
          <w:rFonts w:ascii="Times New Roman" w:hAnsi="Times New Roman" w:cs="Times New Roman"/>
        </w:rPr>
        <w:t xml:space="preserve">Zamawiający zobowiązuje się sprawdzić przekazane opracowanie (lub jego część) pod względem kompletności i zgodności z umową oraz powiadomić pisemnie Wykonawcę o stwierdzonych uchybieniach w ciągu 7 dni od daty otrzymania dokumentacji. </w:t>
      </w:r>
    </w:p>
    <w:p w14:paraId="75AA7080" w14:textId="77777777" w:rsidR="008D0C59" w:rsidRPr="008D0C59" w:rsidRDefault="008D0C59" w:rsidP="008D0C59">
      <w:pPr>
        <w:numPr>
          <w:ilvl w:val="0"/>
          <w:numId w:val="51"/>
        </w:numPr>
        <w:autoSpaceDE w:val="0"/>
        <w:autoSpaceDN w:val="0"/>
        <w:adjustRightInd w:val="0"/>
        <w:spacing w:after="0" w:line="276" w:lineRule="auto"/>
        <w:ind w:left="0" w:firstLine="0"/>
        <w:jc w:val="both"/>
        <w:rPr>
          <w:rFonts w:ascii="Times New Roman" w:hAnsi="Times New Roman" w:cs="Times New Roman"/>
        </w:rPr>
      </w:pPr>
      <w:r w:rsidRPr="008D0C59">
        <w:rPr>
          <w:rFonts w:ascii="Times New Roman" w:hAnsi="Times New Roman" w:cs="Times New Roman"/>
        </w:rPr>
        <w:t xml:space="preserve">Wykonawca zobowiązany jest w przypadku, o którym mowa w ust. 9, do usunięcia uchybień w dokumentacji w terminie do 14 dni od otrzymania pisemnego powiadomienia. </w:t>
      </w:r>
    </w:p>
    <w:p w14:paraId="26AAD08B" w14:textId="77777777" w:rsidR="00A05393" w:rsidRDefault="00A05393" w:rsidP="009D1085">
      <w:pPr>
        <w:suppressAutoHyphens/>
        <w:spacing w:after="0" w:line="240" w:lineRule="auto"/>
        <w:jc w:val="center"/>
        <w:rPr>
          <w:rFonts w:ascii="Times New Roman" w:eastAsia="Times New Roman" w:hAnsi="Times New Roman" w:cs="Times New Roman"/>
          <w:b/>
          <w:color w:val="000000"/>
          <w:lang w:eastAsia="ar-SA"/>
        </w:rPr>
      </w:pPr>
    </w:p>
    <w:p w14:paraId="020F29A9" w14:textId="77777777" w:rsidR="009D1085" w:rsidRPr="009D1085" w:rsidRDefault="009D1085" w:rsidP="009D1085">
      <w:pPr>
        <w:suppressAutoHyphens/>
        <w:spacing w:after="0" w:line="240" w:lineRule="auto"/>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 3</w:t>
      </w:r>
    </w:p>
    <w:p w14:paraId="1ABDDE9C" w14:textId="77777777" w:rsidR="009D1085" w:rsidRPr="009D1085" w:rsidRDefault="009D1085" w:rsidP="009D1085">
      <w:pPr>
        <w:suppressAutoHyphens/>
        <w:spacing w:after="0" w:line="240" w:lineRule="auto"/>
        <w:jc w:val="center"/>
        <w:rPr>
          <w:rFonts w:ascii="Times New Roman" w:eastAsia="Times New Roman" w:hAnsi="Times New Roman" w:cs="Times New Roman"/>
          <w:b/>
          <w:color w:val="000000" w:themeColor="text1"/>
          <w:lang w:eastAsia="ar-SA"/>
        </w:rPr>
      </w:pPr>
      <w:r w:rsidRPr="009D1085">
        <w:rPr>
          <w:rFonts w:ascii="Times New Roman" w:eastAsia="Times New Roman" w:hAnsi="Times New Roman" w:cs="Times New Roman"/>
          <w:b/>
          <w:color w:val="000000" w:themeColor="text1"/>
          <w:lang w:eastAsia="ar-SA"/>
        </w:rPr>
        <w:t>TERMINY</w:t>
      </w:r>
    </w:p>
    <w:p w14:paraId="0111D295" w14:textId="77777777" w:rsidR="00A05393" w:rsidRPr="00A05393" w:rsidRDefault="00A05393" w:rsidP="00A05393">
      <w:pPr>
        <w:autoSpaceDE w:val="0"/>
        <w:autoSpaceDN w:val="0"/>
        <w:adjustRightInd w:val="0"/>
        <w:spacing w:after="0" w:line="276" w:lineRule="auto"/>
        <w:jc w:val="both"/>
        <w:rPr>
          <w:rFonts w:ascii="Times New Roman" w:hAnsi="Times New Roman" w:cs="Times New Roman"/>
          <w:color w:val="000000"/>
        </w:rPr>
      </w:pPr>
      <w:r w:rsidRPr="00A05393">
        <w:rPr>
          <w:rFonts w:ascii="Times New Roman" w:hAnsi="Times New Roman" w:cs="Times New Roman"/>
          <w:b/>
          <w:bCs/>
          <w:color w:val="000000"/>
        </w:rPr>
        <w:t xml:space="preserve">1. </w:t>
      </w:r>
      <w:r w:rsidRPr="00A05393">
        <w:rPr>
          <w:rFonts w:ascii="Times New Roman" w:hAnsi="Times New Roman" w:cs="Times New Roman"/>
          <w:color w:val="000000"/>
        </w:rPr>
        <w:t xml:space="preserve">Za termin rozpoczęcia pracy przyjmuje się dzień podpisania umowy. </w:t>
      </w:r>
    </w:p>
    <w:p w14:paraId="23C84252" w14:textId="14822B93" w:rsidR="00A05393" w:rsidRPr="00A05393" w:rsidRDefault="00A05393" w:rsidP="00A05393">
      <w:pPr>
        <w:autoSpaceDE w:val="0"/>
        <w:autoSpaceDN w:val="0"/>
        <w:adjustRightInd w:val="0"/>
        <w:spacing w:after="0" w:line="276" w:lineRule="auto"/>
        <w:jc w:val="both"/>
        <w:rPr>
          <w:rFonts w:ascii="Times New Roman" w:hAnsi="Times New Roman" w:cs="Times New Roman"/>
          <w:color w:val="000000" w:themeColor="text1"/>
        </w:rPr>
      </w:pPr>
      <w:r w:rsidRPr="00A05393">
        <w:rPr>
          <w:rFonts w:ascii="Times New Roman" w:hAnsi="Times New Roman" w:cs="Times New Roman"/>
          <w:b/>
          <w:bCs/>
          <w:color w:val="000000"/>
        </w:rPr>
        <w:t xml:space="preserve">2. </w:t>
      </w:r>
      <w:r w:rsidRPr="00A05393">
        <w:rPr>
          <w:rFonts w:ascii="Times New Roman" w:hAnsi="Times New Roman" w:cs="Times New Roman"/>
          <w:color w:val="000000"/>
        </w:rPr>
        <w:t xml:space="preserve">Za termin zakończenia pracy przyjmuje się </w:t>
      </w:r>
      <w:r w:rsidR="00E74E1C" w:rsidRPr="007B0DBA">
        <w:rPr>
          <w:rFonts w:ascii="Times New Roman" w:hAnsi="Times New Roman" w:cs="Times New Roman"/>
          <w:color w:val="000000" w:themeColor="text1"/>
        </w:rPr>
        <w:t>datę</w:t>
      </w:r>
      <w:r w:rsidRPr="007B0DBA">
        <w:rPr>
          <w:rFonts w:ascii="Times New Roman" w:hAnsi="Times New Roman" w:cs="Times New Roman"/>
          <w:color w:val="000000" w:themeColor="text1"/>
        </w:rPr>
        <w:t xml:space="preserve"> o</w:t>
      </w:r>
      <w:r w:rsidRPr="00A05393">
        <w:rPr>
          <w:rFonts w:ascii="Times New Roman" w:hAnsi="Times New Roman" w:cs="Times New Roman"/>
          <w:color w:val="000000"/>
        </w:rPr>
        <w:t xml:space="preserve">publikowania planu w Dzienniku Urzędowym </w:t>
      </w:r>
      <w:r w:rsidRPr="00A05393">
        <w:rPr>
          <w:rFonts w:ascii="Times New Roman" w:hAnsi="Times New Roman" w:cs="Times New Roman"/>
          <w:color w:val="000000" w:themeColor="text1"/>
        </w:rPr>
        <w:t xml:space="preserve">Województwa Podlaskiego, lecz nie później niż do 31 grudnia 2025 r. </w:t>
      </w:r>
    </w:p>
    <w:p w14:paraId="54A5135D" w14:textId="77777777" w:rsidR="00A05393" w:rsidRPr="00A05393" w:rsidRDefault="00A05393" w:rsidP="00A05393">
      <w:pPr>
        <w:autoSpaceDE w:val="0"/>
        <w:autoSpaceDN w:val="0"/>
        <w:adjustRightInd w:val="0"/>
        <w:spacing w:after="0" w:line="276" w:lineRule="auto"/>
        <w:jc w:val="both"/>
        <w:rPr>
          <w:rFonts w:ascii="Times New Roman" w:hAnsi="Times New Roman" w:cs="Times New Roman"/>
          <w:color w:val="000000"/>
        </w:rPr>
      </w:pPr>
      <w:r w:rsidRPr="00A05393">
        <w:rPr>
          <w:rFonts w:ascii="Times New Roman" w:hAnsi="Times New Roman" w:cs="Times New Roman"/>
          <w:b/>
          <w:bCs/>
          <w:color w:val="000000"/>
        </w:rPr>
        <w:t xml:space="preserve">3. </w:t>
      </w:r>
      <w:r w:rsidRPr="00A05393">
        <w:rPr>
          <w:rFonts w:ascii="Times New Roman" w:hAnsi="Times New Roman" w:cs="Times New Roman"/>
          <w:color w:val="000000"/>
        </w:rPr>
        <w:t xml:space="preserve">Zamawiający będzie podejmował należące do jego kompetencji niezbędne działania organizacyjne umożliwiające terminowe wykonanie pracy. </w:t>
      </w:r>
    </w:p>
    <w:p w14:paraId="5BE4B861" w14:textId="77777777" w:rsidR="00A05393" w:rsidRPr="00A05393" w:rsidRDefault="00A05393" w:rsidP="00A05393">
      <w:pPr>
        <w:autoSpaceDE w:val="0"/>
        <w:autoSpaceDN w:val="0"/>
        <w:adjustRightInd w:val="0"/>
        <w:spacing w:after="0" w:line="276" w:lineRule="auto"/>
        <w:jc w:val="both"/>
        <w:rPr>
          <w:rFonts w:ascii="Times New Roman" w:hAnsi="Times New Roman" w:cs="Times New Roman"/>
          <w:color w:val="000000"/>
        </w:rPr>
      </w:pPr>
      <w:r w:rsidRPr="00A05393">
        <w:rPr>
          <w:rFonts w:ascii="Times New Roman" w:hAnsi="Times New Roman" w:cs="Times New Roman"/>
          <w:b/>
          <w:bCs/>
          <w:color w:val="000000"/>
        </w:rPr>
        <w:t xml:space="preserve">4. </w:t>
      </w:r>
      <w:r w:rsidRPr="00A05393">
        <w:rPr>
          <w:rFonts w:ascii="Times New Roman" w:hAnsi="Times New Roman" w:cs="Times New Roman"/>
          <w:color w:val="000000"/>
        </w:rPr>
        <w:t xml:space="preserve">Dopuszcza się przesuniecie terminów wykonania przedmiotu umowy, w przypadku: </w:t>
      </w:r>
    </w:p>
    <w:p w14:paraId="70823E72" w14:textId="77777777" w:rsidR="00A05393" w:rsidRPr="00A05393" w:rsidRDefault="00A05393" w:rsidP="00A05393">
      <w:pPr>
        <w:autoSpaceDE w:val="0"/>
        <w:autoSpaceDN w:val="0"/>
        <w:adjustRightInd w:val="0"/>
        <w:spacing w:after="0" w:line="276" w:lineRule="auto"/>
        <w:jc w:val="both"/>
        <w:rPr>
          <w:rFonts w:ascii="Times New Roman" w:hAnsi="Times New Roman" w:cs="Times New Roman"/>
          <w:color w:val="000000"/>
        </w:rPr>
      </w:pPr>
      <w:r w:rsidRPr="00A05393">
        <w:rPr>
          <w:rFonts w:ascii="Times New Roman" w:hAnsi="Times New Roman" w:cs="Times New Roman"/>
          <w:color w:val="000000"/>
        </w:rPr>
        <w:t xml:space="preserve">1) negatywnych decyzji organów opiniujących i/lub uzgadniających, mających wpływ na projektowanie, </w:t>
      </w:r>
    </w:p>
    <w:p w14:paraId="4FA29A1E" w14:textId="77777777" w:rsidR="00A05393" w:rsidRPr="00A05393" w:rsidRDefault="00A05393" w:rsidP="00A05393">
      <w:pPr>
        <w:autoSpaceDE w:val="0"/>
        <w:autoSpaceDN w:val="0"/>
        <w:adjustRightInd w:val="0"/>
        <w:spacing w:after="0" w:line="276" w:lineRule="auto"/>
        <w:jc w:val="both"/>
        <w:rPr>
          <w:rFonts w:ascii="Times New Roman" w:hAnsi="Times New Roman" w:cs="Times New Roman"/>
          <w:color w:val="000000"/>
        </w:rPr>
      </w:pPr>
      <w:r w:rsidRPr="00A05393">
        <w:rPr>
          <w:rFonts w:ascii="Times New Roman" w:hAnsi="Times New Roman" w:cs="Times New Roman"/>
          <w:color w:val="000000"/>
        </w:rPr>
        <w:lastRenderedPageBreak/>
        <w:t xml:space="preserve">2) z powodu dłuższych, niż ustawowe, terminów wydawania decyzji lub opinii przez właściwe organy opiniujące i uzgadniające, </w:t>
      </w:r>
    </w:p>
    <w:p w14:paraId="2BFF50BC" w14:textId="77777777" w:rsidR="00A05393" w:rsidRPr="00A05393" w:rsidRDefault="00A05393" w:rsidP="00A05393">
      <w:pPr>
        <w:autoSpaceDE w:val="0"/>
        <w:autoSpaceDN w:val="0"/>
        <w:adjustRightInd w:val="0"/>
        <w:spacing w:after="0" w:line="276" w:lineRule="auto"/>
        <w:jc w:val="both"/>
        <w:rPr>
          <w:rFonts w:ascii="Times New Roman" w:hAnsi="Times New Roman" w:cs="Times New Roman"/>
          <w:color w:val="000000"/>
        </w:rPr>
      </w:pPr>
      <w:r w:rsidRPr="00A05393">
        <w:rPr>
          <w:rFonts w:ascii="Times New Roman" w:hAnsi="Times New Roman" w:cs="Times New Roman"/>
          <w:color w:val="000000"/>
        </w:rPr>
        <w:t xml:space="preserve">3) przypadku opóźnienia w podejmowaniu działań przez Zamawiającego. </w:t>
      </w:r>
    </w:p>
    <w:p w14:paraId="7CC8FBFC" w14:textId="77777777" w:rsidR="009D1085" w:rsidRPr="00F465CB" w:rsidRDefault="00A05393" w:rsidP="00F465CB">
      <w:pPr>
        <w:autoSpaceDE w:val="0"/>
        <w:autoSpaceDN w:val="0"/>
        <w:adjustRightInd w:val="0"/>
        <w:spacing w:after="0" w:line="276" w:lineRule="auto"/>
        <w:jc w:val="both"/>
        <w:rPr>
          <w:rFonts w:ascii="Times New Roman" w:hAnsi="Times New Roman" w:cs="Times New Roman"/>
          <w:color w:val="000000"/>
        </w:rPr>
      </w:pPr>
      <w:r w:rsidRPr="00A05393">
        <w:rPr>
          <w:rFonts w:ascii="Times New Roman" w:hAnsi="Times New Roman" w:cs="Times New Roman"/>
          <w:b/>
          <w:bCs/>
          <w:color w:val="000000"/>
        </w:rPr>
        <w:t xml:space="preserve">5. </w:t>
      </w:r>
      <w:r w:rsidRPr="00A05393">
        <w:rPr>
          <w:rFonts w:ascii="Times New Roman" w:hAnsi="Times New Roman" w:cs="Times New Roman"/>
          <w:color w:val="000000"/>
        </w:rPr>
        <w:t xml:space="preserve">Strony dopuszczają możliwość czasowego zawieszenia wykonywania umowy lub części umowy w przypadku obowiązywania lub wprowadzenia stanu zagrożenia epidemicznego, epidemii, stanu klęski żywiołowej itp. </w:t>
      </w:r>
    </w:p>
    <w:p w14:paraId="4577DB85" w14:textId="77777777" w:rsidR="009D1085" w:rsidRPr="009D1085" w:rsidRDefault="009D1085" w:rsidP="009D1085">
      <w:pPr>
        <w:shd w:val="clear" w:color="auto" w:fill="FFFFFF"/>
        <w:suppressAutoHyphens/>
        <w:spacing w:after="0" w:line="240" w:lineRule="auto"/>
        <w:ind w:left="360"/>
        <w:jc w:val="center"/>
        <w:rPr>
          <w:rFonts w:ascii="Times New Roman" w:eastAsia="Times New Roman" w:hAnsi="Times New Roman" w:cs="Times New Roman"/>
          <w:b/>
          <w:color w:val="000000" w:themeColor="text1"/>
          <w:lang w:eastAsia="ar-SA"/>
        </w:rPr>
      </w:pPr>
      <w:r w:rsidRPr="009D1085">
        <w:rPr>
          <w:rFonts w:ascii="Times New Roman" w:eastAsia="Times New Roman" w:hAnsi="Times New Roman" w:cs="Times New Roman"/>
          <w:b/>
          <w:color w:val="000000" w:themeColor="text1"/>
          <w:lang w:eastAsia="ar-SA"/>
        </w:rPr>
        <w:t>§ 4</w:t>
      </w:r>
    </w:p>
    <w:p w14:paraId="222D6997" w14:textId="77777777" w:rsidR="009D1085" w:rsidRPr="009D1085" w:rsidRDefault="009D1085" w:rsidP="009D1085">
      <w:pPr>
        <w:suppressAutoHyphens/>
        <w:spacing w:after="0" w:line="240" w:lineRule="auto"/>
        <w:ind w:left="709" w:right="-99" w:hanging="425"/>
        <w:jc w:val="center"/>
        <w:rPr>
          <w:rFonts w:ascii="Times New Roman" w:eastAsia="Times New Roman" w:hAnsi="Times New Roman" w:cs="Times New Roman"/>
          <w:b/>
          <w:bCs/>
          <w:color w:val="000000" w:themeColor="text1"/>
          <w:kern w:val="22"/>
          <w:lang w:eastAsia="ar-SA"/>
        </w:rPr>
      </w:pPr>
      <w:r w:rsidRPr="009D1085">
        <w:rPr>
          <w:rFonts w:ascii="Times New Roman" w:eastAsia="Times New Roman" w:hAnsi="Times New Roman" w:cs="Times New Roman"/>
          <w:b/>
          <w:bCs/>
          <w:color w:val="000000" w:themeColor="text1"/>
          <w:kern w:val="22"/>
          <w:lang w:eastAsia="ar-SA"/>
        </w:rPr>
        <w:t>OGÓLNE OBOWIĄZKI WYKONAWCY</w:t>
      </w:r>
    </w:p>
    <w:p w14:paraId="43388B64" w14:textId="2C231084" w:rsidR="00A05393" w:rsidRPr="00091F29" w:rsidRDefault="00A05393" w:rsidP="00A05393">
      <w:pPr>
        <w:pStyle w:val="Default"/>
        <w:numPr>
          <w:ilvl w:val="0"/>
          <w:numId w:val="33"/>
        </w:numPr>
        <w:spacing w:line="276" w:lineRule="auto"/>
        <w:ind w:left="284"/>
        <w:jc w:val="both"/>
        <w:rPr>
          <w:color w:val="auto"/>
          <w:sz w:val="22"/>
          <w:szCs w:val="22"/>
        </w:rPr>
      </w:pPr>
      <w:r w:rsidRPr="00091F29">
        <w:rPr>
          <w:color w:val="auto"/>
          <w:sz w:val="22"/>
          <w:szCs w:val="22"/>
        </w:rPr>
        <w:t>Zamawiający</w:t>
      </w:r>
      <w:r w:rsidR="005835E7" w:rsidRPr="00091F29">
        <w:rPr>
          <w:color w:val="auto"/>
          <w:sz w:val="22"/>
          <w:szCs w:val="22"/>
        </w:rPr>
        <w:t xml:space="preserve">, </w:t>
      </w:r>
      <w:r w:rsidR="00091F29" w:rsidRPr="00091F29">
        <w:rPr>
          <w:color w:val="auto"/>
          <w:sz w:val="22"/>
          <w:szCs w:val="22"/>
        </w:rPr>
        <w:t>po</w:t>
      </w:r>
      <w:r w:rsidR="005835E7" w:rsidRPr="00091F29">
        <w:rPr>
          <w:color w:val="auto"/>
          <w:sz w:val="22"/>
          <w:szCs w:val="22"/>
        </w:rPr>
        <w:t xml:space="preserve"> uzgodnieniu z Wykonawcą, </w:t>
      </w:r>
      <w:r w:rsidRPr="00091F29">
        <w:rPr>
          <w:color w:val="auto"/>
          <w:sz w:val="22"/>
          <w:szCs w:val="22"/>
        </w:rPr>
        <w:t>dostarczy Wykonawcy</w:t>
      </w:r>
      <w:r w:rsidR="005835E7" w:rsidRPr="00091F29">
        <w:rPr>
          <w:color w:val="auto"/>
          <w:sz w:val="22"/>
          <w:szCs w:val="22"/>
        </w:rPr>
        <w:t xml:space="preserve"> będące w jego posiadaniu</w:t>
      </w:r>
      <w:r w:rsidRPr="00091F29">
        <w:rPr>
          <w:color w:val="auto"/>
          <w:sz w:val="22"/>
          <w:szCs w:val="22"/>
        </w:rPr>
        <w:t xml:space="preserve"> dane niezbędne do wykonania prac objętych umową</w:t>
      </w:r>
      <w:r w:rsidR="005835E7" w:rsidRPr="00091F29">
        <w:rPr>
          <w:color w:val="auto"/>
          <w:sz w:val="22"/>
          <w:szCs w:val="22"/>
        </w:rPr>
        <w:t>,</w:t>
      </w:r>
      <w:r w:rsidRPr="00091F29">
        <w:rPr>
          <w:color w:val="auto"/>
          <w:sz w:val="22"/>
          <w:szCs w:val="22"/>
        </w:rPr>
        <w:t xml:space="preserve"> w ciągu 10 dni roboczych od terminu rozpoczęcia pracy, a </w:t>
      </w:r>
      <w:r w:rsidR="00091F29" w:rsidRPr="00091F29">
        <w:rPr>
          <w:color w:val="auto"/>
          <w:sz w:val="22"/>
          <w:szCs w:val="22"/>
        </w:rPr>
        <w:t>ewentualne dodatkowe</w:t>
      </w:r>
      <w:r w:rsidRPr="00091F29">
        <w:rPr>
          <w:color w:val="auto"/>
          <w:sz w:val="22"/>
          <w:szCs w:val="22"/>
        </w:rPr>
        <w:t xml:space="preserve"> materiały wiążące się z realizacją zamówienia będzie przekazywał sukcesywnie, w terminach uzgadnianych roboczo. </w:t>
      </w:r>
    </w:p>
    <w:p w14:paraId="6B484462" w14:textId="34A538E9" w:rsidR="009D1085" w:rsidRPr="009D1085" w:rsidRDefault="00FE7848" w:rsidP="00315AA7">
      <w:pPr>
        <w:numPr>
          <w:ilvl w:val="0"/>
          <w:numId w:val="33"/>
        </w:numPr>
        <w:suppressAutoHyphens/>
        <w:spacing w:after="0" w:line="240" w:lineRule="auto"/>
        <w:ind w:left="284" w:hanging="284"/>
        <w:contextualSpacing/>
        <w:jc w:val="both"/>
        <w:rPr>
          <w:rFonts w:ascii="Times New Roman" w:eastAsia="Calibri" w:hAnsi="Times New Roman" w:cs="Times New Roman"/>
          <w:color w:val="000000" w:themeColor="text1"/>
          <w:lang w:eastAsia="ar-SA"/>
        </w:rPr>
      </w:pPr>
      <w:r>
        <w:rPr>
          <w:rFonts w:ascii="Times New Roman" w:eastAsia="Calibri" w:hAnsi="Times New Roman" w:cs="Times New Roman"/>
          <w:color w:val="000000" w:themeColor="text1"/>
          <w:lang w:eastAsia="ar-SA"/>
        </w:rPr>
        <w:t xml:space="preserve">Zamawiający wymaga </w:t>
      </w:r>
      <w:r w:rsidRPr="00091F29">
        <w:rPr>
          <w:rFonts w:ascii="Times New Roman" w:eastAsia="Calibri" w:hAnsi="Times New Roman" w:cs="Times New Roman"/>
          <w:lang w:eastAsia="ar-SA"/>
        </w:rPr>
        <w:t>aby 2</w:t>
      </w:r>
      <w:r w:rsidR="00E74E1C" w:rsidRPr="00091F29">
        <w:rPr>
          <w:rFonts w:ascii="Times New Roman" w:eastAsia="Calibri" w:hAnsi="Times New Roman" w:cs="Times New Roman"/>
          <w:lang w:eastAsia="ar-SA"/>
        </w:rPr>
        <w:t>.</w:t>
      </w:r>
      <w:r w:rsidRPr="00091F29">
        <w:rPr>
          <w:rFonts w:ascii="Times New Roman" w:eastAsia="Calibri" w:hAnsi="Times New Roman" w:cs="Times New Roman"/>
          <w:lang w:eastAsia="ar-SA"/>
        </w:rPr>
        <w:t xml:space="preserve"> osoby wykonujące</w:t>
      </w:r>
      <w:r w:rsidR="009D1085" w:rsidRPr="00091F29">
        <w:rPr>
          <w:rFonts w:ascii="Times New Roman" w:eastAsia="Calibri" w:hAnsi="Times New Roman" w:cs="Times New Roman"/>
          <w:lang w:eastAsia="ar-SA"/>
        </w:rPr>
        <w:t xml:space="preserve"> czynności podczas realizacji zamówienia był</w:t>
      </w:r>
      <w:r w:rsidR="00E74E1C" w:rsidRPr="00091F29">
        <w:rPr>
          <w:rFonts w:ascii="Times New Roman" w:eastAsia="Calibri" w:hAnsi="Times New Roman" w:cs="Times New Roman"/>
          <w:lang w:eastAsia="ar-SA"/>
        </w:rPr>
        <w:t>y</w:t>
      </w:r>
      <w:r w:rsidR="009D1085" w:rsidRPr="00091F29">
        <w:rPr>
          <w:rFonts w:ascii="Times New Roman" w:eastAsia="Calibri" w:hAnsi="Times New Roman" w:cs="Times New Roman"/>
          <w:lang w:eastAsia="ar-SA"/>
        </w:rPr>
        <w:t xml:space="preserve"> zatrudnion</w:t>
      </w:r>
      <w:r w:rsidR="00E74E1C" w:rsidRPr="00091F29">
        <w:rPr>
          <w:rFonts w:ascii="Times New Roman" w:eastAsia="Calibri" w:hAnsi="Times New Roman" w:cs="Times New Roman"/>
          <w:lang w:eastAsia="ar-SA"/>
        </w:rPr>
        <w:t>e</w:t>
      </w:r>
      <w:r w:rsidR="009D1085" w:rsidRPr="00091F29">
        <w:rPr>
          <w:rFonts w:ascii="Times New Roman" w:eastAsia="Calibri" w:hAnsi="Times New Roman" w:cs="Times New Roman"/>
          <w:lang w:eastAsia="ar-SA"/>
        </w:rPr>
        <w:t xml:space="preserve"> u wykonawcy lub podwykonawcy</w:t>
      </w:r>
      <w:r w:rsidR="003370EC" w:rsidRPr="00091F29">
        <w:rPr>
          <w:rFonts w:ascii="Times New Roman" w:eastAsia="Calibri" w:hAnsi="Times New Roman" w:cs="Times New Roman"/>
          <w:lang w:eastAsia="ar-SA"/>
        </w:rPr>
        <w:t xml:space="preserve"> </w:t>
      </w:r>
      <w:r w:rsidR="009D1085" w:rsidRPr="00091F29">
        <w:rPr>
          <w:rFonts w:ascii="Times New Roman" w:eastAsia="Calibri" w:hAnsi="Times New Roman" w:cs="Times New Roman"/>
          <w:lang w:eastAsia="ar-SA"/>
        </w:rPr>
        <w:t>na podstawie umowy o pracę, określonej w art. 22 §1 ustawy z d</w:t>
      </w:r>
      <w:r w:rsidR="009D1085" w:rsidRPr="009D1085">
        <w:rPr>
          <w:rFonts w:ascii="Times New Roman" w:eastAsia="Calibri" w:hAnsi="Times New Roman" w:cs="Times New Roman"/>
          <w:color w:val="000000" w:themeColor="text1"/>
          <w:lang w:eastAsia="ar-SA"/>
        </w:rPr>
        <w:t xml:space="preserve">nia 26 czerwca 1974 r. – Kodeks pracy (Dz. U. z 2020 r. poz. 1320 t. j.). W trakcie realizacji zamówienia zamawiający uprawniony jest do wykonywania czynności kontrolnych wobec wykonawcy odnośnie spełniania przez wykonawcę lub podwykonawcę wymogu zatrudnienia na podstawie umowy o pracę osób wykonujących wskazane czynności. Zamawiający uprawniony jest w szczególności do: </w:t>
      </w:r>
    </w:p>
    <w:p w14:paraId="4E744143" w14:textId="77777777" w:rsidR="009D1085" w:rsidRPr="009D1085" w:rsidRDefault="009D1085" w:rsidP="009D1085">
      <w:pPr>
        <w:numPr>
          <w:ilvl w:val="1"/>
          <w:numId w:val="6"/>
        </w:numPr>
        <w:suppressAutoHyphens/>
        <w:spacing w:after="0" w:line="240" w:lineRule="auto"/>
        <w:ind w:left="284" w:hanging="284"/>
        <w:contextualSpacing/>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żądania oświadczeń i dokumentów w zakresie potwierdzenia spełniania ww. wymogów i dokonywania ich oceny,</w:t>
      </w:r>
    </w:p>
    <w:p w14:paraId="5CF88347" w14:textId="77777777" w:rsidR="009D1085" w:rsidRPr="009D1085" w:rsidRDefault="009D1085" w:rsidP="009D1085">
      <w:pPr>
        <w:numPr>
          <w:ilvl w:val="1"/>
          <w:numId w:val="6"/>
        </w:numPr>
        <w:suppressAutoHyphens/>
        <w:spacing w:after="0" w:line="240" w:lineRule="auto"/>
        <w:ind w:left="284" w:hanging="284"/>
        <w:contextualSpacing/>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żądania wyjaśnień w przypadku wątpliwości w zakresie potwierdzenia spełniania ww. wymogów,</w:t>
      </w:r>
    </w:p>
    <w:p w14:paraId="44D10FC3" w14:textId="77777777" w:rsidR="009D1085" w:rsidRPr="009D1085" w:rsidRDefault="009D1085" w:rsidP="009D1085">
      <w:pPr>
        <w:numPr>
          <w:ilvl w:val="1"/>
          <w:numId w:val="6"/>
        </w:numPr>
        <w:suppressAutoHyphens/>
        <w:spacing w:after="0" w:line="240" w:lineRule="auto"/>
        <w:ind w:left="284" w:hanging="284"/>
        <w:contextualSpacing/>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przeprowadzania kontroli na miejscu wykonywania świadczenia.</w:t>
      </w:r>
    </w:p>
    <w:p w14:paraId="235684EF" w14:textId="77777777" w:rsidR="009D1085" w:rsidRPr="009D1085" w:rsidRDefault="009D1085" w:rsidP="009D1085">
      <w:pPr>
        <w:suppressAutoHyphens/>
        <w:spacing w:after="0" w:line="240" w:lineRule="auto"/>
        <w:ind w:left="284" w:hanging="284"/>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 xml:space="preserve"> Wykonawca, na żądanie zamawiającego, w wyznaczonym terminie, przedłoży zamawiającemu:</w:t>
      </w:r>
    </w:p>
    <w:p w14:paraId="4936772D" w14:textId="77777777" w:rsidR="009D1085" w:rsidRPr="00091F29" w:rsidRDefault="009D1085" w:rsidP="009D1085">
      <w:pPr>
        <w:suppressAutoHyphens/>
        <w:spacing w:after="0" w:line="240" w:lineRule="auto"/>
        <w:ind w:left="284" w:hanging="284"/>
        <w:jc w:val="both"/>
        <w:rPr>
          <w:rFonts w:ascii="Times New Roman" w:eastAsia="Calibri" w:hAnsi="Times New Roman" w:cs="Times New Roman"/>
          <w:lang w:eastAsia="ar-SA"/>
        </w:rPr>
      </w:pPr>
      <w:r w:rsidRPr="009D1085">
        <w:rPr>
          <w:rFonts w:ascii="Times New Roman" w:eastAsia="Calibri" w:hAnsi="Times New Roman" w:cs="Times New Roman"/>
          <w:b/>
          <w:color w:val="000000" w:themeColor="text1"/>
          <w:lang w:eastAsia="ar-SA"/>
        </w:rPr>
        <w:t xml:space="preserve">- oświadczenie wykonawcy lub podwykonawcy </w:t>
      </w:r>
      <w:r w:rsidRPr="009D1085">
        <w:rPr>
          <w:rFonts w:ascii="Times New Roman" w:eastAsia="Calibri" w:hAnsi="Times New Roman" w:cs="Times New Roman"/>
          <w:color w:val="000000" w:themeColor="text1"/>
          <w:lang w:eastAsia="ar-SA"/>
        </w:rPr>
        <w:t>o zatrudnieniu na podstawie umowy o pracę osób wykonujących czynności, których dotyczy wezwanie zamawiającego.</w:t>
      </w:r>
      <w:r w:rsidRPr="009D1085">
        <w:rPr>
          <w:rFonts w:ascii="Times New Roman" w:eastAsia="Calibri" w:hAnsi="Times New Roman" w:cs="Times New Roman"/>
          <w:b/>
          <w:color w:val="000000" w:themeColor="text1"/>
          <w:lang w:eastAsia="ar-SA"/>
        </w:rPr>
        <w:t xml:space="preserve"> </w:t>
      </w:r>
      <w:r w:rsidRPr="009D1085">
        <w:rPr>
          <w:rFonts w:ascii="Times New Roman" w:eastAsia="Calibri" w:hAnsi="Times New Roman" w:cs="Times New Roman"/>
          <w:color w:val="000000" w:themeColor="text1"/>
          <w:lang w:eastAsia="ar-SA"/>
        </w:rPr>
        <w:t xml:space="preserve">Oświadczenie to powinno zawierać w szczególności: dokładne określenie podmiotu składającego oświadczenie, datę złożenia oświadczenia, wskazanie, że objęte wezwaniem czynności wykonują osoby zatrudnione na </w:t>
      </w:r>
      <w:r w:rsidRPr="00091F29">
        <w:rPr>
          <w:rFonts w:ascii="Times New Roman" w:eastAsia="Calibri" w:hAnsi="Times New Roman" w:cs="Times New Roman"/>
          <w:lang w:eastAsia="ar-SA"/>
        </w:rPr>
        <w:t>podstawie umowy o pracę wraz ze wskazaniem liczby tych osób, imion i nazwisk tych osób, rodzaju umowy o pracę i wymiaru etatu oraz podpis osoby uprawnionej do złożenia oświadczenia w imieniu wykonawcy lub podwykonawcy;</w:t>
      </w:r>
    </w:p>
    <w:p w14:paraId="4986D596" w14:textId="2801F0FC" w:rsidR="009D1085" w:rsidRPr="009D1085" w:rsidRDefault="009D1085" w:rsidP="009D1085">
      <w:pPr>
        <w:suppressAutoHyphens/>
        <w:spacing w:after="0" w:line="240" w:lineRule="auto"/>
        <w:ind w:left="284" w:hanging="284"/>
        <w:jc w:val="both"/>
        <w:rPr>
          <w:rFonts w:ascii="Times New Roman" w:eastAsia="Calibri" w:hAnsi="Times New Roman" w:cs="Times New Roman"/>
          <w:i/>
          <w:color w:val="000000" w:themeColor="text1"/>
          <w:lang w:eastAsia="ar-SA"/>
        </w:rPr>
      </w:pPr>
      <w:r w:rsidRPr="00091F29">
        <w:rPr>
          <w:rFonts w:ascii="Times New Roman" w:eastAsia="Calibri" w:hAnsi="Times New Roman" w:cs="Times New Roman"/>
          <w:lang w:eastAsia="ar-SA"/>
        </w:rPr>
        <w:t xml:space="preserve">- </w:t>
      </w:r>
      <w:r w:rsidRPr="00091F29">
        <w:rPr>
          <w:rFonts w:ascii="Times New Roman" w:eastAsia="Calibri" w:hAnsi="Times New Roman" w:cs="Times New Roman"/>
          <w:b/>
          <w:lang w:eastAsia="ar-SA"/>
        </w:rPr>
        <w:t>kopi</w:t>
      </w:r>
      <w:r w:rsidR="00E74E1C" w:rsidRPr="00091F29">
        <w:rPr>
          <w:rFonts w:ascii="Times New Roman" w:eastAsia="Calibri" w:hAnsi="Times New Roman" w:cs="Times New Roman"/>
          <w:b/>
          <w:lang w:eastAsia="ar-SA"/>
        </w:rPr>
        <w:t>e</w:t>
      </w:r>
      <w:r w:rsidRPr="00091F29">
        <w:rPr>
          <w:rFonts w:ascii="Times New Roman" w:eastAsia="Calibri" w:hAnsi="Times New Roman" w:cs="Times New Roman"/>
          <w:b/>
          <w:lang w:eastAsia="ar-SA"/>
        </w:rPr>
        <w:t xml:space="preserve"> umów o pracę</w:t>
      </w:r>
      <w:r w:rsidRPr="00091F29">
        <w:rPr>
          <w:rFonts w:ascii="Times New Roman" w:eastAsia="Calibri" w:hAnsi="Times New Roman" w:cs="Times New Roman"/>
          <w:lang w:eastAsia="ar-SA"/>
        </w:rPr>
        <w:t xml:space="preserve"> , poświadczone za zgodność</w:t>
      </w:r>
      <w:r w:rsidR="003370EC" w:rsidRPr="00091F29">
        <w:rPr>
          <w:rFonts w:ascii="Times New Roman" w:eastAsia="Calibri" w:hAnsi="Times New Roman" w:cs="Times New Roman"/>
          <w:lang w:eastAsia="ar-SA"/>
        </w:rPr>
        <w:t xml:space="preserve"> </w:t>
      </w:r>
      <w:r w:rsidRPr="00091F29">
        <w:rPr>
          <w:rFonts w:ascii="Times New Roman" w:eastAsia="Calibri" w:hAnsi="Times New Roman" w:cs="Times New Roman"/>
          <w:lang w:eastAsia="ar-SA"/>
        </w:rPr>
        <w:t xml:space="preserve">z oryginałem. Kopie umów powinny zostać zanonimizowane w sposób zapewniający ochronę danych osobowych pracowników, zgodnie z przepisami ustawy z dnia 29 sierpnia 1997 r. </w:t>
      </w:r>
      <w:r w:rsidRPr="00091F29">
        <w:rPr>
          <w:rFonts w:ascii="Times New Roman" w:eastAsia="Calibri" w:hAnsi="Times New Roman" w:cs="Times New Roman"/>
          <w:i/>
          <w:lang w:eastAsia="ar-SA"/>
        </w:rPr>
        <w:t>o ochronie danych osobowych</w:t>
      </w:r>
      <w:r w:rsidRPr="00091F29">
        <w:rPr>
          <w:rFonts w:ascii="Times New Roman" w:eastAsia="Calibri" w:hAnsi="Times New Roman" w:cs="Times New Roman"/>
          <w:lang w:eastAsia="ar-SA"/>
        </w:rPr>
        <w:t xml:space="preserve"> (tj. w szczególności bez adresów</w:t>
      </w:r>
      <w:r w:rsidRPr="009D1085">
        <w:rPr>
          <w:rFonts w:ascii="Times New Roman" w:eastAsia="Calibri" w:hAnsi="Times New Roman" w:cs="Times New Roman"/>
          <w:color w:val="000000" w:themeColor="text1"/>
          <w:lang w:eastAsia="ar-SA"/>
        </w:rPr>
        <w:t xml:space="preserve">, nr PESEL pracowników). Imię i nazwisko pracownika nie podlega </w:t>
      </w:r>
      <w:proofErr w:type="spellStart"/>
      <w:r w:rsidRPr="009D1085">
        <w:rPr>
          <w:rFonts w:ascii="Times New Roman" w:eastAsia="Calibri" w:hAnsi="Times New Roman" w:cs="Times New Roman"/>
          <w:color w:val="000000" w:themeColor="text1"/>
          <w:lang w:eastAsia="ar-SA"/>
        </w:rPr>
        <w:t>anonimizacji</w:t>
      </w:r>
      <w:proofErr w:type="spellEnd"/>
      <w:r w:rsidRPr="009D1085">
        <w:rPr>
          <w:rFonts w:ascii="Times New Roman" w:eastAsia="Calibri" w:hAnsi="Times New Roman" w:cs="Times New Roman"/>
          <w:color w:val="000000" w:themeColor="text1"/>
          <w:lang w:eastAsia="ar-SA"/>
        </w:rPr>
        <w:t>. Informacje takie jak: data zawarcia umowy, rodzaj umowy o pracę i wymiar etatu powinny być możliwe do zidentyfikowania;</w:t>
      </w:r>
    </w:p>
    <w:p w14:paraId="54BCA5F8" w14:textId="77777777" w:rsidR="009D1085" w:rsidRPr="009D1085" w:rsidRDefault="009D1085" w:rsidP="009D1085">
      <w:pPr>
        <w:suppressAutoHyphens/>
        <w:spacing w:after="0" w:line="240" w:lineRule="auto"/>
        <w:ind w:left="284" w:hanging="284"/>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 xml:space="preserve">- </w:t>
      </w:r>
      <w:r w:rsidRPr="009D1085">
        <w:rPr>
          <w:rFonts w:ascii="Times New Roman" w:eastAsia="Calibri" w:hAnsi="Times New Roman" w:cs="Times New Roman"/>
          <w:b/>
          <w:color w:val="000000" w:themeColor="text1"/>
          <w:lang w:eastAsia="ar-SA"/>
        </w:rPr>
        <w:t>zaświadczenie właściwego oddziału ZUS,</w:t>
      </w:r>
      <w:r w:rsidRPr="009D1085">
        <w:rPr>
          <w:rFonts w:ascii="Times New Roman" w:eastAsia="Calibri" w:hAnsi="Times New Roman" w:cs="Times New Roman"/>
          <w:color w:val="000000" w:themeColor="text1"/>
          <w:lang w:eastAsia="ar-SA"/>
        </w:rPr>
        <w:t xml:space="preserve"> potwierdzające opłacanie przez wykonawcę lub podwykonawcę składek na ubezpieczenia społeczne i zdrowotne z tytułu zatrudnienia na podstawie umów o pracę za ostatni okres rozliczeniowy;</w:t>
      </w:r>
    </w:p>
    <w:p w14:paraId="64380A10" w14:textId="77777777" w:rsidR="009D1085" w:rsidRPr="009D1085" w:rsidRDefault="009D1085" w:rsidP="009D1085">
      <w:pPr>
        <w:suppressAutoHyphens/>
        <w:spacing w:after="0" w:line="240" w:lineRule="auto"/>
        <w:ind w:left="284" w:hanging="284"/>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 poświadczoną za zgodność z oryginałem odpowiednio przez wykonawcę lub podwykonawcę</w:t>
      </w:r>
      <w:r w:rsidRPr="009D1085">
        <w:rPr>
          <w:rFonts w:ascii="Times New Roman" w:eastAsia="Calibri" w:hAnsi="Times New Roman" w:cs="Times New Roman"/>
          <w:b/>
          <w:color w:val="000000" w:themeColor="text1"/>
          <w:lang w:eastAsia="ar-SA"/>
        </w:rPr>
        <w:t xml:space="preserve"> kopię dowodu potwierdzającego zgłoszenie pracownika przez pracodawcę do ubezpieczeń</w:t>
      </w:r>
      <w:r w:rsidRPr="009D1085">
        <w:rPr>
          <w:rFonts w:ascii="Times New Roman" w:eastAsia="Calibri" w:hAnsi="Times New Roman" w:cs="Times New Roman"/>
          <w:color w:val="000000" w:themeColor="text1"/>
          <w:lang w:eastAsia="ar-SA"/>
        </w:rPr>
        <w:t>, zanonimizowaną w sposób zapewniający ochronę danych osobowych pracowników, zgodnie z przepisami o ochronie danych osobowych</w:t>
      </w:r>
      <w:r w:rsidRPr="009D1085">
        <w:rPr>
          <w:rFonts w:ascii="Times New Roman" w:eastAsia="Calibri" w:hAnsi="Times New Roman" w:cs="Times New Roman"/>
          <w:i/>
          <w:color w:val="000000" w:themeColor="text1"/>
          <w:lang w:eastAsia="ar-SA"/>
        </w:rPr>
        <w:t>.</w:t>
      </w:r>
      <w:r w:rsidRPr="009D1085">
        <w:rPr>
          <w:rFonts w:ascii="Times New Roman" w:eastAsia="Calibri" w:hAnsi="Times New Roman" w:cs="Times New Roman"/>
          <w:color w:val="000000" w:themeColor="text1"/>
          <w:lang w:eastAsia="ar-SA"/>
        </w:rPr>
        <w:t xml:space="preserve"> Imię i nazwisko pracownika nie podlega </w:t>
      </w:r>
      <w:proofErr w:type="spellStart"/>
      <w:r w:rsidRPr="009D1085">
        <w:rPr>
          <w:rFonts w:ascii="Times New Roman" w:eastAsia="Calibri" w:hAnsi="Times New Roman" w:cs="Times New Roman"/>
          <w:color w:val="000000" w:themeColor="text1"/>
          <w:lang w:eastAsia="ar-SA"/>
        </w:rPr>
        <w:t>anonimizacji</w:t>
      </w:r>
      <w:proofErr w:type="spellEnd"/>
      <w:r w:rsidRPr="009D1085">
        <w:rPr>
          <w:rFonts w:ascii="Times New Roman" w:eastAsia="Calibri" w:hAnsi="Times New Roman" w:cs="Times New Roman"/>
          <w:color w:val="000000" w:themeColor="text1"/>
          <w:lang w:eastAsia="ar-SA"/>
        </w:rPr>
        <w:t>.</w:t>
      </w:r>
    </w:p>
    <w:p w14:paraId="54E6E206" w14:textId="7156FB6F" w:rsidR="009D1085" w:rsidRPr="009D1085" w:rsidRDefault="009D1085" w:rsidP="009D1085">
      <w:pPr>
        <w:suppressAutoHyphens/>
        <w:spacing w:after="0" w:line="240" w:lineRule="auto"/>
        <w:ind w:left="284" w:hanging="284"/>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W przypadku nie spełnienia opisanych wymagań , wykonawca zapłaci zamawiającemu karę umowną w wysokości 5 000,00 zł</w:t>
      </w:r>
      <w:r w:rsidR="003370EC">
        <w:rPr>
          <w:rFonts w:ascii="Times New Roman" w:eastAsia="Calibri" w:hAnsi="Times New Roman" w:cs="Times New Roman"/>
          <w:color w:val="000000" w:themeColor="text1"/>
          <w:lang w:eastAsia="ar-SA"/>
        </w:rPr>
        <w:t xml:space="preserve"> </w:t>
      </w:r>
      <w:r w:rsidRPr="009D1085">
        <w:rPr>
          <w:rFonts w:ascii="Times New Roman" w:eastAsia="Calibri" w:hAnsi="Times New Roman" w:cs="Times New Roman"/>
          <w:color w:val="000000" w:themeColor="text1"/>
          <w:lang w:eastAsia="ar-SA"/>
        </w:rPr>
        <w:t>od każdej mniej niż wymagana liczby osób zatrudnionych na podstawie umowy o pracę oraz w ciągu 7 dni zatrudni kolejną osobę na wyżej wymienionych warunkach</w:t>
      </w:r>
      <w:r w:rsidR="003370EC">
        <w:rPr>
          <w:rFonts w:ascii="Times New Roman" w:eastAsia="Calibri" w:hAnsi="Times New Roman" w:cs="Times New Roman"/>
          <w:color w:val="000000" w:themeColor="text1"/>
          <w:lang w:eastAsia="ar-SA"/>
        </w:rPr>
        <w:t xml:space="preserve"> </w:t>
      </w:r>
      <w:r w:rsidRPr="009D1085">
        <w:rPr>
          <w:rFonts w:ascii="Times New Roman" w:eastAsia="Calibri" w:hAnsi="Times New Roman" w:cs="Times New Roman"/>
          <w:color w:val="000000" w:themeColor="text1"/>
          <w:lang w:eastAsia="ar-SA"/>
        </w:rPr>
        <w:t>i przekaże zamawiającemu opisane dokumenty. W przypadku uzasadnionych wątpliwości co do przestrzegania prawa pracy przez wykonawcę lub podwykonawcę, zamawiający może zwrócić się o przeprowadzenie kontroli przez Państwową Inspekcję Pracy.</w:t>
      </w:r>
    </w:p>
    <w:p w14:paraId="3879F4B2" w14:textId="77777777" w:rsidR="006756F9" w:rsidRPr="00796A1E" w:rsidRDefault="009D1085" w:rsidP="00796A1E">
      <w:pPr>
        <w:numPr>
          <w:ilvl w:val="0"/>
          <w:numId w:val="33"/>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bCs/>
          <w:color w:val="000000"/>
          <w:lang w:eastAsia="ar-SA"/>
        </w:rPr>
        <w:t xml:space="preserve">W trakcie realizacji zamówienia Zamawiający uprawniony jest do wykonywania czynności kontrolnych wobec Wykonawcy odnośnie spełniania przez Wykonawcę lub podwykonawcę </w:t>
      </w:r>
      <w:r w:rsidRPr="009D1085">
        <w:rPr>
          <w:rFonts w:ascii="Times New Roman" w:eastAsia="Times New Roman" w:hAnsi="Times New Roman" w:cs="Times New Roman"/>
          <w:bCs/>
          <w:color w:val="000000"/>
          <w:lang w:eastAsia="ar-SA"/>
        </w:rPr>
        <w:lastRenderedPageBreak/>
        <w:t>wymogu zatrudniania na podstawie stosunku pracy osób wykonujących wskazane powyżej</w:t>
      </w:r>
      <w:r w:rsidR="00796A1E">
        <w:rPr>
          <w:rFonts w:ascii="Times New Roman" w:eastAsia="Times New Roman" w:hAnsi="Times New Roman" w:cs="Times New Roman"/>
          <w:bCs/>
          <w:color w:val="000000"/>
          <w:lang w:eastAsia="ar-SA"/>
        </w:rPr>
        <w:t xml:space="preserve"> czynności. </w:t>
      </w:r>
    </w:p>
    <w:p w14:paraId="39AD1573" w14:textId="77777777" w:rsidR="009D1085" w:rsidRPr="009D1085" w:rsidRDefault="009D1085" w:rsidP="009D1085">
      <w:pPr>
        <w:shd w:val="clear" w:color="auto" w:fill="FFFFFF"/>
        <w:suppressAutoHyphens/>
        <w:spacing w:after="0" w:line="240" w:lineRule="auto"/>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 5</w:t>
      </w:r>
    </w:p>
    <w:p w14:paraId="401CACE0" w14:textId="77777777" w:rsidR="009D1085" w:rsidRPr="009D1085" w:rsidRDefault="009D1085" w:rsidP="009D1085">
      <w:pPr>
        <w:suppressAutoHyphens/>
        <w:spacing w:after="0" w:line="240" w:lineRule="auto"/>
        <w:ind w:left="709" w:right="-99" w:hanging="425"/>
        <w:jc w:val="center"/>
        <w:rPr>
          <w:rFonts w:ascii="Times New Roman" w:eastAsia="Times New Roman" w:hAnsi="Times New Roman" w:cs="Times New Roman"/>
          <w:b/>
          <w:bCs/>
          <w:color w:val="000000"/>
          <w:kern w:val="22"/>
          <w:lang w:eastAsia="ar-SA"/>
        </w:rPr>
      </w:pPr>
      <w:r w:rsidRPr="009D1085">
        <w:rPr>
          <w:rFonts w:ascii="Times New Roman" w:eastAsia="Times New Roman" w:hAnsi="Times New Roman" w:cs="Times New Roman"/>
          <w:b/>
          <w:bCs/>
          <w:color w:val="000000"/>
          <w:kern w:val="22"/>
          <w:lang w:eastAsia="ar-SA"/>
        </w:rPr>
        <w:t>OBOWIĄZKI ZAMAWIAJĄCEGO</w:t>
      </w:r>
    </w:p>
    <w:p w14:paraId="2720EDE2" w14:textId="403E3ECC" w:rsidR="009D1085" w:rsidRPr="002C296A" w:rsidRDefault="000E6F02" w:rsidP="009D1085">
      <w:pPr>
        <w:suppressAutoHyphens/>
        <w:spacing w:after="0" w:line="200" w:lineRule="atLeast"/>
        <w:jc w:val="both"/>
        <w:rPr>
          <w:rFonts w:ascii="Times New Roman" w:eastAsia="Times New Roman" w:hAnsi="Times New Roman" w:cs="Times New Roman"/>
          <w:color w:val="000000" w:themeColor="text1"/>
          <w:lang w:eastAsia="ar-SA"/>
        </w:rPr>
      </w:pPr>
      <w:r w:rsidRPr="002C296A">
        <w:rPr>
          <w:rFonts w:ascii="Times New Roman" w:eastAsia="Times New Roman" w:hAnsi="Times New Roman" w:cs="Times New Roman"/>
          <w:color w:val="000000" w:themeColor="text1"/>
          <w:lang w:eastAsia="ar-SA"/>
        </w:rPr>
        <w:t xml:space="preserve">Zamawiający </w:t>
      </w:r>
      <w:r w:rsidR="009B5D59" w:rsidRPr="002C296A">
        <w:rPr>
          <w:rFonts w:ascii="Times New Roman" w:eastAsia="Times New Roman" w:hAnsi="Times New Roman" w:cs="Times New Roman"/>
          <w:color w:val="000000" w:themeColor="text1"/>
          <w:lang w:eastAsia="ar-SA"/>
        </w:rPr>
        <w:t>zobowiązuje się do współdziałania w zakresie realizacji przedmiotu umowy</w:t>
      </w:r>
      <w:r w:rsidR="004132FC" w:rsidRPr="002C296A">
        <w:rPr>
          <w:rFonts w:ascii="Times New Roman" w:eastAsia="Times New Roman" w:hAnsi="Times New Roman" w:cs="Times New Roman"/>
          <w:color w:val="000000" w:themeColor="text1"/>
          <w:lang w:eastAsia="ar-SA"/>
        </w:rPr>
        <w:t xml:space="preserve"> </w:t>
      </w:r>
      <w:r w:rsidR="002C296A" w:rsidRPr="002C296A">
        <w:rPr>
          <w:rFonts w:ascii="Times New Roman" w:eastAsia="Times New Roman" w:hAnsi="Times New Roman" w:cs="Times New Roman"/>
          <w:color w:val="000000" w:themeColor="text1"/>
          <w:lang w:eastAsia="ar-SA"/>
        </w:rPr>
        <w:t>poprzez dostarczenie</w:t>
      </w:r>
      <w:r w:rsidRPr="002C296A">
        <w:rPr>
          <w:rFonts w:ascii="Times New Roman" w:eastAsia="Times New Roman" w:hAnsi="Times New Roman" w:cs="Times New Roman"/>
          <w:color w:val="000000" w:themeColor="text1"/>
          <w:lang w:eastAsia="ar-SA"/>
        </w:rPr>
        <w:t xml:space="preserve"> Wykonawcy </w:t>
      </w:r>
      <w:r w:rsidR="009B5D59" w:rsidRPr="002C296A">
        <w:rPr>
          <w:rFonts w:ascii="Times New Roman" w:eastAsia="Times New Roman" w:hAnsi="Times New Roman" w:cs="Times New Roman"/>
          <w:color w:val="000000" w:themeColor="text1"/>
          <w:lang w:eastAsia="ar-SA"/>
        </w:rPr>
        <w:t>danych niezbędnych</w:t>
      </w:r>
      <w:r w:rsidRPr="002C296A">
        <w:rPr>
          <w:rFonts w:ascii="Times New Roman" w:eastAsia="Times New Roman" w:hAnsi="Times New Roman" w:cs="Times New Roman"/>
          <w:color w:val="000000" w:themeColor="text1"/>
          <w:lang w:eastAsia="ar-SA"/>
        </w:rPr>
        <w:t xml:space="preserve"> </w:t>
      </w:r>
      <w:r w:rsidR="009B5D59" w:rsidRPr="002C296A">
        <w:rPr>
          <w:rFonts w:ascii="Times New Roman" w:eastAsia="Times New Roman" w:hAnsi="Times New Roman" w:cs="Times New Roman"/>
          <w:color w:val="000000" w:themeColor="text1"/>
          <w:lang w:eastAsia="ar-SA"/>
        </w:rPr>
        <w:t>do wykonania opracowania, będących</w:t>
      </w:r>
      <w:r w:rsidRPr="002C296A">
        <w:rPr>
          <w:rFonts w:ascii="Times New Roman" w:eastAsia="Times New Roman" w:hAnsi="Times New Roman" w:cs="Times New Roman"/>
          <w:color w:val="000000" w:themeColor="text1"/>
          <w:lang w:eastAsia="ar-SA"/>
        </w:rPr>
        <w:t xml:space="preserve"> w posiadaniu Zamawiającego w terminie </w:t>
      </w:r>
      <w:r w:rsidR="00091F29" w:rsidRPr="002C296A">
        <w:rPr>
          <w:rFonts w:ascii="Times New Roman" w:eastAsia="Times New Roman" w:hAnsi="Times New Roman" w:cs="Times New Roman"/>
          <w:color w:val="000000" w:themeColor="text1"/>
          <w:lang w:eastAsia="ar-SA"/>
        </w:rPr>
        <w:t>uzgodnionym z Wykonawcą</w:t>
      </w:r>
      <w:r w:rsidRPr="002C296A">
        <w:rPr>
          <w:rFonts w:ascii="Times New Roman" w:eastAsia="Times New Roman" w:hAnsi="Times New Roman" w:cs="Times New Roman"/>
          <w:color w:val="000000" w:themeColor="text1"/>
          <w:lang w:eastAsia="ar-SA"/>
        </w:rPr>
        <w:t>.</w:t>
      </w:r>
    </w:p>
    <w:p w14:paraId="3552CF25" w14:textId="77777777" w:rsidR="000E6F02" w:rsidRPr="00091F29" w:rsidRDefault="000E6F02" w:rsidP="009D1085">
      <w:pPr>
        <w:suppressAutoHyphens/>
        <w:spacing w:after="0" w:line="200" w:lineRule="atLeast"/>
        <w:jc w:val="both"/>
        <w:rPr>
          <w:rFonts w:ascii="Times New Roman" w:eastAsia="Times New Roman" w:hAnsi="Times New Roman" w:cs="Times New Roman"/>
          <w:lang w:eastAsia="ar-SA"/>
        </w:rPr>
      </w:pPr>
    </w:p>
    <w:p w14:paraId="44E18254" w14:textId="77777777" w:rsidR="009D1085" w:rsidRPr="009D1085" w:rsidRDefault="009D1085" w:rsidP="009D1085">
      <w:pPr>
        <w:shd w:val="clear" w:color="auto" w:fill="FFFFFF"/>
        <w:suppressAutoHyphens/>
        <w:spacing w:after="0" w:line="240" w:lineRule="auto"/>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 6</w:t>
      </w:r>
    </w:p>
    <w:p w14:paraId="1A5199B9" w14:textId="77777777" w:rsidR="009D1085" w:rsidRPr="009D1085" w:rsidRDefault="009D1085" w:rsidP="009D1085">
      <w:pPr>
        <w:suppressAutoHyphens/>
        <w:spacing w:after="0" w:line="240" w:lineRule="auto"/>
        <w:ind w:left="709" w:right="-99" w:hanging="425"/>
        <w:jc w:val="center"/>
        <w:rPr>
          <w:rFonts w:ascii="Times New Roman" w:eastAsia="Times New Roman" w:hAnsi="Times New Roman" w:cs="Times New Roman"/>
          <w:b/>
          <w:bCs/>
          <w:color w:val="000000"/>
          <w:kern w:val="22"/>
          <w:lang w:eastAsia="ar-SA"/>
        </w:rPr>
      </w:pPr>
      <w:r w:rsidRPr="009D1085">
        <w:rPr>
          <w:rFonts w:ascii="Times New Roman" w:eastAsia="Times New Roman" w:hAnsi="Times New Roman" w:cs="Times New Roman"/>
          <w:b/>
          <w:bCs/>
          <w:color w:val="000000"/>
          <w:kern w:val="22"/>
          <w:lang w:eastAsia="ar-SA"/>
        </w:rPr>
        <w:t>WARUNKI REALIZACJI UMOWY</w:t>
      </w:r>
    </w:p>
    <w:p w14:paraId="47831371" w14:textId="77777777" w:rsidR="009871F6" w:rsidRPr="009871F6" w:rsidRDefault="009871F6" w:rsidP="009871F6">
      <w:pPr>
        <w:autoSpaceDE w:val="0"/>
        <w:autoSpaceDN w:val="0"/>
        <w:adjustRightInd w:val="0"/>
        <w:spacing w:after="0" w:line="276" w:lineRule="auto"/>
        <w:jc w:val="both"/>
        <w:rPr>
          <w:rFonts w:ascii="Times New Roman" w:hAnsi="Times New Roman" w:cs="Times New Roman"/>
        </w:rPr>
      </w:pPr>
      <w:r w:rsidRPr="009871F6">
        <w:rPr>
          <w:rFonts w:ascii="Times New Roman" w:hAnsi="Times New Roman" w:cs="Times New Roman"/>
        </w:rPr>
        <w:t xml:space="preserve">1. W ramach wynagrodzenia uzgodnionego w niniejszej umowie wykonawca przenosi na Zamawiającego autorskie prawa majątkowe do utworów powstałych w wyniku realizacji niniejszej umowy oraz w zakresie praw zależnych, uprawnienie do korzystania z nich i rozporządzania nimi, obejmujące m.in.: przystosowanie, dokonywanie poprawek, zmian i przeróbek (jeżeli dotyczy). </w:t>
      </w:r>
    </w:p>
    <w:p w14:paraId="0A8DA999" w14:textId="77777777" w:rsidR="009871F6" w:rsidRPr="009871F6" w:rsidRDefault="009871F6" w:rsidP="009871F6">
      <w:pPr>
        <w:autoSpaceDE w:val="0"/>
        <w:autoSpaceDN w:val="0"/>
        <w:adjustRightInd w:val="0"/>
        <w:spacing w:after="0" w:line="276" w:lineRule="auto"/>
        <w:jc w:val="both"/>
        <w:rPr>
          <w:rFonts w:ascii="Times New Roman" w:hAnsi="Times New Roman" w:cs="Times New Roman"/>
        </w:rPr>
      </w:pPr>
      <w:r w:rsidRPr="009871F6">
        <w:rPr>
          <w:rFonts w:ascii="Times New Roman" w:hAnsi="Times New Roman" w:cs="Times New Roman"/>
        </w:rPr>
        <w:t>2. Przeniesienie autorskich praw majątkowych oraz praw zależnych następuje z chwilą przekazania nośników materialnych, na których zostały utrwalone, lub z chwilą ich wysłania Zamawiającemu drogą elektroniczną.</w:t>
      </w:r>
    </w:p>
    <w:p w14:paraId="77B01A5C" w14:textId="77777777" w:rsidR="009871F6" w:rsidRPr="009871F6" w:rsidRDefault="009871F6" w:rsidP="009871F6">
      <w:pPr>
        <w:autoSpaceDE w:val="0"/>
        <w:autoSpaceDN w:val="0"/>
        <w:adjustRightInd w:val="0"/>
        <w:spacing w:after="0" w:line="276" w:lineRule="auto"/>
        <w:jc w:val="both"/>
        <w:rPr>
          <w:rFonts w:ascii="Times New Roman" w:hAnsi="Times New Roman" w:cs="Times New Roman"/>
        </w:rPr>
      </w:pPr>
      <w:r w:rsidRPr="009871F6">
        <w:rPr>
          <w:rFonts w:ascii="Times New Roman" w:hAnsi="Times New Roman" w:cs="Times New Roman"/>
          <w:bCs/>
        </w:rPr>
        <w:t xml:space="preserve">3. </w:t>
      </w:r>
      <w:r w:rsidRPr="009871F6">
        <w:rPr>
          <w:rFonts w:ascii="Times New Roman" w:hAnsi="Times New Roman" w:cs="Times New Roman"/>
        </w:rPr>
        <w:t xml:space="preserve">Utworami o jakich mowa w ust. 1 niniejszego paragrafu, są w szczególności: </w:t>
      </w:r>
    </w:p>
    <w:p w14:paraId="39F03C13" w14:textId="77777777" w:rsidR="009871F6" w:rsidRPr="009871F6" w:rsidRDefault="009871F6" w:rsidP="009871F6">
      <w:pPr>
        <w:autoSpaceDE w:val="0"/>
        <w:autoSpaceDN w:val="0"/>
        <w:adjustRightInd w:val="0"/>
        <w:spacing w:after="0" w:line="276" w:lineRule="auto"/>
        <w:jc w:val="both"/>
        <w:rPr>
          <w:rFonts w:ascii="Times New Roman" w:hAnsi="Times New Roman" w:cs="Times New Roman"/>
        </w:rPr>
      </w:pPr>
      <w:r w:rsidRPr="009871F6">
        <w:rPr>
          <w:rFonts w:ascii="Times New Roman" w:hAnsi="Times New Roman" w:cs="Times New Roman"/>
        </w:rPr>
        <w:t xml:space="preserve">1) projekt planu ogólnego wraz z raportem podsumowującym przebieg konsultacji społecznych i uzasadnieniem, </w:t>
      </w:r>
    </w:p>
    <w:p w14:paraId="503D7A18" w14:textId="77777777" w:rsidR="009871F6" w:rsidRPr="009871F6" w:rsidRDefault="009871F6" w:rsidP="009871F6">
      <w:pPr>
        <w:autoSpaceDE w:val="0"/>
        <w:autoSpaceDN w:val="0"/>
        <w:adjustRightInd w:val="0"/>
        <w:spacing w:after="0" w:line="276" w:lineRule="auto"/>
        <w:jc w:val="both"/>
        <w:rPr>
          <w:rFonts w:ascii="Times New Roman" w:hAnsi="Times New Roman" w:cs="Times New Roman"/>
        </w:rPr>
      </w:pPr>
      <w:r w:rsidRPr="009871F6">
        <w:rPr>
          <w:rFonts w:ascii="Times New Roman" w:hAnsi="Times New Roman" w:cs="Times New Roman"/>
        </w:rPr>
        <w:t xml:space="preserve">2) prognoza odziaływania na środowisko, </w:t>
      </w:r>
    </w:p>
    <w:p w14:paraId="6181D8B6" w14:textId="77777777" w:rsidR="009871F6" w:rsidRPr="009871F6" w:rsidRDefault="009871F6" w:rsidP="009871F6">
      <w:pPr>
        <w:autoSpaceDE w:val="0"/>
        <w:autoSpaceDN w:val="0"/>
        <w:adjustRightInd w:val="0"/>
        <w:spacing w:after="0" w:line="276" w:lineRule="auto"/>
        <w:jc w:val="both"/>
        <w:rPr>
          <w:rFonts w:ascii="Times New Roman" w:hAnsi="Times New Roman" w:cs="Times New Roman"/>
        </w:rPr>
      </w:pPr>
      <w:r w:rsidRPr="009871F6">
        <w:rPr>
          <w:rFonts w:ascii="Times New Roman" w:hAnsi="Times New Roman" w:cs="Times New Roman"/>
        </w:rPr>
        <w:t xml:space="preserve">3) opracowanie </w:t>
      </w:r>
      <w:proofErr w:type="spellStart"/>
      <w:r w:rsidRPr="009871F6">
        <w:rPr>
          <w:rFonts w:ascii="Times New Roman" w:hAnsi="Times New Roman" w:cs="Times New Roman"/>
        </w:rPr>
        <w:t>ekofizjograficzne</w:t>
      </w:r>
      <w:proofErr w:type="spellEnd"/>
      <w:r w:rsidRPr="009871F6">
        <w:rPr>
          <w:rFonts w:ascii="Times New Roman" w:hAnsi="Times New Roman" w:cs="Times New Roman"/>
        </w:rPr>
        <w:t xml:space="preserve">. </w:t>
      </w:r>
    </w:p>
    <w:p w14:paraId="4D63B0D5" w14:textId="77777777" w:rsidR="009871F6" w:rsidRPr="009871F6" w:rsidRDefault="009871F6" w:rsidP="009871F6">
      <w:pPr>
        <w:autoSpaceDE w:val="0"/>
        <w:autoSpaceDN w:val="0"/>
        <w:adjustRightInd w:val="0"/>
        <w:spacing w:after="0" w:line="276" w:lineRule="auto"/>
        <w:jc w:val="both"/>
        <w:rPr>
          <w:rFonts w:ascii="Times New Roman" w:hAnsi="Times New Roman" w:cs="Times New Roman"/>
        </w:rPr>
      </w:pPr>
      <w:r w:rsidRPr="009871F6">
        <w:rPr>
          <w:rFonts w:ascii="Times New Roman" w:hAnsi="Times New Roman" w:cs="Times New Roman"/>
          <w:bCs/>
        </w:rPr>
        <w:t xml:space="preserve">4. </w:t>
      </w:r>
      <w:r w:rsidRPr="009871F6">
        <w:rPr>
          <w:rFonts w:ascii="Times New Roman" w:hAnsi="Times New Roman" w:cs="Times New Roman"/>
        </w:rPr>
        <w:t xml:space="preserve">Wykonawca ponosi wyłączną odpowiedzialność względem osób trzecich za naruszenie cudzych praw autorskich lub innych praw. </w:t>
      </w:r>
    </w:p>
    <w:p w14:paraId="0483B8BE" w14:textId="77777777" w:rsidR="002B6B5F" w:rsidRPr="009871F6" w:rsidRDefault="009871F6" w:rsidP="009871F6">
      <w:pPr>
        <w:autoSpaceDE w:val="0"/>
        <w:autoSpaceDN w:val="0"/>
        <w:adjustRightInd w:val="0"/>
        <w:spacing w:after="0" w:line="276" w:lineRule="auto"/>
        <w:jc w:val="both"/>
        <w:rPr>
          <w:rFonts w:ascii="Times New Roman" w:hAnsi="Times New Roman" w:cs="Times New Roman"/>
        </w:rPr>
      </w:pPr>
      <w:r w:rsidRPr="009871F6">
        <w:rPr>
          <w:rFonts w:ascii="Times New Roman" w:hAnsi="Times New Roman" w:cs="Times New Roman"/>
          <w:bCs/>
        </w:rPr>
        <w:t xml:space="preserve">5. </w:t>
      </w:r>
      <w:r w:rsidRPr="009871F6">
        <w:rPr>
          <w:rFonts w:ascii="Times New Roman" w:hAnsi="Times New Roman" w:cs="Times New Roman"/>
        </w:rPr>
        <w:t>Ustępy 1 i 2 niniejszego paragrafu dotyczą przejścia praw autorskich zarówno w sytuacji zakończenia, jak i przerwania prac dotyczących przedmiotu umowy.</w:t>
      </w:r>
    </w:p>
    <w:p w14:paraId="4C5310F0" w14:textId="4CAA3D39" w:rsidR="002B6B5F" w:rsidRPr="00E16C83" w:rsidRDefault="002B6B5F" w:rsidP="002B6B5F">
      <w:pPr>
        <w:pStyle w:val="Akapitzlist"/>
        <w:numPr>
          <w:ilvl w:val="0"/>
          <w:numId w:val="55"/>
        </w:numPr>
        <w:autoSpaceDE w:val="0"/>
        <w:autoSpaceDN w:val="0"/>
        <w:adjustRightInd w:val="0"/>
        <w:spacing w:after="0" w:line="276" w:lineRule="auto"/>
        <w:ind w:left="284"/>
        <w:jc w:val="both"/>
        <w:rPr>
          <w:rFonts w:ascii="Times New Roman" w:hAnsi="Times New Roman" w:cs="Times New Roman"/>
          <w:color w:val="000000" w:themeColor="text1"/>
        </w:rPr>
      </w:pPr>
      <w:r w:rsidRPr="00E16C83">
        <w:rPr>
          <w:rFonts w:ascii="Times New Roman" w:hAnsi="Times New Roman" w:cs="Times New Roman"/>
          <w:color w:val="000000" w:themeColor="text1"/>
        </w:rPr>
        <w:t>Wykonawcę w kontaktach z Zamawiającym, w zakresie czynności dotyczących opracowania projektu planu wymagaj</w:t>
      </w:r>
      <w:r w:rsidR="00F65025">
        <w:rPr>
          <w:rFonts w:ascii="Times New Roman" w:hAnsi="Times New Roman" w:cs="Times New Roman"/>
          <w:color w:val="000000" w:themeColor="text1"/>
        </w:rPr>
        <w:t>ących współdziałania stron,</w:t>
      </w:r>
      <w:r w:rsidRPr="00E16C83">
        <w:rPr>
          <w:rFonts w:ascii="Times New Roman" w:hAnsi="Times New Roman" w:cs="Times New Roman"/>
          <w:color w:val="000000" w:themeColor="text1"/>
        </w:rPr>
        <w:t xml:space="preserve"> reprezentować </w:t>
      </w:r>
      <w:r w:rsidR="00F65025">
        <w:rPr>
          <w:rFonts w:ascii="Times New Roman" w:hAnsi="Times New Roman" w:cs="Times New Roman"/>
          <w:color w:val="000000" w:themeColor="text1"/>
        </w:rPr>
        <w:t>będzie …………………(</w:t>
      </w:r>
      <w:r w:rsidRPr="00E16C83">
        <w:rPr>
          <w:rFonts w:ascii="Times New Roman" w:hAnsi="Times New Roman" w:cs="Times New Roman"/>
          <w:color w:val="000000" w:themeColor="text1"/>
        </w:rPr>
        <w:t xml:space="preserve"> osoba </w:t>
      </w:r>
      <w:r w:rsidR="00091F29" w:rsidRPr="00E16C83">
        <w:rPr>
          <w:rFonts w:ascii="Times New Roman" w:hAnsi="Times New Roman" w:cs="Times New Roman"/>
          <w:color w:val="000000" w:themeColor="text1"/>
        </w:rPr>
        <w:t>spełniająca wymogi określone w art. 5 ustawy o planowaniu i zagospodarowaniu przestrzennym</w:t>
      </w:r>
      <w:r w:rsidR="00F65025">
        <w:rPr>
          <w:rFonts w:ascii="Times New Roman" w:hAnsi="Times New Roman" w:cs="Times New Roman"/>
          <w:color w:val="000000" w:themeColor="text1"/>
        </w:rPr>
        <w:t>)</w:t>
      </w:r>
      <w:r w:rsidRPr="00E16C83">
        <w:rPr>
          <w:rFonts w:ascii="Times New Roman" w:hAnsi="Times New Roman" w:cs="Times New Roman"/>
          <w:color w:val="000000" w:themeColor="text1"/>
        </w:rPr>
        <w:t xml:space="preserve"> </w:t>
      </w:r>
    </w:p>
    <w:p w14:paraId="29BD9EB5" w14:textId="1E6F7F91" w:rsidR="002B6B5F" w:rsidRPr="00E16C83" w:rsidRDefault="002B6B5F" w:rsidP="002B6B5F">
      <w:pPr>
        <w:pStyle w:val="Akapitzlist"/>
        <w:numPr>
          <w:ilvl w:val="0"/>
          <w:numId w:val="55"/>
        </w:numPr>
        <w:autoSpaceDE w:val="0"/>
        <w:autoSpaceDN w:val="0"/>
        <w:adjustRightInd w:val="0"/>
        <w:spacing w:after="0" w:line="276" w:lineRule="auto"/>
        <w:ind w:left="284"/>
        <w:jc w:val="both"/>
        <w:rPr>
          <w:rFonts w:ascii="Times New Roman" w:hAnsi="Times New Roman" w:cs="Times New Roman"/>
          <w:color w:val="000000" w:themeColor="text1"/>
        </w:rPr>
      </w:pPr>
      <w:r w:rsidRPr="00E16C83">
        <w:rPr>
          <w:rFonts w:ascii="Times New Roman" w:hAnsi="Times New Roman" w:cs="Times New Roman"/>
          <w:color w:val="000000" w:themeColor="text1"/>
        </w:rPr>
        <w:t xml:space="preserve">Zamawiającego w kontaktach z Wykonawcą reprezentuje: </w:t>
      </w:r>
      <w:r w:rsidRPr="00E16C83">
        <w:rPr>
          <w:rFonts w:ascii="Times New Roman" w:hAnsi="Times New Roman" w:cs="Times New Roman"/>
          <w:b/>
          <w:bCs/>
          <w:color w:val="000000" w:themeColor="text1"/>
        </w:rPr>
        <w:t xml:space="preserve">Tadeusz Babiel </w:t>
      </w:r>
      <w:r w:rsidRPr="00E16C83">
        <w:rPr>
          <w:rFonts w:ascii="Times New Roman" w:hAnsi="Times New Roman" w:cs="Times New Roman"/>
          <w:color w:val="000000" w:themeColor="text1"/>
        </w:rPr>
        <w:t xml:space="preserve">– pracownik Referatu Rozwoju Gospodarczego, Rolnictwa i Infrastruktury Urzędu Miejskiego w Nowogrodzie (tel. 86 217 55 20 e-mail: </w:t>
      </w:r>
      <w:hyperlink r:id="rId12" w:history="1">
        <w:r w:rsidR="002A4027" w:rsidRPr="00E16C83">
          <w:rPr>
            <w:rStyle w:val="Hipercze"/>
            <w:rFonts w:ascii="Times New Roman" w:hAnsi="Times New Roman" w:cs="Times New Roman"/>
            <w:color w:val="000000" w:themeColor="text1"/>
          </w:rPr>
          <w:t>t.babiel@nowogrod.com</w:t>
        </w:r>
      </w:hyperlink>
      <w:r w:rsidRPr="00E16C83">
        <w:rPr>
          <w:rFonts w:ascii="Times New Roman" w:hAnsi="Times New Roman" w:cs="Times New Roman"/>
          <w:color w:val="000000" w:themeColor="text1"/>
        </w:rPr>
        <w:t>)</w:t>
      </w:r>
      <w:r w:rsidR="002A4027" w:rsidRPr="00E16C83">
        <w:rPr>
          <w:rFonts w:ascii="Times New Roman" w:hAnsi="Times New Roman" w:cs="Times New Roman"/>
          <w:color w:val="000000" w:themeColor="text1"/>
        </w:rPr>
        <w:t xml:space="preserve"> lub inna osoba wskaz</w:t>
      </w:r>
      <w:r w:rsidR="00AE2674">
        <w:rPr>
          <w:rFonts w:ascii="Times New Roman" w:hAnsi="Times New Roman" w:cs="Times New Roman"/>
          <w:color w:val="000000" w:themeColor="text1"/>
        </w:rPr>
        <w:t>ana przez Burmistrza Nowogrodu.</w:t>
      </w:r>
    </w:p>
    <w:p w14:paraId="6A7E3F39" w14:textId="77777777" w:rsidR="009D1085" w:rsidRPr="009D1085" w:rsidRDefault="009D1085"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bCs/>
          <w:color w:val="000000"/>
          <w:lang w:eastAsia="ar-SA"/>
        </w:rPr>
      </w:pPr>
    </w:p>
    <w:p w14:paraId="084C53C3" w14:textId="77777777" w:rsidR="009D1085" w:rsidRPr="009D1085" w:rsidRDefault="009D1085"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bCs/>
          <w:color w:val="000000"/>
          <w:lang w:eastAsia="ar-SA"/>
        </w:rPr>
      </w:pPr>
      <w:r w:rsidRPr="009D1085">
        <w:rPr>
          <w:rFonts w:ascii="Times New Roman" w:eastAsia="Times New Roman" w:hAnsi="Times New Roman" w:cs="Times New Roman"/>
          <w:b/>
          <w:bCs/>
          <w:color w:val="000000"/>
          <w:lang w:eastAsia="ar-SA"/>
        </w:rPr>
        <w:t>§ 7</w:t>
      </w:r>
    </w:p>
    <w:p w14:paraId="73362273" w14:textId="77777777" w:rsidR="009D1085" w:rsidRPr="009D1085" w:rsidRDefault="009D1085"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bCs/>
          <w:color w:val="000000"/>
          <w:lang w:eastAsia="ar-SA"/>
        </w:rPr>
      </w:pPr>
      <w:r w:rsidRPr="009D1085">
        <w:rPr>
          <w:rFonts w:ascii="Times New Roman" w:eastAsia="Times New Roman" w:hAnsi="Times New Roman" w:cs="Times New Roman"/>
          <w:b/>
          <w:bCs/>
          <w:color w:val="000000"/>
          <w:lang w:eastAsia="ar-SA"/>
        </w:rPr>
        <w:t>PODWYKONAWCY</w:t>
      </w:r>
    </w:p>
    <w:p w14:paraId="7ED481F8" w14:textId="1B048091" w:rsidR="00AA467D" w:rsidRPr="00BE600A" w:rsidRDefault="00AA467D" w:rsidP="00AA467D">
      <w:pPr>
        <w:autoSpaceDE w:val="0"/>
        <w:autoSpaceDN w:val="0"/>
        <w:adjustRightInd w:val="0"/>
        <w:spacing w:after="0" w:line="240" w:lineRule="auto"/>
        <w:jc w:val="both"/>
        <w:rPr>
          <w:rFonts w:ascii="Times New Roman" w:hAnsi="Times New Roman" w:cs="Times New Roman"/>
          <w:color w:val="000000" w:themeColor="text1"/>
        </w:rPr>
      </w:pPr>
      <w:r w:rsidRPr="00BE600A">
        <w:rPr>
          <w:rFonts w:ascii="Times New Roman" w:hAnsi="Times New Roman" w:cs="Times New Roman"/>
          <w:color w:val="000000" w:themeColor="text1"/>
        </w:rPr>
        <w:t xml:space="preserve">1. Wykonawca zobowiązuje się wykonać przedmiot Umowy </w:t>
      </w:r>
      <w:r w:rsidRPr="00BE600A">
        <w:rPr>
          <w:rFonts w:ascii="Times New Roman" w:hAnsi="Times New Roman" w:cs="Times New Roman"/>
          <w:i/>
          <w:iCs/>
          <w:color w:val="000000" w:themeColor="text1"/>
        </w:rPr>
        <w:t>siłami własnymi / przy udziale podwykonawcy/ów</w:t>
      </w:r>
      <w:r w:rsidR="002B3BAC">
        <w:rPr>
          <w:rFonts w:ascii="Times New Roman" w:hAnsi="Times New Roman" w:cs="Times New Roman"/>
          <w:i/>
          <w:iCs/>
          <w:color w:val="000000" w:themeColor="text1"/>
        </w:rPr>
        <w:t xml:space="preserve"> </w:t>
      </w:r>
      <w:r w:rsidRPr="00BE600A">
        <w:rPr>
          <w:rFonts w:ascii="Times New Roman" w:hAnsi="Times New Roman" w:cs="Times New Roman"/>
          <w:i/>
          <w:iCs/>
          <w:color w:val="000000" w:themeColor="text1"/>
        </w:rPr>
        <w:t xml:space="preserve">(niepotrzebne usunąć) </w:t>
      </w:r>
    </w:p>
    <w:p w14:paraId="398B1263" w14:textId="77777777" w:rsidR="00AA467D" w:rsidRPr="00BE600A" w:rsidRDefault="00AA467D" w:rsidP="00AA467D">
      <w:pPr>
        <w:autoSpaceDE w:val="0"/>
        <w:autoSpaceDN w:val="0"/>
        <w:adjustRightInd w:val="0"/>
        <w:spacing w:after="0" w:line="240" w:lineRule="auto"/>
        <w:jc w:val="both"/>
        <w:rPr>
          <w:rFonts w:ascii="Times New Roman" w:hAnsi="Times New Roman" w:cs="Times New Roman"/>
          <w:color w:val="000000" w:themeColor="text1"/>
        </w:rPr>
      </w:pPr>
      <w:r w:rsidRPr="00BE600A">
        <w:rPr>
          <w:rFonts w:ascii="Times New Roman" w:hAnsi="Times New Roman" w:cs="Times New Roman"/>
          <w:color w:val="000000" w:themeColor="text1"/>
        </w:rPr>
        <w:t xml:space="preserve">2. W przypadku realizacji Umowy z udziałem podwykonawców: </w:t>
      </w:r>
    </w:p>
    <w:p w14:paraId="274D2D38" w14:textId="77777777" w:rsidR="00AA467D" w:rsidRPr="00BE600A" w:rsidRDefault="00AA467D" w:rsidP="00AA467D">
      <w:pPr>
        <w:autoSpaceDE w:val="0"/>
        <w:autoSpaceDN w:val="0"/>
        <w:adjustRightInd w:val="0"/>
        <w:spacing w:after="0" w:line="240" w:lineRule="auto"/>
        <w:jc w:val="both"/>
        <w:rPr>
          <w:rFonts w:ascii="Times New Roman" w:hAnsi="Times New Roman" w:cs="Times New Roman"/>
          <w:color w:val="000000" w:themeColor="text1"/>
        </w:rPr>
      </w:pPr>
      <w:r w:rsidRPr="00BE600A">
        <w:rPr>
          <w:rFonts w:ascii="Times New Roman" w:hAnsi="Times New Roman" w:cs="Times New Roman"/>
          <w:color w:val="000000" w:themeColor="text1"/>
        </w:rPr>
        <w:t xml:space="preserve">1) Wykonawca zobowiązuje się do koordynowania prac realizowanych przez podwykonawców. </w:t>
      </w:r>
    </w:p>
    <w:p w14:paraId="56CC7B3C" w14:textId="77777777" w:rsidR="00AA467D" w:rsidRPr="00BE600A" w:rsidRDefault="00AA467D" w:rsidP="00AA467D">
      <w:pPr>
        <w:autoSpaceDE w:val="0"/>
        <w:autoSpaceDN w:val="0"/>
        <w:adjustRightInd w:val="0"/>
        <w:spacing w:after="0" w:line="240" w:lineRule="auto"/>
        <w:jc w:val="both"/>
        <w:rPr>
          <w:rFonts w:ascii="Times New Roman" w:hAnsi="Times New Roman" w:cs="Times New Roman"/>
          <w:color w:val="000000" w:themeColor="text1"/>
        </w:rPr>
      </w:pPr>
      <w:r w:rsidRPr="00BE600A">
        <w:rPr>
          <w:rFonts w:ascii="Times New Roman" w:hAnsi="Times New Roman" w:cs="Times New Roman"/>
          <w:color w:val="000000" w:themeColor="text1"/>
        </w:rPr>
        <w:t xml:space="preserve">2) Podwykonawcy będą realizować następujące części zamówienia: </w:t>
      </w:r>
    </w:p>
    <w:p w14:paraId="7DA087FB" w14:textId="51EA580D" w:rsidR="00AA467D" w:rsidRPr="00BE600A" w:rsidRDefault="00AA467D" w:rsidP="00AA467D">
      <w:pPr>
        <w:autoSpaceDE w:val="0"/>
        <w:autoSpaceDN w:val="0"/>
        <w:adjustRightInd w:val="0"/>
        <w:spacing w:after="0" w:line="240" w:lineRule="auto"/>
        <w:jc w:val="both"/>
        <w:rPr>
          <w:rFonts w:ascii="Times New Roman" w:hAnsi="Times New Roman" w:cs="Times New Roman"/>
          <w:color w:val="000000" w:themeColor="text1"/>
        </w:rPr>
      </w:pPr>
      <w:r w:rsidRPr="00BE600A">
        <w:rPr>
          <w:rFonts w:ascii="Times New Roman" w:hAnsi="Times New Roman" w:cs="Times New Roman"/>
          <w:color w:val="000000" w:themeColor="text1"/>
        </w:rPr>
        <w:t>a) część zamó</w:t>
      </w:r>
      <w:r>
        <w:rPr>
          <w:rFonts w:ascii="Times New Roman" w:hAnsi="Times New Roman" w:cs="Times New Roman"/>
          <w:color w:val="000000" w:themeColor="text1"/>
        </w:rPr>
        <w:t>wienia – ……………………..</w:t>
      </w:r>
      <w:r w:rsidR="002B3BAC">
        <w:rPr>
          <w:rFonts w:ascii="Times New Roman" w:hAnsi="Times New Roman" w:cs="Times New Roman"/>
          <w:color w:val="000000" w:themeColor="text1"/>
        </w:rPr>
        <w:t xml:space="preserve"> –</w:t>
      </w:r>
      <w:r w:rsidR="003370EC">
        <w:rPr>
          <w:rFonts w:ascii="Times New Roman" w:hAnsi="Times New Roman" w:cs="Times New Roman"/>
          <w:color w:val="000000" w:themeColor="text1"/>
        </w:rPr>
        <w:t xml:space="preserve"> </w:t>
      </w:r>
      <w:r>
        <w:rPr>
          <w:rFonts w:ascii="Times New Roman" w:hAnsi="Times New Roman" w:cs="Times New Roman"/>
          <w:color w:val="000000" w:themeColor="text1"/>
        </w:rPr>
        <w:t>podwykonawca – …………………………….</w:t>
      </w:r>
    </w:p>
    <w:p w14:paraId="128DAA90" w14:textId="77777777" w:rsidR="00AA467D" w:rsidRPr="00BE600A" w:rsidRDefault="00AA467D" w:rsidP="00AA467D">
      <w:pPr>
        <w:autoSpaceDE w:val="0"/>
        <w:autoSpaceDN w:val="0"/>
        <w:adjustRightInd w:val="0"/>
        <w:spacing w:after="0" w:line="240" w:lineRule="auto"/>
        <w:jc w:val="both"/>
        <w:rPr>
          <w:rFonts w:ascii="Times New Roman" w:hAnsi="Times New Roman" w:cs="Times New Roman"/>
          <w:color w:val="000000" w:themeColor="text1"/>
        </w:rPr>
      </w:pPr>
      <w:r w:rsidRPr="00BE600A">
        <w:rPr>
          <w:rFonts w:ascii="Times New Roman" w:hAnsi="Times New Roman" w:cs="Times New Roman"/>
          <w:color w:val="000000" w:themeColor="text1"/>
        </w:rPr>
        <w:t xml:space="preserve">3) Wykonawca niezwłocznie zawiadomi zamawiającego (nie później niż 5 dni od zaistnienia zdarzenia) o wszelkich zmianach nazw oraz danych kontaktowych podwykonawców zaangażowanych w realizację przedmiotu Umowy. </w:t>
      </w:r>
    </w:p>
    <w:p w14:paraId="5FD50BE2" w14:textId="21317B4A" w:rsidR="00AA467D" w:rsidRPr="00091F29" w:rsidRDefault="00AA467D" w:rsidP="00AA467D">
      <w:pPr>
        <w:autoSpaceDE w:val="0"/>
        <w:autoSpaceDN w:val="0"/>
        <w:adjustRightInd w:val="0"/>
        <w:spacing w:after="0" w:line="240" w:lineRule="auto"/>
        <w:jc w:val="both"/>
        <w:rPr>
          <w:rFonts w:ascii="Times New Roman" w:hAnsi="Times New Roman" w:cs="Times New Roman"/>
        </w:rPr>
      </w:pPr>
      <w:r w:rsidRPr="00BE600A">
        <w:rPr>
          <w:rFonts w:ascii="Times New Roman" w:hAnsi="Times New Roman" w:cs="Times New Roman"/>
          <w:color w:val="000000" w:themeColor="text1"/>
        </w:rPr>
        <w:t xml:space="preserve">4) Wykonawca, </w:t>
      </w:r>
      <w:r w:rsidRPr="00091F29">
        <w:rPr>
          <w:rFonts w:ascii="Times New Roman" w:hAnsi="Times New Roman" w:cs="Times New Roman"/>
        </w:rPr>
        <w:t xml:space="preserve">zlecając część lub całość prac związanych z realizacją przedmiotu Umowy podwykonawcom, zobowiązany jest do przestrzegania przepisów wynikających z ustawy z dnia 23 kwietnia 1964 r. – </w:t>
      </w:r>
      <w:r w:rsidRPr="00091F29">
        <w:rPr>
          <w:rFonts w:ascii="Times New Roman" w:hAnsi="Times New Roman" w:cs="Times New Roman"/>
          <w:i/>
          <w:iCs/>
        </w:rPr>
        <w:t xml:space="preserve">Kodeks cywilny </w:t>
      </w:r>
      <w:r w:rsidRPr="00091F29">
        <w:rPr>
          <w:rFonts w:ascii="Times New Roman" w:hAnsi="Times New Roman" w:cs="Times New Roman"/>
        </w:rPr>
        <w:t>(Dz.U. z 202</w:t>
      </w:r>
      <w:r w:rsidR="002B3BAC" w:rsidRPr="00091F29">
        <w:rPr>
          <w:rFonts w:ascii="Times New Roman" w:hAnsi="Times New Roman" w:cs="Times New Roman"/>
        </w:rPr>
        <w:t>4</w:t>
      </w:r>
      <w:r w:rsidRPr="00091F29">
        <w:rPr>
          <w:rFonts w:ascii="Times New Roman" w:hAnsi="Times New Roman" w:cs="Times New Roman"/>
        </w:rPr>
        <w:t xml:space="preserve"> r., poz. </w:t>
      </w:r>
      <w:r w:rsidR="002B3BAC" w:rsidRPr="00091F29">
        <w:rPr>
          <w:rFonts w:ascii="Times New Roman" w:hAnsi="Times New Roman" w:cs="Times New Roman"/>
        </w:rPr>
        <w:t>1061 ze zm.</w:t>
      </w:r>
      <w:r w:rsidRPr="00091F29">
        <w:rPr>
          <w:rFonts w:ascii="Times New Roman" w:hAnsi="Times New Roman" w:cs="Times New Roman"/>
        </w:rPr>
        <w:t xml:space="preserve">) w zakresie prawidłowej realizacji niniejszej umowy. </w:t>
      </w:r>
    </w:p>
    <w:p w14:paraId="0B35D870" w14:textId="77777777" w:rsidR="00AA467D" w:rsidRPr="00BE600A" w:rsidRDefault="00AA467D" w:rsidP="00AA467D">
      <w:pPr>
        <w:autoSpaceDE w:val="0"/>
        <w:autoSpaceDN w:val="0"/>
        <w:adjustRightInd w:val="0"/>
        <w:spacing w:after="0" w:line="240" w:lineRule="auto"/>
        <w:jc w:val="both"/>
        <w:rPr>
          <w:rFonts w:ascii="Times New Roman" w:hAnsi="Times New Roman" w:cs="Times New Roman"/>
          <w:color w:val="000000" w:themeColor="text1"/>
        </w:rPr>
      </w:pPr>
      <w:r w:rsidRPr="00BE600A">
        <w:rPr>
          <w:rFonts w:ascii="Times New Roman" w:hAnsi="Times New Roman" w:cs="Times New Roman"/>
          <w:color w:val="000000" w:themeColor="text1"/>
        </w:rPr>
        <w:t xml:space="preserve">3. Powierzenie wykonania części zamówienia podwykonawcom nie zwalnia Wykonawcy z odpowiedzialności za należyte wykonanie przedmiotu Umowy. </w:t>
      </w:r>
    </w:p>
    <w:p w14:paraId="2BBCF36A" w14:textId="77777777" w:rsidR="00D675B9" w:rsidRDefault="00D675B9"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color w:val="000000"/>
          <w:lang w:eastAsia="ar-SA"/>
        </w:rPr>
      </w:pPr>
    </w:p>
    <w:p w14:paraId="45CA29BA" w14:textId="77777777" w:rsidR="006F3815" w:rsidRDefault="006F3815"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color w:val="000000"/>
          <w:lang w:eastAsia="ar-SA"/>
        </w:rPr>
      </w:pPr>
    </w:p>
    <w:p w14:paraId="0AD3023A" w14:textId="77777777" w:rsidR="009D1085" w:rsidRPr="009D1085" w:rsidRDefault="00DB1F14"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color w:val="000000"/>
          <w:lang w:eastAsia="ar-SA"/>
        </w:rPr>
      </w:pPr>
      <w:r>
        <w:rPr>
          <w:rFonts w:ascii="Times New Roman" w:eastAsia="Times New Roman" w:hAnsi="Times New Roman" w:cs="Times New Roman"/>
          <w:b/>
          <w:color w:val="000000"/>
          <w:lang w:eastAsia="ar-SA"/>
        </w:rPr>
        <w:lastRenderedPageBreak/>
        <w:t>§ 8</w:t>
      </w:r>
    </w:p>
    <w:p w14:paraId="5C0920F1" w14:textId="77777777" w:rsidR="009D1085" w:rsidRPr="009D1085" w:rsidRDefault="009D1085"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KARY UMOWNE</w:t>
      </w:r>
    </w:p>
    <w:p w14:paraId="6541AE64" w14:textId="77777777" w:rsidR="002879DF" w:rsidRPr="002879DF" w:rsidRDefault="002879DF" w:rsidP="002879DF">
      <w:pPr>
        <w:autoSpaceDE w:val="0"/>
        <w:autoSpaceDN w:val="0"/>
        <w:adjustRightInd w:val="0"/>
        <w:spacing w:after="0" w:line="276" w:lineRule="auto"/>
        <w:jc w:val="both"/>
        <w:rPr>
          <w:rFonts w:ascii="Times New Roman" w:hAnsi="Times New Roman" w:cs="Times New Roman"/>
          <w:color w:val="000000"/>
        </w:rPr>
      </w:pPr>
      <w:r w:rsidRPr="002879DF">
        <w:rPr>
          <w:rFonts w:ascii="Times New Roman" w:hAnsi="Times New Roman" w:cs="Times New Roman"/>
          <w:color w:val="000000"/>
        </w:rPr>
        <w:t xml:space="preserve">Kary umowne naliczane będą według następujących zasad: </w:t>
      </w:r>
    </w:p>
    <w:p w14:paraId="23CC214D" w14:textId="77777777" w:rsidR="002879DF" w:rsidRPr="002879DF" w:rsidRDefault="002879DF" w:rsidP="002879DF">
      <w:pPr>
        <w:numPr>
          <w:ilvl w:val="0"/>
          <w:numId w:val="52"/>
        </w:numPr>
        <w:autoSpaceDE w:val="0"/>
        <w:autoSpaceDN w:val="0"/>
        <w:adjustRightInd w:val="0"/>
        <w:spacing w:after="0" w:line="276" w:lineRule="auto"/>
        <w:jc w:val="both"/>
        <w:rPr>
          <w:rFonts w:ascii="Times New Roman" w:hAnsi="Times New Roman" w:cs="Times New Roman"/>
          <w:color w:val="000000"/>
        </w:rPr>
      </w:pPr>
      <w:r w:rsidRPr="002879DF">
        <w:rPr>
          <w:rFonts w:ascii="Times New Roman" w:hAnsi="Times New Roman" w:cs="Times New Roman"/>
          <w:color w:val="000000"/>
        </w:rPr>
        <w:t>Wykonawca jest zobowiązany do zapłaty Zamawiającemu kar umownych:</w:t>
      </w:r>
    </w:p>
    <w:p w14:paraId="69263AD2" w14:textId="57B40C79" w:rsidR="002879DF" w:rsidRPr="002879DF" w:rsidRDefault="002879DF" w:rsidP="002879DF">
      <w:pPr>
        <w:autoSpaceDE w:val="0"/>
        <w:autoSpaceDN w:val="0"/>
        <w:adjustRightInd w:val="0"/>
        <w:spacing w:after="0" w:line="276" w:lineRule="auto"/>
        <w:jc w:val="both"/>
        <w:rPr>
          <w:rFonts w:ascii="Times New Roman" w:hAnsi="Times New Roman" w:cs="Times New Roman"/>
          <w:color w:val="000000"/>
        </w:rPr>
      </w:pPr>
      <w:r w:rsidRPr="002879DF">
        <w:rPr>
          <w:rFonts w:ascii="Times New Roman" w:hAnsi="Times New Roman" w:cs="Times New Roman"/>
          <w:color w:val="000000"/>
        </w:rPr>
        <w:t xml:space="preserve">1) za odstąpienie od umowy przez Wykonawcę lub za odstąpienie od umowy lub rozwiązanie umowy przez Zamawiającego, z przyczyn, za które ponosi odpowiedzialność Wykonawca </w:t>
      </w:r>
      <w:r w:rsidR="002B3BAC">
        <w:rPr>
          <w:rFonts w:ascii="Times New Roman" w:hAnsi="Times New Roman" w:cs="Times New Roman"/>
          <w:color w:val="000000"/>
        </w:rPr>
        <w:t>–</w:t>
      </w:r>
      <w:r w:rsidRPr="002879DF">
        <w:rPr>
          <w:rFonts w:ascii="Times New Roman" w:hAnsi="Times New Roman" w:cs="Times New Roman"/>
          <w:color w:val="000000"/>
        </w:rPr>
        <w:t xml:space="preserve"> w wysokości 10% wynagrodzenia umownego brutto określonego w § 2 ust. 1; </w:t>
      </w:r>
    </w:p>
    <w:p w14:paraId="7AAB7ECD" w14:textId="54284949" w:rsidR="002879DF" w:rsidRPr="002879DF" w:rsidRDefault="002879DF" w:rsidP="002879DF">
      <w:pPr>
        <w:autoSpaceDE w:val="0"/>
        <w:autoSpaceDN w:val="0"/>
        <w:adjustRightInd w:val="0"/>
        <w:spacing w:after="0" w:line="276" w:lineRule="auto"/>
        <w:jc w:val="both"/>
        <w:rPr>
          <w:rFonts w:ascii="Times New Roman" w:hAnsi="Times New Roman" w:cs="Times New Roman"/>
          <w:color w:val="000000"/>
        </w:rPr>
      </w:pPr>
      <w:r w:rsidRPr="002879DF">
        <w:rPr>
          <w:rFonts w:ascii="Times New Roman" w:hAnsi="Times New Roman" w:cs="Times New Roman"/>
          <w:color w:val="000000"/>
        </w:rPr>
        <w:t xml:space="preserve">2) za zwłokę w wykonaniu pracy określonej w umowie – w wysokości 0,2% wynagrodzenia brutto określonego w § 2 </w:t>
      </w:r>
      <w:r w:rsidR="00EB12CC">
        <w:rPr>
          <w:rFonts w:ascii="Times New Roman" w:hAnsi="Times New Roman" w:cs="Times New Roman"/>
          <w:color w:val="000000"/>
        </w:rPr>
        <w:t>ust. 1 za każdy dzień zwłoki</w:t>
      </w:r>
      <w:r w:rsidRPr="002879DF">
        <w:rPr>
          <w:rFonts w:ascii="Times New Roman" w:hAnsi="Times New Roman" w:cs="Times New Roman"/>
          <w:color w:val="000000"/>
        </w:rPr>
        <w:t xml:space="preserve">; </w:t>
      </w:r>
    </w:p>
    <w:p w14:paraId="202C699F" w14:textId="77AE18FA" w:rsidR="002879DF" w:rsidRPr="002879DF" w:rsidRDefault="002879DF" w:rsidP="002879DF">
      <w:pPr>
        <w:autoSpaceDE w:val="0"/>
        <w:autoSpaceDN w:val="0"/>
        <w:adjustRightInd w:val="0"/>
        <w:spacing w:after="0" w:line="276" w:lineRule="auto"/>
        <w:jc w:val="both"/>
        <w:rPr>
          <w:rFonts w:ascii="Times New Roman" w:hAnsi="Times New Roman" w:cs="Times New Roman"/>
          <w:color w:val="000000"/>
        </w:rPr>
      </w:pPr>
      <w:r w:rsidRPr="002879DF">
        <w:rPr>
          <w:rFonts w:ascii="Times New Roman" w:hAnsi="Times New Roman" w:cs="Times New Roman"/>
          <w:color w:val="000000"/>
        </w:rPr>
        <w:t>3) niedotrzymanie terminów określonych w Harmonogramie</w:t>
      </w:r>
      <w:r w:rsidR="002B3BAC">
        <w:rPr>
          <w:rFonts w:ascii="Times New Roman" w:hAnsi="Times New Roman" w:cs="Times New Roman"/>
          <w:color w:val="000000"/>
        </w:rPr>
        <w:t xml:space="preserve"> – </w:t>
      </w:r>
      <w:r w:rsidRPr="002879DF">
        <w:rPr>
          <w:rFonts w:ascii="Times New Roman" w:hAnsi="Times New Roman" w:cs="Times New Roman"/>
          <w:color w:val="000000"/>
        </w:rPr>
        <w:t xml:space="preserve">w wysokości 0,2% wynagrodzenia brutto określonego w § 2 ust. 1 za każdy dzień zwłoki; </w:t>
      </w:r>
    </w:p>
    <w:p w14:paraId="62DCC902" w14:textId="514197BD" w:rsidR="002879DF" w:rsidRPr="002879DF" w:rsidRDefault="002879DF" w:rsidP="002879DF">
      <w:pPr>
        <w:autoSpaceDE w:val="0"/>
        <w:autoSpaceDN w:val="0"/>
        <w:adjustRightInd w:val="0"/>
        <w:spacing w:after="0" w:line="276" w:lineRule="auto"/>
        <w:jc w:val="both"/>
        <w:rPr>
          <w:rFonts w:ascii="Times New Roman" w:hAnsi="Times New Roman" w:cs="Times New Roman"/>
        </w:rPr>
      </w:pPr>
      <w:r w:rsidRPr="002879DF">
        <w:rPr>
          <w:rFonts w:ascii="Times New Roman" w:hAnsi="Times New Roman" w:cs="Times New Roman"/>
        </w:rPr>
        <w:t>4) za zwłokę w usunięciu wad stwierdzonych przy odbiorze</w:t>
      </w:r>
      <w:r w:rsidR="00A21C4C">
        <w:rPr>
          <w:rFonts w:ascii="Times New Roman" w:hAnsi="Times New Roman" w:cs="Times New Roman"/>
        </w:rPr>
        <w:t xml:space="preserve"> prac</w:t>
      </w:r>
      <w:r w:rsidR="002B3BAC">
        <w:rPr>
          <w:rFonts w:ascii="Times New Roman" w:hAnsi="Times New Roman" w:cs="Times New Roman"/>
        </w:rPr>
        <w:t xml:space="preserve"> – </w:t>
      </w:r>
      <w:r w:rsidRPr="002879DF">
        <w:rPr>
          <w:rFonts w:ascii="Times New Roman" w:hAnsi="Times New Roman" w:cs="Times New Roman"/>
        </w:rPr>
        <w:t xml:space="preserve">w wysokości 0,2% wynagrodzenia brutto określonego w § 2 ust. 1 za każdy dzień </w:t>
      </w:r>
      <w:r w:rsidR="004C4520">
        <w:rPr>
          <w:rFonts w:ascii="Times New Roman" w:hAnsi="Times New Roman" w:cs="Times New Roman"/>
        </w:rPr>
        <w:t>zwłoki</w:t>
      </w:r>
      <w:r w:rsidRPr="002879DF">
        <w:rPr>
          <w:rFonts w:ascii="Times New Roman" w:hAnsi="Times New Roman" w:cs="Times New Roman"/>
        </w:rPr>
        <w:t xml:space="preserve"> liczony od upływu terminu wyznaczonego na usunięcie wad. </w:t>
      </w:r>
    </w:p>
    <w:p w14:paraId="4B18402C" w14:textId="77777777" w:rsidR="002879DF" w:rsidRPr="002879DF" w:rsidRDefault="002879DF" w:rsidP="002879DF">
      <w:pPr>
        <w:numPr>
          <w:ilvl w:val="0"/>
          <w:numId w:val="52"/>
        </w:numPr>
        <w:autoSpaceDE w:val="0"/>
        <w:autoSpaceDN w:val="0"/>
        <w:adjustRightInd w:val="0"/>
        <w:spacing w:after="0" w:line="276" w:lineRule="auto"/>
        <w:jc w:val="both"/>
        <w:rPr>
          <w:rFonts w:ascii="Times New Roman" w:hAnsi="Times New Roman" w:cs="Times New Roman"/>
        </w:rPr>
      </w:pPr>
      <w:r w:rsidRPr="002879DF">
        <w:rPr>
          <w:rFonts w:ascii="Times New Roman" w:hAnsi="Times New Roman" w:cs="Times New Roman"/>
        </w:rPr>
        <w:t xml:space="preserve">Strony niniejszej umowy zastrzegają sobie prawo dochodzenia odszkodowania uzupełniającego do wysokości poniesionej szkody. </w:t>
      </w:r>
    </w:p>
    <w:p w14:paraId="7C62A7C8" w14:textId="4F4BF15C" w:rsidR="002879DF" w:rsidRPr="002879DF" w:rsidRDefault="002879DF" w:rsidP="002879DF">
      <w:pPr>
        <w:numPr>
          <w:ilvl w:val="0"/>
          <w:numId w:val="52"/>
        </w:numPr>
        <w:autoSpaceDE w:val="0"/>
        <w:autoSpaceDN w:val="0"/>
        <w:adjustRightInd w:val="0"/>
        <w:spacing w:after="0" w:line="276" w:lineRule="auto"/>
        <w:jc w:val="both"/>
        <w:rPr>
          <w:rFonts w:ascii="Times New Roman" w:hAnsi="Times New Roman" w:cs="Times New Roman"/>
        </w:rPr>
      </w:pPr>
      <w:r w:rsidRPr="002879DF">
        <w:rPr>
          <w:rFonts w:ascii="Times New Roman" w:hAnsi="Times New Roman" w:cs="Times New Roman"/>
        </w:rPr>
        <w:t>W przypadku odstąpienia od um</w:t>
      </w:r>
      <w:r w:rsidR="004C4520">
        <w:rPr>
          <w:rFonts w:ascii="Times New Roman" w:hAnsi="Times New Roman" w:cs="Times New Roman"/>
        </w:rPr>
        <w:t>owy, w sytuacji określonej w § 8 ust. 1 pkt 1</w:t>
      </w:r>
      <w:r w:rsidRPr="002879DF">
        <w:rPr>
          <w:rFonts w:ascii="Times New Roman" w:hAnsi="Times New Roman" w:cs="Times New Roman"/>
        </w:rPr>
        <w:t xml:space="preserve">, Zamawiający zapłaci Wykonawcy wynagrodzenie w wysokości zgodnej z zaawansowaniem prac. </w:t>
      </w:r>
    </w:p>
    <w:p w14:paraId="6FCB8EA7" w14:textId="77777777" w:rsidR="002879DF" w:rsidRPr="002879DF" w:rsidRDefault="002879DF" w:rsidP="002879DF">
      <w:pPr>
        <w:numPr>
          <w:ilvl w:val="0"/>
          <w:numId w:val="52"/>
        </w:numPr>
        <w:autoSpaceDE w:val="0"/>
        <w:autoSpaceDN w:val="0"/>
        <w:adjustRightInd w:val="0"/>
        <w:spacing w:after="0" w:line="276" w:lineRule="auto"/>
        <w:jc w:val="both"/>
        <w:rPr>
          <w:rFonts w:ascii="Times New Roman" w:hAnsi="Times New Roman" w:cs="Times New Roman"/>
        </w:rPr>
      </w:pPr>
      <w:r w:rsidRPr="002879DF">
        <w:rPr>
          <w:rFonts w:ascii="Times New Roman" w:hAnsi="Times New Roman" w:cs="Times New Roman"/>
        </w:rPr>
        <w:t xml:space="preserve">Zamawiający ma prawo potrącić z wystawionej przez Wykonawcę faktury kary umowne. </w:t>
      </w:r>
    </w:p>
    <w:p w14:paraId="6F2C8531" w14:textId="77777777" w:rsidR="002879DF" w:rsidRPr="002879DF" w:rsidRDefault="002879DF" w:rsidP="002879DF">
      <w:pPr>
        <w:numPr>
          <w:ilvl w:val="0"/>
          <w:numId w:val="52"/>
        </w:numPr>
        <w:autoSpaceDE w:val="0"/>
        <w:autoSpaceDN w:val="0"/>
        <w:adjustRightInd w:val="0"/>
        <w:spacing w:after="0" w:line="276" w:lineRule="auto"/>
        <w:jc w:val="both"/>
        <w:rPr>
          <w:rFonts w:ascii="Times New Roman" w:hAnsi="Times New Roman" w:cs="Times New Roman"/>
        </w:rPr>
      </w:pPr>
      <w:r w:rsidRPr="002879DF">
        <w:rPr>
          <w:rFonts w:ascii="Times New Roman" w:hAnsi="Times New Roman" w:cs="Times New Roman"/>
        </w:rPr>
        <w:t xml:space="preserve">Uprawnienia Zamawiającego z tytułu rękojmi za wady dokumentacji planistycznej wygasają w stosunku do Wykonawcy z upływem lat 3 od dnia opublikowania planu w Dzienniku Urzędowym Województwa Podlaskiego. </w:t>
      </w:r>
    </w:p>
    <w:p w14:paraId="19FE91A1" w14:textId="77777777" w:rsidR="00955CEE" w:rsidRPr="006E5874" w:rsidRDefault="002879DF" w:rsidP="006E5874">
      <w:pPr>
        <w:numPr>
          <w:ilvl w:val="0"/>
          <w:numId w:val="52"/>
        </w:numPr>
        <w:autoSpaceDE w:val="0"/>
        <w:autoSpaceDN w:val="0"/>
        <w:adjustRightInd w:val="0"/>
        <w:spacing w:after="0" w:line="276" w:lineRule="auto"/>
        <w:jc w:val="both"/>
        <w:rPr>
          <w:rFonts w:ascii="Times New Roman" w:hAnsi="Times New Roman" w:cs="Times New Roman"/>
        </w:rPr>
      </w:pPr>
      <w:r w:rsidRPr="002879DF">
        <w:rPr>
          <w:rFonts w:ascii="Times New Roman" w:hAnsi="Times New Roman" w:cs="Times New Roman"/>
        </w:rPr>
        <w:t xml:space="preserve">Wykonawca ponosi odpowiedzialność za zaistniałe wady oraz wady prawne dokumentacji planistycznej, w tym: za rozwiązania projektowe niezgodne z zasadami współczesnej wiedzy technicznej i obowiązującymi przepisami oraz za wykonanie dokumentacji planistycznej niezgodnie z postanowieniami niniejszej umowy. Wykonawca w przypadku zaistnienia wad zobowiązany jest do ich usunięcia w terminie do 14 dni od daty ich stwierdzenia lub w przypadku, gdy nie jest to możliwe w terminie uzgodnionym z Zamawiającym. </w:t>
      </w:r>
    </w:p>
    <w:p w14:paraId="56258575" w14:textId="77777777" w:rsidR="009D1085" w:rsidRPr="009D1085" w:rsidRDefault="00891613" w:rsidP="009D1085">
      <w:pPr>
        <w:tabs>
          <w:tab w:val="left" w:pos="426"/>
        </w:tabs>
        <w:suppressAutoHyphens/>
        <w:spacing w:after="0" w:line="200" w:lineRule="atLeast"/>
        <w:jc w:val="center"/>
        <w:rPr>
          <w:rFonts w:ascii="Times New Roman" w:eastAsia="Times New Roman" w:hAnsi="Times New Roman" w:cs="Times New Roman"/>
          <w:b/>
          <w:color w:val="000000"/>
          <w:lang w:eastAsia="ar-SA"/>
        </w:rPr>
      </w:pPr>
      <w:r>
        <w:rPr>
          <w:rFonts w:ascii="Times New Roman" w:eastAsia="Times New Roman" w:hAnsi="Times New Roman" w:cs="Times New Roman"/>
          <w:b/>
          <w:color w:val="000000"/>
          <w:lang w:eastAsia="ar-SA"/>
        </w:rPr>
        <w:t>§ 9</w:t>
      </w:r>
    </w:p>
    <w:p w14:paraId="787DCDA4" w14:textId="77777777" w:rsidR="009D1085" w:rsidRPr="009D1085" w:rsidRDefault="009D1085" w:rsidP="009D1085">
      <w:pPr>
        <w:tabs>
          <w:tab w:val="left" w:pos="426"/>
        </w:tabs>
        <w:suppressAutoHyphens/>
        <w:spacing w:after="0" w:line="200" w:lineRule="atLeast"/>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ZMIANY UMOWY</w:t>
      </w:r>
    </w:p>
    <w:p w14:paraId="0D46FB40" w14:textId="77777777" w:rsidR="009D1085" w:rsidRPr="009D1085"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Strony dopuszczają możliwość zmian umowy w następującym zakresie:</w:t>
      </w:r>
    </w:p>
    <w:p w14:paraId="772184AA" w14:textId="77777777" w:rsidR="009D1085" w:rsidRPr="009D1085" w:rsidRDefault="009D1085" w:rsidP="00315AA7">
      <w:pPr>
        <w:numPr>
          <w:ilvl w:val="0"/>
          <w:numId w:val="19"/>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zmiany osób odpowiedzialnych za realizację umowy wskazanych w </w:t>
      </w:r>
      <w:r w:rsidRPr="009D1085">
        <w:rPr>
          <w:rFonts w:ascii="Times New Roman" w:eastAsia="Times New Roman" w:hAnsi="Times New Roman" w:cs="Times New Roman"/>
          <w:bCs/>
          <w:color w:val="000000"/>
          <w:kern w:val="22"/>
          <w:lang w:eastAsia="ar-SA"/>
        </w:rPr>
        <w:t>§</w:t>
      </w:r>
      <w:r w:rsidRPr="009D1085">
        <w:rPr>
          <w:rFonts w:ascii="Times New Roman" w:eastAsia="Times New Roman" w:hAnsi="Times New Roman" w:cs="Times New Roman"/>
          <w:color w:val="000000"/>
          <w:kern w:val="22"/>
          <w:lang w:eastAsia="ar-SA"/>
        </w:rPr>
        <w:t xml:space="preserve"> 6 umowy,</w:t>
      </w:r>
    </w:p>
    <w:p w14:paraId="5BEB535C" w14:textId="77777777" w:rsidR="009D1085" w:rsidRPr="009D1085" w:rsidRDefault="009D1085" w:rsidP="00315AA7">
      <w:pPr>
        <w:numPr>
          <w:ilvl w:val="0"/>
          <w:numId w:val="19"/>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zmiany danych teleadresowych,</w:t>
      </w:r>
    </w:p>
    <w:p w14:paraId="6DE9D5F2" w14:textId="77777777" w:rsidR="009D1085" w:rsidRPr="009D1085" w:rsidRDefault="009D1085" w:rsidP="00315AA7">
      <w:pPr>
        <w:numPr>
          <w:ilvl w:val="0"/>
          <w:numId w:val="19"/>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zmiany numerów kont bankowych,</w:t>
      </w:r>
    </w:p>
    <w:p w14:paraId="3EC1A9D6" w14:textId="77777777" w:rsidR="009D1085" w:rsidRPr="009D1085" w:rsidRDefault="009D1085" w:rsidP="00315AA7">
      <w:pPr>
        <w:numPr>
          <w:ilvl w:val="0"/>
          <w:numId w:val="19"/>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zmiany podwykonawców na zasadach określonych w umowie,</w:t>
      </w:r>
    </w:p>
    <w:p w14:paraId="269D5993" w14:textId="77777777" w:rsidR="009D1085" w:rsidRPr="009D1085" w:rsidRDefault="009D1085" w:rsidP="00315AA7">
      <w:pPr>
        <w:numPr>
          <w:ilvl w:val="0"/>
          <w:numId w:val="19"/>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zmiany przywoływanych w przedmiotowej umowie oraz SWZ ustaw oraz rozporządzeń (zmiany przepisów bądź wymogów szczególnych dotyczących przedmiotu zamówienia), </w:t>
      </w:r>
    </w:p>
    <w:p w14:paraId="7D822647" w14:textId="2B7AC917" w:rsidR="009D1085" w:rsidRPr="009D1085" w:rsidRDefault="009D1085" w:rsidP="00315AA7">
      <w:pPr>
        <w:numPr>
          <w:ilvl w:val="0"/>
          <w:numId w:val="19"/>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zmiany umowy w przypadkach określonych w art. 455 ust 2 ustawy z dnia 11 września 2019</w:t>
      </w:r>
      <w:r w:rsidR="00B4661B">
        <w:rPr>
          <w:rFonts w:ascii="Times New Roman" w:eastAsia="Times New Roman" w:hAnsi="Times New Roman" w:cs="Times New Roman"/>
          <w:color w:val="000000"/>
          <w:kern w:val="22"/>
          <w:lang w:eastAsia="ar-SA"/>
        </w:rPr>
        <w:t> </w:t>
      </w:r>
      <w:r w:rsidRPr="009D1085">
        <w:rPr>
          <w:rFonts w:ascii="Times New Roman" w:eastAsia="Times New Roman" w:hAnsi="Times New Roman" w:cs="Times New Roman"/>
          <w:color w:val="000000"/>
          <w:kern w:val="22"/>
          <w:lang w:eastAsia="ar-SA"/>
        </w:rPr>
        <w:t xml:space="preserve">r. Prawo zamówień publicznych </w:t>
      </w:r>
      <w:r w:rsidRPr="009D1085">
        <w:rPr>
          <w:rFonts w:ascii="Times New Roman" w:eastAsia="Times New Roman" w:hAnsi="Times New Roman" w:cs="Times New Roman"/>
          <w:iCs/>
          <w:color w:val="000000"/>
          <w:kern w:val="22"/>
          <w:lang w:eastAsia="ar-SA"/>
        </w:rPr>
        <w:t>(</w:t>
      </w:r>
      <w:r w:rsidRPr="009D1085">
        <w:rPr>
          <w:rFonts w:ascii="Times New Roman" w:eastAsia="Times New Roman" w:hAnsi="Times New Roman" w:cs="Times New Roman"/>
          <w:color w:val="000000"/>
          <w:lang w:eastAsia="pl-PL"/>
        </w:rPr>
        <w:t xml:space="preserve">tj. Dz. U. z 2022 r. poz. 1710 </w:t>
      </w:r>
      <w:proofErr w:type="spellStart"/>
      <w:r w:rsidRPr="009D1085">
        <w:rPr>
          <w:rFonts w:ascii="Times New Roman" w:eastAsia="Times New Roman" w:hAnsi="Times New Roman" w:cs="Times New Roman"/>
          <w:color w:val="000000"/>
          <w:lang w:eastAsia="pl-PL"/>
        </w:rPr>
        <w:t>tj</w:t>
      </w:r>
      <w:proofErr w:type="spellEnd"/>
      <w:r w:rsidRPr="009D1085">
        <w:rPr>
          <w:rFonts w:ascii="Times New Roman" w:eastAsia="Times New Roman" w:hAnsi="Times New Roman" w:cs="Times New Roman"/>
          <w:color w:val="000000"/>
          <w:kern w:val="22"/>
          <w:lang w:eastAsia="ar-SA"/>
        </w:rPr>
        <w:t>).</w:t>
      </w:r>
    </w:p>
    <w:p w14:paraId="4E0ABEA2" w14:textId="77777777" w:rsidR="009D1085" w:rsidRPr="009D1085"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Zmiany </w:t>
      </w:r>
      <w:r w:rsidRPr="009D1085">
        <w:rPr>
          <w:rFonts w:ascii="Times New Roman" w:eastAsia="Times New Roman" w:hAnsi="Times New Roman" w:cs="Times New Roman"/>
          <w:b/>
          <w:color w:val="000000"/>
          <w:kern w:val="22"/>
          <w:lang w:eastAsia="ar-SA"/>
        </w:rPr>
        <w:t>wynagrodzenia</w:t>
      </w:r>
      <w:r w:rsidRPr="009D1085">
        <w:rPr>
          <w:rFonts w:ascii="Times New Roman" w:eastAsia="Times New Roman" w:hAnsi="Times New Roman" w:cs="Times New Roman"/>
          <w:color w:val="000000"/>
          <w:kern w:val="22"/>
          <w:lang w:eastAsia="ar-SA"/>
        </w:rPr>
        <w:t xml:space="preserve"> Wykonawcy, tj.:</w:t>
      </w:r>
    </w:p>
    <w:p w14:paraId="0D402C9D" w14:textId="0EE6C01C" w:rsidR="00223C22" w:rsidRPr="00223C22" w:rsidRDefault="009D1085" w:rsidP="00315AA7">
      <w:pPr>
        <w:numPr>
          <w:ilvl w:val="0"/>
          <w:numId w:val="22"/>
        </w:numPr>
        <w:suppressAutoHyphens/>
        <w:spacing w:after="0" w:line="200" w:lineRule="atLeast"/>
        <w:jc w:val="both"/>
        <w:rPr>
          <w:rFonts w:ascii="Times New Roman" w:eastAsia="Times New Roman" w:hAnsi="Times New Roman" w:cs="Times New Roman"/>
          <w:color w:val="000000"/>
          <w:lang w:eastAsia="ar-SA"/>
        </w:rPr>
      </w:pPr>
      <w:r w:rsidRPr="00223C22">
        <w:rPr>
          <w:rFonts w:ascii="Times New Roman" w:eastAsia="Times New Roman" w:hAnsi="Times New Roman" w:cs="Times New Roman"/>
          <w:color w:val="000000" w:themeColor="text1"/>
          <w:kern w:val="22"/>
          <w:lang w:eastAsia="ar-SA"/>
        </w:rPr>
        <w:t>obniżenia wynagrodzenia Wykonawcy w przypadkach i na zasadach określonych w umowie, a w szczególnoś</w:t>
      </w:r>
      <w:r w:rsidR="005B5FF8">
        <w:rPr>
          <w:rFonts w:ascii="Times New Roman" w:eastAsia="Times New Roman" w:hAnsi="Times New Roman" w:cs="Times New Roman"/>
          <w:color w:val="000000" w:themeColor="text1"/>
          <w:kern w:val="22"/>
          <w:lang w:eastAsia="ar-SA"/>
        </w:rPr>
        <w:t>ci w sytuacjach opisanych w § 8 ust. 3</w:t>
      </w:r>
      <w:r w:rsidRPr="00223C22">
        <w:rPr>
          <w:rFonts w:ascii="Times New Roman" w:eastAsia="Times New Roman" w:hAnsi="Times New Roman" w:cs="Times New Roman"/>
          <w:color w:val="000000" w:themeColor="text1"/>
          <w:kern w:val="22"/>
          <w:lang w:eastAsia="ar-SA"/>
        </w:rPr>
        <w:t xml:space="preserve"> </w:t>
      </w:r>
    </w:p>
    <w:p w14:paraId="71FC3BC1" w14:textId="77777777" w:rsidR="009D1085" w:rsidRPr="00223C22" w:rsidRDefault="009D1085" w:rsidP="00315AA7">
      <w:pPr>
        <w:numPr>
          <w:ilvl w:val="0"/>
          <w:numId w:val="22"/>
        </w:numPr>
        <w:suppressAutoHyphens/>
        <w:spacing w:after="0" w:line="200" w:lineRule="atLeast"/>
        <w:jc w:val="both"/>
        <w:rPr>
          <w:rFonts w:ascii="Times New Roman" w:eastAsia="Times New Roman" w:hAnsi="Times New Roman" w:cs="Times New Roman"/>
          <w:color w:val="000000"/>
          <w:lang w:eastAsia="ar-SA"/>
        </w:rPr>
      </w:pPr>
      <w:r w:rsidRPr="00223C22">
        <w:rPr>
          <w:rFonts w:ascii="Times New Roman" w:eastAsia="Times New Roman" w:hAnsi="Times New Roman" w:cs="Times New Roman"/>
          <w:color w:val="000000"/>
          <w:kern w:val="22"/>
          <w:lang w:eastAsia="ar-SA"/>
        </w:rPr>
        <w:t>urzędowej zmiany stawki podatku VAT,</w:t>
      </w:r>
    </w:p>
    <w:p w14:paraId="000D1BDA" w14:textId="6B825B41" w:rsidR="00493CE8" w:rsidRPr="00493CE8" w:rsidRDefault="009D1085" w:rsidP="00493CE8">
      <w:pPr>
        <w:numPr>
          <w:ilvl w:val="0"/>
          <w:numId w:val="22"/>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 przypadku zastosowania</w:t>
      </w:r>
      <w:r w:rsidR="00493CE8">
        <w:rPr>
          <w:rFonts w:ascii="Times New Roman" w:eastAsia="Times New Roman" w:hAnsi="Times New Roman" w:cs="Times New Roman"/>
          <w:color w:val="000000"/>
          <w:kern w:val="22"/>
          <w:lang w:eastAsia="ar-SA"/>
        </w:rPr>
        <w:t xml:space="preserve"> art. art. 455 ust 2 ustawy PZP,</w:t>
      </w:r>
    </w:p>
    <w:p w14:paraId="0FEF1245" w14:textId="02F3C254" w:rsidR="00493CE8" w:rsidRPr="00493CE8" w:rsidRDefault="00493CE8" w:rsidP="00493CE8">
      <w:pPr>
        <w:numPr>
          <w:ilvl w:val="0"/>
          <w:numId w:val="22"/>
        </w:numPr>
        <w:suppressAutoHyphens/>
        <w:spacing w:after="0" w:line="200" w:lineRule="atLeast"/>
        <w:jc w:val="both"/>
        <w:rPr>
          <w:rFonts w:ascii="Times New Roman" w:eastAsia="Times New Roman" w:hAnsi="Times New Roman" w:cs="Times New Roman"/>
          <w:color w:val="000000"/>
          <w:lang w:eastAsia="ar-SA"/>
        </w:rPr>
      </w:pPr>
      <w:r w:rsidRPr="00493CE8">
        <w:rPr>
          <w:rFonts w:ascii="Times New Roman" w:eastAsia="Times New Roman" w:hAnsi="Times New Roman" w:cs="Times New Roman"/>
          <w:color w:val="000000"/>
          <w:lang w:eastAsia="ar-SA"/>
        </w:rPr>
        <w:t>stawki podatku od towarów</w:t>
      </w:r>
      <w:r>
        <w:rPr>
          <w:rFonts w:ascii="Times New Roman" w:eastAsia="Times New Roman" w:hAnsi="Times New Roman" w:cs="Times New Roman"/>
          <w:color w:val="000000"/>
          <w:lang w:eastAsia="ar-SA"/>
        </w:rPr>
        <w:t xml:space="preserve"> i usług oraz podatku akcyzowego,</w:t>
      </w:r>
    </w:p>
    <w:p w14:paraId="4E162C7B" w14:textId="1708EEC1" w:rsidR="00493CE8" w:rsidRPr="00493CE8" w:rsidRDefault="00493CE8" w:rsidP="00493CE8">
      <w:pPr>
        <w:numPr>
          <w:ilvl w:val="0"/>
          <w:numId w:val="22"/>
        </w:numPr>
        <w:suppressAutoHyphens/>
        <w:spacing w:after="0" w:line="200" w:lineRule="atLeast"/>
        <w:jc w:val="both"/>
        <w:rPr>
          <w:rFonts w:ascii="Times New Roman" w:eastAsia="Times New Roman" w:hAnsi="Times New Roman" w:cs="Times New Roman"/>
          <w:color w:val="000000"/>
          <w:lang w:eastAsia="ar-SA"/>
        </w:rPr>
      </w:pPr>
      <w:r w:rsidRPr="00493CE8">
        <w:rPr>
          <w:rFonts w:ascii="Times New Roman" w:eastAsia="Times New Roman" w:hAnsi="Times New Roman" w:cs="Times New Roman"/>
          <w:color w:val="000000"/>
          <w:lang w:eastAsia="ar-SA"/>
        </w:rPr>
        <w:t>wysokości minimalnego wynagrodzenia za pracę albo wysokości minimalnej stawki godzinowej, ustalonych na podstawie ustawy z dnia 10 października 2002 r. o minimalnym wynagrodzeniu za pracę,</w:t>
      </w:r>
    </w:p>
    <w:p w14:paraId="1DD3062E" w14:textId="7494FCEA" w:rsidR="00493CE8" w:rsidRPr="00493CE8" w:rsidRDefault="00493CE8" w:rsidP="00493CE8">
      <w:pPr>
        <w:numPr>
          <w:ilvl w:val="0"/>
          <w:numId w:val="22"/>
        </w:numPr>
        <w:suppressAutoHyphens/>
        <w:spacing w:after="0" w:line="200" w:lineRule="atLeast"/>
        <w:jc w:val="both"/>
        <w:rPr>
          <w:rFonts w:ascii="Times New Roman" w:eastAsia="Times New Roman" w:hAnsi="Times New Roman" w:cs="Times New Roman"/>
          <w:color w:val="000000"/>
          <w:lang w:eastAsia="ar-SA"/>
        </w:rPr>
      </w:pPr>
      <w:r w:rsidRPr="00493CE8">
        <w:rPr>
          <w:rFonts w:ascii="Times New Roman" w:eastAsia="Times New Roman" w:hAnsi="Times New Roman" w:cs="Times New Roman"/>
          <w:color w:val="000000"/>
          <w:lang w:eastAsia="ar-SA"/>
        </w:rPr>
        <w:t>zasad podlegania ubezpieczeniom społecznym lub ubezpieczeniu zdrowotnemu lub wysokości stawki składki na ubezpieczenia społeczne lub ubezpieczenie zdrowotne,</w:t>
      </w:r>
    </w:p>
    <w:p w14:paraId="0B3321DA" w14:textId="498AE535" w:rsidR="00493CE8" w:rsidRPr="00493CE8" w:rsidRDefault="00493CE8" w:rsidP="00493CE8">
      <w:pPr>
        <w:numPr>
          <w:ilvl w:val="0"/>
          <w:numId w:val="22"/>
        </w:numPr>
        <w:suppressAutoHyphens/>
        <w:spacing w:after="0" w:line="200" w:lineRule="atLeast"/>
        <w:jc w:val="both"/>
        <w:rPr>
          <w:rFonts w:ascii="Times New Roman" w:eastAsia="Times New Roman" w:hAnsi="Times New Roman" w:cs="Times New Roman"/>
          <w:color w:val="000000"/>
          <w:lang w:eastAsia="ar-SA"/>
        </w:rPr>
      </w:pPr>
      <w:r w:rsidRPr="00493CE8">
        <w:rPr>
          <w:rFonts w:ascii="Times New Roman" w:eastAsia="Times New Roman" w:hAnsi="Times New Roman" w:cs="Times New Roman"/>
          <w:color w:val="000000"/>
          <w:lang w:eastAsia="ar-SA"/>
        </w:rPr>
        <w:lastRenderedPageBreak/>
        <w:t>zasad gromadzenia i wysokości wpłat do pracowniczych planów kapitałowych, o których mowa w ustawie z dnia 4 października 2018 r. o pracowniczych planach kapitałowych (Dz. U. z 2024 r. poz. 427)</w:t>
      </w:r>
    </w:p>
    <w:p w14:paraId="44878123" w14:textId="43A667A9" w:rsidR="00493CE8" w:rsidRPr="009D1085" w:rsidRDefault="00493CE8" w:rsidP="00493CE8">
      <w:pPr>
        <w:suppressAutoHyphens/>
        <w:spacing w:after="0" w:line="200" w:lineRule="atLeast"/>
        <w:ind w:left="1068"/>
        <w:jc w:val="both"/>
        <w:rPr>
          <w:rFonts w:ascii="Times New Roman" w:eastAsia="Times New Roman" w:hAnsi="Times New Roman" w:cs="Times New Roman"/>
          <w:color w:val="000000"/>
          <w:lang w:eastAsia="ar-SA"/>
        </w:rPr>
      </w:pPr>
      <w:r w:rsidRPr="00493CE8">
        <w:rPr>
          <w:rFonts w:ascii="Times New Roman" w:eastAsia="Times New Roman" w:hAnsi="Times New Roman" w:cs="Times New Roman"/>
          <w:color w:val="000000"/>
          <w:lang w:eastAsia="ar-SA"/>
        </w:rPr>
        <w:t>- jeżeli zmiany te będą miały wpływ na koszty wykonania zamówienia przez wykonawcę.</w:t>
      </w:r>
    </w:p>
    <w:p w14:paraId="6B180513" w14:textId="77777777" w:rsidR="009D1085" w:rsidRPr="00441C7A"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themeColor="text1"/>
          <w:lang w:eastAsia="ar-SA"/>
        </w:rPr>
      </w:pPr>
      <w:r w:rsidRPr="00441C7A">
        <w:rPr>
          <w:rFonts w:ascii="Times New Roman" w:eastAsia="Times New Roman" w:hAnsi="Times New Roman" w:cs="Times New Roman"/>
          <w:color w:val="000000" w:themeColor="text1"/>
          <w:kern w:val="22"/>
          <w:lang w:eastAsia="ar-SA"/>
        </w:rPr>
        <w:t xml:space="preserve">Zmiany </w:t>
      </w:r>
      <w:r w:rsidRPr="00441C7A">
        <w:rPr>
          <w:rFonts w:ascii="Times New Roman" w:eastAsia="Times New Roman" w:hAnsi="Times New Roman" w:cs="Times New Roman"/>
          <w:b/>
          <w:color w:val="000000" w:themeColor="text1"/>
          <w:kern w:val="22"/>
          <w:lang w:eastAsia="ar-SA"/>
        </w:rPr>
        <w:t>terminu</w:t>
      </w:r>
      <w:r w:rsidRPr="00441C7A">
        <w:rPr>
          <w:rFonts w:ascii="Times New Roman" w:eastAsia="Times New Roman" w:hAnsi="Times New Roman" w:cs="Times New Roman"/>
          <w:color w:val="000000" w:themeColor="text1"/>
          <w:kern w:val="22"/>
          <w:lang w:eastAsia="ar-SA"/>
        </w:rPr>
        <w:t xml:space="preserve"> wykonania umowy w przypadku: </w:t>
      </w:r>
    </w:p>
    <w:p w14:paraId="1387926E" w14:textId="376A3F54" w:rsidR="009D1085" w:rsidRPr="00441C7A" w:rsidRDefault="009D1085" w:rsidP="00315AA7">
      <w:pPr>
        <w:numPr>
          <w:ilvl w:val="0"/>
          <w:numId w:val="23"/>
        </w:numPr>
        <w:suppressAutoHyphens/>
        <w:spacing w:after="0" w:line="200" w:lineRule="atLeast"/>
        <w:jc w:val="both"/>
        <w:rPr>
          <w:rFonts w:ascii="Times New Roman" w:eastAsia="Times New Roman" w:hAnsi="Times New Roman" w:cs="Times New Roman"/>
          <w:color w:val="000000" w:themeColor="text1"/>
          <w:lang w:eastAsia="ar-SA"/>
        </w:rPr>
      </w:pPr>
      <w:r w:rsidRPr="00441C7A">
        <w:rPr>
          <w:rFonts w:ascii="Times New Roman" w:eastAsia="Calibri" w:hAnsi="Times New Roman" w:cs="Times New Roman"/>
          <w:color w:val="000000" w:themeColor="text1"/>
          <w:kern w:val="22"/>
          <w:lang w:eastAsia="ar-SA"/>
        </w:rPr>
        <w:t>wystąpienia siły wyższej (rozumianej, jako zdarzenie lub połączenie zdarzeń obiektywnie niezależnych od stron, które zasadniczo i istotnie utrudniają wykonywanie części lub całości zobowiązań umownych, których strony nie mogły przewidzieć, ani których nie mogły przezwyciężyć i im przeciwdziałać poprzez działanie z należytą starannością</w:t>
      </w:r>
      <w:r w:rsidR="0085233A" w:rsidRPr="00441C7A">
        <w:rPr>
          <w:rFonts w:ascii="Times New Roman" w:eastAsia="Calibri" w:hAnsi="Times New Roman" w:cs="Times New Roman"/>
          <w:color w:val="000000" w:themeColor="text1"/>
          <w:kern w:val="22"/>
          <w:lang w:eastAsia="ar-SA"/>
        </w:rPr>
        <w:t>, w tym koniecznych przewidzianych prawem</w:t>
      </w:r>
      <w:r w:rsidRPr="00441C7A">
        <w:rPr>
          <w:rFonts w:ascii="Times New Roman" w:eastAsia="Calibri" w:hAnsi="Times New Roman" w:cs="Times New Roman"/>
          <w:color w:val="000000" w:themeColor="text1"/>
          <w:kern w:val="22"/>
          <w:lang w:eastAsia="ar-SA"/>
        </w:rPr>
        <w:t>),</w:t>
      </w:r>
    </w:p>
    <w:p w14:paraId="262C357F" w14:textId="4FCA310C" w:rsidR="009D1085" w:rsidRPr="00F82DDD" w:rsidRDefault="009D1085" w:rsidP="00315AA7">
      <w:pPr>
        <w:numPr>
          <w:ilvl w:val="0"/>
          <w:numId w:val="23"/>
        </w:numPr>
        <w:suppressAutoHyphens/>
        <w:spacing w:after="0" w:line="200" w:lineRule="atLeast"/>
        <w:jc w:val="both"/>
        <w:rPr>
          <w:rFonts w:ascii="Times New Roman" w:eastAsia="Times New Roman" w:hAnsi="Times New Roman" w:cs="Times New Roman"/>
          <w:color w:val="000000" w:themeColor="text1"/>
          <w:lang w:eastAsia="ar-SA"/>
        </w:rPr>
      </w:pPr>
      <w:r w:rsidRPr="00F82DDD">
        <w:rPr>
          <w:rFonts w:ascii="Times New Roman" w:eastAsia="Calibri" w:hAnsi="Times New Roman" w:cs="Times New Roman"/>
          <w:color w:val="000000" w:themeColor="text1"/>
          <w:kern w:val="22"/>
          <w:lang w:eastAsia="ar-SA"/>
        </w:rPr>
        <w:t xml:space="preserve">koniecznością uwzględnienia wydanych w toku realizacji prac zaleceń właściwych </w:t>
      </w:r>
      <w:r w:rsidR="00D1384D" w:rsidRPr="00F82DDD">
        <w:rPr>
          <w:rFonts w:ascii="Times New Roman" w:eastAsia="Calibri" w:hAnsi="Times New Roman" w:cs="Times New Roman"/>
          <w:color w:val="000000" w:themeColor="text1"/>
          <w:kern w:val="22"/>
          <w:lang w:eastAsia="ar-SA"/>
        </w:rPr>
        <w:t>organów</w:t>
      </w:r>
      <w:r w:rsidRPr="00F82DDD">
        <w:rPr>
          <w:rFonts w:ascii="Times New Roman" w:eastAsia="Calibri" w:hAnsi="Times New Roman" w:cs="Times New Roman"/>
          <w:color w:val="000000" w:themeColor="text1"/>
          <w:kern w:val="22"/>
          <w:lang w:eastAsia="ar-SA"/>
        </w:rPr>
        <w:t>, jeżeli powodują one wydłużenie czasu realizacji i nie wynikają z przyczyn, za które Wykonawca ponosi odpowiedzialność, uniemożliwiających zrealizowanie przedmiotu umowy w terminie,</w:t>
      </w:r>
    </w:p>
    <w:p w14:paraId="090D0FF3" w14:textId="733F0D35" w:rsidR="009D1085" w:rsidRPr="00F82DDD" w:rsidRDefault="0063461A" w:rsidP="00315AA7">
      <w:pPr>
        <w:numPr>
          <w:ilvl w:val="0"/>
          <w:numId w:val="23"/>
        </w:numPr>
        <w:suppressAutoHyphens/>
        <w:spacing w:after="0" w:line="200" w:lineRule="atLeast"/>
        <w:jc w:val="both"/>
        <w:rPr>
          <w:rFonts w:ascii="Times New Roman" w:eastAsia="Times New Roman" w:hAnsi="Times New Roman" w:cs="Times New Roman"/>
          <w:color w:val="000000" w:themeColor="text1"/>
          <w:lang w:eastAsia="ar-SA"/>
        </w:rPr>
      </w:pPr>
      <w:r>
        <w:rPr>
          <w:rFonts w:ascii="Times New Roman" w:eastAsia="Calibri" w:hAnsi="Times New Roman" w:cs="Times New Roman"/>
          <w:color w:val="000000" w:themeColor="text1"/>
          <w:kern w:val="22"/>
          <w:lang w:eastAsia="ar-SA"/>
        </w:rPr>
        <w:t>zlecenia wykonania usług</w:t>
      </w:r>
      <w:r w:rsidR="009D1085" w:rsidRPr="00F82DDD">
        <w:rPr>
          <w:rFonts w:ascii="Times New Roman" w:eastAsia="Calibri" w:hAnsi="Times New Roman" w:cs="Times New Roman"/>
          <w:color w:val="000000" w:themeColor="text1"/>
          <w:kern w:val="22"/>
          <w:lang w:eastAsia="ar-SA"/>
        </w:rPr>
        <w:t xml:space="preserve"> dodatkowych w oparciu o art. 455 ust 2 ustawy PZP, które mają wpływ na pierwotne terminy realizacji umowy lub wystąpienia nieprzewidzianych zdarzeń związanych z realizacją zadań statutowych przez Zamawiającego, których nie dało się przewidzieć, a mają wpływ na pierwotny termin realizacji inwestycji.</w:t>
      </w:r>
    </w:p>
    <w:p w14:paraId="55298357" w14:textId="435B7B98" w:rsidR="009D1085" w:rsidRPr="008570FB"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themeColor="text1"/>
          <w:lang w:eastAsia="ar-SA"/>
        </w:rPr>
      </w:pPr>
      <w:r w:rsidRPr="009D1085">
        <w:rPr>
          <w:rFonts w:ascii="Times New Roman" w:eastAsia="Times New Roman" w:hAnsi="Times New Roman" w:cs="Times New Roman"/>
          <w:color w:val="000000"/>
          <w:kern w:val="22"/>
          <w:lang w:eastAsia="ar-SA"/>
        </w:rPr>
        <w:t xml:space="preserve">Wszelkie zmiany umowy wymagają uprzedniej (tj. przed ich dokonaniem) pisemnej zgody Zamawiającego i dokonywane będą w formie pisemnej (aneksu) pod rygorem nieważności za </w:t>
      </w:r>
      <w:r w:rsidRPr="008570FB">
        <w:rPr>
          <w:rFonts w:ascii="Times New Roman" w:eastAsia="Times New Roman" w:hAnsi="Times New Roman" w:cs="Times New Roman"/>
          <w:color w:val="000000" w:themeColor="text1"/>
          <w:kern w:val="22"/>
          <w:lang w:eastAsia="ar-SA"/>
        </w:rPr>
        <w:t>wyjątkiem zmian, o których mowa w ust. 1 pkt 2), 3), 4),</w:t>
      </w:r>
      <w:r w:rsidR="00792709" w:rsidRPr="008570FB">
        <w:rPr>
          <w:rFonts w:ascii="Times New Roman" w:eastAsia="Times New Roman" w:hAnsi="Times New Roman" w:cs="Times New Roman"/>
          <w:color w:val="000000" w:themeColor="text1"/>
          <w:kern w:val="22"/>
          <w:lang w:eastAsia="ar-SA"/>
        </w:rPr>
        <w:t xml:space="preserve"> 5)</w:t>
      </w:r>
      <w:r w:rsidRPr="008570FB">
        <w:rPr>
          <w:rFonts w:ascii="Times New Roman" w:eastAsia="Times New Roman" w:hAnsi="Times New Roman" w:cs="Times New Roman"/>
          <w:color w:val="000000" w:themeColor="text1"/>
          <w:kern w:val="22"/>
          <w:lang w:eastAsia="ar-SA"/>
        </w:rPr>
        <w:t xml:space="preserve"> dla których skuteczności wystarczające jest jednostronne pisemne oświadczenie strony.</w:t>
      </w:r>
    </w:p>
    <w:p w14:paraId="34A084EF" w14:textId="4E5A263E" w:rsidR="009D1085" w:rsidRPr="008570FB"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themeColor="text1"/>
          <w:lang w:eastAsia="ar-SA"/>
        </w:rPr>
      </w:pPr>
      <w:r w:rsidRPr="008570FB">
        <w:rPr>
          <w:rFonts w:ascii="Times New Roman" w:eastAsia="Times New Roman" w:hAnsi="Times New Roman" w:cs="Times New Roman"/>
          <w:color w:val="000000" w:themeColor="text1"/>
          <w:kern w:val="22"/>
          <w:lang w:eastAsia="ar-SA"/>
        </w:rPr>
        <w:t>Podstawę do zmiany umowy wprowadzanej w formie aneksu do umowy stanowił będzie sporządzony przez W</w:t>
      </w:r>
      <w:r w:rsidR="00922384" w:rsidRPr="008570FB">
        <w:rPr>
          <w:rFonts w:ascii="Times New Roman" w:eastAsia="Times New Roman" w:hAnsi="Times New Roman" w:cs="Times New Roman"/>
          <w:color w:val="000000" w:themeColor="text1"/>
          <w:kern w:val="22"/>
          <w:lang w:eastAsia="ar-SA"/>
        </w:rPr>
        <w:t>ykonawcę protokół konieczności,</w:t>
      </w:r>
      <w:r w:rsidRPr="008570FB">
        <w:rPr>
          <w:rFonts w:ascii="Times New Roman" w:eastAsia="Times New Roman" w:hAnsi="Times New Roman" w:cs="Times New Roman"/>
          <w:color w:val="000000" w:themeColor="text1"/>
          <w:kern w:val="22"/>
          <w:lang w:eastAsia="ar-SA"/>
        </w:rPr>
        <w:t xml:space="preserve"> wyłącznie na wniosek Zamawiającego lub po udzieleniu pisemnej zgody Zamawiającego na dokonanie zmiany na wniosek Wykonawcy.</w:t>
      </w:r>
    </w:p>
    <w:p w14:paraId="05CAC314" w14:textId="2EED5F3E" w:rsidR="009D1085" w:rsidRPr="008570FB" w:rsidRDefault="009D1085" w:rsidP="00FC39F2">
      <w:pPr>
        <w:numPr>
          <w:ilvl w:val="0"/>
          <w:numId w:val="18"/>
        </w:numPr>
        <w:suppressAutoHyphens/>
        <w:spacing w:after="0" w:line="200" w:lineRule="atLeast"/>
        <w:ind w:left="360"/>
        <w:jc w:val="both"/>
        <w:rPr>
          <w:rFonts w:ascii="Times New Roman" w:eastAsia="Times New Roman" w:hAnsi="Times New Roman" w:cs="Times New Roman"/>
          <w:color w:val="000000" w:themeColor="text1"/>
          <w:lang w:eastAsia="ar-SA"/>
        </w:rPr>
      </w:pPr>
      <w:r w:rsidRPr="008570FB">
        <w:rPr>
          <w:rFonts w:ascii="Times New Roman" w:eastAsia="Times New Roman" w:hAnsi="Times New Roman" w:cs="Times New Roman"/>
          <w:color w:val="000000" w:themeColor="text1"/>
          <w:kern w:val="22"/>
          <w:lang w:eastAsia="ar-SA"/>
        </w:rPr>
        <w:t>Skierowany do Zamawiającego wniosek Wykonawcy z propozycją zmiany, zawierał będzie:</w:t>
      </w:r>
      <w:r w:rsidR="003370EC" w:rsidRPr="008570FB">
        <w:rPr>
          <w:rFonts w:ascii="Times New Roman" w:eastAsia="Times New Roman" w:hAnsi="Times New Roman" w:cs="Times New Roman"/>
          <w:color w:val="000000" w:themeColor="text1"/>
          <w:kern w:val="22"/>
          <w:lang w:eastAsia="ar-SA"/>
        </w:rPr>
        <w:t xml:space="preserve"> </w:t>
      </w:r>
      <w:r w:rsidRPr="008570FB">
        <w:rPr>
          <w:rFonts w:ascii="Times New Roman" w:eastAsia="Times New Roman" w:hAnsi="Times New Roman" w:cs="Times New Roman"/>
          <w:color w:val="000000" w:themeColor="text1"/>
          <w:kern w:val="22"/>
          <w:lang w:eastAsia="ar-SA"/>
        </w:rPr>
        <w:t xml:space="preserve">opis propozycji zmiany; uzasadnienie zmiany; obliczenie kosztów zmiany </w:t>
      </w:r>
    </w:p>
    <w:p w14:paraId="4EAA8C37" w14:textId="33E68D9F" w:rsidR="009D1085" w:rsidRPr="008570FB"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themeColor="text1"/>
          <w:lang w:eastAsia="ar-SA"/>
        </w:rPr>
      </w:pPr>
      <w:r w:rsidRPr="008570FB">
        <w:rPr>
          <w:rFonts w:ascii="Times New Roman" w:eastAsia="Times New Roman" w:hAnsi="Times New Roman" w:cs="Times New Roman"/>
          <w:color w:val="000000" w:themeColor="text1"/>
          <w:kern w:val="22"/>
          <w:lang w:eastAsia="ar-SA"/>
        </w:rPr>
        <w:t>W przypadku, gdy o dokonanie zmiany zakresu świadczenia wnioskował będzie Zamawiający, Wykonawca dokona</w:t>
      </w:r>
      <w:r w:rsidR="00FC39F2" w:rsidRPr="008570FB">
        <w:rPr>
          <w:rFonts w:ascii="Times New Roman" w:eastAsia="Times New Roman" w:hAnsi="Times New Roman" w:cs="Times New Roman"/>
          <w:color w:val="000000" w:themeColor="text1"/>
          <w:kern w:val="22"/>
          <w:lang w:eastAsia="ar-SA"/>
        </w:rPr>
        <w:t xml:space="preserve"> wyceny zmiany</w:t>
      </w:r>
      <w:r w:rsidRPr="008570FB">
        <w:rPr>
          <w:rFonts w:ascii="Times New Roman" w:eastAsia="Times New Roman" w:hAnsi="Times New Roman" w:cs="Times New Roman"/>
          <w:color w:val="000000" w:themeColor="text1"/>
          <w:kern w:val="22"/>
          <w:lang w:eastAsia="ar-SA"/>
        </w:rPr>
        <w:t>, która podlegać będzie weryfikacji Inspektora Nadzoru. W przypadku zaakceptowania przez Zamawiającego przedłożonej wyceny, zostanie sporządzony protokół konieczności stanowiący podstawę do aneksu do umowy.</w:t>
      </w:r>
    </w:p>
    <w:p w14:paraId="7FD1EB6D" w14:textId="77777777" w:rsidR="009D1085" w:rsidRPr="008570FB"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themeColor="text1"/>
          <w:lang w:eastAsia="ar-SA"/>
        </w:rPr>
      </w:pPr>
      <w:r w:rsidRPr="008570FB">
        <w:rPr>
          <w:rFonts w:ascii="Times New Roman" w:eastAsia="Times New Roman" w:hAnsi="Times New Roman" w:cs="Times New Roman"/>
          <w:color w:val="000000" w:themeColor="text1"/>
          <w:kern w:val="22"/>
          <w:lang w:eastAsia="ar-SA"/>
        </w:rPr>
        <w:t xml:space="preserve">Zakazuje się Wykonawcy wprowadzania jakichkolwiek zmian w realizowanym zamówieniu bez wyczerpania procedury określonej w niniejszym §. </w:t>
      </w:r>
    </w:p>
    <w:p w14:paraId="33419F72" w14:textId="77777777" w:rsidR="00B24330" w:rsidRPr="00B24330" w:rsidRDefault="00B24330" w:rsidP="00B24330">
      <w:pPr>
        <w:suppressAutoHyphens/>
        <w:spacing w:after="0" w:line="200" w:lineRule="atLeast"/>
        <w:rPr>
          <w:rFonts w:ascii="Times New Roman" w:eastAsia="Times New Roman" w:hAnsi="Times New Roman" w:cs="Times New Roman"/>
          <w:b/>
          <w:color w:val="000000"/>
          <w:lang w:eastAsia="ar-SA"/>
        </w:rPr>
      </w:pPr>
    </w:p>
    <w:p w14:paraId="778EB326" w14:textId="77777777" w:rsidR="00B24330" w:rsidRPr="00B24330" w:rsidRDefault="00F465CB" w:rsidP="00B24330">
      <w:pPr>
        <w:suppressAutoHyphens/>
        <w:spacing w:after="0" w:line="200" w:lineRule="atLeast"/>
        <w:jc w:val="center"/>
        <w:rPr>
          <w:rFonts w:ascii="Times New Roman" w:eastAsia="Times New Roman" w:hAnsi="Times New Roman" w:cs="Times New Roman"/>
          <w:b/>
          <w:color w:val="000000"/>
          <w:lang w:eastAsia="ar-SA"/>
        </w:rPr>
      </w:pPr>
      <w:r>
        <w:rPr>
          <w:rFonts w:ascii="Times New Roman" w:eastAsia="Times New Roman" w:hAnsi="Times New Roman" w:cs="Times New Roman"/>
          <w:b/>
          <w:color w:val="000000"/>
          <w:lang w:eastAsia="ar-SA"/>
        </w:rPr>
        <w:t>§ 10</w:t>
      </w:r>
    </w:p>
    <w:p w14:paraId="387BB7BC" w14:textId="77777777" w:rsidR="009D1085" w:rsidRDefault="00B24330" w:rsidP="00B24330">
      <w:pPr>
        <w:suppressAutoHyphens/>
        <w:spacing w:after="0" w:line="200" w:lineRule="atLeast"/>
        <w:jc w:val="center"/>
        <w:rPr>
          <w:rFonts w:ascii="Times New Roman" w:eastAsia="Times New Roman" w:hAnsi="Times New Roman" w:cs="Times New Roman"/>
          <w:b/>
          <w:color w:val="000000"/>
          <w:lang w:eastAsia="ar-SA"/>
        </w:rPr>
      </w:pPr>
      <w:r w:rsidRPr="00B24330">
        <w:rPr>
          <w:rFonts w:ascii="Times New Roman" w:eastAsia="Times New Roman" w:hAnsi="Times New Roman" w:cs="Times New Roman"/>
          <w:b/>
          <w:color w:val="000000"/>
          <w:lang w:eastAsia="ar-SA"/>
        </w:rPr>
        <w:t>WALORYZACJA</w:t>
      </w:r>
    </w:p>
    <w:p w14:paraId="7D4475BE" w14:textId="7CB4B057" w:rsidR="00B24330" w:rsidRPr="00B24330" w:rsidRDefault="00B24330" w:rsidP="00B24330">
      <w:pPr>
        <w:pStyle w:val="Default"/>
        <w:jc w:val="both"/>
        <w:rPr>
          <w:sz w:val="22"/>
          <w:szCs w:val="22"/>
        </w:rPr>
      </w:pPr>
      <w:r w:rsidRPr="00B24330">
        <w:rPr>
          <w:sz w:val="22"/>
          <w:szCs w:val="22"/>
        </w:rPr>
        <w:t xml:space="preserve">Zamawiający przewiduje dokonywanie zmian </w:t>
      </w:r>
      <w:r w:rsidR="00E85245" w:rsidRPr="00E85245">
        <w:rPr>
          <w:sz w:val="22"/>
          <w:szCs w:val="22"/>
        </w:rPr>
        <w:t xml:space="preserve">wysokości wynagrodzenia należnego Wykonawcy </w:t>
      </w:r>
      <w:r w:rsidRPr="00B24330">
        <w:rPr>
          <w:sz w:val="22"/>
          <w:szCs w:val="22"/>
        </w:rPr>
        <w:t xml:space="preserve">w przypadku umów zawieranych na okres dłuższy niż 6 miesięcy w zakresie, o którym mowa w art. 439 PZP, na następujących zasadach: </w:t>
      </w:r>
    </w:p>
    <w:p w14:paraId="1BB9A7BC" w14:textId="3A0AFEF5" w:rsidR="00E85245" w:rsidRPr="00534CD9" w:rsidRDefault="00E85245" w:rsidP="00E85245">
      <w:pPr>
        <w:suppressAutoHyphens/>
        <w:spacing w:after="0" w:line="200" w:lineRule="atLeast"/>
        <w:jc w:val="both"/>
        <w:rPr>
          <w:rFonts w:ascii="Times New Roman" w:eastAsia="Times New Roman" w:hAnsi="Times New Roman" w:cs="Times New Roman"/>
          <w:color w:val="000000" w:themeColor="text1"/>
          <w:lang w:eastAsia="ar-SA"/>
        </w:rPr>
      </w:pPr>
      <w:r w:rsidRPr="00534CD9">
        <w:rPr>
          <w:rFonts w:ascii="Times New Roman" w:eastAsia="Times New Roman" w:hAnsi="Times New Roman" w:cs="Times New Roman"/>
          <w:color w:val="000000" w:themeColor="text1"/>
          <w:lang w:eastAsia="ar-SA"/>
        </w:rPr>
        <w:t>1.W przypadku zmiany cen materiałów lub kosztów związanych z realizacją zamówienia:</w:t>
      </w:r>
    </w:p>
    <w:p w14:paraId="645E1FF8" w14:textId="1084DC6D" w:rsidR="00E85245" w:rsidRPr="00534CD9" w:rsidRDefault="00E85245" w:rsidP="00E85245">
      <w:pPr>
        <w:suppressAutoHyphens/>
        <w:spacing w:after="0" w:line="200" w:lineRule="atLeast"/>
        <w:jc w:val="both"/>
        <w:rPr>
          <w:rFonts w:ascii="Times New Roman" w:eastAsia="Times New Roman" w:hAnsi="Times New Roman" w:cs="Times New Roman"/>
          <w:color w:val="000000" w:themeColor="text1"/>
          <w:lang w:eastAsia="ar-SA"/>
        </w:rPr>
      </w:pPr>
      <w:r w:rsidRPr="00534CD9">
        <w:rPr>
          <w:rFonts w:ascii="Times New Roman" w:eastAsia="Times New Roman" w:hAnsi="Times New Roman" w:cs="Times New Roman"/>
          <w:color w:val="000000" w:themeColor="text1"/>
          <w:lang w:eastAsia="ar-SA"/>
        </w:rPr>
        <w:t>1) miernikiem zmiany ceny materiałów lub kosztów związanych z realizacją Umowy jest wskaźnik cen towarów i usług konsumpcyjnych ogłaszany w komunikacie Prezesa Głównego Urzędu Statystycznego,</w:t>
      </w:r>
    </w:p>
    <w:p w14:paraId="6B031216" w14:textId="6A470BFE" w:rsidR="00E85245" w:rsidRPr="00534CD9" w:rsidRDefault="00E85245" w:rsidP="00E85245">
      <w:pPr>
        <w:suppressAutoHyphens/>
        <w:spacing w:after="0" w:line="200" w:lineRule="atLeast"/>
        <w:jc w:val="both"/>
        <w:rPr>
          <w:rFonts w:ascii="Times New Roman" w:eastAsia="Times New Roman" w:hAnsi="Times New Roman" w:cs="Times New Roman"/>
          <w:color w:val="000000" w:themeColor="text1"/>
          <w:lang w:eastAsia="ar-SA"/>
        </w:rPr>
      </w:pPr>
      <w:r w:rsidRPr="00534CD9">
        <w:rPr>
          <w:rFonts w:ascii="Times New Roman" w:eastAsia="Times New Roman" w:hAnsi="Times New Roman" w:cs="Times New Roman"/>
          <w:color w:val="000000" w:themeColor="text1"/>
          <w:lang w:eastAsia="ar-SA"/>
        </w:rPr>
        <w:t>2) każda ze stron Umowy jest uprawniona do żądania zmiany wysokości wynagrodzenia Wykonawcy, gdy wskaźnik cen towarów i usług konsumpcyjnych ogłoszony w ostatnim komunikacie Prezesa Głównego Urzędu Statystycznego poprzedzającym wniosek o waloryzację, wzrośnie/spadnie o co najmniej 6% w stosunku do wysokości tego wskaźnika w miesiącu zawarcia Umowy lub miesiącu poprzedzającym ostatnią waloryzację wynagrodzenia,</w:t>
      </w:r>
    </w:p>
    <w:p w14:paraId="0DDF28AF" w14:textId="522D9BD7" w:rsidR="00E85245" w:rsidRPr="00534CD9" w:rsidRDefault="00E85245" w:rsidP="00E85245">
      <w:pPr>
        <w:suppressAutoHyphens/>
        <w:spacing w:after="0" w:line="200" w:lineRule="atLeast"/>
        <w:jc w:val="both"/>
        <w:rPr>
          <w:rFonts w:ascii="Times New Roman" w:eastAsia="Times New Roman" w:hAnsi="Times New Roman" w:cs="Times New Roman"/>
          <w:color w:val="000000" w:themeColor="text1"/>
          <w:lang w:eastAsia="ar-SA"/>
        </w:rPr>
      </w:pPr>
      <w:r w:rsidRPr="00534CD9">
        <w:rPr>
          <w:rFonts w:ascii="Times New Roman" w:eastAsia="Times New Roman" w:hAnsi="Times New Roman" w:cs="Times New Roman"/>
          <w:color w:val="000000" w:themeColor="text1"/>
          <w:lang w:eastAsia="ar-SA"/>
        </w:rPr>
        <w:t>3) waloryzacja wynagrodzenia dopuszczalna jest nie wcześniej niż po upływie 6 miesięcy licząc od dnia zawarcia Umowy.</w:t>
      </w:r>
    </w:p>
    <w:p w14:paraId="3B5BCE30" w14:textId="7B47BEC5" w:rsidR="00E85245" w:rsidRPr="00534CD9" w:rsidRDefault="00E85245" w:rsidP="00E85245">
      <w:pPr>
        <w:suppressAutoHyphens/>
        <w:spacing w:after="0" w:line="200" w:lineRule="atLeast"/>
        <w:jc w:val="both"/>
        <w:rPr>
          <w:rFonts w:ascii="Times New Roman" w:eastAsia="Times New Roman" w:hAnsi="Times New Roman" w:cs="Times New Roman"/>
          <w:color w:val="000000" w:themeColor="text1"/>
          <w:lang w:eastAsia="ar-SA"/>
        </w:rPr>
      </w:pPr>
      <w:r w:rsidRPr="00534CD9">
        <w:rPr>
          <w:rFonts w:ascii="Times New Roman" w:eastAsia="Times New Roman" w:hAnsi="Times New Roman" w:cs="Times New Roman"/>
          <w:color w:val="000000" w:themeColor="text1"/>
          <w:lang w:eastAsia="ar-SA"/>
        </w:rPr>
        <w:t>4) waloryzacja nie dotyczy wynagrodzenia za usługi wykonane przed datą złożenia wniosku,</w:t>
      </w:r>
    </w:p>
    <w:p w14:paraId="7F2C8E93" w14:textId="33DE34CA" w:rsidR="00E85245" w:rsidRPr="00534CD9" w:rsidRDefault="00E85245" w:rsidP="00E85245">
      <w:pPr>
        <w:suppressAutoHyphens/>
        <w:spacing w:after="0" w:line="200" w:lineRule="atLeast"/>
        <w:jc w:val="both"/>
        <w:rPr>
          <w:rFonts w:ascii="Times New Roman" w:eastAsia="Times New Roman" w:hAnsi="Times New Roman" w:cs="Times New Roman"/>
          <w:color w:val="000000" w:themeColor="text1"/>
          <w:lang w:eastAsia="ar-SA"/>
        </w:rPr>
      </w:pPr>
      <w:r w:rsidRPr="00534CD9">
        <w:rPr>
          <w:rFonts w:ascii="Times New Roman" w:eastAsia="Times New Roman" w:hAnsi="Times New Roman" w:cs="Times New Roman"/>
          <w:color w:val="000000" w:themeColor="text1"/>
          <w:lang w:eastAsia="ar-SA"/>
        </w:rPr>
        <w:t xml:space="preserve">5) w przypadku wzrostu/spadku wskaźnika cen towarów i usług konsumpcyjnych w sposób określony w pkt 2) powyżej, waloryzacja będzie polegała na wzroście/obniżeniu wynagrodzenia za usługi pozostałe do wykonania po dniu złożenia wniosku, o wartość procentową uwzględniającą różnicę między przedmiotowym wskaźnikiem w miesiącu zawarcia Umowy a wskaźnikiem ogłoszonym w ostatnim komunikacie Prezesa Głównego Urzędu Statystycznego poprzedzającym złożenie wniosku o </w:t>
      </w:r>
      <w:r w:rsidRPr="00534CD9">
        <w:rPr>
          <w:rFonts w:ascii="Times New Roman" w:eastAsia="Times New Roman" w:hAnsi="Times New Roman" w:cs="Times New Roman"/>
          <w:color w:val="000000" w:themeColor="text1"/>
          <w:lang w:eastAsia="ar-SA"/>
        </w:rPr>
        <w:lastRenderedPageBreak/>
        <w:t>waloryzację, a przy kolejnej waloryzacji z uwzględnieniem wskaźnika z poprzedniej waloryzacji oraz z miesiąca poprzedzającego złożenie wniosku o kolejną waloryzację,</w:t>
      </w:r>
    </w:p>
    <w:p w14:paraId="57F8D4D0" w14:textId="5A599737" w:rsidR="00E85245" w:rsidRPr="00534CD9" w:rsidRDefault="00E85245" w:rsidP="00E85245">
      <w:pPr>
        <w:suppressAutoHyphens/>
        <w:spacing w:after="0" w:line="200" w:lineRule="atLeast"/>
        <w:jc w:val="both"/>
        <w:rPr>
          <w:rFonts w:ascii="Times New Roman" w:eastAsia="Times New Roman" w:hAnsi="Times New Roman" w:cs="Times New Roman"/>
          <w:color w:val="000000" w:themeColor="text1"/>
          <w:lang w:eastAsia="ar-SA"/>
        </w:rPr>
      </w:pPr>
      <w:r w:rsidRPr="00534CD9">
        <w:rPr>
          <w:rFonts w:ascii="Times New Roman" w:eastAsia="Times New Roman" w:hAnsi="Times New Roman" w:cs="Times New Roman"/>
          <w:color w:val="000000" w:themeColor="text1"/>
          <w:lang w:eastAsia="ar-SA"/>
        </w:rPr>
        <w:t>6) łączna wartość zmian wynagrodzenia dokonana na podstawie postanowień § 10 umowy nie może być wyższa niż 10% pierwotnej wartości umowy.</w:t>
      </w:r>
    </w:p>
    <w:p w14:paraId="79975999" w14:textId="1778CA8D" w:rsidR="00E85245" w:rsidRPr="00534CD9" w:rsidRDefault="00E85245" w:rsidP="00E85245">
      <w:pPr>
        <w:suppressAutoHyphens/>
        <w:spacing w:after="0" w:line="200" w:lineRule="atLeast"/>
        <w:jc w:val="both"/>
        <w:rPr>
          <w:rFonts w:ascii="Times New Roman" w:eastAsia="Times New Roman" w:hAnsi="Times New Roman" w:cs="Times New Roman"/>
          <w:color w:val="000000" w:themeColor="text1"/>
          <w:lang w:eastAsia="ar-SA"/>
        </w:rPr>
      </w:pPr>
      <w:r w:rsidRPr="00534CD9">
        <w:rPr>
          <w:rFonts w:ascii="Times New Roman" w:eastAsia="Times New Roman" w:hAnsi="Times New Roman" w:cs="Times New Roman"/>
          <w:color w:val="000000" w:themeColor="text1"/>
          <w:lang w:eastAsia="ar-SA"/>
        </w:rPr>
        <w:t>2. Zmiana wysokości wynagrodzenia, o której mowa w ust. 1 pkt 5) powyżej wymagać będzie zgodnej woli obu stron i obowiązywać będzie od dnia wynikającego z zawartego w</w:t>
      </w:r>
    </w:p>
    <w:p w14:paraId="5E682B1B" w14:textId="560AA8F0" w:rsidR="00B24330" w:rsidRPr="00534CD9" w:rsidRDefault="00A51AD8" w:rsidP="00E85245">
      <w:pPr>
        <w:suppressAutoHyphens/>
        <w:spacing w:after="0" w:line="200" w:lineRule="atLeast"/>
        <w:jc w:val="both"/>
        <w:rPr>
          <w:rFonts w:ascii="Times New Roman" w:eastAsia="Times New Roman" w:hAnsi="Times New Roman" w:cs="Times New Roman"/>
          <w:color w:val="000000" w:themeColor="text1"/>
          <w:lang w:eastAsia="ar-SA"/>
        </w:rPr>
      </w:pPr>
      <w:r>
        <w:rPr>
          <w:rFonts w:ascii="Times New Roman" w:eastAsia="Times New Roman" w:hAnsi="Times New Roman" w:cs="Times New Roman"/>
          <w:color w:val="000000" w:themeColor="text1"/>
          <w:lang w:eastAsia="ar-SA"/>
        </w:rPr>
        <w:t>tym zakresie aneksu do Umowy.</w:t>
      </w:r>
    </w:p>
    <w:p w14:paraId="5D4AA65D" w14:textId="77777777" w:rsidR="009D1085" w:rsidRPr="009D1085" w:rsidRDefault="00F465CB" w:rsidP="009D1085">
      <w:pPr>
        <w:suppressAutoHyphens/>
        <w:spacing w:after="0" w:line="200" w:lineRule="atLeast"/>
        <w:jc w:val="center"/>
        <w:rPr>
          <w:rFonts w:ascii="Times New Roman" w:eastAsia="Times New Roman" w:hAnsi="Times New Roman" w:cs="Times New Roman"/>
          <w:b/>
          <w:color w:val="000000"/>
          <w:lang w:eastAsia="ar-SA"/>
        </w:rPr>
      </w:pPr>
      <w:r>
        <w:rPr>
          <w:rFonts w:ascii="Times New Roman" w:eastAsia="Times New Roman" w:hAnsi="Times New Roman" w:cs="Times New Roman"/>
          <w:b/>
          <w:color w:val="000000"/>
          <w:lang w:eastAsia="ar-SA"/>
        </w:rPr>
        <w:t>§ 11</w:t>
      </w:r>
    </w:p>
    <w:p w14:paraId="13DD2BC8" w14:textId="77777777" w:rsidR="009D1085" w:rsidRPr="009D1085" w:rsidRDefault="009D1085" w:rsidP="009D1085">
      <w:pPr>
        <w:suppressAutoHyphens/>
        <w:spacing w:after="0" w:line="200" w:lineRule="atLeast"/>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ODSTĄPIENIE OD UMOWY</w:t>
      </w:r>
    </w:p>
    <w:p w14:paraId="26E56403" w14:textId="77777777" w:rsidR="00550C46" w:rsidRPr="00550C46" w:rsidRDefault="00550C46" w:rsidP="00550C46">
      <w:pPr>
        <w:numPr>
          <w:ilvl w:val="0"/>
          <w:numId w:val="53"/>
        </w:num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rPr>
        <w:t>Zamawiający zastrzega sobie prawo odstąpienia od umowy, jeżeli:</w:t>
      </w:r>
    </w:p>
    <w:p w14:paraId="493A7E16" w14:textId="77777777" w:rsidR="00550C46" w:rsidRPr="00550C46" w:rsidRDefault="00550C46" w:rsidP="00550C46">
      <w:p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rPr>
        <w:t xml:space="preserve">1) zostanie ogłoszona upadłość lub rozwiązanie firmy Wykonawcy; </w:t>
      </w:r>
    </w:p>
    <w:p w14:paraId="6403F844" w14:textId="77777777" w:rsidR="00550C46" w:rsidRPr="00550C46" w:rsidRDefault="00550C46" w:rsidP="00550C46">
      <w:p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rPr>
        <w:t xml:space="preserve">2) zostanie wydany nakaz zajęcia majątku Wykonawcy. </w:t>
      </w:r>
    </w:p>
    <w:p w14:paraId="07584696" w14:textId="77777777" w:rsidR="00550C46" w:rsidRPr="00550C46" w:rsidRDefault="00550C46" w:rsidP="00550C46">
      <w:pPr>
        <w:numPr>
          <w:ilvl w:val="0"/>
          <w:numId w:val="53"/>
        </w:num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rPr>
        <w:t>Zamawiający zastrzega sobie prawo rozwiązania umowy w trybie natychmiastowym w przypadku gdy Wykonawca nie realizuje zadania zgodnie z umową lub też w sposób niedbały i nieterminowy realizuje swoje zobowiązania umowne pomimo pisemnego wezwania przez Zamawiającego.</w:t>
      </w:r>
    </w:p>
    <w:p w14:paraId="6098A1F6" w14:textId="77777777" w:rsidR="00550C46" w:rsidRPr="00550C46" w:rsidRDefault="00550C46" w:rsidP="00550C46">
      <w:pPr>
        <w:numPr>
          <w:ilvl w:val="0"/>
          <w:numId w:val="53"/>
        </w:num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rPr>
        <w:t>Zamawiającemu przysługuje prawo do odstąpienia od umowy w razie wystąpienia istotnej zmiany okoliczności powodującej, że wykonanie umowy nie leży w interesie publicznym, czego nie można było przewidzieć w chwili zawarcia umowy. Odstąpienie od umowy w tym przypadku może nastąpić w terminie miesiąca od uzyskania informacji o zaistnieniu takich okoliczności.</w:t>
      </w:r>
    </w:p>
    <w:p w14:paraId="5A8A406B" w14:textId="77777777" w:rsidR="002B4DE5" w:rsidRDefault="002B4DE5" w:rsidP="00550C46">
      <w:pPr>
        <w:autoSpaceDE w:val="0"/>
        <w:autoSpaceDN w:val="0"/>
        <w:adjustRightInd w:val="0"/>
        <w:spacing w:after="0" w:line="276" w:lineRule="auto"/>
        <w:jc w:val="center"/>
        <w:rPr>
          <w:rFonts w:ascii="Times New Roman" w:hAnsi="Times New Roman" w:cs="Times New Roman"/>
          <w:b/>
          <w:bCs/>
        </w:rPr>
      </w:pPr>
    </w:p>
    <w:p w14:paraId="04D631D9" w14:textId="77777777" w:rsidR="00550C46" w:rsidRDefault="00F465CB" w:rsidP="00550C46">
      <w:pPr>
        <w:autoSpaceDE w:val="0"/>
        <w:autoSpaceDN w:val="0"/>
        <w:adjustRightInd w:val="0"/>
        <w:spacing w:after="0" w:line="276" w:lineRule="auto"/>
        <w:jc w:val="center"/>
        <w:rPr>
          <w:rFonts w:ascii="Times New Roman" w:hAnsi="Times New Roman" w:cs="Times New Roman"/>
          <w:b/>
          <w:bCs/>
        </w:rPr>
      </w:pPr>
      <w:r>
        <w:rPr>
          <w:rFonts w:ascii="Times New Roman" w:hAnsi="Times New Roman" w:cs="Times New Roman"/>
          <w:b/>
          <w:bCs/>
        </w:rPr>
        <w:t>§12</w:t>
      </w:r>
    </w:p>
    <w:p w14:paraId="284317AB" w14:textId="77777777" w:rsidR="002B4DE5" w:rsidRPr="00550C46" w:rsidRDefault="002B4DE5" w:rsidP="00550C46">
      <w:pPr>
        <w:autoSpaceDE w:val="0"/>
        <w:autoSpaceDN w:val="0"/>
        <w:adjustRightInd w:val="0"/>
        <w:spacing w:after="0" w:line="276" w:lineRule="auto"/>
        <w:jc w:val="center"/>
        <w:rPr>
          <w:rFonts w:ascii="Times New Roman" w:hAnsi="Times New Roman" w:cs="Times New Roman"/>
        </w:rPr>
      </w:pPr>
      <w:r>
        <w:rPr>
          <w:rFonts w:ascii="Times New Roman" w:hAnsi="Times New Roman" w:cs="Times New Roman"/>
          <w:b/>
          <w:bCs/>
        </w:rPr>
        <w:t>PRAWA AUTORSKIE</w:t>
      </w:r>
    </w:p>
    <w:p w14:paraId="30EFB9B0" w14:textId="77777777" w:rsidR="00550C46" w:rsidRPr="00550C46" w:rsidRDefault="00550C46" w:rsidP="00550C46">
      <w:p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rPr>
        <w:t xml:space="preserve">1. W ramach wynagrodzenia uzgodnionego w niniejszej umowie wykonawca przenosi na Zamawiającego autorskie prawa majątkowe do utworów powstałych w wyniku realizacji niniejszej umowy oraz w zakresie praw zależnych, uprawnienie do korzystania z nich i rozporządzania nimi, obejmujące m.in.: przystosowanie, dokonywanie poprawek, zmian i przeróbek (jeżeli dotyczy). </w:t>
      </w:r>
    </w:p>
    <w:p w14:paraId="77B3621C" w14:textId="77777777" w:rsidR="00550C46" w:rsidRPr="00550C46" w:rsidRDefault="00550C46" w:rsidP="00550C46">
      <w:p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rPr>
        <w:t>2. Przeniesienie autorskich praw majątkowych oraz praw zależnych następuje z chwilą przekazania nośników materialnych, na których zostały utrwalone, lub z chwilą ich wysłania Zamawiającemu drogą elektroniczną.</w:t>
      </w:r>
    </w:p>
    <w:p w14:paraId="37C7CFD2" w14:textId="77777777" w:rsidR="00550C46" w:rsidRPr="00550C46" w:rsidRDefault="00550C46" w:rsidP="00550C46">
      <w:p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bCs/>
        </w:rPr>
        <w:t xml:space="preserve">3. </w:t>
      </w:r>
      <w:r w:rsidRPr="00550C46">
        <w:rPr>
          <w:rFonts w:ascii="Times New Roman" w:hAnsi="Times New Roman" w:cs="Times New Roman"/>
        </w:rPr>
        <w:t xml:space="preserve">Utworami o jakich mowa w ust. 1 niniejszego paragrafu, są w szczególności: </w:t>
      </w:r>
    </w:p>
    <w:p w14:paraId="077C8AAD" w14:textId="77777777" w:rsidR="00550C46" w:rsidRPr="00550C46" w:rsidRDefault="00550C46" w:rsidP="00550C46">
      <w:p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rPr>
        <w:t xml:space="preserve">1) projekt planu ogólnego wraz z raportem podsumowującym przebieg konsultacji społecznych i uzasadnieniem, </w:t>
      </w:r>
    </w:p>
    <w:p w14:paraId="4FE0CB17" w14:textId="77777777" w:rsidR="00550C46" w:rsidRPr="00550C46" w:rsidRDefault="00550C46" w:rsidP="00550C46">
      <w:p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rPr>
        <w:t xml:space="preserve">2) prognoza odziaływania na środowisko, </w:t>
      </w:r>
    </w:p>
    <w:p w14:paraId="7DDC0CB1" w14:textId="77777777" w:rsidR="00550C46" w:rsidRPr="00550C46" w:rsidRDefault="00550C46" w:rsidP="00550C46">
      <w:p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rPr>
        <w:t xml:space="preserve">3) opracowanie </w:t>
      </w:r>
      <w:proofErr w:type="spellStart"/>
      <w:r w:rsidRPr="00550C46">
        <w:rPr>
          <w:rFonts w:ascii="Times New Roman" w:hAnsi="Times New Roman" w:cs="Times New Roman"/>
        </w:rPr>
        <w:t>ekofizjograficzne</w:t>
      </w:r>
      <w:proofErr w:type="spellEnd"/>
      <w:r w:rsidRPr="00550C46">
        <w:rPr>
          <w:rFonts w:ascii="Times New Roman" w:hAnsi="Times New Roman" w:cs="Times New Roman"/>
        </w:rPr>
        <w:t xml:space="preserve">. </w:t>
      </w:r>
    </w:p>
    <w:p w14:paraId="7DDFCC3F" w14:textId="77777777" w:rsidR="00550C46" w:rsidRPr="00550C46" w:rsidRDefault="00550C46" w:rsidP="00550C46">
      <w:p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bCs/>
        </w:rPr>
        <w:t xml:space="preserve">4. </w:t>
      </w:r>
      <w:r w:rsidRPr="00550C46">
        <w:rPr>
          <w:rFonts w:ascii="Times New Roman" w:hAnsi="Times New Roman" w:cs="Times New Roman"/>
        </w:rPr>
        <w:t xml:space="preserve">Wykonawca ponosi wyłączną odpowiedzialność względem osób trzecich za naruszenie cudzych praw autorskich lub innych praw. </w:t>
      </w:r>
    </w:p>
    <w:p w14:paraId="0DAB8719" w14:textId="77777777" w:rsidR="00550C46" w:rsidRPr="00550C46" w:rsidRDefault="00550C46" w:rsidP="00550C46">
      <w:p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bCs/>
        </w:rPr>
        <w:t xml:space="preserve">5. </w:t>
      </w:r>
      <w:r w:rsidRPr="00550C46">
        <w:rPr>
          <w:rFonts w:ascii="Times New Roman" w:hAnsi="Times New Roman" w:cs="Times New Roman"/>
        </w:rPr>
        <w:t>Ustępy 1 i 2 niniejszego paragrafu dotyczą przejścia praw autorskich zarówno w sytuacji zakończenia, jak i przerwania prac dotyczących przedmiotu umowy.</w:t>
      </w:r>
    </w:p>
    <w:p w14:paraId="086A8774" w14:textId="77777777" w:rsidR="009D1085" w:rsidRDefault="009D1085" w:rsidP="009D1085">
      <w:pPr>
        <w:suppressAutoHyphens/>
        <w:spacing w:after="0" w:line="200" w:lineRule="atLeast"/>
        <w:jc w:val="center"/>
        <w:rPr>
          <w:rFonts w:ascii="Times New Roman" w:eastAsia="Times New Roman" w:hAnsi="Times New Roman" w:cs="Times New Roman"/>
          <w:b/>
          <w:color w:val="000000" w:themeColor="text1"/>
          <w:lang w:eastAsia="ar-SA"/>
        </w:rPr>
      </w:pPr>
    </w:p>
    <w:p w14:paraId="17379B6E" w14:textId="5D499621" w:rsidR="00B72CA2" w:rsidRDefault="00B72CA2" w:rsidP="009D1085">
      <w:pPr>
        <w:suppressAutoHyphens/>
        <w:spacing w:after="0" w:line="200" w:lineRule="atLeast"/>
        <w:jc w:val="center"/>
        <w:rPr>
          <w:rFonts w:ascii="Times New Roman" w:eastAsia="Times New Roman" w:hAnsi="Times New Roman" w:cs="Times New Roman"/>
          <w:b/>
          <w:color w:val="000000" w:themeColor="text1"/>
          <w:lang w:eastAsia="ar-SA"/>
        </w:rPr>
      </w:pPr>
      <w:r>
        <w:rPr>
          <w:rFonts w:ascii="Times New Roman" w:eastAsia="Times New Roman" w:hAnsi="Times New Roman" w:cs="Times New Roman"/>
          <w:b/>
          <w:color w:val="000000"/>
          <w:lang w:eastAsia="ar-SA"/>
        </w:rPr>
        <w:t>§</w:t>
      </w:r>
      <w:r>
        <w:rPr>
          <w:rFonts w:ascii="Times New Roman" w:eastAsia="Times New Roman" w:hAnsi="Times New Roman" w:cs="Times New Roman"/>
          <w:b/>
          <w:color w:val="000000" w:themeColor="text1"/>
          <w:lang w:eastAsia="ar-SA"/>
        </w:rPr>
        <w:t>13</w:t>
      </w:r>
    </w:p>
    <w:p w14:paraId="215D7D5E" w14:textId="1169BA45" w:rsidR="00B72CA2" w:rsidRPr="009D1085" w:rsidRDefault="00B72CA2" w:rsidP="00B72CA2">
      <w:pPr>
        <w:suppressAutoHyphens/>
        <w:spacing w:after="0" w:line="200" w:lineRule="atLeast"/>
        <w:jc w:val="center"/>
        <w:rPr>
          <w:rFonts w:ascii="Times New Roman" w:eastAsia="Times New Roman" w:hAnsi="Times New Roman" w:cs="Times New Roman"/>
          <w:b/>
          <w:color w:val="000000" w:themeColor="text1"/>
          <w:lang w:eastAsia="ar-SA"/>
        </w:rPr>
      </w:pPr>
      <w:r w:rsidRPr="00B72CA2">
        <w:rPr>
          <w:rFonts w:ascii="Times New Roman" w:hAnsi="Times New Roman" w:cs="Times New Roman"/>
          <w:b/>
          <w:bCs/>
          <w:color w:val="000000"/>
          <w:sz w:val="23"/>
          <w:szCs w:val="23"/>
        </w:rPr>
        <w:t>O</w:t>
      </w:r>
      <w:r>
        <w:rPr>
          <w:rFonts w:ascii="Times New Roman" w:hAnsi="Times New Roman" w:cs="Times New Roman"/>
          <w:b/>
          <w:bCs/>
          <w:color w:val="000000"/>
          <w:sz w:val="23"/>
          <w:szCs w:val="23"/>
        </w:rPr>
        <w:t>DBIÓR PRZEDMIOTU UMOWY</w:t>
      </w:r>
    </w:p>
    <w:p w14:paraId="18CC37D2" w14:textId="77777777" w:rsidR="00B72CA2" w:rsidRPr="00B72CA2" w:rsidRDefault="00B72CA2" w:rsidP="00B72CA2">
      <w:pPr>
        <w:autoSpaceDE w:val="0"/>
        <w:autoSpaceDN w:val="0"/>
        <w:adjustRightInd w:val="0"/>
        <w:spacing w:after="0" w:line="240" w:lineRule="auto"/>
        <w:rPr>
          <w:rFonts w:ascii="Times New Roman" w:hAnsi="Times New Roman" w:cs="Times New Roman"/>
          <w:color w:val="000000"/>
          <w:sz w:val="24"/>
          <w:szCs w:val="24"/>
        </w:rPr>
      </w:pPr>
    </w:p>
    <w:p w14:paraId="6D864363" w14:textId="4797B3B7" w:rsidR="00B72CA2" w:rsidRPr="00B72CA2" w:rsidRDefault="007D07A7" w:rsidP="0049412C">
      <w:pPr>
        <w:autoSpaceDE w:val="0"/>
        <w:autoSpaceDN w:val="0"/>
        <w:adjustRightInd w:val="0"/>
        <w:spacing w:after="164" w:line="240" w:lineRule="auto"/>
        <w:jc w:val="both"/>
        <w:rPr>
          <w:rFonts w:ascii="Times New Roman" w:hAnsi="Times New Roman" w:cs="Times New Roman"/>
          <w:color w:val="000000" w:themeColor="text1"/>
          <w:sz w:val="23"/>
          <w:szCs w:val="23"/>
        </w:rPr>
      </w:pPr>
      <w:r w:rsidRPr="00096C86">
        <w:rPr>
          <w:rFonts w:ascii="Times New Roman" w:hAnsi="Times New Roman" w:cs="Times New Roman"/>
          <w:color w:val="000000" w:themeColor="text1"/>
          <w:sz w:val="23"/>
          <w:szCs w:val="23"/>
        </w:rPr>
        <w:t xml:space="preserve">1. </w:t>
      </w:r>
      <w:r w:rsidR="00B72CA2" w:rsidRPr="00B72CA2">
        <w:rPr>
          <w:rFonts w:ascii="Times New Roman" w:hAnsi="Times New Roman" w:cs="Times New Roman"/>
          <w:color w:val="000000" w:themeColor="text1"/>
          <w:sz w:val="23"/>
          <w:szCs w:val="23"/>
        </w:rPr>
        <w:t>Wykonawca zobowiązany jest niezwłocznie zawiadomić na podstawie protokołu odbioru Zamawiającego o gotowości przedłożenia do odbior</w:t>
      </w:r>
      <w:r w:rsidR="0049412C" w:rsidRPr="00096C86">
        <w:rPr>
          <w:rFonts w:ascii="Times New Roman" w:hAnsi="Times New Roman" w:cs="Times New Roman"/>
          <w:color w:val="000000" w:themeColor="text1"/>
          <w:sz w:val="23"/>
          <w:szCs w:val="23"/>
        </w:rPr>
        <w:t>u wykonanej pracy.</w:t>
      </w:r>
    </w:p>
    <w:p w14:paraId="52D40D79" w14:textId="1A75D743" w:rsidR="00B72CA2" w:rsidRPr="00B72CA2" w:rsidRDefault="007D07A7" w:rsidP="0049412C">
      <w:pPr>
        <w:autoSpaceDE w:val="0"/>
        <w:autoSpaceDN w:val="0"/>
        <w:adjustRightInd w:val="0"/>
        <w:spacing w:after="164" w:line="240" w:lineRule="auto"/>
        <w:jc w:val="both"/>
        <w:rPr>
          <w:rFonts w:ascii="Times New Roman" w:hAnsi="Times New Roman" w:cs="Times New Roman"/>
          <w:color w:val="000000" w:themeColor="text1"/>
          <w:sz w:val="23"/>
          <w:szCs w:val="23"/>
        </w:rPr>
      </w:pPr>
      <w:r w:rsidRPr="00096C86">
        <w:rPr>
          <w:rFonts w:ascii="Times New Roman" w:hAnsi="Times New Roman" w:cs="Times New Roman"/>
          <w:color w:val="000000" w:themeColor="text1"/>
          <w:sz w:val="23"/>
          <w:szCs w:val="23"/>
        </w:rPr>
        <w:t xml:space="preserve">2. </w:t>
      </w:r>
      <w:r w:rsidR="00B72CA2" w:rsidRPr="00B72CA2">
        <w:rPr>
          <w:rFonts w:ascii="Times New Roman" w:hAnsi="Times New Roman" w:cs="Times New Roman"/>
          <w:color w:val="000000" w:themeColor="text1"/>
          <w:sz w:val="23"/>
          <w:szCs w:val="23"/>
        </w:rPr>
        <w:t xml:space="preserve">Zamawiający dokona odbioru danego etapu po przedstawieniu przez Wykonawcę oświadczenia o kompletności i protokołu zdawczo – odbiorczego z zakresu prac, w terminie 14 dni od przekazania dokumentacji. </w:t>
      </w:r>
    </w:p>
    <w:p w14:paraId="2C15B300" w14:textId="35CFF7FD" w:rsidR="00B72CA2" w:rsidRPr="00B72CA2" w:rsidRDefault="007D07A7" w:rsidP="0049412C">
      <w:pPr>
        <w:autoSpaceDE w:val="0"/>
        <w:autoSpaceDN w:val="0"/>
        <w:adjustRightInd w:val="0"/>
        <w:spacing w:after="164" w:line="240" w:lineRule="auto"/>
        <w:jc w:val="both"/>
        <w:rPr>
          <w:rFonts w:ascii="Times New Roman" w:hAnsi="Times New Roman" w:cs="Times New Roman"/>
          <w:color w:val="000000" w:themeColor="text1"/>
          <w:sz w:val="23"/>
          <w:szCs w:val="23"/>
        </w:rPr>
      </w:pPr>
      <w:r w:rsidRPr="00096C86">
        <w:rPr>
          <w:rFonts w:ascii="Times New Roman" w:hAnsi="Times New Roman" w:cs="Times New Roman"/>
          <w:color w:val="000000" w:themeColor="text1"/>
          <w:sz w:val="23"/>
          <w:szCs w:val="23"/>
        </w:rPr>
        <w:lastRenderedPageBreak/>
        <w:t xml:space="preserve">3. </w:t>
      </w:r>
      <w:r w:rsidR="00B72CA2" w:rsidRPr="00B72CA2">
        <w:rPr>
          <w:rFonts w:ascii="Times New Roman" w:hAnsi="Times New Roman" w:cs="Times New Roman"/>
          <w:color w:val="000000" w:themeColor="text1"/>
          <w:sz w:val="23"/>
          <w:szCs w:val="23"/>
        </w:rPr>
        <w:t xml:space="preserve">W przypadku stwierdzenia wad w wykonaniu pracy Wykonawca w terminie wskazanym przez Zamawiającego dokona ich usunięcia. </w:t>
      </w:r>
    </w:p>
    <w:p w14:paraId="5780CAE2" w14:textId="066965CD" w:rsidR="00B72CA2" w:rsidRPr="00B72CA2" w:rsidRDefault="007D07A7" w:rsidP="0049412C">
      <w:pPr>
        <w:autoSpaceDE w:val="0"/>
        <w:autoSpaceDN w:val="0"/>
        <w:adjustRightInd w:val="0"/>
        <w:spacing w:after="164" w:line="240" w:lineRule="auto"/>
        <w:jc w:val="both"/>
        <w:rPr>
          <w:rFonts w:ascii="Times New Roman" w:hAnsi="Times New Roman" w:cs="Times New Roman"/>
          <w:color w:val="000000" w:themeColor="text1"/>
          <w:sz w:val="23"/>
          <w:szCs w:val="23"/>
        </w:rPr>
      </w:pPr>
      <w:r w:rsidRPr="00096C86">
        <w:rPr>
          <w:rFonts w:ascii="Times New Roman" w:hAnsi="Times New Roman" w:cs="Times New Roman"/>
          <w:color w:val="000000" w:themeColor="text1"/>
          <w:sz w:val="23"/>
          <w:szCs w:val="23"/>
        </w:rPr>
        <w:t xml:space="preserve">4. </w:t>
      </w:r>
      <w:r w:rsidR="00B72CA2" w:rsidRPr="00B72CA2">
        <w:rPr>
          <w:rFonts w:ascii="Times New Roman" w:hAnsi="Times New Roman" w:cs="Times New Roman"/>
          <w:color w:val="000000" w:themeColor="text1"/>
          <w:sz w:val="23"/>
          <w:szCs w:val="23"/>
        </w:rPr>
        <w:t xml:space="preserve">Przez wady rozumie się niekompletność, błędy w tekście lub materiałach. Za wadę uważa się również niezgodność ze wskazaniami Zamawiającego lub podjętymi przez obie strony uzgodnieniami oraz przepisami prawa. </w:t>
      </w:r>
    </w:p>
    <w:p w14:paraId="02F42FAD" w14:textId="3959C81F" w:rsidR="00B72CA2" w:rsidRPr="00B72CA2" w:rsidRDefault="007D07A7" w:rsidP="0049412C">
      <w:pPr>
        <w:autoSpaceDE w:val="0"/>
        <w:autoSpaceDN w:val="0"/>
        <w:adjustRightInd w:val="0"/>
        <w:spacing w:after="0" w:line="240" w:lineRule="auto"/>
        <w:jc w:val="both"/>
        <w:rPr>
          <w:rFonts w:ascii="Times New Roman" w:hAnsi="Times New Roman" w:cs="Times New Roman"/>
          <w:color w:val="000000" w:themeColor="text1"/>
          <w:sz w:val="23"/>
          <w:szCs w:val="23"/>
        </w:rPr>
      </w:pPr>
      <w:r w:rsidRPr="00096C86">
        <w:rPr>
          <w:rFonts w:ascii="Times New Roman" w:hAnsi="Times New Roman" w:cs="Times New Roman"/>
          <w:color w:val="000000" w:themeColor="text1"/>
          <w:sz w:val="23"/>
          <w:szCs w:val="23"/>
        </w:rPr>
        <w:t xml:space="preserve">5. </w:t>
      </w:r>
      <w:r w:rsidR="00B72CA2" w:rsidRPr="00B72CA2">
        <w:rPr>
          <w:rFonts w:ascii="Times New Roman" w:hAnsi="Times New Roman" w:cs="Times New Roman"/>
          <w:color w:val="000000" w:themeColor="text1"/>
          <w:sz w:val="23"/>
          <w:szCs w:val="23"/>
        </w:rPr>
        <w:t>Jeż</w:t>
      </w:r>
      <w:r w:rsidR="0049412C" w:rsidRPr="00096C86">
        <w:rPr>
          <w:rFonts w:ascii="Times New Roman" w:hAnsi="Times New Roman" w:cs="Times New Roman"/>
          <w:color w:val="000000" w:themeColor="text1"/>
          <w:sz w:val="23"/>
          <w:szCs w:val="23"/>
        </w:rPr>
        <w:t xml:space="preserve">eli po podjęciu przez Radę Miejską </w:t>
      </w:r>
      <w:r w:rsidR="00112A35" w:rsidRPr="00096C86">
        <w:rPr>
          <w:rFonts w:ascii="Times New Roman" w:hAnsi="Times New Roman" w:cs="Times New Roman"/>
          <w:color w:val="000000" w:themeColor="text1"/>
          <w:sz w:val="23"/>
          <w:szCs w:val="23"/>
        </w:rPr>
        <w:t xml:space="preserve"> uchwały w sprawie uchwalenia P</w:t>
      </w:r>
      <w:r w:rsidR="00B72CA2" w:rsidRPr="00B72CA2">
        <w:rPr>
          <w:rFonts w:ascii="Times New Roman" w:hAnsi="Times New Roman" w:cs="Times New Roman"/>
          <w:color w:val="000000" w:themeColor="text1"/>
          <w:sz w:val="23"/>
          <w:szCs w:val="23"/>
        </w:rPr>
        <w:t xml:space="preserve">lanu zaistnieją okoliczności uzasadniające konieczność dokonania przez Wykonawcę dodatkowych czynności dotyczących przedmiotu niniejszej umowy, Wykonawca dokona tych czynności nieodpłatnie. W szczególności w przypadku nieuzyskania od wojewody pozytywnej oceny zgodności uchwały w sprawie opracowania planu z przepisami prawa, Wykonawca zobowiązany jest do usunięcia popełnionych błędów w ramach niniejszej umowy. </w:t>
      </w:r>
    </w:p>
    <w:p w14:paraId="6CD59EB7" w14:textId="77777777" w:rsidR="00B72CA2" w:rsidRPr="00B72CA2" w:rsidRDefault="00B72CA2" w:rsidP="00B72CA2">
      <w:pPr>
        <w:numPr>
          <w:ilvl w:val="1"/>
          <w:numId w:val="56"/>
        </w:numPr>
        <w:autoSpaceDE w:val="0"/>
        <w:autoSpaceDN w:val="0"/>
        <w:adjustRightInd w:val="0"/>
        <w:spacing w:after="0" w:line="240" w:lineRule="auto"/>
        <w:ind w:left="360"/>
        <w:rPr>
          <w:rFonts w:ascii="Times New Roman" w:hAnsi="Times New Roman" w:cs="Times New Roman"/>
          <w:color w:val="000000"/>
          <w:sz w:val="23"/>
          <w:szCs w:val="23"/>
        </w:rPr>
      </w:pPr>
    </w:p>
    <w:p w14:paraId="79DB178C" w14:textId="07AD1CD4" w:rsidR="009D1085" w:rsidRPr="009D1085" w:rsidRDefault="00B72CA2" w:rsidP="009D1085">
      <w:pPr>
        <w:suppressAutoHyphens/>
        <w:spacing w:after="0" w:line="200" w:lineRule="atLeast"/>
        <w:ind w:left="426" w:hanging="426"/>
        <w:jc w:val="center"/>
        <w:rPr>
          <w:rFonts w:ascii="Times New Roman" w:eastAsia="Times New Roman" w:hAnsi="Times New Roman" w:cs="Times New Roman"/>
          <w:b/>
          <w:color w:val="000000"/>
          <w:lang w:eastAsia="ar-SA"/>
        </w:rPr>
      </w:pPr>
      <w:r>
        <w:rPr>
          <w:rFonts w:ascii="Times New Roman" w:eastAsia="Times New Roman" w:hAnsi="Times New Roman" w:cs="Times New Roman"/>
          <w:b/>
          <w:color w:val="000000"/>
          <w:lang w:eastAsia="ar-SA"/>
        </w:rPr>
        <w:t>§ 14</w:t>
      </w:r>
    </w:p>
    <w:p w14:paraId="65234EB7" w14:textId="77777777" w:rsidR="009D1085" w:rsidRPr="009D1085" w:rsidRDefault="009D1085" w:rsidP="009D1085">
      <w:pPr>
        <w:suppressAutoHyphens/>
        <w:spacing w:after="0" w:line="200" w:lineRule="atLeast"/>
        <w:ind w:left="426" w:hanging="426"/>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POSTANOWIENIA KOŃCOWE</w:t>
      </w:r>
    </w:p>
    <w:p w14:paraId="168FC23C" w14:textId="77777777" w:rsidR="009D1085" w:rsidRPr="009D1085" w:rsidRDefault="009D1085" w:rsidP="00315AA7">
      <w:pPr>
        <w:numPr>
          <w:ilvl w:val="0"/>
          <w:numId w:val="28"/>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ar-SA"/>
        </w:rPr>
        <w:t>W razie powstania sporu na tle wykonania niniejszej umowy strony są zobowiązane przede wszystkim do wyczerpania drogi postępowania polubownego. Zgodnie z przepisami Działu X ustawy PZP.</w:t>
      </w:r>
    </w:p>
    <w:p w14:paraId="241B4606" w14:textId="77777777" w:rsidR="009D1085" w:rsidRPr="009D1085" w:rsidRDefault="009D1085" w:rsidP="00315AA7">
      <w:pPr>
        <w:numPr>
          <w:ilvl w:val="0"/>
          <w:numId w:val="28"/>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lang w:eastAsia="ar-SA"/>
        </w:rPr>
        <w:t>ą</w:t>
      </w:r>
      <w:r w:rsidRPr="009D1085">
        <w:rPr>
          <w:rFonts w:ascii="Times New Roman" w:eastAsia="Times New Roman" w:hAnsi="Times New Roman" w:cs="Times New Roman"/>
          <w:color w:val="000000"/>
          <w:spacing w:val="3"/>
          <w:lang w:eastAsia="ar-SA"/>
        </w:rPr>
        <w:t>d</w:t>
      </w:r>
      <w:r w:rsidRPr="009D1085">
        <w:rPr>
          <w:rFonts w:ascii="Times New Roman" w:eastAsia="Times New Roman" w:hAnsi="Times New Roman" w:cs="Times New Roman"/>
          <w:color w:val="000000"/>
          <w:spacing w:val="-2"/>
          <w:lang w:eastAsia="ar-SA"/>
        </w:rPr>
        <w:t>e</w:t>
      </w:r>
      <w:r w:rsidRPr="009D1085">
        <w:rPr>
          <w:rFonts w:ascii="Times New Roman" w:eastAsia="Times New Roman" w:hAnsi="Times New Roman" w:cs="Times New Roman"/>
          <w:color w:val="000000"/>
          <w:lang w:eastAsia="ar-SA"/>
        </w:rPr>
        <w:t>m</w:t>
      </w:r>
      <w:r w:rsidRPr="009D1085">
        <w:rPr>
          <w:rFonts w:ascii="Times New Roman" w:eastAsia="Times New Roman" w:hAnsi="Times New Roman" w:cs="Times New Roman"/>
          <w:color w:val="000000"/>
          <w:spacing w:val="11"/>
          <w:lang w:eastAsia="ar-SA"/>
        </w:rPr>
        <w:t xml:space="preserve"> </w:t>
      </w:r>
      <w:r w:rsidRPr="009D1085">
        <w:rPr>
          <w:rFonts w:ascii="Times New Roman" w:eastAsia="Times New Roman" w:hAnsi="Times New Roman" w:cs="Times New Roman"/>
          <w:color w:val="000000"/>
          <w:spacing w:val="-3"/>
          <w:lang w:eastAsia="ar-SA"/>
        </w:rPr>
        <w:t>w</w:t>
      </w:r>
      <w:r w:rsidRPr="009D1085">
        <w:rPr>
          <w:rFonts w:ascii="Times New Roman" w:eastAsia="Times New Roman" w:hAnsi="Times New Roman" w:cs="Times New Roman"/>
          <w:color w:val="000000"/>
          <w:lang w:eastAsia="ar-SA"/>
        </w:rPr>
        <w:t>ła</w:t>
      </w:r>
      <w:r w:rsidRPr="009D1085">
        <w:rPr>
          <w:rFonts w:ascii="Times New Roman" w:eastAsia="Times New Roman" w:hAnsi="Times New Roman" w:cs="Times New Roman"/>
          <w:color w:val="000000"/>
          <w:spacing w:val="-1"/>
          <w:lang w:eastAsia="ar-SA"/>
        </w:rPr>
        <w:t>ś</w:t>
      </w:r>
      <w:r w:rsidRPr="009D1085">
        <w:rPr>
          <w:rFonts w:ascii="Times New Roman" w:eastAsia="Times New Roman" w:hAnsi="Times New Roman" w:cs="Times New Roman"/>
          <w:color w:val="000000"/>
          <w:spacing w:val="2"/>
          <w:lang w:eastAsia="ar-SA"/>
        </w:rPr>
        <w:t>c</w:t>
      </w:r>
      <w:r w:rsidRPr="009D1085">
        <w:rPr>
          <w:rFonts w:ascii="Times New Roman" w:eastAsia="Times New Roman" w:hAnsi="Times New Roman" w:cs="Times New Roman"/>
          <w:color w:val="000000"/>
          <w:spacing w:val="3"/>
          <w:lang w:eastAsia="ar-SA"/>
        </w:rPr>
        <w:t>i</w:t>
      </w:r>
      <w:r w:rsidRPr="009D1085">
        <w:rPr>
          <w:rFonts w:ascii="Times New Roman" w:eastAsia="Times New Roman" w:hAnsi="Times New Roman" w:cs="Times New Roman"/>
          <w:color w:val="000000"/>
          <w:spacing w:val="2"/>
          <w:lang w:eastAsia="ar-SA"/>
        </w:rPr>
        <w:t>w</w:t>
      </w:r>
      <w:r w:rsidRPr="009D1085">
        <w:rPr>
          <w:rFonts w:ascii="Times New Roman" w:eastAsia="Times New Roman" w:hAnsi="Times New Roman" w:cs="Times New Roman"/>
          <w:color w:val="000000"/>
          <w:spacing w:val="-6"/>
          <w:lang w:eastAsia="ar-SA"/>
        </w:rPr>
        <w:t>y</w:t>
      </w:r>
      <w:r w:rsidRPr="009D1085">
        <w:rPr>
          <w:rFonts w:ascii="Times New Roman" w:eastAsia="Times New Roman" w:hAnsi="Times New Roman" w:cs="Times New Roman"/>
          <w:color w:val="000000"/>
          <w:lang w:eastAsia="ar-SA"/>
        </w:rPr>
        <w:t>m</w:t>
      </w:r>
      <w:r w:rsidRPr="009D1085">
        <w:rPr>
          <w:rFonts w:ascii="Times New Roman" w:eastAsia="Times New Roman" w:hAnsi="Times New Roman" w:cs="Times New Roman"/>
          <w:color w:val="000000"/>
          <w:spacing w:val="8"/>
          <w:lang w:eastAsia="ar-SA"/>
        </w:rPr>
        <w:t xml:space="preserve"> </w:t>
      </w:r>
      <w:r w:rsidRPr="009D1085">
        <w:rPr>
          <w:rFonts w:ascii="Times New Roman" w:eastAsia="Times New Roman" w:hAnsi="Times New Roman" w:cs="Times New Roman"/>
          <w:color w:val="000000"/>
          <w:spacing w:val="-2"/>
          <w:lang w:eastAsia="ar-SA"/>
        </w:rPr>
        <w:t>d</w:t>
      </w:r>
      <w:r w:rsidRPr="009D1085">
        <w:rPr>
          <w:rFonts w:ascii="Times New Roman" w:eastAsia="Times New Roman" w:hAnsi="Times New Roman" w:cs="Times New Roman"/>
          <w:color w:val="000000"/>
          <w:lang w:eastAsia="ar-SA"/>
        </w:rPr>
        <w:t>o</w:t>
      </w:r>
      <w:r w:rsidRPr="009D1085">
        <w:rPr>
          <w:rFonts w:ascii="Times New Roman" w:eastAsia="Times New Roman" w:hAnsi="Times New Roman" w:cs="Times New Roman"/>
          <w:color w:val="000000"/>
          <w:spacing w:val="4"/>
          <w:lang w:eastAsia="ar-SA"/>
        </w:rPr>
        <w:t xml:space="preserve"> </w:t>
      </w:r>
      <w:r w:rsidRPr="009D1085">
        <w:rPr>
          <w:rFonts w:ascii="Times New Roman" w:eastAsia="Times New Roman" w:hAnsi="Times New Roman" w:cs="Times New Roman"/>
          <w:color w:val="000000"/>
          <w:spacing w:val="3"/>
          <w:lang w:eastAsia="ar-SA"/>
        </w:rPr>
        <w:t>ro</w:t>
      </w:r>
      <w:r w:rsidRPr="009D1085">
        <w:rPr>
          <w:rFonts w:ascii="Times New Roman" w:eastAsia="Times New Roman" w:hAnsi="Times New Roman" w:cs="Times New Roman"/>
          <w:color w:val="000000"/>
          <w:spacing w:val="-6"/>
          <w:lang w:eastAsia="ar-SA"/>
        </w:rPr>
        <w:t>z</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spacing w:val="4"/>
          <w:lang w:eastAsia="ar-SA"/>
        </w:rPr>
        <w:t>t</w:t>
      </w:r>
      <w:r w:rsidRPr="009D1085">
        <w:rPr>
          <w:rFonts w:ascii="Times New Roman" w:eastAsia="Times New Roman" w:hAnsi="Times New Roman" w:cs="Times New Roman"/>
          <w:color w:val="000000"/>
          <w:lang w:eastAsia="ar-SA"/>
        </w:rPr>
        <w:t>r</w:t>
      </w:r>
      <w:r w:rsidRPr="009D1085">
        <w:rPr>
          <w:rFonts w:ascii="Times New Roman" w:eastAsia="Times New Roman" w:hAnsi="Times New Roman" w:cs="Times New Roman"/>
          <w:color w:val="000000"/>
          <w:spacing w:val="2"/>
          <w:lang w:eastAsia="ar-SA"/>
        </w:rPr>
        <w:t>z</w:t>
      </w:r>
      <w:r w:rsidRPr="009D1085">
        <w:rPr>
          <w:rFonts w:ascii="Times New Roman" w:eastAsia="Times New Roman" w:hAnsi="Times New Roman" w:cs="Times New Roman"/>
          <w:color w:val="000000"/>
          <w:spacing w:val="-3"/>
          <w:lang w:eastAsia="ar-SA"/>
        </w:rPr>
        <w:t>y</w:t>
      </w:r>
      <w:r w:rsidRPr="009D1085">
        <w:rPr>
          <w:rFonts w:ascii="Times New Roman" w:eastAsia="Times New Roman" w:hAnsi="Times New Roman" w:cs="Times New Roman"/>
          <w:color w:val="000000"/>
          <w:spacing w:val="3"/>
          <w:lang w:eastAsia="ar-SA"/>
        </w:rPr>
        <w:t>g</w:t>
      </w:r>
      <w:r w:rsidRPr="009D1085">
        <w:rPr>
          <w:rFonts w:ascii="Times New Roman" w:eastAsia="Times New Roman" w:hAnsi="Times New Roman" w:cs="Times New Roman"/>
          <w:color w:val="000000"/>
          <w:spacing w:val="-2"/>
          <w:lang w:eastAsia="ar-SA"/>
        </w:rPr>
        <w:t>a</w:t>
      </w:r>
      <w:r w:rsidRPr="009D1085">
        <w:rPr>
          <w:rFonts w:ascii="Times New Roman" w:eastAsia="Times New Roman" w:hAnsi="Times New Roman" w:cs="Times New Roman"/>
          <w:color w:val="000000"/>
          <w:spacing w:val="3"/>
          <w:lang w:eastAsia="ar-SA"/>
        </w:rPr>
        <w:t>n</w:t>
      </w:r>
      <w:r w:rsidRPr="009D1085">
        <w:rPr>
          <w:rFonts w:ascii="Times New Roman" w:eastAsia="Times New Roman" w:hAnsi="Times New Roman" w:cs="Times New Roman"/>
          <w:color w:val="000000"/>
          <w:lang w:eastAsia="ar-SA"/>
        </w:rPr>
        <w:t>ia</w:t>
      </w:r>
      <w:r w:rsidRPr="009D1085">
        <w:rPr>
          <w:rFonts w:ascii="Times New Roman" w:eastAsia="Times New Roman" w:hAnsi="Times New Roman" w:cs="Times New Roman"/>
          <w:color w:val="000000"/>
          <w:spacing w:val="2"/>
          <w:lang w:eastAsia="ar-SA"/>
        </w:rPr>
        <w:t xml:space="preserve"> s</w:t>
      </w:r>
      <w:r w:rsidRPr="009D1085">
        <w:rPr>
          <w:rFonts w:ascii="Times New Roman" w:eastAsia="Times New Roman" w:hAnsi="Times New Roman" w:cs="Times New Roman"/>
          <w:color w:val="000000"/>
          <w:lang w:eastAsia="ar-SA"/>
        </w:rPr>
        <w:t>por</w:t>
      </w:r>
      <w:r w:rsidRPr="009D1085">
        <w:rPr>
          <w:rFonts w:ascii="Times New Roman" w:eastAsia="Times New Roman" w:hAnsi="Times New Roman" w:cs="Times New Roman"/>
          <w:color w:val="000000"/>
          <w:spacing w:val="3"/>
          <w:lang w:eastAsia="ar-SA"/>
        </w:rPr>
        <w:t>ó</w:t>
      </w:r>
      <w:r w:rsidRPr="009D1085">
        <w:rPr>
          <w:rFonts w:ascii="Times New Roman" w:eastAsia="Times New Roman" w:hAnsi="Times New Roman" w:cs="Times New Roman"/>
          <w:color w:val="000000"/>
          <w:lang w:eastAsia="ar-SA"/>
        </w:rPr>
        <w:t>w</w:t>
      </w:r>
      <w:r w:rsidRPr="009D1085">
        <w:rPr>
          <w:rFonts w:ascii="Times New Roman" w:eastAsia="Times New Roman" w:hAnsi="Times New Roman" w:cs="Times New Roman"/>
          <w:color w:val="000000"/>
          <w:spacing w:val="3"/>
          <w:lang w:eastAsia="ar-SA"/>
        </w:rPr>
        <w:t xml:space="preserve"> </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spacing w:val="3"/>
          <w:lang w:eastAsia="ar-SA"/>
        </w:rPr>
        <w:t>a</w:t>
      </w:r>
      <w:r w:rsidRPr="009D1085">
        <w:rPr>
          <w:rFonts w:ascii="Times New Roman" w:eastAsia="Times New Roman" w:hAnsi="Times New Roman" w:cs="Times New Roman"/>
          <w:color w:val="000000"/>
          <w:spacing w:val="-2"/>
          <w:lang w:eastAsia="ar-SA"/>
        </w:rPr>
        <w:t>i</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spacing w:val="-1"/>
          <w:lang w:eastAsia="ar-SA"/>
        </w:rPr>
        <w:t>t</w:t>
      </w:r>
      <w:r w:rsidRPr="009D1085">
        <w:rPr>
          <w:rFonts w:ascii="Times New Roman" w:eastAsia="Times New Roman" w:hAnsi="Times New Roman" w:cs="Times New Roman"/>
          <w:color w:val="000000"/>
          <w:lang w:eastAsia="ar-SA"/>
        </w:rPr>
        <w:t>n</w:t>
      </w:r>
      <w:r w:rsidRPr="009D1085">
        <w:rPr>
          <w:rFonts w:ascii="Times New Roman" w:eastAsia="Times New Roman" w:hAnsi="Times New Roman" w:cs="Times New Roman"/>
          <w:color w:val="000000"/>
          <w:spacing w:val="3"/>
          <w:lang w:eastAsia="ar-SA"/>
        </w:rPr>
        <w:t>i</w:t>
      </w:r>
      <w:r w:rsidRPr="009D1085">
        <w:rPr>
          <w:rFonts w:ascii="Times New Roman" w:eastAsia="Times New Roman" w:hAnsi="Times New Roman" w:cs="Times New Roman"/>
          <w:color w:val="000000"/>
          <w:spacing w:val="-2"/>
          <w:lang w:eastAsia="ar-SA"/>
        </w:rPr>
        <w:t>a</w:t>
      </w:r>
      <w:r w:rsidRPr="009D1085">
        <w:rPr>
          <w:rFonts w:ascii="Times New Roman" w:eastAsia="Times New Roman" w:hAnsi="Times New Roman" w:cs="Times New Roman"/>
          <w:color w:val="000000"/>
          <w:spacing w:val="5"/>
          <w:lang w:eastAsia="ar-SA"/>
        </w:rPr>
        <w:t>ł</w:t>
      </w:r>
      <w:r w:rsidRPr="009D1085">
        <w:rPr>
          <w:rFonts w:ascii="Times New Roman" w:eastAsia="Times New Roman" w:hAnsi="Times New Roman" w:cs="Times New Roman"/>
          <w:color w:val="000000"/>
          <w:spacing w:val="-6"/>
          <w:lang w:eastAsia="ar-SA"/>
        </w:rPr>
        <w:t>y</w:t>
      </w:r>
      <w:r w:rsidRPr="009D1085">
        <w:rPr>
          <w:rFonts w:ascii="Times New Roman" w:eastAsia="Times New Roman" w:hAnsi="Times New Roman" w:cs="Times New Roman"/>
          <w:color w:val="000000"/>
          <w:spacing w:val="4"/>
          <w:lang w:eastAsia="ar-SA"/>
        </w:rPr>
        <w:t>c</w:t>
      </w:r>
      <w:r w:rsidRPr="009D1085">
        <w:rPr>
          <w:rFonts w:ascii="Times New Roman" w:eastAsia="Times New Roman" w:hAnsi="Times New Roman" w:cs="Times New Roman"/>
          <w:color w:val="000000"/>
          <w:lang w:eastAsia="ar-SA"/>
        </w:rPr>
        <w:t>h</w:t>
      </w:r>
      <w:r w:rsidRPr="009D1085">
        <w:rPr>
          <w:rFonts w:ascii="Times New Roman" w:eastAsia="Times New Roman" w:hAnsi="Times New Roman" w:cs="Times New Roman"/>
          <w:color w:val="000000"/>
          <w:spacing w:val="3"/>
          <w:lang w:eastAsia="ar-SA"/>
        </w:rPr>
        <w:t xml:space="preserve"> </w:t>
      </w:r>
      <w:r w:rsidRPr="009D1085">
        <w:rPr>
          <w:rFonts w:ascii="Times New Roman" w:eastAsia="Times New Roman" w:hAnsi="Times New Roman" w:cs="Times New Roman"/>
          <w:color w:val="000000"/>
          <w:spacing w:val="4"/>
          <w:lang w:eastAsia="ar-SA"/>
        </w:rPr>
        <w:t>m</w:t>
      </w:r>
      <w:r w:rsidRPr="009D1085">
        <w:rPr>
          <w:rFonts w:ascii="Times New Roman" w:eastAsia="Times New Roman" w:hAnsi="Times New Roman" w:cs="Times New Roman"/>
          <w:color w:val="000000"/>
          <w:spacing w:val="-2"/>
          <w:lang w:eastAsia="ar-SA"/>
        </w:rPr>
        <w:t>i</w:t>
      </w:r>
      <w:r w:rsidRPr="009D1085">
        <w:rPr>
          <w:rFonts w:ascii="Times New Roman" w:eastAsia="Times New Roman" w:hAnsi="Times New Roman" w:cs="Times New Roman"/>
          <w:color w:val="000000"/>
          <w:lang w:eastAsia="ar-SA"/>
        </w:rPr>
        <w:t>ę</w:t>
      </w:r>
      <w:r w:rsidRPr="009D1085">
        <w:rPr>
          <w:rFonts w:ascii="Times New Roman" w:eastAsia="Times New Roman" w:hAnsi="Times New Roman" w:cs="Times New Roman"/>
          <w:color w:val="000000"/>
          <w:spacing w:val="3"/>
          <w:lang w:eastAsia="ar-SA"/>
        </w:rPr>
        <w:t>d</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lang w:eastAsia="ar-SA"/>
        </w:rPr>
        <w:t>y</w:t>
      </w:r>
      <w:r w:rsidRPr="009D1085">
        <w:rPr>
          <w:rFonts w:ascii="Times New Roman" w:eastAsia="Times New Roman" w:hAnsi="Times New Roman" w:cs="Times New Roman"/>
          <w:color w:val="000000"/>
          <w:spacing w:val="2"/>
          <w:lang w:eastAsia="ar-SA"/>
        </w:rPr>
        <w:t xml:space="preserve"> s</w:t>
      </w:r>
      <w:r w:rsidRPr="009D1085">
        <w:rPr>
          <w:rFonts w:ascii="Times New Roman" w:eastAsia="Times New Roman" w:hAnsi="Times New Roman" w:cs="Times New Roman"/>
          <w:color w:val="000000"/>
          <w:spacing w:val="-1"/>
          <w:lang w:eastAsia="ar-SA"/>
        </w:rPr>
        <w:t>t</w:t>
      </w:r>
      <w:r w:rsidRPr="009D1085">
        <w:rPr>
          <w:rFonts w:ascii="Times New Roman" w:eastAsia="Times New Roman" w:hAnsi="Times New Roman" w:cs="Times New Roman"/>
          <w:color w:val="000000"/>
          <w:spacing w:val="5"/>
          <w:lang w:eastAsia="ar-SA"/>
        </w:rPr>
        <w:t>r</w:t>
      </w:r>
      <w:r w:rsidRPr="009D1085">
        <w:rPr>
          <w:rFonts w:ascii="Times New Roman" w:eastAsia="Times New Roman" w:hAnsi="Times New Roman" w:cs="Times New Roman"/>
          <w:color w:val="000000"/>
          <w:spacing w:val="-2"/>
          <w:lang w:eastAsia="ar-SA"/>
        </w:rPr>
        <w:t>o</w:t>
      </w:r>
      <w:r w:rsidRPr="009D1085">
        <w:rPr>
          <w:rFonts w:ascii="Times New Roman" w:eastAsia="Times New Roman" w:hAnsi="Times New Roman" w:cs="Times New Roman"/>
          <w:color w:val="000000"/>
          <w:lang w:eastAsia="ar-SA"/>
        </w:rPr>
        <w:t>na</w:t>
      </w:r>
      <w:r w:rsidRPr="009D1085">
        <w:rPr>
          <w:rFonts w:ascii="Times New Roman" w:eastAsia="Times New Roman" w:hAnsi="Times New Roman" w:cs="Times New Roman"/>
          <w:color w:val="000000"/>
          <w:spacing w:val="4"/>
          <w:lang w:eastAsia="ar-SA"/>
        </w:rPr>
        <w:t>m</w:t>
      </w:r>
      <w:r w:rsidRPr="009D1085">
        <w:rPr>
          <w:rFonts w:ascii="Times New Roman" w:eastAsia="Times New Roman" w:hAnsi="Times New Roman" w:cs="Times New Roman"/>
          <w:color w:val="000000"/>
          <w:lang w:eastAsia="ar-SA"/>
        </w:rPr>
        <w:t>i</w:t>
      </w:r>
      <w:r w:rsidRPr="009D1085">
        <w:rPr>
          <w:rFonts w:ascii="Times New Roman" w:eastAsia="Times New Roman" w:hAnsi="Times New Roman" w:cs="Times New Roman"/>
          <w:color w:val="000000"/>
          <w:spacing w:val="3"/>
          <w:lang w:eastAsia="ar-SA"/>
        </w:rPr>
        <w:t xml:space="preserve"> j</w:t>
      </w:r>
      <w:r w:rsidRPr="009D1085">
        <w:rPr>
          <w:rFonts w:ascii="Times New Roman" w:eastAsia="Times New Roman" w:hAnsi="Times New Roman" w:cs="Times New Roman"/>
          <w:color w:val="000000"/>
          <w:spacing w:val="-2"/>
          <w:lang w:eastAsia="ar-SA"/>
        </w:rPr>
        <w:t>e</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lang w:eastAsia="ar-SA"/>
        </w:rPr>
        <w:t>t</w:t>
      </w:r>
      <w:r w:rsidRPr="009D1085">
        <w:rPr>
          <w:rFonts w:ascii="Times New Roman" w:eastAsia="Times New Roman" w:hAnsi="Times New Roman" w:cs="Times New Roman"/>
          <w:color w:val="000000"/>
          <w:spacing w:val="4"/>
          <w:lang w:eastAsia="ar-SA"/>
        </w:rPr>
        <w:t xml:space="preserve"> </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spacing w:val="-2"/>
          <w:lang w:eastAsia="ar-SA"/>
        </w:rPr>
        <w:t>ą</w:t>
      </w:r>
      <w:r w:rsidRPr="009D1085">
        <w:rPr>
          <w:rFonts w:ascii="Times New Roman" w:eastAsia="Times New Roman" w:hAnsi="Times New Roman" w:cs="Times New Roman"/>
          <w:color w:val="000000"/>
          <w:lang w:eastAsia="ar-SA"/>
        </w:rPr>
        <w:t>d</w:t>
      </w:r>
      <w:r w:rsidRPr="009D1085">
        <w:rPr>
          <w:rFonts w:ascii="Times New Roman" w:eastAsia="Times New Roman" w:hAnsi="Times New Roman" w:cs="Times New Roman"/>
          <w:color w:val="000000"/>
          <w:spacing w:val="4"/>
          <w:lang w:eastAsia="ar-SA"/>
        </w:rPr>
        <w:t xml:space="preserve"> </w:t>
      </w:r>
      <w:r w:rsidRPr="009D1085">
        <w:rPr>
          <w:rFonts w:ascii="Times New Roman" w:eastAsia="Times New Roman" w:hAnsi="Times New Roman" w:cs="Times New Roman"/>
          <w:color w:val="000000"/>
          <w:spacing w:val="-2"/>
          <w:lang w:eastAsia="ar-SA"/>
        </w:rPr>
        <w:t>p</w:t>
      </w:r>
      <w:r w:rsidRPr="009D1085">
        <w:rPr>
          <w:rFonts w:ascii="Times New Roman" w:eastAsia="Times New Roman" w:hAnsi="Times New Roman" w:cs="Times New Roman"/>
          <w:color w:val="000000"/>
          <w:spacing w:val="3"/>
          <w:lang w:eastAsia="ar-SA"/>
        </w:rPr>
        <w:t>o</w:t>
      </w:r>
      <w:r w:rsidRPr="009D1085">
        <w:rPr>
          <w:rFonts w:ascii="Times New Roman" w:eastAsia="Times New Roman" w:hAnsi="Times New Roman" w:cs="Times New Roman"/>
          <w:color w:val="000000"/>
          <w:spacing w:val="-3"/>
          <w:lang w:eastAsia="ar-SA"/>
        </w:rPr>
        <w:t>w</w:t>
      </w:r>
      <w:r w:rsidRPr="009D1085">
        <w:rPr>
          <w:rFonts w:ascii="Times New Roman" w:eastAsia="Times New Roman" w:hAnsi="Times New Roman" w:cs="Times New Roman"/>
          <w:color w:val="000000"/>
          <w:spacing w:val="4"/>
          <w:lang w:eastAsia="ar-SA"/>
        </w:rPr>
        <w:t>s</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lang w:eastAsia="ar-SA"/>
        </w:rPr>
        <w:t>e</w:t>
      </w:r>
      <w:r w:rsidRPr="009D1085">
        <w:rPr>
          <w:rFonts w:ascii="Times New Roman" w:eastAsia="Times New Roman" w:hAnsi="Times New Roman" w:cs="Times New Roman"/>
          <w:color w:val="000000"/>
          <w:spacing w:val="2"/>
          <w:lang w:eastAsia="ar-SA"/>
        </w:rPr>
        <w:t>c</w:t>
      </w:r>
      <w:r w:rsidRPr="009D1085">
        <w:rPr>
          <w:rFonts w:ascii="Times New Roman" w:eastAsia="Times New Roman" w:hAnsi="Times New Roman" w:cs="Times New Roman"/>
          <w:color w:val="000000"/>
          <w:lang w:eastAsia="ar-SA"/>
        </w:rPr>
        <w:t>h</w:t>
      </w:r>
      <w:r w:rsidRPr="009D1085">
        <w:rPr>
          <w:rFonts w:ascii="Times New Roman" w:eastAsia="Times New Roman" w:hAnsi="Times New Roman" w:cs="Times New Roman"/>
          <w:color w:val="000000"/>
          <w:spacing w:val="3"/>
          <w:lang w:eastAsia="ar-SA"/>
        </w:rPr>
        <w:t>n</w:t>
      </w:r>
      <w:r w:rsidRPr="009D1085">
        <w:rPr>
          <w:rFonts w:ascii="Times New Roman" w:eastAsia="Times New Roman" w:hAnsi="Times New Roman" w:cs="Times New Roman"/>
          <w:color w:val="000000"/>
          <w:lang w:eastAsia="ar-SA"/>
        </w:rPr>
        <w:t>y</w:t>
      </w:r>
      <w:r w:rsidRPr="009D1085">
        <w:rPr>
          <w:rFonts w:ascii="Times New Roman" w:eastAsia="Times New Roman" w:hAnsi="Times New Roman" w:cs="Times New Roman"/>
          <w:color w:val="000000"/>
          <w:spacing w:val="2"/>
          <w:lang w:eastAsia="ar-SA"/>
        </w:rPr>
        <w:t xml:space="preserve"> </w:t>
      </w:r>
      <w:r w:rsidRPr="009D1085">
        <w:rPr>
          <w:rFonts w:ascii="Times New Roman" w:eastAsia="Times New Roman" w:hAnsi="Times New Roman" w:cs="Times New Roman"/>
          <w:color w:val="000000"/>
          <w:spacing w:val="-3"/>
          <w:lang w:eastAsia="ar-SA"/>
        </w:rPr>
        <w:t>w</w:t>
      </w:r>
      <w:r w:rsidRPr="009D1085">
        <w:rPr>
          <w:rFonts w:ascii="Times New Roman" w:eastAsia="Times New Roman" w:hAnsi="Times New Roman" w:cs="Times New Roman"/>
          <w:color w:val="000000"/>
          <w:spacing w:val="3"/>
          <w:lang w:eastAsia="ar-SA"/>
        </w:rPr>
        <w:t>ł</w:t>
      </w:r>
      <w:r w:rsidRPr="009D1085">
        <w:rPr>
          <w:rFonts w:ascii="Times New Roman" w:eastAsia="Times New Roman" w:hAnsi="Times New Roman" w:cs="Times New Roman"/>
          <w:color w:val="000000"/>
          <w:spacing w:val="-2"/>
          <w:lang w:eastAsia="ar-SA"/>
        </w:rPr>
        <w:t>a</w:t>
      </w:r>
      <w:r w:rsidRPr="009D1085">
        <w:rPr>
          <w:rFonts w:ascii="Times New Roman" w:eastAsia="Times New Roman" w:hAnsi="Times New Roman" w:cs="Times New Roman"/>
          <w:color w:val="000000"/>
          <w:spacing w:val="2"/>
          <w:lang w:eastAsia="ar-SA"/>
        </w:rPr>
        <w:t>śc</w:t>
      </w:r>
      <w:r w:rsidRPr="009D1085">
        <w:rPr>
          <w:rFonts w:ascii="Times New Roman" w:eastAsia="Times New Roman" w:hAnsi="Times New Roman" w:cs="Times New Roman"/>
          <w:color w:val="000000"/>
          <w:spacing w:val="3"/>
          <w:lang w:eastAsia="ar-SA"/>
        </w:rPr>
        <w:t>i</w:t>
      </w:r>
      <w:r w:rsidRPr="009D1085">
        <w:rPr>
          <w:rFonts w:ascii="Times New Roman" w:eastAsia="Times New Roman" w:hAnsi="Times New Roman" w:cs="Times New Roman"/>
          <w:color w:val="000000"/>
          <w:spacing w:val="2"/>
          <w:lang w:eastAsia="ar-SA"/>
        </w:rPr>
        <w:t>w</w:t>
      </w:r>
      <w:r w:rsidRPr="009D1085">
        <w:rPr>
          <w:rFonts w:ascii="Times New Roman" w:eastAsia="Times New Roman" w:hAnsi="Times New Roman" w:cs="Times New Roman"/>
          <w:color w:val="000000"/>
          <w:lang w:eastAsia="ar-SA"/>
        </w:rPr>
        <w:t>y</w:t>
      </w:r>
      <w:r w:rsidRPr="009D1085">
        <w:rPr>
          <w:rFonts w:ascii="Times New Roman" w:eastAsia="Times New Roman" w:hAnsi="Times New Roman" w:cs="Times New Roman"/>
          <w:color w:val="000000"/>
          <w:spacing w:val="-2"/>
          <w:lang w:eastAsia="ar-SA"/>
        </w:rPr>
        <w:t xml:space="preserve"> </w:t>
      </w:r>
      <w:r w:rsidRPr="009D1085">
        <w:rPr>
          <w:rFonts w:ascii="Times New Roman" w:eastAsia="Times New Roman" w:hAnsi="Times New Roman" w:cs="Times New Roman"/>
          <w:color w:val="000000"/>
          <w:spacing w:val="4"/>
          <w:lang w:eastAsia="ar-SA"/>
        </w:rPr>
        <w:t>m</w:t>
      </w:r>
      <w:r w:rsidRPr="009D1085">
        <w:rPr>
          <w:rFonts w:ascii="Times New Roman" w:eastAsia="Times New Roman" w:hAnsi="Times New Roman" w:cs="Times New Roman"/>
          <w:color w:val="000000"/>
          <w:lang w:eastAsia="ar-SA"/>
        </w:rPr>
        <w:t>ie</w:t>
      </w:r>
      <w:r w:rsidRPr="009D1085">
        <w:rPr>
          <w:rFonts w:ascii="Times New Roman" w:eastAsia="Times New Roman" w:hAnsi="Times New Roman" w:cs="Times New Roman"/>
          <w:color w:val="000000"/>
          <w:spacing w:val="-2"/>
          <w:lang w:eastAsia="ar-SA"/>
        </w:rPr>
        <w:t>j</w:t>
      </w:r>
      <w:r w:rsidRPr="009D1085">
        <w:rPr>
          <w:rFonts w:ascii="Times New Roman" w:eastAsia="Times New Roman" w:hAnsi="Times New Roman" w:cs="Times New Roman"/>
          <w:color w:val="000000"/>
          <w:spacing w:val="2"/>
          <w:lang w:eastAsia="ar-SA"/>
        </w:rPr>
        <w:t>sc</w:t>
      </w:r>
      <w:r w:rsidRPr="009D1085">
        <w:rPr>
          <w:rFonts w:ascii="Times New Roman" w:eastAsia="Times New Roman" w:hAnsi="Times New Roman" w:cs="Times New Roman"/>
          <w:color w:val="000000"/>
          <w:lang w:eastAsia="ar-SA"/>
        </w:rPr>
        <w:t>o</w:t>
      </w:r>
      <w:r w:rsidRPr="009D1085">
        <w:rPr>
          <w:rFonts w:ascii="Times New Roman" w:eastAsia="Times New Roman" w:hAnsi="Times New Roman" w:cs="Times New Roman"/>
          <w:color w:val="000000"/>
          <w:spacing w:val="-3"/>
          <w:lang w:eastAsia="ar-SA"/>
        </w:rPr>
        <w:t>w</w:t>
      </w:r>
      <w:r w:rsidRPr="009D1085">
        <w:rPr>
          <w:rFonts w:ascii="Times New Roman" w:eastAsia="Times New Roman" w:hAnsi="Times New Roman" w:cs="Times New Roman"/>
          <w:color w:val="000000"/>
          <w:lang w:eastAsia="ar-SA"/>
        </w:rPr>
        <w:t>o</w:t>
      </w:r>
      <w:r w:rsidRPr="009D1085">
        <w:rPr>
          <w:rFonts w:ascii="Times New Roman" w:eastAsia="Times New Roman" w:hAnsi="Times New Roman" w:cs="Times New Roman"/>
          <w:color w:val="000000"/>
          <w:spacing w:val="4"/>
          <w:lang w:eastAsia="ar-SA"/>
        </w:rPr>
        <w:t xml:space="preserve"> </w:t>
      </w:r>
      <w:r w:rsidRPr="009D1085">
        <w:rPr>
          <w:rFonts w:ascii="Times New Roman" w:eastAsia="Times New Roman" w:hAnsi="Times New Roman" w:cs="Times New Roman"/>
          <w:color w:val="000000"/>
          <w:lang w:eastAsia="ar-SA"/>
        </w:rPr>
        <w:t>dla</w:t>
      </w:r>
      <w:r w:rsidRPr="009D1085">
        <w:rPr>
          <w:rFonts w:ascii="Times New Roman" w:eastAsia="Times New Roman" w:hAnsi="Times New Roman" w:cs="Times New Roman"/>
          <w:color w:val="000000"/>
          <w:spacing w:val="6"/>
          <w:lang w:eastAsia="ar-SA"/>
        </w:rPr>
        <w:t xml:space="preserve"> </w:t>
      </w:r>
      <w:r w:rsidRPr="009D1085">
        <w:rPr>
          <w:rFonts w:ascii="Times New Roman" w:eastAsia="Times New Roman" w:hAnsi="Times New Roman" w:cs="Times New Roman"/>
          <w:color w:val="000000"/>
          <w:spacing w:val="-1"/>
          <w:w w:val="102"/>
          <w:lang w:eastAsia="ar-SA"/>
        </w:rPr>
        <w:t>Z</w:t>
      </w:r>
      <w:r w:rsidRPr="009D1085">
        <w:rPr>
          <w:rFonts w:ascii="Times New Roman" w:eastAsia="Times New Roman" w:hAnsi="Times New Roman" w:cs="Times New Roman"/>
          <w:color w:val="000000"/>
          <w:w w:val="101"/>
          <w:lang w:eastAsia="ar-SA"/>
        </w:rPr>
        <w:t>a</w:t>
      </w:r>
      <w:r w:rsidRPr="009D1085">
        <w:rPr>
          <w:rFonts w:ascii="Times New Roman" w:eastAsia="Times New Roman" w:hAnsi="Times New Roman" w:cs="Times New Roman"/>
          <w:color w:val="000000"/>
          <w:spacing w:val="2"/>
          <w:w w:val="101"/>
          <w:lang w:eastAsia="ar-SA"/>
        </w:rPr>
        <w:t>m</w:t>
      </w:r>
      <w:r w:rsidRPr="009D1085">
        <w:rPr>
          <w:rFonts w:ascii="Times New Roman" w:eastAsia="Times New Roman" w:hAnsi="Times New Roman" w:cs="Times New Roman"/>
          <w:color w:val="000000"/>
          <w:spacing w:val="3"/>
          <w:w w:val="101"/>
          <w:lang w:eastAsia="ar-SA"/>
        </w:rPr>
        <w:t>a</w:t>
      </w:r>
      <w:r w:rsidRPr="009D1085">
        <w:rPr>
          <w:rFonts w:ascii="Times New Roman" w:eastAsia="Times New Roman" w:hAnsi="Times New Roman" w:cs="Times New Roman"/>
          <w:color w:val="000000"/>
          <w:spacing w:val="-3"/>
          <w:w w:val="101"/>
          <w:lang w:eastAsia="ar-SA"/>
        </w:rPr>
        <w:t>w</w:t>
      </w:r>
      <w:r w:rsidRPr="009D1085">
        <w:rPr>
          <w:rFonts w:ascii="Times New Roman" w:eastAsia="Times New Roman" w:hAnsi="Times New Roman" w:cs="Times New Roman"/>
          <w:color w:val="000000"/>
          <w:w w:val="101"/>
          <w:lang w:eastAsia="ar-SA"/>
        </w:rPr>
        <w:t>iaj</w:t>
      </w:r>
      <w:r w:rsidRPr="009D1085">
        <w:rPr>
          <w:rFonts w:ascii="Times New Roman" w:eastAsia="Times New Roman" w:hAnsi="Times New Roman" w:cs="Times New Roman"/>
          <w:color w:val="000000"/>
          <w:w w:val="102"/>
          <w:lang w:eastAsia="ar-SA"/>
        </w:rPr>
        <w:t>ą</w:t>
      </w:r>
      <w:r w:rsidRPr="009D1085">
        <w:rPr>
          <w:rFonts w:ascii="Times New Roman" w:eastAsia="Times New Roman" w:hAnsi="Times New Roman" w:cs="Times New Roman"/>
          <w:color w:val="000000"/>
          <w:spacing w:val="2"/>
          <w:w w:val="101"/>
          <w:lang w:eastAsia="ar-SA"/>
        </w:rPr>
        <w:t>c</w:t>
      </w:r>
      <w:r w:rsidRPr="009D1085">
        <w:rPr>
          <w:rFonts w:ascii="Times New Roman" w:eastAsia="Times New Roman" w:hAnsi="Times New Roman" w:cs="Times New Roman"/>
          <w:color w:val="000000"/>
          <w:spacing w:val="3"/>
          <w:w w:val="101"/>
          <w:lang w:eastAsia="ar-SA"/>
        </w:rPr>
        <w:t>e</w:t>
      </w:r>
      <w:r w:rsidRPr="009D1085">
        <w:rPr>
          <w:rFonts w:ascii="Times New Roman" w:eastAsia="Times New Roman" w:hAnsi="Times New Roman" w:cs="Times New Roman"/>
          <w:color w:val="000000"/>
          <w:spacing w:val="-2"/>
          <w:w w:val="101"/>
          <w:lang w:eastAsia="ar-SA"/>
        </w:rPr>
        <w:t>g</w:t>
      </w:r>
      <w:r w:rsidRPr="009D1085">
        <w:rPr>
          <w:rFonts w:ascii="Times New Roman" w:eastAsia="Times New Roman" w:hAnsi="Times New Roman" w:cs="Times New Roman"/>
          <w:color w:val="000000"/>
          <w:w w:val="101"/>
          <w:lang w:eastAsia="ar-SA"/>
        </w:rPr>
        <w:t>o</w:t>
      </w:r>
      <w:r w:rsidRPr="009D1085">
        <w:rPr>
          <w:rFonts w:ascii="Times New Roman" w:eastAsia="Times New Roman" w:hAnsi="Times New Roman" w:cs="Times New Roman"/>
          <w:color w:val="000000"/>
          <w:w w:val="102"/>
          <w:lang w:eastAsia="ar-SA"/>
        </w:rPr>
        <w:t>.</w:t>
      </w:r>
    </w:p>
    <w:p w14:paraId="455A1FEF" w14:textId="3B4EB49F" w:rsidR="009D1085" w:rsidRPr="0039746C" w:rsidRDefault="009D1085" w:rsidP="00315AA7">
      <w:pPr>
        <w:numPr>
          <w:ilvl w:val="0"/>
          <w:numId w:val="28"/>
        </w:numPr>
        <w:suppressAutoHyphens/>
        <w:autoSpaceDE w:val="0"/>
        <w:spacing w:after="0" w:line="200" w:lineRule="atLeast"/>
        <w:ind w:left="360"/>
        <w:jc w:val="both"/>
        <w:rPr>
          <w:rFonts w:ascii="Times New Roman" w:eastAsia="Times New Roman" w:hAnsi="Times New Roman" w:cs="Times New Roman"/>
          <w:lang w:eastAsia="ar-SA"/>
        </w:rPr>
      </w:pPr>
      <w:r w:rsidRPr="009D1085">
        <w:rPr>
          <w:rFonts w:ascii="Times New Roman" w:eastAsia="Times New Roman" w:hAnsi="Times New Roman" w:cs="Times New Roman"/>
          <w:color w:val="000000"/>
          <w:lang w:eastAsia="ar-SA"/>
        </w:rPr>
        <w:t>W</w:t>
      </w:r>
      <w:r w:rsidRPr="009D1085">
        <w:rPr>
          <w:rFonts w:ascii="Times New Roman" w:eastAsia="Times New Roman" w:hAnsi="Times New Roman" w:cs="Times New Roman"/>
          <w:color w:val="000000"/>
          <w:spacing w:val="13"/>
          <w:lang w:eastAsia="ar-SA"/>
        </w:rPr>
        <w:t xml:space="preserve"> </w:t>
      </w:r>
      <w:r w:rsidRPr="009D1085">
        <w:rPr>
          <w:rFonts w:ascii="Times New Roman" w:eastAsia="Times New Roman" w:hAnsi="Times New Roman" w:cs="Times New Roman"/>
          <w:color w:val="000000"/>
          <w:spacing w:val="-1"/>
          <w:lang w:eastAsia="ar-SA"/>
        </w:rPr>
        <w:t>s</w:t>
      </w:r>
      <w:r w:rsidRPr="009D1085">
        <w:rPr>
          <w:rFonts w:ascii="Times New Roman" w:eastAsia="Times New Roman" w:hAnsi="Times New Roman" w:cs="Times New Roman"/>
          <w:color w:val="000000"/>
          <w:lang w:eastAsia="ar-SA"/>
        </w:rPr>
        <w:t>pra</w:t>
      </w:r>
      <w:r w:rsidRPr="009D1085">
        <w:rPr>
          <w:rFonts w:ascii="Times New Roman" w:eastAsia="Times New Roman" w:hAnsi="Times New Roman" w:cs="Times New Roman"/>
          <w:color w:val="000000"/>
          <w:spacing w:val="-1"/>
          <w:lang w:eastAsia="ar-SA"/>
        </w:rPr>
        <w:t>w</w:t>
      </w:r>
      <w:r w:rsidRPr="009D1085">
        <w:rPr>
          <w:rFonts w:ascii="Times New Roman" w:eastAsia="Times New Roman" w:hAnsi="Times New Roman" w:cs="Times New Roman"/>
          <w:color w:val="000000"/>
          <w:spacing w:val="-2"/>
          <w:lang w:eastAsia="ar-SA"/>
        </w:rPr>
        <w:t>a</w:t>
      </w:r>
      <w:r w:rsidRPr="009D1085">
        <w:rPr>
          <w:rFonts w:ascii="Times New Roman" w:eastAsia="Times New Roman" w:hAnsi="Times New Roman" w:cs="Times New Roman"/>
          <w:color w:val="000000"/>
          <w:spacing w:val="2"/>
          <w:lang w:eastAsia="ar-SA"/>
        </w:rPr>
        <w:t>c</w:t>
      </w:r>
      <w:r w:rsidRPr="009D1085">
        <w:rPr>
          <w:rFonts w:ascii="Times New Roman" w:eastAsia="Times New Roman" w:hAnsi="Times New Roman" w:cs="Times New Roman"/>
          <w:color w:val="000000"/>
          <w:lang w:eastAsia="ar-SA"/>
        </w:rPr>
        <w:t>h</w:t>
      </w:r>
      <w:r w:rsidRPr="009D1085">
        <w:rPr>
          <w:rFonts w:ascii="Times New Roman" w:eastAsia="Times New Roman" w:hAnsi="Times New Roman" w:cs="Times New Roman"/>
          <w:color w:val="000000"/>
          <w:spacing w:val="1"/>
          <w:lang w:eastAsia="ar-SA"/>
        </w:rPr>
        <w:t xml:space="preserve"> </w:t>
      </w:r>
      <w:r w:rsidRPr="0039746C">
        <w:rPr>
          <w:rFonts w:ascii="Times New Roman" w:eastAsia="Times New Roman" w:hAnsi="Times New Roman" w:cs="Times New Roman"/>
          <w:spacing w:val="3"/>
          <w:lang w:eastAsia="ar-SA"/>
        </w:rPr>
        <w:t>n</w:t>
      </w:r>
      <w:r w:rsidRPr="0039746C">
        <w:rPr>
          <w:rFonts w:ascii="Times New Roman" w:eastAsia="Times New Roman" w:hAnsi="Times New Roman" w:cs="Times New Roman"/>
          <w:lang w:eastAsia="ar-SA"/>
        </w:rPr>
        <w:t>ieur</w:t>
      </w:r>
      <w:r w:rsidRPr="0039746C">
        <w:rPr>
          <w:rFonts w:ascii="Times New Roman" w:eastAsia="Times New Roman" w:hAnsi="Times New Roman" w:cs="Times New Roman"/>
          <w:spacing w:val="3"/>
          <w:lang w:eastAsia="ar-SA"/>
        </w:rPr>
        <w:t>e</w:t>
      </w:r>
      <w:r w:rsidRPr="0039746C">
        <w:rPr>
          <w:rFonts w:ascii="Times New Roman" w:eastAsia="Times New Roman" w:hAnsi="Times New Roman" w:cs="Times New Roman"/>
          <w:spacing w:val="-2"/>
          <w:lang w:eastAsia="ar-SA"/>
        </w:rPr>
        <w:t>g</w:t>
      </w:r>
      <w:r w:rsidRPr="0039746C">
        <w:rPr>
          <w:rFonts w:ascii="Times New Roman" w:eastAsia="Times New Roman" w:hAnsi="Times New Roman" w:cs="Times New Roman"/>
          <w:spacing w:val="3"/>
          <w:lang w:eastAsia="ar-SA"/>
        </w:rPr>
        <w:t>u</w:t>
      </w:r>
      <w:r w:rsidRPr="0039746C">
        <w:rPr>
          <w:rFonts w:ascii="Times New Roman" w:eastAsia="Times New Roman" w:hAnsi="Times New Roman" w:cs="Times New Roman"/>
          <w:lang w:eastAsia="ar-SA"/>
        </w:rPr>
        <w:t>lo</w:t>
      </w:r>
      <w:r w:rsidRPr="0039746C">
        <w:rPr>
          <w:rFonts w:ascii="Times New Roman" w:eastAsia="Times New Roman" w:hAnsi="Times New Roman" w:cs="Times New Roman"/>
          <w:spacing w:val="2"/>
          <w:lang w:eastAsia="ar-SA"/>
        </w:rPr>
        <w:t>w</w:t>
      </w:r>
      <w:r w:rsidRPr="0039746C">
        <w:rPr>
          <w:rFonts w:ascii="Times New Roman" w:eastAsia="Times New Roman" w:hAnsi="Times New Roman" w:cs="Times New Roman"/>
          <w:spacing w:val="3"/>
          <w:lang w:eastAsia="ar-SA"/>
        </w:rPr>
        <w:t>a</w:t>
      </w:r>
      <w:r w:rsidRPr="0039746C">
        <w:rPr>
          <w:rFonts w:ascii="Times New Roman" w:eastAsia="Times New Roman" w:hAnsi="Times New Roman" w:cs="Times New Roman"/>
          <w:lang w:eastAsia="ar-SA"/>
        </w:rPr>
        <w:t>n</w:t>
      </w:r>
      <w:r w:rsidRPr="0039746C">
        <w:rPr>
          <w:rFonts w:ascii="Times New Roman" w:eastAsia="Times New Roman" w:hAnsi="Times New Roman" w:cs="Times New Roman"/>
          <w:spacing w:val="-3"/>
          <w:lang w:eastAsia="ar-SA"/>
        </w:rPr>
        <w:t>y</w:t>
      </w:r>
      <w:r w:rsidRPr="0039746C">
        <w:rPr>
          <w:rFonts w:ascii="Times New Roman" w:eastAsia="Times New Roman" w:hAnsi="Times New Roman" w:cs="Times New Roman"/>
          <w:spacing w:val="2"/>
          <w:lang w:eastAsia="ar-SA"/>
        </w:rPr>
        <w:t>c</w:t>
      </w:r>
      <w:r w:rsidRPr="0039746C">
        <w:rPr>
          <w:rFonts w:ascii="Times New Roman" w:eastAsia="Times New Roman" w:hAnsi="Times New Roman" w:cs="Times New Roman"/>
          <w:lang w:eastAsia="ar-SA"/>
        </w:rPr>
        <w:t>h</w:t>
      </w:r>
      <w:r w:rsidRPr="0039746C">
        <w:rPr>
          <w:rFonts w:ascii="Times New Roman" w:eastAsia="Times New Roman" w:hAnsi="Times New Roman" w:cs="Times New Roman"/>
          <w:spacing w:val="5"/>
          <w:lang w:eastAsia="ar-SA"/>
        </w:rPr>
        <w:t xml:space="preserve"> </w:t>
      </w:r>
      <w:r w:rsidRPr="0039746C">
        <w:rPr>
          <w:rFonts w:ascii="Times New Roman" w:eastAsia="Times New Roman" w:hAnsi="Times New Roman" w:cs="Times New Roman"/>
          <w:lang w:eastAsia="ar-SA"/>
        </w:rPr>
        <w:t>niniej</w:t>
      </w:r>
      <w:r w:rsidRPr="0039746C">
        <w:rPr>
          <w:rFonts w:ascii="Times New Roman" w:eastAsia="Times New Roman" w:hAnsi="Times New Roman" w:cs="Times New Roman"/>
          <w:spacing w:val="4"/>
          <w:lang w:eastAsia="ar-SA"/>
        </w:rPr>
        <w:t>s</w:t>
      </w:r>
      <w:r w:rsidRPr="0039746C">
        <w:rPr>
          <w:rFonts w:ascii="Times New Roman" w:eastAsia="Times New Roman" w:hAnsi="Times New Roman" w:cs="Times New Roman"/>
          <w:spacing w:val="-3"/>
          <w:lang w:eastAsia="ar-SA"/>
        </w:rPr>
        <w:t>z</w:t>
      </w:r>
      <w:r w:rsidRPr="0039746C">
        <w:rPr>
          <w:rFonts w:ascii="Times New Roman" w:eastAsia="Times New Roman" w:hAnsi="Times New Roman" w:cs="Times New Roman"/>
          <w:lang w:eastAsia="ar-SA"/>
        </w:rPr>
        <w:t>ą</w:t>
      </w:r>
      <w:r w:rsidRPr="0039746C">
        <w:rPr>
          <w:rFonts w:ascii="Times New Roman" w:eastAsia="Times New Roman" w:hAnsi="Times New Roman" w:cs="Times New Roman"/>
          <w:spacing w:val="10"/>
          <w:lang w:eastAsia="ar-SA"/>
        </w:rPr>
        <w:t xml:space="preserve"> </w:t>
      </w:r>
      <w:r w:rsidRPr="0039746C">
        <w:rPr>
          <w:rFonts w:ascii="Times New Roman" w:eastAsia="Times New Roman" w:hAnsi="Times New Roman" w:cs="Times New Roman"/>
          <w:lang w:eastAsia="ar-SA"/>
        </w:rPr>
        <w:t>u</w:t>
      </w:r>
      <w:r w:rsidRPr="0039746C">
        <w:rPr>
          <w:rFonts w:ascii="Times New Roman" w:eastAsia="Times New Roman" w:hAnsi="Times New Roman" w:cs="Times New Roman"/>
          <w:spacing w:val="4"/>
          <w:lang w:eastAsia="ar-SA"/>
        </w:rPr>
        <w:t>m</w:t>
      </w:r>
      <w:r w:rsidRPr="0039746C">
        <w:rPr>
          <w:rFonts w:ascii="Times New Roman" w:eastAsia="Times New Roman" w:hAnsi="Times New Roman" w:cs="Times New Roman"/>
          <w:lang w:eastAsia="ar-SA"/>
        </w:rPr>
        <w:t>o</w:t>
      </w:r>
      <w:r w:rsidRPr="0039746C">
        <w:rPr>
          <w:rFonts w:ascii="Times New Roman" w:eastAsia="Times New Roman" w:hAnsi="Times New Roman" w:cs="Times New Roman"/>
          <w:spacing w:val="-3"/>
          <w:lang w:eastAsia="ar-SA"/>
        </w:rPr>
        <w:t>w</w:t>
      </w:r>
      <w:r w:rsidRPr="0039746C">
        <w:rPr>
          <w:rFonts w:ascii="Times New Roman" w:eastAsia="Times New Roman" w:hAnsi="Times New Roman" w:cs="Times New Roman"/>
          <w:lang w:eastAsia="ar-SA"/>
        </w:rPr>
        <w:t>ą</w:t>
      </w:r>
      <w:r w:rsidRPr="0039746C">
        <w:rPr>
          <w:rFonts w:ascii="Times New Roman" w:eastAsia="Times New Roman" w:hAnsi="Times New Roman" w:cs="Times New Roman"/>
          <w:spacing w:val="3"/>
          <w:lang w:eastAsia="ar-SA"/>
        </w:rPr>
        <w:t xml:space="preserve"> </w:t>
      </w:r>
      <w:r w:rsidRPr="0039746C">
        <w:rPr>
          <w:rFonts w:ascii="Times New Roman" w:eastAsia="Times New Roman" w:hAnsi="Times New Roman" w:cs="Times New Roman"/>
          <w:spacing w:val="4"/>
          <w:lang w:eastAsia="ar-SA"/>
        </w:rPr>
        <w:t>m</w:t>
      </w:r>
      <w:r w:rsidRPr="0039746C">
        <w:rPr>
          <w:rFonts w:ascii="Times New Roman" w:eastAsia="Times New Roman" w:hAnsi="Times New Roman" w:cs="Times New Roman"/>
          <w:lang w:eastAsia="ar-SA"/>
        </w:rPr>
        <w:t>a</w:t>
      </w:r>
      <w:r w:rsidRPr="0039746C">
        <w:rPr>
          <w:rFonts w:ascii="Times New Roman" w:eastAsia="Times New Roman" w:hAnsi="Times New Roman" w:cs="Times New Roman"/>
          <w:spacing w:val="3"/>
          <w:lang w:eastAsia="ar-SA"/>
        </w:rPr>
        <w:t>j</w:t>
      </w:r>
      <w:r w:rsidRPr="0039746C">
        <w:rPr>
          <w:rFonts w:ascii="Times New Roman" w:eastAsia="Times New Roman" w:hAnsi="Times New Roman" w:cs="Times New Roman"/>
          <w:lang w:eastAsia="ar-SA"/>
        </w:rPr>
        <w:t>ą</w:t>
      </w:r>
      <w:r w:rsidRPr="0039746C">
        <w:rPr>
          <w:rFonts w:ascii="Times New Roman" w:eastAsia="Times New Roman" w:hAnsi="Times New Roman" w:cs="Times New Roman"/>
          <w:spacing w:val="7"/>
          <w:lang w:eastAsia="ar-SA"/>
        </w:rPr>
        <w:t xml:space="preserve"> </w:t>
      </w:r>
      <w:r w:rsidRPr="0039746C">
        <w:rPr>
          <w:rFonts w:ascii="Times New Roman" w:eastAsia="Times New Roman" w:hAnsi="Times New Roman" w:cs="Times New Roman"/>
          <w:spacing w:val="-3"/>
          <w:lang w:eastAsia="ar-SA"/>
        </w:rPr>
        <w:t>z</w:t>
      </w:r>
      <w:r w:rsidRPr="0039746C">
        <w:rPr>
          <w:rFonts w:ascii="Times New Roman" w:eastAsia="Times New Roman" w:hAnsi="Times New Roman" w:cs="Times New Roman"/>
          <w:spacing w:val="-2"/>
          <w:lang w:eastAsia="ar-SA"/>
        </w:rPr>
        <w:t>a</w:t>
      </w:r>
      <w:r w:rsidRPr="0039746C">
        <w:rPr>
          <w:rFonts w:ascii="Times New Roman" w:eastAsia="Times New Roman" w:hAnsi="Times New Roman" w:cs="Times New Roman"/>
          <w:spacing w:val="2"/>
          <w:lang w:eastAsia="ar-SA"/>
        </w:rPr>
        <w:t>s</w:t>
      </w:r>
      <w:r w:rsidRPr="0039746C">
        <w:rPr>
          <w:rFonts w:ascii="Times New Roman" w:eastAsia="Times New Roman" w:hAnsi="Times New Roman" w:cs="Times New Roman"/>
          <w:spacing w:val="1"/>
          <w:lang w:eastAsia="ar-SA"/>
        </w:rPr>
        <w:t>t</w:t>
      </w:r>
      <w:r w:rsidRPr="0039746C">
        <w:rPr>
          <w:rFonts w:ascii="Times New Roman" w:eastAsia="Times New Roman" w:hAnsi="Times New Roman" w:cs="Times New Roman"/>
          <w:lang w:eastAsia="ar-SA"/>
        </w:rPr>
        <w:t>o</w:t>
      </w:r>
      <w:r w:rsidRPr="0039746C">
        <w:rPr>
          <w:rFonts w:ascii="Times New Roman" w:eastAsia="Times New Roman" w:hAnsi="Times New Roman" w:cs="Times New Roman"/>
          <w:spacing w:val="-1"/>
          <w:lang w:eastAsia="ar-SA"/>
        </w:rPr>
        <w:t>s</w:t>
      </w:r>
      <w:r w:rsidRPr="0039746C">
        <w:rPr>
          <w:rFonts w:ascii="Times New Roman" w:eastAsia="Times New Roman" w:hAnsi="Times New Roman" w:cs="Times New Roman"/>
          <w:spacing w:val="3"/>
          <w:lang w:eastAsia="ar-SA"/>
        </w:rPr>
        <w:t>o</w:t>
      </w:r>
      <w:r w:rsidRPr="0039746C">
        <w:rPr>
          <w:rFonts w:ascii="Times New Roman" w:eastAsia="Times New Roman" w:hAnsi="Times New Roman" w:cs="Times New Roman"/>
          <w:spacing w:val="2"/>
          <w:lang w:eastAsia="ar-SA"/>
        </w:rPr>
        <w:t>w</w:t>
      </w:r>
      <w:r w:rsidRPr="0039746C">
        <w:rPr>
          <w:rFonts w:ascii="Times New Roman" w:eastAsia="Times New Roman" w:hAnsi="Times New Roman" w:cs="Times New Roman"/>
          <w:spacing w:val="-2"/>
          <w:lang w:eastAsia="ar-SA"/>
        </w:rPr>
        <w:t>a</w:t>
      </w:r>
      <w:r w:rsidRPr="0039746C">
        <w:rPr>
          <w:rFonts w:ascii="Times New Roman" w:eastAsia="Times New Roman" w:hAnsi="Times New Roman" w:cs="Times New Roman"/>
          <w:spacing w:val="3"/>
          <w:lang w:eastAsia="ar-SA"/>
        </w:rPr>
        <w:t>n</w:t>
      </w:r>
      <w:r w:rsidRPr="0039746C">
        <w:rPr>
          <w:rFonts w:ascii="Times New Roman" w:eastAsia="Times New Roman" w:hAnsi="Times New Roman" w:cs="Times New Roman"/>
          <w:lang w:eastAsia="ar-SA"/>
        </w:rPr>
        <w:t>ie</w:t>
      </w:r>
      <w:r w:rsidRPr="0039746C">
        <w:rPr>
          <w:rFonts w:ascii="Times New Roman" w:eastAsia="Times New Roman" w:hAnsi="Times New Roman" w:cs="Times New Roman"/>
          <w:spacing w:val="6"/>
          <w:lang w:eastAsia="ar-SA"/>
        </w:rPr>
        <w:t xml:space="preserve"> </w:t>
      </w:r>
      <w:r w:rsidRPr="0039746C">
        <w:rPr>
          <w:rFonts w:ascii="Times New Roman" w:eastAsia="Times New Roman" w:hAnsi="Times New Roman" w:cs="Times New Roman"/>
          <w:lang w:eastAsia="ar-SA"/>
        </w:rPr>
        <w:t>p</w:t>
      </w:r>
      <w:r w:rsidRPr="0039746C">
        <w:rPr>
          <w:rFonts w:ascii="Times New Roman" w:eastAsia="Times New Roman" w:hAnsi="Times New Roman" w:cs="Times New Roman"/>
          <w:spacing w:val="3"/>
          <w:lang w:eastAsia="ar-SA"/>
        </w:rPr>
        <w:t>r</w:t>
      </w:r>
      <w:r w:rsidRPr="0039746C">
        <w:rPr>
          <w:rFonts w:ascii="Times New Roman" w:eastAsia="Times New Roman" w:hAnsi="Times New Roman" w:cs="Times New Roman"/>
          <w:spacing w:val="-3"/>
          <w:lang w:eastAsia="ar-SA"/>
        </w:rPr>
        <w:t>z</w:t>
      </w:r>
      <w:r w:rsidRPr="0039746C">
        <w:rPr>
          <w:rFonts w:ascii="Times New Roman" w:eastAsia="Times New Roman" w:hAnsi="Times New Roman" w:cs="Times New Roman"/>
          <w:lang w:eastAsia="ar-SA"/>
        </w:rPr>
        <w:t>epi</w:t>
      </w:r>
      <w:r w:rsidRPr="0039746C">
        <w:rPr>
          <w:rFonts w:ascii="Times New Roman" w:eastAsia="Times New Roman" w:hAnsi="Times New Roman" w:cs="Times New Roman"/>
          <w:spacing w:val="6"/>
          <w:lang w:eastAsia="ar-SA"/>
        </w:rPr>
        <w:t>s</w:t>
      </w:r>
      <w:r w:rsidRPr="0039746C">
        <w:rPr>
          <w:rFonts w:ascii="Times New Roman" w:eastAsia="Times New Roman" w:hAnsi="Times New Roman" w:cs="Times New Roman"/>
          <w:lang w:eastAsia="ar-SA"/>
        </w:rPr>
        <w:t>y</w:t>
      </w:r>
      <w:r w:rsidRPr="0039746C">
        <w:rPr>
          <w:rFonts w:ascii="Times New Roman" w:eastAsia="Times New Roman" w:hAnsi="Times New Roman" w:cs="Times New Roman"/>
          <w:spacing w:val="-2"/>
          <w:lang w:eastAsia="ar-SA"/>
        </w:rPr>
        <w:t xml:space="preserve"> </w:t>
      </w:r>
      <w:r w:rsidRPr="0039746C">
        <w:rPr>
          <w:rFonts w:ascii="Times New Roman" w:eastAsia="Times New Roman" w:hAnsi="Times New Roman" w:cs="Times New Roman"/>
          <w:spacing w:val="4"/>
          <w:lang w:eastAsia="ar-SA"/>
        </w:rPr>
        <w:t>K</w:t>
      </w:r>
      <w:r w:rsidRPr="0039746C">
        <w:rPr>
          <w:rFonts w:ascii="Times New Roman" w:eastAsia="Times New Roman" w:hAnsi="Times New Roman" w:cs="Times New Roman"/>
          <w:lang w:eastAsia="ar-SA"/>
        </w:rPr>
        <w:t>o</w:t>
      </w:r>
      <w:r w:rsidRPr="0039746C">
        <w:rPr>
          <w:rFonts w:ascii="Times New Roman" w:eastAsia="Times New Roman" w:hAnsi="Times New Roman" w:cs="Times New Roman"/>
          <w:spacing w:val="-2"/>
          <w:lang w:eastAsia="ar-SA"/>
        </w:rPr>
        <w:t>d</w:t>
      </w:r>
      <w:r w:rsidRPr="0039746C">
        <w:rPr>
          <w:rFonts w:ascii="Times New Roman" w:eastAsia="Times New Roman" w:hAnsi="Times New Roman" w:cs="Times New Roman"/>
          <w:lang w:eastAsia="ar-SA"/>
        </w:rPr>
        <w:t>e</w:t>
      </w:r>
      <w:r w:rsidRPr="0039746C">
        <w:rPr>
          <w:rFonts w:ascii="Times New Roman" w:eastAsia="Times New Roman" w:hAnsi="Times New Roman" w:cs="Times New Roman"/>
          <w:spacing w:val="4"/>
          <w:lang w:eastAsia="ar-SA"/>
        </w:rPr>
        <w:t>k</w:t>
      </w:r>
      <w:r w:rsidRPr="0039746C">
        <w:rPr>
          <w:rFonts w:ascii="Times New Roman" w:eastAsia="Times New Roman" w:hAnsi="Times New Roman" w:cs="Times New Roman"/>
          <w:spacing w:val="2"/>
          <w:lang w:eastAsia="ar-SA"/>
        </w:rPr>
        <w:t>s</w:t>
      </w:r>
      <w:r w:rsidRPr="0039746C">
        <w:rPr>
          <w:rFonts w:ascii="Times New Roman" w:eastAsia="Times New Roman" w:hAnsi="Times New Roman" w:cs="Times New Roman"/>
          <w:lang w:eastAsia="ar-SA"/>
        </w:rPr>
        <w:t>u</w:t>
      </w:r>
      <w:r w:rsidRPr="0039746C">
        <w:rPr>
          <w:rFonts w:ascii="Times New Roman" w:eastAsia="Times New Roman" w:hAnsi="Times New Roman" w:cs="Times New Roman"/>
          <w:spacing w:val="1"/>
          <w:lang w:eastAsia="ar-SA"/>
        </w:rPr>
        <w:t xml:space="preserve"> </w:t>
      </w:r>
      <w:r w:rsidRPr="0039746C">
        <w:rPr>
          <w:rFonts w:ascii="Times New Roman" w:eastAsia="Times New Roman" w:hAnsi="Times New Roman" w:cs="Times New Roman"/>
          <w:spacing w:val="4"/>
          <w:w w:val="101"/>
          <w:lang w:eastAsia="ar-SA"/>
        </w:rPr>
        <w:t>c</w:t>
      </w:r>
      <w:r w:rsidRPr="0039746C">
        <w:rPr>
          <w:rFonts w:ascii="Times New Roman" w:eastAsia="Times New Roman" w:hAnsi="Times New Roman" w:cs="Times New Roman"/>
          <w:spacing w:val="-3"/>
          <w:w w:val="101"/>
          <w:lang w:eastAsia="ar-SA"/>
        </w:rPr>
        <w:t>yw</w:t>
      </w:r>
      <w:r w:rsidRPr="0039746C">
        <w:rPr>
          <w:rFonts w:ascii="Times New Roman" w:eastAsia="Times New Roman" w:hAnsi="Times New Roman" w:cs="Times New Roman"/>
          <w:spacing w:val="3"/>
          <w:w w:val="101"/>
          <w:lang w:eastAsia="ar-SA"/>
        </w:rPr>
        <w:t>i</w:t>
      </w:r>
      <w:r w:rsidRPr="0039746C">
        <w:rPr>
          <w:rFonts w:ascii="Times New Roman" w:eastAsia="Times New Roman" w:hAnsi="Times New Roman" w:cs="Times New Roman"/>
          <w:spacing w:val="-2"/>
          <w:w w:val="101"/>
          <w:lang w:eastAsia="ar-SA"/>
        </w:rPr>
        <w:t>l</w:t>
      </w:r>
      <w:r w:rsidRPr="0039746C">
        <w:rPr>
          <w:rFonts w:ascii="Times New Roman" w:eastAsia="Times New Roman" w:hAnsi="Times New Roman" w:cs="Times New Roman"/>
          <w:w w:val="101"/>
          <w:lang w:eastAsia="ar-SA"/>
        </w:rPr>
        <w:t>n</w:t>
      </w:r>
      <w:r w:rsidRPr="0039746C">
        <w:rPr>
          <w:rFonts w:ascii="Times New Roman" w:eastAsia="Times New Roman" w:hAnsi="Times New Roman" w:cs="Times New Roman"/>
          <w:spacing w:val="3"/>
          <w:w w:val="101"/>
          <w:lang w:eastAsia="ar-SA"/>
        </w:rPr>
        <w:t>e</w:t>
      </w:r>
      <w:r w:rsidRPr="0039746C">
        <w:rPr>
          <w:rFonts w:ascii="Times New Roman" w:eastAsia="Times New Roman" w:hAnsi="Times New Roman" w:cs="Times New Roman"/>
          <w:spacing w:val="-2"/>
          <w:w w:val="101"/>
          <w:lang w:eastAsia="ar-SA"/>
        </w:rPr>
        <w:t>g</w:t>
      </w:r>
      <w:r w:rsidRPr="0039746C">
        <w:rPr>
          <w:rFonts w:ascii="Times New Roman" w:eastAsia="Times New Roman" w:hAnsi="Times New Roman" w:cs="Times New Roman"/>
          <w:w w:val="101"/>
          <w:lang w:eastAsia="ar-SA"/>
        </w:rPr>
        <w:t xml:space="preserve">o, ustawy Prawo zamówień publicznych oraz innych przepisów prawnych, które odnoszą się do przedmiotu umowy, a w szczególności ustawy </w:t>
      </w:r>
      <w:r w:rsidR="0039746C" w:rsidRPr="0039746C">
        <w:rPr>
          <w:rFonts w:ascii="Times New Roman" w:eastAsia="Times New Roman" w:hAnsi="Times New Roman" w:cs="Times New Roman"/>
          <w:w w:val="101"/>
          <w:lang w:eastAsia="ar-SA"/>
        </w:rPr>
        <w:t>o planowaniu i zagospodarowaniu przestrzennym</w:t>
      </w:r>
      <w:r w:rsidRPr="0039746C">
        <w:rPr>
          <w:rFonts w:ascii="Times New Roman" w:eastAsia="Times New Roman" w:hAnsi="Times New Roman" w:cs="Times New Roman"/>
          <w:w w:val="101"/>
          <w:lang w:eastAsia="ar-SA"/>
        </w:rPr>
        <w:t>.</w:t>
      </w:r>
    </w:p>
    <w:p w14:paraId="2D87DFCE" w14:textId="77777777" w:rsidR="009D1085" w:rsidRPr="009D1085" w:rsidRDefault="009D1085" w:rsidP="00315AA7">
      <w:pPr>
        <w:numPr>
          <w:ilvl w:val="0"/>
          <w:numId w:val="28"/>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39746C">
        <w:rPr>
          <w:rFonts w:ascii="Times New Roman" w:eastAsia="Times New Roman" w:hAnsi="Times New Roman" w:cs="Times New Roman"/>
          <w:kern w:val="22"/>
          <w:lang w:eastAsia="ar-SA"/>
        </w:rPr>
        <w:t>Jeżeli w wyniku zawarcia umowy</w:t>
      </w:r>
      <w:r w:rsidRPr="009D1085">
        <w:rPr>
          <w:rFonts w:ascii="Times New Roman" w:eastAsia="Times New Roman" w:hAnsi="Times New Roman" w:cs="Times New Roman"/>
          <w:color w:val="000000"/>
          <w:kern w:val="22"/>
          <w:lang w:eastAsia="ar-SA"/>
        </w:rPr>
        <w:t xml:space="preserve">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50A19C5B" w14:textId="77777777" w:rsidR="009D1085" w:rsidRPr="009D1085" w:rsidRDefault="009D1085" w:rsidP="00315AA7">
      <w:pPr>
        <w:numPr>
          <w:ilvl w:val="0"/>
          <w:numId w:val="28"/>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spacing w:val="2"/>
          <w:lang w:eastAsia="ar-SA"/>
        </w:rPr>
        <w:t>U</w:t>
      </w:r>
      <w:r w:rsidRPr="009D1085">
        <w:rPr>
          <w:rFonts w:ascii="Times New Roman" w:eastAsia="Times New Roman" w:hAnsi="Times New Roman" w:cs="Times New Roman"/>
          <w:color w:val="000000"/>
          <w:spacing w:val="4"/>
          <w:lang w:eastAsia="ar-SA"/>
        </w:rPr>
        <w:t>m</w:t>
      </w:r>
      <w:r w:rsidRPr="009D1085">
        <w:rPr>
          <w:rFonts w:ascii="Times New Roman" w:eastAsia="Times New Roman" w:hAnsi="Times New Roman" w:cs="Times New Roman"/>
          <w:color w:val="000000"/>
          <w:lang w:eastAsia="ar-SA"/>
        </w:rPr>
        <w:t>o</w:t>
      </w:r>
      <w:r w:rsidRPr="009D1085">
        <w:rPr>
          <w:rFonts w:ascii="Times New Roman" w:eastAsia="Times New Roman" w:hAnsi="Times New Roman" w:cs="Times New Roman"/>
          <w:color w:val="000000"/>
          <w:spacing w:val="-3"/>
          <w:lang w:eastAsia="ar-SA"/>
        </w:rPr>
        <w:t>w</w:t>
      </w:r>
      <w:r w:rsidRPr="009D1085">
        <w:rPr>
          <w:rFonts w:ascii="Times New Roman" w:eastAsia="Times New Roman" w:hAnsi="Times New Roman" w:cs="Times New Roman"/>
          <w:color w:val="000000"/>
          <w:lang w:eastAsia="ar-SA"/>
        </w:rPr>
        <w:t>ę</w:t>
      </w:r>
      <w:r w:rsidRPr="009D1085">
        <w:rPr>
          <w:rFonts w:ascii="Times New Roman" w:eastAsia="Times New Roman" w:hAnsi="Times New Roman" w:cs="Times New Roman"/>
          <w:color w:val="000000"/>
          <w:spacing w:val="4"/>
          <w:lang w:eastAsia="ar-SA"/>
        </w:rPr>
        <w:t xml:space="preserve"> </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lang w:eastAsia="ar-SA"/>
        </w:rPr>
        <w:t>po</w:t>
      </w:r>
      <w:r w:rsidRPr="009D1085">
        <w:rPr>
          <w:rFonts w:ascii="Times New Roman" w:eastAsia="Times New Roman" w:hAnsi="Times New Roman" w:cs="Times New Roman"/>
          <w:color w:val="000000"/>
          <w:spacing w:val="3"/>
          <w:lang w:eastAsia="ar-SA"/>
        </w:rPr>
        <w:t>r</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spacing w:val="-2"/>
          <w:lang w:eastAsia="ar-SA"/>
        </w:rPr>
        <w:t>ą</w:t>
      </w:r>
      <w:r w:rsidRPr="009D1085">
        <w:rPr>
          <w:rFonts w:ascii="Times New Roman" w:eastAsia="Times New Roman" w:hAnsi="Times New Roman" w:cs="Times New Roman"/>
          <w:color w:val="000000"/>
          <w:spacing w:val="3"/>
          <w:lang w:eastAsia="ar-SA"/>
        </w:rPr>
        <w:t>d</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spacing w:val="3"/>
          <w:lang w:eastAsia="ar-SA"/>
        </w:rPr>
        <w:t>o</w:t>
      </w:r>
      <w:r w:rsidRPr="009D1085">
        <w:rPr>
          <w:rFonts w:ascii="Times New Roman" w:eastAsia="Times New Roman" w:hAnsi="Times New Roman" w:cs="Times New Roman"/>
          <w:color w:val="000000"/>
          <w:lang w:eastAsia="ar-SA"/>
        </w:rPr>
        <w:t>no</w:t>
      </w:r>
      <w:r w:rsidRPr="009D1085">
        <w:rPr>
          <w:rFonts w:ascii="Times New Roman" w:eastAsia="Times New Roman" w:hAnsi="Times New Roman" w:cs="Times New Roman"/>
          <w:color w:val="000000"/>
          <w:spacing w:val="7"/>
          <w:lang w:eastAsia="ar-SA"/>
        </w:rPr>
        <w:t xml:space="preserve"> </w:t>
      </w:r>
      <w:r w:rsidRPr="009D1085">
        <w:rPr>
          <w:rFonts w:ascii="Times New Roman" w:eastAsia="Times New Roman" w:hAnsi="Times New Roman" w:cs="Times New Roman"/>
          <w:color w:val="000000"/>
          <w:lang w:eastAsia="ar-SA"/>
        </w:rPr>
        <w:t>w</w:t>
      </w:r>
      <w:r w:rsidRPr="009D1085">
        <w:rPr>
          <w:rFonts w:ascii="Times New Roman" w:eastAsia="Times New Roman" w:hAnsi="Times New Roman" w:cs="Times New Roman"/>
          <w:color w:val="000000"/>
          <w:spacing w:val="3"/>
          <w:lang w:eastAsia="ar-SA"/>
        </w:rPr>
        <w:t xml:space="preserve"> trzech</w:t>
      </w:r>
      <w:r w:rsidRPr="009D1085">
        <w:rPr>
          <w:rFonts w:ascii="Times New Roman" w:eastAsia="Times New Roman" w:hAnsi="Times New Roman" w:cs="Times New Roman"/>
          <w:color w:val="000000"/>
          <w:spacing w:val="1"/>
          <w:lang w:eastAsia="ar-SA"/>
        </w:rPr>
        <w:t xml:space="preserve"> jednobrzmiących </w:t>
      </w:r>
      <w:r w:rsidRPr="009D1085">
        <w:rPr>
          <w:rFonts w:ascii="Times New Roman" w:eastAsia="Times New Roman" w:hAnsi="Times New Roman" w:cs="Times New Roman"/>
          <w:color w:val="000000"/>
          <w:lang w:eastAsia="ar-SA"/>
        </w:rPr>
        <w:t>e</w:t>
      </w:r>
      <w:r w:rsidRPr="009D1085">
        <w:rPr>
          <w:rFonts w:ascii="Times New Roman" w:eastAsia="Times New Roman" w:hAnsi="Times New Roman" w:cs="Times New Roman"/>
          <w:color w:val="000000"/>
          <w:spacing w:val="3"/>
          <w:lang w:eastAsia="ar-SA"/>
        </w:rPr>
        <w:t>g</w:t>
      </w:r>
      <w:r w:rsidRPr="009D1085">
        <w:rPr>
          <w:rFonts w:ascii="Times New Roman" w:eastAsia="Times New Roman" w:hAnsi="Times New Roman" w:cs="Times New Roman"/>
          <w:color w:val="000000"/>
          <w:spacing w:val="-3"/>
          <w:lang w:eastAsia="ar-SA"/>
        </w:rPr>
        <w:t>z</w:t>
      </w:r>
      <w:r w:rsidRPr="009D1085">
        <w:rPr>
          <w:rFonts w:ascii="Times New Roman" w:eastAsia="Times New Roman" w:hAnsi="Times New Roman" w:cs="Times New Roman"/>
          <w:color w:val="000000"/>
          <w:lang w:eastAsia="ar-SA"/>
        </w:rPr>
        <w:t>e</w:t>
      </w:r>
      <w:r w:rsidRPr="009D1085">
        <w:rPr>
          <w:rFonts w:ascii="Times New Roman" w:eastAsia="Times New Roman" w:hAnsi="Times New Roman" w:cs="Times New Roman"/>
          <w:color w:val="000000"/>
          <w:spacing w:val="4"/>
          <w:lang w:eastAsia="ar-SA"/>
        </w:rPr>
        <w:t>m</w:t>
      </w:r>
      <w:r w:rsidRPr="009D1085">
        <w:rPr>
          <w:rFonts w:ascii="Times New Roman" w:eastAsia="Times New Roman" w:hAnsi="Times New Roman" w:cs="Times New Roman"/>
          <w:color w:val="000000"/>
          <w:lang w:eastAsia="ar-SA"/>
        </w:rPr>
        <w:t>p</w:t>
      </w:r>
      <w:r w:rsidRPr="009D1085">
        <w:rPr>
          <w:rFonts w:ascii="Times New Roman" w:eastAsia="Times New Roman" w:hAnsi="Times New Roman" w:cs="Times New Roman"/>
          <w:color w:val="000000"/>
          <w:spacing w:val="-2"/>
          <w:lang w:eastAsia="ar-SA"/>
        </w:rPr>
        <w:t>l</w:t>
      </w:r>
      <w:r w:rsidRPr="009D1085">
        <w:rPr>
          <w:rFonts w:ascii="Times New Roman" w:eastAsia="Times New Roman" w:hAnsi="Times New Roman" w:cs="Times New Roman"/>
          <w:color w:val="000000"/>
          <w:lang w:eastAsia="ar-SA"/>
        </w:rPr>
        <w:t>a</w:t>
      </w:r>
      <w:r w:rsidRPr="009D1085">
        <w:rPr>
          <w:rFonts w:ascii="Times New Roman" w:eastAsia="Times New Roman" w:hAnsi="Times New Roman" w:cs="Times New Roman"/>
          <w:color w:val="000000"/>
          <w:spacing w:val="3"/>
          <w:lang w:eastAsia="ar-SA"/>
        </w:rPr>
        <w:t>r</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lang w:eastAsia="ar-SA"/>
        </w:rPr>
        <w:t>a</w:t>
      </w:r>
      <w:r w:rsidRPr="009D1085">
        <w:rPr>
          <w:rFonts w:ascii="Times New Roman" w:eastAsia="Times New Roman" w:hAnsi="Times New Roman" w:cs="Times New Roman"/>
          <w:color w:val="000000"/>
          <w:spacing w:val="2"/>
          <w:lang w:eastAsia="ar-SA"/>
        </w:rPr>
        <w:t>c</w:t>
      </w:r>
      <w:r w:rsidRPr="009D1085">
        <w:rPr>
          <w:rFonts w:ascii="Times New Roman" w:eastAsia="Times New Roman" w:hAnsi="Times New Roman" w:cs="Times New Roman"/>
          <w:color w:val="000000"/>
          <w:lang w:eastAsia="ar-SA"/>
        </w:rPr>
        <w:t>h.</w:t>
      </w:r>
    </w:p>
    <w:p w14:paraId="62F82393" w14:textId="77777777" w:rsidR="009D1085" w:rsidRPr="009D1085" w:rsidRDefault="009D1085" w:rsidP="00315AA7">
      <w:pPr>
        <w:numPr>
          <w:ilvl w:val="0"/>
          <w:numId w:val="28"/>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lang w:eastAsia="ar-SA"/>
        </w:rPr>
        <w:t xml:space="preserve">Integralną część Umowy stanowią wskazane w jej treści, następujące załączniki: </w:t>
      </w:r>
    </w:p>
    <w:p w14:paraId="6479BA68" w14:textId="77777777" w:rsidR="009D1085" w:rsidRPr="009D1085" w:rsidRDefault="009D1085" w:rsidP="00315AA7">
      <w:pPr>
        <w:numPr>
          <w:ilvl w:val="0"/>
          <w:numId w:val="29"/>
        </w:numPr>
        <w:suppressAutoHyphens/>
        <w:autoSpaceDE w:val="0"/>
        <w:spacing w:after="0" w:line="200" w:lineRule="atLeast"/>
        <w:jc w:val="both"/>
        <w:rPr>
          <w:rFonts w:ascii="Times New Roman" w:eastAsia="Times New Roman" w:hAnsi="Times New Roman" w:cs="Times New Roman"/>
          <w:color w:val="000000"/>
          <w:lang w:eastAsia="ar-SA"/>
        </w:rPr>
      </w:pPr>
      <w:r w:rsidRPr="009D1085">
        <w:rPr>
          <w:rFonts w:ascii="Times New Roman" w:eastAsia="Arial Unicode MS" w:hAnsi="Times New Roman" w:cs="Times New Roman"/>
          <w:kern w:val="1"/>
          <w:lang w:eastAsia="ar-SA"/>
        </w:rPr>
        <w:t>Kopia formularza ofertowego Wykonawcy</w:t>
      </w:r>
    </w:p>
    <w:p w14:paraId="2CF11939" w14:textId="0084CB8E" w:rsidR="009D1085" w:rsidRPr="009D1085" w:rsidRDefault="008E5613" w:rsidP="00315AA7">
      <w:pPr>
        <w:numPr>
          <w:ilvl w:val="0"/>
          <w:numId w:val="29"/>
        </w:numPr>
        <w:suppressAutoHyphens/>
        <w:autoSpaceDE w:val="0"/>
        <w:spacing w:after="0" w:line="200" w:lineRule="atLeast"/>
        <w:jc w:val="both"/>
        <w:rPr>
          <w:rFonts w:ascii="Times New Roman" w:eastAsia="Times New Roman" w:hAnsi="Times New Roman" w:cs="Times New Roman"/>
          <w:color w:val="000000" w:themeColor="text1"/>
          <w:lang w:eastAsia="ar-SA"/>
        </w:rPr>
      </w:pPr>
      <w:r>
        <w:rPr>
          <w:rFonts w:ascii="Times New Roman" w:eastAsia="Arial Unicode MS" w:hAnsi="Times New Roman" w:cs="Times New Roman"/>
          <w:color w:val="000000" w:themeColor="text1"/>
          <w:kern w:val="1"/>
          <w:lang w:eastAsia="ar-SA"/>
        </w:rPr>
        <w:t xml:space="preserve">Harmonogram </w:t>
      </w:r>
      <w:r w:rsidR="009D1085" w:rsidRPr="009D1085">
        <w:rPr>
          <w:rFonts w:ascii="Times New Roman" w:eastAsia="Arial Unicode MS" w:hAnsi="Times New Roman" w:cs="Times New Roman"/>
          <w:color w:val="000000" w:themeColor="text1"/>
          <w:kern w:val="1"/>
          <w:lang w:eastAsia="ar-SA"/>
        </w:rPr>
        <w:t xml:space="preserve"> rzeczowo-finansowy </w:t>
      </w:r>
    </w:p>
    <w:p w14:paraId="386179B2" w14:textId="77777777" w:rsidR="009D1085" w:rsidRPr="009D1085" w:rsidRDefault="009D1085" w:rsidP="009D1085">
      <w:pPr>
        <w:tabs>
          <w:tab w:val="left" w:pos="426"/>
        </w:tabs>
        <w:suppressAutoHyphens/>
        <w:spacing w:after="0" w:line="200" w:lineRule="atLeast"/>
        <w:ind w:left="1080"/>
        <w:jc w:val="both"/>
        <w:rPr>
          <w:rFonts w:ascii="Times New Roman" w:eastAsia="Times New Roman" w:hAnsi="Times New Roman" w:cs="Times New Roman"/>
          <w:i/>
          <w:iCs/>
          <w:lang w:eastAsia="ar-SA"/>
        </w:rPr>
      </w:pPr>
    </w:p>
    <w:p w14:paraId="0E868147" w14:textId="77777777" w:rsidR="009D1085" w:rsidRPr="009D1085" w:rsidRDefault="009D1085" w:rsidP="009D1085">
      <w:pPr>
        <w:suppressAutoHyphens/>
        <w:autoSpaceDE w:val="0"/>
        <w:spacing w:after="0" w:line="200" w:lineRule="atLeast"/>
        <w:jc w:val="both"/>
        <w:rPr>
          <w:rFonts w:ascii="Times New Roman" w:eastAsia="Times New Roman" w:hAnsi="Times New Roman" w:cs="Times New Roman"/>
          <w:color w:val="000000"/>
          <w:lang w:eastAsia="ar-SA"/>
        </w:rPr>
      </w:pPr>
    </w:p>
    <w:p w14:paraId="591A2B93" w14:textId="75DA9620" w:rsidR="009D1085" w:rsidRPr="009D1085" w:rsidRDefault="009D1085" w:rsidP="009D1085">
      <w:r w:rsidRPr="009D1085">
        <w:rPr>
          <w:rFonts w:ascii="Times New Roman" w:eastAsia="Times New Roman" w:hAnsi="Times New Roman" w:cs="Times New Roman"/>
          <w:b/>
          <w:bCs/>
          <w:color w:val="000000"/>
          <w:lang w:eastAsia="ar-SA"/>
        </w:rPr>
        <w:t>Zamawiający</w:t>
      </w:r>
      <w:r w:rsidRPr="009D1085">
        <w:rPr>
          <w:rFonts w:ascii="Times New Roman" w:eastAsia="Times New Roman" w:hAnsi="Times New Roman" w:cs="Times New Roman"/>
          <w:b/>
          <w:bCs/>
          <w:color w:val="000000"/>
          <w:lang w:eastAsia="ar-SA"/>
        </w:rPr>
        <w:tab/>
      </w:r>
      <w:r w:rsidRPr="009D1085">
        <w:rPr>
          <w:rFonts w:ascii="Times New Roman" w:eastAsia="Times New Roman" w:hAnsi="Times New Roman" w:cs="Times New Roman"/>
          <w:b/>
          <w:bCs/>
          <w:color w:val="000000"/>
          <w:lang w:eastAsia="ar-SA"/>
        </w:rPr>
        <w:tab/>
      </w:r>
      <w:r w:rsidRPr="009D1085">
        <w:rPr>
          <w:rFonts w:ascii="Times New Roman" w:eastAsia="Times New Roman" w:hAnsi="Times New Roman" w:cs="Times New Roman"/>
          <w:b/>
          <w:bCs/>
          <w:color w:val="000000"/>
          <w:lang w:eastAsia="ar-SA"/>
        </w:rPr>
        <w:tab/>
      </w:r>
      <w:r w:rsidRPr="009D1085">
        <w:rPr>
          <w:rFonts w:ascii="Times New Roman" w:eastAsia="Times New Roman" w:hAnsi="Times New Roman" w:cs="Times New Roman"/>
          <w:b/>
          <w:bCs/>
          <w:color w:val="000000"/>
          <w:lang w:eastAsia="ar-SA"/>
        </w:rPr>
        <w:tab/>
      </w:r>
      <w:r w:rsidR="003370EC">
        <w:rPr>
          <w:rFonts w:ascii="Times New Roman" w:eastAsia="Times New Roman" w:hAnsi="Times New Roman" w:cs="Times New Roman"/>
          <w:b/>
          <w:bCs/>
          <w:color w:val="000000"/>
          <w:lang w:eastAsia="ar-SA"/>
        </w:rPr>
        <w:t xml:space="preserve"> </w:t>
      </w:r>
      <w:r w:rsidRPr="009D1085">
        <w:rPr>
          <w:rFonts w:ascii="Times New Roman" w:eastAsia="Times New Roman" w:hAnsi="Times New Roman" w:cs="Times New Roman"/>
          <w:b/>
          <w:bCs/>
          <w:color w:val="000000"/>
          <w:lang w:eastAsia="ar-SA"/>
        </w:rPr>
        <w:t>Wykonawca</w:t>
      </w:r>
    </w:p>
    <w:p w14:paraId="5C069BBD" w14:textId="77777777" w:rsidR="00DA5A9A" w:rsidRDefault="00DA5A9A" w:rsidP="00A57957">
      <w:pPr>
        <w:rPr>
          <w:rFonts w:ascii="Times New Roman" w:hAnsi="Times New Roman" w:cs="Times New Roman"/>
          <w:lang w:eastAsia="pl-PL"/>
        </w:rPr>
      </w:pPr>
    </w:p>
    <w:p w14:paraId="04918CBD" w14:textId="77777777" w:rsidR="00D675B9" w:rsidRDefault="00D675B9" w:rsidP="0078115C">
      <w:pPr>
        <w:jc w:val="right"/>
        <w:rPr>
          <w:rFonts w:ascii="Times New Roman" w:hAnsi="Times New Roman" w:cs="Times New Roman"/>
          <w:lang w:eastAsia="pl-PL"/>
        </w:rPr>
      </w:pPr>
    </w:p>
    <w:p w14:paraId="5ED0D16D" w14:textId="77777777" w:rsidR="00D675B9" w:rsidRDefault="00D675B9" w:rsidP="0078115C">
      <w:pPr>
        <w:jc w:val="right"/>
        <w:rPr>
          <w:rFonts w:ascii="Times New Roman" w:hAnsi="Times New Roman" w:cs="Times New Roman"/>
          <w:lang w:eastAsia="pl-PL"/>
        </w:rPr>
      </w:pPr>
    </w:p>
    <w:p w14:paraId="0BFF273B" w14:textId="77777777" w:rsidR="00D675B9" w:rsidRDefault="00D675B9" w:rsidP="0078115C">
      <w:pPr>
        <w:jc w:val="right"/>
        <w:rPr>
          <w:rFonts w:ascii="Times New Roman" w:hAnsi="Times New Roman" w:cs="Times New Roman"/>
          <w:lang w:eastAsia="pl-PL"/>
        </w:rPr>
      </w:pPr>
    </w:p>
    <w:p w14:paraId="5690B3BC" w14:textId="77777777" w:rsidR="00D675B9" w:rsidRDefault="00D675B9" w:rsidP="0078115C">
      <w:pPr>
        <w:jc w:val="right"/>
        <w:rPr>
          <w:rFonts w:ascii="Times New Roman" w:hAnsi="Times New Roman" w:cs="Times New Roman"/>
          <w:lang w:eastAsia="pl-PL"/>
        </w:rPr>
      </w:pPr>
    </w:p>
    <w:p w14:paraId="084C2112" w14:textId="77777777" w:rsidR="00D675B9" w:rsidRDefault="00D675B9" w:rsidP="0078115C">
      <w:pPr>
        <w:jc w:val="right"/>
        <w:rPr>
          <w:rFonts w:ascii="Times New Roman" w:hAnsi="Times New Roman" w:cs="Times New Roman"/>
          <w:lang w:eastAsia="pl-PL"/>
        </w:rPr>
      </w:pPr>
    </w:p>
    <w:p w14:paraId="6B9D66FC" w14:textId="77777777" w:rsidR="00D675B9" w:rsidRDefault="00D675B9" w:rsidP="0078115C">
      <w:pPr>
        <w:jc w:val="right"/>
        <w:rPr>
          <w:rFonts w:ascii="Times New Roman" w:hAnsi="Times New Roman" w:cs="Times New Roman"/>
          <w:lang w:eastAsia="pl-PL"/>
        </w:rPr>
      </w:pPr>
    </w:p>
    <w:p w14:paraId="4C7F0FC0" w14:textId="77777777" w:rsidR="00D675B9" w:rsidRDefault="00D675B9" w:rsidP="00BA2862">
      <w:pPr>
        <w:rPr>
          <w:rFonts w:ascii="Times New Roman" w:hAnsi="Times New Roman" w:cs="Times New Roman"/>
          <w:lang w:eastAsia="pl-PL"/>
        </w:rPr>
      </w:pPr>
    </w:p>
    <w:p w14:paraId="418C069A" w14:textId="77777777" w:rsidR="00D675B9" w:rsidRDefault="00D675B9" w:rsidP="0078115C">
      <w:pPr>
        <w:jc w:val="right"/>
        <w:rPr>
          <w:rFonts w:ascii="Times New Roman" w:hAnsi="Times New Roman" w:cs="Times New Roman"/>
          <w:lang w:eastAsia="pl-PL"/>
        </w:rPr>
      </w:pPr>
    </w:p>
    <w:sectPr w:rsidR="00D675B9">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D20133" w14:textId="77777777" w:rsidR="00A91ABF" w:rsidRDefault="00A91ABF" w:rsidP="00EA7088">
      <w:pPr>
        <w:spacing w:after="0" w:line="240" w:lineRule="auto"/>
      </w:pPr>
      <w:r>
        <w:separator/>
      </w:r>
    </w:p>
  </w:endnote>
  <w:endnote w:type="continuationSeparator" w:id="0">
    <w:p w14:paraId="4E7B01CC" w14:textId="77777777" w:rsidR="00A91ABF" w:rsidRDefault="00A91ABF" w:rsidP="00EA7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PL">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8955527"/>
      <w:docPartObj>
        <w:docPartGallery w:val="Page Numbers (Bottom of Page)"/>
        <w:docPartUnique/>
      </w:docPartObj>
    </w:sdtPr>
    <w:sdtEndPr/>
    <w:sdtContent>
      <w:p w14:paraId="2EF844E5" w14:textId="77777777" w:rsidR="000820FC" w:rsidRDefault="000820FC">
        <w:pPr>
          <w:pStyle w:val="Stopka"/>
          <w:jc w:val="center"/>
        </w:pPr>
        <w:r>
          <w:fldChar w:fldCharType="begin"/>
        </w:r>
        <w:r>
          <w:instrText>PAGE   \* MERGEFORMAT</w:instrText>
        </w:r>
        <w:r>
          <w:fldChar w:fldCharType="separate"/>
        </w:r>
        <w:r w:rsidR="00A76867">
          <w:rPr>
            <w:noProof/>
          </w:rPr>
          <w:t>21</w:t>
        </w:r>
        <w:r>
          <w:fldChar w:fldCharType="end"/>
        </w:r>
      </w:p>
    </w:sdtContent>
  </w:sdt>
  <w:p w14:paraId="0577D239" w14:textId="77777777" w:rsidR="000820FC" w:rsidRDefault="000820F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B7055A" w14:textId="77777777" w:rsidR="00A91ABF" w:rsidRDefault="00A91ABF" w:rsidP="00EA7088">
      <w:pPr>
        <w:spacing w:after="0" w:line="240" w:lineRule="auto"/>
      </w:pPr>
      <w:r>
        <w:separator/>
      </w:r>
    </w:p>
  </w:footnote>
  <w:footnote w:type="continuationSeparator" w:id="0">
    <w:p w14:paraId="512DB52E" w14:textId="77777777" w:rsidR="00A91ABF" w:rsidRDefault="00A91ABF" w:rsidP="00EA70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A7C9828"/>
    <w:multiLevelType w:val="hybridMultilevel"/>
    <w:tmpl w:val="2D514A1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3E004A2"/>
    <w:multiLevelType w:val="hybridMultilevel"/>
    <w:tmpl w:val="A975BEF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FCF6626"/>
    <w:multiLevelType w:val="hybridMultilevel"/>
    <w:tmpl w:val="9FBD6A3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2"/>
    <w:multiLevelType w:val="singleLevel"/>
    <w:tmpl w:val="00000002"/>
    <w:name w:val="WW8Num2"/>
    <w:lvl w:ilvl="0">
      <w:start w:val="1"/>
      <w:numFmt w:val="lowerLetter"/>
      <w:lvlText w:val="%1)"/>
      <w:lvlJc w:val="left"/>
      <w:pPr>
        <w:tabs>
          <w:tab w:val="num" w:pos="0"/>
        </w:tabs>
      </w:pPr>
      <w:rPr>
        <w:b w:val="0"/>
        <w:i w:val="0"/>
        <w:color w:val="auto"/>
      </w:rPr>
    </w:lvl>
  </w:abstractNum>
  <w:abstractNum w:abstractNumId="4" w15:restartNumberingAfterBreak="0">
    <w:nsid w:val="00000003"/>
    <w:multiLevelType w:val="multilevel"/>
    <w:tmpl w:val="00000003"/>
    <w:name w:val="WW8Num3"/>
    <w:lvl w:ilvl="0">
      <w:start w:val="1"/>
      <w:numFmt w:val="decimal"/>
      <w:lvlText w:val="%1."/>
      <w:lvlJc w:val="left"/>
      <w:pPr>
        <w:tabs>
          <w:tab w:val="num" w:pos="0"/>
        </w:tabs>
      </w:pPr>
    </w:lvl>
    <w:lvl w:ilvl="1">
      <w:start w:val="1"/>
      <w:numFmt w:val="lowerLetter"/>
      <w:lvlText w:val="%2)"/>
      <w:lvlJc w:val="left"/>
      <w:pPr>
        <w:tabs>
          <w:tab w:val="num" w:pos="0"/>
        </w:tabs>
      </w:pPr>
    </w:lvl>
    <w:lvl w:ilvl="2">
      <w:start w:val="16"/>
      <w:numFmt w:val="upperRoman"/>
      <w:lvlText w:val="%3."/>
      <w:lvlJc w:val="lef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5" w15:restartNumberingAfterBreak="0">
    <w:nsid w:val="00000007"/>
    <w:multiLevelType w:val="singleLevel"/>
    <w:tmpl w:val="303E1270"/>
    <w:name w:val="WW8Num7"/>
    <w:lvl w:ilvl="0">
      <w:start w:val="1"/>
      <w:numFmt w:val="lowerLetter"/>
      <w:lvlText w:val="%1)"/>
      <w:lvlJc w:val="left"/>
      <w:pPr>
        <w:tabs>
          <w:tab w:val="num" w:pos="1277"/>
        </w:tabs>
      </w:pPr>
      <w:rPr>
        <w:b w:val="0"/>
      </w:rPr>
    </w:lvl>
  </w:abstractNum>
  <w:abstractNum w:abstractNumId="6" w15:restartNumberingAfterBreak="0">
    <w:nsid w:val="00000008"/>
    <w:multiLevelType w:val="singleLevel"/>
    <w:tmpl w:val="00000008"/>
    <w:name w:val="WW8Num8"/>
    <w:lvl w:ilvl="0">
      <w:start w:val="1"/>
      <w:numFmt w:val="decimal"/>
      <w:lvlText w:val="%1."/>
      <w:lvlJc w:val="left"/>
      <w:pPr>
        <w:tabs>
          <w:tab w:val="num" w:pos="0"/>
        </w:tabs>
      </w:pPr>
    </w:lvl>
  </w:abstractNum>
  <w:abstractNum w:abstractNumId="7" w15:restartNumberingAfterBreak="0">
    <w:nsid w:val="0000000A"/>
    <w:multiLevelType w:val="singleLevel"/>
    <w:tmpl w:val="0000000A"/>
    <w:name w:val="WW8Num10"/>
    <w:lvl w:ilvl="0">
      <w:start w:val="1"/>
      <w:numFmt w:val="decimal"/>
      <w:lvlText w:val="%1."/>
      <w:lvlJc w:val="left"/>
      <w:pPr>
        <w:tabs>
          <w:tab w:val="num" w:pos="0"/>
        </w:tabs>
      </w:pPr>
    </w:lvl>
  </w:abstractNum>
  <w:abstractNum w:abstractNumId="8" w15:restartNumberingAfterBreak="0">
    <w:nsid w:val="0000000C"/>
    <w:multiLevelType w:val="multilevel"/>
    <w:tmpl w:val="0000000C"/>
    <w:name w:val="WW8Num12"/>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9" w15:restartNumberingAfterBreak="0">
    <w:nsid w:val="00000011"/>
    <w:multiLevelType w:val="multilevel"/>
    <w:tmpl w:val="00000011"/>
    <w:name w:val="WW8Num17"/>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10" w15:restartNumberingAfterBreak="0">
    <w:nsid w:val="00000012"/>
    <w:multiLevelType w:val="multilevel"/>
    <w:tmpl w:val="00000012"/>
    <w:name w:val="WW8Num18"/>
    <w:lvl w:ilvl="0">
      <w:start w:val="1"/>
      <w:numFmt w:val="lowerLetter"/>
      <w:lvlText w:val="%1)"/>
      <w:lvlJc w:val="left"/>
      <w:pPr>
        <w:tabs>
          <w:tab w:val="num" w:pos="0"/>
        </w:tabs>
      </w:pPr>
    </w:lvl>
    <w:lvl w:ilvl="1">
      <w:start w:val="1"/>
      <w:numFmt w:val="lowerLetter"/>
      <w:lvlText w:val="%2)"/>
      <w:lvlJc w:val="left"/>
      <w:pPr>
        <w:tabs>
          <w:tab w:val="num" w:pos="0"/>
        </w:tabs>
      </w:pPr>
    </w:lvl>
    <w:lvl w:ilvl="2">
      <w:start w:val="1"/>
      <w:numFmt w:val="lowerLetter"/>
      <w:lvlText w:val="%3)"/>
      <w:lvlJc w:val="left"/>
      <w:pPr>
        <w:tabs>
          <w:tab w:val="num" w:pos="0"/>
        </w:tabs>
      </w:pPr>
    </w:lvl>
    <w:lvl w:ilvl="3">
      <w:start w:val="1"/>
      <w:numFmt w:val="lowerLetter"/>
      <w:lvlText w:val="%4)"/>
      <w:lvlJc w:val="left"/>
      <w:pPr>
        <w:tabs>
          <w:tab w:val="num" w:pos="0"/>
        </w:tabs>
      </w:pPr>
    </w:lvl>
    <w:lvl w:ilvl="4">
      <w:start w:val="1"/>
      <w:numFmt w:val="lowerLetter"/>
      <w:lvlText w:val="%5)"/>
      <w:lvlJc w:val="left"/>
      <w:pPr>
        <w:tabs>
          <w:tab w:val="num" w:pos="0"/>
        </w:tabs>
      </w:pPr>
    </w:lvl>
    <w:lvl w:ilvl="5">
      <w:start w:val="1"/>
      <w:numFmt w:val="lowerLetter"/>
      <w:lvlText w:val="%6)"/>
      <w:lvlJc w:val="left"/>
      <w:pPr>
        <w:tabs>
          <w:tab w:val="num" w:pos="0"/>
        </w:tabs>
      </w:pPr>
    </w:lvl>
    <w:lvl w:ilvl="6">
      <w:start w:val="1"/>
      <w:numFmt w:val="lowerLetter"/>
      <w:lvlText w:val="%7)"/>
      <w:lvlJc w:val="left"/>
      <w:pPr>
        <w:tabs>
          <w:tab w:val="num" w:pos="0"/>
        </w:tabs>
      </w:pPr>
    </w:lvl>
    <w:lvl w:ilvl="7">
      <w:start w:val="1"/>
      <w:numFmt w:val="lowerLetter"/>
      <w:lvlText w:val="%8)"/>
      <w:lvlJc w:val="left"/>
      <w:pPr>
        <w:tabs>
          <w:tab w:val="num" w:pos="0"/>
        </w:tabs>
      </w:pPr>
    </w:lvl>
    <w:lvl w:ilvl="8">
      <w:start w:val="1"/>
      <w:numFmt w:val="lowerLetter"/>
      <w:lvlText w:val="%9)"/>
      <w:lvlJc w:val="left"/>
      <w:pPr>
        <w:tabs>
          <w:tab w:val="num" w:pos="0"/>
        </w:tabs>
      </w:pPr>
    </w:lvl>
  </w:abstractNum>
  <w:abstractNum w:abstractNumId="11" w15:restartNumberingAfterBreak="0">
    <w:nsid w:val="00000013"/>
    <w:multiLevelType w:val="multilevel"/>
    <w:tmpl w:val="00000013"/>
    <w:name w:val="WW8Num19"/>
    <w:lvl w:ilvl="0">
      <w:start w:val="1"/>
      <w:numFmt w:val="bullet"/>
      <w:lvlText w:val=""/>
      <w:lvlJc w:val="left"/>
      <w:pPr>
        <w:tabs>
          <w:tab w:val="num" w:pos="0"/>
        </w:tabs>
      </w:pPr>
      <w:rPr>
        <w:rFonts w:ascii="Symbol" w:hAnsi="Symbol"/>
        <w:b w:val="0"/>
        <w:i w:val="0"/>
        <w:sz w:val="24"/>
        <w:szCs w:val="24"/>
      </w:rPr>
    </w:lvl>
    <w:lvl w:ilvl="1">
      <w:start w:val="1"/>
      <w:numFmt w:val="bullet"/>
      <w:lvlText w:val=""/>
      <w:lvlJc w:val="left"/>
      <w:pPr>
        <w:tabs>
          <w:tab w:val="num" w:pos="0"/>
        </w:tabs>
      </w:pPr>
      <w:rPr>
        <w:rFonts w:ascii="Symbol" w:hAnsi="Symbol"/>
        <w:b w:val="0"/>
        <w:i w:val="0"/>
        <w:sz w:val="24"/>
        <w:szCs w:val="24"/>
      </w:rPr>
    </w:lvl>
    <w:lvl w:ilvl="2">
      <w:start w:val="1"/>
      <w:numFmt w:val="bullet"/>
      <w:lvlText w:val=""/>
      <w:lvlJc w:val="left"/>
      <w:pPr>
        <w:tabs>
          <w:tab w:val="num" w:pos="0"/>
        </w:tabs>
      </w:pPr>
      <w:rPr>
        <w:rFonts w:ascii="Symbol" w:hAnsi="Symbol"/>
        <w:b w:val="0"/>
        <w:i w:val="0"/>
        <w:sz w:val="24"/>
        <w:szCs w:val="24"/>
      </w:rPr>
    </w:lvl>
    <w:lvl w:ilvl="3">
      <w:start w:val="1"/>
      <w:numFmt w:val="bullet"/>
      <w:lvlText w:val=""/>
      <w:lvlJc w:val="left"/>
      <w:pPr>
        <w:tabs>
          <w:tab w:val="num" w:pos="0"/>
        </w:tabs>
      </w:pPr>
      <w:rPr>
        <w:rFonts w:ascii="Symbol" w:hAnsi="Symbol"/>
        <w:b w:val="0"/>
        <w:i w:val="0"/>
        <w:sz w:val="24"/>
        <w:szCs w:val="24"/>
      </w:rPr>
    </w:lvl>
    <w:lvl w:ilvl="4">
      <w:start w:val="1"/>
      <w:numFmt w:val="bullet"/>
      <w:lvlText w:val=""/>
      <w:lvlJc w:val="left"/>
      <w:pPr>
        <w:tabs>
          <w:tab w:val="num" w:pos="0"/>
        </w:tabs>
      </w:pPr>
      <w:rPr>
        <w:rFonts w:ascii="Symbol" w:hAnsi="Symbol"/>
        <w:b w:val="0"/>
        <w:i w:val="0"/>
        <w:sz w:val="24"/>
        <w:szCs w:val="24"/>
      </w:rPr>
    </w:lvl>
    <w:lvl w:ilvl="5">
      <w:start w:val="1"/>
      <w:numFmt w:val="bullet"/>
      <w:lvlText w:val=""/>
      <w:lvlJc w:val="left"/>
      <w:pPr>
        <w:tabs>
          <w:tab w:val="num" w:pos="0"/>
        </w:tabs>
      </w:pPr>
      <w:rPr>
        <w:rFonts w:ascii="Symbol" w:hAnsi="Symbol"/>
        <w:b w:val="0"/>
        <w:i w:val="0"/>
        <w:sz w:val="24"/>
        <w:szCs w:val="24"/>
      </w:rPr>
    </w:lvl>
    <w:lvl w:ilvl="6">
      <w:start w:val="1"/>
      <w:numFmt w:val="bullet"/>
      <w:lvlText w:val=""/>
      <w:lvlJc w:val="left"/>
      <w:pPr>
        <w:tabs>
          <w:tab w:val="num" w:pos="0"/>
        </w:tabs>
      </w:pPr>
      <w:rPr>
        <w:rFonts w:ascii="Symbol" w:hAnsi="Symbol"/>
        <w:b w:val="0"/>
        <w:i w:val="0"/>
        <w:sz w:val="24"/>
        <w:szCs w:val="24"/>
      </w:rPr>
    </w:lvl>
    <w:lvl w:ilvl="7">
      <w:start w:val="1"/>
      <w:numFmt w:val="bullet"/>
      <w:lvlText w:val=""/>
      <w:lvlJc w:val="left"/>
      <w:pPr>
        <w:tabs>
          <w:tab w:val="num" w:pos="0"/>
        </w:tabs>
      </w:pPr>
      <w:rPr>
        <w:rFonts w:ascii="Symbol" w:hAnsi="Symbol"/>
        <w:b w:val="0"/>
        <w:i w:val="0"/>
        <w:sz w:val="24"/>
        <w:szCs w:val="24"/>
      </w:rPr>
    </w:lvl>
    <w:lvl w:ilvl="8">
      <w:start w:val="1"/>
      <w:numFmt w:val="bullet"/>
      <w:lvlText w:val=""/>
      <w:lvlJc w:val="left"/>
      <w:pPr>
        <w:tabs>
          <w:tab w:val="num" w:pos="0"/>
        </w:tabs>
      </w:pPr>
      <w:rPr>
        <w:rFonts w:ascii="Symbol" w:hAnsi="Symbol"/>
        <w:b w:val="0"/>
        <w:i w:val="0"/>
        <w:sz w:val="24"/>
        <w:szCs w:val="24"/>
      </w:rPr>
    </w:lvl>
  </w:abstractNum>
  <w:abstractNum w:abstractNumId="12" w15:restartNumberingAfterBreak="0">
    <w:nsid w:val="00000014"/>
    <w:multiLevelType w:val="multilevel"/>
    <w:tmpl w:val="00000014"/>
    <w:name w:val="WW8Num20"/>
    <w:lvl w:ilvl="0">
      <w:start w:val="1"/>
      <w:numFmt w:val="lowerLetter"/>
      <w:lvlText w:val="%1)"/>
      <w:lvlJc w:val="left"/>
      <w:pPr>
        <w:tabs>
          <w:tab w:val="num" w:pos="0"/>
        </w:tabs>
      </w:pPr>
    </w:lvl>
    <w:lvl w:ilvl="1">
      <w:start w:val="1"/>
      <w:numFmt w:val="lowerLetter"/>
      <w:lvlText w:val="%2)"/>
      <w:lvlJc w:val="left"/>
      <w:pPr>
        <w:tabs>
          <w:tab w:val="num" w:pos="0"/>
        </w:tabs>
      </w:pPr>
    </w:lvl>
    <w:lvl w:ilvl="2">
      <w:start w:val="1"/>
      <w:numFmt w:val="lowerLetter"/>
      <w:lvlText w:val="%3)"/>
      <w:lvlJc w:val="left"/>
      <w:pPr>
        <w:tabs>
          <w:tab w:val="num" w:pos="0"/>
        </w:tabs>
      </w:pPr>
    </w:lvl>
    <w:lvl w:ilvl="3">
      <w:start w:val="1"/>
      <w:numFmt w:val="lowerLetter"/>
      <w:lvlText w:val="%4)"/>
      <w:lvlJc w:val="left"/>
      <w:pPr>
        <w:tabs>
          <w:tab w:val="num" w:pos="0"/>
        </w:tabs>
      </w:pPr>
    </w:lvl>
    <w:lvl w:ilvl="4">
      <w:start w:val="1"/>
      <w:numFmt w:val="lowerLetter"/>
      <w:lvlText w:val="%5)"/>
      <w:lvlJc w:val="left"/>
      <w:pPr>
        <w:tabs>
          <w:tab w:val="num" w:pos="0"/>
        </w:tabs>
      </w:pPr>
    </w:lvl>
    <w:lvl w:ilvl="5">
      <w:start w:val="1"/>
      <w:numFmt w:val="lowerLetter"/>
      <w:lvlText w:val="%6)"/>
      <w:lvlJc w:val="left"/>
      <w:pPr>
        <w:tabs>
          <w:tab w:val="num" w:pos="0"/>
        </w:tabs>
      </w:pPr>
    </w:lvl>
    <w:lvl w:ilvl="6">
      <w:start w:val="1"/>
      <w:numFmt w:val="lowerLetter"/>
      <w:lvlText w:val="%7)"/>
      <w:lvlJc w:val="left"/>
      <w:pPr>
        <w:tabs>
          <w:tab w:val="num" w:pos="0"/>
        </w:tabs>
      </w:pPr>
    </w:lvl>
    <w:lvl w:ilvl="7">
      <w:start w:val="1"/>
      <w:numFmt w:val="lowerLetter"/>
      <w:lvlText w:val="%8)"/>
      <w:lvlJc w:val="left"/>
      <w:pPr>
        <w:tabs>
          <w:tab w:val="num" w:pos="0"/>
        </w:tabs>
      </w:pPr>
    </w:lvl>
    <w:lvl w:ilvl="8">
      <w:start w:val="1"/>
      <w:numFmt w:val="lowerLetter"/>
      <w:lvlText w:val="%9)"/>
      <w:lvlJc w:val="left"/>
      <w:pPr>
        <w:tabs>
          <w:tab w:val="num" w:pos="0"/>
        </w:tabs>
      </w:pPr>
    </w:lvl>
  </w:abstractNum>
  <w:abstractNum w:abstractNumId="13" w15:restartNumberingAfterBreak="0">
    <w:nsid w:val="023B0D97"/>
    <w:multiLevelType w:val="hybridMultilevel"/>
    <w:tmpl w:val="25FD96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2EB2113"/>
    <w:multiLevelType w:val="hybridMultilevel"/>
    <w:tmpl w:val="125A8E2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5374661"/>
    <w:multiLevelType w:val="hybridMultilevel"/>
    <w:tmpl w:val="05D4E3B2"/>
    <w:lvl w:ilvl="0" w:tplc="E93A0584">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05596438"/>
    <w:multiLevelType w:val="hybridMultilevel"/>
    <w:tmpl w:val="0EC6078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066F7350"/>
    <w:multiLevelType w:val="hybridMultilevel"/>
    <w:tmpl w:val="21D09088"/>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06CB514C"/>
    <w:multiLevelType w:val="hybridMultilevel"/>
    <w:tmpl w:val="53EACA0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0912AEFD"/>
    <w:multiLevelType w:val="hybridMultilevel"/>
    <w:tmpl w:val="A0405F1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C013DB0"/>
    <w:multiLevelType w:val="hybridMultilevel"/>
    <w:tmpl w:val="6AC47EF2"/>
    <w:lvl w:ilvl="0" w:tplc="A3F22262">
      <w:start w:val="1"/>
      <w:numFmt w:val="decimal"/>
      <w:lvlText w:val="%1."/>
      <w:lvlJc w:val="left"/>
      <w:pPr>
        <w:ind w:left="1068" w:hanging="360"/>
      </w:pPr>
      <w:rPr>
        <w:rFonts w:eastAsia="Calibri"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0CB24A15"/>
    <w:multiLevelType w:val="hybridMultilevel"/>
    <w:tmpl w:val="7F7ADE32"/>
    <w:lvl w:ilvl="0" w:tplc="B492C328">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0E451296"/>
    <w:multiLevelType w:val="hybridMultilevel"/>
    <w:tmpl w:val="5B80D7C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1317157D"/>
    <w:multiLevelType w:val="hybridMultilevel"/>
    <w:tmpl w:val="BAFCC954"/>
    <w:lvl w:ilvl="0" w:tplc="04150011">
      <w:start w:val="1"/>
      <w:numFmt w:val="decimal"/>
      <w:lvlText w:val="%1)"/>
      <w:lvlJc w:val="left"/>
      <w:pPr>
        <w:ind w:left="1068"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E677A6"/>
    <w:multiLevelType w:val="hybridMultilevel"/>
    <w:tmpl w:val="271A9A4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1D0A2CB5"/>
    <w:multiLevelType w:val="hybridMultilevel"/>
    <w:tmpl w:val="B44A220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F664C2D"/>
    <w:multiLevelType w:val="hybridMultilevel"/>
    <w:tmpl w:val="835C0744"/>
    <w:lvl w:ilvl="0" w:tplc="0978B936">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23715182"/>
    <w:multiLevelType w:val="hybridMultilevel"/>
    <w:tmpl w:val="BE9E53A0"/>
    <w:lvl w:ilvl="0" w:tplc="932443D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24116741"/>
    <w:multiLevelType w:val="hybridMultilevel"/>
    <w:tmpl w:val="BA4A36C8"/>
    <w:lvl w:ilvl="0" w:tplc="363E6E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7411B1F"/>
    <w:multiLevelType w:val="multilevel"/>
    <w:tmpl w:val="4D3A0760"/>
    <w:name w:val="WW8Num202"/>
    <w:lvl w:ilvl="0">
      <w:start w:val="1"/>
      <w:numFmt w:val="lowerLetter"/>
      <w:lvlText w:val="%1)"/>
      <w:lvlJc w:val="left"/>
      <w:pPr>
        <w:tabs>
          <w:tab w:val="num" w:pos="0"/>
        </w:tabs>
        <w:ind w:left="0" w:firstLine="0"/>
      </w:pPr>
      <w:rPr>
        <w:rFonts w:hint="default"/>
      </w:rPr>
    </w:lvl>
    <w:lvl w:ilvl="1">
      <w:start w:val="1"/>
      <w:numFmt w:val="lowerLetter"/>
      <w:lvlText w:val="%2)"/>
      <w:lvlJc w:val="left"/>
      <w:pPr>
        <w:tabs>
          <w:tab w:val="num" w:pos="0"/>
        </w:tabs>
        <w:ind w:left="0" w:firstLine="0"/>
      </w:pPr>
      <w:rPr>
        <w:rFonts w:hint="default"/>
      </w:rPr>
    </w:lvl>
    <w:lvl w:ilvl="2">
      <w:start w:val="1"/>
      <w:numFmt w:val="lowerLetter"/>
      <w:lvlText w:val="%3)"/>
      <w:lvlJc w:val="left"/>
      <w:pPr>
        <w:tabs>
          <w:tab w:val="num" w:pos="0"/>
        </w:tabs>
        <w:ind w:left="0" w:firstLine="0"/>
      </w:pPr>
      <w:rPr>
        <w:rFonts w:hint="default"/>
      </w:rPr>
    </w:lvl>
    <w:lvl w:ilvl="3">
      <w:start w:val="1"/>
      <w:numFmt w:val="lowerLetter"/>
      <w:lvlText w:val="%4)"/>
      <w:lvlJc w:val="left"/>
      <w:pPr>
        <w:tabs>
          <w:tab w:val="num" w:pos="0"/>
        </w:tabs>
        <w:ind w:left="0" w:firstLine="0"/>
      </w:pPr>
      <w:rPr>
        <w:rFonts w:hint="default"/>
      </w:rPr>
    </w:lvl>
    <w:lvl w:ilvl="4">
      <w:start w:val="1"/>
      <w:numFmt w:val="lowerLetter"/>
      <w:lvlText w:val="%5)"/>
      <w:lvlJc w:val="left"/>
      <w:pPr>
        <w:tabs>
          <w:tab w:val="num" w:pos="0"/>
        </w:tabs>
        <w:ind w:left="0" w:firstLine="0"/>
      </w:pPr>
      <w:rPr>
        <w:rFonts w:hint="default"/>
      </w:rPr>
    </w:lvl>
    <w:lvl w:ilvl="5">
      <w:start w:val="1"/>
      <w:numFmt w:val="lowerLetter"/>
      <w:lvlText w:val="%6)"/>
      <w:lvlJc w:val="left"/>
      <w:pPr>
        <w:tabs>
          <w:tab w:val="num" w:pos="0"/>
        </w:tabs>
        <w:ind w:left="0" w:firstLine="0"/>
      </w:pPr>
      <w:rPr>
        <w:rFonts w:hint="default"/>
      </w:rPr>
    </w:lvl>
    <w:lvl w:ilvl="6">
      <w:start w:val="1"/>
      <w:numFmt w:val="lowerLetter"/>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Letter"/>
      <w:lvlText w:val="%9)"/>
      <w:lvlJc w:val="left"/>
      <w:pPr>
        <w:tabs>
          <w:tab w:val="num" w:pos="0"/>
        </w:tabs>
        <w:ind w:left="0" w:firstLine="0"/>
      </w:pPr>
      <w:rPr>
        <w:rFonts w:hint="default"/>
      </w:rPr>
    </w:lvl>
  </w:abstractNum>
  <w:abstractNum w:abstractNumId="32" w15:restartNumberingAfterBreak="0">
    <w:nsid w:val="2ABC3BB2"/>
    <w:multiLevelType w:val="hybridMultilevel"/>
    <w:tmpl w:val="C242F21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2C7C3E82"/>
    <w:multiLevelType w:val="hybridMultilevel"/>
    <w:tmpl w:val="ECBC7216"/>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34C07530"/>
    <w:multiLevelType w:val="hybridMultilevel"/>
    <w:tmpl w:val="3B4AE8A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35703ADE"/>
    <w:multiLevelType w:val="hybridMultilevel"/>
    <w:tmpl w:val="CDD27BC4"/>
    <w:lvl w:ilvl="0" w:tplc="04150011">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39022FE9"/>
    <w:multiLevelType w:val="hybridMultilevel"/>
    <w:tmpl w:val="0A5251D6"/>
    <w:lvl w:ilvl="0" w:tplc="35DA7376">
      <w:start w:val="1"/>
      <w:numFmt w:val="decimal"/>
      <w:lvlText w:val="%1."/>
      <w:lvlJc w:val="left"/>
      <w:pPr>
        <w:ind w:left="1080" w:hanging="360"/>
      </w:pPr>
      <w:rPr>
        <w:rFonts w:hint="default"/>
        <w:b w:val="0"/>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3A5E5B6B"/>
    <w:multiLevelType w:val="hybridMultilevel"/>
    <w:tmpl w:val="A7C8234C"/>
    <w:lvl w:ilvl="0" w:tplc="269A5C56">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CE6EBB"/>
    <w:multiLevelType w:val="hybridMultilevel"/>
    <w:tmpl w:val="5A445922"/>
    <w:lvl w:ilvl="0" w:tplc="B8F871DA">
      <w:start w:val="1"/>
      <w:numFmt w:val="decimal"/>
      <w:lvlText w:val="%1."/>
      <w:lvlJc w:val="left"/>
      <w:pPr>
        <w:ind w:left="1068" w:hanging="360"/>
      </w:pPr>
      <w:rPr>
        <w:rFonts w:eastAsia="Andale Sans UI"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3F7B210F"/>
    <w:multiLevelType w:val="hybridMultilevel"/>
    <w:tmpl w:val="D5D25E9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497F5900"/>
    <w:multiLevelType w:val="hybridMultilevel"/>
    <w:tmpl w:val="28A0F70A"/>
    <w:lvl w:ilvl="0" w:tplc="269A5C56">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30767D0"/>
    <w:multiLevelType w:val="hybridMultilevel"/>
    <w:tmpl w:val="DB281B0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546440B9"/>
    <w:multiLevelType w:val="hybridMultilevel"/>
    <w:tmpl w:val="1C5440A0"/>
    <w:lvl w:ilvl="0" w:tplc="B71EA48C">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6C177B1"/>
    <w:multiLevelType w:val="hybridMultilevel"/>
    <w:tmpl w:val="3D1E2856"/>
    <w:lvl w:ilvl="0" w:tplc="A2066D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7C272C"/>
    <w:multiLevelType w:val="hybridMultilevel"/>
    <w:tmpl w:val="46381F00"/>
    <w:lvl w:ilvl="0" w:tplc="CB16C1B2">
      <w:start w:val="1"/>
      <w:numFmt w:val="decimal"/>
      <w:lvlText w:val="%1."/>
      <w:lvlJc w:val="left"/>
      <w:pPr>
        <w:ind w:left="1068" w:hanging="360"/>
      </w:pPr>
      <w:rPr>
        <w:rFonts w:eastAsia="Calibri"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5ABA69BF"/>
    <w:multiLevelType w:val="hybridMultilevel"/>
    <w:tmpl w:val="1D00D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C8069A9"/>
    <w:multiLevelType w:val="hybridMultilevel"/>
    <w:tmpl w:val="63C60E14"/>
    <w:lvl w:ilvl="0" w:tplc="BFD03FC2">
      <w:start w:val="1"/>
      <w:numFmt w:val="decimal"/>
      <w:lvlText w:val="%1."/>
      <w:lvlJc w:val="left"/>
      <w:pPr>
        <w:ind w:left="720" w:hanging="360"/>
      </w:pPr>
      <w:rPr>
        <w:rFonts w:eastAsia="Arial Unicode M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DE2649"/>
    <w:multiLevelType w:val="hybridMultilevel"/>
    <w:tmpl w:val="5062106E"/>
    <w:lvl w:ilvl="0" w:tplc="C382E27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5FE7595A"/>
    <w:multiLevelType w:val="hybridMultilevel"/>
    <w:tmpl w:val="AC64F732"/>
    <w:lvl w:ilvl="0" w:tplc="0415000F">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1" w15:restartNumberingAfterBreak="0">
    <w:nsid w:val="65B17E26"/>
    <w:multiLevelType w:val="hybridMultilevel"/>
    <w:tmpl w:val="E1C4AB3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2" w15:restartNumberingAfterBreak="0">
    <w:nsid w:val="668D05CD"/>
    <w:multiLevelType w:val="hybridMultilevel"/>
    <w:tmpl w:val="0A940F9C"/>
    <w:lvl w:ilvl="0" w:tplc="6E4A89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74F1F96"/>
    <w:multiLevelType w:val="hybridMultilevel"/>
    <w:tmpl w:val="C2FA87B8"/>
    <w:lvl w:ilvl="0" w:tplc="3170F62E">
      <w:start w:val="1"/>
      <w:numFmt w:val="decimal"/>
      <w:lvlText w:val="%1."/>
      <w:lvlJc w:val="left"/>
      <w:pPr>
        <w:ind w:left="720" w:hanging="360"/>
      </w:pPr>
      <w:rPr>
        <w:rFonts w:ascii="Times New Roman" w:eastAsiaTheme="minorHAnsi" w:hAnsi="Times New Roman" w:cs="Times New Roman"/>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7DB1A13"/>
    <w:multiLevelType w:val="hybridMultilevel"/>
    <w:tmpl w:val="E41A3C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5" w15:restartNumberingAfterBreak="0">
    <w:nsid w:val="69676AFD"/>
    <w:multiLevelType w:val="hybridMultilevel"/>
    <w:tmpl w:val="7812DF54"/>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 w15:restartNumberingAfterBreak="0">
    <w:nsid w:val="6A82470E"/>
    <w:multiLevelType w:val="hybridMultilevel"/>
    <w:tmpl w:val="604818F6"/>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6CE27061"/>
    <w:multiLevelType w:val="hybridMultilevel"/>
    <w:tmpl w:val="30D6C6D0"/>
    <w:lvl w:ilvl="0" w:tplc="B188508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6D326FC8"/>
    <w:multiLevelType w:val="hybridMultilevel"/>
    <w:tmpl w:val="D1C60F32"/>
    <w:lvl w:ilvl="0" w:tplc="269A5C56">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1BF78CE"/>
    <w:multiLevelType w:val="hybridMultilevel"/>
    <w:tmpl w:val="FAF64FBC"/>
    <w:name w:val="WW8Num1573"/>
    <w:lvl w:ilvl="0" w:tplc="7BC6F1A4">
      <w:start w:val="4"/>
      <w:numFmt w:val="decimal"/>
      <w:lvlText w:val="%1."/>
      <w:lvlJc w:val="left"/>
      <w:pPr>
        <w:ind w:left="360" w:hanging="360"/>
      </w:pPr>
      <w:rPr>
        <w:rFonts w:ascii="Times New Roman" w:hAnsi="Times New Roman" w:cs="Times New Roman"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3D053D8"/>
    <w:multiLevelType w:val="hybridMultilevel"/>
    <w:tmpl w:val="91EC8D7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75E34C4C"/>
    <w:multiLevelType w:val="hybridMultilevel"/>
    <w:tmpl w:val="923CB6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15:restartNumberingAfterBreak="0">
    <w:nsid w:val="766A0383"/>
    <w:multiLevelType w:val="hybridMultilevel"/>
    <w:tmpl w:val="A080EF14"/>
    <w:lvl w:ilvl="0" w:tplc="04150017">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9EC350A"/>
    <w:multiLevelType w:val="hybridMultilevel"/>
    <w:tmpl w:val="20F84B8C"/>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7C36714A"/>
    <w:multiLevelType w:val="hybridMultilevel"/>
    <w:tmpl w:val="8D1C0330"/>
    <w:lvl w:ilvl="0" w:tplc="EBDAB992">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7CA92D7B"/>
    <w:multiLevelType w:val="hybridMultilevel"/>
    <w:tmpl w:val="2470217A"/>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15:restartNumberingAfterBreak="0">
    <w:nsid w:val="7E107FE9"/>
    <w:multiLevelType w:val="hybridMultilevel"/>
    <w:tmpl w:val="E370C436"/>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24"/>
  </w:num>
  <w:num w:numId="2">
    <w:abstractNumId w:val="42"/>
  </w:num>
  <w:num w:numId="3">
    <w:abstractNumId w:val="30"/>
  </w:num>
  <w:num w:numId="4">
    <w:abstractNumId w:val="25"/>
  </w:num>
  <w:num w:numId="5">
    <w:abstractNumId w:val="34"/>
  </w:num>
  <w:num w:numId="6">
    <w:abstractNumId w:val="12"/>
  </w:num>
  <w:num w:numId="7">
    <w:abstractNumId w:val="41"/>
  </w:num>
  <w:num w:numId="8">
    <w:abstractNumId w:val="56"/>
  </w:num>
  <w:num w:numId="9">
    <w:abstractNumId w:val="65"/>
  </w:num>
  <w:num w:numId="10">
    <w:abstractNumId w:val="17"/>
  </w:num>
  <w:num w:numId="11">
    <w:abstractNumId w:val="35"/>
  </w:num>
  <w:num w:numId="12">
    <w:abstractNumId w:val="32"/>
  </w:num>
  <w:num w:numId="13">
    <w:abstractNumId w:val="54"/>
  </w:num>
  <w:num w:numId="14">
    <w:abstractNumId w:val="55"/>
  </w:num>
  <w:num w:numId="15">
    <w:abstractNumId w:val="22"/>
  </w:num>
  <w:num w:numId="16">
    <w:abstractNumId w:val="66"/>
  </w:num>
  <w:num w:numId="17">
    <w:abstractNumId w:val="44"/>
  </w:num>
  <w:num w:numId="18">
    <w:abstractNumId w:val="26"/>
  </w:num>
  <w:num w:numId="19">
    <w:abstractNumId w:val="60"/>
  </w:num>
  <w:num w:numId="20">
    <w:abstractNumId w:val="40"/>
  </w:num>
  <w:num w:numId="21">
    <w:abstractNumId w:val="51"/>
  </w:num>
  <w:num w:numId="22">
    <w:abstractNumId w:val="18"/>
  </w:num>
  <w:num w:numId="23">
    <w:abstractNumId w:val="16"/>
  </w:num>
  <w:num w:numId="24">
    <w:abstractNumId w:val="21"/>
  </w:num>
  <w:num w:numId="25">
    <w:abstractNumId w:val="23"/>
  </w:num>
  <w:num w:numId="26">
    <w:abstractNumId w:val="27"/>
  </w:num>
  <w:num w:numId="27">
    <w:abstractNumId w:val="15"/>
  </w:num>
  <w:num w:numId="28">
    <w:abstractNumId w:val="14"/>
  </w:num>
  <w:num w:numId="29">
    <w:abstractNumId w:val="61"/>
  </w:num>
  <w:num w:numId="30">
    <w:abstractNumId w:val="53"/>
  </w:num>
  <w:num w:numId="31">
    <w:abstractNumId w:val="47"/>
  </w:num>
  <w:num w:numId="32">
    <w:abstractNumId w:val="38"/>
  </w:num>
  <w:num w:numId="33">
    <w:abstractNumId w:val="58"/>
  </w:num>
  <w:num w:numId="34">
    <w:abstractNumId w:val="63"/>
  </w:num>
  <w:num w:numId="35">
    <w:abstractNumId w:val="36"/>
  </w:num>
  <w:num w:numId="36">
    <w:abstractNumId w:val="43"/>
  </w:num>
  <w:num w:numId="37">
    <w:abstractNumId w:val="48"/>
  </w:num>
  <w:num w:numId="38">
    <w:abstractNumId w:val="45"/>
  </w:num>
  <w:num w:numId="39">
    <w:abstractNumId w:val="29"/>
  </w:num>
  <w:num w:numId="40">
    <w:abstractNumId w:val="57"/>
  </w:num>
  <w:num w:numId="41">
    <w:abstractNumId w:val="28"/>
  </w:num>
  <w:num w:numId="42">
    <w:abstractNumId w:val="46"/>
  </w:num>
  <w:num w:numId="43">
    <w:abstractNumId w:val="39"/>
  </w:num>
  <w:num w:numId="44">
    <w:abstractNumId w:val="37"/>
  </w:num>
  <w:num w:numId="45">
    <w:abstractNumId w:val="52"/>
  </w:num>
  <w:num w:numId="46">
    <w:abstractNumId w:val="64"/>
  </w:num>
  <w:num w:numId="47">
    <w:abstractNumId w:val="20"/>
  </w:num>
  <w:num w:numId="48">
    <w:abstractNumId w:val="49"/>
  </w:num>
  <w:num w:numId="49">
    <w:abstractNumId w:val="0"/>
  </w:num>
  <w:num w:numId="50">
    <w:abstractNumId w:val="62"/>
  </w:num>
  <w:num w:numId="51">
    <w:abstractNumId w:val="50"/>
  </w:num>
  <w:num w:numId="52">
    <w:abstractNumId w:val="2"/>
  </w:num>
  <w:num w:numId="53">
    <w:abstractNumId w:val="19"/>
  </w:num>
  <w:num w:numId="54">
    <w:abstractNumId w:val="1"/>
  </w:num>
  <w:num w:numId="55">
    <w:abstractNumId w:val="33"/>
  </w:num>
  <w:num w:numId="56">
    <w:abstractNumId w:val="1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A63"/>
    <w:rsid w:val="00000984"/>
    <w:rsid w:val="00000E92"/>
    <w:rsid w:val="00001E73"/>
    <w:rsid w:val="0000277F"/>
    <w:rsid w:val="00002996"/>
    <w:rsid w:val="00003C92"/>
    <w:rsid w:val="00006351"/>
    <w:rsid w:val="00007A26"/>
    <w:rsid w:val="00011509"/>
    <w:rsid w:val="00011C3A"/>
    <w:rsid w:val="0001590F"/>
    <w:rsid w:val="00016855"/>
    <w:rsid w:val="00016DFB"/>
    <w:rsid w:val="00016FD6"/>
    <w:rsid w:val="00017CCF"/>
    <w:rsid w:val="00020F5D"/>
    <w:rsid w:val="000218F4"/>
    <w:rsid w:val="00021F0B"/>
    <w:rsid w:val="0002214A"/>
    <w:rsid w:val="000254BC"/>
    <w:rsid w:val="00025FC7"/>
    <w:rsid w:val="00026251"/>
    <w:rsid w:val="000267E3"/>
    <w:rsid w:val="000268ED"/>
    <w:rsid w:val="000275FE"/>
    <w:rsid w:val="00027E3C"/>
    <w:rsid w:val="00030904"/>
    <w:rsid w:val="0003442D"/>
    <w:rsid w:val="00035BD2"/>
    <w:rsid w:val="0003657D"/>
    <w:rsid w:val="000367B9"/>
    <w:rsid w:val="00041CF6"/>
    <w:rsid w:val="00042EFF"/>
    <w:rsid w:val="00043D9E"/>
    <w:rsid w:val="000451AB"/>
    <w:rsid w:val="0004633D"/>
    <w:rsid w:val="000474B7"/>
    <w:rsid w:val="000475B4"/>
    <w:rsid w:val="00047966"/>
    <w:rsid w:val="00050D6D"/>
    <w:rsid w:val="00051A04"/>
    <w:rsid w:val="0005361B"/>
    <w:rsid w:val="00057DBA"/>
    <w:rsid w:val="00060F29"/>
    <w:rsid w:val="0006275F"/>
    <w:rsid w:val="00062808"/>
    <w:rsid w:val="00063A50"/>
    <w:rsid w:val="00063D91"/>
    <w:rsid w:val="00065505"/>
    <w:rsid w:val="0006573A"/>
    <w:rsid w:val="000665E4"/>
    <w:rsid w:val="000671F4"/>
    <w:rsid w:val="000733C7"/>
    <w:rsid w:val="00076A03"/>
    <w:rsid w:val="00077903"/>
    <w:rsid w:val="00077DB1"/>
    <w:rsid w:val="00080612"/>
    <w:rsid w:val="00080B13"/>
    <w:rsid w:val="00080C6C"/>
    <w:rsid w:val="000818E8"/>
    <w:rsid w:val="000820FC"/>
    <w:rsid w:val="000821C2"/>
    <w:rsid w:val="0008269C"/>
    <w:rsid w:val="0008300F"/>
    <w:rsid w:val="000849CA"/>
    <w:rsid w:val="00086628"/>
    <w:rsid w:val="00087479"/>
    <w:rsid w:val="00087A0D"/>
    <w:rsid w:val="00087C66"/>
    <w:rsid w:val="00090233"/>
    <w:rsid w:val="00090B6A"/>
    <w:rsid w:val="00091F29"/>
    <w:rsid w:val="00093543"/>
    <w:rsid w:val="00094088"/>
    <w:rsid w:val="00095473"/>
    <w:rsid w:val="00095C17"/>
    <w:rsid w:val="00096C86"/>
    <w:rsid w:val="000A0396"/>
    <w:rsid w:val="000A0518"/>
    <w:rsid w:val="000A4021"/>
    <w:rsid w:val="000A4431"/>
    <w:rsid w:val="000A4823"/>
    <w:rsid w:val="000A5F31"/>
    <w:rsid w:val="000B0A4F"/>
    <w:rsid w:val="000B0B31"/>
    <w:rsid w:val="000B1735"/>
    <w:rsid w:val="000B21B0"/>
    <w:rsid w:val="000B3BCF"/>
    <w:rsid w:val="000B4C7E"/>
    <w:rsid w:val="000B5000"/>
    <w:rsid w:val="000C1F52"/>
    <w:rsid w:val="000C3672"/>
    <w:rsid w:val="000C3B78"/>
    <w:rsid w:val="000C3E49"/>
    <w:rsid w:val="000C5D01"/>
    <w:rsid w:val="000C7577"/>
    <w:rsid w:val="000C758E"/>
    <w:rsid w:val="000C78F4"/>
    <w:rsid w:val="000D14B9"/>
    <w:rsid w:val="000D1975"/>
    <w:rsid w:val="000D3482"/>
    <w:rsid w:val="000D3AE5"/>
    <w:rsid w:val="000D5C92"/>
    <w:rsid w:val="000D640D"/>
    <w:rsid w:val="000D660C"/>
    <w:rsid w:val="000D7EAE"/>
    <w:rsid w:val="000E0365"/>
    <w:rsid w:val="000E046B"/>
    <w:rsid w:val="000E1F34"/>
    <w:rsid w:val="000E391A"/>
    <w:rsid w:val="000E4672"/>
    <w:rsid w:val="000E51DC"/>
    <w:rsid w:val="000E546D"/>
    <w:rsid w:val="000E62B6"/>
    <w:rsid w:val="000E6489"/>
    <w:rsid w:val="000E69C9"/>
    <w:rsid w:val="000E6D3A"/>
    <w:rsid w:val="000E6F02"/>
    <w:rsid w:val="000E79D2"/>
    <w:rsid w:val="000E7A92"/>
    <w:rsid w:val="000F0922"/>
    <w:rsid w:val="000F0B6D"/>
    <w:rsid w:val="000F0E1C"/>
    <w:rsid w:val="000F1757"/>
    <w:rsid w:val="000F24F1"/>
    <w:rsid w:val="000F27B2"/>
    <w:rsid w:val="000F2EA6"/>
    <w:rsid w:val="000F36AF"/>
    <w:rsid w:val="000F44C4"/>
    <w:rsid w:val="000F492B"/>
    <w:rsid w:val="000F59C4"/>
    <w:rsid w:val="000F661B"/>
    <w:rsid w:val="000F7E36"/>
    <w:rsid w:val="001018C0"/>
    <w:rsid w:val="0010340A"/>
    <w:rsid w:val="0010459D"/>
    <w:rsid w:val="00104830"/>
    <w:rsid w:val="00104E1D"/>
    <w:rsid w:val="00104F36"/>
    <w:rsid w:val="001063D2"/>
    <w:rsid w:val="00106B99"/>
    <w:rsid w:val="001072B5"/>
    <w:rsid w:val="00107655"/>
    <w:rsid w:val="00112A35"/>
    <w:rsid w:val="0011703A"/>
    <w:rsid w:val="00117BC5"/>
    <w:rsid w:val="00121DDC"/>
    <w:rsid w:val="00122303"/>
    <w:rsid w:val="00122CBC"/>
    <w:rsid w:val="00123C4F"/>
    <w:rsid w:val="00124692"/>
    <w:rsid w:val="001255B1"/>
    <w:rsid w:val="00125BAE"/>
    <w:rsid w:val="00126DB8"/>
    <w:rsid w:val="00130FF5"/>
    <w:rsid w:val="0013734F"/>
    <w:rsid w:val="00141A7C"/>
    <w:rsid w:val="00143043"/>
    <w:rsid w:val="0014364E"/>
    <w:rsid w:val="00143BCD"/>
    <w:rsid w:val="00144DA6"/>
    <w:rsid w:val="00145189"/>
    <w:rsid w:val="001454CF"/>
    <w:rsid w:val="00145703"/>
    <w:rsid w:val="00145EA2"/>
    <w:rsid w:val="00146D84"/>
    <w:rsid w:val="001500B9"/>
    <w:rsid w:val="001500F8"/>
    <w:rsid w:val="00153699"/>
    <w:rsid w:val="001537C6"/>
    <w:rsid w:val="0015457D"/>
    <w:rsid w:val="00161E61"/>
    <w:rsid w:val="00162E64"/>
    <w:rsid w:val="00162ECC"/>
    <w:rsid w:val="001630C0"/>
    <w:rsid w:val="0016318F"/>
    <w:rsid w:val="001650ED"/>
    <w:rsid w:val="00167A02"/>
    <w:rsid w:val="00170AE2"/>
    <w:rsid w:val="00170FEA"/>
    <w:rsid w:val="00171982"/>
    <w:rsid w:val="00173905"/>
    <w:rsid w:val="00174183"/>
    <w:rsid w:val="0017652E"/>
    <w:rsid w:val="001765AA"/>
    <w:rsid w:val="00176934"/>
    <w:rsid w:val="00177A80"/>
    <w:rsid w:val="00180437"/>
    <w:rsid w:val="0018076E"/>
    <w:rsid w:val="0018113C"/>
    <w:rsid w:val="0018185E"/>
    <w:rsid w:val="001849BD"/>
    <w:rsid w:val="001854F4"/>
    <w:rsid w:val="0018669B"/>
    <w:rsid w:val="0018682F"/>
    <w:rsid w:val="00191D07"/>
    <w:rsid w:val="001920EC"/>
    <w:rsid w:val="00194881"/>
    <w:rsid w:val="0019533B"/>
    <w:rsid w:val="001972AC"/>
    <w:rsid w:val="001A2B1F"/>
    <w:rsid w:val="001A3FBD"/>
    <w:rsid w:val="001A4182"/>
    <w:rsid w:val="001A4260"/>
    <w:rsid w:val="001A42F1"/>
    <w:rsid w:val="001A43AD"/>
    <w:rsid w:val="001A5048"/>
    <w:rsid w:val="001A5355"/>
    <w:rsid w:val="001A54F0"/>
    <w:rsid w:val="001A6B0D"/>
    <w:rsid w:val="001A7656"/>
    <w:rsid w:val="001A7833"/>
    <w:rsid w:val="001B085D"/>
    <w:rsid w:val="001B1477"/>
    <w:rsid w:val="001B1FE2"/>
    <w:rsid w:val="001B3D05"/>
    <w:rsid w:val="001B40D9"/>
    <w:rsid w:val="001B53D3"/>
    <w:rsid w:val="001B5C8C"/>
    <w:rsid w:val="001B5EFB"/>
    <w:rsid w:val="001B6291"/>
    <w:rsid w:val="001B67B9"/>
    <w:rsid w:val="001B6DE8"/>
    <w:rsid w:val="001B7B6D"/>
    <w:rsid w:val="001C0B93"/>
    <w:rsid w:val="001C2169"/>
    <w:rsid w:val="001C25A7"/>
    <w:rsid w:val="001C2971"/>
    <w:rsid w:val="001C2B4F"/>
    <w:rsid w:val="001C3DF0"/>
    <w:rsid w:val="001D0559"/>
    <w:rsid w:val="001D0E55"/>
    <w:rsid w:val="001D1EAA"/>
    <w:rsid w:val="001E1562"/>
    <w:rsid w:val="001E2BA1"/>
    <w:rsid w:val="001E4FC9"/>
    <w:rsid w:val="001E509E"/>
    <w:rsid w:val="001E5963"/>
    <w:rsid w:val="001E5AED"/>
    <w:rsid w:val="001E72CB"/>
    <w:rsid w:val="001E7A53"/>
    <w:rsid w:val="001F1173"/>
    <w:rsid w:val="001F1509"/>
    <w:rsid w:val="001F1692"/>
    <w:rsid w:val="001F20D1"/>
    <w:rsid w:val="001F298D"/>
    <w:rsid w:val="001F4B1A"/>
    <w:rsid w:val="001F4E53"/>
    <w:rsid w:val="001F55AC"/>
    <w:rsid w:val="001F7CA4"/>
    <w:rsid w:val="00201B88"/>
    <w:rsid w:val="00203507"/>
    <w:rsid w:val="00203E87"/>
    <w:rsid w:val="00205129"/>
    <w:rsid w:val="002054C0"/>
    <w:rsid w:val="00206028"/>
    <w:rsid w:val="002064DC"/>
    <w:rsid w:val="00210169"/>
    <w:rsid w:val="00211E81"/>
    <w:rsid w:val="002141A0"/>
    <w:rsid w:val="0021547C"/>
    <w:rsid w:val="002154DA"/>
    <w:rsid w:val="002169C8"/>
    <w:rsid w:val="00216EEB"/>
    <w:rsid w:val="002208E2"/>
    <w:rsid w:val="002222A7"/>
    <w:rsid w:val="0022236F"/>
    <w:rsid w:val="00223C22"/>
    <w:rsid w:val="00224B25"/>
    <w:rsid w:val="0022694C"/>
    <w:rsid w:val="002273D0"/>
    <w:rsid w:val="002311EB"/>
    <w:rsid w:val="00233DD4"/>
    <w:rsid w:val="00234A2D"/>
    <w:rsid w:val="00235DFA"/>
    <w:rsid w:val="0023631E"/>
    <w:rsid w:val="002406DE"/>
    <w:rsid w:val="00240C7F"/>
    <w:rsid w:val="002415CA"/>
    <w:rsid w:val="00241F16"/>
    <w:rsid w:val="00243083"/>
    <w:rsid w:val="00243F07"/>
    <w:rsid w:val="002458DB"/>
    <w:rsid w:val="00246660"/>
    <w:rsid w:val="002508DE"/>
    <w:rsid w:val="0025195D"/>
    <w:rsid w:val="00251DDB"/>
    <w:rsid w:val="00254283"/>
    <w:rsid w:val="00254B4B"/>
    <w:rsid w:val="00255517"/>
    <w:rsid w:val="00255CF1"/>
    <w:rsid w:val="00256A4B"/>
    <w:rsid w:val="002578CE"/>
    <w:rsid w:val="00257EEA"/>
    <w:rsid w:val="002603CB"/>
    <w:rsid w:val="002616AA"/>
    <w:rsid w:val="002618D0"/>
    <w:rsid w:val="0026510A"/>
    <w:rsid w:val="0026707A"/>
    <w:rsid w:val="00267397"/>
    <w:rsid w:val="00267B9E"/>
    <w:rsid w:val="002702BE"/>
    <w:rsid w:val="0027088F"/>
    <w:rsid w:val="00273DA2"/>
    <w:rsid w:val="00273F88"/>
    <w:rsid w:val="0027441C"/>
    <w:rsid w:val="00275E18"/>
    <w:rsid w:val="00275FDE"/>
    <w:rsid w:val="00276A67"/>
    <w:rsid w:val="00276E52"/>
    <w:rsid w:val="00277664"/>
    <w:rsid w:val="00280729"/>
    <w:rsid w:val="00280F13"/>
    <w:rsid w:val="00282EDD"/>
    <w:rsid w:val="002851D6"/>
    <w:rsid w:val="00286063"/>
    <w:rsid w:val="00286205"/>
    <w:rsid w:val="002862EC"/>
    <w:rsid w:val="002879DF"/>
    <w:rsid w:val="0029064E"/>
    <w:rsid w:val="00290698"/>
    <w:rsid w:val="00290CAC"/>
    <w:rsid w:val="00292477"/>
    <w:rsid w:val="00292830"/>
    <w:rsid w:val="00295226"/>
    <w:rsid w:val="002958EA"/>
    <w:rsid w:val="00295F70"/>
    <w:rsid w:val="00297D30"/>
    <w:rsid w:val="002A0724"/>
    <w:rsid w:val="002A151D"/>
    <w:rsid w:val="002A274D"/>
    <w:rsid w:val="002A3643"/>
    <w:rsid w:val="002A4027"/>
    <w:rsid w:val="002A6802"/>
    <w:rsid w:val="002B04E8"/>
    <w:rsid w:val="002B1589"/>
    <w:rsid w:val="002B2942"/>
    <w:rsid w:val="002B35DF"/>
    <w:rsid w:val="002B3BAC"/>
    <w:rsid w:val="002B46B5"/>
    <w:rsid w:val="002B4BF9"/>
    <w:rsid w:val="002B4D1C"/>
    <w:rsid w:val="002B4DE5"/>
    <w:rsid w:val="002B6B5F"/>
    <w:rsid w:val="002B7578"/>
    <w:rsid w:val="002B7620"/>
    <w:rsid w:val="002C0275"/>
    <w:rsid w:val="002C071B"/>
    <w:rsid w:val="002C08A6"/>
    <w:rsid w:val="002C0A2C"/>
    <w:rsid w:val="002C1874"/>
    <w:rsid w:val="002C195B"/>
    <w:rsid w:val="002C1D76"/>
    <w:rsid w:val="002C22EF"/>
    <w:rsid w:val="002C296A"/>
    <w:rsid w:val="002C2A2C"/>
    <w:rsid w:val="002C42F7"/>
    <w:rsid w:val="002C460D"/>
    <w:rsid w:val="002C4872"/>
    <w:rsid w:val="002C5F48"/>
    <w:rsid w:val="002C62AD"/>
    <w:rsid w:val="002C7C6E"/>
    <w:rsid w:val="002D0A56"/>
    <w:rsid w:val="002D2DF1"/>
    <w:rsid w:val="002D3307"/>
    <w:rsid w:val="002D3EF9"/>
    <w:rsid w:val="002D4C29"/>
    <w:rsid w:val="002D4C2B"/>
    <w:rsid w:val="002E008E"/>
    <w:rsid w:val="002E11A8"/>
    <w:rsid w:val="002E152F"/>
    <w:rsid w:val="002E2375"/>
    <w:rsid w:val="002E600B"/>
    <w:rsid w:val="002E755A"/>
    <w:rsid w:val="002E77EB"/>
    <w:rsid w:val="002F171F"/>
    <w:rsid w:val="002F53DB"/>
    <w:rsid w:val="002F6916"/>
    <w:rsid w:val="00300BE2"/>
    <w:rsid w:val="00301C48"/>
    <w:rsid w:val="00304942"/>
    <w:rsid w:val="003049B1"/>
    <w:rsid w:val="003116B8"/>
    <w:rsid w:val="00313B34"/>
    <w:rsid w:val="00315AA7"/>
    <w:rsid w:val="0031682C"/>
    <w:rsid w:val="00317D95"/>
    <w:rsid w:val="0032178B"/>
    <w:rsid w:val="00321979"/>
    <w:rsid w:val="00322592"/>
    <w:rsid w:val="0032342C"/>
    <w:rsid w:val="00325AE5"/>
    <w:rsid w:val="00325EF0"/>
    <w:rsid w:val="00332913"/>
    <w:rsid w:val="00332C3C"/>
    <w:rsid w:val="003363F9"/>
    <w:rsid w:val="003370EC"/>
    <w:rsid w:val="0034042E"/>
    <w:rsid w:val="0034127F"/>
    <w:rsid w:val="00342C29"/>
    <w:rsid w:val="00342CA3"/>
    <w:rsid w:val="00342DAB"/>
    <w:rsid w:val="00347B14"/>
    <w:rsid w:val="0035152C"/>
    <w:rsid w:val="0035449A"/>
    <w:rsid w:val="00354624"/>
    <w:rsid w:val="00355213"/>
    <w:rsid w:val="003555E6"/>
    <w:rsid w:val="00355DB2"/>
    <w:rsid w:val="003569BB"/>
    <w:rsid w:val="00357BA9"/>
    <w:rsid w:val="00360B11"/>
    <w:rsid w:val="00363746"/>
    <w:rsid w:val="00364DBF"/>
    <w:rsid w:val="00365D69"/>
    <w:rsid w:val="00365D8F"/>
    <w:rsid w:val="00366111"/>
    <w:rsid w:val="00366C00"/>
    <w:rsid w:val="0036788C"/>
    <w:rsid w:val="00374588"/>
    <w:rsid w:val="00374E3B"/>
    <w:rsid w:val="0037618E"/>
    <w:rsid w:val="00377044"/>
    <w:rsid w:val="00377A22"/>
    <w:rsid w:val="0038173B"/>
    <w:rsid w:val="00381D51"/>
    <w:rsid w:val="0038205F"/>
    <w:rsid w:val="00382214"/>
    <w:rsid w:val="0038249A"/>
    <w:rsid w:val="00382785"/>
    <w:rsid w:val="003842BE"/>
    <w:rsid w:val="003860AE"/>
    <w:rsid w:val="003867E1"/>
    <w:rsid w:val="0038746D"/>
    <w:rsid w:val="00387BF9"/>
    <w:rsid w:val="00391160"/>
    <w:rsid w:val="0039180A"/>
    <w:rsid w:val="00394286"/>
    <w:rsid w:val="00394454"/>
    <w:rsid w:val="003952B3"/>
    <w:rsid w:val="003954AD"/>
    <w:rsid w:val="00396102"/>
    <w:rsid w:val="00396C31"/>
    <w:rsid w:val="00397103"/>
    <w:rsid w:val="0039746C"/>
    <w:rsid w:val="0039750C"/>
    <w:rsid w:val="00397708"/>
    <w:rsid w:val="00397896"/>
    <w:rsid w:val="003A01F0"/>
    <w:rsid w:val="003A03C6"/>
    <w:rsid w:val="003A0925"/>
    <w:rsid w:val="003A133C"/>
    <w:rsid w:val="003A159E"/>
    <w:rsid w:val="003A19CC"/>
    <w:rsid w:val="003A3149"/>
    <w:rsid w:val="003A3C5A"/>
    <w:rsid w:val="003A400C"/>
    <w:rsid w:val="003A654B"/>
    <w:rsid w:val="003B0F50"/>
    <w:rsid w:val="003B1561"/>
    <w:rsid w:val="003B2598"/>
    <w:rsid w:val="003B296D"/>
    <w:rsid w:val="003B3763"/>
    <w:rsid w:val="003B399E"/>
    <w:rsid w:val="003B3B99"/>
    <w:rsid w:val="003B52D8"/>
    <w:rsid w:val="003C1AD1"/>
    <w:rsid w:val="003C3451"/>
    <w:rsid w:val="003C5079"/>
    <w:rsid w:val="003C5A3E"/>
    <w:rsid w:val="003D1095"/>
    <w:rsid w:val="003D55B3"/>
    <w:rsid w:val="003D5714"/>
    <w:rsid w:val="003D5A1B"/>
    <w:rsid w:val="003D5CE1"/>
    <w:rsid w:val="003D5D0D"/>
    <w:rsid w:val="003D6966"/>
    <w:rsid w:val="003D78FB"/>
    <w:rsid w:val="003E0016"/>
    <w:rsid w:val="003E0069"/>
    <w:rsid w:val="003E0542"/>
    <w:rsid w:val="003E0875"/>
    <w:rsid w:val="003E24F5"/>
    <w:rsid w:val="003E4EEB"/>
    <w:rsid w:val="003E4EFC"/>
    <w:rsid w:val="003E5367"/>
    <w:rsid w:val="003E73E6"/>
    <w:rsid w:val="003F0B98"/>
    <w:rsid w:val="003F1CA6"/>
    <w:rsid w:val="003F2001"/>
    <w:rsid w:val="003F2591"/>
    <w:rsid w:val="003F3099"/>
    <w:rsid w:val="003F52CF"/>
    <w:rsid w:val="003F7169"/>
    <w:rsid w:val="0040033C"/>
    <w:rsid w:val="0040116E"/>
    <w:rsid w:val="00411909"/>
    <w:rsid w:val="00411B41"/>
    <w:rsid w:val="00411D59"/>
    <w:rsid w:val="0041236C"/>
    <w:rsid w:val="004132FC"/>
    <w:rsid w:val="0041470A"/>
    <w:rsid w:val="0041507C"/>
    <w:rsid w:val="00416F13"/>
    <w:rsid w:val="00417FF9"/>
    <w:rsid w:val="00422439"/>
    <w:rsid w:val="00423E71"/>
    <w:rsid w:val="0042463B"/>
    <w:rsid w:val="004246B7"/>
    <w:rsid w:val="00424BF3"/>
    <w:rsid w:val="0042543F"/>
    <w:rsid w:val="00425466"/>
    <w:rsid w:val="00425CD2"/>
    <w:rsid w:val="004269F7"/>
    <w:rsid w:val="00427B91"/>
    <w:rsid w:val="00427D7A"/>
    <w:rsid w:val="004318F6"/>
    <w:rsid w:val="00433601"/>
    <w:rsid w:val="00434016"/>
    <w:rsid w:val="0043413D"/>
    <w:rsid w:val="00434A4D"/>
    <w:rsid w:val="004358F2"/>
    <w:rsid w:val="00440868"/>
    <w:rsid w:val="00441C7A"/>
    <w:rsid w:val="00442B1C"/>
    <w:rsid w:val="00443006"/>
    <w:rsid w:val="00444BFA"/>
    <w:rsid w:val="0044567B"/>
    <w:rsid w:val="00445D08"/>
    <w:rsid w:val="00446F60"/>
    <w:rsid w:val="00447EA4"/>
    <w:rsid w:val="00451FCD"/>
    <w:rsid w:val="00453103"/>
    <w:rsid w:val="00453793"/>
    <w:rsid w:val="00453FB5"/>
    <w:rsid w:val="00454D7F"/>
    <w:rsid w:val="00455D86"/>
    <w:rsid w:val="00455FA4"/>
    <w:rsid w:val="00457D96"/>
    <w:rsid w:val="00460E52"/>
    <w:rsid w:val="004661C4"/>
    <w:rsid w:val="00466DDE"/>
    <w:rsid w:val="0046700A"/>
    <w:rsid w:val="004715F1"/>
    <w:rsid w:val="00471D67"/>
    <w:rsid w:val="004722ED"/>
    <w:rsid w:val="004739AB"/>
    <w:rsid w:val="00473B97"/>
    <w:rsid w:val="00474799"/>
    <w:rsid w:val="00476900"/>
    <w:rsid w:val="0047775E"/>
    <w:rsid w:val="00480735"/>
    <w:rsid w:val="004808F7"/>
    <w:rsid w:val="0048237B"/>
    <w:rsid w:val="004877EE"/>
    <w:rsid w:val="00490902"/>
    <w:rsid w:val="0049118D"/>
    <w:rsid w:val="00492699"/>
    <w:rsid w:val="00492BB0"/>
    <w:rsid w:val="00493CE8"/>
    <w:rsid w:val="0049412C"/>
    <w:rsid w:val="00494359"/>
    <w:rsid w:val="004943F4"/>
    <w:rsid w:val="004949E7"/>
    <w:rsid w:val="004964A3"/>
    <w:rsid w:val="004971AD"/>
    <w:rsid w:val="004A09B1"/>
    <w:rsid w:val="004A1874"/>
    <w:rsid w:val="004A26C4"/>
    <w:rsid w:val="004A5C68"/>
    <w:rsid w:val="004A6517"/>
    <w:rsid w:val="004A66F8"/>
    <w:rsid w:val="004B277E"/>
    <w:rsid w:val="004B696E"/>
    <w:rsid w:val="004C05A0"/>
    <w:rsid w:val="004C0987"/>
    <w:rsid w:val="004C1821"/>
    <w:rsid w:val="004C21C3"/>
    <w:rsid w:val="004C26C9"/>
    <w:rsid w:val="004C3A64"/>
    <w:rsid w:val="004C4520"/>
    <w:rsid w:val="004C47EB"/>
    <w:rsid w:val="004C4FCE"/>
    <w:rsid w:val="004C508D"/>
    <w:rsid w:val="004C593C"/>
    <w:rsid w:val="004C71C1"/>
    <w:rsid w:val="004C78C9"/>
    <w:rsid w:val="004C7966"/>
    <w:rsid w:val="004D0691"/>
    <w:rsid w:val="004D0A20"/>
    <w:rsid w:val="004D2A13"/>
    <w:rsid w:val="004D3F0D"/>
    <w:rsid w:val="004D510F"/>
    <w:rsid w:val="004D5B46"/>
    <w:rsid w:val="004D6C8A"/>
    <w:rsid w:val="004D704E"/>
    <w:rsid w:val="004E09E6"/>
    <w:rsid w:val="004E125E"/>
    <w:rsid w:val="004E32E0"/>
    <w:rsid w:val="004E3BE6"/>
    <w:rsid w:val="004E487F"/>
    <w:rsid w:val="004E49F6"/>
    <w:rsid w:val="004E5935"/>
    <w:rsid w:val="004F12D2"/>
    <w:rsid w:val="004F2410"/>
    <w:rsid w:val="004F3DA4"/>
    <w:rsid w:val="004F4903"/>
    <w:rsid w:val="004F5153"/>
    <w:rsid w:val="004F6835"/>
    <w:rsid w:val="004F6D04"/>
    <w:rsid w:val="004F7463"/>
    <w:rsid w:val="004F7817"/>
    <w:rsid w:val="004F7857"/>
    <w:rsid w:val="0050262C"/>
    <w:rsid w:val="005028CF"/>
    <w:rsid w:val="00503226"/>
    <w:rsid w:val="00504709"/>
    <w:rsid w:val="005054E6"/>
    <w:rsid w:val="00507301"/>
    <w:rsid w:val="00510356"/>
    <w:rsid w:val="0051088F"/>
    <w:rsid w:val="00510D18"/>
    <w:rsid w:val="005117D2"/>
    <w:rsid w:val="00511E31"/>
    <w:rsid w:val="00512082"/>
    <w:rsid w:val="005129CB"/>
    <w:rsid w:val="005139A7"/>
    <w:rsid w:val="00515C88"/>
    <w:rsid w:val="005165F2"/>
    <w:rsid w:val="005200A5"/>
    <w:rsid w:val="005210AC"/>
    <w:rsid w:val="00522482"/>
    <w:rsid w:val="00525946"/>
    <w:rsid w:val="00526896"/>
    <w:rsid w:val="00526EE7"/>
    <w:rsid w:val="00530B77"/>
    <w:rsid w:val="005334ED"/>
    <w:rsid w:val="0053438D"/>
    <w:rsid w:val="0053450C"/>
    <w:rsid w:val="00534CD9"/>
    <w:rsid w:val="00535AA8"/>
    <w:rsid w:val="00535C3B"/>
    <w:rsid w:val="00535F22"/>
    <w:rsid w:val="00536AD6"/>
    <w:rsid w:val="00536C6B"/>
    <w:rsid w:val="00536DDE"/>
    <w:rsid w:val="00541A1B"/>
    <w:rsid w:val="00542674"/>
    <w:rsid w:val="00542C8A"/>
    <w:rsid w:val="00543321"/>
    <w:rsid w:val="00544BAF"/>
    <w:rsid w:val="005455F4"/>
    <w:rsid w:val="005456D3"/>
    <w:rsid w:val="00545A9F"/>
    <w:rsid w:val="00545C2E"/>
    <w:rsid w:val="00545DBC"/>
    <w:rsid w:val="00546C74"/>
    <w:rsid w:val="00550C46"/>
    <w:rsid w:val="00551434"/>
    <w:rsid w:val="00552616"/>
    <w:rsid w:val="00554264"/>
    <w:rsid w:val="00554A31"/>
    <w:rsid w:val="00556501"/>
    <w:rsid w:val="00556663"/>
    <w:rsid w:val="0055699A"/>
    <w:rsid w:val="00557A09"/>
    <w:rsid w:val="00563063"/>
    <w:rsid w:val="00564F7B"/>
    <w:rsid w:val="0057077D"/>
    <w:rsid w:val="00570EDD"/>
    <w:rsid w:val="00572062"/>
    <w:rsid w:val="005720D1"/>
    <w:rsid w:val="005725EB"/>
    <w:rsid w:val="005773B6"/>
    <w:rsid w:val="005806AF"/>
    <w:rsid w:val="00580C72"/>
    <w:rsid w:val="00580E18"/>
    <w:rsid w:val="00580FC8"/>
    <w:rsid w:val="005823A2"/>
    <w:rsid w:val="00582790"/>
    <w:rsid w:val="00582BBE"/>
    <w:rsid w:val="005835E7"/>
    <w:rsid w:val="005837C3"/>
    <w:rsid w:val="00583A73"/>
    <w:rsid w:val="005846A4"/>
    <w:rsid w:val="005848E2"/>
    <w:rsid w:val="00585CB9"/>
    <w:rsid w:val="00586048"/>
    <w:rsid w:val="00586B7C"/>
    <w:rsid w:val="00590762"/>
    <w:rsid w:val="005911D9"/>
    <w:rsid w:val="0059272F"/>
    <w:rsid w:val="005957D4"/>
    <w:rsid w:val="0059613C"/>
    <w:rsid w:val="00597078"/>
    <w:rsid w:val="005A1213"/>
    <w:rsid w:val="005A3911"/>
    <w:rsid w:val="005A458F"/>
    <w:rsid w:val="005A4B2B"/>
    <w:rsid w:val="005A4CEC"/>
    <w:rsid w:val="005A4DD7"/>
    <w:rsid w:val="005A64B4"/>
    <w:rsid w:val="005A692A"/>
    <w:rsid w:val="005A7C21"/>
    <w:rsid w:val="005B25F0"/>
    <w:rsid w:val="005B26D0"/>
    <w:rsid w:val="005B2783"/>
    <w:rsid w:val="005B2B2E"/>
    <w:rsid w:val="005B50BD"/>
    <w:rsid w:val="005B51EA"/>
    <w:rsid w:val="005B54E0"/>
    <w:rsid w:val="005B5FF8"/>
    <w:rsid w:val="005C16A9"/>
    <w:rsid w:val="005C28A7"/>
    <w:rsid w:val="005C2B87"/>
    <w:rsid w:val="005C4785"/>
    <w:rsid w:val="005C49BD"/>
    <w:rsid w:val="005C4F7A"/>
    <w:rsid w:val="005C5042"/>
    <w:rsid w:val="005C5DB9"/>
    <w:rsid w:val="005C7F2C"/>
    <w:rsid w:val="005D0CF8"/>
    <w:rsid w:val="005D47D5"/>
    <w:rsid w:val="005D49FF"/>
    <w:rsid w:val="005D542E"/>
    <w:rsid w:val="005D54E9"/>
    <w:rsid w:val="005D7822"/>
    <w:rsid w:val="005D7C7F"/>
    <w:rsid w:val="005E0C2A"/>
    <w:rsid w:val="005E0F81"/>
    <w:rsid w:val="005E1A4A"/>
    <w:rsid w:val="005E1BEE"/>
    <w:rsid w:val="005E1C0E"/>
    <w:rsid w:val="005E1DBB"/>
    <w:rsid w:val="005E2F7C"/>
    <w:rsid w:val="005E3303"/>
    <w:rsid w:val="005E4D2D"/>
    <w:rsid w:val="005E5335"/>
    <w:rsid w:val="005E5407"/>
    <w:rsid w:val="005E6582"/>
    <w:rsid w:val="005E6C6B"/>
    <w:rsid w:val="005F0AD9"/>
    <w:rsid w:val="005F1FC9"/>
    <w:rsid w:val="005F2293"/>
    <w:rsid w:val="005F23AE"/>
    <w:rsid w:val="005F3051"/>
    <w:rsid w:val="005F41E8"/>
    <w:rsid w:val="005F7998"/>
    <w:rsid w:val="005F7B9E"/>
    <w:rsid w:val="0060184D"/>
    <w:rsid w:val="00601FF3"/>
    <w:rsid w:val="00602001"/>
    <w:rsid w:val="00602F79"/>
    <w:rsid w:val="00603568"/>
    <w:rsid w:val="00604BE5"/>
    <w:rsid w:val="00605B5E"/>
    <w:rsid w:val="0060661B"/>
    <w:rsid w:val="00606788"/>
    <w:rsid w:val="00610F9E"/>
    <w:rsid w:val="00611E01"/>
    <w:rsid w:val="0061203B"/>
    <w:rsid w:val="00612703"/>
    <w:rsid w:val="00612C8E"/>
    <w:rsid w:val="00612E59"/>
    <w:rsid w:val="0061335F"/>
    <w:rsid w:val="006158C6"/>
    <w:rsid w:val="00615B0D"/>
    <w:rsid w:val="006161E2"/>
    <w:rsid w:val="00620631"/>
    <w:rsid w:val="006216A5"/>
    <w:rsid w:val="0062171B"/>
    <w:rsid w:val="00621C46"/>
    <w:rsid w:val="0062239D"/>
    <w:rsid w:val="00623A45"/>
    <w:rsid w:val="006241C6"/>
    <w:rsid w:val="006241E3"/>
    <w:rsid w:val="00624296"/>
    <w:rsid w:val="006250AA"/>
    <w:rsid w:val="00625558"/>
    <w:rsid w:val="00626226"/>
    <w:rsid w:val="006267E0"/>
    <w:rsid w:val="00626973"/>
    <w:rsid w:val="00626F03"/>
    <w:rsid w:val="00633B3A"/>
    <w:rsid w:val="00633CB4"/>
    <w:rsid w:val="006342AC"/>
    <w:rsid w:val="006343BD"/>
    <w:rsid w:val="0063461A"/>
    <w:rsid w:val="006346B7"/>
    <w:rsid w:val="00634763"/>
    <w:rsid w:val="0063592E"/>
    <w:rsid w:val="00635F4A"/>
    <w:rsid w:val="0063606E"/>
    <w:rsid w:val="0063623D"/>
    <w:rsid w:val="00637A3D"/>
    <w:rsid w:val="00640F56"/>
    <w:rsid w:val="006427B7"/>
    <w:rsid w:val="0064297B"/>
    <w:rsid w:val="00645EF5"/>
    <w:rsid w:val="0064603D"/>
    <w:rsid w:val="00646672"/>
    <w:rsid w:val="00646BAA"/>
    <w:rsid w:val="00646D56"/>
    <w:rsid w:val="00647307"/>
    <w:rsid w:val="00650060"/>
    <w:rsid w:val="006514ED"/>
    <w:rsid w:val="00651BB8"/>
    <w:rsid w:val="006528F9"/>
    <w:rsid w:val="00652AFE"/>
    <w:rsid w:val="00652CCC"/>
    <w:rsid w:val="00654A3D"/>
    <w:rsid w:val="0065701F"/>
    <w:rsid w:val="0065753F"/>
    <w:rsid w:val="00657B06"/>
    <w:rsid w:val="0066235B"/>
    <w:rsid w:val="00662810"/>
    <w:rsid w:val="0066379D"/>
    <w:rsid w:val="00663FC4"/>
    <w:rsid w:val="00665E44"/>
    <w:rsid w:val="0066662B"/>
    <w:rsid w:val="00666837"/>
    <w:rsid w:val="00667BD6"/>
    <w:rsid w:val="00670E7F"/>
    <w:rsid w:val="006722AE"/>
    <w:rsid w:val="0067231E"/>
    <w:rsid w:val="006723BB"/>
    <w:rsid w:val="00672E27"/>
    <w:rsid w:val="006756F9"/>
    <w:rsid w:val="00676389"/>
    <w:rsid w:val="006818B5"/>
    <w:rsid w:val="00681A5B"/>
    <w:rsid w:val="00681FBF"/>
    <w:rsid w:val="0068303A"/>
    <w:rsid w:val="006830B2"/>
    <w:rsid w:val="0068317B"/>
    <w:rsid w:val="00684225"/>
    <w:rsid w:val="00684F43"/>
    <w:rsid w:val="00684FE0"/>
    <w:rsid w:val="00690068"/>
    <w:rsid w:val="00691090"/>
    <w:rsid w:val="00692140"/>
    <w:rsid w:val="00692778"/>
    <w:rsid w:val="00693836"/>
    <w:rsid w:val="00694228"/>
    <w:rsid w:val="0069533C"/>
    <w:rsid w:val="00696630"/>
    <w:rsid w:val="00697C75"/>
    <w:rsid w:val="00697DC1"/>
    <w:rsid w:val="006A1706"/>
    <w:rsid w:val="006A2080"/>
    <w:rsid w:val="006A4DAC"/>
    <w:rsid w:val="006A53A5"/>
    <w:rsid w:val="006B00EF"/>
    <w:rsid w:val="006B12B9"/>
    <w:rsid w:val="006B226A"/>
    <w:rsid w:val="006B2470"/>
    <w:rsid w:val="006B27AB"/>
    <w:rsid w:val="006B485D"/>
    <w:rsid w:val="006B6A69"/>
    <w:rsid w:val="006B740B"/>
    <w:rsid w:val="006B749C"/>
    <w:rsid w:val="006C0447"/>
    <w:rsid w:val="006C1483"/>
    <w:rsid w:val="006C2214"/>
    <w:rsid w:val="006C2747"/>
    <w:rsid w:val="006C5266"/>
    <w:rsid w:val="006C5687"/>
    <w:rsid w:val="006C6C97"/>
    <w:rsid w:val="006C761C"/>
    <w:rsid w:val="006D0B05"/>
    <w:rsid w:val="006D16F0"/>
    <w:rsid w:val="006D31CA"/>
    <w:rsid w:val="006D6094"/>
    <w:rsid w:val="006D6806"/>
    <w:rsid w:val="006D7D52"/>
    <w:rsid w:val="006E04ED"/>
    <w:rsid w:val="006E0DDB"/>
    <w:rsid w:val="006E1142"/>
    <w:rsid w:val="006E30CF"/>
    <w:rsid w:val="006E5874"/>
    <w:rsid w:val="006E71B6"/>
    <w:rsid w:val="006F0266"/>
    <w:rsid w:val="006F07B5"/>
    <w:rsid w:val="006F3815"/>
    <w:rsid w:val="006F4F1A"/>
    <w:rsid w:val="006F4F1C"/>
    <w:rsid w:val="006F5240"/>
    <w:rsid w:val="006F5E17"/>
    <w:rsid w:val="006F6943"/>
    <w:rsid w:val="0070116B"/>
    <w:rsid w:val="00702206"/>
    <w:rsid w:val="007033B5"/>
    <w:rsid w:val="007043C7"/>
    <w:rsid w:val="00705923"/>
    <w:rsid w:val="0070731C"/>
    <w:rsid w:val="0070791C"/>
    <w:rsid w:val="0070791D"/>
    <w:rsid w:val="00710E1B"/>
    <w:rsid w:val="00711125"/>
    <w:rsid w:val="00716314"/>
    <w:rsid w:val="007164D0"/>
    <w:rsid w:val="00721016"/>
    <w:rsid w:val="00725093"/>
    <w:rsid w:val="00725373"/>
    <w:rsid w:val="007268EE"/>
    <w:rsid w:val="00726D87"/>
    <w:rsid w:val="00730A3E"/>
    <w:rsid w:val="00731B82"/>
    <w:rsid w:val="00732430"/>
    <w:rsid w:val="00732C7F"/>
    <w:rsid w:val="00736833"/>
    <w:rsid w:val="00737A24"/>
    <w:rsid w:val="0074026F"/>
    <w:rsid w:val="00740FB6"/>
    <w:rsid w:val="007415E9"/>
    <w:rsid w:val="00742B26"/>
    <w:rsid w:val="0074374E"/>
    <w:rsid w:val="00744005"/>
    <w:rsid w:val="007445B7"/>
    <w:rsid w:val="00744815"/>
    <w:rsid w:val="00744B89"/>
    <w:rsid w:val="007461DF"/>
    <w:rsid w:val="00751514"/>
    <w:rsid w:val="00751801"/>
    <w:rsid w:val="00751C9B"/>
    <w:rsid w:val="00753A2A"/>
    <w:rsid w:val="007541A7"/>
    <w:rsid w:val="00754D15"/>
    <w:rsid w:val="007556E6"/>
    <w:rsid w:val="00755922"/>
    <w:rsid w:val="00756CD6"/>
    <w:rsid w:val="00757530"/>
    <w:rsid w:val="0075753F"/>
    <w:rsid w:val="007608F5"/>
    <w:rsid w:val="0076092D"/>
    <w:rsid w:val="0076094C"/>
    <w:rsid w:val="0076144E"/>
    <w:rsid w:val="00763480"/>
    <w:rsid w:val="007643BB"/>
    <w:rsid w:val="00764C3B"/>
    <w:rsid w:val="007658CD"/>
    <w:rsid w:val="00765C0F"/>
    <w:rsid w:val="00766282"/>
    <w:rsid w:val="00766A7F"/>
    <w:rsid w:val="00766E38"/>
    <w:rsid w:val="00771630"/>
    <w:rsid w:val="00772110"/>
    <w:rsid w:val="00772D49"/>
    <w:rsid w:val="007736E7"/>
    <w:rsid w:val="00774580"/>
    <w:rsid w:val="00775C6B"/>
    <w:rsid w:val="0077665C"/>
    <w:rsid w:val="00780251"/>
    <w:rsid w:val="007805B9"/>
    <w:rsid w:val="00780CF9"/>
    <w:rsid w:val="00780F4D"/>
    <w:rsid w:val="00781087"/>
    <w:rsid w:val="0078115C"/>
    <w:rsid w:val="007822F7"/>
    <w:rsid w:val="00783B45"/>
    <w:rsid w:val="007850B8"/>
    <w:rsid w:val="00785ECF"/>
    <w:rsid w:val="007914EB"/>
    <w:rsid w:val="00792239"/>
    <w:rsid w:val="00792709"/>
    <w:rsid w:val="00792BA6"/>
    <w:rsid w:val="0079409A"/>
    <w:rsid w:val="00796107"/>
    <w:rsid w:val="0079615F"/>
    <w:rsid w:val="00796A1E"/>
    <w:rsid w:val="00797456"/>
    <w:rsid w:val="0079751C"/>
    <w:rsid w:val="00797F4F"/>
    <w:rsid w:val="007A05B4"/>
    <w:rsid w:val="007A06A0"/>
    <w:rsid w:val="007A1319"/>
    <w:rsid w:val="007A3469"/>
    <w:rsid w:val="007A4E55"/>
    <w:rsid w:val="007A4EAE"/>
    <w:rsid w:val="007A607F"/>
    <w:rsid w:val="007B0DBA"/>
    <w:rsid w:val="007B1F9B"/>
    <w:rsid w:val="007B2710"/>
    <w:rsid w:val="007B40C7"/>
    <w:rsid w:val="007B5A1B"/>
    <w:rsid w:val="007B6751"/>
    <w:rsid w:val="007B79D5"/>
    <w:rsid w:val="007C2769"/>
    <w:rsid w:val="007C3682"/>
    <w:rsid w:val="007D07A7"/>
    <w:rsid w:val="007D4949"/>
    <w:rsid w:val="007D4B4A"/>
    <w:rsid w:val="007D59CA"/>
    <w:rsid w:val="007D6A1C"/>
    <w:rsid w:val="007E1679"/>
    <w:rsid w:val="007E42C2"/>
    <w:rsid w:val="007E46AC"/>
    <w:rsid w:val="007E4A03"/>
    <w:rsid w:val="007E5BD9"/>
    <w:rsid w:val="007E727B"/>
    <w:rsid w:val="007E76C8"/>
    <w:rsid w:val="007F1AD7"/>
    <w:rsid w:val="007F3859"/>
    <w:rsid w:val="007F3F0B"/>
    <w:rsid w:val="00800081"/>
    <w:rsid w:val="008027D8"/>
    <w:rsid w:val="00802A07"/>
    <w:rsid w:val="00803B14"/>
    <w:rsid w:val="0080506F"/>
    <w:rsid w:val="00805191"/>
    <w:rsid w:val="00810DB2"/>
    <w:rsid w:val="008127F7"/>
    <w:rsid w:val="00812B4E"/>
    <w:rsid w:val="00812F18"/>
    <w:rsid w:val="008138D7"/>
    <w:rsid w:val="00813A5E"/>
    <w:rsid w:val="008145F1"/>
    <w:rsid w:val="00816A17"/>
    <w:rsid w:val="00816B1F"/>
    <w:rsid w:val="00817246"/>
    <w:rsid w:val="00820238"/>
    <w:rsid w:val="00821C01"/>
    <w:rsid w:val="008224A9"/>
    <w:rsid w:val="00822530"/>
    <w:rsid w:val="00822AC8"/>
    <w:rsid w:val="00823158"/>
    <w:rsid w:val="00823663"/>
    <w:rsid w:val="008246CB"/>
    <w:rsid w:val="00824723"/>
    <w:rsid w:val="0082489D"/>
    <w:rsid w:val="0082681E"/>
    <w:rsid w:val="0082735C"/>
    <w:rsid w:val="008273C0"/>
    <w:rsid w:val="00832640"/>
    <w:rsid w:val="008338E7"/>
    <w:rsid w:val="00833C7D"/>
    <w:rsid w:val="008352EB"/>
    <w:rsid w:val="00837C80"/>
    <w:rsid w:val="00841607"/>
    <w:rsid w:val="00841696"/>
    <w:rsid w:val="0084185E"/>
    <w:rsid w:val="00843293"/>
    <w:rsid w:val="008451E3"/>
    <w:rsid w:val="00846273"/>
    <w:rsid w:val="00850417"/>
    <w:rsid w:val="008505DA"/>
    <w:rsid w:val="00850640"/>
    <w:rsid w:val="00850802"/>
    <w:rsid w:val="00850CC2"/>
    <w:rsid w:val="00850D3A"/>
    <w:rsid w:val="00850F6C"/>
    <w:rsid w:val="0085233A"/>
    <w:rsid w:val="008523E0"/>
    <w:rsid w:val="00852734"/>
    <w:rsid w:val="00853B88"/>
    <w:rsid w:val="00856587"/>
    <w:rsid w:val="008570FB"/>
    <w:rsid w:val="008611AD"/>
    <w:rsid w:val="00862DE8"/>
    <w:rsid w:val="00864539"/>
    <w:rsid w:val="00864730"/>
    <w:rsid w:val="0086481C"/>
    <w:rsid w:val="008675EE"/>
    <w:rsid w:val="008704E7"/>
    <w:rsid w:val="0087078D"/>
    <w:rsid w:val="00877252"/>
    <w:rsid w:val="0088081D"/>
    <w:rsid w:val="00881533"/>
    <w:rsid w:val="0088248C"/>
    <w:rsid w:val="00882BF4"/>
    <w:rsid w:val="00882D76"/>
    <w:rsid w:val="00891613"/>
    <w:rsid w:val="00894B61"/>
    <w:rsid w:val="00895A77"/>
    <w:rsid w:val="00895DB6"/>
    <w:rsid w:val="00897AEA"/>
    <w:rsid w:val="008A1154"/>
    <w:rsid w:val="008A3D6F"/>
    <w:rsid w:val="008A554B"/>
    <w:rsid w:val="008B0EFA"/>
    <w:rsid w:val="008B19D6"/>
    <w:rsid w:val="008B1B8A"/>
    <w:rsid w:val="008B31A7"/>
    <w:rsid w:val="008B34D0"/>
    <w:rsid w:val="008B38B5"/>
    <w:rsid w:val="008B4059"/>
    <w:rsid w:val="008B425B"/>
    <w:rsid w:val="008B621A"/>
    <w:rsid w:val="008C16E0"/>
    <w:rsid w:val="008C1710"/>
    <w:rsid w:val="008C189C"/>
    <w:rsid w:val="008C3928"/>
    <w:rsid w:val="008C4D95"/>
    <w:rsid w:val="008C4DFD"/>
    <w:rsid w:val="008C5862"/>
    <w:rsid w:val="008C6C30"/>
    <w:rsid w:val="008C6D29"/>
    <w:rsid w:val="008D0492"/>
    <w:rsid w:val="008D0C59"/>
    <w:rsid w:val="008D154C"/>
    <w:rsid w:val="008D1946"/>
    <w:rsid w:val="008D3854"/>
    <w:rsid w:val="008D61CC"/>
    <w:rsid w:val="008E11FC"/>
    <w:rsid w:val="008E207C"/>
    <w:rsid w:val="008E328E"/>
    <w:rsid w:val="008E5613"/>
    <w:rsid w:val="008E5A38"/>
    <w:rsid w:val="008E6E68"/>
    <w:rsid w:val="008E7D1B"/>
    <w:rsid w:val="008F0805"/>
    <w:rsid w:val="008F1345"/>
    <w:rsid w:val="008F2817"/>
    <w:rsid w:val="008F4CE6"/>
    <w:rsid w:val="008F6F9D"/>
    <w:rsid w:val="00900673"/>
    <w:rsid w:val="00901A4B"/>
    <w:rsid w:val="00905313"/>
    <w:rsid w:val="00906AF8"/>
    <w:rsid w:val="00906B26"/>
    <w:rsid w:val="0090769B"/>
    <w:rsid w:val="00907A21"/>
    <w:rsid w:val="00911202"/>
    <w:rsid w:val="0091160E"/>
    <w:rsid w:val="00911DAC"/>
    <w:rsid w:val="009150CC"/>
    <w:rsid w:val="00915757"/>
    <w:rsid w:val="00916077"/>
    <w:rsid w:val="009164B2"/>
    <w:rsid w:val="00917317"/>
    <w:rsid w:val="00917473"/>
    <w:rsid w:val="00917C35"/>
    <w:rsid w:val="009216EC"/>
    <w:rsid w:val="00922384"/>
    <w:rsid w:val="009247EF"/>
    <w:rsid w:val="009248A1"/>
    <w:rsid w:val="00924EF2"/>
    <w:rsid w:val="00924F29"/>
    <w:rsid w:val="00926AD9"/>
    <w:rsid w:val="0092743A"/>
    <w:rsid w:val="00930977"/>
    <w:rsid w:val="00931D2D"/>
    <w:rsid w:val="00931F30"/>
    <w:rsid w:val="009322BE"/>
    <w:rsid w:val="0093266A"/>
    <w:rsid w:val="009338CB"/>
    <w:rsid w:val="009342EF"/>
    <w:rsid w:val="00935296"/>
    <w:rsid w:val="009401A3"/>
    <w:rsid w:val="00940942"/>
    <w:rsid w:val="00940A72"/>
    <w:rsid w:val="00940FFE"/>
    <w:rsid w:val="00942003"/>
    <w:rsid w:val="00944841"/>
    <w:rsid w:val="009455FF"/>
    <w:rsid w:val="0094761D"/>
    <w:rsid w:val="00952640"/>
    <w:rsid w:val="00954681"/>
    <w:rsid w:val="00954939"/>
    <w:rsid w:val="00955CEE"/>
    <w:rsid w:val="00960BC4"/>
    <w:rsid w:val="00961EAF"/>
    <w:rsid w:val="009623C4"/>
    <w:rsid w:val="00962A3A"/>
    <w:rsid w:val="00962D61"/>
    <w:rsid w:val="00963EA4"/>
    <w:rsid w:val="0096408F"/>
    <w:rsid w:val="00965CC3"/>
    <w:rsid w:val="00970FE9"/>
    <w:rsid w:val="00971654"/>
    <w:rsid w:val="00972CC9"/>
    <w:rsid w:val="0097391E"/>
    <w:rsid w:val="009757AF"/>
    <w:rsid w:val="00977F70"/>
    <w:rsid w:val="00981532"/>
    <w:rsid w:val="00981D2A"/>
    <w:rsid w:val="009833C7"/>
    <w:rsid w:val="009842A6"/>
    <w:rsid w:val="0098545D"/>
    <w:rsid w:val="00985461"/>
    <w:rsid w:val="00986B52"/>
    <w:rsid w:val="009871F6"/>
    <w:rsid w:val="0099163F"/>
    <w:rsid w:val="00991746"/>
    <w:rsid w:val="00991ACE"/>
    <w:rsid w:val="00991B7E"/>
    <w:rsid w:val="00992124"/>
    <w:rsid w:val="0099586D"/>
    <w:rsid w:val="00996E61"/>
    <w:rsid w:val="009A060A"/>
    <w:rsid w:val="009A10A6"/>
    <w:rsid w:val="009A171E"/>
    <w:rsid w:val="009A1880"/>
    <w:rsid w:val="009A1A08"/>
    <w:rsid w:val="009A3A38"/>
    <w:rsid w:val="009A3D5C"/>
    <w:rsid w:val="009A4A9D"/>
    <w:rsid w:val="009A59E8"/>
    <w:rsid w:val="009A5FBD"/>
    <w:rsid w:val="009B1312"/>
    <w:rsid w:val="009B162D"/>
    <w:rsid w:val="009B2362"/>
    <w:rsid w:val="009B2371"/>
    <w:rsid w:val="009B2AB1"/>
    <w:rsid w:val="009B3681"/>
    <w:rsid w:val="009B417E"/>
    <w:rsid w:val="009B45F0"/>
    <w:rsid w:val="009B59AB"/>
    <w:rsid w:val="009B5D59"/>
    <w:rsid w:val="009B66E5"/>
    <w:rsid w:val="009B7901"/>
    <w:rsid w:val="009C257C"/>
    <w:rsid w:val="009C2A7E"/>
    <w:rsid w:val="009C66BF"/>
    <w:rsid w:val="009D1085"/>
    <w:rsid w:val="009D1424"/>
    <w:rsid w:val="009D1EE7"/>
    <w:rsid w:val="009D2109"/>
    <w:rsid w:val="009D35A1"/>
    <w:rsid w:val="009D40FA"/>
    <w:rsid w:val="009D4F97"/>
    <w:rsid w:val="009D5884"/>
    <w:rsid w:val="009D67A0"/>
    <w:rsid w:val="009D69B0"/>
    <w:rsid w:val="009D69C2"/>
    <w:rsid w:val="009E0501"/>
    <w:rsid w:val="009E089F"/>
    <w:rsid w:val="009E1F77"/>
    <w:rsid w:val="009E2155"/>
    <w:rsid w:val="009E3E86"/>
    <w:rsid w:val="009E5B21"/>
    <w:rsid w:val="009F5DCD"/>
    <w:rsid w:val="009F6D62"/>
    <w:rsid w:val="009F6EF1"/>
    <w:rsid w:val="009F6FEB"/>
    <w:rsid w:val="00A00BD8"/>
    <w:rsid w:val="00A02002"/>
    <w:rsid w:val="00A02028"/>
    <w:rsid w:val="00A020D3"/>
    <w:rsid w:val="00A03819"/>
    <w:rsid w:val="00A039C2"/>
    <w:rsid w:val="00A03A95"/>
    <w:rsid w:val="00A04B59"/>
    <w:rsid w:val="00A05393"/>
    <w:rsid w:val="00A067B0"/>
    <w:rsid w:val="00A0706C"/>
    <w:rsid w:val="00A1047B"/>
    <w:rsid w:val="00A10602"/>
    <w:rsid w:val="00A13837"/>
    <w:rsid w:val="00A16F9F"/>
    <w:rsid w:val="00A21C4C"/>
    <w:rsid w:val="00A232D1"/>
    <w:rsid w:val="00A249AB"/>
    <w:rsid w:val="00A300BF"/>
    <w:rsid w:val="00A3089D"/>
    <w:rsid w:val="00A31245"/>
    <w:rsid w:val="00A3177E"/>
    <w:rsid w:val="00A36E6B"/>
    <w:rsid w:val="00A40CD4"/>
    <w:rsid w:val="00A41A73"/>
    <w:rsid w:val="00A42AB3"/>
    <w:rsid w:val="00A42B9D"/>
    <w:rsid w:val="00A4453E"/>
    <w:rsid w:val="00A44582"/>
    <w:rsid w:val="00A449AB"/>
    <w:rsid w:val="00A457AB"/>
    <w:rsid w:val="00A46DA7"/>
    <w:rsid w:val="00A50839"/>
    <w:rsid w:val="00A51AD8"/>
    <w:rsid w:val="00A51F45"/>
    <w:rsid w:val="00A522A1"/>
    <w:rsid w:val="00A52D37"/>
    <w:rsid w:val="00A53DE6"/>
    <w:rsid w:val="00A54418"/>
    <w:rsid w:val="00A562E7"/>
    <w:rsid w:val="00A564C5"/>
    <w:rsid w:val="00A56E90"/>
    <w:rsid w:val="00A572C2"/>
    <w:rsid w:val="00A57957"/>
    <w:rsid w:val="00A60A0F"/>
    <w:rsid w:val="00A6114F"/>
    <w:rsid w:val="00A625C2"/>
    <w:rsid w:val="00A628E8"/>
    <w:rsid w:val="00A62E09"/>
    <w:rsid w:val="00A6496A"/>
    <w:rsid w:val="00A661B9"/>
    <w:rsid w:val="00A66CDA"/>
    <w:rsid w:val="00A66CE3"/>
    <w:rsid w:val="00A672F1"/>
    <w:rsid w:val="00A70423"/>
    <w:rsid w:val="00A70628"/>
    <w:rsid w:val="00A708FA"/>
    <w:rsid w:val="00A70ED6"/>
    <w:rsid w:val="00A712B3"/>
    <w:rsid w:val="00A7299D"/>
    <w:rsid w:val="00A744C8"/>
    <w:rsid w:val="00A74900"/>
    <w:rsid w:val="00A75472"/>
    <w:rsid w:val="00A76330"/>
    <w:rsid w:val="00A76867"/>
    <w:rsid w:val="00A76B38"/>
    <w:rsid w:val="00A76B6C"/>
    <w:rsid w:val="00A77551"/>
    <w:rsid w:val="00A80107"/>
    <w:rsid w:val="00A808E1"/>
    <w:rsid w:val="00A81261"/>
    <w:rsid w:val="00A815AD"/>
    <w:rsid w:val="00A84E4A"/>
    <w:rsid w:val="00A85394"/>
    <w:rsid w:val="00A860DE"/>
    <w:rsid w:val="00A8694D"/>
    <w:rsid w:val="00A86E33"/>
    <w:rsid w:val="00A87333"/>
    <w:rsid w:val="00A87C34"/>
    <w:rsid w:val="00A87D2A"/>
    <w:rsid w:val="00A9102B"/>
    <w:rsid w:val="00A9116B"/>
    <w:rsid w:val="00A91ABF"/>
    <w:rsid w:val="00A92AAF"/>
    <w:rsid w:val="00A92B2D"/>
    <w:rsid w:val="00A9390D"/>
    <w:rsid w:val="00A93ABE"/>
    <w:rsid w:val="00A94BE4"/>
    <w:rsid w:val="00A94CA4"/>
    <w:rsid w:val="00A95E8A"/>
    <w:rsid w:val="00A96316"/>
    <w:rsid w:val="00AA045E"/>
    <w:rsid w:val="00AA123F"/>
    <w:rsid w:val="00AA1C3F"/>
    <w:rsid w:val="00AA21AC"/>
    <w:rsid w:val="00AA41A3"/>
    <w:rsid w:val="00AA467D"/>
    <w:rsid w:val="00AA6045"/>
    <w:rsid w:val="00AA6147"/>
    <w:rsid w:val="00AA7198"/>
    <w:rsid w:val="00AA7B8C"/>
    <w:rsid w:val="00AA7F91"/>
    <w:rsid w:val="00AB21A7"/>
    <w:rsid w:val="00AB2407"/>
    <w:rsid w:val="00AB2B29"/>
    <w:rsid w:val="00AB2B5E"/>
    <w:rsid w:val="00AB2D68"/>
    <w:rsid w:val="00AB41D0"/>
    <w:rsid w:val="00AB4D04"/>
    <w:rsid w:val="00AB5529"/>
    <w:rsid w:val="00AB5A35"/>
    <w:rsid w:val="00AB6749"/>
    <w:rsid w:val="00AB6839"/>
    <w:rsid w:val="00AB6A21"/>
    <w:rsid w:val="00AB7758"/>
    <w:rsid w:val="00AB7D27"/>
    <w:rsid w:val="00AC1E73"/>
    <w:rsid w:val="00AC2FCE"/>
    <w:rsid w:val="00AC306D"/>
    <w:rsid w:val="00AC4FF8"/>
    <w:rsid w:val="00AC620E"/>
    <w:rsid w:val="00AC7B90"/>
    <w:rsid w:val="00AD0162"/>
    <w:rsid w:val="00AD1229"/>
    <w:rsid w:val="00AD1406"/>
    <w:rsid w:val="00AD25E3"/>
    <w:rsid w:val="00AD2A11"/>
    <w:rsid w:val="00AD4257"/>
    <w:rsid w:val="00AD4AE7"/>
    <w:rsid w:val="00AD6E57"/>
    <w:rsid w:val="00AE1231"/>
    <w:rsid w:val="00AE2674"/>
    <w:rsid w:val="00AE28F3"/>
    <w:rsid w:val="00AE2A82"/>
    <w:rsid w:val="00AE33B0"/>
    <w:rsid w:val="00AE38BA"/>
    <w:rsid w:val="00AE489D"/>
    <w:rsid w:val="00AE5D71"/>
    <w:rsid w:val="00AE7593"/>
    <w:rsid w:val="00AF035A"/>
    <w:rsid w:val="00AF0F4E"/>
    <w:rsid w:val="00AF12A0"/>
    <w:rsid w:val="00AF1684"/>
    <w:rsid w:val="00AF1BD7"/>
    <w:rsid w:val="00AF3C23"/>
    <w:rsid w:val="00AF61FD"/>
    <w:rsid w:val="00AF6F95"/>
    <w:rsid w:val="00B00E82"/>
    <w:rsid w:val="00B02B49"/>
    <w:rsid w:val="00B03092"/>
    <w:rsid w:val="00B0430B"/>
    <w:rsid w:val="00B059BA"/>
    <w:rsid w:val="00B13107"/>
    <w:rsid w:val="00B131E3"/>
    <w:rsid w:val="00B1430D"/>
    <w:rsid w:val="00B1705E"/>
    <w:rsid w:val="00B17245"/>
    <w:rsid w:val="00B20CBD"/>
    <w:rsid w:val="00B2105B"/>
    <w:rsid w:val="00B228E4"/>
    <w:rsid w:val="00B2345A"/>
    <w:rsid w:val="00B2418E"/>
    <w:rsid w:val="00B24330"/>
    <w:rsid w:val="00B25087"/>
    <w:rsid w:val="00B26CB1"/>
    <w:rsid w:val="00B275F3"/>
    <w:rsid w:val="00B30C06"/>
    <w:rsid w:val="00B310D0"/>
    <w:rsid w:val="00B31CFC"/>
    <w:rsid w:val="00B321AB"/>
    <w:rsid w:val="00B3296A"/>
    <w:rsid w:val="00B33487"/>
    <w:rsid w:val="00B336D4"/>
    <w:rsid w:val="00B33FFA"/>
    <w:rsid w:val="00B340F4"/>
    <w:rsid w:val="00B34404"/>
    <w:rsid w:val="00B359E7"/>
    <w:rsid w:val="00B35CE1"/>
    <w:rsid w:val="00B36F87"/>
    <w:rsid w:val="00B408B9"/>
    <w:rsid w:val="00B42452"/>
    <w:rsid w:val="00B42A54"/>
    <w:rsid w:val="00B42AAE"/>
    <w:rsid w:val="00B42C0B"/>
    <w:rsid w:val="00B43236"/>
    <w:rsid w:val="00B45CD8"/>
    <w:rsid w:val="00B4661B"/>
    <w:rsid w:val="00B50035"/>
    <w:rsid w:val="00B51233"/>
    <w:rsid w:val="00B5167A"/>
    <w:rsid w:val="00B54ABB"/>
    <w:rsid w:val="00B5551A"/>
    <w:rsid w:val="00B55696"/>
    <w:rsid w:val="00B5593F"/>
    <w:rsid w:val="00B5682E"/>
    <w:rsid w:val="00B5696D"/>
    <w:rsid w:val="00B63667"/>
    <w:rsid w:val="00B641D2"/>
    <w:rsid w:val="00B67D04"/>
    <w:rsid w:val="00B705A3"/>
    <w:rsid w:val="00B70888"/>
    <w:rsid w:val="00B70C3F"/>
    <w:rsid w:val="00B721E8"/>
    <w:rsid w:val="00B72CA2"/>
    <w:rsid w:val="00B72F3C"/>
    <w:rsid w:val="00B734CE"/>
    <w:rsid w:val="00B73601"/>
    <w:rsid w:val="00B747AE"/>
    <w:rsid w:val="00B74E6C"/>
    <w:rsid w:val="00B75ED4"/>
    <w:rsid w:val="00B76B2B"/>
    <w:rsid w:val="00B771C1"/>
    <w:rsid w:val="00B80CB6"/>
    <w:rsid w:val="00B82322"/>
    <w:rsid w:val="00B840A4"/>
    <w:rsid w:val="00B85C3F"/>
    <w:rsid w:val="00B915D8"/>
    <w:rsid w:val="00B91811"/>
    <w:rsid w:val="00B91929"/>
    <w:rsid w:val="00B91D02"/>
    <w:rsid w:val="00B9221B"/>
    <w:rsid w:val="00B929D1"/>
    <w:rsid w:val="00B9362E"/>
    <w:rsid w:val="00B95BC9"/>
    <w:rsid w:val="00BA11D9"/>
    <w:rsid w:val="00BA1459"/>
    <w:rsid w:val="00BA26DA"/>
    <w:rsid w:val="00BA2862"/>
    <w:rsid w:val="00BA4BD0"/>
    <w:rsid w:val="00BA5A83"/>
    <w:rsid w:val="00BA5E71"/>
    <w:rsid w:val="00BA7972"/>
    <w:rsid w:val="00BB016C"/>
    <w:rsid w:val="00BB048B"/>
    <w:rsid w:val="00BB06C4"/>
    <w:rsid w:val="00BB1B26"/>
    <w:rsid w:val="00BB436D"/>
    <w:rsid w:val="00BB66AB"/>
    <w:rsid w:val="00BB72F7"/>
    <w:rsid w:val="00BB7AEE"/>
    <w:rsid w:val="00BB7C2F"/>
    <w:rsid w:val="00BC08EE"/>
    <w:rsid w:val="00BC0D38"/>
    <w:rsid w:val="00BC30EB"/>
    <w:rsid w:val="00BC369E"/>
    <w:rsid w:val="00BC3711"/>
    <w:rsid w:val="00BC4476"/>
    <w:rsid w:val="00BC677B"/>
    <w:rsid w:val="00BD11FA"/>
    <w:rsid w:val="00BD15B0"/>
    <w:rsid w:val="00BD19CD"/>
    <w:rsid w:val="00BD1B50"/>
    <w:rsid w:val="00BD23FE"/>
    <w:rsid w:val="00BD39EC"/>
    <w:rsid w:val="00BD4642"/>
    <w:rsid w:val="00BD4DFD"/>
    <w:rsid w:val="00BD56A3"/>
    <w:rsid w:val="00BD5C38"/>
    <w:rsid w:val="00BD646F"/>
    <w:rsid w:val="00BD6797"/>
    <w:rsid w:val="00BD7B00"/>
    <w:rsid w:val="00BE0499"/>
    <w:rsid w:val="00BE3541"/>
    <w:rsid w:val="00BE54E5"/>
    <w:rsid w:val="00BE6EE6"/>
    <w:rsid w:val="00BF3508"/>
    <w:rsid w:val="00BF3562"/>
    <w:rsid w:val="00BF3AE4"/>
    <w:rsid w:val="00BF4133"/>
    <w:rsid w:val="00BF42A5"/>
    <w:rsid w:val="00BF4EB0"/>
    <w:rsid w:val="00BF56B7"/>
    <w:rsid w:val="00BF57D4"/>
    <w:rsid w:val="00BF585C"/>
    <w:rsid w:val="00BF5E47"/>
    <w:rsid w:val="00BF6B66"/>
    <w:rsid w:val="00BF6E1F"/>
    <w:rsid w:val="00BF72C0"/>
    <w:rsid w:val="00C00D78"/>
    <w:rsid w:val="00C02714"/>
    <w:rsid w:val="00C03191"/>
    <w:rsid w:val="00C038EF"/>
    <w:rsid w:val="00C0560E"/>
    <w:rsid w:val="00C0581E"/>
    <w:rsid w:val="00C10CEC"/>
    <w:rsid w:val="00C11923"/>
    <w:rsid w:val="00C119C6"/>
    <w:rsid w:val="00C11F12"/>
    <w:rsid w:val="00C13B6F"/>
    <w:rsid w:val="00C13C85"/>
    <w:rsid w:val="00C13F8B"/>
    <w:rsid w:val="00C15288"/>
    <w:rsid w:val="00C1580F"/>
    <w:rsid w:val="00C159A0"/>
    <w:rsid w:val="00C176B5"/>
    <w:rsid w:val="00C20704"/>
    <w:rsid w:val="00C213F3"/>
    <w:rsid w:val="00C21931"/>
    <w:rsid w:val="00C25081"/>
    <w:rsid w:val="00C25CDF"/>
    <w:rsid w:val="00C2763A"/>
    <w:rsid w:val="00C30532"/>
    <w:rsid w:val="00C311A5"/>
    <w:rsid w:val="00C3233E"/>
    <w:rsid w:val="00C3291D"/>
    <w:rsid w:val="00C32B4C"/>
    <w:rsid w:val="00C33F9B"/>
    <w:rsid w:val="00C341AD"/>
    <w:rsid w:val="00C345CF"/>
    <w:rsid w:val="00C34919"/>
    <w:rsid w:val="00C34C81"/>
    <w:rsid w:val="00C35343"/>
    <w:rsid w:val="00C36F08"/>
    <w:rsid w:val="00C3754D"/>
    <w:rsid w:val="00C37BB5"/>
    <w:rsid w:val="00C37EEC"/>
    <w:rsid w:val="00C4237A"/>
    <w:rsid w:val="00C4249A"/>
    <w:rsid w:val="00C4252C"/>
    <w:rsid w:val="00C446DD"/>
    <w:rsid w:val="00C44E8C"/>
    <w:rsid w:val="00C453E4"/>
    <w:rsid w:val="00C45970"/>
    <w:rsid w:val="00C473C6"/>
    <w:rsid w:val="00C47474"/>
    <w:rsid w:val="00C478C4"/>
    <w:rsid w:val="00C47C31"/>
    <w:rsid w:val="00C50BDE"/>
    <w:rsid w:val="00C51F4F"/>
    <w:rsid w:val="00C546EC"/>
    <w:rsid w:val="00C55793"/>
    <w:rsid w:val="00C55AD2"/>
    <w:rsid w:val="00C5669B"/>
    <w:rsid w:val="00C56D22"/>
    <w:rsid w:val="00C5705B"/>
    <w:rsid w:val="00C57812"/>
    <w:rsid w:val="00C60260"/>
    <w:rsid w:val="00C60783"/>
    <w:rsid w:val="00C616F1"/>
    <w:rsid w:val="00C62C9A"/>
    <w:rsid w:val="00C6408A"/>
    <w:rsid w:val="00C672C3"/>
    <w:rsid w:val="00C67CA5"/>
    <w:rsid w:val="00C710AC"/>
    <w:rsid w:val="00C72481"/>
    <w:rsid w:val="00C72DC3"/>
    <w:rsid w:val="00C75169"/>
    <w:rsid w:val="00C760E7"/>
    <w:rsid w:val="00C767D2"/>
    <w:rsid w:val="00C76D7D"/>
    <w:rsid w:val="00C77A77"/>
    <w:rsid w:val="00C803C6"/>
    <w:rsid w:val="00C81281"/>
    <w:rsid w:val="00C81EFF"/>
    <w:rsid w:val="00C833EC"/>
    <w:rsid w:val="00C85052"/>
    <w:rsid w:val="00C87B09"/>
    <w:rsid w:val="00C87BC1"/>
    <w:rsid w:val="00C939A8"/>
    <w:rsid w:val="00C96375"/>
    <w:rsid w:val="00C9783A"/>
    <w:rsid w:val="00CA0911"/>
    <w:rsid w:val="00CA0C1B"/>
    <w:rsid w:val="00CA20C7"/>
    <w:rsid w:val="00CA4846"/>
    <w:rsid w:val="00CA5ACB"/>
    <w:rsid w:val="00CA5FB5"/>
    <w:rsid w:val="00CA5FFD"/>
    <w:rsid w:val="00CA73F3"/>
    <w:rsid w:val="00CB0C12"/>
    <w:rsid w:val="00CB126D"/>
    <w:rsid w:val="00CB2F44"/>
    <w:rsid w:val="00CB4621"/>
    <w:rsid w:val="00CB5240"/>
    <w:rsid w:val="00CC0CC7"/>
    <w:rsid w:val="00CC3102"/>
    <w:rsid w:val="00CC3C19"/>
    <w:rsid w:val="00CC459D"/>
    <w:rsid w:val="00CC5CF6"/>
    <w:rsid w:val="00CC6BFC"/>
    <w:rsid w:val="00CC7D99"/>
    <w:rsid w:val="00CD16AD"/>
    <w:rsid w:val="00CD1ABE"/>
    <w:rsid w:val="00CD21BA"/>
    <w:rsid w:val="00CD6747"/>
    <w:rsid w:val="00CD674D"/>
    <w:rsid w:val="00CD6FF0"/>
    <w:rsid w:val="00CD7CC1"/>
    <w:rsid w:val="00CD7D22"/>
    <w:rsid w:val="00CE06C8"/>
    <w:rsid w:val="00CE0D8B"/>
    <w:rsid w:val="00CE661B"/>
    <w:rsid w:val="00CE6954"/>
    <w:rsid w:val="00CE72E2"/>
    <w:rsid w:val="00CE78F6"/>
    <w:rsid w:val="00CE7D09"/>
    <w:rsid w:val="00CF101D"/>
    <w:rsid w:val="00CF22C4"/>
    <w:rsid w:val="00CF39C3"/>
    <w:rsid w:val="00CF718D"/>
    <w:rsid w:val="00CF7C79"/>
    <w:rsid w:val="00D02D9B"/>
    <w:rsid w:val="00D03054"/>
    <w:rsid w:val="00D0324A"/>
    <w:rsid w:val="00D04022"/>
    <w:rsid w:val="00D05245"/>
    <w:rsid w:val="00D054B6"/>
    <w:rsid w:val="00D05566"/>
    <w:rsid w:val="00D07452"/>
    <w:rsid w:val="00D075C1"/>
    <w:rsid w:val="00D07B39"/>
    <w:rsid w:val="00D1048E"/>
    <w:rsid w:val="00D12DB2"/>
    <w:rsid w:val="00D1384D"/>
    <w:rsid w:val="00D1598C"/>
    <w:rsid w:val="00D16010"/>
    <w:rsid w:val="00D163F0"/>
    <w:rsid w:val="00D1699E"/>
    <w:rsid w:val="00D219CE"/>
    <w:rsid w:val="00D21AB5"/>
    <w:rsid w:val="00D22E69"/>
    <w:rsid w:val="00D23C26"/>
    <w:rsid w:val="00D241A1"/>
    <w:rsid w:val="00D255BE"/>
    <w:rsid w:val="00D257BE"/>
    <w:rsid w:val="00D261C5"/>
    <w:rsid w:val="00D30A11"/>
    <w:rsid w:val="00D32173"/>
    <w:rsid w:val="00D34559"/>
    <w:rsid w:val="00D34CF8"/>
    <w:rsid w:val="00D35EB8"/>
    <w:rsid w:val="00D36105"/>
    <w:rsid w:val="00D36583"/>
    <w:rsid w:val="00D40D06"/>
    <w:rsid w:val="00D45D53"/>
    <w:rsid w:val="00D46996"/>
    <w:rsid w:val="00D50BCE"/>
    <w:rsid w:val="00D519E0"/>
    <w:rsid w:val="00D52D56"/>
    <w:rsid w:val="00D52FF3"/>
    <w:rsid w:val="00D54596"/>
    <w:rsid w:val="00D559B0"/>
    <w:rsid w:val="00D55E0B"/>
    <w:rsid w:val="00D61E6D"/>
    <w:rsid w:val="00D640B0"/>
    <w:rsid w:val="00D657D6"/>
    <w:rsid w:val="00D675B9"/>
    <w:rsid w:val="00D7019D"/>
    <w:rsid w:val="00D70687"/>
    <w:rsid w:val="00D706D9"/>
    <w:rsid w:val="00D739AE"/>
    <w:rsid w:val="00D73A3E"/>
    <w:rsid w:val="00D76302"/>
    <w:rsid w:val="00D80D1D"/>
    <w:rsid w:val="00D8124B"/>
    <w:rsid w:val="00D8185B"/>
    <w:rsid w:val="00D833ED"/>
    <w:rsid w:val="00D8561A"/>
    <w:rsid w:val="00D912A2"/>
    <w:rsid w:val="00D941F2"/>
    <w:rsid w:val="00D97CBD"/>
    <w:rsid w:val="00DA10F2"/>
    <w:rsid w:val="00DA173E"/>
    <w:rsid w:val="00DA2DFE"/>
    <w:rsid w:val="00DA43DF"/>
    <w:rsid w:val="00DA520B"/>
    <w:rsid w:val="00DA5A9A"/>
    <w:rsid w:val="00DA5F62"/>
    <w:rsid w:val="00DA6B86"/>
    <w:rsid w:val="00DB132F"/>
    <w:rsid w:val="00DB1680"/>
    <w:rsid w:val="00DB1D96"/>
    <w:rsid w:val="00DB1F14"/>
    <w:rsid w:val="00DB5D86"/>
    <w:rsid w:val="00DB67DD"/>
    <w:rsid w:val="00DB740B"/>
    <w:rsid w:val="00DC0EDA"/>
    <w:rsid w:val="00DC1F51"/>
    <w:rsid w:val="00DC21D6"/>
    <w:rsid w:val="00DC3E3A"/>
    <w:rsid w:val="00DC4746"/>
    <w:rsid w:val="00DC5B18"/>
    <w:rsid w:val="00DC612E"/>
    <w:rsid w:val="00DC7947"/>
    <w:rsid w:val="00DD1FF2"/>
    <w:rsid w:val="00DD2EB3"/>
    <w:rsid w:val="00DD3453"/>
    <w:rsid w:val="00DD37AF"/>
    <w:rsid w:val="00DD3951"/>
    <w:rsid w:val="00DD448C"/>
    <w:rsid w:val="00DD5CE8"/>
    <w:rsid w:val="00DD69EB"/>
    <w:rsid w:val="00DD7FB6"/>
    <w:rsid w:val="00DE051E"/>
    <w:rsid w:val="00DE4A63"/>
    <w:rsid w:val="00DE58B9"/>
    <w:rsid w:val="00DE67BB"/>
    <w:rsid w:val="00DE7B89"/>
    <w:rsid w:val="00DF121A"/>
    <w:rsid w:val="00DF1452"/>
    <w:rsid w:val="00DF181E"/>
    <w:rsid w:val="00DF3E5C"/>
    <w:rsid w:val="00DF50C5"/>
    <w:rsid w:val="00DF5F38"/>
    <w:rsid w:val="00DF73E6"/>
    <w:rsid w:val="00E00932"/>
    <w:rsid w:val="00E00DD0"/>
    <w:rsid w:val="00E00E70"/>
    <w:rsid w:val="00E01F78"/>
    <w:rsid w:val="00E04EA9"/>
    <w:rsid w:val="00E0569D"/>
    <w:rsid w:val="00E07B71"/>
    <w:rsid w:val="00E10971"/>
    <w:rsid w:val="00E11992"/>
    <w:rsid w:val="00E127E4"/>
    <w:rsid w:val="00E12877"/>
    <w:rsid w:val="00E160C2"/>
    <w:rsid w:val="00E16C83"/>
    <w:rsid w:val="00E208C2"/>
    <w:rsid w:val="00E20D58"/>
    <w:rsid w:val="00E20E61"/>
    <w:rsid w:val="00E21054"/>
    <w:rsid w:val="00E2118D"/>
    <w:rsid w:val="00E21CD2"/>
    <w:rsid w:val="00E221B7"/>
    <w:rsid w:val="00E23216"/>
    <w:rsid w:val="00E24445"/>
    <w:rsid w:val="00E2659A"/>
    <w:rsid w:val="00E316F0"/>
    <w:rsid w:val="00E32E20"/>
    <w:rsid w:val="00E33295"/>
    <w:rsid w:val="00E3584C"/>
    <w:rsid w:val="00E366B1"/>
    <w:rsid w:val="00E41DA5"/>
    <w:rsid w:val="00E421CE"/>
    <w:rsid w:val="00E42C6D"/>
    <w:rsid w:val="00E440B1"/>
    <w:rsid w:val="00E44C8F"/>
    <w:rsid w:val="00E453A9"/>
    <w:rsid w:val="00E45E6D"/>
    <w:rsid w:val="00E46346"/>
    <w:rsid w:val="00E475D8"/>
    <w:rsid w:val="00E47BA8"/>
    <w:rsid w:val="00E50B83"/>
    <w:rsid w:val="00E50DAD"/>
    <w:rsid w:val="00E51849"/>
    <w:rsid w:val="00E5244D"/>
    <w:rsid w:val="00E5413E"/>
    <w:rsid w:val="00E54B3F"/>
    <w:rsid w:val="00E55E1F"/>
    <w:rsid w:val="00E610D6"/>
    <w:rsid w:val="00E6140F"/>
    <w:rsid w:val="00E6247D"/>
    <w:rsid w:val="00E636BA"/>
    <w:rsid w:val="00E65A54"/>
    <w:rsid w:val="00E666ED"/>
    <w:rsid w:val="00E66FB1"/>
    <w:rsid w:val="00E71283"/>
    <w:rsid w:val="00E71DE0"/>
    <w:rsid w:val="00E729AA"/>
    <w:rsid w:val="00E732D9"/>
    <w:rsid w:val="00E735DC"/>
    <w:rsid w:val="00E73CB1"/>
    <w:rsid w:val="00E741F5"/>
    <w:rsid w:val="00E74E1C"/>
    <w:rsid w:val="00E75B81"/>
    <w:rsid w:val="00E75F36"/>
    <w:rsid w:val="00E76CD2"/>
    <w:rsid w:val="00E77F86"/>
    <w:rsid w:val="00E80968"/>
    <w:rsid w:val="00E81B0D"/>
    <w:rsid w:val="00E82655"/>
    <w:rsid w:val="00E85245"/>
    <w:rsid w:val="00E855B8"/>
    <w:rsid w:val="00E85DB5"/>
    <w:rsid w:val="00E9011F"/>
    <w:rsid w:val="00E913DC"/>
    <w:rsid w:val="00E9235E"/>
    <w:rsid w:val="00E9236D"/>
    <w:rsid w:val="00E9272F"/>
    <w:rsid w:val="00E9305A"/>
    <w:rsid w:val="00E939FE"/>
    <w:rsid w:val="00EA03F6"/>
    <w:rsid w:val="00EA092A"/>
    <w:rsid w:val="00EA1CDB"/>
    <w:rsid w:val="00EA2315"/>
    <w:rsid w:val="00EA29E2"/>
    <w:rsid w:val="00EA3EAF"/>
    <w:rsid w:val="00EA4A00"/>
    <w:rsid w:val="00EA4AC0"/>
    <w:rsid w:val="00EA7088"/>
    <w:rsid w:val="00EA792E"/>
    <w:rsid w:val="00EA7969"/>
    <w:rsid w:val="00EB015F"/>
    <w:rsid w:val="00EB11B2"/>
    <w:rsid w:val="00EB12CC"/>
    <w:rsid w:val="00EB140B"/>
    <w:rsid w:val="00EB1B2A"/>
    <w:rsid w:val="00EB231F"/>
    <w:rsid w:val="00EB5BF3"/>
    <w:rsid w:val="00EB6493"/>
    <w:rsid w:val="00EB6693"/>
    <w:rsid w:val="00EB7BA5"/>
    <w:rsid w:val="00EC196E"/>
    <w:rsid w:val="00EC3956"/>
    <w:rsid w:val="00EC506A"/>
    <w:rsid w:val="00EC511F"/>
    <w:rsid w:val="00EC5D4E"/>
    <w:rsid w:val="00EC5EF3"/>
    <w:rsid w:val="00EC63EB"/>
    <w:rsid w:val="00EC74B9"/>
    <w:rsid w:val="00ED1A14"/>
    <w:rsid w:val="00ED24B8"/>
    <w:rsid w:val="00ED5162"/>
    <w:rsid w:val="00ED5ED5"/>
    <w:rsid w:val="00ED6008"/>
    <w:rsid w:val="00ED753C"/>
    <w:rsid w:val="00EE074C"/>
    <w:rsid w:val="00EE1B08"/>
    <w:rsid w:val="00EE3E9D"/>
    <w:rsid w:val="00EE5748"/>
    <w:rsid w:val="00EE6210"/>
    <w:rsid w:val="00EE6AD7"/>
    <w:rsid w:val="00EE7B0F"/>
    <w:rsid w:val="00EF30A8"/>
    <w:rsid w:val="00EF3C94"/>
    <w:rsid w:val="00EF4B34"/>
    <w:rsid w:val="00EF5224"/>
    <w:rsid w:val="00EF58C4"/>
    <w:rsid w:val="00EF5F4B"/>
    <w:rsid w:val="00F00B78"/>
    <w:rsid w:val="00F0139E"/>
    <w:rsid w:val="00F0140D"/>
    <w:rsid w:val="00F021FC"/>
    <w:rsid w:val="00F0255E"/>
    <w:rsid w:val="00F02BC2"/>
    <w:rsid w:val="00F04E27"/>
    <w:rsid w:val="00F05B24"/>
    <w:rsid w:val="00F05D6F"/>
    <w:rsid w:val="00F07D35"/>
    <w:rsid w:val="00F13310"/>
    <w:rsid w:val="00F13CA1"/>
    <w:rsid w:val="00F20338"/>
    <w:rsid w:val="00F20581"/>
    <w:rsid w:val="00F211E7"/>
    <w:rsid w:val="00F22EDE"/>
    <w:rsid w:val="00F2352C"/>
    <w:rsid w:val="00F23864"/>
    <w:rsid w:val="00F245E8"/>
    <w:rsid w:val="00F30477"/>
    <w:rsid w:val="00F319EC"/>
    <w:rsid w:val="00F31D37"/>
    <w:rsid w:val="00F31DB9"/>
    <w:rsid w:val="00F31EFE"/>
    <w:rsid w:val="00F32289"/>
    <w:rsid w:val="00F36D4E"/>
    <w:rsid w:val="00F37F8C"/>
    <w:rsid w:val="00F437B7"/>
    <w:rsid w:val="00F4602E"/>
    <w:rsid w:val="00F465CB"/>
    <w:rsid w:val="00F50AB6"/>
    <w:rsid w:val="00F50F23"/>
    <w:rsid w:val="00F533A8"/>
    <w:rsid w:val="00F559A2"/>
    <w:rsid w:val="00F56030"/>
    <w:rsid w:val="00F61DE4"/>
    <w:rsid w:val="00F627C8"/>
    <w:rsid w:val="00F62949"/>
    <w:rsid w:val="00F63C0D"/>
    <w:rsid w:val="00F64106"/>
    <w:rsid w:val="00F643C5"/>
    <w:rsid w:val="00F65025"/>
    <w:rsid w:val="00F65403"/>
    <w:rsid w:val="00F669EF"/>
    <w:rsid w:val="00F66AC4"/>
    <w:rsid w:val="00F67E43"/>
    <w:rsid w:val="00F71522"/>
    <w:rsid w:val="00F72C74"/>
    <w:rsid w:val="00F72FF3"/>
    <w:rsid w:val="00F7328A"/>
    <w:rsid w:val="00F7361D"/>
    <w:rsid w:val="00F73959"/>
    <w:rsid w:val="00F8113F"/>
    <w:rsid w:val="00F816DB"/>
    <w:rsid w:val="00F82933"/>
    <w:rsid w:val="00F82A06"/>
    <w:rsid w:val="00F82DDD"/>
    <w:rsid w:val="00F83312"/>
    <w:rsid w:val="00F835FF"/>
    <w:rsid w:val="00F83A5C"/>
    <w:rsid w:val="00F8539B"/>
    <w:rsid w:val="00F85B24"/>
    <w:rsid w:val="00F9167A"/>
    <w:rsid w:val="00F92E22"/>
    <w:rsid w:val="00F92F50"/>
    <w:rsid w:val="00F94C6B"/>
    <w:rsid w:val="00F94FDD"/>
    <w:rsid w:val="00F96935"/>
    <w:rsid w:val="00FA14E4"/>
    <w:rsid w:val="00FA25C5"/>
    <w:rsid w:val="00FA2801"/>
    <w:rsid w:val="00FA2958"/>
    <w:rsid w:val="00FA31F8"/>
    <w:rsid w:val="00FA52FA"/>
    <w:rsid w:val="00FA54EB"/>
    <w:rsid w:val="00FA5911"/>
    <w:rsid w:val="00FA6342"/>
    <w:rsid w:val="00FB0E7D"/>
    <w:rsid w:val="00FB103D"/>
    <w:rsid w:val="00FB1876"/>
    <w:rsid w:val="00FB1A32"/>
    <w:rsid w:val="00FB1B57"/>
    <w:rsid w:val="00FB1E3F"/>
    <w:rsid w:val="00FB1F07"/>
    <w:rsid w:val="00FB341C"/>
    <w:rsid w:val="00FB3C91"/>
    <w:rsid w:val="00FB6354"/>
    <w:rsid w:val="00FC2C3F"/>
    <w:rsid w:val="00FC2E50"/>
    <w:rsid w:val="00FC2F06"/>
    <w:rsid w:val="00FC3753"/>
    <w:rsid w:val="00FC39F2"/>
    <w:rsid w:val="00FC3A6A"/>
    <w:rsid w:val="00FC5429"/>
    <w:rsid w:val="00FC54D7"/>
    <w:rsid w:val="00FC582D"/>
    <w:rsid w:val="00FC6526"/>
    <w:rsid w:val="00FC65C6"/>
    <w:rsid w:val="00FC69AE"/>
    <w:rsid w:val="00FD06B4"/>
    <w:rsid w:val="00FD0C9A"/>
    <w:rsid w:val="00FD0CAC"/>
    <w:rsid w:val="00FD1141"/>
    <w:rsid w:val="00FD226C"/>
    <w:rsid w:val="00FD6002"/>
    <w:rsid w:val="00FD60BA"/>
    <w:rsid w:val="00FD7452"/>
    <w:rsid w:val="00FE1641"/>
    <w:rsid w:val="00FE171B"/>
    <w:rsid w:val="00FE2C0E"/>
    <w:rsid w:val="00FE40AD"/>
    <w:rsid w:val="00FE48A3"/>
    <w:rsid w:val="00FE678E"/>
    <w:rsid w:val="00FE6944"/>
    <w:rsid w:val="00FE7848"/>
    <w:rsid w:val="00FF0C27"/>
    <w:rsid w:val="00FF4E84"/>
    <w:rsid w:val="00FF57BD"/>
    <w:rsid w:val="00FF6DA3"/>
    <w:rsid w:val="00FF7A83"/>
    <w:rsid w:val="00FF7D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DC022"/>
  <w15:chartTrackingRefBased/>
  <w15:docId w15:val="{E0D6A740-F301-41A8-848D-EDBE12CC4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245E8"/>
  </w:style>
  <w:style w:type="paragraph" w:styleId="Nagwek5">
    <w:name w:val="heading 5"/>
    <w:basedOn w:val="Normalny"/>
    <w:next w:val="Normalny"/>
    <w:link w:val="Nagwek5Znak"/>
    <w:qFormat/>
    <w:rsid w:val="00FD6002"/>
    <w:pPr>
      <w:keepNext/>
      <w:spacing w:after="0" w:line="240" w:lineRule="atLeast"/>
      <w:jc w:val="center"/>
      <w:outlineLvl w:val="4"/>
    </w:pPr>
    <w:rPr>
      <w:rFonts w:ascii="Arial" w:eastAsia="Times New Roman" w:hAnsi="Arial" w:cs="Times New Roman"/>
      <w:b/>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E4A63"/>
    <w:rPr>
      <w:color w:val="0000FF"/>
      <w:u w:val="single"/>
    </w:rPr>
  </w:style>
  <w:style w:type="paragraph" w:customStyle="1" w:styleId="pkt">
    <w:name w:val="pkt"/>
    <w:basedOn w:val="Normalny"/>
    <w:link w:val="pktZnak"/>
    <w:rsid w:val="00EA7088"/>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EA7088"/>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uiPriority w:val="99"/>
    <w:semiHidden/>
    <w:rsid w:val="00EA7088"/>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EA7088"/>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EA7088"/>
    <w:rPr>
      <w:rFonts w:cs="Times New Roman"/>
      <w:sz w:val="20"/>
      <w:vertAlign w:val="superscript"/>
    </w:rPr>
  </w:style>
  <w:style w:type="paragraph" w:customStyle="1" w:styleId="Default">
    <w:name w:val="Default"/>
    <w:rsid w:val="00832640"/>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99"/>
    <w:qFormat/>
    <w:rsid w:val="00B72F3C"/>
    <w:pPr>
      <w:ind w:left="720"/>
      <w:contextualSpacing/>
    </w:pPr>
  </w:style>
  <w:style w:type="paragraph" w:styleId="NormalnyWeb">
    <w:name w:val="Normal (Web)"/>
    <w:basedOn w:val="Normalny"/>
    <w:unhideWhenUsed/>
    <w:rsid w:val="00823663"/>
    <w:pPr>
      <w:spacing w:after="0" w:line="240" w:lineRule="auto"/>
    </w:pPr>
    <w:rPr>
      <w:rFonts w:ascii="Times New Roman" w:hAnsi="Times New Roman" w:cs="Times New Roman"/>
      <w:sz w:val="24"/>
      <w:szCs w:val="24"/>
      <w:lang w:eastAsia="pl-PL"/>
    </w:rPr>
  </w:style>
  <w:style w:type="character" w:customStyle="1" w:styleId="Nagwek5Znak">
    <w:name w:val="Nagłówek 5 Znak"/>
    <w:basedOn w:val="Domylnaczcionkaakapitu"/>
    <w:link w:val="Nagwek5"/>
    <w:rsid w:val="00FD6002"/>
    <w:rPr>
      <w:rFonts w:ascii="Arial" w:eastAsia="Times New Roman" w:hAnsi="Arial" w:cs="Times New Roman"/>
      <w:b/>
      <w:sz w:val="24"/>
      <w:szCs w:val="20"/>
      <w:lang w:eastAsia="pl-PL"/>
    </w:rPr>
  </w:style>
  <w:style w:type="paragraph" w:styleId="Tytu">
    <w:name w:val="Title"/>
    <w:basedOn w:val="Normalny"/>
    <w:link w:val="TytuZnak"/>
    <w:qFormat/>
    <w:rsid w:val="004964A3"/>
    <w:pPr>
      <w:spacing w:after="0" w:line="240" w:lineRule="auto"/>
      <w:jc w:val="center"/>
    </w:pPr>
    <w:rPr>
      <w:rFonts w:ascii="Arial" w:eastAsia="Times New Roman" w:hAnsi="Arial" w:cs="Times New Roman"/>
      <w:b/>
      <w:sz w:val="24"/>
      <w:szCs w:val="20"/>
      <w:lang w:eastAsia="pl-PL"/>
    </w:rPr>
  </w:style>
  <w:style w:type="character" w:customStyle="1" w:styleId="TytuZnak">
    <w:name w:val="Tytuł Znak"/>
    <w:basedOn w:val="Domylnaczcionkaakapitu"/>
    <w:link w:val="Tytu"/>
    <w:rsid w:val="004964A3"/>
    <w:rPr>
      <w:rFonts w:ascii="Arial" w:eastAsia="Times New Roman" w:hAnsi="Arial" w:cs="Times New Roman"/>
      <w:b/>
      <w:sz w:val="24"/>
      <w:szCs w:val="20"/>
      <w:lang w:eastAsia="pl-PL"/>
    </w:rPr>
  </w:style>
  <w:style w:type="paragraph" w:styleId="Tekstpodstawowy">
    <w:name w:val="Body Text"/>
    <w:basedOn w:val="Normalny"/>
    <w:link w:val="TekstpodstawowyZnak"/>
    <w:semiHidden/>
    <w:rsid w:val="0064603D"/>
    <w:pPr>
      <w:spacing w:after="0" w:line="360" w:lineRule="auto"/>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semiHidden/>
    <w:rsid w:val="0064603D"/>
    <w:rPr>
      <w:rFonts w:ascii="Arial" w:eastAsia="Times New Roman" w:hAnsi="Arial" w:cs="Times New Roman"/>
      <w:sz w:val="24"/>
      <w:szCs w:val="20"/>
      <w:lang w:eastAsia="pl-PL"/>
    </w:rPr>
  </w:style>
  <w:style w:type="paragraph" w:styleId="Tekstpodstawowywcity">
    <w:name w:val="Body Text Indent"/>
    <w:basedOn w:val="Normalny"/>
    <w:link w:val="TekstpodstawowywcityZnak"/>
    <w:uiPriority w:val="99"/>
    <w:unhideWhenUsed/>
    <w:rsid w:val="00AC7B90"/>
    <w:pPr>
      <w:spacing w:after="120"/>
      <w:ind w:left="283"/>
    </w:pPr>
  </w:style>
  <w:style w:type="character" w:customStyle="1" w:styleId="TekstpodstawowywcityZnak">
    <w:name w:val="Tekst podstawowy wcięty Znak"/>
    <w:basedOn w:val="Domylnaczcionkaakapitu"/>
    <w:link w:val="Tekstpodstawowywcity"/>
    <w:uiPriority w:val="99"/>
    <w:rsid w:val="00AC7B90"/>
  </w:style>
  <w:style w:type="paragraph" w:customStyle="1" w:styleId="Tekstpodstawowy1">
    <w:name w:val="Tekst podstawowy1"/>
    <w:rsid w:val="00CA5ACB"/>
    <w:pPr>
      <w:suppressAutoHyphens/>
      <w:spacing w:before="216" w:after="216" w:line="240" w:lineRule="auto"/>
    </w:pPr>
    <w:rPr>
      <w:rFonts w:ascii="Times New Roman PL" w:eastAsia="Times New Roman" w:hAnsi="Times New Roman PL" w:cs="Times New Roman"/>
      <w:color w:val="000000"/>
      <w:sz w:val="26"/>
      <w:szCs w:val="20"/>
      <w:lang w:eastAsia="ar-SA"/>
    </w:rPr>
  </w:style>
  <w:style w:type="paragraph" w:customStyle="1" w:styleId="Domylnie">
    <w:name w:val="Domyœlnie"/>
    <w:basedOn w:val="Normalny"/>
    <w:rsid w:val="00B75ED4"/>
    <w:pPr>
      <w:widowControl w:val="0"/>
      <w:suppressAutoHyphens/>
      <w:overflowPunct w:val="0"/>
      <w:autoSpaceDE w:val="0"/>
      <w:spacing w:after="0" w:line="240" w:lineRule="auto"/>
    </w:pPr>
    <w:rPr>
      <w:rFonts w:ascii="Times New Roman" w:eastAsia="Lucida Sans Unicode" w:hAnsi="Times New Roman" w:cs="Times New Roman"/>
      <w:kern w:val="1"/>
      <w:sz w:val="24"/>
      <w:szCs w:val="20"/>
      <w:lang w:eastAsia="pl-PL"/>
    </w:rPr>
  </w:style>
  <w:style w:type="table" w:styleId="Tabela-Siatka">
    <w:name w:val="Table Grid"/>
    <w:basedOn w:val="Standardowy"/>
    <w:uiPriority w:val="59"/>
    <w:rsid w:val="00A03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3124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1245"/>
    <w:rPr>
      <w:rFonts w:ascii="Segoe UI" w:hAnsi="Segoe UI" w:cs="Segoe UI"/>
      <w:sz w:val="18"/>
      <w:szCs w:val="18"/>
    </w:rPr>
  </w:style>
  <w:style w:type="paragraph" w:styleId="Nagwek">
    <w:name w:val="header"/>
    <w:basedOn w:val="Normalny"/>
    <w:link w:val="NagwekZnak"/>
    <w:uiPriority w:val="99"/>
    <w:unhideWhenUsed/>
    <w:rsid w:val="005F1F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1FC9"/>
  </w:style>
  <w:style w:type="paragraph" w:styleId="Stopka">
    <w:name w:val="footer"/>
    <w:basedOn w:val="Normalny"/>
    <w:link w:val="StopkaZnak"/>
    <w:uiPriority w:val="99"/>
    <w:unhideWhenUsed/>
    <w:rsid w:val="005F1F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1FC9"/>
  </w:style>
  <w:style w:type="paragraph" w:styleId="Tekstprzypisukocowego">
    <w:name w:val="endnote text"/>
    <w:basedOn w:val="Normalny"/>
    <w:link w:val="TekstprzypisukocowegoZnak"/>
    <w:uiPriority w:val="99"/>
    <w:semiHidden/>
    <w:unhideWhenUsed/>
    <w:rsid w:val="00B9181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1811"/>
    <w:rPr>
      <w:sz w:val="20"/>
      <w:szCs w:val="20"/>
    </w:rPr>
  </w:style>
  <w:style w:type="character" w:styleId="Odwoanieprzypisukocowego">
    <w:name w:val="endnote reference"/>
    <w:basedOn w:val="Domylnaczcionkaakapitu"/>
    <w:uiPriority w:val="99"/>
    <w:semiHidden/>
    <w:unhideWhenUsed/>
    <w:rsid w:val="00B91811"/>
    <w:rPr>
      <w:vertAlign w:val="superscript"/>
    </w:rPr>
  </w:style>
  <w:style w:type="character" w:styleId="UyteHipercze">
    <w:name w:val="FollowedHyperlink"/>
    <w:basedOn w:val="Domylnaczcionkaakapitu"/>
    <w:uiPriority w:val="99"/>
    <w:semiHidden/>
    <w:unhideWhenUsed/>
    <w:rsid w:val="00EB11B2"/>
    <w:rPr>
      <w:color w:val="954F72" w:themeColor="followedHyperlink"/>
      <w:u w:val="single"/>
    </w:rPr>
  </w:style>
  <w:style w:type="character" w:customStyle="1" w:styleId="UnresolvedMention">
    <w:name w:val="Unresolved Mention"/>
    <w:basedOn w:val="Domylnaczcionkaakapitu"/>
    <w:uiPriority w:val="99"/>
    <w:semiHidden/>
    <w:unhideWhenUsed/>
    <w:rsid w:val="002A4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wogrod.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babiel@nowogro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mina@nowogrod.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mp-client/tenders/ocds-148610-73be9056-8a01-4d14-bbde-137bdd8a9c4e" TargetMode="External"/><Relationship Id="rId4" Type="http://schemas.openxmlformats.org/officeDocument/2006/relationships/settings" Target="settings.xml"/><Relationship Id="rId9" Type="http://schemas.openxmlformats.org/officeDocument/2006/relationships/hyperlink" Target="https://ezamowienia.gov.pl/mp-client/tenders/ocds-148610-73be9056-8a01-4d14-bbde-137bdd8a9c4e"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EA707-09AB-4400-9424-9D0C035CB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29</Pages>
  <Words>12744</Words>
  <Characters>76469</Characters>
  <Application>Microsoft Office Word</Application>
  <DocSecurity>0</DocSecurity>
  <Lines>637</Lines>
  <Paragraphs>178</Paragraphs>
  <ScaleCrop>false</ScaleCrop>
  <HeadingPairs>
    <vt:vector size="2" baseType="variant">
      <vt:variant>
        <vt:lpstr>Tytuł</vt:lpstr>
      </vt:variant>
      <vt:variant>
        <vt:i4>1</vt:i4>
      </vt:variant>
    </vt:vector>
  </HeadingPairs>
  <TitlesOfParts>
    <vt:vector size="1" baseType="lpstr">
      <vt:lpstr/>
    </vt:vector>
  </TitlesOfParts>
  <Company>Urząd Miejski w Nowogrodzie</Company>
  <LinksUpToDate>false</LinksUpToDate>
  <CharactersWithSpaces>89035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Małgorzata Marczyk</cp:lastModifiedBy>
  <cp:revision>107</cp:revision>
  <cp:lastPrinted>2023-03-10T10:38:00Z</cp:lastPrinted>
  <dcterms:created xsi:type="dcterms:W3CDTF">2024-09-17T09:51:00Z</dcterms:created>
  <dcterms:modified xsi:type="dcterms:W3CDTF">2024-10-04T09:35:00Z</dcterms:modified>
</cp:coreProperties>
</file>