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41A01B" w14:textId="795EDEE1" w:rsidR="00050E2E" w:rsidRPr="00DA704A" w:rsidRDefault="00050E2E" w:rsidP="002A56F3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1EA7DE16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28FFC743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778C23F0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564B9CC8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2DCA8265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4CF91915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502236A0" w14:textId="77777777" w:rsidTr="00C778A4">
        <w:tc>
          <w:tcPr>
            <w:tcW w:w="8983" w:type="dxa"/>
            <w:shd w:val="clear" w:color="auto" w:fill="B4C6E7"/>
          </w:tcPr>
          <w:p w14:paraId="0B4423E8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4B966C92" w14:textId="16DB6282" w:rsidR="0040407C" w:rsidRPr="00DA704A" w:rsidRDefault="0040407C" w:rsidP="00C63CE6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DA704A">
        <w:rPr>
          <w:rFonts w:ascii="Cambria" w:hAnsi="Cambria" w:cs="Calibri"/>
          <w:bCs/>
          <w:sz w:val="22"/>
          <w:szCs w:val="22"/>
        </w:rPr>
        <w:t xml:space="preserve">Nadleśnictwo </w:t>
      </w:r>
      <w:r w:rsidR="00B02FCA">
        <w:rPr>
          <w:rFonts w:ascii="Cambria" w:hAnsi="Cambria" w:cs="Calibri"/>
          <w:bCs/>
          <w:sz w:val="22"/>
          <w:szCs w:val="22"/>
        </w:rPr>
        <w:t>Pniewy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B02FCA">
        <w:rPr>
          <w:rFonts w:ascii="Cambria" w:hAnsi="Cambria" w:cs="Calibri"/>
          <w:bCs/>
          <w:sz w:val="22"/>
          <w:szCs w:val="22"/>
        </w:rPr>
        <w:t>2</w:t>
      </w:r>
      <w:r w:rsidR="00AA6542">
        <w:rPr>
          <w:rFonts w:ascii="Cambria" w:hAnsi="Cambria" w:cs="Calibri"/>
          <w:bCs/>
          <w:sz w:val="22"/>
          <w:szCs w:val="22"/>
        </w:rPr>
        <w:t>4</w:t>
      </w:r>
      <w:r w:rsidRPr="00DA704A">
        <w:rPr>
          <w:rFonts w:ascii="Cambria" w:hAnsi="Cambria" w:cs="Calibri"/>
          <w:bCs/>
          <w:sz w:val="22"/>
          <w:szCs w:val="22"/>
        </w:rPr>
        <w:t xml:space="preserve"> r. poz. </w:t>
      </w:r>
      <w:r w:rsidR="00AA6542">
        <w:rPr>
          <w:rFonts w:ascii="Cambria" w:hAnsi="Cambria" w:cs="Calibri"/>
          <w:bCs/>
          <w:sz w:val="22"/>
          <w:szCs w:val="22"/>
        </w:rPr>
        <w:t>1320</w:t>
      </w:r>
      <w:r w:rsidRPr="00DA704A">
        <w:rPr>
          <w:rFonts w:ascii="Cambria" w:hAnsi="Cambria" w:cs="Calibri"/>
          <w:bCs/>
          <w:sz w:val="22"/>
          <w:szCs w:val="22"/>
        </w:rPr>
        <w:t xml:space="preserve"> z 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. zm.) na </w:t>
      </w:r>
      <w:r w:rsidR="00A5438C" w:rsidRPr="00A5438C">
        <w:rPr>
          <w:rFonts w:ascii="Cambria" w:hAnsi="Cambria" w:cs="Calibri"/>
          <w:b/>
          <w:sz w:val="22"/>
          <w:szCs w:val="22"/>
        </w:rPr>
        <w:t xml:space="preserve">"Rewaloryzacja parku dworskiego w </w:t>
      </w:r>
      <w:proofErr w:type="spellStart"/>
      <w:r w:rsidR="00A5438C" w:rsidRPr="00A5438C">
        <w:rPr>
          <w:rFonts w:ascii="Cambria" w:hAnsi="Cambria" w:cs="Calibri"/>
          <w:b/>
          <w:sz w:val="22"/>
          <w:szCs w:val="22"/>
        </w:rPr>
        <w:t>Luboszu</w:t>
      </w:r>
      <w:proofErr w:type="spellEnd"/>
      <w:r w:rsidR="00A5438C" w:rsidRPr="00A5438C">
        <w:rPr>
          <w:rFonts w:ascii="Cambria" w:hAnsi="Cambria" w:cs="Calibri"/>
          <w:b/>
          <w:sz w:val="22"/>
          <w:szCs w:val="22"/>
        </w:rPr>
        <w:t>"</w:t>
      </w:r>
    </w:p>
    <w:bookmarkEnd w:id="0"/>
    <w:p w14:paraId="64CFEBB6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17929AAF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6E44DED3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632527C8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2374097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7A8A1735" w14:textId="45A8B5BB" w:rsidR="008E369A" w:rsidRDefault="00050E2E" w:rsidP="008E369A">
      <w:pPr>
        <w:numPr>
          <w:ilvl w:val="0"/>
          <w:numId w:val="6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</w:t>
      </w:r>
      <w:r w:rsidR="007D2332">
        <w:rPr>
          <w:rFonts w:ascii="Cambria" w:hAnsi="Cambria" w:cs="Calibri"/>
          <w:b/>
          <w:sz w:val="22"/>
          <w:szCs w:val="22"/>
        </w:rPr>
        <w:t>1-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7D2332">
        <w:rPr>
          <w:rFonts w:ascii="Cambria" w:hAnsi="Cambria" w:cs="Calibri"/>
          <w:b/>
          <w:sz w:val="22"/>
          <w:szCs w:val="22"/>
        </w:rPr>
        <w:t>-10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</w:t>
      </w:r>
      <w:r w:rsidR="00B02FCA">
        <w:rPr>
          <w:rFonts w:ascii="Cambria" w:hAnsi="Cambria" w:cs="Calibri"/>
          <w:b/>
          <w:sz w:val="22"/>
          <w:szCs w:val="22"/>
        </w:rPr>
        <w:t xml:space="preserve"> </w:t>
      </w:r>
      <w:r w:rsidR="00A14ABE" w:rsidRPr="00DA704A">
        <w:rPr>
          <w:rFonts w:ascii="Cambria" w:hAnsi="Cambria" w:cs="Calibri"/>
          <w:b/>
          <w:sz w:val="22"/>
          <w:szCs w:val="22"/>
        </w:rPr>
        <w:t>r. Prawo zamówień publicznych (</w:t>
      </w:r>
      <w:r w:rsidR="00AA19AA">
        <w:rPr>
          <w:rFonts w:ascii="Cambria" w:hAnsi="Cambria" w:cs="Calibri"/>
          <w:b/>
          <w:sz w:val="22"/>
          <w:szCs w:val="22"/>
        </w:rPr>
        <w:t xml:space="preserve">tekst jedn. </w:t>
      </w:r>
      <w:r w:rsidR="00A14ABE" w:rsidRPr="00DA704A">
        <w:rPr>
          <w:rFonts w:ascii="Cambria" w:hAnsi="Cambria" w:cs="Calibri"/>
          <w:b/>
          <w:sz w:val="22"/>
          <w:szCs w:val="22"/>
        </w:rPr>
        <w:t>Dz. U. z 20</w:t>
      </w:r>
      <w:r w:rsidR="00733AD8">
        <w:rPr>
          <w:rFonts w:ascii="Cambria" w:hAnsi="Cambria" w:cs="Calibri"/>
          <w:b/>
          <w:sz w:val="22"/>
          <w:szCs w:val="22"/>
        </w:rPr>
        <w:t>2</w:t>
      </w:r>
      <w:r w:rsidR="00CA4229">
        <w:rPr>
          <w:rFonts w:ascii="Cambria" w:hAnsi="Cambria" w:cs="Calibri"/>
          <w:b/>
          <w:sz w:val="22"/>
          <w:szCs w:val="22"/>
        </w:rPr>
        <w:t>4</w:t>
      </w:r>
      <w:r w:rsidR="00B02FCA">
        <w:rPr>
          <w:rFonts w:ascii="Cambria" w:hAnsi="Cambria" w:cs="Calibri"/>
          <w:b/>
          <w:sz w:val="22"/>
          <w:szCs w:val="22"/>
        </w:rPr>
        <w:t xml:space="preserve"> 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r. poz. </w:t>
      </w:r>
      <w:r w:rsidR="00B02FCA">
        <w:rPr>
          <w:rFonts w:ascii="Cambria" w:hAnsi="Cambria" w:cs="Calibri"/>
          <w:b/>
          <w:sz w:val="22"/>
          <w:szCs w:val="22"/>
        </w:rPr>
        <w:t>1</w:t>
      </w:r>
      <w:r w:rsidR="00733AD8">
        <w:rPr>
          <w:rFonts w:ascii="Cambria" w:hAnsi="Cambria" w:cs="Calibri"/>
          <w:b/>
          <w:sz w:val="22"/>
          <w:szCs w:val="22"/>
        </w:rPr>
        <w:t>6</w:t>
      </w:r>
      <w:r w:rsidR="00C63CE6">
        <w:rPr>
          <w:rFonts w:ascii="Cambria" w:hAnsi="Cambria" w:cs="Calibri"/>
          <w:b/>
          <w:sz w:val="22"/>
          <w:szCs w:val="22"/>
        </w:rPr>
        <w:t>0</w:t>
      </w:r>
      <w:r w:rsidR="00733AD8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z </w:t>
      </w:r>
      <w:proofErr w:type="spellStart"/>
      <w:r w:rsidR="00A14ABE" w:rsidRPr="00DA704A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A14ABE" w:rsidRPr="00DA704A">
        <w:rPr>
          <w:rFonts w:ascii="Cambria" w:hAnsi="Cambria" w:cs="Calibri"/>
          <w:b/>
          <w:sz w:val="22"/>
          <w:szCs w:val="22"/>
        </w:rPr>
        <w:t>. zm.)</w:t>
      </w:r>
      <w:r w:rsidR="008E369A">
        <w:rPr>
          <w:rFonts w:ascii="Cambria" w:hAnsi="Cambria" w:cs="Calibri"/>
          <w:b/>
          <w:sz w:val="22"/>
          <w:szCs w:val="22"/>
        </w:rPr>
        <w:t xml:space="preserve">, </w:t>
      </w:r>
      <w:r w:rsidR="008E369A">
        <w:rPr>
          <w:rFonts w:ascii="Arial" w:hAnsi="Arial" w:cs="Arial"/>
          <w:b/>
          <w:sz w:val="22"/>
          <w:szCs w:val="22"/>
        </w:rPr>
        <w:t>jak również na podstawie art. 7 ust. 1 pkt 1-3 ustawy z dnia 13 kwietnia 2022 r. o szczególnych rozwiązaniach w zakresie przeciwdziałania wspieraniu agresji na Ukrainę oraz służących ochronie bezpieczeństwa narodowego.</w:t>
      </w:r>
    </w:p>
    <w:p w14:paraId="359CAE1E" w14:textId="1EA93767" w:rsidR="00050E2E" w:rsidRPr="00DA704A" w:rsidRDefault="00050E2E" w:rsidP="008E369A">
      <w:pPr>
        <w:spacing w:before="120" w:line="240" w:lineRule="exact"/>
        <w:ind w:left="720"/>
        <w:jc w:val="both"/>
        <w:rPr>
          <w:rFonts w:ascii="Cambria" w:hAnsi="Cambria" w:cs="Calibri"/>
          <w:b/>
          <w:sz w:val="22"/>
          <w:szCs w:val="22"/>
        </w:rPr>
      </w:pPr>
    </w:p>
    <w:p w14:paraId="56D0871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18DB8787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38EAF76C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</w:t>
      </w:r>
      <w:r w:rsidR="007D2332">
        <w:rPr>
          <w:rFonts w:ascii="Cambria" w:hAnsi="Cambria" w:cs="Calibri"/>
          <w:i/>
          <w:sz w:val="22"/>
          <w:szCs w:val="22"/>
        </w:rPr>
        <w:t>-6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7D2332">
        <w:rPr>
          <w:rFonts w:ascii="Cambria" w:hAnsi="Cambria" w:cs="Calibri"/>
          <w:i/>
          <w:sz w:val="22"/>
          <w:szCs w:val="22"/>
        </w:rPr>
        <w:t>1-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7D2332">
        <w:rPr>
          <w:rFonts w:ascii="Cambria" w:hAnsi="Cambria" w:cs="Calibri"/>
          <w:i/>
          <w:sz w:val="22"/>
          <w:szCs w:val="22"/>
        </w:rPr>
        <w:t>-10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922B89C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3411125D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0DFA3D86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416F8F2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10594FC2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4D5571E9" w14:textId="77777777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7D2332">
        <w:rPr>
          <w:rFonts w:ascii="Cambria" w:hAnsi="Cambria" w:cs="Calibri"/>
          <w:b/>
          <w:sz w:val="22"/>
          <w:szCs w:val="22"/>
        </w:rPr>
        <w:t>7</w:t>
      </w:r>
      <w:r w:rsidRPr="00DA704A">
        <w:rPr>
          <w:rFonts w:ascii="Cambria" w:hAnsi="Cambria" w:cs="Calibri"/>
          <w:b/>
          <w:sz w:val="22"/>
          <w:szCs w:val="22"/>
        </w:rPr>
        <w:t xml:space="preserve">.1. SWZ dla ww. postępowania o udzielenie zamówienia publicznego. </w:t>
      </w:r>
    </w:p>
    <w:p w14:paraId="61FFC678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2C6DC6B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0A6DC54F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30372537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4E9B8DB0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97898E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1084E6A7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559154E1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43722F21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0E86D457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658CCECB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6B0C4" w14:textId="77777777" w:rsidR="002229D1" w:rsidRDefault="002229D1">
      <w:r>
        <w:separator/>
      </w:r>
    </w:p>
  </w:endnote>
  <w:endnote w:type="continuationSeparator" w:id="0">
    <w:p w14:paraId="71158429" w14:textId="77777777" w:rsidR="002229D1" w:rsidRDefault="0022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A5BD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422D7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D6C02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B0941" w14:textId="77777777" w:rsidR="002229D1" w:rsidRDefault="002229D1">
      <w:r>
        <w:separator/>
      </w:r>
    </w:p>
  </w:footnote>
  <w:footnote w:type="continuationSeparator" w:id="0">
    <w:p w14:paraId="34A39528" w14:textId="77777777" w:rsidR="002229D1" w:rsidRDefault="0022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61ECD" w14:textId="6C622AA9" w:rsidR="00050E2E" w:rsidRPr="003325C3" w:rsidRDefault="00EC3742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</w:t>
    </w:r>
    <w:r w:rsidR="00882C3C" w:rsidRPr="003325C3">
      <w:rPr>
        <w:rFonts w:ascii="Cambria" w:hAnsi="Cambria" w:cs="Arial"/>
        <w:b/>
        <w:bCs/>
      </w:rPr>
      <w:t>.27</w:t>
    </w:r>
    <w:r w:rsidR="003325C3" w:rsidRPr="003325C3">
      <w:rPr>
        <w:rFonts w:ascii="Cambria" w:hAnsi="Cambria" w:cs="Arial"/>
        <w:b/>
        <w:bCs/>
      </w:rPr>
      <w:t>0</w:t>
    </w:r>
    <w:r w:rsidR="00882C3C" w:rsidRPr="003325C3">
      <w:rPr>
        <w:rFonts w:ascii="Cambria" w:hAnsi="Cambria" w:cs="Arial"/>
        <w:b/>
        <w:bCs/>
      </w:rPr>
      <w:t>.</w:t>
    </w:r>
    <w:r>
      <w:rPr>
        <w:rFonts w:ascii="Cambria" w:hAnsi="Cambria" w:cs="Arial"/>
        <w:b/>
        <w:bCs/>
      </w:rPr>
      <w:t>4.</w:t>
    </w:r>
    <w:r w:rsidR="001E04F5">
      <w:rPr>
        <w:rFonts w:ascii="Cambria" w:hAnsi="Cambria" w:cs="Arial"/>
        <w:b/>
        <w:bCs/>
      </w:rPr>
      <w:t>1</w:t>
    </w:r>
    <w:r w:rsidR="00A5438C">
      <w:rPr>
        <w:rFonts w:ascii="Cambria" w:hAnsi="Cambria" w:cs="Arial"/>
        <w:b/>
        <w:bCs/>
      </w:rPr>
      <w:t>3</w:t>
    </w:r>
    <w:r w:rsidR="00882C3C" w:rsidRPr="003325C3">
      <w:rPr>
        <w:rFonts w:ascii="Cambria" w:hAnsi="Cambria" w:cs="Arial"/>
        <w:b/>
        <w:bCs/>
      </w:rPr>
      <w:t>.202</w:t>
    </w:r>
    <w:r w:rsidR="00917477">
      <w:rPr>
        <w:rFonts w:ascii="Cambria" w:hAnsi="Cambria" w:cs="Arial"/>
        <w:b/>
        <w:bCs/>
      </w:rPr>
      <w:t>4</w:t>
    </w:r>
    <w:r w:rsidR="00050E2E" w:rsidRPr="003325C3">
      <w:rPr>
        <w:rFonts w:ascii="Cambria" w:hAnsi="Cambria" w:cs="Arial"/>
        <w:b/>
        <w:bCs/>
      </w:rPr>
      <w:t xml:space="preserve"> </w:t>
    </w:r>
  </w:p>
  <w:p w14:paraId="3A18757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642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263207">
    <w:abstractNumId w:val="4"/>
    <w:lvlOverride w:ilvl="0">
      <w:startOverride w:val="1"/>
    </w:lvlOverride>
  </w:num>
  <w:num w:numId="3" w16cid:durableId="1818571279">
    <w:abstractNumId w:val="3"/>
    <w:lvlOverride w:ilvl="0">
      <w:startOverride w:val="1"/>
    </w:lvlOverride>
  </w:num>
  <w:num w:numId="4" w16cid:durableId="759789291">
    <w:abstractNumId w:val="1"/>
    <w:lvlOverride w:ilvl="0">
      <w:startOverride w:val="1"/>
    </w:lvlOverride>
  </w:num>
  <w:num w:numId="5" w16cid:durableId="1565414989">
    <w:abstractNumId w:val="2"/>
  </w:num>
  <w:num w:numId="6" w16cid:durableId="357850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5D1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36C"/>
    <w:rsid w:val="0006486E"/>
    <w:rsid w:val="0006514F"/>
    <w:rsid w:val="0007010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1DB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635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41A3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4F5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66F"/>
    <w:rsid w:val="00220DA4"/>
    <w:rsid w:val="002229D1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D7C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56F3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6F4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76FA1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0C3A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A6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6B37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99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1CBB"/>
    <w:rsid w:val="00663C1A"/>
    <w:rsid w:val="00664B67"/>
    <w:rsid w:val="0066543D"/>
    <w:rsid w:val="00670D42"/>
    <w:rsid w:val="00671403"/>
    <w:rsid w:val="00672B21"/>
    <w:rsid w:val="00672F40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AD8"/>
    <w:rsid w:val="00733E35"/>
    <w:rsid w:val="007413CC"/>
    <w:rsid w:val="0074208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332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BC9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4FD9"/>
    <w:rsid w:val="008C716F"/>
    <w:rsid w:val="008D0586"/>
    <w:rsid w:val="008D07D3"/>
    <w:rsid w:val="008D234E"/>
    <w:rsid w:val="008D26B1"/>
    <w:rsid w:val="008D3060"/>
    <w:rsid w:val="008D3466"/>
    <w:rsid w:val="008D4478"/>
    <w:rsid w:val="008D533A"/>
    <w:rsid w:val="008D5E50"/>
    <w:rsid w:val="008E179D"/>
    <w:rsid w:val="008E369A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77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6A7"/>
    <w:rsid w:val="009B2886"/>
    <w:rsid w:val="009B2F6B"/>
    <w:rsid w:val="009B3A35"/>
    <w:rsid w:val="009B49C2"/>
    <w:rsid w:val="009B52FC"/>
    <w:rsid w:val="009C08E7"/>
    <w:rsid w:val="009C0CCC"/>
    <w:rsid w:val="009C27B6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286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38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063"/>
    <w:rsid w:val="00A9561C"/>
    <w:rsid w:val="00A95D2D"/>
    <w:rsid w:val="00AA19AA"/>
    <w:rsid w:val="00AA3E41"/>
    <w:rsid w:val="00AA6542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04A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FCA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5E3E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56237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670"/>
    <w:rsid w:val="00B74957"/>
    <w:rsid w:val="00B75185"/>
    <w:rsid w:val="00B76BE6"/>
    <w:rsid w:val="00B81E97"/>
    <w:rsid w:val="00B8275E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784"/>
    <w:rsid w:val="00BB7ACB"/>
    <w:rsid w:val="00BB7BE5"/>
    <w:rsid w:val="00BC02F7"/>
    <w:rsid w:val="00BC0FFF"/>
    <w:rsid w:val="00BC1204"/>
    <w:rsid w:val="00BC478E"/>
    <w:rsid w:val="00BC7590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47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BEB"/>
    <w:rsid w:val="00C05792"/>
    <w:rsid w:val="00C059A4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CE6"/>
    <w:rsid w:val="00C653D2"/>
    <w:rsid w:val="00C66AD7"/>
    <w:rsid w:val="00C711FB"/>
    <w:rsid w:val="00C72B98"/>
    <w:rsid w:val="00C758E7"/>
    <w:rsid w:val="00C762A6"/>
    <w:rsid w:val="00C76540"/>
    <w:rsid w:val="00C778A4"/>
    <w:rsid w:val="00C77FBA"/>
    <w:rsid w:val="00C80B71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229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2687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56F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5AE4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96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74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327"/>
    <w:rsid w:val="00EF640B"/>
    <w:rsid w:val="00F004DD"/>
    <w:rsid w:val="00F024B1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EAA7D97"/>
  <w15:chartTrackingRefBased/>
  <w15:docId w15:val="{7435DF87-5637-49B6-A586-8299A528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58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R. K.</cp:lastModifiedBy>
  <cp:revision>7</cp:revision>
  <cp:lastPrinted>2022-08-03T06:28:00Z</cp:lastPrinted>
  <dcterms:created xsi:type="dcterms:W3CDTF">2024-06-05T09:44:00Z</dcterms:created>
  <dcterms:modified xsi:type="dcterms:W3CDTF">2024-09-13T06:18:00Z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