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    </w:t>
      </w:r>
      <w:r>
        <w:rPr>
          <w:i/>
        </w:rPr>
        <w:t>Załącznik nr 11 do SWZ</w:t>
      </w:r>
    </w:p>
    <w:p>
      <w:pPr>
        <w:pStyle w:val="Normal"/>
        <w:rPr>
          <w:i/>
          <w:i/>
        </w:rPr>
      </w:pPr>
      <w:r>
        <w:rPr>
          <w:i/>
        </w:rPr>
        <w:t xml:space="preserve">Znak postępowania: </w:t>
      </w:r>
      <w:r>
        <w:rPr>
          <w:b/>
        </w:rPr>
        <w:t xml:space="preserve"> IGP.I.271.68.2024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jc w:val="center"/>
        <w:rPr>
          <w:rFonts w:ascii="Sylfaen" w:hAnsi="Sylfaen"/>
        </w:rPr>
      </w:pPr>
      <w:bookmarkStart w:id="0" w:name="_Hlk1617367651"/>
      <w:bookmarkStart w:id="1" w:name="_Hlk161736765"/>
      <w:bookmarkStart w:id="2" w:name="_Hlk1617367652"/>
      <w:bookmarkEnd w:id="0"/>
      <w:bookmarkEnd w:id="1"/>
      <w:bookmarkEnd w:id="2"/>
      <w:r>
        <w:rPr>
          <w:rFonts w:ascii="Sylfaen" w:hAnsi="Sylfaen"/>
          <w:b/>
          <w:bCs/>
          <w:sz w:val="24"/>
          <w:szCs w:val="24"/>
        </w:rPr>
        <w:t>"Zabezpieczenie historycznego wn</w:t>
      </w:r>
      <w:r>
        <w:rPr>
          <w:rFonts w:ascii="Sylfaen" w:hAnsi="Sylfaen"/>
          <w:b/>
          <w:bCs/>
        </w:rPr>
        <w:t>ętrza "Sali Rycerskiej" dawnego zamku w Szydłowie poprzez uzupełnienie okien i drzwi"</w:t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O AKTUALNOŚCI INFORMACJI ZAWARTYCH W OŚWIADCZENIU, O KTÓRYM MOWA W ART. 125 UST. 1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 xml:space="preserve">, że informacje zawarte w oświadczeniu </w:t>
      </w:r>
      <w:r>
        <w:rPr>
          <w:bCs/>
        </w:rPr>
        <w:t xml:space="preserve">o niepodleganiu wykluczeniu (braku podstaw wykluczenia) </w:t>
      </w:r>
      <w:r>
        <w:rPr>
          <w:bCs/>
          <w:u w:val="single"/>
        </w:rPr>
        <w:t>pozostają aktualne</w:t>
      </w:r>
      <w:r>
        <w:rPr>
          <w:bCs/>
        </w:rPr>
        <w:t>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>, że wszystkie informacje podane powyżej są aktualne i zgodne z prawdą oraz zostały przedstawione z pełną świadomością konsekwencji wprowadzenia zamawiającego w błąd przy przedstawianiu informacji.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  <w:bookmarkStart w:id="3" w:name="_Hlk1617367652"/>
      <w:bookmarkStart w:id="4" w:name="_GoBack"/>
      <w:bookmarkStart w:id="5" w:name="_Hlk1617367652"/>
      <w:bookmarkStart w:id="6" w:name="_GoBack"/>
      <w:bookmarkEnd w:id="5"/>
      <w:bookmarkEnd w:id="6"/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01"/>
    <w:family w:val="roman"/>
    <w:pitch w:val="variable"/>
  </w:font>
  <w:font w:name="Lato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b7eb9"/>
    <w:rPr/>
  </w:style>
  <w:style w:type="character" w:styleId="StopkaZnak" w:customStyle="1">
    <w:name w:val="Stopka Znak"/>
    <w:basedOn w:val="DefaultParagraphFont"/>
    <w:uiPriority w:val="99"/>
    <w:qFormat/>
    <w:rsid w:val="006b7eb9"/>
    <w:rPr/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LibreOffice/7.3.2.2$Windows_X86_64 LibreOffice_project/49f2b1bff42cfccbd8f788c8dc32c1c309559be0</Application>
  <AppVersion>15.0000</AppVersion>
  <Pages>1</Pages>
  <Words>113</Words>
  <Characters>908</Characters>
  <CharactersWithSpaces>1016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2024-10-03T20:02:13Z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