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id w:val="-1022323971"/>
        <w:docPartObj>
          <w:docPartGallery w:val="Cover Pages"/>
          <w:docPartUnique/>
        </w:docPartObj>
      </w:sdtPr>
      <w:sdtContent>
        <w:p w14:paraId="1F88E57E" w14:textId="77777777" w:rsidR="00C16261" w:rsidRDefault="00C16261"/>
        <w:p w14:paraId="29C252C7" w14:textId="77777777" w:rsidR="004D4C5B" w:rsidRDefault="004D4C5B"/>
        <w:p w14:paraId="082025D3" w14:textId="370B00C7" w:rsidR="004D4C5B" w:rsidRDefault="00EE23CA">
          <w:r>
            <w:rPr>
              <w:noProof/>
            </w:rPr>
            <w:drawing>
              <wp:inline distT="0" distB="0" distL="0" distR="0" wp14:anchorId="3C29908F" wp14:editId="53FD7575">
                <wp:extent cx="5976620" cy="2103120"/>
                <wp:effectExtent l="0" t="0" r="5080" b="0"/>
                <wp:docPr id="1403700622" name="Obraz 1" descr="Obraz zawierający budynek, okno, własność, fasad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3700622" name="Obraz 1" descr="Obraz zawierający budynek, okno, własność, fasada&#10;&#10;Opis wygenerowany automatycznie"/>
                        <pic:cNvPicPr/>
                      </pic:nvPicPr>
                      <pic:blipFill>
                        <a:blip r:embed="rId8"/>
                        <a:stretch>
                          <a:fillRect/>
                        </a:stretch>
                      </pic:blipFill>
                      <pic:spPr>
                        <a:xfrm>
                          <a:off x="0" y="0"/>
                          <a:ext cx="5976620" cy="2103120"/>
                        </a:xfrm>
                        <a:prstGeom prst="rect">
                          <a:avLst/>
                        </a:prstGeom>
                      </pic:spPr>
                    </pic:pic>
                  </a:graphicData>
                </a:graphic>
              </wp:inline>
            </w:drawing>
          </w:r>
        </w:p>
        <w:p w14:paraId="67399CE2" w14:textId="77777777" w:rsidR="004D4C5B" w:rsidRDefault="004D4C5B"/>
        <w:p w14:paraId="349BD46D" w14:textId="77777777" w:rsidR="004D4C5B" w:rsidRPr="00C16261" w:rsidRDefault="004D4C5B">
          <w:pPr>
            <w:rPr>
              <w:sz w:val="4"/>
              <w:szCs w:val="4"/>
            </w:rPr>
          </w:pPr>
        </w:p>
        <w:tbl>
          <w:tblPr>
            <w:tblpPr w:leftFromText="141" w:rightFromText="141" w:vertAnchor="text" w:horzAnchor="margin" w:tblpY="26"/>
            <w:tblW w:w="9072" w:type="dxa"/>
            <w:tblLayout w:type="fixed"/>
            <w:tblLook w:val="0000" w:firstRow="0" w:lastRow="0" w:firstColumn="0" w:lastColumn="0" w:noHBand="0" w:noVBand="0"/>
          </w:tblPr>
          <w:tblGrid>
            <w:gridCol w:w="1413"/>
            <w:gridCol w:w="288"/>
            <w:gridCol w:w="1696"/>
            <w:gridCol w:w="2552"/>
            <w:gridCol w:w="1276"/>
            <w:gridCol w:w="1847"/>
          </w:tblGrid>
          <w:tr w:rsidR="00C16261" w:rsidRPr="00A2104A" w14:paraId="549372E9" w14:textId="77777777" w:rsidTr="001E5CC9">
            <w:trPr>
              <w:trHeight w:val="70"/>
            </w:trPr>
            <w:tc>
              <w:tcPr>
                <w:tcW w:w="9072" w:type="dxa"/>
                <w:gridSpan w:val="6"/>
                <w:tcBorders>
                  <w:top w:val="single" w:sz="4" w:space="0" w:color="auto"/>
                  <w:left w:val="single" w:sz="4" w:space="0" w:color="000000"/>
                  <w:bottom w:val="single" w:sz="4" w:space="0" w:color="000000"/>
                  <w:right w:val="single" w:sz="4" w:space="0" w:color="000000"/>
                </w:tcBorders>
                <w:shd w:val="clear" w:color="auto" w:fill="auto"/>
              </w:tcPr>
              <w:p w14:paraId="61D8C892" w14:textId="77777777" w:rsidR="00C16261" w:rsidRPr="00A2104A" w:rsidRDefault="00C16261" w:rsidP="001E5CC9">
                <w:pPr>
                  <w:autoSpaceDE w:val="0"/>
                  <w:autoSpaceDN w:val="0"/>
                  <w:adjustRightInd w:val="0"/>
                  <w:spacing w:after="0" w:line="240" w:lineRule="auto"/>
                  <w:jc w:val="both"/>
                  <w:rPr>
                    <w:rFonts w:ascii="Arial Narrow" w:hAnsi="Arial Narrow"/>
                    <w:b/>
                    <w:bCs/>
                    <w:sz w:val="24"/>
                    <w:szCs w:val="24"/>
                  </w:rPr>
                </w:pPr>
                <w:bookmarkStart w:id="0" w:name="_Hlk96700440"/>
                <w:r w:rsidRPr="00A2104A">
                  <w:rPr>
                    <w:rFonts w:ascii="Arial Narrow" w:hAnsi="Arial Narrow"/>
                    <w:b/>
                    <w:bCs/>
                    <w:sz w:val="24"/>
                    <w:szCs w:val="24"/>
                  </w:rPr>
                  <w:t>STRONA TYTUŁOWA</w:t>
                </w:r>
              </w:p>
            </w:tc>
          </w:tr>
          <w:bookmarkEnd w:id="0"/>
          <w:tr w:rsidR="00C16261" w:rsidRPr="00A2104A" w14:paraId="6F8BFD62" w14:textId="77777777" w:rsidTr="001E5CC9">
            <w:trPr>
              <w:trHeight w:val="680"/>
            </w:trPr>
            <w:tc>
              <w:tcPr>
                <w:tcW w:w="1413" w:type="dxa"/>
                <w:tcBorders>
                  <w:left w:val="single" w:sz="4" w:space="0" w:color="000000"/>
                  <w:bottom w:val="single" w:sz="4" w:space="0" w:color="000000"/>
                  <w:right w:val="single" w:sz="4" w:space="0" w:color="000000"/>
                </w:tcBorders>
                <w:shd w:val="clear" w:color="auto" w:fill="auto"/>
                <w:vAlign w:val="center"/>
              </w:tcPr>
              <w:p w14:paraId="37AC47BC" w14:textId="77777777" w:rsidR="00C16261" w:rsidRPr="00E9270E" w:rsidRDefault="00C16261" w:rsidP="00C16261">
                <w:pPr>
                  <w:tabs>
                    <w:tab w:val="left" w:pos="2870"/>
                  </w:tabs>
                  <w:spacing w:after="0" w:line="240" w:lineRule="auto"/>
                  <w:rPr>
                    <w:rFonts w:ascii="Arial Narrow" w:hAnsi="Arial Narrow" w:cs="Calibri"/>
                  </w:rPr>
                </w:pPr>
                <w:r w:rsidRPr="00E9270E">
                  <w:rPr>
                    <w:rFonts w:ascii="Arial Narrow" w:hAnsi="Arial Narrow"/>
                  </w:rPr>
                  <w:t>Nazwa</w:t>
                </w:r>
                <w:r>
                  <w:rPr>
                    <w:rFonts w:ascii="Arial Narrow" w:hAnsi="Arial Narrow"/>
                  </w:rPr>
                  <w:t xml:space="preserve"> </w:t>
                </w:r>
                <w:r w:rsidRPr="00E9270E">
                  <w:rPr>
                    <w:rFonts w:ascii="Arial Narrow" w:hAnsi="Arial Narrow"/>
                  </w:rPr>
                  <w:t>zamierzenia budowlanego</w:t>
                </w:r>
              </w:p>
            </w:tc>
            <w:tc>
              <w:tcPr>
                <w:tcW w:w="7659" w:type="dxa"/>
                <w:gridSpan w:val="5"/>
                <w:tcBorders>
                  <w:left w:val="single" w:sz="4" w:space="0" w:color="000000"/>
                  <w:bottom w:val="single" w:sz="4" w:space="0" w:color="000000"/>
                  <w:right w:val="single" w:sz="4" w:space="0" w:color="000000"/>
                </w:tcBorders>
                <w:shd w:val="clear" w:color="auto" w:fill="auto"/>
                <w:vAlign w:val="center"/>
              </w:tcPr>
              <w:p w14:paraId="6748D122" w14:textId="569DFB48" w:rsidR="00C16261" w:rsidRPr="00C16261" w:rsidRDefault="004D4C5B" w:rsidP="00C16261">
                <w:pPr>
                  <w:tabs>
                    <w:tab w:val="left" w:pos="2870"/>
                  </w:tabs>
                  <w:spacing w:after="0" w:line="240" w:lineRule="auto"/>
                  <w:rPr>
                    <w:rFonts w:ascii="Arial Narrow" w:hAnsi="Arial Narrow" w:cs="Arial Narrow"/>
                    <w:b/>
                    <w:bCs/>
                    <w:sz w:val="24"/>
                    <w:szCs w:val="24"/>
                  </w:rPr>
                </w:pPr>
                <w:r w:rsidRPr="004D4C5B">
                  <w:rPr>
                    <w:rFonts w:ascii="Arial Narrow" w:hAnsi="Arial Narrow" w:cs="Arial Narrow"/>
                    <w:b/>
                    <w:bCs/>
                    <w:color w:val="000000"/>
                    <w:sz w:val="24"/>
                    <w:szCs w:val="24"/>
                  </w:rPr>
                  <w:t xml:space="preserve">Projekt remontu budynku wielorodzinnego przy ulicy Klonowej </w:t>
                </w:r>
                <w:r w:rsidR="00EE23CA">
                  <w:rPr>
                    <w:rFonts w:ascii="Arial Narrow" w:hAnsi="Arial Narrow" w:cs="Arial Narrow"/>
                    <w:b/>
                    <w:bCs/>
                    <w:color w:val="000000"/>
                    <w:sz w:val="24"/>
                    <w:szCs w:val="24"/>
                  </w:rPr>
                  <w:t>8</w:t>
                </w:r>
                <w:r w:rsidRPr="004D4C5B">
                  <w:rPr>
                    <w:rFonts w:ascii="Arial Narrow" w:hAnsi="Arial Narrow" w:cs="Arial Narrow"/>
                    <w:b/>
                    <w:bCs/>
                    <w:color w:val="000000"/>
                    <w:sz w:val="24"/>
                    <w:szCs w:val="24"/>
                  </w:rPr>
                  <w:t>, w Chełmku</w:t>
                </w:r>
              </w:p>
            </w:tc>
          </w:tr>
          <w:tr w:rsidR="00C16261" w:rsidRPr="00A2104A" w14:paraId="3CCF0125" w14:textId="77777777" w:rsidTr="001E5CC9">
            <w:trPr>
              <w:trHeight w:val="262"/>
            </w:trPr>
            <w:tc>
              <w:tcPr>
                <w:tcW w:w="3397" w:type="dxa"/>
                <w:gridSpan w:val="3"/>
                <w:tcBorders>
                  <w:left w:val="single" w:sz="4" w:space="0" w:color="000000"/>
                  <w:bottom w:val="single" w:sz="4" w:space="0" w:color="000000"/>
                </w:tcBorders>
                <w:shd w:val="clear" w:color="auto" w:fill="auto"/>
                <w:vAlign w:val="center"/>
              </w:tcPr>
              <w:p w14:paraId="6884985A" w14:textId="77777777" w:rsidR="00C16261" w:rsidRPr="00E9270E" w:rsidRDefault="00C16261" w:rsidP="00C16261">
                <w:pPr>
                  <w:tabs>
                    <w:tab w:val="left" w:pos="2870"/>
                  </w:tabs>
                  <w:spacing w:after="0" w:line="240" w:lineRule="auto"/>
                  <w:rPr>
                    <w:rFonts w:ascii="Arial Narrow" w:hAnsi="Arial Narrow"/>
                  </w:rPr>
                </w:pPr>
                <w:bookmarkStart w:id="1" w:name="_Hlk96514331"/>
                <w:r w:rsidRPr="00E9270E">
                  <w:rPr>
                    <w:rFonts w:ascii="Arial Narrow" w:hAnsi="Arial Narrow"/>
                  </w:rPr>
                  <w:t>Adres obiektu budowlanego</w:t>
                </w:r>
              </w:p>
            </w:tc>
            <w:tc>
              <w:tcPr>
                <w:tcW w:w="5675" w:type="dxa"/>
                <w:gridSpan w:val="3"/>
                <w:tcBorders>
                  <w:left w:val="single" w:sz="4" w:space="0" w:color="000000"/>
                  <w:bottom w:val="single" w:sz="4" w:space="0" w:color="000000"/>
                  <w:right w:val="single" w:sz="4" w:space="0" w:color="000000"/>
                </w:tcBorders>
                <w:shd w:val="clear" w:color="auto" w:fill="auto"/>
                <w:vAlign w:val="center"/>
              </w:tcPr>
              <w:p w14:paraId="41D5A95C" w14:textId="61CC8A58" w:rsidR="00C16261" w:rsidRPr="00E9270E" w:rsidRDefault="00C16261" w:rsidP="00C16261">
                <w:pPr>
                  <w:tabs>
                    <w:tab w:val="left" w:pos="2870"/>
                  </w:tabs>
                  <w:spacing w:after="0" w:line="240" w:lineRule="auto"/>
                  <w:rPr>
                    <w:rFonts w:ascii="Arial Narrow" w:hAnsi="Arial Narrow" w:cs="Arial Narrow"/>
                    <w:color w:val="000000"/>
                    <w:sz w:val="24"/>
                    <w:szCs w:val="24"/>
                  </w:rPr>
                </w:pPr>
                <w:r w:rsidRPr="00C16261">
                  <w:rPr>
                    <w:rFonts w:ascii="Arial Narrow" w:hAnsi="Arial Narrow"/>
                    <w:sz w:val="24"/>
                    <w:szCs w:val="24"/>
                  </w:rPr>
                  <w:t xml:space="preserve">ul.  </w:t>
                </w:r>
                <w:r w:rsidR="004D4C5B">
                  <w:rPr>
                    <w:rFonts w:ascii="Arial Narrow" w:hAnsi="Arial Narrow"/>
                    <w:sz w:val="24"/>
                    <w:szCs w:val="24"/>
                  </w:rPr>
                  <w:t xml:space="preserve">Klonowa </w:t>
                </w:r>
                <w:r w:rsidR="00EE23CA">
                  <w:rPr>
                    <w:rFonts w:ascii="Arial Narrow" w:hAnsi="Arial Narrow"/>
                    <w:sz w:val="24"/>
                    <w:szCs w:val="24"/>
                  </w:rPr>
                  <w:t>8</w:t>
                </w:r>
                <w:r w:rsidRPr="00C16261">
                  <w:rPr>
                    <w:rFonts w:ascii="Arial Narrow" w:hAnsi="Arial Narrow"/>
                    <w:sz w:val="24"/>
                    <w:szCs w:val="24"/>
                  </w:rPr>
                  <w:t xml:space="preserve">, </w:t>
                </w:r>
                <w:r w:rsidR="004D4C5B">
                  <w:rPr>
                    <w:rFonts w:ascii="Arial Narrow" w:hAnsi="Arial Narrow"/>
                    <w:sz w:val="24"/>
                    <w:szCs w:val="24"/>
                  </w:rPr>
                  <w:t>Chełmek</w:t>
                </w:r>
                <w:r w:rsidRPr="00C16261">
                  <w:rPr>
                    <w:rFonts w:ascii="Arial Narrow" w:hAnsi="Arial Narrow"/>
                    <w:sz w:val="24"/>
                    <w:szCs w:val="24"/>
                  </w:rPr>
                  <w:t xml:space="preserve">, gmina </w:t>
                </w:r>
                <w:r w:rsidR="004D4C5B">
                  <w:rPr>
                    <w:rFonts w:ascii="Arial Narrow" w:hAnsi="Arial Narrow"/>
                    <w:sz w:val="24"/>
                    <w:szCs w:val="24"/>
                  </w:rPr>
                  <w:t>Chełmek</w:t>
                </w:r>
                <w:r w:rsidRPr="00C16261">
                  <w:rPr>
                    <w:rFonts w:ascii="Arial Narrow" w:hAnsi="Arial Narrow"/>
                    <w:sz w:val="24"/>
                    <w:szCs w:val="24"/>
                  </w:rPr>
                  <w:t>, powiat oświęcimski</w:t>
                </w:r>
              </w:p>
            </w:tc>
          </w:tr>
          <w:tr w:rsidR="00C16261" w:rsidRPr="00A2104A" w14:paraId="0DE2D62A" w14:textId="77777777" w:rsidTr="001E5CC9">
            <w:trPr>
              <w:trHeight w:val="262"/>
            </w:trPr>
            <w:tc>
              <w:tcPr>
                <w:tcW w:w="3397" w:type="dxa"/>
                <w:gridSpan w:val="3"/>
                <w:tcBorders>
                  <w:left w:val="single" w:sz="4" w:space="0" w:color="000000"/>
                  <w:bottom w:val="single" w:sz="4" w:space="0" w:color="000000"/>
                </w:tcBorders>
                <w:shd w:val="clear" w:color="auto" w:fill="auto"/>
                <w:vAlign w:val="center"/>
              </w:tcPr>
              <w:p w14:paraId="6C6BB04C" w14:textId="77777777" w:rsidR="00C16261" w:rsidRPr="00E9270E" w:rsidRDefault="00C16261" w:rsidP="00C16261">
                <w:pPr>
                  <w:tabs>
                    <w:tab w:val="left" w:pos="2870"/>
                  </w:tabs>
                  <w:spacing w:after="0" w:line="240" w:lineRule="auto"/>
                  <w:jc w:val="both"/>
                  <w:rPr>
                    <w:rFonts w:ascii="Arial Narrow" w:hAnsi="Arial Narrow"/>
                  </w:rPr>
                </w:pPr>
                <w:r w:rsidRPr="00E9270E">
                  <w:rPr>
                    <w:rFonts w:ascii="Arial Narrow" w:hAnsi="Arial Narrow"/>
                  </w:rPr>
                  <w:t>Kategoria obiektu budowlanego</w:t>
                </w:r>
              </w:p>
            </w:tc>
            <w:tc>
              <w:tcPr>
                <w:tcW w:w="5675" w:type="dxa"/>
                <w:gridSpan w:val="3"/>
                <w:tcBorders>
                  <w:left w:val="single" w:sz="4" w:space="0" w:color="000000"/>
                  <w:bottom w:val="single" w:sz="4" w:space="0" w:color="000000"/>
                  <w:right w:val="single" w:sz="4" w:space="0" w:color="000000"/>
                </w:tcBorders>
                <w:shd w:val="clear" w:color="auto" w:fill="auto"/>
                <w:vAlign w:val="center"/>
              </w:tcPr>
              <w:p w14:paraId="7E93F9CB" w14:textId="6BCE075D" w:rsidR="00C16261" w:rsidRPr="00E9270E" w:rsidRDefault="00C16261" w:rsidP="00C16261">
                <w:pPr>
                  <w:tabs>
                    <w:tab w:val="left" w:pos="2870"/>
                  </w:tabs>
                  <w:spacing w:after="0" w:line="240" w:lineRule="auto"/>
                  <w:jc w:val="both"/>
                  <w:rPr>
                    <w:rFonts w:ascii="Arial Narrow" w:hAnsi="Arial Narrow"/>
                    <w:sz w:val="24"/>
                    <w:szCs w:val="24"/>
                  </w:rPr>
                </w:pPr>
                <w:r w:rsidRPr="00E9270E">
                  <w:rPr>
                    <w:rFonts w:ascii="Arial Narrow" w:hAnsi="Arial Narrow"/>
                    <w:sz w:val="24"/>
                    <w:szCs w:val="24"/>
                  </w:rPr>
                  <w:t xml:space="preserve">Kategoria XIII - pozostałe budynki mieszkalne </w:t>
                </w:r>
              </w:p>
            </w:tc>
          </w:tr>
          <w:bookmarkEnd w:id="1"/>
          <w:tr w:rsidR="00C16261" w:rsidRPr="00A2104A" w14:paraId="3AFBC50A" w14:textId="77777777" w:rsidTr="002F221D">
            <w:trPr>
              <w:trHeight w:val="240"/>
            </w:trPr>
            <w:tc>
              <w:tcPr>
                <w:tcW w:w="3397" w:type="dxa"/>
                <w:gridSpan w:val="3"/>
                <w:tcBorders>
                  <w:left w:val="single" w:sz="4" w:space="0" w:color="000000"/>
                  <w:bottom w:val="single" w:sz="4" w:space="0" w:color="000000"/>
                </w:tcBorders>
                <w:shd w:val="clear" w:color="auto" w:fill="auto"/>
                <w:vAlign w:val="center"/>
              </w:tcPr>
              <w:p w14:paraId="523EAEA5" w14:textId="77777777" w:rsidR="00C16261" w:rsidRPr="00E9270E" w:rsidRDefault="00C16261" w:rsidP="00C16261">
                <w:pPr>
                  <w:tabs>
                    <w:tab w:val="left" w:pos="2870"/>
                  </w:tabs>
                  <w:spacing w:after="0" w:line="240" w:lineRule="auto"/>
                  <w:jc w:val="both"/>
                  <w:rPr>
                    <w:rFonts w:ascii="Arial Narrow" w:hAnsi="Arial Narrow"/>
                  </w:rPr>
                </w:pPr>
                <w:r w:rsidRPr="00E9270E">
                  <w:rPr>
                    <w:rFonts w:ascii="Arial Narrow" w:hAnsi="Arial Narrow"/>
                  </w:rPr>
                  <w:t>Nazwa jednostki ewidencyjnej</w:t>
                </w:r>
              </w:p>
            </w:tc>
            <w:tc>
              <w:tcPr>
                <w:tcW w:w="5675" w:type="dxa"/>
                <w:gridSpan w:val="3"/>
                <w:tcBorders>
                  <w:left w:val="single" w:sz="4" w:space="0" w:color="000000"/>
                  <w:bottom w:val="single" w:sz="4" w:space="0" w:color="000000"/>
                  <w:right w:val="single" w:sz="4" w:space="0" w:color="000000"/>
                </w:tcBorders>
                <w:shd w:val="clear" w:color="auto" w:fill="auto"/>
              </w:tcPr>
              <w:p w14:paraId="49BEE248" w14:textId="616C7F0B" w:rsidR="00C16261" w:rsidRPr="00E9270E" w:rsidRDefault="004D4C5B" w:rsidP="00C16261">
                <w:pPr>
                  <w:autoSpaceDE w:val="0"/>
                  <w:autoSpaceDN w:val="0"/>
                  <w:adjustRightInd w:val="0"/>
                  <w:spacing w:after="0" w:line="240" w:lineRule="auto"/>
                  <w:rPr>
                    <w:rFonts w:ascii="Arial Narrow" w:hAnsi="Arial Narrow" w:cs="Arial"/>
                    <w:sz w:val="24"/>
                    <w:szCs w:val="24"/>
                  </w:rPr>
                </w:pPr>
                <w:r w:rsidRPr="004D4C5B">
                  <w:rPr>
                    <w:rFonts w:ascii="Arial Narrow" w:hAnsi="Arial Narrow"/>
                    <w:sz w:val="24"/>
                    <w:szCs w:val="24"/>
                  </w:rPr>
                  <w:t>121303_4 Chełmek - miasto;</w:t>
                </w:r>
              </w:p>
            </w:tc>
          </w:tr>
          <w:tr w:rsidR="00C16261" w:rsidRPr="00A2104A" w14:paraId="6CB99CA3" w14:textId="77777777" w:rsidTr="001E5CC9">
            <w:trPr>
              <w:trHeight w:val="262"/>
            </w:trPr>
            <w:tc>
              <w:tcPr>
                <w:tcW w:w="3397" w:type="dxa"/>
                <w:gridSpan w:val="3"/>
                <w:tcBorders>
                  <w:left w:val="single" w:sz="4" w:space="0" w:color="000000"/>
                  <w:bottom w:val="single" w:sz="4" w:space="0" w:color="auto"/>
                </w:tcBorders>
                <w:shd w:val="clear" w:color="auto" w:fill="auto"/>
                <w:vAlign w:val="center"/>
              </w:tcPr>
              <w:p w14:paraId="67C2E526" w14:textId="77777777" w:rsidR="00C16261" w:rsidRPr="00E9270E" w:rsidRDefault="00C16261" w:rsidP="00C16261">
                <w:pPr>
                  <w:tabs>
                    <w:tab w:val="left" w:pos="2870"/>
                  </w:tabs>
                  <w:spacing w:after="0" w:line="240" w:lineRule="auto"/>
                  <w:rPr>
                    <w:rFonts w:ascii="Arial Narrow" w:hAnsi="Arial Narrow"/>
                  </w:rPr>
                </w:pPr>
                <w:r w:rsidRPr="00E9270E">
                  <w:rPr>
                    <w:rFonts w:ascii="Arial Narrow" w:hAnsi="Arial Narrow"/>
                  </w:rPr>
                  <w:t>Nazwa i numer obrębu ewidencyjnego</w:t>
                </w:r>
              </w:p>
            </w:tc>
            <w:tc>
              <w:tcPr>
                <w:tcW w:w="5675" w:type="dxa"/>
                <w:gridSpan w:val="3"/>
                <w:tcBorders>
                  <w:left w:val="single" w:sz="4" w:space="0" w:color="000000"/>
                  <w:bottom w:val="single" w:sz="4" w:space="0" w:color="auto"/>
                  <w:right w:val="single" w:sz="4" w:space="0" w:color="000000"/>
                </w:tcBorders>
                <w:shd w:val="clear" w:color="auto" w:fill="auto"/>
                <w:vAlign w:val="center"/>
              </w:tcPr>
              <w:p w14:paraId="3ADDDED0" w14:textId="0EF9684E" w:rsidR="00C16261" w:rsidRPr="00E9270E" w:rsidRDefault="004D4C5B" w:rsidP="00C16261">
                <w:pPr>
                  <w:tabs>
                    <w:tab w:val="left" w:pos="2870"/>
                  </w:tabs>
                  <w:spacing w:after="0" w:line="240" w:lineRule="auto"/>
                  <w:jc w:val="both"/>
                  <w:rPr>
                    <w:rFonts w:ascii="Arial Narrow" w:hAnsi="Arial Narrow" w:cs="Arial Narrow"/>
                    <w:color w:val="000000"/>
                    <w:sz w:val="24"/>
                    <w:szCs w:val="24"/>
                  </w:rPr>
                </w:pPr>
                <w:r w:rsidRPr="004D4C5B">
                  <w:rPr>
                    <w:rFonts w:ascii="Arial Narrow" w:hAnsi="Arial Narrow" w:cs="Arial Narrow"/>
                    <w:sz w:val="24"/>
                    <w:szCs w:val="24"/>
                  </w:rPr>
                  <w:t>0001 Chełmek</w:t>
                </w:r>
              </w:p>
            </w:tc>
          </w:tr>
          <w:tr w:rsidR="00C16261" w:rsidRPr="00A2104A" w14:paraId="13E4348A" w14:textId="77777777" w:rsidTr="00B97340">
            <w:trPr>
              <w:trHeight w:val="262"/>
            </w:trPr>
            <w:tc>
              <w:tcPr>
                <w:tcW w:w="3397" w:type="dxa"/>
                <w:gridSpan w:val="3"/>
                <w:tcBorders>
                  <w:left w:val="single" w:sz="4" w:space="0" w:color="000000"/>
                  <w:bottom w:val="single" w:sz="4" w:space="0" w:color="auto"/>
                </w:tcBorders>
                <w:shd w:val="clear" w:color="auto" w:fill="auto"/>
                <w:vAlign w:val="center"/>
              </w:tcPr>
              <w:p w14:paraId="27BB1992" w14:textId="77777777" w:rsidR="00C16261" w:rsidRPr="00E9270E" w:rsidRDefault="00C16261" w:rsidP="00C16261">
                <w:pPr>
                  <w:tabs>
                    <w:tab w:val="left" w:pos="2870"/>
                  </w:tabs>
                  <w:spacing w:after="0" w:line="240" w:lineRule="auto"/>
                  <w:rPr>
                    <w:rFonts w:ascii="Arial Narrow" w:hAnsi="Arial Narrow"/>
                  </w:rPr>
                </w:pPr>
                <w:r w:rsidRPr="00E9270E">
                  <w:rPr>
                    <w:rFonts w:ascii="Arial Narrow" w:hAnsi="Arial Narrow"/>
                  </w:rPr>
                  <w:t>Numery działek ewidencyjnych</w:t>
                </w:r>
              </w:p>
            </w:tc>
            <w:tc>
              <w:tcPr>
                <w:tcW w:w="5675" w:type="dxa"/>
                <w:gridSpan w:val="3"/>
                <w:tcBorders>
                  <w:left w:val="single" w:sz="4" w:space="0" w:color="000000"/>
                  <w:bottom w:val="single" w:sz="4" w:space="0" w:color="auto"/>
                  <w:right w:val="single" w:sz="4" w:space="0" w:color="000000"/>
                </w:tcBorders>
                <w:shd w:val="clear" w:color="auto" w:fill="auto"/>
              </w:tcPr>
              <w:p w14:paraId="4FD0AF5C" w14:textId="1703613D" w:rsidR="00C16261" w:rsidRPr="00C16261" w:rsidRDefault="00C16261" w:rsidP="00C16261">
                <w:pPr>
                  <w:tabs>
                    <w:tab w:val="left" w:pos="2870"/>
                  </w:tabs>
                  <w:spacing w:after="0" w:line="240" w:lineRule="auto"/>
                  <w:jc w:val="both"/>
                  <w:rPr>
                    <w:rFonts w:ascii="Arial Narrow" w:hAnsi="Arial Narrow" w:cs="Arial Narrow"/>
                    <w:sz w:val="24"/>
                    <w:szCs w:val="24"/>
                  </w:rPr>
                </w:pPr>
                <w:r w:rsidRPr="00C16261">
                  <w:rPr>
                    <w:rFonts w:ascii="Arial Narrow" w:hAnsi="Arial Narrow" w:cs="Arial Narrow"/>
                    <w:color w:val="000000"/>
                    <w:sz w:val="24"/>
                    <w:szCs w:val="24"/>
                  </w:rPr>
                  <w:t xml:space="preserve">działka nr </w:t>
                </w:r>
                <w:r w:rsidR="004D4C5B" w:rsidRPr="004D4C5B">
                  <w:t xml:space="preserve"> </w:t>
                </w:r>
                <w:r w:rsidR="00B13DC9" w:rsidRPr="00B13DC9">
                  <w:rPr>
                    <w:rFonts w:ascii="Arial Narrow" w:hAnsi="Arial Narrow" w:cs="Arial Narrow"/>
                    <w:color w:val="000000"/>
                    <w:sz w:val="24"/>
                    <w:szCs w:val="24"/>
                  </w:rPr>
                  <w:t>836/42</w:t>
                </w:r>
                <w:r w:rsidR="00EE23CA">
                  <w:rPr>
                    <w:rFonts w:ascii="Arial Narrow" w:hAnsi="Arial Narrow" w:cs="Arial Narrow"/>
                    <w:color w:val="000000"/>
                    <w:sz w:val="24"/>
                    <w:szCs w:val="24"/>
                  </w:rPr>
                  <w:t>8</w:t>
                </w:r>
              </w:p>
            </w:tc>
          </w:tr>
          <w:tr w:rsidR="00C16261" w:rsidRPr="00A2104A" w14:paraId="42D5622F" w14:textId="77777777" w:rsidTr="001E5CC9">
            <w:trPr>
              <w:trHeight w:val="262"/>
            </w:trPr>
            <w:tc>
              <w:tcPr>
                <w:tcW w:w="3397"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4C05CFD" w14:textId="77777777" w:rsidR="00C16261" w:rsidRPr="00E9270E" w:rsidRDefault="00C16261" w:rsidP="00C16261">
                <w:pPr>
                  <w:tabs>
                    <w:tab w:val="left" w:pos="2870"/>
                  </w:tabs>
                  <w:spacing w:after="0" w:line="240" w:lineRule="auto"/>
                  <w:rPr>
                    <w:rFonts w:ascii="Arial Narrow" w:hAnsi="Arial Narrow"/>
                  </w:rPr>
                </w:pPr>
                <w:r w:rsidRPr="00E9270E">
                  <w:rPr>
                    <w:rFonts w:ascii="Arial Narrow" w:hAnsi="Arial Narrow"/>
                  </w:rPr>
                  <w:t>Imię i nazwisko inwestora</w:t>
                </w:r>
              </w:p>
            </w:tc>
            <w:tc>
              <w:tcPr>
                <w:tcW w:w="567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8C2761E" w14:textId="77777777" w:rsidR="004D4C5B" w:rsidRPr="004D4C5B" w:rsidRDefault="004D4C5B" w:rsidP="004D4C5B">
                <w:pPr>
                  <w:tabs>
                    <w:tab w:val="left" w:pos="2870"/>
                  </w:tabs>
                  <w:spacing w:after="0" w:line="240" w:lineRule="auto"/>
                  <w:rPr>
                    <w:rFonts w:ascii="Arial Narrow" w:hAnsi="Arial Narrow" w:cs="Arial Narrow"/>
                    <w:color w:val="000000"/>
                    <w:sz w:val="24"/>
                    <w:szCs w:val="24"/>
                  </w:rPr>
                </w:pPr>
                <w:r w:rsidRPr="004D4C5B">
                  <w:rPr>
                    <w:rFonts w:ascii="Arial Narrow" w:hAnsi="Arial Narrow" w:cs="Arial Narrow"/>
                    <w:color w:val="000000"/>
                    <w:sz w:val="24"/>
                    <w:szCs w:val="24"/>
                  </w:rPr>
                  <w:t xml:space="preserve">Gmina Chełmek </w:t>
                </w:r>
                <w:r w:rsidRPr="004D4C5B">
                  <w:rPr>
                    <w:rFonts w:ascii="Arial Narrow" w:hAnsi="Arial Narrow" w:cs="Arial Narrow"/>
                    <w:color w:val="000000"/>
                    <w:sz w:val="24"/>
                    <w:szCs w:val="24"/>
                  </w:rPr>
                  <w:br/>
                  <w:t xml:space="preserve">ul. Krakowska 11 </w:t>
                </w:r>
              </w:p>
              <w:p w14:paraId="48E636E9" w14:textId="3CA172EB" w:rsidR="00C16261" w:rsidRPr="00E9270E" w:rsidRDefault="004D4C5B" w:rsidP="004D4C5B">
                <w:pPr>
                  <w:tabs>
                    <w:tab w:val="left" w:pos="2870"/>
                  </w:tabs>
                  <w:spacing w:after="0" w:line="240" w:lineRule="auto"/>
                  <w:rPr>
                    <w:rFonts w:ascii="Arial Narrow" w:hAnsi="Arial Narrow" w:cs="Arial Narrow"/>
                    <w:color w:val="000000"/>
                    <w:sz w:val="24"/>
                    <w:szCs w:val="24"/>
                  </w:rPr>
                </w:pPr>
                <w:r w:rsidRPr="004D4C5B">
                  <w:rPr>
                    <w:rFonts w:ascii="Arial Narrow" w:hAnsi="Arial Narrow" w:cs="Arial Narrow"/>
                    <w:color w:val="000000"/>
                    <w:sz w:val="24"/>
                    <w:szCs w:val="24"/>
                  </w:rPr>
                  <w:t>32-660 Chełmek</w:t>
                </w:r>
              </w:p>
            </w:tc>
          </w:tr>
          <w:tr w:rsidR="00C16261" w:rsidRPr="00A2104A" w14:paraId="067EC4AD" w14:textId="77777777" w:rsidTr="00C16261">
            <w:trPr>
              <w:trHeight w:val="372"/>
            </w:trPr>
            <w:tc>
              <w:tcPr>
                <w:tcW w:w="9072" w:type="dxa"/>
                <w:gridSpan w:val="6"/>
                <w:tcBorders>
                  <w:top w:val="single" w:sz="4" w:space="0" w:color="auto"/>
                  <w:bottom w:val="single" w:sz="4" w:space="0" w:color="auto"/>
                </w:tcBorders>
                <w:shd w:val="clear" w:color="auto" w:fill="auto"/>
                <w:vAlign w:val="center"/>
              </w:tcPr>
              <w:p w14:paraId="0F24813D" w14:textId="77777777" w:rsidR="00C16261" w:rsidRPr="006A47CD" w:rsidRDefault="00C16261" w:rsidP="00C16261">
                <w:pPr>
                  <w:tabs>
                    <w:tab w:val="left" w:pos="2870"/>
                  </w:tabs>
                  <w:spacing w:after="0" w:line="240" w:lineRule="auto"/>
                  <w:jc w:val="both"/>
                  <w:rPr>
                    <w:rFonts w:ascii="Arial Narrow" w:hAnsi="Arial Narrow" w:cs="Calibri"/>
                    <w:b/>
                    <w:bCs/>
                    <w:color w:val="070504"/>
                    <w:sz w:val="4"/>
                    <w:szCs w:val="4"/>
                  </w:rPr>
                </w:pPr>
              </w:p>
            </w:tc>
          </w:tr>
          <w:tr w:rsidR="00C16261" w:rsidRPr="00A2104A" w14:paraId="1E263C75" w14:textId="77777777" w:rsidTr="001E5CC9">
            <w:trPr>
              <w:trHeight w:val="201"/>
            </w:trPr>
            <w:tc>
              <w:tcPr>
                <w:tcW w:w="9072"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484BC736" w14:textId="77777777" w:rsidR="00C16261" w:rsidRPr="00A2104A" w:rsidRDefault="00C16261" w:rsidP="00C16261">
                <w:pPr>
                  <w:tabs>
                    <w:tab w:val="left" w:pos="2870"/>
                  </w:tabs>
                  <w:spacing w:after="0" w:line="240" w:lineRule="auto"/>
                  <w:jc w:val="both"/>
                  <w:rPr>
                    <w:rFonts w:ascii="Arial Narrow" w:hAnsi="Arial Narrow" w:cs="Arial"/>
                    <w:b/>
                    <w:bCs/>
                    <w:color w:val="000000"/>
                  </w:rPr>
                </w:pPr>
                <w:r w:rsidRPr="00A2104A">
                  <w:rPr>
                    <w:rFonts w:ascii="Arial Narrow" w:hAnsi="Arial Narrow" w:cs="Calibri"/>
                    <w:b/>
                    <w:bCs/>
                    <w:color w:val="070504"/>
                  </w:rPr>
                  <w:t>PROJEKT ZAGOSPODAROWANIA TERNU</w:t>
                </w:r>
              </w:p>
            </w:tc>
          </w:tr>
          <w:tr w:rsidR="00C16261" w:rsidRPr="00A2104A" w14:paraId="56C68201" w14:textId="77777777" w:rsidTr="001E5CC9">
            <w:trPr>
              <w:trHeight w:val="680"/>
            </w:trPr>
            <w:tc>
              <w:tcPr>
                <w:tcW w:w="1701" w:type="dxa"/>
                <w:gridSpan w:val="2"/>
                <w:tcBorders>
                  <w:top w:val="single" w:sz="4" w:space="0" w:color="auto"/>
                  <w:left w:val="single" w:sz="4" w:space="0" w:color="000000"/>
                  <w:bottom w:val="single" w:sz="4" w:space="0" w:color="000000"/>
                </w:tcBorders>
                <w:shd w:val="clear" w:color="auto" w:fill="auto"/>
                <w:vAlign w:val="center"/>
              </w:tcPr>
              <w:p w14:paraId="3BEA262D" w14:textId="77777777" w:rsidR="00C16261" w:rsidRPr="00A2104A" w:rsidRDefault="00C16261" w:rsidP="00C16261">
                <w:pPr>
                  <w:autoSpaceDE w:val="0"/>
                  <w:autoSpaceDN w:val="0"/>
                  <w:adjustRightInd w:val="0"/>
                  <w:spacing w:after="0" w:line="240" w:lineRule="auto"/>
                  <w:jc w:val="both"/>
                  <w:rPr>
                    <w:rFonts w:ascii="Arial Narrow" w:hAnsi="Arial Narrow" w:cs="Calibri"/>
                    <w:color w:val="070504"/>
                    <w:sz w:val="20"/>
                    <w:szCs w:val="20"/>
                  </w:rPr>
                </w:pPr>
                <w:r w:rsidRPr="00A2104A">
                  <w:rPr>
                    <w:rFonts w:ascii="Arial Narrow" w:hAnsi="Arial Narrow" w:cs="Calibri"/>
                    <w:color w:val="070504"/>
                    <w:sz w:val="20"/>
                    <w:szCs w:val="20"/>
                  </w:rPr>
                  <w:t>Pełniona</w:t>
                </w:r>
              </w:p>
              <w:p w14:paraId="20C765BD" w14:textId="77777777" w:rsidR="00C16261" w:rsidRPr="00A2104A" w:rsidRDefault="00C16261" w:rsidP="00C16261">
                <w:pPr>
                  <w:autoSpaceDE w:val="0"/>
                  <w:autoSpaceDN w:val="0"/>
                  <w:adjustRightInd w:val="0"/>
                  <w:spacing w:after="0" w:line="240" w:lineRule="auto"/>
                  <w:jc w:val="both"/>
                  <w:rPr>
                    <w:rFonts w:ascii="Arial Narrow" w:hAnsi="Arial Narrow" w:cs="Calibri"/>
                    <w:color w:val="070504"/>
                    <w:sz w:val="20"/>
                    <w:szCs w:val="20"/>
                  </w:rPr>
                </w:pPr>
                <w:r w:rsidRPr="00A2104A">
                  <w:rPr>
                    <w:rFonts w:ascii="Arial Narrow" w:hAnsi="Arial Narrow" w:cs="Calibri"/>
                    <w:color w:val="070504"/>
                    <w:sz w:val="20"/>
                    <w:szCs w:val="20"/>
                  </w:rPr>
                  <w:t>Funkcja</w:t>
                </w:r>
                <w:r>
                  <w:rPr>
                    <w:rFonts w:ascii="Arial Narrow" w:hAnsi="Arial Narrow" w:cs="Calibri"/>
                    <w:color w:val="070504"/>
                    <w:sz w:val="20"/>
                    <w:szCs w:val="20"/>
                  </w:rPr>
                  <w:t xml:space="preserve"> </w:t>
                </w:r>
                <w:r w:rsidRPr="00A2104A">
                  <w:rPr>
                    <w:rFonts w:ascii="Arial Narrow" w:hAnsi="Arial Narrow" w:cs="Calibri"/>
                    <w:color w:val="070504"/>
                    <w:sz w:val="20"/>
                    <w:szCs w:val="20"/>
                  </w:rPr>
                  <w:t>projektowa</w:t>
                </w:r>
              </w:p>
            </w:tc>
            <w:tc>
              <w:tcPr>
                <w:tcW w:w="4248" w:type="dxa"/>
                <w:gridSpan w:val="2"/>
                <w:tcBorders>
                  <w:top w:val="single" w:sz="4" w:space="0" w:color="auto"/>
                  <w:left w:val="single" w:sz="4" w:space="0" w:color="000000"/>
                  <w:bottom w:val="single" w:sz="4" w:space="0" w:color="000000"/>
                </w:tcBorders>
                <w:shd w:val="clear" w:color="auto" w:fill="auto"/>
                <w:vAlign w:val="center"/>
              </w:tcPr>
              <w:p w14:paraId="1C96D1E3" w14:textId="77777777" w:rsidR="00C16261" w:rsidRPr="00A2104A" w:rsidRDefault="00C16261" w:rsidP="00C16261">
                <w:pPr>
                  <w:autoSpaceDE w:val="0"/>
                  <w:autoSpaceDN w:val="0"/>
                  <w:adjustRightInd w:val="0"/>
                  <w:spacing w:after="0" w:line="240" w:lineRule="auto"/>
                  <w:jc w:val="both"/>
                  <w:rPr>
                    <w:rFonts w:ascii="Arial Narrow" w:hAnsi="Arial Narrow" w:cs="Calibri"/>
                    <w:color w:val="070504"/>
                    <w:sz w:val="20"/>
                    <w:szCs w:val="20"/>
                  </w:rPr>
                </w:pPr>
                <w:r w:rsidRPr="00A2104A">
                  <w:rPr>
                    <w:rFonts w:ascii="Arial Narrow" w:hAnsi="Arial Narrow" w:cs="Calibri"/>
                    <w:color w:val="070504"/>
                    <w:sz w:val="20"/>
                    <w:szCs w:val="20"/>
                  </w:rPr>
                  <w:t>Imię i nazwisko,</w:t>
                </w:r>
              </w:p>
              <w:p w14:paraId="60FEBD37" w14:textId="77777777" w:rsidR="00C16261" w:rsidRPr="00A2104A" w:rsidRDefault="00C16261" w:rsidP="00C16261">
                <w:pPr>
                  <w:autoSpaceDE w:val="0"/>
                  <w:autoSpaceDN w:val="0"/>
                  <w:adjustRightInd w:val="0"/>
                  <w:spacing w:after="0" w:line="240" w:lineRule="auto"/>
                  <w:jc w:val="both"/>
                  <w:rPr>
                    <w:rFonts w:ascii="Arial Narrow" w:hAnsi="Arial Narrow" w:cs="Calibri"/>
                    <w:color w:val="070504"/>
                    <w:sz w:val="20"/>
                    <w:szCs w:val="20"/>
                  </w:rPr>
                </w:pPr>
                <w:r w:rsidRPr="00A2104A">
                  <w:rPr>
                    <w:rFonts w:ascii="Arial Narrow" w:hAnsi="Arial Narrow" w:cs="Calibri"/>
                    <w:color w:val="070504"/>
                    <w:sz w:val="20"/>
                    <w:szCs w:val="20"/>
                  </w:rPr>
                  <w:t>Specjalność</w:t>
                </w:r>
                <w:r>
                  <w:rPr>
                    <w:rFonts w:ascii="Arial Narrow" w:hAnsi="Arial Narrow" w:cs="Calibri"/>
                    <w:color w:val="070504"/>
                    <w:sz w:val="20"/>
                    <w:szCs w:val="20"/>
                  </w:rPr>
                  <w:t xml:space="preserve"> </w:t>
                </w:r>
                <w:r w:rsidRPr="00A2104A">
                  <w:rPr>
                    <w:rFonts w:ascii="Arial Narrow" w:hAnsi="Arial Narrow" w:cs="Calibri"/>
                    <w:color w:val="070504"/>
                    <w:sz w:val="20"/>
                    <w:szCs w:val="20"/>
                  </w:rPr>
                  <w:t>i numer uprawnień budowlanych</w:t>
                </w:r>
              </w:p>
            </w:tc>
            <w:tc>
              <w:tcPr>
                <w:tcW w:w="1276" w:type="dxa"/>
                <w:tcBorders>
                  <w:top w:val="single" w:sz="4" w:space="0" w:color="auto"/>
                  <w:left w:val="single" w:sz="4" w:space="0" w:color="000000"/>
                  <w:bottom w:val="single" w:sz="4" w:space="0" w:color="000000"/>
                </w:tcBorders>
                <w:shd w:val="clear" w:color="auto" w:fill="auto"/>
                <w:vAlign w:val="center"/>
              </w:tcPr>
              <w:p w14:paraId="27ADD953" w14:textId="77777777" w:rsidR="00C16261" w:rsidRPr="00A2104A" w:rsidRDefault="00C16261" w:rsidP="00C16261">
                <w:pPr>
                  <w:autoSpaceDE w:val="0"/>
                  <w:autoSpaceDN w:val="0"/>
                  <w:adjustRightInd w:val="0"/>
                  <w:spacing w:after="0" w:line="240" w:lineRule="auto"/>
                  <w:jc w:val="both"/>
                  <w:rPr>
                    <w:rFonts w:ascii="Arial Narrow" w:hAnsi="Arial Narrow" w:cs="Calibri"/>
                    <w:color w:val="070504"/>
                    <w:sz w:val="20"/>
                    <w:szCs w:val="20"/>
                  </w:rPr>
                </w:pPr>
                <w:r w:rsidRPr="00A2104A">
                  <w:rPr>
                    <w:rFonts w:ascii="Arial Narrow" w:hAnsi="Arial Narrow" w:cs="Calibri"/>
                    <w:color w:val="070504"/>
                    <w:sz w:val="20"/>
                    <w:szCs w:val="20"/>
                  </w:rPr>
                  <w:t>Data</w:t>
                </w:r>
              </w:p>
              <w:p w14:paraId="5376FFAC" w14:textId="77777777" w:rsidR="00C16261" w:rsidRPr="00A2104A" w:rsidRDefault="00C16261" w:rsidP="00C16261">
                <w:pPr>
                  <w:autoSpaceDE w:val="0"/>
                  <w:autoSpaceDN w:val="0"/>
                  <w:adjustRightInd w:val="0"/>
                  <w:spacing w:after="0" w:line="240" w:lineRule="auto"/>
                  <w:jc w:val="both"/>
                  <w:rPr>
                    <w:rFonts w:ascii="Arial Narrow" w:hAnsi="Arial Narrow" w:cs="Calibri"/>
                    <w:color w:val="070504"/>
                    <w:sz w:val="20"/>
                    <w:szCs w:val="20"/>
                  </w:rPr>
                </w:pPr>
                <w:r w:rsidRPr="00A2104A">
                  <w:rPr>
                    <w:rFonts w:ascii="Arial Narrow" w:hAnsi="Arial Narrow" w:cs="Calibri"/>
                    <w:color w:val="070504"/>
                    <w:sz w:val="20"/>
                    <w:szCs w:val="20"/>
                  </w:rPr>
                  <w:t>opracowania</w:t>
                </w:r>
              </w:p>
            </w:tc>
            <w:tc>
              <w:tcPr>
                <w:tcW w:w="1847" w:type="dxa"/>
                <w:tcBorders>
                  <w:top w:val="single" w:sz="4" w:space="0" w:color="auto"/>
                  <w:left w:val="single" w:sz="4" w:space="0" w:color="000000"/>
                  <w:bottom w:val="single" w:sz="4" w:space="0" w:color="000000"/>
                  <w:right w:val="single" w:sz="4" w:space="0" w:color="000000"/>
                </w:tcBorders>
                <w:shd w:val="clear" w:color="auto" w:fill="auto"/>
                <w:vAlign w:val="center"/>
              </w:tcPr>
              <w:p w14:paraId="173B3E02" w14:textId="77777777" w:rsidR="00C16261" w:rsidRPr="00A2104A" w:rsidRDefault="00C16261" w:rsidP="00C16261">
                <w:pPr>
                  <w:tabs>
                    <w:tab w:val="left" w:pos="2870"/>
                  </w:tabs>
                  <w:spacing w:after="0" w:line="240" w:lineRule="auto"/>
                  <w:jc w:val="both"/>
                  <w:rPr>
                    <w:rFonts w:ascii="Arial Narrow" w:hAnsi="Arial Narrow" w:cs="Calibri"/>
                    <w:color w:val="070504"/>
                    <w:sz w:val="20"/>
                    <w:szCs w:val="20"/>
                  </w:rPr>
                </w:pPr>
                <w:r w:rsidRPr="00A2104A">
                  <w:rPr>
                    <w:rFonts w:ascii="Arial Narrow" w:hAnsi="Arial Narrow" w:cs="Calibri"/>
                    <w:color w:val="070504"/>
                    <w:sz w:val="20"/>
                    <w:szCs w:val="20"/>
                  </w:rPr>
                  <w:t>Podpis</w:t>
                </w:r>
              </w:p>
            </w:tc>
          </w:tr>
          <w:tr w:rsidR="00C16261" w:rsidRPr="00A2104A" w14:paraId="0E2D25D4" w14:textId="77777777" w:rsidTr="001E5CC9">
            <w:trPr>
              <w:trHeight w:val="284"/>
            </w:trPr>
            <w:tc>
              <w:tcPr>
                <w:tcW w:w="9072" w:type="dxa"/>
                <w:gridSpan w:val="6"/>
                <w:tcBorders>
                  <w:left w:val="single" w:sz="4" w:space="0" w:color="000000"/>
                  <w:bottom w:val="single" w:sz="4" w:space="0" w:color="000000"/>
                  <w:right w:val="single" w:sz="4" w:space="0" w:color="000000"/>
                </w:tcBorders>
                <w:shd w:val="clear" w:color="auto" w:fill="auto"/>
                <w:vAlign w:val="center"/>
              </w:tcPr>
              <w:p w14:paraId="187651CF" w14:textId="77777777" w:rsidR="00C16261" w:rsidRPr="001362D8" w:rsidRDefault="00C16261" w:rsidP="00C16261">
                <w:pPr>
                  <w:tabs>
                    <w:tab w:val="left" w:pos="2870"/>
                  </w:tabs>
                  <w:spacing w:after="0" w:line="240" w:lineRule="auto"/>
                  <w:jc w:val="both"/>
                  <w:rPr>
                    <w:rFonts w:ascii="Arial Narrow" w:hAnsi="Arial Narrow" w:cs="Arial"/>
                    <w:bCs/>
                    <w:color w:val="000000"/>
                    <w:spacing w:val="20"/>
                    <w:sz w:val="20"/>
                    <w:szCs w:val="20"/>
                  </w:rPr>
                </w:pPr>
                <w:r w:rsidRPr="001362D8">
                  <w:rPr>
                    <w:rFonts w:ascii="Arial Narrow" w:hAnsi="Arial Narrow" w:cs="Arial"/>
                    <w:bCs/>
                    <w:color w:val="000000"/>
                    <w:spacing w:val="20"/>
                    <w:sz w:val="20"/>
                    <w:szCs w:val="20"/>
                  </w:rPr>
                  <w:t>BRANŻA ARCHITEKTONICZNA</w:t>
                </w:r>
              </w:p>
            </w:tc>
          </w:tr>
          <w:tr w:rsidR="00C16261" w:rsidRPr="00A2104A" w14:paraId="1A84D8D1" w14:textId="77777777" w:rsidTr="004D4C5B">
            <w:trPr>
              <w:trHeight w:val="2425"/>
            </w:trPr>
            <w:tc>
              <w:tcPr>
                <w:tcW w:w="1701" w:type="dxa"/>
                <w:gridSpan w:val="2"/>
                <w:tcBorders>
                  <w:left w:val="single" w:sz="4" w:space="0" w:color="000000"/>
                  <w:bottom w:val="single" w:sz="4" w:space="0" w:color="000000"/>
                </w:tcBorders>
                <w:shd w:val="clear" w:color="auto" w:fill="auto"/>
                <w:vAlign w:val="center"/>
              </w:tcPr>
              <w:p w14:paraId="7510EF42" w14:textId="77777777" w:rsidR="00C16261" w:rsidRPr="00A2104A" w:rsidRDefault="00C16261" w:rsidP="00C16261">
                <w:pPr>
                  <w:tabs>
                    <w:tab w:val="left" w:pos="2870"/>
                  </w:tabs>
                  <w:spacing w:after="0" w:line="240" w:lineRule="auto"/>
                  <w:jc w:val="both"/>
                  <w:rPr>
                    <w:rFonts w:ascii="Arial Narrow" w:hAnsi="Arial Narrow"/>
                    <w:sz w:val="20"/>
                    <w:szCs w:val="20"/>
                  </w:rPr>
                </w:pPr>
                <w:r w:rsidRPr="00A2104A">
                  <w:rPr>
                    <w:rFonts w:ascii="Arial Narrow" w:hAnsi="Arial Narrow" w:cs="Calibri"/>
                    <w:sz w:val="20"/>
                    <w:szCs w:val="20"/>
                  </w:rPr>
                  <w:t>Projektował</w:t>
                </w:r>
              </w:p>
            </w:tc>
            <w:tc>
              <w:tcPr>
                <w:tcW w:w="4248" w:type="dxa"/>
                <w:gridSpan w:val="2"/>
                <w:tcBorders>
                  <w:left w:val="single" w:sz="4" w:space="0" w:color="000000"/>
                  <w:bottom w:val="single" w:sz="4" w:space="0" w:color="000000"/>
                </w:tcBorders>
                <w:shd w:val="clear" w:color="auto" w:fill="auto"/>
                <w:vAlign w:val="center"/>
              </w:tcPr>
              <w:p w14:paraId="25B7AE7D" w14:textId="77777777" w:rsidR="00C16261" w:rsidRPr="00A2104A" w:rsidRDefault="00C16261" w:rsidP="00C16261">
                <w:pPr>
                  <w:tabs>
                    <w:tab w:val="left" w:pos="2870"/>
                  </w:tabs>
                  <w:spacing w:after="0" w:line="240" w:lineRule="auto"/>
                  <w:rPr>
                    <w:rFonts w:ascii="Arial Narrow" w:hAnsi="Arial Narrow" w:cs="Calibri"/>
                    <w:b/>
                  </w:rPr>
                </w:pPr>
                <w:r w:rsidRPr="00A2104A">
                  <w:rPr>
                    <w:rFonts w:ascii="Arial Narrow" w:hAnsi="Arial Narrow" w:cs="Calibri"/>
                  </w:rPr>
                  <w:t xml:space="preserve">mgr inż. arch. </w:t>
                </w:r>
                <w:r w:rsidRPr="00A2104A">
                  <w:rPr>
                    <w:rFonts w:ascii="Arial Narrow" w:hAnsi="Arial Narrow" w:cs="Calibri"/>
                    <w:b/>
                  </w:rPr>
                  <w:t>Krzysztof Rudzielewicz</w:t>
                </w:r>
              </w:p>
              <w:p w14:paraId="12ADC076" w14:textId="77777777" w:rsidR="00C16261" w:rsidRPr="00A2104A" w:rsidRDefault="00C16261" w:rsidP="00C16261">
                <w:pPr>
                  <w:autoSpaceDE w:val="0"/>
                  <w:autoSpaceDN w:val="0"/>
                  <w:adjustRightInd w:val="0"/>
                  <w:spacing w:after="0" w:line="240" w:lineRule="auto"/>
                  <w:rPr>
                    <w:rFonts w:ascii="Arial Narrow" w:hAnsi="Arial Narrow"/>
                  </w:rPr>
                </w:pPr>
                <w:r w:rsidRPr="00A2104A">
                  <w:rPr>
                    <w:rFonts w:ascii="Arial Narrow" w:hAnsi="Arial Narrow"/>
                  </w:rPr>
                  <w:t>architektoniczna do projektowania bez ograniczeń</w:t>
                </w:r>
              </w:p>
              <w:p w14:paraId="2EBD3A8C" w14:textId="77777777" w:rsidR="00C16261" w:rsidRPr="00A2104A" w:rsidRDefault="00C16261" w:rsidP="00C16261">
                <w:pPr>
                  <w:tabs>
                    <w:tab w:val="left" w:pos="2870"/>
                  </w:tabs>
                  <w:spacing w:after="0" w:line="240" w:lineRule="auto"/>
                  <w:rPr>
                    <w:rFonts w:ascii="Arial Narrow" w:hAnsi="Arial Narrow"/>
                  </w:rPr>
                </w:pPr>
                <w:r w:rsidRPr="00A2104A">
                  <w:rPr>
                    <w:rFonts w:ascii="Arial Narrow" w:hAnsi="Arial Narrow" w:cs="Arial"/>
                    <w:b/>
                    <w:bCs/>
                    <w:color w:val="000000"/>
                  </w:rPr>
                  <w:t>MPOIA/012/2009</w:t>
                </w:r>
              </w:p>
            </w:tc>
            <w:tc>
              <w:tcPr>
                <w:tcW w:w="1276" w:type="dxa"/>
                <w:tcBorders>
                  <w:left w:val="single" w:sz="4" w:space="0" w:color="000000"/>
                  <w:bottom w:val="single" w:sz="4" w:space="0" w:color="000000"/>
                </w:tcBorders>
                <w:shd w:val="clear" w:color="auto" w:fill="auto"/>
                <w:vAlign w:val="center"/>
              </w:tcPr>
              <w:p w14:paraId="2C7BD1DF" w14:textId="77777777" w:rsidR="00C16261" w:rsidRPr="00A2104A" w:rsidRDefault="00C16261" w:rsidP="00C16261">
                <w:pPr>
                  <w:tabs>
                    <w:tab w:val="left" w:pos="2870"/>
                  </w:tabs>
                  <w:spacing w:after="0" w:line="240" w:lineRule="auto"/>
                  <w:jc w:val="both"/>
                  <w:rPr>
                    <w:rFonts w:ascii="Arial Narrow" w:hAnsi="Arial Narrow"/>
                  </w:rPr>
                </w:pPr>
                <w:r>
                  <w:rPr>
                    <w:rFonts w:ascii="Arial Narrow" w:hAnsi="Arial Narrow"/>
                  </w:rPr>
                  <w:t>lipiec</w:t>
                </w:r>
                <w:r w:rsidRPr="00A2104A">
                  <w:rPr>
                    <w:rFonts w:ascii="Arial Narrow" w:hAnsi="Arial Narrow"/>
                  </w:rPr>
                  <w:t xml:space="preserve"> 202</w:t>
                </w:r>
                <w:r>
                  <w:rPr>
                    <w:rFonts w:ascii="Arial Narrow" w:hAnsi="Arial Narrow"/>
                  </w:rPr>
                  <w:t>4</w:t>
                </w:r>
              </w:p>
            </w:tc>
            <w:tc>
              <w:tcPr>
                <w:tcW w:w="1847" w:type="dxa"/>
                <w:tcBorders>
                  <w:left w:val="single" w:sz="4" w:space="0" w:color="000000"/>
                  <w:bottom w:val="single" w:sz="4" w:space="0" w:color="000000"/>
                  <w:right w:val="single" w:sz="4" w:space="0" w:color="000000"/>
                </w:tcBorders>
                <w:shd w:val="clear" w:color="auto" w:fill="auto"/>
                <w:vAlign w:val="center"/>
              </w:tcPr>
              <w:p w14:paraId="252F16A7" w14:textId="77777777" w:rsidR="00C16261" w:rsidRPr="00A2104A" w:rsidRDefault="00C16261" w:rsidP="00C16261">
                <w:pPr>
                  <w:tabs>
                    <w:tab w:val="left" w:pos="2870"/>
                  </w:tabs>
                  <w:spacing w:after="0" w:line="240" w:lineRule="auto"/>
                  <w:jc w:val="both"/>
                  <w:rPr>
                    <w:rFonts w:ascii="Arial Narrow" w:hAnsi="Arial Narrow" w:cs="Arial"/>
                    <w:bCs/>
                    <w:color w:val="000000"/>
                  </w:rPr>
                </w:pPr>
              </w:p>
            </w:tc>
          </w:tr>
        </w:tbl>
        <w:p w14:paraId="55E9CF63" w14:textId="2A9B368F" w:rsidR="00C16261" w:rsidRPr="00C16261" w:rsidRDefault="00C16261">
          <w:pPr>
            <w:rPr>
              <w:sz w:val="16"/>
              <w:szCs w:val="16"/>
            </w:rPr>
          </w:pPr>
        </w:p>
        <w:p w14:paraId="78449FD4" w14:textId="77777777" w:rsidR="00C16261" w:rsidRPr="00A2104A" w:rsidRDefault="00C16261" w:rsidP="00C16261">
          <w:pPr>
            <w:autoSpaceDE w:val="0"/>
            <w:spacing w:after="0" w:line="240" w:lineRule="auto"/>
            <w:rPr>
              <w:rFonts w:ascii="Arial Narrow" w:hAnsi="Arial Narrow"/>
              <w:b/>
              <w:sz w:val="20"/>
              <w:szCs w:val="20"/>
            </w:rPr>
          </w:pPr>
          <w:r w:rsidRPr="00A2104A">
            <w:rPr>
              <w:rFonts w:ascii="Arial Narrow" w:hAnsi="Arial Narrow" w:cs="Calibri"/>
              <w:b/>
              <w:sz w:val="20"/>
              <w:szCs w:val="20"/>
            </w:rPr>
            <w:t xml:space="preserve">Rzeszów, </w:t>
          </w:r>
          <w:r w:rsidRPr="00A2104A">
            <w:rPr>
              <w:rFonts w:ascii="Arial Narrow" w:hAnsi="Arial Narrow"/>
              <w:b/>
              <w:sz w:val="20"/>
              <w:szCs w:val="20"/>
            </w:rPr>
            <w:t>l</w:t>
          </w:r>
          <w:r>
            <w:rPr>
              <w:rFonts w:ascii="Arial Narrow" w:hAnsi="Arial Narrow"/>
              <w:b/>
              <w:sz w:val="20"/>
              <w:szCs w:val="20"/>
            </w:rPr>
            <w:t>ipiec</w:t>
          </w:r>
          <w:r w:rsidRPr="00A2104A">
            <w:rPr>
              <w:rFonts w:ascii="Arial Narrow" w:hAnsi="Arial Narrow"/>
              <w:b/>
              <w:sz w:val="20"/>
              <w:szCs w:val="20"/>
            </w:rPr>
            <w:t xml:space="preserve"> 202</w:t>
          </w:r>
          <w:r>
            <w:rPr>
              <w:rFonts w:ascii="Arial Narrow" w:hAnsi="Arial Narrow"/>
              <w:b/>
              <w:sz w:val="20"/>
              <w:szCs w:val="20"/>
            </w:rPr>
            <w:t>4</w:t>
          </w:r>
        </w:p>
        <w:p w14:paraId="757A018F" w14:textId="6B202B33" w:rsidR="00C16261" w:rsidRPr="00C16261" w:rsidRDefault="00C16261" w:rsidP="00C16261">
          <w:pPr>
            <w:autoSpaceDE w:val="0"/>
            <w:spacing w:after="0" w:line="240" w:lineRule="auto"/>
            <w:ind w:left="1" w:hanging="1"/>
            <w:rPr>
              <w:rFonts w:ascii="Arial Narrow" w:hAnsi="Arial Narrow" w:cs="Arial Narrow"/>
              <w:color w:val="000000"/>
              <w:sz w:val="18"/>
              <w:szCs w:val="18"/>
            </w:rPr>
          </w:pPr>
          <w:r w:rsidRPr="008E38F6">
            <w:rPr>
              <w:rFonts w:ascii="Arial Narrow" w:hAnsi="Arial Narrow" w:cs="Arial Narrow"/>
              <w:color w:val="000000"/>
              <w:sz w:val="18"/>
              <w:szCs w:val="18"/>
            </w:rPr>
            <w:t>Wszelkie prawa zastrzeżone. Projekt ten podlega ochronie prawnej zgodnie z przepisami Ustawy z dnia 04.02.1994 r. o prawie autorskim i prawach pokrewnych. Powielanie oraz wykorzystywanie projektu bez zgody autora może być karalne</w:t>
          </w:r>
        </w:p>
      </w:sdtContent>
    </w:sdt>
    <w:p w14:paraId="1EDE269C" w14:textId="77777777" w:rsidR="00C16261" w:rsidRDefault="00C16261"/>
    <w:sdt>
      <w:sdtPr>
        <w:rPr>
          <w:rFonts w:asciiTheme="minorHAnsi" w:eastAsia="SimSun" w:hAnsiTheme="minorHAnsi" w:cstheme="minorBidi"/>
          <w:color w:val="auto"/>
          <w:sz w:val="22"/>
          <w:szCs w:val="22"/>
          <w:lang w:eastAsia="en-US"/>
        </w:rPr>
        <w:id w:val="571783879"/>
        <w:docPartObj>
          <w:docPartGallery w:val="Table of Contents"/>
          <w:docPartUnique/>
        </w:docPartObj>
      </w:sdtPr>
      <w:sdtEndPr>
        <w:rPr>
          <w:rFonts w:ascii="Arial Narrow" w:hAnsi="Arial Narrow" w:cstheme="minorHAnsi"/>
          <w:b/>
          <w:bCs/>
        </w:rPr>
      </w:sdtEndPr>
      <w:sdtContent>
        <w:p w14:paraId="5704EB0D" w14:textId="5235E5A7" w:rsidR="009A3B82" w:rsidRPr="00201A80" w:rsidRDefault="00540148" w:rsidP="003E796E">
          <w:pPr>
            <w:pStyle w:val="Tekstpodstawowy"/>
            <w:jc w:val="both"/>
            <w:rPr>
              <w:rFonts w:asciiTheme="minorHAnsi" w:eastAsia="SimSun" w:hAnsiTheme="minorHAnsi" w:cstheme="minorBidi"/>
              <w:color w:val="auto"/>
              <w:sz w:val="22"/>
              <w:szCs w:val="22"/>
              <w:lang w:eastAsia="en-US"/>
            </w:rPr>
          </w:pPr>
          <w:r w:rsidRPr="007364A5">
            <w:rPr>
              <w:rFonts w:ascii="Arial Narrow" w:hAnsi="Arial Narrow"/>
              <w:b/>
              <w:spacing w:val="80"/>
            </w:rPr>
            <w:t>SPIS TREŚCI PROJEKTU ZAGOSPODAROWANIA TERENU</w:t>
          </w:r>
        </w:p>
        <w:p w14:paraId="0B3AA2AB" w14:textId="6963FA26" w:rsidR="00540148" w:rsidRPr="00540148" w:rsidRDefault="00540148" w:rsidP="003E796E">
          <w:pPr>
            <w:pStyle w:val="Tekstpodstawowy"/>
            <w:jc w:val="both"/>
            <w:rPr>
              <w:rFonts w:ascii="Arial Narrow" w:hAnsi="Arial Narrow"/>
              <w:bCs/>
              <w:spacing w:val="80"/>
            </w:rPr>
          </w:pPr>
          <w:r>
            <w:rPr>
              <w:rFonts w:ascii="Arial Narrow" w:hAnsi="Arial Narrow"/>
              <w:b/>
              <w:spacing w:val="80"/>
            </w:rPr>
            <w:tab/>
          </w:r>
          <w:r>
            <w:rPr>
              <w:rFonts w:ascii="Arial Narrow" w:hAnsi="Arial Narrow"/>
              <w:b/>
              <w:spacing w:val="80"/>
            </w:rPr>
            <w:tab/>
          </w:r>
          <w:r>
            <w:rPr>
              <w:rFonts w:ascii="Arial Narrow" w:hAnsi="Arial Narrow"/>
              <w:b/>
              <w:spacing w:val="80"/>
            </w:rPr>
            <w:tab/>
          </w:r>
          <w:r>
            <w:rPr>
              <w:rFonts w:ascii="Arial Narrow" w:hAnsi="Arial Narrow"/>
              <w:b/>
              <w:spacing w:val="80"/>
            </w:rPr>
            <w:tab/>
          </w:r>
          <w:r>
            <w:rPr>
              <w:rFonts w:ascii="Arial Narrow" w:hAnsi="Arial Narrow"/>
              <w:b/>
              <w:spacing w:val="80"/>
            </w:rPr>
            <w:tab/>
          </w:r>
          <w:r>
            <w:rPr>
              <w:rFonts w:ascii="Arial Narrow" w:hAnsi="Arial Narrow"/>
              <w:b/>
              <w:spacing w:val="80"/>
            </w:rPr>
            <w:tab/>
          </w:r>
          <w:r>
            <w:rPr>
              <w:rFonts w:ascii="Arial Narrow" w:hAnsi="Arial Narrow"/>
              <w:b/>
              <w:spacing w:val="80"/>
            </w:rPr>
            <w:tab/>
          </w:r>
          <w:r>
            <w:rPr>
              <w:rFonts w:ascii="Arial Narrow" w:hAnsi="Arial Narrow"/>
              <w:b/>
              <w:spacing w:val="80"/>
            </w:rPr>
            <w:tab/>
          </w:r>
          <w:r>
            <w:rPr>
              <w:rFonts w:ascii="Arial Narrow" w:hAnsi="Arial Narrow"/>
              <w:b/>
              <w:spacing w:val="80"/>
            </w:rPr>
            <w:tab/>
          </w:r>
          <w:r>
            <w:rPr>
              <w:rFonts w:ascii="Arial Narrow" w:hAnsi="Arial Narrow"/>
              <w:b/>
              <w:spacing w:val="80"/>
            </w:rPr>
            <w:tab/>
          </w:r>
          <w:r>
            <w:rPr>
              <w:rFonts w:ascii="Arial Narrow" w:hAnsi="Arial Narrow"/>
              <w:b/>
              <w:spacing w:val="80"/>
            </w:rPr>
            <w:tab/>
          </w:r>
        </w:p>
        <w:p w14:paraId="61E23D9D" w14:textId="78B9CC63" w:rsidR="004D4C5B" w:rsidRDefault="009A3B82">
          <w:pPr>
            <w:pStyle w:val="Spistreci1"/>
            <w:rPr>
              <w:rFonts w:asciiTheme="minorHAnsi" w:eastAsiaTheme="minorEastAsia" w:hAnsiTheme="minorHAnsi"/>
              <w:b w:val="0"/>
              <w:bCs w:val="0"/>
              <w:kern w:val="2"/>
              <w:sz w:val="24"/>
              <w:szCs w:val="24"/>
              <w:lang w:eastAsia="pl-PL"/>
              <w14:ligatures w14:val="standardContextual"/>
            </w:rPr>
          </w:pPr>
          <w:r>
            <w:fldChar w:fldCharType="begin"/>
          </w:r>
          <w:r>
            <w:instrText xml:space="preserve"> TOC \o "1-3" \h \z \u </w:instrText>
          </w:r>
          <w:r>
            <w:fldChar w:fldCharType="separate"/>
          </w:r>
          <w:hyperlink w:anchor="_Toc175853109" w:history="1">
            <w:r w:rsidR="004D4C5B" w:rsidRPr="001C53E2">
              <w:rPr>
                <w:rStyle w:val="Hipercze"/>
              </w:rPr>
              <w:t>Część opisowa</w:t>
            </w:r>
            <w:r w:rsidR="004D4C5B">
              <w:rPr>
                <w:webHidden/>
              </w:rPr>
              <w:tab/>
            </w:r>
            <w:r w:rsidR="004D4C5B">
              <w:rPr>
                <w:webHidden/>
              </w:rPr>
              <w:fldChar w:fldCharType="begin"/>
            </w:r>
            <w:r w:rsidR="004D4C5B">
              <w:rPr>
                <w:webHidden/>
              </w:rPr>
              <w:instrText xml:space="preserve"> PAGEREF _Toc175853109 \h </w:instrText>
            </w:r>
            <w:r w:rsidR="004D4C5B">
              <w:rPr>
                <w:webHidden/>
              </w:rPr>
            </w:r>
            <w:r w:rsidR="004D4C5B">
              <w:rPr>
                <w:webHidden/>
              </w:rPr>
              <w:fldChar w:fldCharType="separate"/>
            </w:r>
            <w:r w:rsidR="001F2D25">
              <w:rPr>
                <w:webHidden/>
              </w:rPr>
              <w:t>3</w:t>
            </w:r>
            <w:r w:rsidR="004D4C5B">
              <w:rPr>
                <w:webHidden/>
              </w:rPr>
              <w:fldChar w:fldCharType="end"/>
            </w:r>
          </w:hyperlink>
        </w:p>
        <w:p w14:paraId="3F629F74" w14:textId="33546B6C" w:rsidR="004D4C5B" w:rsidRDefault="00000000">
          <w:pPr>
            <w:pStyle w:val="Spistreci2"/>
            <w:rPr>
              <w:rFonts w:asciiTheme="minorHAnsi" w:eastAsiaTheme="minorEastAsia" w:hAnsiTheme="minorHAnsi" w:cstheme="minorBidi"/>
              <w:noProof/>
              <w:kern w:val="2"/>
              <w:sz w:val="24"/>
              <w:szCs w:val="24"/>
              <w:lang w:eastAsia="pl-PL"/>
              <w14:ligatures w14:val="standardContextual"/>
            </w:rPr>
          </w:pPr>
          <w:hyperlink w:anchor="_Toc175853110" w:history="1">
            <w:r w:rsidR="004D4C5B" w:rsidRPr="001C53E2">
              <w:rPr>
                <w:rStyle w:val="Hipercze"/>
                <w:noProof/>
              </w:rPr>
              <w:t>1.</w:t>
            </w:r>
            <w:r w:rsidR="004D4C5B">
              <w:rPr>
                <w:rFonts w:asciiTheme="minorHAnsi" w:eastAsiaTheme="minorEastAsia" w:hAnsiTheme="minorHAnsi" w:cstheme="minorBidi"/>
                <w:noProof/>
                <w:kern w:val="2"/>
                <w:sz w:val="24"/>
                <w:szCs w:val="24"/>
                <w:lang w:eastAsia="pl-PL"/>
                <w14:ligatures w14:val="standardContextual"/>
              </w:rPr>
              <w:tab/>
            </w:r>
            <w:r w:rsidR="004D4C5B" w:rsidRPr="001C53E2">
              <w:rPr>
                <w:rStyle w:val="Hipercze"/>
                <w:noProof/>
              </w:rPr>
              <w:t>Przedmiot zamierzenia budowlanego.</w:t>
            </w:r>
            <w:r w:rsidR="004D4C5B">
              <w:rPr>
                <w:noProof/>
                <w:webHidden/>
              </w:rPr>
              <w:tab/>
            </w:r>
            <w:r w:rsidR="004D4C5B">
              <w:rPr>
                <w:noProof/>
                <w:webHidden/>
              </w:rPr>
              <w:fldChar w:fldCharType="begin"/>
            </w:r>
            <w:r w:rsidR="004D4C5B">
              <w:rPr>
                <w:noProof/>
                <w:webHidden/>
              </w:rPr>
              <w:instrText xml:space="preserve"> PAGEREF _Toc175853110 \h </w:instrText>
            </w:r>
            <w:r w:rsidR="004D4C5B">
              <w:rPr>
                <w:noProof/>
                <w:webHidden/>
              </w:rPr>
            </w:r>
            <w:r w:rsidR="004D4C5B">
              <w:rPr>
                <w:noProof/>
                <w:webHidden/>
              </w:rPr>
              <w:fldChar w:fldCharType="separate"/>
            </w:r>
            <w:r w:rsidR="001F2D25">
              <w:rPr>
                <w:noProof/>
                <w:webHidden/>
              </w:rPr>
              <w:t>3</w:t>
            </w:r>
            <w:r w:rsidR="004D4C5B">
              <w:rPr>
                <w:noProof/>
                <w:webHidden/>
              </w:rPr>
              <w:fldChar w:fldCharType="end"/>
            </w:r>
          </w:hyperlink>
        </w:p>
        <w:p w14:paraId="458C02CD" w14:textId="37C34363" w:rsidR="004D4C5B" w:rsidRDefault="00000000">
          <w:pPr>
            <w:pStyle w:val="Spistreci2"/>
            <w:rPr>
              <w:rFonts w:asciiTheme="minorHAnsi" w:eastAsiaTheme="minorEastAsia" w:hAnsiTheme="minorHAnsi" w:cstheme="minorBidi"/>
              <w:noProof/>
              <w:kern w:val="2"/>
              <w:sz w:val="24"/>
              <w:szCs w:val="24"/>
              <w:lang w:eastAsia="pl-PL"/>
              <w14:ligatures w14:val="standardContextual"/>
            </w:rPr>
          </w:pPr>
          <w:hyperlink w:anchor="_Toc175853111" w:history="1">
            <w:r w:rsidR="004D4C5B" w:rsidRPr="001C53E2">
              <w:rPr>
                <w:rStyle w:val="Hipercze"/>
                <w:noProof/>
              </w:rPr>
              <w:t>2.</w:t>
            </w:r>
            <w:r w:rsidR="004D4C5B">
              <w:rPr>
                <w:rFonts w:asciiTheme="minorHAnsi" w:eastAsiaTheme="minorEastAsia" w:hAnsiTheme="minorHAnsi" w:cstheme="minorBidi"/>
                <w:noProof/>
                <w:kern w:val="2"/>
                <w:sz w:val="24"/>
                <w:szCs w:val="24"/>
                <w:lang w:eastAsia="pl-PL"/>
                <w14:ligatures w14:val="standardContextual"/>
              </w:rPr>
              <w:tab/>
            </w:r>
            <w:r w:rsidR="004D4C5B" w:rsidRPr="001C53E2">
              <w:rPr>
                <w:rStyle w:val="Hipercze"/>
                <w:noProof/>
              </w:rPr>
              <w:t>Istniejący stan zagospodarowania terenu.</w:t>
            </w:r>
            <w:r w:rsidR="004D4C5B">
              <w:rPr>
                <w:noProof/>
                <w:webHidden/>
              </w:rPr>
              <w:tab/>
            </w:r>
            <w:r w:rsidR="004D4C5B">
              <w:rPr>
                <w:noProof/>
                <w:webHidden/>
              </w:rPr>
              <w:fldChar w:fldCharType="begin"/>
            </w:r>
            <w:r w:rsidR="004D4C5B">
              <w:rPr>
                <w:noProof/>
                <w:webHidden/>
              </w:rPr>
              <w:instrText xml:space="preserve"> PAGEREF _Toc175853111 \h </w:instrText>
            </w:r>
            <w:r w:rsidR="004D4C5B">
              <w:rPr>
                <w:noProof/>
                <w:webHidden/>
              </w:rPr>
            </w:r>
            <w:r w:rsidR="004D4C5B">
              <w:rPr>
                <w:noProof/>
                <w:webHidden/>
              </w:rPr>
              <w:fldChar w:fldCharType="separate"/>
            </w:r>
            <w:r w:rsidR="001F2D25">
              <w:rPr>
                <w:noProof/>
                <w:webHidden/>
              </w:rPr>
              <w:t>3</w:t>
            </w:r>
            <w:r w:rsidR="004D4C5B">
              <w:rPr>
                <w:noProof/>
                <w:webHidden/>
              </w:rPr>
              <w:fldChar w:fldCharType="end"/>
            </w:r>
          </w:hyperlink>
        </w:p>
        <w:p w14:paraId="27544E43" w14:textId="7DB5E19C" w:rsidR="004D4C5B" w:rsidRDefault="00000000">
          <w:pPr>
            <w:pStyle w:val="Spistreci2"/>
            <w:rPr>
              <w:rFonts w:asciiTheme="minorHAnsi" w:eastAsiaTheme="minorEastAsia" w:hAnsiTheme="minorHAnsi" w:cstheme="minorBidi"/>
              <w:noProof/>
              <w:kern w:val="2"/>
              <w:sz w:val="24"/>
              <w:szCs w:val="24"/>
              <w:lang w:eastAsia="pl-PL"/>
              <w14:ligatures w14:val="standardContextual"/>
            </w:rPr>
          </w:pPr>
          <w:hyperlink w:anchor="_Toc175853112" w:history="1">
            <w:r w:rsidR="004D4C5B" w:rsidRPr="001C53E2">
              <w:rPr>
                <w:rStyle w:val="Hipercze"/>
                <w:noProof/>
              </w:rPr>
              <w:t>3.</w:t>
            </w:r>
            <w:r w:rsidR="004D4C5B">
              <w:rPr>
                <w:rFonts w:asciiTheme="minorHAnsi" w:eastAsiaTheme="minorEastAsia" w:hAnsiTheme="minorHAnsi" w:cstheme="minorBidi"/>
                <w:noProof/>
                <w:kern w:val="2"/>
                <w:sz w:val="24"/>
                <w:szCs w:val="24"/>
                <w:lang w:eastAsia="pl-PL"/>
                <w14:ligatures w14:val="standardContextual"/>
              </w:rPr>
              <w:tab/>
            </w:r>
            <w:r w:rsidR="004D4C5B" w:rsidRPr="001C53E2">
              <w:rPr>
                <w:rStyle w:val="Hipercze"/>
                <w:noProof/>
              </w:rPr>
              <w:t>Projektowane zagospodarowanie terenu.</w:t>
            </w:r>
            <w:r w:rsidR="004D4C5B">
              <w:rPr>
                <w:noProof/>
                <w:webHidden/>
              </w:rPr>
              <w:tab/>
            </w:r>
            <w:r w:rsidR="004D4C5B">
              <w:rPr>
                <w:noProof/>
                <w:webHidden/>
              </w:rPr>
              <w:fldChar w:fldCharType="begin"/>
            </w:r>
            <w:r w:rsidR="004D4C5B">
              <w:rPr>
                <w:noProof/>
                <w:webHidden/>
              </w:rPr>
              <w:instrText xml:space="preserve"> PAGEREF _Toc175853112 \h </w:instrText>
            </w:r>
            <w:r w:rsidR="004D4C5B">
              <w:rPr>
                <w:noProof/>
                <w:webHidden/>
              </w:rPr>
            </w:r>
            <w:r w:rsidR="004D4C5B">
              <w:rPr>
                <w:noProof/>
                <w:webHidden/>
              </w:rPr>
              <w:fldChar w:fldCharType="separate"/>
            </w:r>
            <w:r w:rsidR="001F2D25">
              <w:rPr>
                <w:noProof/>
                <w:webHidden/>
              </w:rPr>
              <w:t>4</w:t>
            </w:r>
            <w:r w:rsidR="004D4C5B">
              <w:rPr>
                <w:noProof/>
                <w:webHidden/>
              </w:rPr>
              <w:fldChar w:fldCharType="end"/>
            </w:r>
          </w:hyperlink>
        </w:p>
        <w:p w14:paraId="684B275F" w14:textId="3511C8D5" w:rsidR="004D4C5B" w:rsidRDefault="00000000">
          <w:pPr>
            <w:pStyle w:val="Spistreci2"/>
            <w:rPr>
              <w:rFonts w:asciiTheme="minorHAnsi" w:eastAsiaTheme="minorEastAsia" w:hAnsiTheme="minorHAnsi" w:cstheme="minorBidi"/>
              <w:noProof/>
              <w:kern w:val="2"/>
              <w:sz w:val="24"/>
              <w:szCs w:val="24"/>
              <w:lang w:eastAsia="pl-PL"/>
              <w14:ligatures w14:val="standardContextual"/>
            </w:rPr>
          </w:pPr>
          <w:hyperlink w:anchor="_Toc175853113" w:history="1">
            <w:r w:rsidR="004D4C5B" w:rsidRPr="001C53E2">
              <w:rPr>
                <w:rStyle w:val="Hipercze"/>
                <w:noProof/>
              </w:rPr>
              <w:t>4.</w:t>
            </w:r>
            <w:r w:rsidR="004D4C5B">
              <w:rPr>
                <w:rFonts w:asciiTheme="minorHAnsi" w:eastAsiaTheme="minorEastAsia" w:hAnsiTheme="minorHAnsi" w:cstheme="minorBidi"/>
                <w:noProof/>
                <w:kern w:val="2"/>
                <w:sz w:val="24"/>
                <w:szCs w:val="24"/>
                <w:lang w:eastAsia="pl-PL"/>
                <w14:ligatures w14:val="standardContextual"/>
              </w:rPr>
              <w:tab/>
            </w:r>
            <w:r w:rsidR="004D4C5B" w:rsidRPr="001C53E2">
              <w:rPr>
                <w:rStyle w:val="Hipercze"/>
                <w:noProof/>
              </w:rPr>
              <w:t>Zestawienie powierzchni poszczególnych części zagospodarowania:</w:t>
            </w:r>
            <w:r w:rsidR="004D4C5B">
              <w:rPr>
                <w:noProof/>
                <w:webHidden/>
              </w:rPr>
              <w:tab/>
            </w:r>
            <w:r w:rsidR="004D4C5B">
              <w:rPr>
                <w:noProof/>
                <w:webHidden/>
              </w:rPr>
              <w:fldChar w:fldCharType="begin"/>
            </w:r>
            <w:r w:rsidR="004D4C5B">
              <w:rPr>
                <w:noProof/>
                <w:webHidden/>
              </w:rPr>
              <w:instrText xml:space="preserve"> PAGEREF _Toc175853113 \h </w:instrText>
            </w:r>
            <w:r w:rsidR="004D4C5B">
              <w:rPr>
                <w:noProof/>
                <w:webHidden/>
              </w:rPr>
            </w:r>
            <w:r w:rsidR="004D4C5B">
              <w:rPr>
                <w:noProof/>
                <w:webHidden/>
              </w:rPr>
              <w:fldChar w:fldCharType="separate"/>
            </w:r>
            <w:r w:rsidR="001F2D25">
              <w:rPr>
                <w:noProof/>
                <w:webHidden/>
              </w:rPr>
              <w:t>4</w:t>
            </w:r>
            <w:r w:rsidR="004D4C5B">
              <w:rPr>
                <w:noProof/>
                <w:webHidden/>
              </w:rPr>
              <w:fldChar w:fldCharType="end"/>
            </w:r>
          </w:hyperlink>
        </w:p>
        <w:p w14:paraId="263248D8" w14:textId="234EADDB" w:rsidR="004D4C5B" w:rsidRDefault="00000000">
          <w:pPr>
            <w:pStyle w:val="Spistreci2"/>
            <w:rPr>
              <w:rFonts w:asciiTheme="minorHAnsi" w:eastAsiaTheme="minorEastAsia" w:hAnsiTheme="minorHAnsi" w:cstheme="minorBidi"/>
              <w:noProof/>
              <w:kern w:val="2"/>
              <w:sz w:val="24"/>
              <w:szCs w:val="24"/>
              <w:lang w:eastAsia="pl-PL"/>
              <w14:ligatures w14:val="standardContextual"/>
            </w:rPr>
          </w:pPr>
          <w:hyperlink w:anchor="_Toc175853114" w:history="1">
            <w:r w:rsidR="004D4C5B" w:rsidRPr="001C53E2">
              <w:rPr>
                <w:rStyle w:val="Hipercze"/>
                <w:noProof/>
              </w:rPr>
              <w:t>5.</w:t>
            </w:r>
            <w:r w:rsidR="004D4C5B">
              <w:rPr>
                <w:rFonts w:asciiTheme="minorHAnsi" w:eastAsiaTheme="minorEastAsia" w:hAnsiTheme="minorHAnsi" w:cstheme="minorBidi"/>
                <w:noProof/>
                <w:kern w:val="2"/>
                <w:sz w:val="24"/>
                <w:szCs w:val="24"/>
                <w:lang w:eastAsia="pl-PL"/>
                <w14:ligatures w14:val="standardContextual"/>
              </w:rPr>
              <w:tab/>
            </w:r>
            <w:r w:rsidR="004D4C5B" w:rsidRPr="001C53E2">
              <w:rPr>
                <w:rStyle w:val="Hipercze"/>
                <w:noProof/>
              </w:rPr>
              <w:t>Dane informujące:</w:t>
            </w:r>
            <w:r w:rsidR="004D4C5B">
              <w:rPr>
                <w:noProof/>
                <w:webHidden/>
              </w:rPr>
              <w:tab/>
            </w:r>
            <w:r w:rsidR="004D4C5B">
              <w:rPr>
                <w:noProof/>
                <w:webHidden/>
              </w:rPr>
              <w:fldChar w:fldCharType="begin"/>
            </w:r>
            <w:r w:rsidR="004D4C5B">
              <w:rPr>
                <w:noProof/>
                <w:webHidden/>
              </w:rPr>
              <w:instrText xml:space="preserve"> PAGEREF _Toc175853114 \h </w:instrText>
            </w:r>
            <w:r w:rsidR="004D4C5B">
              <w:rPr>
                <w:noProof/>
                <w:webHidden/>
              </w:rPr>
            </w:r>
            <w:r w:rsidR="004D4C5B">
              <w:rPr>
                <w:noProof/>
                <w:webHidden/>
              </w:rPr>
              <w:fldChar w:fldCharType="separate"/>
            </w:r>
            <w:r w:rsidR="001F2D25">
              <w:rPr>
                <w:noProof/>
                <w:webHidden/>
              </w:rPr>
              <w:t>4</w:t>
            </w:r>
            <w:r w:rsidR="004D4C5B">
              <w:rPr>
                <w:noProof/>
                <w:webHidden/>
              </w:rPr>
              <w:fldChar w:fldCharType="end"/>
            </w:r>
          </w:hyperlink>
        </w:p>
        <w:p w14:paraId="72215E6F" w14:textId="1DF3EF85" w:rsidR="004D4C5B" w:rsidRDefault="00000000">
          <w:pPr>
            <w:pStyle w:val="Spistreci2"/>
            <w:rPr>
              <w:rFonts w:asciiTheme="minorHAnsi" w:eastAsiaTheme="minorEastAsia" w:hAnsiTheme="minorHAnsi" w:cstheme="minorBidi"/>
              <w:noProof/>
              <w:kern w:val="2"/>
              <w:sz w:val="24"/>
              <w:szCs w:val="24"/>
              <w:lang w:eastAsia="pl-PL"/>
              <w14:ligatures w14:val="standardContextual"/>
            </w:rPr>
          </w:pPr>
          <w:hyperlink w:anchor="_Toc175853115" w:history="1">
            <w:r w:rsidR="004D4C5B" w:rsidRPr="001C53E2">
              <w:rPr>
                <w:rStyle w:val="Hipercze"/>
                <w:noProof/>
              </w:rPr>
              <w:t>6.</w:t>
            </w:r>
            <w:r w:rsidR="004D4C5B">
              <w:rPr>
                <w:rFonts w:asciiTheme="minorHAnsi" w:eastAsiaTheme="minorEastAsia" w:hAnsiTheme="minorHAnsi" w:cstheme="minorBidi"/>
                <w:noProof/>
                <w:kern w:val="2"/>
                <w:sz w:val="24"/>
                <w:szCs w:val="24"/>
                <w:lang w:eastAsia="pl-PL"/>
                <w14:ligatures w14:val="standardContextual"/>
              </w:rPr>
              <w:tab/>
            </w:r>
            <w:r w:rsidR="004D4C5B" w:rsidRPr="001C53E2">
              <w:rPr>
                <w:rStyle w:val="Hipercze"/>
                <w:noProof/>
              </w:rPr>
              <w:t>Dane dotyczące warunków ochrony przeciwpożarowej.</w:t>
            </w:r>
            <w:r w:rsidR="004D4C5B">
              <w:rPr>
                <w:noProof/>
                <w:webHidden/>
              </w:rPr>
              <w:tab/>
            </w:r>
            <w:r w:rsidR="004D4C5B">
              <w:rPr>
                <w:noProof/>
                <w:webHidden/>
              </w:rPr>
              <w:fldChar w:fldCharType="begin"/>
            </w:r>
            <w:r w:rsidR="004D4C5B">
              <w:rPr>
                <w:noProof/>
                <w:webHidden/>
              </w:rPr>
              <w:instrText xml:space="preserve"> PAGEREF _Toc175853115 \h </w:instrText>
            </w:r>
            <w:r w:rsidR="004D4C5B">
              <w:rPr>
                <w:noProof/>
                <w:webHidden/>
              </w:rPr>
            </w:r>
            <w:r w:rsidR="004D4C5B">
              <w:rPr>
                <w:noProof/>
                <w:webHidden/>
              </w:rPr>
              <w:fldChar w:fldCharType="separate"/>
            </w:r>
            <w:r w:rsidR="001F2D25">
              <w:rPr>
                <w:noProof/>
                <w:webHidden/>
              </w:rPr>
              <w:t>5</w:t>
            </w:r>
            <w:r w:rsidR="004D4C5B">
              <w:rPr>
                <w:noProof/>
                <w:webHidden/>
              </w:rPr>
              <w:fldChar w:fldCharType="end"/>
            </w:r>
          </w:hyperlink>
        </w:p>
        <w:p w14:paraId="72BA396C" w14:textId="3F888C02" w:rsidR="009A3B82" w:rsidRPr="004D4C5B" w:rsidRDefault="00000000" w:rsidP="004D4C5B">
          <w:pPr>
            <w:pStyle w:val="Spistreci2"/>
            <w:rPr>
              <w:b/>
              <w:bCs/>
            </w:rPr>
          </w:pPr>
          <w:hyperlink w:anchor="_Toc175853116" w:history="1">
            <w:r w:rsidR="004D4C5B" w:rsidRPr="001C53E2">
              <w:rPr>
                <w:rStyle w:val="Hipercze"/>
                <w:noProof/>
              </w:rPr>
              <w:t>7.</w:t>
            </w:r>
            <w:r w:rsidR="004D4C5B">
              <w:rPr>
                <w:rFonts w:asciiTheme="minorHAnsi" w:eastAsiaTheme="minorEastAsia" w:hAnsiTheme="minorHAnsi" w:cstheme="minorBidi"/>
                <w:noProof/>
                <w:kern w:val="2"/>
                <w:sz w:val="24"/>
                <w:szCs w:val="24"/>
                <w:lang w:eastAsia="pl-PL"/>
                <w14:ligatures w14:val="standardContextual"/>
              </w:rPr>
              <w:tab/>
            </w:r>
            <w:r w:rsidR="004D4C5B" w:rsidRPr="001C53E2">
              <w:rPr>
                <w:rStyle w:val="Hipercze"/>
                <w:noProof/>
              </w:rPr>
              <w:t>Obszar oddziaływania obiektu.</w:t>
            </w:r>
            <w:r w:rsidR="004D4C5B">
              <w:rPr>
                <w:noProof/>
                <w:webHidden/>
              </w:rPr>
              <w:tab/>
            </w:r>
            <w:r w:rsidR="004D4C5B">
              <w:rPr>
                <w:noProof/>
                <w:webHidden/>
              </w:rPr>
              <w:fldChar w:fldCharType="begin"/>
            </w:r>
            <w:r w:rsidR="004D4C5B">
              <w:rPr>
                <w:noProof/>
                <w:webHidden/>
              </w:rPr>
              <w:instrText xml:space="preserve"> PAGEREF _Toc175853116 \h </w:instrText>
            </w:r>
            <w:r w:rsidR="004D4C5B">
              <w:rPr>
                <w:noProof/>
                <w:webHidden/>
              </w:rPr>
            </w:r>
            <w:r w:rsidR="004D4C5B">
              <w:rPr>
                <w:noProof/>
                <w:webHidden/>
              </w:rPr>
              <w:fldChar w:fldCharType="separate"/>
            </w:r>
            <w:r w:rsidR="001F2D25">
              <w:rPr>
                <w:noProof/>
                <w:webHidden/>
              </w:rPr>
              <w:t>5</w:t>
            </w:r>
            <w:r w:rsidR="004D4C5B">
              <w:rPr>
                <w:noProof/>
                <w:webHidden/>
              </w:rPr>
              <w:fldChar w:fldCharType="end"/>
            </w:r>
          </w:hyperlink>
          <w:r w:rsidR="009A3B82">
            <w:rPr>
              <w:b/>
              <w:bCs/>
            </w:rPr>
            <w:fldChar w:fldCharType="end"/>
          </w:r>
        </w:p>
      </w:sdtContent>
    </w:sdt>
    <w:p w14:paraId="6717C610" w14:textId="6923EE78" w:rsidR="00540148" w:rsidRPr="00E11D80" w:rsidRDefault="00000000" w:rsidP="00E11D80">
      <w:pPr>
        <w:pStyle w:val="Spistreci1"/>
        <w:rPr>
          <w:rFonts w:eastAsiaTheme="minorEastAsia"/>
          <w:lang w:eastAsia="pl-PL"/>
        </w:rPr>
      </w:pPr>
      <w:hyperlink w:anchor="_Toc84839811" w:history="1">
        <w:r w:rsidR="00540148" w:rsidRPr="00E11D80">
          <w:rPr>
            <w:rStyle w:val="Hipercze"/>
            <w:color w:val="auto"/>
            <w:u w:val="none"/>
          </w:rPr>
          <w:t>Część rysunkowa</w:t>
        </w:r>
        <w:r w:rsidR="00540148" w:rsidRPr="00E11D80">
          <w:rPr>
            <w:webHidden/>
          </w:rPr>
          <w:tab/>
        </w:r>
      </w:hyperlink>
    </w:p>
    <w:p w14:paraId="347AAEB2" w14:textId="3F66AA78" w:rsidR="00540148" w:rsidRPr="00540148" w:rsidRDefault="00000000" w:rsidP="00792268">
      <w:pPr>
        <w:pStyle w:val="Spistreci2"/>
        <w:rPr>
          <w:rFonts w:eastAsiaTheme="minorEastAsia"/>
          <w:noProof/>
          <w:lang w:eastAsia="pl-PL"/>
        </w:rPr>
      </w:pPr>
      <w:hyperlink w:anchor="_Toc84839813" w:history="1">
        <w:r w:rsidR="00540148">
          <w:rPr>
            <w:rStyle w:val="Hipercze"/>
            <w:noProof/>
            <w:color w:val="auto"/>
            <w:u w:val="none"/>
          </w:rPr>
          <w:t>1</w:t>
        </w:r>
        <w:r w:rsidR="00540148" w:rsidRPr="00540148">
          <w:rPr>
            <w:rStyle w:val="Hipercze"/>
            <w:noProof/>
            <w:color w:val="auto"/>
            <w:u w:val="none"/>
          </w:rPr>
          <w:t>.</w:t>
        </w:r>
        <w:r w:rsidR="00540148" w:rsidRPr="00540148">
          <w:rPr>
            <w:rFonts w:eastAsiaTheme="minorEastAsia"/>
            <w:noProof/>
            <w:lang w:eastAsia="pl-PL"/>
          </w:rPr>
          <w:tab/>
        </w:r>
        <w:r w:rsidR="00540148">
          <w:rPr>
            <w:rStyle w:val="Hipercze"/>
            <w:noProof/>
            <w:color w:val="auto"/>
            <w:u w:val="none"/>
          </w:rPr>
          <w:t>Plan</w:t>
        </w:r>
        <w:r w:rsidR="00540148" w:rsidRPr="00540148">
          <w:rPr>
            <w:rStyle w:val="Hipercze"/>
            <w:noProof/>
            <w:color w:val="auto"/>
            <w:u w:val="none"/>
          </w:rPr>
          <w:t xml:space="preserve"> </w:t>
        </w:r>
        <w:r w:rsidR="004D4C5B">
          <w:rPr>
            <w:rStyle w:val="Hipercze"/>
            <w:noProof/>
            <w:color w:val="auto"/>
            <w:u w:val="none"/>
          </w:rPr>
          <w:t>Sytuacyjny</w:t>
        </w:r>
        <w:r w:rsidR="00540148">
          <w:rPr>
            <w:rStyle w:val="Hipercze"/>
            <w:noProof/>
            <w:color w:val="auto"/>
            <w:u w:val="none"/>
          </w:rPr>
          <w:t xml:space="preserve"> skala 1:500</w:t>
        </w:r>
        <w:r w:rsidR="00540148" w:rsidRPr="00540148">
          <w:rPr>
            <w:noProof/>
            <w:webHidden/>
          </w:rPr>
          <w:tab/>
        </w:r>
        <w:r w:rsidR="00641FCE">
          <w:rPr>
            <w:noProof/>
            <w:webHidden/>
          </w:rPr>
          <w:t>PZT 0</w:t>
        </w:r>
        <w:r w:rsidR="00843D3D">
          <w:rPr>
            <w:noProof/>
            <w:webHidden/>
          </w:rPr>
          <w:t>1</w:t>
        </w:r>
      </w:hyperlink>
    </w:p>
    <w:p w14:paraId="4131A6C7" w14:textId="54BD2715" w:rsidR="004764CD" w:rsidRDefault="004764CD" w:rsidP="003E796E">
      <w:pPr>
        <w:spacing w:after="0" w:line="240" w:lineRule="auto"/>
        <w:jc w:val="both"/>
        <w:rPr>
          <w:rFonts w:ascii="Arial Narrow" w:hAnsi="Arial Narrow"/>
          <w:sz w:val="24"/>
          <w:szCs w:val="24"/>
        </w:rPr>
        <w:sectPr w:rsidR="004764CD" w:rsidSect="00C16261">
          <w:headerReference w:type="default" r:id="rId9"/>
          <w:headerReference w:type="first" r:id="rId10"/>
          <w:pgSz w:w="11906" w:h="16838"/>
          <w:pgMar w:top="1247" w:right="1247" w:bottom="1247" w:left="1247" w:header="709" w:footer="709" w:gutter="0"/>
          <w:pgNumType w:start="0"/>
          <w:cols w:space="708"/>
          <w:titlePg/>
          <w:docGrid w:linePitch="360"/>
        </w:sectPr>
      </w:pPr>
    </w:p>
    <w:p w14:paraId="379683C1" w14:textId="28448656" w:rsidR="00FC2529" w:rsidRPr="004D4C5B" w:rsidRDefault="00FC2529" w:rsidP="002B2BD2">
      <w:pPr>
        <w:pStyle w:val="Tekstpodstawowy"/>
        <w:spacing w:line="360" w:lineRule="auto"/>
        <w:jc w:val="both"/>
        <w:rPr>
          <w:rFonts w:ascii="Arial Narrow" w:hAnsi="Arial Narrow"/>
          <w:b/>
          <w:u w:val="single"/>
        </w:rPr>
      </w:pPr>
      <w:r w:rsidRPr="00132F26">
        <w:rPr>
          <w:rFonts w:ascii="Arial Narrow" w:hAnsi="Arial Narrow"/>
          <w:b/>
          <w:u w:val="single"/>
        </w:rPr>
        <w:lastRenderedPageBreak/>
        <w:t xml:space="preserve">I. </w:t>
      </w:r>
      <w:r w:rsidRPr="00132F26">
        <w:rPr>
          <w:rFonts w:ascii="Arial Narrow" w:hAnsi="Arial Narrow"/>
          <w:b/>
          <w:u w:val="single"/>
        </w:rPr>
        <w:tab/>
        <w:t>PROJEKT ZAGOSPODAROWANIA TERENU</w:t>
      </w:r>
    </w:p>
    <w:p w14:paraId="24494414" w14:textId="2CB5F150" w:rsidR="00FC2529" w:rsidRPr="000D16D4" w:rsidRDefault="00FC2529" w:rsidP="002B2BD2">
      <w:pPr>
        <w:pStyle w:val="Nagwek1"/>
        <w:jc w:val="both"/>
      </w:pPr>
      <w:r w:rsidRPr="00132F26">
        <w:tab/>
      </w:r>
      <w:bookmarkStart w:id="3" w:name="_Toc84843824"/>
      <w:bookmarkStart w:id="4" w:name="_Toc84843879"/>
      <w:bookmarkStart w:id="5" w:name="_Toc91667774"/>
      <w:bookmarkStart w:id="6" w:name="_Toc175853109"/>
      <w:bookmarkStart w:id="7" w:name="_Toc175863738"/>
      <w:bookmarkStart w:id="8" w:name="_Toc175867702"/>
      <w:r w:rsidRPr="000D16D4">
        <w:t>Część opisowa</w:t>
      </w:r>
      <w:bookmarkEnd w:id="3"/>
      <w:bookmarkEnd w:id="4"/>
      <w:bookmarkEnd w:id="5"/>
      <w:bookmarkEnd w:id="6"/>
      <w:bookmarkEnd w:id="7"/>
      <w:bookmarkEnd w:id="8"/>
    </w:p>
    <w:p w14:paraId="5256FCD2" w14:textId="5066021E" w:rsidR="00597896" w:rsidRPr="00235A55" w:rsidRDefault="00FC2529" w:rsidP="00235A55">
      <w:pPr>
        <w:pStyle w:val="Nagwek2"/>
        <w:jc w:val="both"/>
      </w:pPr>
      <w:bookmarkStart w:id="9" w:name="_Toc84843825"/>
      <w:bookmarkStart w:id="10" w:name="_Toc84843880"/>
      <w:bookmarkStart w:id="11" w:name="_Toc91667775"/>
      <w:bookmarkStart w:id="12" w:name="_Toc175853110"/>
      <w:bookmarkStart w:id="13" w:name="_Toc175863739"/>
      <w:bookmarkStart w:id="14" w:name="_Toc175867703"/>
      <w:r w:rsidRPr="000D16D4">
        <w:t xml:space="preserve">Przedmiot </w:t>
      </w:r>
      <w:r w:rsidR="003D57DD">
        <w:t>zamierzenia budowlanego.</w:t>
      </w:r>
      <w:bookmarkEnd w:id="9"/>
      <w:bookmarkEnd w:id="10"/>
      <w:bookmarkEnd w:id="11"/>
      <w:bookmarkEnd w:id="12"/>
      <w:bookmarkEnd w:id="13"/>
      <w:bookmarkEnd w:id="14"/>
    </w:p>
    <w:p w14:paraId="66B46079" w14:textId="5A5736C4" w:rsidR="00247B61" w:rsidRDefault="00FC2529" w:rsidP="0083238A">
      <w:pPr>
        <w:autoSpaceDE w:val="0"/>
        <w:autoSpaceDN w:val="0"/>
        <w:adjustRightInd w:val="0"/>
        <w:spacing w:line="360" w:lineRule="auto"/>
        <w:ind w:left="703"/>
        <w:jc w:val="both"/>
        <w:rPr>
          <w:rFonts w:ascii="Arial Narrow" w:hAnsi="Arial Narrow" w:cs="Arial Narrow"/>
          <w:color w:val="000000"/>
        </w:rPr>
      </w:pPr>
      <w:r w:rsidRPr="009335A1">
        <w:rPr>
          <w:rFonts w:ascii="Arial Narrow" w:hAnsi="Arial Narrow"/>
        </w:rPr>
        <w:t xml:space="preserve">Celem przedsięwzięcia inwestycyjnego jest </w:t>
      </w:r>
      <w:r w:rsidR="004D4C5B">
        <w:rPr>
          <w:rFonts w:ascii="Arial Narrow" w:hAnsi="Arial Narrow" w:cs="Arial Narrow"/>
          <w:b/>
          <w:bCs/>
          <w:color w:val="000000"/>
        </w:rPr>
        <w:t xml:space="preserve">remont budynku wielorodzinnego </w:t>
      </w:r>
      <w:r w:rsidR="004D4C5B" w:rsidRPr="004D4C5B">
        <w:rPr>
          <w:rFonts w:ascii="Arial Narrow" w:hAnsi="Arial Narrow" w:cs="Arial Narrow"/>
          <w:color w:val="000000"/>
        </w:rPr>
        <w:t xml:space="preserve">zlokalizowanego w Chełmku przy ul. Klonowej </w:t>
      </w:r>
      <w:r w:rsidR="00EE23CA">
        <w:rPr>
          <w:rFonts w:ascii="Arial Narrow" w:hAnsi="Arial Narrow" w:cs="Arial Narrow"/>
          <w:color w:val="000000"/>
        </w:rPr>
        <w:t>8</w:t>
      </w:r>
      <w:r w:rsidR="004D4C5B" w:rsidRPr="004D4C5B">
        <w:rPr>
          <w:rFonts w:ascii="Arial Narrow" w:hAnsi="Arial Narrow" w:cs="Arial Narrow"/>
          <w:color w:val="000000"/>
        </w:rPr>
        <w:t xml:space="preserve"> na działce nr </w:t>
      </w:r>
      <w:r w:rsidR="00B13DC9" w:rsidRPr="00B13DC9">
        <w:rPr>
          <w:rFonts w:ascii="Arial Narrow" w:hAnsi="Arial Narrow" w:cs="Arial Narrow"/>
          <w:color w:val="000000"/>
          <w:sz w:val="24"/>
          <w:szCs w:val="24"/>
        </w:rPr>
        <w:t>836/42</w:t>
      </w:r>
      <w:r w:rsidR="00EE23CA">
        <w:rPr>
          <w:rFonts w:ascii="Arial Narrow" w:hAnsi="Arial Narrow" w:cs="Arial Narrow"/>
          <w:color w:val="000000"/>
          <w:sz w:val="24"/>
          <w:szCs w:val="24"/>
        </w:rPr>
        <w:t>8</w:t>
      </w:r>
      <w:r w:rsidR="00B13DC9">
        <w:rPr>
          <w:rFonts w:ascii="Arial Narrow" w:hAnsi="Arial Narrow" w:cs="Arial Narrow"/>
          <w:color w:val="000000"/>
          <w:sz w:val="24"/>
          <w:szCs w:val="24"/>
        </w:rPr>
        <w:t xml:space="preserve"> </w:t>
      </w:r>
      <w:r w:rsidR="004D4C5B">
        <w:rPr>
          <w:rFonts w:ascii="Arial Narrow" w:hAnsi="Arial Narrow" w:cs="Arial Narrow"/>
          <w:color w:val="000000"/>
          <w:sz w:val="24"/>
          <w:szCs w:val="24"/>
        </w:rPr>
        <w:t xml:space="preserve">jednostka ewidencyjna </w:t>
      </w:r>
      <w:r w:rsidR="004D4C5B" w:rsidRPr="004D4C5B">
        <w:rPr>
          <w:rFonts w:ascii="Arial Narrow" w:hAnsi="Arial Narrow"/>
          <w:sz w:val="24"/>
          <w:szCs w:val="24"/>
        </w:rPr>
        <w:t>121303_4 Chełmek - miasto;</w:t>
      </w:r>
      <w:r w:rsidR="004D4C5B">
        <w:rPr>
          <w:rFonts w:ascii="Arial Narrow" w:hAnsi="Arial Narrow"/>
          <w:sz w:val="24"/>
          <w:szCs w:val="24"/>
        </w:rPr>
        <w:t xml:space="preserve"> obręb </w:t>
      </w:r>
      <w:r w:rsidR="004D4C5B" w:rsidRPr="004D4C5B">
        <w:rPr>
          <w:rFonts w:ascii="Arial Narrow" w:hAnsi="Arial Narrow" w:cs="Arial Narrow"/>
          <w:sz w:val="24"/>
          <w:szCs w:val="24"/>
        </w:rPr>
        <w:t>0001 Chełmek</w:t>
      </w:r>
      <w:r w:rsidR="004D4C5B">
        <w:rPr>
          <w:rFonts w:ascii="Arial Narrow" w:hAnsi="Arial Narrow" w:cs="Arial Narrow"/>
          <w:sz w:val="24"/>
          <w:szCs w:val="24"/>
        </w:rPr>
        <w:t>.</w:t>
      </w:r>
    </w:p>
    <w:p w14:paraId="1AD7DFB5" w14:textId="3B1F94AD" w:rsidR="007100BB" w:rsidRPr="003E7392" w:rsidRDefault="007100BB" w:rsidP="002B2BD2">
      <w:pPr>
        <w:pStyle w:val="Tekstpodstawowy"/>
        <w:shd w:val="clear" w:color="auto" w:fill="auto"/>
        <w:spacing w:line="360" w:lineRule="auto"/>
        <w:jc w:val="both"/>
        <w:rPr>
          <w:rFonts w:ascii="Arial Narrow" w:hAnsi="Arial Narrow" w:cs="Arial Narrow"/>
          <w:b/>
        </w:rPr>
      </w:pPr>
      <w:r>
        <w:rPr>
          <w:rFonts w:ascii="Arial Narrow" w:hAnsi="Arial Narrow" w:cs="Arial Narrow"/>
          <w:b/>
        </w:rPr>
        <w:tab/>
      </w:r>
      <w:r w:rsidRPr="003E7392">
        <w:rPr>
          <w:rFonts w:ascii="Arial Narrow" w:hAnsi="Arial Narrow" w:cs="Arial Narrow"/>
          <w:b/>
        </w:rPr>
        <w:t>Podstawa opracowania.</w:t>
      </w:r>
    </w:p>
    <w:p w14:paraId="66ADE49D" w14:textId="6AB283CE" w:rsidR="007100BB" w:rsidRPr="004D4C5B" w:rsidRDefault="007100BB" w:rsidP="004D4C5B">
      <w:pPr>
        <w:numPr>
          <w:ilvl w:val="0"/>
          <w:numId w:val="10"/>
        </w:numPr>
        <w:tabs>
          <w:tab w:val="clear" w:pos="1429"/>
          <w:tab w:val="num" w:pos="709"/>
        </w:tabs>
        <w:suppressAutoHyphens/>
        <w:spacing w:after="0" w:line="360" w:lineRule="auto"/>
        <w:ind w:left="709" w:hanging="425"/>
        <w:jc w:val="both"/>
        <w:rPr>
          <w:rFonts w:ascii="Arial Narrow" w:hAnsi="Arial Narrow" w:cs="Arial Narrow"/>
        </w:rPr>
      </w:pPr>
      <w:r w:rsidRPr="00A62BA1">
        <w:rPr>
          <w:rFonts w:ascii="Arial Narrow" w:hAnsi="Arial Narrow" w:cs="Arial Narrow"/>
        </w:rPr>
        <w:t xml:space="preserve">Umowa o prace projektowe zawarta pomiędzy </w:t>
      </w:r>
      <w:r w:rsidR="004D4C5B">
        <w:rPr>
          <w:rFonts w:ascii="Arial Narrow" w:hAnsi="Arial Narrow" w:cs="Arial Narrow"/>
        </w:rPr>
        <w:t xml:space="preserve">Gminą Chełmek </w:t>
      </w:r>
      <w:r w:rsidR="004D4C5B" w:rsidRPr="004D4C5B">
        <w:rPr>
          <w:rFonts w:ascii="Arial Narrow" w:hAnsi="Arial Narrow" w:cs="Arial Narrow"/>
        </w:rPr>
        <w:t xml:space="preserve">z siedzibą : 32-660 Chełmek, ul. Krakowska 11 </w:t>
      </w:r>
      <w:r w:rsidRPr="004D4C5B">
        <w:rPr>
          <w:rFonts w:ascii="Arial Narrow" w:hAnsi="Arial Narrow" w:cs="Arial Narrow"/>
        </w:rPr>
        <w:t xml:space="preserve">a KRU Architekci z siedzibą w Rzeszowie przy ul. </w:t>
      </w:r>
      <w:r w:rsidR="00A62BA1" w:rsidRPr="004D4C5B">
        <w:rPr>
          <w:rFonts w:ascii="Arial Narrow" w:hAnsi="Arial Narrow" w:cs="Arial Narrow"/>
        </w:rPr>
        <w:t xml:space="preserve">Plac Wolności 15a, 35-073 </w:t>
      </w:r>
      <w:r w:rsidRPr="004D4C5B">
        <w:rPr>
          <w:rFonts w:ascii="Arial Narrow" w:hAnsi="Arial Narrow" w:cs="Arial Narrow"/>
        </w:rPr>
        <w:t>Rzeszów</w:t>
      </w:r>
    </w:p>
    <w:p w14:paraId="38284E47" w14:textId="30D9E462" w:rsidR="007100BB" w:rsidRPr="003E7392" w:rsidRDefault="004D4C5B" w:rsidP="00511BEF">
      <w:pPr>
        <w:numPr>
          <w:ilvl w:val="0"/>
          <w:numId w:val="10"/>
        </w:numPr>
        <w:tabs>
          <w:tab w:val="clear" w:pos="1429"/>
          <w:tab w:val="num" w:pos="709"/>
        </w:tabs>
        <w:suppressAutoHyphens/>
        <w:spacing w:after="0" w:line="360" w:lineRule="auto"/>
        <w:ind w:left="709" w:hanging="425"/>
        <w:jc w:val="both"/>
        <w:rPr>
          <w:rFonts w:ascii="Arial Narrow" w:hAnsi="Arial Narrow" w:cs="Arial Narrow"/>
        </w:rPr>
      </w:pPr>
      <w:bookmarkStart w:id="15" w:name="__DdeLink__553_1867278724"/>
      <w:bookmarkEnd w:id="15"/>
      <w:r>
        <w:rPr>
          <w:rFonts w:ascii="Arial Narrow" w:hAnsi="Arial Narrow" w:cs="Arial Narrow"/>
        </w:rPr>
        <w:t>Inwentaryzacja budowlana</w:t>
      </w:r>
    </w:p>
    <w:p w14:paraId="76CDA9AE" w14:textId="77777777" w:rsidR="007100BB" w:rsidRPr="003E7392" w:rsidRDefault="007100BB" w:rsidP="00511BEF">
      <w:pPr>
        <w:numPr>
          <w:ilvl w:val="0"/>
          <w:numId w:val="10"/>
        </w:numPr>
        <w:tabs>
          <w:tab w:val="clear" w:pos="1429"/>
          <w:tab w:val="num" w:pos="709"/>
        </w:tabs>
        <w:suppressAutoHyphens/>
        <w:spacing w:after="0" w:line="360" w:lineRule="auto"/>
        <w:ind w:left="709" w:hanging="425"/>
        <w:jc w:val="both"/>
        <w:rPr>
          <w:rFonts w:ascii="Arial Narrow" w:hAnsi="Arial Narrow" w:cs="Arial Narrow"/>
        </w:rPr>
      </w:pPr>
      <w:r w:rsidRPr="003E7392">
        <w:rPr>
          <w:rFonts w:ascii="Arial Narrow" w:hAnsi="Arial Narrow" w:cs="Arial Narrow"/>
        </w:rPr>
        <w:t>Wytyczne zamawiającego</w:t>
      </w:r>
    </w:p>
    <w:p w14:paraId="4AF378B6" w14:textId="77777777" w:rsidR="007100BB" w:rsidRPr="003E7392" w:rsidRDefault="007100BB" w:rsidP="00511BEF">
      <w:pPr>
        <w:numPr>
          <w:ilvl w:val="0"/>
          <w:numId w:val="10"/>
        </w:numPr>
        <w:tabs>
          <w:tab w:val="clear" w:pos="1429"/>
          <w:tab w:val="num" w:pos="709"/>
        </w:tabs>
        <w:suppressAutoHyphens/>
        <w:spacing w:after="0" w:line="360" w:lineRule="auto"/>
        <w:ind w:left="709" w:hanging="425"/>
        <w:jc w:val="both"/>
        <w:rPr>
          <w:rFonts w:ascii="Arial Narrow" w:hAnsi="Arial Narrow" w:cs="Arial Narrow"/>
        </w:rPr>
      </w:pPr>
      <w:r w:rsidRPr="003E7392">
        <w:rPr>
          <w:rFonts w:ascii="Arial Narrow" w:hAnsi="Arial Narrow" w:cs="Arial Narrow"/>
        </w:rPr>
        <w:t>Przeprowadzona wizja w terenie</w:t>
      </w:r>
    </w:p>
    <w:p w14:paraId="1116E189" w14:textId="77777777" w:rsidR="007100BB" w:rsidRPr="003E7392" w:rsidRDefault="007100BB" w:rsidP="00511BEF">
      <w:pPr>
        <w:numPr>
          <w:ilvl w:val="0"/>
          <w:numId w:val="10"/>
        </w:numPr>
        <w:tabs>
          <w:tab w:val="clear" w:pos="1429"/>
          <w:tab w:val="num" w:pos="709"/>
        </w:tabs>
        <w:suppressAutoHyphens/>
        <w:spacing w:after="0" w:line="360" w:lineRule="auto"/>
        <w:ind w:left="709" w:hanging="425"/>
        <w:jc w:val="both"/>
        <w:rPr>
          <w:rFonts w:ascii="Arial Narrow" w:hAnsi="Arial Narrow" w:cs="Arial Narrow"/>
        </w:rPr>
      </w:pPr>
      <w:r w:rsidRPr="003E7392">
        <w:rPr>
          <w:rFonts w:ascii="Arial Narrow" w:hAnsi="Arial Narrow" w:cs="Arial Narrow"/>
        </w:rPr>
        <w:t>Normy i przepisy obowiązujące w budownictwie</w:t>
      </w:r>
    </w:p>
    <w:p w14:paraId="0073BB33" w14:textId="77777777" w:rsidR="004D4C5B" w:rsidRDefault="004D4C5B" w:rsidP="004D4C5B">
      <w:pPr>
        <w:numPr>
          <w:ilvl w:val="0"/>
          <w:numId w:val="10"/>
        </w:numPr>
        <w:tabs>
          <w:tab w:val="clear" w:pos="1429"/>
          <w:tab w:val="num" w:pos="709"/>
        </w:tabs>
        <w:suppressAutoHyphens/>
        <w:spacing w:line="360" w:lineRule="auto"/>
        <w:ind w:left="709" w:hanging="425"/>
        <w:jc w:val="both"/>
      </w:pPr>
      <w:r>
        <w:rPr>
          <w:rFonts w:ascii="Arial Narrow" w:hAnsi="Arial Narrow" w:cs="Arial Narrow"/>
        </w:rPr>
        <w:t>Zalecenia Małopolskiego Wojewódzkiego Konserwatora Zabytków w Krakowie</w:t>
      </w:r>
    </w:p>
    <w:p w14:paraId="7A321264" w14:textId="2F40189D" w:rsidR="004D4C5B" w:rsidRPr="004D4C5B" w:rsidRDefault="004D4C5B" w:rsidP="004D4C5B">
      <w:pPr>
        <w:numPr>
          <w:ilvl w:val="0"/>
          <w:numId w:val="10"/>
        </w:numPr>
        <w:tabs>
          <w:tab w:val="clear" w:pos="1429"/>
          <w:tab w:val="num" w:pos="709"/>
        </w:tabs>
        <w:suppressAutoHyphens/>
        <w:spacing w:line="360" w:lineRule="auto"/>
        <w:ind w:left="709" w:hanging="425"/>
        <w:jc w:val="both"/>
      </w:pPr>
      <w:r w:rsidRPr="004D4C5B">
        <w:rPr>
          <w:rFonts w:ascii="Arial Narrow" w:hAnsi="Arial Narrow"/>
        </w:rPr>
        <w:t>Program prac konserwatorskich dla historycznych budynków byłej kolonii pracowniczej nieistniejącej Fabryki Obuwia „BATA” w Chełmku przy ul. Klonowej. Budynki oznaczone numerami 2, 4, 6 i 8</w:t>
      </w:r>
      <w:r>
        <w:rPr>
          <w:rFonts w:ascii="Arial Narrow" w:hAnsi="Arial Narrow"/>
        </w:rPr>
        <w:t xml:space="preserve">, wykonana przez mgr Andrzeja </w:t>
      </w:r>
      <w:proofErr w:type="spellStart"/>
      <w:r>
        <w:rPr>
          <w:rFonts w:ascii="Arial Narrow" w:hAnsi="Arial Narrow"/>
        </w:rPr>
        <w:t>Jastrzębiowskiego</w:t>
      </w:r>
      <w:proofErr w:type="spellEnd"/>
    </w:p>
    <w:p w14:paraId="30935C57" w14:textId="7963C2DE" w:rsidR="004D4C5B" w:rsidRPr="004D4C5B" w:rsidRDefault="004D4C5B" w:rsidP="004D4C5B">
      <w:pPr>
        <w:numPr>
          <w:ilvl w:val="0"/>
          <w:numId w:val="10"/>
        </w:numPr>
        <w:tabs>
          <w:tab w:val="clear" w:pos="1429"/>
          <w:tab w:val="num" w:pos="709"/>
        </w:tabs>
        <w:suppressAutoHyphens/>
        <w:spacing w:line="360" w:lineRule="auto"/>
        <w:ind w:left="709" w:hanging="425"/>
        <w:jc w:val="both"/>
        <w:rPr>
          <w:rFonts w:ascii="Arial Narrow" w:hAnsi="Arial Narrow"/>
        </w:rPr>
      </w:pPr>
      <w:r w:rsidRPr="004D4C5B">
        <w:rPr>
          <w:rFonts w:ascii="Arial Narrow" w:hAnsi="Arial Narrow"/>
        </w:rPr>
        <w:t xml:space="preserve">Ekspertyza </w:t>
      </w:r>
      <w:r>
        <w:rPr>
          <w:rFonts w:ascii="Arial Narrow" w:hAnsi="Arial Narrow"/>
        </w:rPr>
        <w:t>techniczna i ocena stanu technicznego wykonana przez mgr inż. Ryszarda Drozd</w:t>
      </w:r>
    </w:p>
    <w:p w14:paraId="442B327C" w14:textId="707D80AF" w:rsidR="00CA4854" w:rsidRPr="00235A55" w:rsidRDefault="00FC2529" w:rsidP="0083238A">
      <w:pPr>
        <w:pStyle w:val="Nagwek2"/>
        <w:spacing w:after="160"/>
        <w:ind w:left="1349" w:hanging="357"/>
        <w:jc w:val="both"/>
      </w:pPr>
      <w:bookmarkStart w:id="16" w:name="_Toc84843826"/>
      <w:bookmarkStart w:id="17" w:name="_Toc84843881"/>
      <w:bookmarkStart w:id="18" w:name="_Toc91667776"/>
      <w:bookmarkStart w:id="19" w:name="_Toc175853111"/>
      <w:bookmarkStart w:id="20" w:name="_Toc175863740"/>
      <w:bookmarkStart w:id="21" w:name="_Toc175867704"/>
      <w:r w:rsidRPr="000D16D4">
        <w:t>Istniejący stan zagospodarowania terenu.</w:t>
      </w:r>
      <w:bookmarkEnd w:id="16"/>
      <w:bookmarkEnd w:id="17"/>
      <w:bookmarkEnd w:id="18"/>
      <w:bookmarkEnd w:id="19"/>
      <w:bookmarkEnd w:id="20"/>
      <w:bookmarkEnd w:id="21"/>
      <w:r w:rsidRPr="000D16D4">
        <w:t xml:space="preserve"> </w:t>
      </w:r>
    </w:p>
    <w:p w14:paraId="29B00235" w14:textId="7023485F" w:rsidR="004D4C5B" w:rsidRDefault="004D4C5B" w:rsidP="002B2BD2">
      <w:pPr>
        <w:autoSpaceDE w:val="0"/>
        <w:autoSpaceDN w:val="0"/>
        <w:adjustRightInd w:val="0"/>
        <w:spacing w:after="0" w:line="360" w:lineRule="auto"/>
        <w:ind w:left="705"/>
        <w:jc w:val="both"/>
        <w:rPr>
          <w:rFonts w:ascii="Arial Narrow" w:hAnsi="Arial Narrow" w:cs="Arial Narrow"/>
          <w:color w:val="000000"/>
          <w:sz w:val="24"/>
          <w:szCs w:val="24"/>
        </w:rPr>
      </w:pPr>
      <w:r>
        <w:rPr>
          <w:rFonts w:ascii="Arial Narrow" w:hAnsi="Arial Narrow"/>
          <w:bCs/>
          <w:sz w:val="24"/>
          <w:szCs w:val="24"/>
        </w:rPr>
        <w:t xml:space="preserve">Działka nr </w:t>
      </w:r>
      <w:r w:rsidRPr="004D4C5B">
        <w:rPr>
          <w:rFonts w:ascii="Arial Narrow" w:hAnsi="Arial Narrow" w:cs="Arial Narrow"/>
          <w:color w:val="000000"/>
          <w:sz w:val="24"/>
          <w:szCs w:val="24"/>
        </w:rPr>
        <w:t>836/430</w:t>
      </w:r>
      <w:r>
        <w:rPr>
          <w:rFonts w:ascii="Arial Narrow" w:hAnsi="Arial Narrow" w:cs="Arial Narrow"/>
          <w:color w:val="000000"/>
          <w:sz w:val="24"/>
          <w:szCs w:val="24"/>
        </w:rPr>
        <w:t xml:space="preserve"> nie jest objęta Miejscowym Planem Zagospodarowania Przestrzennego. Na opracowywanym terenie obowiązuje </w:t>
      </w:r>
      <w:r w:rsidRPr="004D4C5B">
        <w:rPr>
          <w:rFonts w:ascii="Arial Narrow" w:hAnsi="Arial Narrow" w:cs="Arial Narrow"/>
          <w:b/>
          <w:bCs/>
          <w:color w:val="000000"/>
          <w:sz w:val="24"/>
          <w:szCs w:val="24"/>
        </w:rPr>
        <w:t xml:space="preserve">Studium uwarunkowań i kierunków zagospodarowania przestrzennego gminy Chełmek </w:t>
      </w:r>
      <w:r w:rsidRPr="004D4C5B">
        <w:rPr>
          <w:rFonts w:ascii="Arial Narrow" w:hAnsi="Arial Narrow" w:cs="Arial Narrow"/>
          <w:color w:val="000000"/>
          <w:sz w:val="24"/>
          <w:szCs w:val="24"/>
        </w:rPr>
        <w:t xml:space="preserve">(uchwała nr XXVII/273/2017) </w:t>
      </w:r>
      <w:r>
        <w:rPr>
          <w:rFonts w:ascii="Arial Narrow" w:hAnsi="Arial Narrow" w:cs="Arial Narrow"/>
          <w:color w:val="000000"/>
          <w:sz w:val="24"/>
          <w:szCs w:val="24"/>
        </w:rPr>
        <w:t xml:space="preserve"> z dnia 27-04-2017 r. Przedmiotowa działka posiada powierzchnię </w:t>
      </w:r>
      <w:r w:rsidRPr="004D4C5B">
        <w:rPr>
          <w:rFonts w:ascii="Arial Narrow" w:hAnsi="Arial Narrow" w:cs="Arial Narrow"/>
          <w:color w:val="000000"/>
          <w:sz w:val="24"/>
          <w:szCs w:val="24"/>
        </w:rPr>
        <w:t>3</w:t>
      </w:r>
      <w:r w:rsidR="00B13DC9">
        <w:rPr>
          <w:rFonts w:ascii="Arial Narrow" w:hAnsi="Arial Narrow" w:cs="Arial Narrow"/>
          <w:color w:val="000000"/>
          <w:sz w:val="24"/>
          <w:szCs w:val="24"/>
        </w:rPr>
        <w:t>6</w:t>
      </w:r>
      <w:r w:rsidR="001F4D4E">
        <w:rPr>
          <w:rFonts w:ascii="Arial Narrow" w:hAnsi="Arial Narrow" w:cs="Arial Narrow"/>
          <w:color w:val="000000"/>
          <w:sz w:val="24"/>
          <w:szCs w:val="24"/>
        </w:rPr>
        <w:t>9</w:t>
      </w:r>
      <w:r w:rsidRPr="004D4C5B">
        <w:rPr>
          <w:rFonts w:ascii="Arial Narrow" w:hAnsi="Arial Narrow" w:cs="Arial Narrow"/>
          <w:color w:val="000000"/>
          <w:sz w:val="24"/>
          <w:szCs w:val="24"/>
        </w:rPr>
        <w:t xml:space="preserve"> m²</w:t>
      </w:r>
      <w:r>
        <w:rPr>
          <w:rFonts w:ascii="Arial Narrow" w:hAnsi="Arial Narrow" w:cs="Arial Narrow"/>
          <w:color w:val="000000"/>
          <w:sz w:val="24"/>
          <w:szCs w:val="24"/>
        </w:rPr>
        <w:t xml:space="preserve"> i  jest zabudowana budynkiem wielorodzinnym zawierającym 7 mieszkań (4 na parterze oraz 3 na piętrze). </w:t>
      </w:r>
    </w:p>
    <w:p w14:paraId="5F5BBB4C" w14:textId="3F31632A" w:rsidR="004D4C5B" w:rsidRDefault="004D4C5B" w:rsidP="002B2BD2">
      <w:pPr>
        <w:autoSpaceDE w:val="0"/>
        <w:autoSpaceDN w:val="0"/>
        <w:adjustRightInd w:val="0"/>
        <w:spacing w:after="0" w:line="360" w:lineRule="auto"/>
        <w:ind w:left="705"/>
        <w:jc w:val="both"/>
        <w:rPr>
          <w:rFonts w:ascii="Arial Narrow" w:hAnsi="Arial Narrow" w:cs="Arial Narrow"/>
          <w:color w:val="000000"/>
          <w:sz w:val="24"/>
          <w:szCs w:val="24"/>
        </w:rPr>
      </w:pPr>
      <w:r>
        <w:rPr>
          <w:rFonts w:ascii="Arial Narrow" w:hAnsi="Arial Narrow" w:cs="Arial Narrow"/>
          <w:color w:val="000000"/>
          <w:sz w:val="24"/>
          <w:szCs w:val="24"/>
        </w:rPr>
        <w:t xml:space="preserve">Budynek znajdujący się pod adresem </w:t>
      </w:r>
      <w:r w:rsidRPr="004D4C5B">
        <w:rPr>
          <w:rFonts w:ascii="Arial Narrow" w:hAnsi="Arial Narrow" w:cs="Arial Narrow"/>
          <w:b/>
          <w:bCs/>
          <w:color w:val="000000"/>
          <w:sz w:val="24"/>
          <w:szCs w:val="24"/>
        </w:rPr>
        <w:t xml:space="preserve">Klonowa </w:t>
      </w:r>
      <w:r w:rsidR="00EE23CA">
        <w:rPr>
          <w:rFonts w:ascii="Arial Narrow" w:hAnsi="Arial Narrow" w:cs="Arial Narrow"/>
          <w:b/>
          <w:bCs/>
          <w:color w:val="000000"/>
          <w:sz w:val="24"/>
          <w:szCs w:val="24"/>
        </w:rPr>
        <w:t>8</w:t>
      </w:r>
      <w:r>
        <w:rPr>
          <w:rFonts w:ascii="Arial Narrow" w:hAnsi="Arial Narrow" w:cs="Arial Narrow"/>
          <w:color w:val="000000"/>
          <w:sz w:val="24"/>
          <w:szCs w:val="24"/>
        </w:rPr>
        <w:t xml:space="preserve"> </w:t>
      </w:r>
      <w:r w:rsidRPr="004D4C5B">
        <w:rPr>
          <w:rFonts w:ascii="Arial Narrow" w:hAnsi="Arial Narrow" w:cs="Arial Narrow"/>
          <w:color w:val="000000"/>
          <w:sz w:val="24"/>
          <w:szCs w:val="24"/>
        </w:rPr>
        <w:t>wpisan</w:t>
      </w:r>
      <w:r>
        <w:rPr>
          <w:rFonts w:ascii="Arial Narrow" w:hAnsi="Arial Narrow" w:cs="Arial Narrow"/>
          <w:color w:val="000000"/>
          <w:sz w:val="24"/>
          <w:szCs w:val="24"/>
        </w:rPr>
        <w:t>y jest</w:t>
      </w:r>
      <w:r w:rsidRPr="004D4C5B">
        <w:rPr>
          <w:rFonts w:ascii="Arial Narrow" w:hAnsi="Arial Narrow" w:cs="Arial Narrow"/>
          <w:color w:val="000000"/>
          <w:sz w:val="24"/>
          <w:szCs w:val="24"/>
        </w:rPr>
        <w:t xml:space="preserve"> do Gminnej Ewidencji Zabytków, Gminy Chełmek, na mocy zarządzenia Burmistrza Chełmka nr 0050.535.2014 z dnia 10.01.2014 roku</w:t>
      </w:r>
      <w:r>
        <w:rPr>
          <w:rFonts w:ascii="Arial Narrow" w:hAnsi="Arial Narrow" w:cs="Arial Narrow"/>
          <w:color w:val="000000"/>
          <w:sz w:val="24"/>
          <w:szCs w:val="24"/>
        </w:rPr>
        <w:t xml:space="preserve"> pod numerem </w:t>
      </w:r>
      <w:r w:rsidR="00B13DC9">
        <w:rPr>
          <w:rFonts w:ascii="Arial Narrow" w:hAnsi="Arial Narrow" w:cs="Arial Narrow"/>
          <w:color w:val="000000"/>
          <w:sz w:val="24"/>
          <w:szCs w:val="24"/>
        </w:rPr>
        <w:t>2</w:t>
      </w:r>
      <w:r w:rsidR="00EE23CA">
        <w:rPr>
          <w:rFonts w:ascii="Arial Narrow" w:hAnsi="Arial Narrow" w:cs="Arial Narrow"/>
          <w:color w:val="000000"/>
          <w:sz w:val="24"/>
          <w:szCs w:val="24"/>
        </w:rPr>
        <w:t>1</w:t>
      </w:r>
      <w:r>
        <w:rPr>
          <w:rFonts w:ascii="Arial Narrow" w:hAnsi="Arial Narrow" w:cs="Arial Narrow"/>
          <w:color w:val="000000"/>
          <w:sz w:val="24"/>
          <w:szCs w:val="24"/>
        </w:rPr>
        <w:t>.</w:t>
      </w:r>
      <w:r w:rsidRPr="004D4C5B">
        <w:rPr>
          <w:rFonts w:ascii="Arial Narrow" w:hAnsi="Arial Narrow" w:cs="Arial Narrow"/>
          <w:color w:val="000000"/>
          <w:sz w:val="24"/>
          <w:szCs w:val="24"/>
        </w:rPr>
        <w:t xml:space="preserve"> Ewidencja jest zbiorem kart adresowych zabytków nieruchomych z terenu Gminy Chełmek. </w:t>
      </w:r>
    </w:p>
    <w:p w14:paraId="0BE6AB6D" w14:textId="149C4AF1" w:rsidR="004D4C5B" w:rsidRDefault="004D4C5B" w:rsidP="002B2BD2">
      <w:pPr>
        <w:autoSpaceDE w:val="0"/>
        <w:autoSpaceDN w:val="0"/>
        <w:adjustRightInd w:val="0"/>
        <w:spacing w:after="0" w:line="360" w:lineRule="auto"/>
        <w:ind w:left="705"/>
        <w:jc w:val="both"/>
        <w:rPr>
          <w:rFonts w:ascii="Arial Narrow" w:hAnsi="Arial Narrow" w:cs="Arial Narrow"/>
          <w:color w:val="000000"/>
          <w:sz w:val="24"/>
          <w:szCs w:val="24"/>
        </w:rPr>
      </w:pPr>
      <w:r w:rsidRPr="004D4C5B">
        <w:rPr>
          <w:rFonts w:ascii="Arial Narrow" w:hAnsi="Arial Narrow" w:cs="Arial Narrow"/>
          <w:color w:val="000000"/>
          <w:sz w:val="24"/>
          <w:szCs w:val="24"/>
        </w:rPr>
        <w:t>Rzut poziomy budynku zbliżony jest do prostokąta o głównych wymiarach 25,44 na 8,54m i wysokości ok. 8,20m.</w:t>
      </w:r>
      <w:r>
        <w:rPr>
          <w:rFonts w:ascii="Arial Narrow" w:hAnsi="Arial Narrow" w:cs="Arial Narrow"/>
          <w:color w:val="000000"/>
          <w:sz w:val="24"/>
          <w:szCs w:val="24"/>
        </w:rPr>
        <w:t xml:space="preserve"> Przedmiotowy budynek swoimi krótszymi bokami (elewacje boczne) leży w granicy północno-zachodniej oraz południowo wschodniej działki o numerze </w:t>
      </w:r>
      <w:r w:rsidRPr="004D4C5B">
        <w:rPr>
          <w:rFonts w:ascii="Arial Narrow" w:hAnsi="Arial Narrow" w:cs="Arial Narrow"/>
          <w:color w:val="000000"/>
          <w:sz w:val="24"/>
          <w:szCs w:val="24"/>
        </w:rPr>
        <w:t>836/4</w:t>
      </w:r>
      <w:r w:rsidR="00EE23CA">
        <w:rPr>
          <w:rFonts w:ascii="Arial Narrow" w:hAnsi="Arial Narrow" w:cs="Arial Narrow"/>
          <w:color w:val="000000"/>
          <w:sz w:val="24"/>
          <w:szCs w:val="24"/>
        </w:rPr>
        <w:t>28</w:t>
      </w:r>
      <w:r>
        <w:rPr>
          <w:rFonts w:ascii="Arial Narrow" w:hAnsi="Arial Narrow" w:cs="Arial Narrow"/>
          <w:color w:val="000000"/>
          <w:sz w:val="24"/>
          <w:szCs w:val="24"/>
        </w:rPr>
        <w:t xml:space="preserve">. Elewacja </w:t>
      </w:r>
      <w:r>
        <w:rPr>
          <w:rFonts w:ascii="Arial Narrow" w:hAnsi="Arial Narrow" w:cs="Arial Narrow"/>
          <w:color w:val="000000"/>
          <w:sz w:val="24"/>
          <w:szCs w:val="24"/>
        </w:rPr>
        <w:lastRenderedPageBreak/>
        <w:t xml:space="preserve">frontowa jest oddalona o granicy południowo zachodniej o </w:t>
      </w:r>
      <w:r w:rsidR="00EE23CA">
        <w:rPr>
          <w:rFonts w:ascii="Arial Narrow" w:hAnsi="Arial Narrow" w:cs="Arial Narrow"/>
          <w:color w:val="000000"/>
          <w:sz w:val="24"/>
          <w:szCs w:val="24"/>
        </w:rPr>
        <w:t>2</w:t>
      </w:r>
      <w:r>
        <w:rPr>
          <w:rFonts w:ascii="Arial Narrow" w:hAnsi="Arial Narrow" w:cs="Arial Narrow"/>
          <w:color w:val="000000"/>
          <w:sz w:val="24"/>
          <w:szCs w:val="24"/>
        </w:rPr>
        <w:t>,</w:t>
      </w:r>
      <w:r w:rsidR="00EE23CA">
        <w:rPr>
          <w:rFonts w:ascii="Arial Narrow" w:hAnsi="Arial Narrow" w:cs="Arial Narrow"/>
          <w:color w:val="000000"/>
          <w:sz w:val="24"/>
          <w:szCs w:val="24"/>
        </w:rPr>
        <w:t>1</w:t>
      </w:r>
      <w:r>
        <w:rPr>
          <w:rFonts w:ascii="Arial Narrow" w:hAnsi="Arial Narrow" w:cs="Arial Narrow"/>
          <w:color w:val="000000"/>
          <w:sz w:val="24"/>
          <w:szCs w:val="24"/>
        </w:rPr>
        <w:t>3</w:t>
      </w:r>
      <w:r w:rsidR="001F4D4E">
        <w:rPr>
          <w:rFonts w:ascii="Arial Narrow" w:hAnsi="Arial Narrow" w:cs="Arial Narrow"/>
          <w:color w:val="000000"/>
          <w:sz w:val="24"/>
          <w:szCs w:val="24"/>
        </w:rPr>
        <w:t xml:space="preserve"> </w:t>
      </w:r>
      <w:r>
        <w:rPr>
          <w:rFonts w:ascii="Arial Narrow" w:hAnsi="Arial Narrow" w:cs="Arial Narrow"/>
          <w:color w:val="000000"/>
          <w:sz w:val="24"/>
          <w:szCs w:val="24"/>
        </w:rPr>
        <w:t>m. Elewacja ogrodowa znajduje się w odległości 2,</w:t>
      </w:r>
      <w:r w:rsidR="00EE23CA">
        <w:rPr>
          <w:rFonts w:ascii="Arial Narrow" w:hAnsi="Arial Narrow" w:cs="Arial Narrow"/>
          <w:color w:val="000000"/>
          <w:sz w:val="24"/>
          <w:szCs w:val="24"/>
        </w:rPr>
        <w:t>30</w:t>
      </w:r>
      <w:r>
        <w:rPr>
          <w:rFonts w:ascii="Arial Narrow" w:hAnsi="Arial Narrow" w:cs="Arial Narrow"/>
          <w:color w:val="000000"/>
          <w:sz w:val="24"/>
          <w:szCs w:val="24"/>
        </w:rPr>
        <w:t xml:space="preserve"> m od północno wschodniej granicy przedmiotowej działki. </w:t>
      </w:r>
    </w:p>
    <w:p w14:paraId="3FF8BFF8" w14:textId="7B3333D9" w:rsidR="004D4C5B" w:rsidRDefault="004D4C5B" w:rsidP="002B2BD2">
      <w:pPr>
        <w:autoSpaceDE w:val="0"/>
        <w:autoSpaceDN w:val="0"/>
        <w:adjustRightInd w:val="0"/>
        <w:spacing w:after="0" w:line="360" w:lineRule="auto"/>
        <w:ind w:left="705"/>
        <w:jc w:val="both"/>
        <w:rPr>
          <w:rFonts w:ascii="Arial Narrow" w:hAnsi="Arial Narrow" w:cs="Arial Narrow"/>
          <w:color w:val="000000"/>
          <w:sz w:val="24"/>
          <w:szCs w:val="24"/>
        </w:rPr>
      </w:pPr>
      <w:r>
        <w:rPr>
          <w:rFonts w:ascii="Arial Narrow" w:hAnsi="Arial Narrow" w:cs="Arial Narrow"/>
          <w:color w:val="000000"/>
          <w:sz w:val="24"/>
          <w:szCs w:val="24"/>
        </w:rPr>
        <w:t>Przedmiotowy teren jest w pełni uzbrojony. Budynek stanowiący przedmiot niniejszego opracowania posiada przyłącz wszystkich mediów niezbędnych do jego funkcjonowania.</w:t>
      </w:r>
    </w:p>
    <w:p w14:paraId="5AEA7329" w14:textId="77777777" w:rsidR="004D4C5B" w:rsidRPr="000D16D4" w:rsidRDefault="004D4C5B" w:rsidP="004D4C5B">
      <w:pPr>
        <w:pStyle w:val="Tekstpodstawowy"/>
        <w:numPr>
          <w:ilvl w:val="0"/>
          <w:numId w:val="4"/>
        </w:numPr>
        <w:suppressAutoHyphens w:val="0"/>
        <w:spacing w:line="360" w:lineRule="auto"/>
        <w:jc w:val="both"/>
        <w:rPr>
          <w:rFonts w:ascii="Arial Narrow" w:hAnsi="Arial Narrow"/>
          <w:bCs/>
          <w:szCs w:val="24"/>
        </w:rPr>
      </w:pPr>
      <w:r w:rsidRPr="000D16D4">
        <w:rPr>
          <w:rFonts w:ascii="Arial Narrow" w:hAnsi="Arial Narrow"/>
          <w:bCs/>
          <w:szCs w:val="24"/>
        </w:rPr>
        <w:t>Obsługa w zakresie infrastruktury technicznej i komunikacyjnej:</w:t>
      </w:r>
    </w:p>
    <w:p w14:paraId="6F50D9E3" w14:textId="18504356" w:rsidR="004D4C5B" w:rsidRDefault="004D4C5B" w:rsidP="004D4C5B">
      <w:pPr>
        <w:pStyle w:val="Tekstpodstawowy"/>
        <w:numPr>
          <w:ilvl w:val="0"/>
          <w:numId w:val="11"/>
        </w:numPr>
        <w:spacing w:line="360" w:lineRule="auto"/>
        <w:jc w:val="both"/>
      </w:pPr>
      <w:r>
        <w:rPr>
          <w:rFonts w:ascii="Arial Narrow" w:hAnsi="Arial Narrow" w:cs="Arial Narrow"/>
        </w:rPr>
        <w:t xml:space="preserve">Energia elektryczna – istniejące przyłącze </w:t>
      </w:r>
      <w:proofErr w:type="spellStart"/>
      <w:r>
        <w:rPr>
          <w:rFonts w:ascii="Arial Narrow" w:hAnsi="Arial Narrow" w:cs="Arial Narrow"/>
        </w:rPr>
        <w:t>eND</w:t>
      </w:r>
      <w:proofErr w:type="spellEnd"/>
      <w:r>
        <w:rPr>
          <w:rFonts w:ascii="Arial Narrow" w:hAnsi="Arial Narrow" w:cs="Arial Narrow"/>
        </w:rPr>
        <w:t xml:space="preserve"> </w:t>
      </w:r>
    </w:p>
    <w:p w14:paraId="0BC3CC2F" w14:textId="70768874" w:rsidR="004D4C5B" w:rsidRPr="00683A29" w:rsidRDefault="004D4C5B" w:rsidP="004D4C5B">
      <w:pPr>
        <w:pStyle w:val="Tekstpodstawowy"/>
        <w:numPr>
          <w:ilvl w:val="0"/>
          <w:numId w:val="11"/>
        </w:numPr>
        <w:shd w:val="clear" w:color="auto" w:fill="auto"/>
        <w:spacing w:line="360" w:lineRule="auto"/>
        <w:jc w:val="both"/>
      </w:pPr>
      <w:r w:rsidRPr="00523D5D">
        <w:rPr>
          <w:rFonts w:ascii="Arial Narrow" w:hAnsi="Arial Narrow" w:cs="Arial Narrow"/>
        </w:rPr>
        <w:t xml:space="preserve">Sieć wodociągowa – </w:t>
      </w:r>
      <w:r>
        <w:rPr>
          <w:rFonts w:ascii="Arial Narrow" w:hAnsi="Arial Narrow" w:cs="Arial Narrow"/>
        </w:rPr>
        <w:t xml:space="preserve">istniejące przyłącze </w:t>
      </w:r>
      <w:proofErr w:type="spellStart"/>
      <w:r>
        <w:rPr>
          <w:rFonts w:ascii="Arial Narrow" w:hAnsi="Arial Narrow" w:cs="Arial Narrow"/>
        </w:rPr>
        <w:t>wD</w:t>
      </w:r>
      <w:proofErr w:type="spellEnd"/>
    </w:p>
    <w:p w14:paraId="717CDE25" w14:textId="0098A0B7" w:rsidR="004D4C5B" w:rsidRPr="00683A29" w:rsidRDefault="004D4C5B" w:rsidP="004D4C5B">
      <w:pPr>
        <w:pStyle w:val="Tekstpodstawowy"/>
        <w:numPr>
          <w:ilvl w:val="0"/>
          <w:numId w:val="11"/>
        </w:numPr>
        <w:shd w:val="clear" w:color="auto" w:fill="auto"/>
        <w:spacing w:line="360" w:lineRule="auto"/>
        <w:jc w:val="both"/>
      </w:pPr>
      <w:r w:rsidRPr="00683A29">
        <w:rPr>
          <w:rFonts w:ascii="Arial Narrow" w:hAnsi="Arial Narrow" w:cs="Arial Narrow"/>
        </w:rPr>
        <w:t xml:space="preserve">Instalacja ciepłownicza – </w:t>
      </w:r>
      <w:r>
        <w:rPr>
          <w:rFonts w:ascii="Arial Narrow" w:hAnsi="Arial Narrow" w:cs="Arial Narrow"/>
        </w:rPr>
        <w:t>istniejące przyłącze cnD40</w:t>
      </w:r>
    </w:p>
    <w:p w14:paraId="5E631EAF" w14:textId="464655E3" w:rsidR="004D4C5B" w:rsidRDefault="004D4C5B" w:rsidP="004D4C5B">
      <w:pPr>
        <w:pStyle w:val="Tekstpodstawowy"/>
        <w:numPr>
          <w:ilvl w:val="0"/>
          <w:numId w:val="11"/>
        </w:numPr>
        <w:spacing w:line="360" w:lineRule="auto"/>
        <w:jc w:val="both"/>
      </w:pPr>
      <w:r>
        <w:rPr>
          <w:rFonts w:ascii="Arial Narrow" w:hAnsi="Arial Narrow" w:cs="Arial Narrow"/>
        </w:rPr>
        <w:t>Odprowadzenie ścieków sanitarnych – istniejące przyłącze ks200</w:t>
      </w:r>
    </w:p>
    <w:p w14:paraId="1B9D197C" w14:textId="725FE67B" w:rsidR="004D4C5B" w:rsidRDefault="004D4C5B" w:rsidP="004D4C5B">
      <w:pPr>
        <w:pStyle w:val="Tekstpodstawowy"/>
        <w:numPr>
          <w:ilvl w:val="0"/>
          <w:numId w:val="11"/>
        </w:numPr>
        <w:spacing w:line="360" w:lineRule="auto"/>
        <w:jc w:val="both"/>
      </w:pPr>
      <w:r>
        <w:rPr>
          <w:rFonts w:ascii="Arial Narrow" w:hAnsi="Arial Narrow" w:cs="Arial Narrow"/>
        </w:rPr>
        <w:t xml:space="preserve">Wody opadowe – istniejące przyłącze </w:t>
      </w:r>
      <w:proofErr w:type="spellStart"/>
      <w:r>
        <w:rPr>
          <w:rFonts w:ascii="Arial Narrow" w:hAnsi="Arial Narrow" w:cs="Arial Narrow"/>
        </w:rPr>
        <w:t>kD</w:t>
      </w:r>
      <w:proofErr w:type="spellEnd"/>
    </w:p>
    <w:p w14:paraId="74E771D3" w14:textId="52441697" w:rsidR="004D4C5B" w:rsidRPr="0073540D" w:rsidRDefault="004D4C5B" w:rsidP="004D4C5B">
      <w:pPr>
        <w:pStyle w:val="Tekstpodstawowy"/>
        <w:numPr>
          <w:ilvl w:val="0"/>
          <w:numId w:val="11"/>
        </w:numPr>
        <w:spacing w:line="360" w:lineRule="auto"/>
        <w:jc w:val="both"/>
        <w:rPr>
          <w:rFonts w:ascii="Arial Narrow" w:hAnsi="Arial Narrow"/>
          <w:color w:val="auto"/>
        </w:rPr>
      </w:pPr>
      <w:r w:rsidRPr="00173B25">
        <w:rPr>
          <w:rFonts w:ascii="Arial Narrow" w:hAnsi="Arial Narrow" w:cs="Arial Narrow"/>
        </w:rPr>
        <w:t xml:space="preserve">Odpady składowane w sposób selektywny. </w:t>
      </w:r>
    </w:p>
    <w:p w14:paraId="6E06AC4D" w14:textId="021927FC" w:rsidR="004D4C5B" w:rsidRPr="0073540D" w:rsidRDefault="004D4C5B" w:rsidP="004D4C5B">
      <w:pPr>
        <w:pStyle w:val="Tekstpodstawowy"/>
        <w:spacing w:line="360" w:lineRule="auto"/>
        <w:ind w:left="720"/>
        <w:jc w:val="both"/>
        <w:rPr>
          <w:color w:val="auto"/>
        </w:rPr>
      </w:pPr>
      <w:r w:rsidRPr="0073540D">
        <w:rPr>
          <w:rFonts w:ascii="Arial Narrow" w:hAnsi="Arial Narrow" w:cs="Arial Narrow"/>
          <w:color w:val="auto"/>
        </w:rPr>
        <w:t>Zachowan</w:t>
      </w:r>
      <w:r>
        <w:rPr>
          <w:rFonts w:ascii="Arial Narrow" w:hAnsi="Arial Narrow" w:cs="Arial Narrow"/>
          <w:color w:val="auto"/>
        </w:rPr>
        <w:t>e</w:t>
      </w:r>
      <w:r w:rsidRPr="0073540D">
        <w:rPr>
          <w:rFonts w:ascii="Arial Narrow" w:hAnsi="Arial Narrow" w:cs="Arial Narrow"/>
          <w:color w:val="auto"/>
        </w:rPr>
        <w:t xml:space="preserve"> odpowiednie odległości:</w:t>
      </w:r>
    </w:p>
    <w:p w14:paraId="110D0188" w14:textId="77777777" w:rsidR="004D4C5B" w:rsidRDefault="004D4C5B" w:rsidP="004D4C5B">
      <w:pPr>
        <w:pStyle w:val="Tekstpodstawowy"/>
        <w:spacing w:line="360" w:lineRule="auto"/>
        <w:ind w:left="720"/>
        <w:jc w:val="both"/>
      </w:pPr>
      <w:r>
        <w:rPr>
          <w:rFonts w:ascii="Arial Narrow" w:hAnsi="Arial Narrow" w:cs="Arial Narrow"/>
        </w:rPr>
        <w:t>- min. 10 m od okien</w:t>
      </w:r>
    </w:p>
    <w:p w14:paraId="3B00861D" w14:textId="77777777" w:rsidR="004D4C5B" w:rsidRDefault="004D4C5B" w:rsidP="004D4C5B">
      <w:pPr>
        <w:pStyle w:val="Tekstpodstawowy"/>
        <w:spacing w:line="360" w:lineRule="auto"/>
        <w:ind w:left="720"/>
        <w:jc w:val="both"/>
      </w:pPr>
      <w:r>
        <w:rPr>
          <w:rFonts w:ascii="Arial Narrow" w:hAnsi="Arial Narrow" w:cs="Arial Narrow"/>
        </w:rPr>
        <w:t>- min. 3 m od granicy działki budowlanej</w:t>
      </w:r>
    </w:p>
    <w:p w14:paraId="1E25D9DC" w14:textId="77777777" w:rsidR="004D4C5B" w:rsidRDefault="004D4C5B" w:rsidP="004D4C5B">
      <w:pPr>
        <w:pStyle w:val="Tekstpodstawowy"/>
        <w:spacing w:line="360" w:lineRule="auto"/>
        <w:ind w:left="720"/>
        <w:jc w:val="both"/>
      </w:pPr>
      <w:r>
        <w:rPr>
          <w:rFonts w:ascii="Arial Narrow" w:hAnsi="Arial Narrow" w:cs="Arial Narrow"/>
        </w:rPr>
        <w:t>- min. 10 m od placów zabaw i miejsc rekreacyjnych</w:t>
      </w:r>
    </w:p>
    <w:p w14:paraId="2D237FCD" w14:textId="77777777" w:rsidR="004D4C5B" w:rsidRDefault="004D4C5B" w:rsidP="004D4C5B">
      <w:pPr>
        <w:pStyle w:val="Tekstpodstawowy"/>
        <w:spacing w:line="360" w:lineRule="auto"/>
        <w:ind w:left="720"/>
        <w:jc w:val="both"/>
        <w:rPr>
          <w:rFonts w:ascii="Arial Narrow" w:hAnsi="Arial Narrow" w:cs="Arial Narrow"/>
        </w:rPr>
      </w:pPr>
      <w:r>
        <w:rPr>
          <w:rFonts w:ascii="Arial Narrow" w:hAnsi="Arial Narrow" w:cs="Arial Narrow"/>
        </w:rPr>
        <w:t>- maksymalnie 80 m od klatki do miejsca gromadzenia odpadów</w:t>
      </w:r>
    </w:p>
    <w:p w14:paraId="09A020B3" w14:textId="77777777" w:rsidR="004D4C5B" w:rsidRDefault="004D4C5B" w:rsidP="002B2BD2">
      <w:pPr>
        <w:autoSpaceDE w:val="0"/>
        <w:autoSpaceDN w:val="0"/>
        <w:adjustRightInd w:val="0"/>
        <w:spacing w:after="0" w:line="360" w:lineRule="auto"/>
        <w:ind w:left="705"/>
        <w:jc w:val="both"/>
        <w:rPr>
          <w:rFonts w:ascii="Arial Narrow" w:hAnsi="Arial Narrow" w:cs="Arial Narrow"/>
          <w:color w:val="000000"/>
          <w:sz w:val="24"/>
          <w:szCs w:val="24"/>
        </w:rPr>
      </w:pPr>
    </w:p>
    <w:p w14:paraId="5CA1EDC0" w14:textId="30B840B5" w:rsidR="007731D5" w:rsidRPr="007731D5" w:rsidRDefault="00FC2529" w:rsidP="003A5FF5">
      <w:pPr>
        <w:pStyle w:val="Nagwek2"/>
        <w:spacing w:after="160"/>
        <w:ind w:left="1349" w:hanging="357"/>
        <w:jc w:val="both"/>
      </w:pPr>
      <w:bookmarkStart w:id="22" w:name="_Toc84843827"/>
      <w:bookmarkStart w:id="23" w:name="_Toc84843882"/>
      <w:bookmarkStart w:id="24" w:name="_Toc91667777"/>
      <w:bookmarkStart w:id="25" w:name="_Toc175853112"/>
      <w:bookmarkStart w:id="26" w:name="_Toc175863741"/>
      <w:bookmarkStart w:id="27" w:name="_Toc175867705"/>
      <w:r w:rsidRPr="000D16D4">
        <w:t>Projektowane zagospodarowanie terenu.</w:t>
      </w:r>
      <w:bookmarkEnd w:id="22"/>
      <w:bookmarkEnd w:id="23"/>
      <w:bookmarkEnd w:id="24"/>
      <w:bookmarkEnd w:id="25"/>
      <w:bookmarkEnd w:id="26"/>
      <w:bookmarkEnd w:id="27"/>
    </w:p>
    <w:p w14:paraId="766B5763" w14:textId="5B6AF03A" w:rsidR="007E0F24" w:rsidRPr="00BD0C06" w:rsidRDefault="004D4C5B" w:rsidP="004D4C5B">
      <w:pPr>
        <w:pStyle w:val="Tekstpodstawowy"/>
        <w:spacing w:line="360" w:lineRule="auto"/>
        <w:ind w:firstLine="360"/>
        <w:jc w:val="both"/>
        <w:rPr>
          <w:rFonts w:ascii="Arial Narrow" w:hAnsi="Arial Narrow" w:cs="Arial Narrow"/>
          <w:szCs w:val="24"/>
        </w:rPr>
      </w:pPr>
      <w:r>
        <w:rPr>
          <w:rFonts w:ascii="Arial Narrow" w:hAnsi="Arial Narrow"/>
          <w:bCs/>
          <w:color w:val="000000" w:themeColor="text1"/>
          <w:szCs w:val="24"/>
        </w:rPr>
        <w:t xml:space="preserve">Niniejsze opracowanie nie przewiduje zmian w istniejącym zagospodarowaniu terenu. </w:t>
      </w:r>
    </w:p>
    <w:p w14:paraId="7EC3B4D5" w14:textId="77777777" w:rsidR="00B403FA" w:rsidRPr="00B403FA" w:rsidRDefault="00B403FA" w:rsidP="00B403FA">
      <w:pPr>
        <w:pStyle w:val="Tekstpodstawowy"/>
        <w:spacing w:line="360" w:lineRule="auto"/>
        <w:ind w:left="720"/>
        <w:jc w:val="both"/>
        <w:rPr>
          <w:rFonts w:ascii="Arial Narrow" w:hAnsi="Arial Narrow" w:cs="Arial Narrow"/>
        </w:rPr>
      </w:pPr>
    </w:p>
    <w:p w14:paraId="5C4FE63D" w14:textId="4300880C" w:rsidR="00FC2529" w:rsidRDefault="00FC2529" w:rsidP="002B2BD2">
      <w:pPr>
        <w:pStyle w:val="Nagwek2"/>
        <w:jc w:val="both"/>
      </w:pPr>
      <w:bookmarkStart w:id="28" w:name="_Toc84843828"/>
      <w:bookmarkStart w:id="29" w:name="_Toc84843883"/>
      <w:bookmarkStart w:id="30" w:name="_Toc91667778"/>
      <w:bookmarkStart w:id="31" w:name="_Toc175853113"/>
      <w:bookmarkStart w:id="32" w:name="_Toc175863742"/>
      <w:bookmarkStart w:id="33" w:name="_Toc175867706"/>
      <w:r w:rsidRPr="000D16D4">
        <w:t>Zestawienie powierzchni poszczególnych części zagospodarowania:</w:t>
      </w:r>
      <w:bookmarkEnd w:id="28"/>
      <w:bookmarkEnd w:id="29"/>
      <w:bookmarkEnd w:id="30"/>
      <w:bookmarkEnd w:id="31"/>
      <w:bookmarkEnd w:id="32"/>
      <w:bookmarkEnd w:id="33"/>
    </w:p>
    <w:tbl>
      <w:tblPr>
        <w:tblW w:w="8357" w:type="dxa"/>
        <w:tblInd w:w="704" w:type="dxa"/>
        <w:tblCellMar>
          <w:left w:w="70" w:type="dxa"/>
          <w:right w:w="70" w:type="dxa"/>
        </w:tblCellMar>
        <w:tblLook w:val="04A0" w:firstRow="1" w:lastRow="0" w:firstColumn="1" w:lastColumn="0" w:noHBand="0" w:noVBand="1"/>
      </w:tblPr>
      <w:tblGrid>
        <w:gridCol w:w="6437"/>
        <w:gridCol w:w="960"/>
        <w:gridCol w:w="960"/>
      </w:tblGrid>
      <w:tr w:rsidR="00CC3CD0" w:rsidRPr="00CC3CD0" w14:paraId="423C8B6C" w14:textId="77777777" w:rsidTr="00CC3CD0">
        <w:trPr>
          <w:trHeight w:val="300"/>
        </w:trPr>
        <w:tc>
          <w:tcPr>
            <w:tcW w:w="6437" w:type="dxa"/>
            <w:tcBorders>
              <w:top w:val="single" w:sz="4" w:space="0" w:color="auto"/>
              <w:left w:val="single" w:sz="4" w:space="0" w:color="auto"/>
              <w:bottom w:val="single" w:sz="4" w:space="0" w:color="auto"/>
              <w:right w:val="nil"/>
            </w:tcBorders>
            <w:shd w:val="clear" w:color="auto" w:fill="auto"/>
            <w:noWrap/>
            <w:vAlign w:val="bottom"/>
            <w:hideMark/>
          </w:tcPr>
          <w:p w14:paraId="7A01863C" w14:textId="21DB55CD" w:rsidR="00CC3CD0" w:rsidRPr="00743E41" w:rsidRDefault="00CC3CD0" w:rsidP="00CC3CD0">
            <w:pPr>
              <w:spacing w:after="0" w:line="240" w:lineRule="auto"/>
              <w:rPr>
                <w:rFonts w:ascii="Arial Narrow" w:eastAsia="Times New Roman" w:hAnsi="Arial Narrow" w:cs="Calibri"/>
                <w:b/>
                <w:bCs/>
                <w:color w:val="000000"/>
                <w:lang w:eastAsia="pl-PL"/>
              </w:rPr>
            </w:pPr>
            <w:r w:rsidRPr="00743E41">
              <w:rPr>
                <w:rFonts w:ascii="Arial Narrow" w:eastAsia="Times New Roman" w:hAnsi="Arial Narrow" w:cs="Calibri"/>
                <w:b/>
                <w:bCs/>
                <w:color w:val="000000"/>
                <w:lang w:eastAsia="pl-PL"/>
              </w:rPr>
              <w:t xml:space="preserve">BILANS TERENU </w:t>
            </w:r>
            <w:r w:rsidR="00A619F2" w:rsidRPr="00A619F2">
              <w:rPr>
                <w:rFonts w:ascii="Arial Narrow" w:hAnsi="Arial Narrow" w:cs="Arial Narrow"/>
                <w:b/>
                <w:bCs/>
                <w:color w:val="000000"/>
                <w:sz w:val="24"/>
                <w:szCs w:val="24"/>
              </w:rPr>
              <w:t>836/428</w:t>
            </w:r>
          </w:p>
        </w:tc>
        <w:tc>
          <w:tcPr>
            <w:tcW w:w="960" w:type="dxa"/>
            <w:tcBorders>
              <w:top w:val="single" w:sz="4" w:space="0" w:color="auto"/>
              <w:left w:val="nil"/>
              <w:bottom w:val="single" w:sz="4" w:space="0" w:color="auto"/>
              <w:right w:val="nil"/>
            </w:tcBorders>
            <w:shd w:val="clear" w:color="auto" w:fill="auto"/>
            <w:noWrap/>
            <w:vAlign w:val="bottom"/>
            <w:hideMark/>
          </w:tcPr>
          <w:p w14:paraId="278799B8" w14:textId="77777777" w:rsidR="00CC3CD0" w:rsidRPr="00743E41" w:rsidRDefault="00CC3CD0" w:rsidP="00CC3CD0">
            <w:pPr>
              <w:spacing w:after="0" w:line="240" w:lineRule="auto"/>
              <w:rPr>
                <w:rFonts w:ascii="Arial Narrow" w:eastAsia="Times New Roman" w:hAnsi="Arial Narrow" w:cs="Calibri"/>
                <w:color w:val="000000"/>
                <w:lang w:eastAsia="pl-PL"/>
              </w:rPr>
            </w:pPr>
            <w:r w:rsidRPr="00743E41">
              <w:rPr>
                <w:rFonts w:ascii="Arial Narrow" w:eastAsia="Times New Roman" w:hAnsi="Arial Narrow" w:cs="Calibri"/>
                <w:color w:val="000000"/>
                <w:lang w:eastAsia="pl-PL"/>
              </w:rPr>
              <w:t> </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1820ED4E" w14:textId="77777777" w:rsidR="00CC3CD0" w:rsidRPr="00743E41" w:rsidRDefault="00CC3CD0" w:rsidP="00CC3CD0">
            <w:pPr>
              <w:spacing w:after="0" w:line="240" w:lineRule="auto"/>
              <w:rPr>
                <w:rFonts w:ascii="Arial Narrow" w:eastAsia="Times New Roman" w:hAnsi="Arial Narrow" w:cs="Calibri"/>
                <w:color w:val="000000"/>
                <w:lang w:eastAsia="pl-PL"/>
              </w:rPr>
            </w:pPr>
            <w:r w:rsidRPr="00743E41">
              <w:rPr>
                <w:rFonts w:ascii="Arial Narrow" w:eastAsia="Times New Roman" w:hAnsi="Arial Narrow" w:cs="Calibri"/>
                <w:color w:val="000000"/>
                <w:lang w:eastAsia="pl-PL"/>
              </w:rPr>
              <w:t> </w:t>
            </w:r>
          </w:p>
        </w:tc>
      </w:tr>
      <w:tr w:rsidR="006C5274" w:rsidRPr="00CC3CD0" w14:paraId="1871F178" w14:textId="77777777" w:rsidTr="00CC3CD0">
        <w:trPr>
          <w:trHeight w:val="345"/>
        </w:trPr>
        <w:tc>
          <w:tcPr>
            <w:tcW w:w="6437" w:type="dxa"/>
            <w:tcBorders>
              <w:top w:val="nil"/>
              <w:left w:val="single" w:sz="4" w:space="0" w:color="auto"/>
              <w:bottom w:val="single" w:sz="4" w:space="0" w:color="auto"/>
              <w:right w:val="single" w:sz="4" w:space="0" w:color="auto"/>
            </w:tcBorders>
            <w:shd w:val="clear" w:color="auto" w:fill="auto"/>
            <w:noWrap/>
            <w:vAlign w:val="bottom"/>
            <w:hideMark/>
          </w:tcPr>
          <w:p w14:paraId="27BD9005" w14:textId="5B6DC553" w:rsidR="006C5274" w:rsidRPr="00743E41" w:rsidRDefault="006C5274" w:rsidP="006C5274">
            <w:pPr>
              <w:spacing w:after="0" w:line="240" w:lineRule="auto"/>
              <w:rPr>
                <w:rFonts w:ascii="Arial Narrow" w:eastAsia="Times New Roman" w:hAnsi="Arial Narrow" w:cs="Calibri"/>
                <w:color w:val="000000"/>
                <w:lang w:eastAsia="pl-PL"/>
              </w:rPr>
            </w:pPr>
            <w:r w:rsidRPr="00743E41">
              <w:rPr>
                <w:rFonts w:ascii="Arial Narrow" w:eastAsia="Times New Roman" w:hAnsi="Arial Narrow" w:cs="Calibri"/>
                <w:color w:val="000000"/>
                <w:lang w:eastAsia="pl-PL"/>
              </w:rPr>
              <w:t xml:space="preserve">Powierzchnia działki </w:t>
            </w:r>
            <w:r w:rsidR="00A619F2" w:rsidRPr="00B13DC9">
              <w:rPr>
                <w:rFonts w:ascii="Arial Narrow" w:hAnsi="Arial Narrow" w:cs="Arial Narrow"/>
                <w:color w:val="000000"/>
                <w:sz w:val="24"/>
                <w:szCs w:val="24"/>
              </w:rPr>
              <w:t>836/42</w:t>
            </w:r>
            <w:r w:rsidR="00A619F2">
              <w:rPr>
                <w:rFonts w:ascii="Arial Narrow" w:hAnsi="Arial Narrow" w:cs="Arial Narrow"/>
                <w:color w:val="000000"/>
                <w:sz w:val="24"/>
                <w:szCs w:val="24"/>
              </w:rPr>
              <w:t>8</w:t>
            </w:r>
          </w:p>
        </w:tc>
        <w:tc>
          <w:tcPr>
            <w:tcW w:w="960" w:type="dxa"/>
            <w:tcBorders>
              <w:top w:val="nil"/>
              <w:left w:val="nil"/>
              <w:bottom w:val="single" w:sz="4" w:space="0" w:color="auto"/>
              <w:right w:val="single" w:sz="4" w:space="0" w:color="auto"/>
            </w:tcBorders>
            <w:shd w:val="clear" w:color="auto" w:fill="auto"/>
            <w:noWrap/>
            <w:vAlign w:val="bottom"/>
            <w:hideMark/>
          </w:tcPr>
          <w:p w14:paraId="2E4AC4DE" w14:textId="03E8510B" w:rsidR="006C5274" w:rsidRPr="00743E41" w:rsidRDefault="005A7C5A" w:rsidP="006C5274">
            <w:pPr>
              <w:spacing w:after="0" w:line="240" w:lineRule="auto"/>
              <w:jc w:val="right"/>
              <w:rPr>
                <w:rFonts w:ascii="Arial Narrow" w:eastAsia="Times New Roman" w:hAnsi="Arial Narrow" w:cs="Calibri"/>
                <w:color w:val="000000"/>
                <w:lang w:eastAsia="pl-PL"/>
              </w:rPr>
            </w:pPr>
            <w:r w:rsidRPr="004D4C5B">
              <w:rPr>
                <w:rFonts w:ascii="Arial Narrow" w:hAnsi="Arial Narrow" w:cs="Arial Narrow"/>
                <w:color w:val="000000"/>
                <w:sz w:val="24"/>
                <w:szCs w:val="24"/>
              </w:rPr>
              <w:t>3</w:t>
            </w:r>
            <w:r>
              <w:rPr>
                <w:rFonts w:ascii="Arial Narrow" w:hAnsi="Arial Narrow" w:cs="Arial Narrow"/>
                <w:color w:val="000000"/>
                <w:sz w:val="24"/>
                <w:szCs w:val="24"/>
              </w:rPr>
              <w:t>6</w:t>
            </w:r>
            <w:r w:rsidR="001F4D4E">
              <w:rPr>
                <w:rFonts w:ascii="Arial Narrow" w:hAnsi="Arial Narrow" w:cs="Arial Narrow"/>
                <w:color w:val="000000"/>
                <w:sz w:val="24"/>
                <w:szCs w:val="24"/>
              </w:rPr>
              <w:t>9</w:t>
            </w:r>
          </w:p>
        </w:tc>
        <w:tc>
          <w:tcPr>
            <w:tcW w:w="960" w:type="dxa"/>
            <w:tcBorders>
              <w:top w:val="nil"/>
              <w:left w:val="nil"/>
              <w:bottom w:val="single" w:sz="4" w:space="0" w:color="auto"/>
              <w:right w:val="single" w:sz="4" w:space="0" w:color="auto"/>
            </w:tcBorders>
            <w:shd w:val="clear" w:color="auto" w:fill="auto"/>
            <w:noWrap/>
            <w:vAlign w:val="bottom"/>
            <w:hideMark/>
          </w:tcPr>
          <w:p w14:paraId="056F4335" w14:textId="77777777" w:rsidR="006C5274" w:rsidRPr="00743E41" w:rsidRDefault="006C5274" w:rsidP="006C5274">
            <w:pPr>
              <w:spacing w:after="0" w:line="240" w:lineRule="auto"/>
              <w:rPr>
                <w:rFonts w:ascii="Arial Narrow" w:eastAsia="Times New Roman" w:hAnsi="Arial Narrow" w:cs="Calibri"/>
                <w:color w:val="000000"/>
                <w:lang w:eastAsia="pl-PL"/>
              </w:rPr>
            </w:pPr>
            <w:r w:rsidRPr="00743E41">
              <w:rPr>
                <w:rFonts w:ascii="Arial Narrow" w:eastAsia="Times New Roman" w:hAnsi="Arial Narrow" w:cs="Calibri"/>
                <w:color w:val="000000"/>
                <w:lang w:eastAsia="pl-PL"/>
              </w:rPr>
              <w:t>m</w:t>
            </w:r>
            <w:r w:rsidRPr="00743E41">
              <w:rPr>
                <w:rFonts w:ascii="Arial Narrow" w:eastAsia="Times New Roman" w:hAnsi="Arial Narrow" w:cs="Calibri"/>
                <w:color w:val="000000"/>
                <w:vertAlign w:val="superscript"/>
                <w:lang w:eastAsia="pl-PL"/>
              </w:rPr>
              <w:t>2</w:t>
            </w:r>
          </w:p>
        </w:tc>
      </w:tr>
      <w:tr w:rsidR="006C5274" w:rsidRPr="00CC3CD0" w14:paraId="196BE2BB" w14:textId="77777777" w:rsidTr="00CC3CD0">
        <w:trPr>
          <w:trHeight w:val="345"/>
        </w:trPr>
        <w:tc>
          <w:tcPr>
            <w:tcW w:w="6437" w:type="dxa"/>
            <w:tcBorders>
              <w:top w:val="nil"/>
              <w:left w:val="single" w:sz="4" w:space="0" w:color="auto"/>
              <w:bottom w:val="single" w:sz="4" w:space="0" w:color="auto"/>
              <w:right w:val="single" w:sz="4" w:space="0" w:color="auto"/>
            </w:tcBorders>
            <w:shd w:val="clear" w:color="auto" w:fill="auto"/>
            <w:noWrap/>
            <w:vAlign w:val="bottom"/>
            <w:hideMark/>
          </w:tcPr>
          <w:p w14:paraId="091F86F2" w14:textId="77777777" w:rsidR="006C5274" w:rsidRPr="00743E41" w:rsidRDefault="006C5274" w:rsidP="006C5274">
            <w:pPr>
              <w:spacing w:after="0" w:line="240" w:lineRule="auto"/>
              <w:rPr>
                <w:rFonts w:ascii="Arial Narrow" w:eastAsia="Times New Roman" w:hAnsi="Arial Narrow" w:cs="Calibri"/>
                <w:color w:val="000000"/>
                <w:lang w:eastAsia="pl-PL"/>
              </w:rPr>
            </w:pPr>
            <w:r w:rsidRPr="00743E41">
              <w:rPr>
                <w:rFonts w:ascii="Arial Narrow" w:eastAsia="Times New Roman" w:hAnsi="Arial Narrow" w:cs="Calibri"/>
                <w:color w:val="000000"/>
                <w:lang w:eastAsia="pl-PL"/>
              </w:rPr>
              <w:t>Powierzchnia zabudowy projektowanego budynku</w:t>
            </w:r>
          </w:p>
        </w:tc>
        <w:tc>
          <w:tcPr>
            <w:tcW w:w="960" w:type="dxa"/>
            <w:tcBorders>
              <w:top w:val="nil"/>
              <w:left w:val="nil"/>
              <w:bottom w:val="single" w:sz="4" w:space="0" w:color="auto"/>
              <w:right w:val="single" w:sz="4" w:space="0" w:color="auto"/>
            </w:tcBorders>
            <w:shd w:val="clear" w:color="auto" w:fill="auto"/>
            <w:noWrap/>
            <w:vAlign w:val="bottom"/>
            <w:hideMark/>
          </w:tcPr>
          <w:p w14:paraId="1988B859" w14:textId="74B485FA" w:rsidR="006C5274" w:rsidRPr="00743E41" w:rsidRDefault="001F4D4E" w:rsidP="006C5274">
            <w:pPr>
              <w:spacing w:after="0" w:line="240" w:lineRule="auto"/>
              <w:jc w:val="right"/>
              <w:rPr>
                <w:rFonts w:ascii="Arial Narrow" w:eastAsia="Times New Roman" w:hAnsi="Arial Narrow" w:cs="Calibri"/>
                <w:color w:val="000000"/>
                <w:lang w:eastAsia="pl-PL"/>
              </w:rPr>
            </w:pPr>
            <w:bookmarkStart w:id="34" w:name="_Hlk175869168"/>
            <w:r w:rsidRPr="001F4D4E">
              <w:rPr>
                <w:rFonts w:ascii="Arial Narrow" w:hAnsi="Arial Narrow" w:cs="Calibri"/>
                <w:color w:val="000000"/>
              </w:rPr>
              <w:t>233,5</w:t>
            </w:r>
            <w:bookmarkEnd w:id="34"/>
          </w:p>
        </w:tc>
        <w:tc>
          <w:tcPr>
            <w:tcW w:w="960" w:type="dxa"/>
            <w:tcBorders>
              <w:top w:val="nil"/>
              <w:left w:val="nil"/>
              <w:bottom w:val="single" w:sz="4" w:space="0" w:color="auto"/>
              <w:right w:val="single" w:sz="4" w:space="0" w:color="auto"/>
            </w:tcBorders>
            <w:shd w:val="clear" w:color="auto" w:fill="auto"/>
            <w:noWrap/>
            <w:vAlign w:val="bottom"/>
            <w:hideMark/>
          </w:tcPr>
          <w:p w14:paraId="2D14FE48" w14:textId="77777777" w:rsidR="006C5274" w:rsidRPr="00743E41" w:rsidRDefault="006C5274" w:rsidP="006C5274">
            <w:pPr>
              <w:spacing w:after="0" w:line="240" w:lineRule="auto"/>
              <w:rPr>
                <w:rFonts w:ascii="Arial Narrow" w:eastAsia="Times New Roman" w:hAnsi="Arial Narrow" w:cs="Calibri"/>
                <w:color w:val="000000"/>
                <w:lang w:eastAsia="pl-PL"/>
              </w:rPr>
            </w:pPr>
            <w:r w:rsidRPr="00743E41">
              <w:rPr>
                <w:rFonts w:ascii="Arial Narrow" w:eastAsia="Times New Roman" w:hAnsi="Arial Narrow" w:cs="Calibri"/>
                <w:color w:val="000000"/>
                <w:lang w:eastAsia="pl-PL"/>
              </w:rPr>
              <w:t>m</w:t>
            </w:r>
            <w:r w:rsidRPr="00743E41">
              <w:rPr>
                <w:rFonts w:ascii="Arial Narrow" w:eastAsia="Times New Roman" w:hAnsi="Arial Narrow" w:cs="Calibri"/>
                <w:color w:val="000000"/>
                <w:vertAlign w:val="superscript"/>
                <w:lang w:eastAsia="pl-PL"/>
              </w:rPr>
              <w:t>2</w:t>
            </w:r>
          </w:p>
        </w:tc>
      </w:tr>
      <w:tr w:rsidR="006C5274" w:rsidRPr="00CC3CD0" w14:paraId="71025616" w14:textId="77777777" w:rsidTr="00CC3CD0">
        <w:trPr>
          <w:trHeight w:val="345"/>
        </w:trPr>
        <w:tc>
          <w:tcPr>
            <w:tcW w:w="6437" w:type="dxa"/>
            <w:tcBorders>
              <w:top w:val="nil"/>
              <w:left w:val="single" w:sz="4" w:space="0" w:color="auto"/>
              <w:bottom w:val="single" w:sz="4" w:space="0" w:color="auto"/>
              <w:right w:val="single" w:sz="4" w:space="0" w:color="auto"/>
            </w:tcBorders>
            <w:shd w:val="clear" w:color="auto" w:fill="auto"/>
            <w:noWrap/>
            <w:vAlign w:val="bottom"/>
            <w:hideMark/>
          </w:tcPr>
          <w:p w14:paraId="5AE5D9DA" w14:textId="77777777" w:rsidR="006C5274" w:rsidRPr="00743E41" w:rsidRDefault="006C5274" w:rsidP="006C5274">
            <w:pPr>
              <w:spacing w:after="0" w:line="240" w:lineRule="auto"/>
              <w:rPr>
                <w:rFonts w:ascii="Arial Narrow" w:eastAsia="Times New Roman" w:hAnsi="Arial Narrow" w:cs="Calibri"/>
                <w:color w:val="000000"/>
                <w:lang w:eastAsia="pl-PL"/>
              </w:rPr>
            </w:pPr>
            <w:r w:rsidRPr="00743E41">
              <w:rPr>
                <w:rFonts w:ascii="Arial Narrow" w:eastAsia="Times New Roman" w:hAnsi="Arial Narrow" w:cs="Calibri"/>
                <w:color w:val="000000"/>
                <w:lang w:eastAsia="pl-PL"/>
              </w:rPr>
              <w:t>Powierzchnia utwardzona projektowana</w:t>
            </w:r>
          </w:p>
        </w:tc>
        <w:tc>
          <w:tcPr>
            <w:tcW w:w="960" w:type="dxa"/>
            <w:tcBorders>
              <w:top w:val="nil"/>
              <w:left w:val="nil"/>
              <w:bottom w:val="single" w:sz="4" w:space="0" w:color="auto"/>
              <w:right w:val="single" w:sz="4" w:space="0" w:color="auto"/>
            </w:tcBorders>
            <w:shd w:val="clear" w:color="auto" w:fill="auto"/>
            <w:noWrap/>
            <w:vAlign w:val="bottom"/>
            <w:hideMark/>
          </w:tcPr>
          <w:p w14:paraId="3EE369B2" w14:textId="5A593AC4" w:rsidR="006C5274" w:rsidRPr="00743E41" w:rsidRDefault="005A7C5A" w:rsidP="006C5274">
            <w:pPr>
              <w:spacing w:after="0" w:line="240" w:lineRule="auto"/>
              <w:jc w:val="right"/>
              <w:rPr>
                <w:rFonts w:ascii="Arial Narrow" w:eastAsia="Times New Roman" w:hAnsi="Arial Narrow" w:cs="Calibri"/>
                <w:color w:val="000000"/>
                <w:lang w:eastAsia="pl-PL"/>
              </w:rPr>
            </w:pPr>
            <w:r>
              <w:rPr>
                <w:rFonts w:ascii="Arial Narrow" w:hAnsi="Arial Narrow" w:cs="Calibri"/>
                <w:color w:val="000000"/>
              </w:rPr>
              <w:t>4</w:t>
            </w:r>
            <w:r w:rsidR="001F4D4E">
              <w:rPr>
                <w:rFonts w:ascii="Arial Narrow" w:hAnsi="Arial Narrow" w:cs="Calibri"/>
                <w:color w:val="000000"/>
              </w:rPr>
              <w:t>4,6</w:t>
            </w:r>
          </w:p>
        </w:tc>
        <w:tc>
          <w:tcPr>
            <w:tcW w:w="960" w:type="dxa"/>
            <w:tcBorders>
              <w:top w:val="nil"/>
              <w:left w:val="nil"/>
              <w:bottom w:val="single" w:sz="4" w:space="0" w:color="auto"/>
              <w:right w:val="single" w:sz="4" w:space="0" w:color="auto"/>
            </w:tcBorders>
            <w:shd w:val="clear" w:color="auto" w:fill="auto"/>
            <w:noWrap/>
            <w:vAlign w:val="bottom"/>
            <w:hideMark/>
          </w:tcPr>
          <w:p w14:paraId="355AA1EA" w14:textId="77777777" w:rsidR="006C5274" w:rsidRPr="00743E41" w:rsidRDefault="006C5274" w:rsidP="006C5274">
            <w:pPr>
              <w:spacing w:after="0" w:line="240" w:lineRule="auto"/>
              <w:rPr>
                <w:rFonts w:ascii="Arial Narrow" w:eastAsia="Times New Roman" w:hAnsi="Arial Narrow" w:cs="Calibri"/>
                <w:color w:val="000000"/>
                <w:lang w:eastAsia="pl-PL"/>
              </w:rPr>
            </w:pPr>
            <w:r w:rsidRPr="00743E41">
              <w:rPr>
                <w:rFonts w:ascii="Arial Narrow" w:eastAsia="Times New Roman" w:hAnsi="Arial Narrow" w:cs="Calibri"/>
                <w:color w:val="000000"/>
                <w:lang w:eastAsia="pl-PL"/>
              </w:rPr>
              <w:t>m</w:t>
            </w:r>
            <w:r w:rsidRPr="00743E41">
              <w:rPr>
                <w:rFonts w:ascii="Arial Narrow" w:eastAsia="Times New Roman" w:hAnsi="Arial Narrow" w:cs="Calibri"/>
                <w:color w:val="000000"/>
                <w:vertAlign w:val="superscript"/>
                <w:lang w:eastAsia="pl-PL"/>
              </w:rPr>
              <w:t>2</w:t>
            </w:r>
          </w:p>
        </w:tc>
      </w:tr>
      <w:tr w:rsidR="006C5274" w:rsidRPr="00CC3CD0" w14:paraId="6612845F" w14:textId="77777777" w:rsidTr="00CC3CD0">
        <w:trPr>
          <w:trHeight w:val="345"/>
        </w:trPr>
        <w:tc>
          <w:tcPr>
            <w:tcW w:w="6437" w:type="dxa"/>
            <w:tcBorders>
              <w:top w:val="nil"/>
              <w:left w:val="single" w:sz="4" w:space="0" w:color="auto"/>
              <w:bottom w:val="single" w:sz="4" w:space="0" w:color="auto"/>
              <w:right w:val="single" w:sz="4" w:space="0" w:color="auto"/>
            </w:tcBorders>
            <w:shd w:val="clear" w:color="auto" w:fill="auto"/>
            <w:noWrap/>
            <w:vAlign w:val="bottom"/>
            <w:hideMark/>
          </w:tcPr>
          <w:p w14:paraId="01AD8029" w14:textId="77777777" w:rsidR="006C5274" w:rsidRPr="00743E41" w:rsidRDefault="006C5274" w:rsidP="006C5274">
            <w:pPr>
              <w:spacing w:after="0" w:line="240" w:lineRule="auto"/>
              <w:rPr>
                <w:rFonts w:ascii="Arial Narrow" w:eastAsia="Times New Roman" w:hAnsi="Arial Narrow" w:cs="Calibri"/>
                <w:color w:val="000000"/>
                <w:lang w:eastAsia="pl-PL"/>
              </w:rPr>
            </w:pPr>
            <w:r w:rsidRPr="00743E41">
              <w:rPr>
                <w:rFonts w:ascii="Arial Narrow" w:eastAsia="Times New Roman" w:hAnsi="Arial Narrow" w:cs="Calibri"/>
                <w:color w:val="000000"/>
                <w:lang w:eastAsia="pl-PL"/>
              </w:rPr>
              <w:t>Powierzchnia terenu biologicznie-czynnego</w:t>
            </w:r>
          </w:p>
        </w:tc>
        <w:tc>
          <w:tcPr>
            <w:tcW w:w="960" w:type="dxa"/>
            <w:tcBorders>
              <w:top w:val="nil"/>
              <w:left w:val="nil"/>
              <w:bottom w:val="single" w:sz="4" w:space="0" w:color="auto"/>
              <w:right w:val="single" w:sz="4" w:space="0" w:color="auto"/>
            </w:tcBorders>
            <w:shd w:val="clear" w:color="auto" w:fill="auto"/>
            <w:noWrap/>
            <w:vAlign w:val="bottom"/>
            <w:hideMark/>
          </w:tcPr>
          <w:p w14:paraId="781A433D" w14:textId="0D960684" w:rsidR="006C5274" w:rsidRPr="00743E41" w:rsidRDefault="001F4D4E" w:rsidP="006C5274">
            <w:pPr>
              <w:spacing w:after="0" w:line="240" w:lineRule="auto"/>
              <w:jc w:val="right"/>
              <w:rPr>
                <w:rFonts w:ascii="Arial Narrow" w:eastAsia="Times New Roman" w:hAnsi="Arial Narrow" w:cs="Calibri"/>
                <w:color w:val="000000"/>
                <w:lang w:eastAsia="pl-PL"/>
              </w:rPr>
            </w:pPr>
            <w:r>
              <w:rPr>
                <w:rFonts w:ascii="Arial Narrow" w:hAnsi="Arial Narrow" w:cs="Calibri"/>
                <w:color w:val="000000"/>
              </w:rPr>
              <w:t>90,9</w:t>
            </w:r>
          </w:p>
        </w:tc>
        <w:tc>
          <w:tcPr>
            <w:tcW w:w="960" w:type="dxa"/>
            <w:tcBorders>
              <w:top w:val="nil"/>
              <w:left w:val="nil"/>
              <w:bottom w:val="single" w:sz="4" w:space="0" w:color="auto"/>
              <w:right w:val="single" w:sz="4" w:space="0" w:color="auto"/>
            </w:tcBorders>
            <w:shd w:val="clear" w:color="auto" w:fill="auto"/>
            <w:noWrap/>
            <w:vAlign w:val="bottom"/>
            <w:hideMark/>
          </w:tcPr>
          <w:p w14:paraId="22926AA8" w14:textId="77777777" w:rsidR="006C5274" w:rsidRPr="00743E41" w:rsidRDefault="006C5274" w:rsidP="006C5274">
            <w:pPr>
              <w:spacing w:after="0" w:line="240" w:lineRule="auto"/>
              <w:rPr>
                <w:rFonts w:ascii="Arial Narrow" w:eastAsia="Times New Roman" w:hAnsi="Arial Narrow" w:cs="Calibri"/>
                <w:color w:val="000000"/>
                <w:lang w:eastAsia="pl-PL"/>
              </w:rPr>
            </w:pPr>
            <w:r w:rsidRPr="00743E41">
              <w:rPr>
                <w:rFonts w:ascii="Arial Narrow" w:eastAsia="Times New Roman" w:hAnsi="Arial Narrow" w:cs="Calibri"/>
                <w:color w:val="000000"/>
                <w:lang w:eastAsia="pl-PL"/>
              </w:rPr>
              <w:t>m</w:t>
            </w:r>
            <w:r w:rsidRPr="00743E41">
              <w:rPr>
                <w:rFonts w:ascii="Arial Narrow" w:eastAsia="Times New Roman" w:hAnsi="Arial Narrow" w:cs="Calibri"/>
                <w:color w:val="000000"/>
                <w:vertAlign w:val="superscript"/>
                <w:lang w:eastAsia="pl-PL"/>
              </w:rPr>
              <w:t>2</w:t>
            </w:r>
          </w:p>
        </w:tc>
      </w:tr>
    </w:tbl>
    <w:p w14:paraId="784B43EC" w14:textId="529AE4B4" w:rsidR="00C34C42" w:rsidRPr="004D4C5B" w:rsidRDefault="00C34C42" w:rsidP="004D4C5B">
      <w:pPr>
        <w:pStyle w:val="Tekstpodstawowy"/>
        <w:jc w:val="both"/>
      </w:pPr>
    </w:p>
    <w:p w14:paraId="564A9557" w14:textId="08C172DF" w:rsidR="00B403FA" w:rsidRPr="00B403FA" w:rsidRDefault="00FC2529" w:rsidP="00B403FA">
      <w:pPr>
        <w:pStyle w:val="Nagwek2"/>
        <w:jc w:val="both"/>
      </w:pPr>
      <w:bookmarkStart w:id="35" w:name="_Toc84843829"/>
      <w:bookmarkStart w:id="36" w:name="_Toc84843884"/>
      <w:bookmarkStart w:id="37" w:name="_Toc91667779"/>
      <w:bookmarkStart w:id="38" w:name="_Toc175853114"/>
      <w:bookmarkStart w:id="39" w:name="_Toc175863743"/>
      <w:bookmarkStart w:id="40" w:name="_Toc175867707"/>
      <w:r w:rsidRPr="000D16D4">
        <w:t>Dane informujące:</w:t>
      </w:r>
      <w:bookmarkEnd w:id="35"/>
      <w:bookmarkEnd w:id="36"/>
      <w:bookmarkEnd w:id="37"/>
      <w:bookmarkEnd w:id="38"/>
      <w:bookmarkEnd w:id="39"/>
      <w:bookmarkEnd w:id="40"/>
    </w:p>
    <w:p w14:paraId="0A02C2F0" w14:textId="132BC0F5" w:rsidR="00C632F2" w:rsidRDefault="00FC2529" w:rsidP="00985CD7">
      <w:pPr>
        <w:numPr>
          <w:ilvl w:val="0"/>
          <w:numId w:val="1"/>
        </w:numPr>
        <w:spacing w:after="0" w:line="360" w:lineRule="auto"/>
        <w:ind w:left="709" w:hanging="425"/>
        <w:jc w:val="both"/>
        <w:rPr>
          <w:rFonts w:ascii="Arial Narrow" w:hAnsi="Arial Narrow"/>
          <w:color w:val="000000"/>
          <w:sz w:val="24"/>
          <w:szCs w:val="24"/>
        </w:rPr>
      </w:pPr>
      <w:r w:rsidRPr="00C632F2">
        <w:rPr>
          <w:rFonts w:ascii="Arial Narrow" w:hAnsi="Arial Narrow"/>
          <w:color w:val="000000"/>
          <w:sz w:val="24"/>
          <w:szCs w:val="24"/>
        </w:rPr>
        <w:t>Inwest</w:t>
      </w:r>
      <w:r w:rsidR="00C632F2" w:rsidRPr="00C632F2">
        <w:rPr>
          <w:rFonts w:ascii="Arial Narrow" w:hAnsi="Arial Narrow"/>
          <w:color w:val="000000"/>
          <w:sz w:val="24"/>
          <w:szCs w:val="24"/>
        </w:rPr>
        <w:t xml:space="preserve">or </w:t>
      </w:r>
      <w:r w:rsidR="00985CD7">
        <w:rPr>
          <w:rFonts w:ascii="Arial Narrow" w:hAnsi="Arial Narrow"/>
          <w:color w:val="000000"/>
          <w:sz w:val="24"/>
          <w:szCs w:val="24"/>
        </w:rPr>
        <w:t xml:space="preserve">jest </w:t>
      </w:r>
      <w:r w:rsidR="00A619F2">
        <w:rPr>
          <w:rFonts w:ascii="Arial Narrow" w:hAnsi="Arial Narrow"/>
          <w:color w:val="000000"/>
          <w:sz w:val="24"/>
          <w:szCs w:val="24"/>
        </w:rPr>
        <w:t>współ</w:t>
      </w:r>
      <w:r w:rsidR="00985CD7">
        <w:rPr>
          <w:rFonts w:ascii="Arial Narrow" w:hAnsi="Arial Narrow"/>
          <w:color w:val="000000"/>
          <w:sz w:val="24"/>
          <w:szCs w:val="24"/>
        </w:rPr>
        <w:t>właścicielem działki budowlanej stanowiącej przedmiot niniejszego opracowania.</w:t>
      </w:r>
    </w:p>
    <w:p w14:paraId="0E4C5730" w14:textId="7500D1B1" w:rsidR="004D4C5B" w:rsidRPr="004D4C5B" w:rsidRDefault="004D4C5B" w:rsidP="004D4C5B">
      <w:pPr>
        <w:numPr>
          <w:ilvl w:val="0"/>
          <w:numId w:val="1"/>
        </w:numPr>
        <w:spacing w:after="0" w:line="360" w:lineRule="auto"/>
        <w:ind w:left="709" w:hanging="425"/>
        <w:jc w:val="both"/>
        <w:rPr>
          <w:rFonts w:ascii="Arial Narrow" w:hAnsi="Arial Narrow"/>
          <w:color w:val="000000"/>
          <w:sz w:val="24"/>
          <w:szCs w:val="24"/>
        </w:rPr>
      </w:pPr>
      <w:bookmarkStart w:id="41" w:name="_Toc84843830"/>
      <w:bookmarkStart w:id="42" w:name="_Toc84843885"/>
      <w:bookmarkStart w:id="43" w:name="_Toc91667780"/>
      <w:r w:rsidRPr="004D4C5B">
        <w:rPr>
          <w:rFonts w:ascii="Arial Narrow" w:hAnsi="Arial Narrow" w:cs="Arial Narrow"/>
          <w:color w:val="000000"/>
          <w:sz w:val="24"/>
          <w:szCs w:val="24"/>
        </w:rPr>
        <w:t xml:space="preserve">Budynek znajdujący się pod adresem </w:t>
      </w:r>
      <w:r w:rsidRPr="004D4C5B">
        <w:rPr>
          <w:rFonts w:ascii="Arial Narrow" w:hAnsi="Arial Narrow" w:cs="Arial Narrow"/>
          <w:b/>
          <w:bCs/>
          <w:color w:val="000000"/>
          <w:sz w:val="24"/>
          <w:szCs w:val="24"/>
        </w:rPr>
        <w:t xml:space="preserve">Klonowa </w:t>
      </w:r>
      <w:r w:rsidR="001F4D4E">
        <w:rPr>
          <w:rFonts w:ascii="Arial Narrow" w:hAnsi="Arial Narrow" w:cs="Arial Narrow"/>
          <w:b/>
          <w:bCs/>
          <w:color w:val="000000"/>
          <w:sz w:val="24"/>
          <w:szCs w:val="24"/>
        </w:rPr>
        <w:t>8</w:t>
      </w:r>
      <w:r w:rsidRPr="004D4C5B">
        <w:rPr>
          <w:rFonts w:ascii="Arial Narrow" w:hAnsi="Arial Narrow" w:cs="Arial Narrow"/>
          <w:color w:val="000000"/>
          <w:sz w:val="24"/>
          <w:szCs w:val="24"/>
        </w:rPr>
        <w:t xml:space="preserve"> wpisany jest do Gminnej Ewidencji Zabytków, Gminy Chełmek, na mocy zarządzenia Burmistrza Chełmka nr 0050.535.2014 z dnia 10.01.2014 </w:t>
      </w:r>
      <w:r w:rsidRPr="004D4C5B">
        <w:rPr>
          <w:rFonts w:ascii="Arial Narrow" w:hAnsi="Arial Narrow" w:cs="Arial Narrow"/>
          <w:color w:val="000000"/>
          <w:sz w:val="24"/>
          <w:szCs w:val="24"/>
        </w:rPr>
        <w:lastRenderedPageBreak/>
        <w:t xml:space="preserve">roku pod numerem </w:t>
      </w:r>
      <w:r w:rsidR="005A7C5A">
        <w:rPr>
          <w:rFonts w:ascii="Arial Narrow" w:hAnsi="Arial Narrow" w:cs="Arial Narrow"/>
          <w:color w:val="000000"/>
          <w:sz w:val="24"/>
          <w:szCs w:val="24"/>
        </w:rPr>
        <w:t>2</w:t>
      </w:r>
      <w:r w:rsidR="001F4D4E">
        <w:rPr>
          <w:rFonts w:ascii="Arial Narrow" w:hAnsi="Arial Narrow" w:cs="Arial Narrow"/>
          <w:color w:val="000000"/>
          <w:sz w:val="24"/>
          <w:szCs w:val="24"/>
        </w:rPr>
        <w:t>1</w:t>
      </w:r>
      <w:r w:rsidRPr="004D4C5B">
        <w:rPr>
          <w:rFonts w:ascii="Arial Narrow" w:hAnsi="Arial Narrow" w:cs="Arial Narrow"/>
          <w:color w:val="000000"/>
          <w:sz w:val="24"/>
          <w:szCs w:val="24"/>
        </w:rPr>
        <w:t xml:space="preserve">. Ewidencja jest zbiorem kart adresowych zabytków nieruchomych z terenu Gminy Chełmek. </w:t>
      </w:r>
    </w:p>
    <w:p w14:paraId="5BAF5F1B" w14:textId="0AB9D468" w:rsidR="00352C02" w:rsidRPr="00352C02" w:rsidRDefault="006E57E4" w:rsidP="00985CD7">
      <w:pPr>
        <w:pStyle w:val="Nagwek2"/>
        <w:spacing w:after="160"/>
        <w:ind w:left="1349" w:hanging="357"/>
        <w:jc w:val="both"/>
      </w:pPr>
      <w:bookmarkStart w:id="44" w:name="_Toc175853115"/>
      <w:bookmarkStart w:id="45" w:name="_Toc175863744"/>
      <w:bookmarkStart w:id="46" w:name="_Toc175867708"/>
      <w:r w:rsidRPr="00747329">
        <w:t>Dane dotyczące warunków ochrony przeciwpożarowej</w:t>
      </w:r>
      <w:r w:rsidR="00B42995" w:rsidRPr="00747329">
        <w:t>.</w:t>
      </w:r>
      <w:bookmarkEnd w:id="41"/>
      <w:bookmarkEnd w:id="42"/>
      <w:bookmarkEnd w:id="43"/>
      <w:bookmarkEnd w:id="44"/>
      <w:bookmarkEnd w:id="45"/>
      <w:bookmarkEnd w:id="46"/>
    </w:p>
    <w:p w14:paraId="581F47A7" w14:textId="0D1B720B" w:rsidR="00FC2529" w:rsidRPr="00146494" w:rsidRDefault="004D4C5B" w:rsidP="004D4C5B">
      <w:pPr>
        <w:pStyle w:val="Tekstpodstawowy"/>
        <w:tabs>
          <w:tab w:val="left" w:pos="709"/>
        </w:tabs>
        <w:suppressAutoHyphens w:val="0"/>
        <w:spacing w:after="160" w:line="360" w:lineRule="auto"/>
        <w:ind w:left="720"/>
        <w:jc w:val="both"/>
        <w:rPr>
          <w:rFonts w:ascii="Arial Narrow" w:hAnsi="Arial Narrow" w:cs="Tahoma"/>
          <w:szCs w:val="24"/>
        </w:rPr>
      </w:pPr>
      <w:r>
        <w:rPr>
          <w:rFonts w:ascii="Arial Narrow" w:hAnsi="Arial Narrow" w:cs="Tahoma"/>
          <w:color w:val="000000" w:themeColor="text1"/>
          <w:szCs w:val="24"/>
        </w:rPr>
        <w:t>Zakres opracowania nie zmienia istniejących warunków ochrony przeciwpożarowej.</w:t>
      </w:r>
    </w:p>
    <w:p w14:paraId="69506609" w14:textId="3C36B0A8" w:rsidR="00646C72" w:rsidRPr="00646C72" w:rsidRDefault="00FC2529" w:rsidP="00646C72">
      <w:pPr>
        <w:pStyle w:val="Nagwek2"/>
        <w:jc w:val="both"/>
      </w:pPr>
      <w:bookmarkStart w:id="47" w:name="_Toc84843831"/>
      <w:bookmarkStart w:id="48" w:name="_Toc84843886"/>
      <w:bookmarkStart w:id="49" w:name="_Toc91667781"/>
      <w:bookmarkStart w:id="50" w:name="_Toc175853116"/>
      <w:bookmarkStart w:id="51" w:name="_Toc175863745"/>
      <w:bookmarkStart w:id="52" w:name="_Toc175867709"/>
      <w:r w:rsidRPr="000D16D4">
        <w:t>Obszar oddziaływania obiektu.</w:t>
      </w:r>
      <w:bookmarkEnd w:id="47"/>
      <w:bookmarkEnd w:id="48"/>
      <w:bookmarkEnd w:id="49"/>
      <w:bookmarkEnd w:id="50"/>
      <w:bookmarkEnd w:id="51"/>
      <w:bookmarkEnd w:id="52"/>
      <w:r w:rsidR="00646C72">
        <w:t xml:space="preserve">  </w:t>
      </w:r>
    </w:p>
    <w:p w14:paraId="7B3CA5C7" w14:textId="54D8B93B" w:rsidR="004D4C5B" w:rsidRPr="00146494" w:rsidRDefault="004D4C5B" w:rsidP="004D4C5B">
      <w:pPr>
        <w:pStyle w:val="Tekstpodstawowy"/>
        <w:tabs>
          <w:tab w:val="left" w:pos="709"/>
        </w:tabs>
        <w:suppressAutoHyphens w:val="0"/>
        <w:spacing w:after="160" w:line="360" w:lineRule="auto"/>
        <w:ind w:left="720"/>
        <w:jc w:val="both"/>
        <w:rPr>
          <w:rFonts w:ascii="Arial Narrow" w:hAnsi="Arial Narrow" w:cs="Tahoma"/>
          <w:szCs w:val="24"/>
        </w:rPr>
      </w:pPr>
      <w:r>
        <w:rPr>
          <w:rFonts w:ascii="Arial Narrow" w:hAnsi="Arial Narrow" w:cs="Tahoma"/>
          <w:color w:val="000000" w:themeColor="text1"/>
          <w:szCs w:val="24"/>
        </w:rPr>
        <w:t>Zakres opracowania nie zmienia istniejącego zakresu oddziaływania obiektu</w:t>
      </w:r>
    </w:p>
    <w:p w14:paraId="6D7D593F" w14:textId="77777777" w:rsidR="004D4C5B" w:rsidRDefault="004D4C5B" w:rsidP="00E97911">
      <w:pPr>
        <w:rPr>
          <w:rFonts w:ascii="Arial Narrow" w:hAnsi="Arial Narrow" w:cstheme="minorHAnsi"/>
          <w:b/>
          <w:bCs/>
        </w:rPr>
      </w:pPr>
    </w:p>
    <w:p w14:paraId="2C6B7CBA" w14:textId="77777777" w:rsidR="004D4C5B" w:rsidRDefault="004D4C5B" w:rsidP="00E97911">
      <w:pPr>
        <w:rPr>
          <w:rFonts w:ascii="Arial Narrow" w:hAnsi="Arial Narrow" w:cstheme="minorHAnsi"/>
          <w:b/>
          <w:bCs/>
        </w:rPr>
      </w:pPr>
    </w:p>
    <w:p w14:paraId="418DB2FE" w14:textId="77777777" w:rsidR="004D4C5B" w:rsidRDefault="004D4C5B" w:rsidP="00E97911">
      <w:pPr>
        <w:rPr>
          <w:rFonts w:ascii="Arial Narrow" w:hAnsi="Arial Narrow" w:cstheme="minorHAnsi"/>
          <w:b/>
          <w:bCs/>
        </w:rPr>
      </w:pPr>
    </w:p>
    <w:p w14:paraId="6C813F04" w14:textId="77777777" w:rsidR="004D4C5B" w:rsidRDefault="004D4C5B" w:rsidP="00E97911">
      <w:pPr>
        <w:rPr>
          <w:rFonts w:ascii="Arial Narrow" w:hAnsi="Arial Narrow" w:cstheme="minorHAnsi"/>
          <w:b/>
          <w:bCs/>
        </w:rPr>
      </w:pPr>
    </w:p>
    <w:p w14:paraId="11850DE3" w14:textId="77777777" w:rsidR="004D4C5B" w:rsidRDefault="004D4C5B" w:rsidP="00E97911">
      <w:pPr>
        <w:rPr>
          <w:rFonts w:ascii="Arial Narrow" w:hAnsi="Arial Narrow" w:cstheme="minorHAnsi"/>
          <w:b/>
          <w:bCs/>
        </w:rPr>
      </w:pPr>
    </w:p>
    <w:p w14:paraId="17F0CFE9" w14:textId="77777777" w:rsidR="004D4C5B" w:rsidRDefault="004D4C5B" w:rsidP="00E97911">
      <w:pPr>
        <w:rPr>
          <w:rFonts w:ascii="Arial Narrow" w:hAnsi="Arial Narrow" w:cstheme="minorHAnsi"/>
          <w:b/>
          <w:bCs/>
        </w:rPr>
      </w:pPr>
    </w:p>
    <w:p w14:paraId="11D44E27" w14:textId="77777777" w:rsidR="004D4C5B" w:rsidRDefault="004D4C5B" w:rsidP="00E97911">
      <w:pPr>
        <w:rPr>
          <w:rFonts w:ascii="Arial Narrow" w:hAnsi="Arial Narrow" w:cstheme="minorHAnsi"/>
          <w:b/>
          <w:bCs/>
        </w:rPr>
      </w:pPr>
    </w:p>
    <w:p w14:paraId="2385C930" w14:textId="77777777" w:rsidR="004D4C5B" w:rsidRDefault="004D4C5B" w:rsidP="00E97911">
      <w:pPr>
        <w:rPr>
          <w:rFonts w:ascii="Arial Narrow" w:hAnsi="Arial Narrow" w:cstheme="minorHAnsi"/>
          <w:b/>
          <w:bCs/>
        </w:rPr>
      </w:pPr>
    </w:p>
    <w:p w14:paraId="0AC7AD19" w14:textId="77777777" w:rsidR="004D4C5B" w:rsidRDefault="004D4C5B" w:rsidP="00E97911">
      <w:pPr>
        <w:rPr>
          <w:rFonts w:ascii="Arial Narrow" w:hAnsi="Arial Narrow" w:cstheme="minorHAnsi"/>
          <w:b/>
          <w:bCs/>
        </w:rPr>
      </w:pPr>
    </w:p>
    <w:p w14:paraId="57678906" w14:textId="77777777" w:rsidR="004D4C5B" w:rsidRDefault="004D4C5B" w:rsidP="00E97911">
      <w:pPr>
        <w:rPr>
          <w:rFonts w:ascii="Arial Narrow" w:hAnsi="Arial Narrow" w:cstheme="minorHAnsi"/>
          <w:b/>
          <w:bCs/>
        </w:rPr>
      </w:pPr>
    </w:p>
    <w:p w14:paraId="4143BF41" w14:textId="77777777" w:rsidR="004D4C5B" w:rsidRDefault="004D4C5B" w:rsidP="00E97911">
      <w:pPr>
        <w:rPr>
          <w:rFonts w:ascii="Arial Narrow" w:hAnsi="Arial Narrow" w:cstheme="minorHAnsi"/>
          <w:b/>
          <w:bCs/>
        </w:rPr>
      </w:pPr>
    </w:p>
    <w:p w14:paraId="11AE91C5" w14:textId="77777777" w:rsidR="004D4C5B" w:rsidRDefault="004D4C5B" w:rsidP="00E97911">
      <w:pPr>
        <w:rPr>
          <w:rFonts w:ascii="Arial Narrow" w:hAnsi="Arial Narrow" w:cstheme="minorHAnsi"/>
          <w:b/>
          <w:bCs/>
        </w:rPr>
      </w:pPr>
    </w:p>
    <w:p w14:paraId="31E94F4C" w14:textId="77777777" w:rsidR="004D4C5B" w:rsidRDefault="004D4C5B" w:rsidP="00E97911">
      <w:pPr>
        <w:rPr>
          <w:rFonts w:ascii="Arial Narrow" w:hAnsi="Arial Narrow" w:cstheme="minorHAnsi"/>
          <w:b/>
          <w:bCs/>
        </w:rPr>
      </w:pPr>
    </w:p>
    <w:p w14:paraId="691264C3" w14:textId="77777777" w:rsidR="004D4C5B" w:rsidRDefault="004D4C5B" w:rsidP="00E97911">
      <w:pPr>
        <w:rPr>
          <w:rFonts w:ascii="Arial Narrow" w:hAnsi="Arial Narrow" w:cstheme="minorHAnsi"/>
          <w:b/>
          <w:bCs/>
        </w:rPr>
      </w:pPr>
    </w:p>
    <w:p w14:paraId="6B148834" w14:textId="77777777" w:rsidR="004D4C5B" w:rsidRDefault="004D4C5B" w:rsidP="00E97911">
      <w:pPr>
        <w:rPr>
          <w:rFonts w:ascii="Arial Narrow" w:hAnsi="Arial Narrow" w:cstheme="minorHAnsi"/>
          <w:b/>
          <w:bCs/>
        </w:rPr>
      </w:pPr>
    </w:p>
    <w:p w14:paraId="38A0A6EA" w14:textId="77777777" w:rsidR="004D4C5B" w:rsidRDefault="004D4C5B" w:rsidP="00E97911">
      <w:pPr>
        <w:rPr>
          <w:rFonts w:ascii="Arial Narrow" w:hAnsi="Arial Narrow" w:cstheme="minorHAnsi"/>
          <w:b/>
          <w:bCs/>
        </w:rPr>
      </w:pPr>
    </w:p>
    <w:p w14:paraId="039A07A7" w14:textId="77777777" w:rsidR="004D4C5B" w:rsidRDefault="004D4C5B" w:rsidP="00E97911">
      <w:pPr>
        <w:rPr>
          <w:rFonts w:ascii="Arial Narrow" w:hAnsi="Arial Narrow" w:cstheme="minorHAnsi"/>
          <w:b/>
          <w:bCs/>
        </w:rPr>
      </w:pPr>
    </w:p>
    <w:p w14:paraId="572F7A95" w14:textId="77777777" w:rsidR="004D4C5B" w:rsidRDefault="004D4C5B" w:rsidP="00E97911">
      <w:pPr>
        <w:rPr>
          <w:rFonts w:ascii="Arial Narrow" w:hAnsi="Arial Narrow" w:cstheme="minorHAnsi"/>
          <w:b/>
          <w:bCs/>
        </w:rPr>
      </w:pPr>
    </w:p>
    <w:p w14:paraId="3B69CBF1" w14:textId="77777777" w:rsidR="004D4C5B" w:rsidRDefault="004D4C5B" w:rsidP="00E97911">
      <w:pPr>
        <w:rPr>
          <w:rFonts w:ascii="Arial Narrow" w:hAnsi="Arial Narrow" w:cstheme="minorHAnsi"/>
          <w:b/>
          <w:bCs/>
        </w:rPr>
      </w:pPr>
    </w:p>
    <w:p w14:paraId="752E9B21" w14:textId="77777777" w:rsidR="004D4C5B" w:rsidRDefault="004D4C5B" w:rsidP="00E97911">
      <w:pPr>
        <w:rPr>
          <w:rFonts w:ascii="Arial Narrow" w:hAnsi="Arial Narrow" w:cstheme="minorHAnsi"/>
          <w:b/>
          <w:bCs/>
        </w:rPr>
      </w:pPr>
    </w:p>
    <w:p w14:paraId="26FF43D5" w14:textId="77777777" w:rsidR="004D4C5B" w:rsidRDefault="004D4C5B" w:rsidP="00E97911">
      <w:pPr>
        <w:rPr>
          <w:rFonts w:ascii="Arial Narrow" w:hAnsi="Arial Narrow" w:cstheme="minorHAnsi"/>
          <w:b/>
          <w:bCs/>
        </w:rPr>
      </w:pPr>
    </w:p>
    <w:p w14:paraId="2BDEAB88" w14:textId="77777777" w:rsidR="004D4C5B" w:rsidRDefault="004D4C5B" w:rsidP="00E97911">
      <w:pPr>
        <w:rPr>
          <w:rFonts w:ascii="Arial Narrow" w:hAnsi="Arial Narrow" w:cstheme="minorHAnsi"/>
          <w:b/>
          <w:bCs/>
        </w:rPr>
      </w:pPr>
    </w:p>
    <w:p w14:paraId="4CF2F79B" w14:textId="77777777" w:rsidR="004D4C5B" w:rsidRDefault="004D4C5B" w:rsidP="00E97911">
      <w:pPr>
        <w:rPr>
          <w:rFonts w:ascii="Arial Narrow" w:hAnsi="Arial Narrow" w:cstheme="minorHAnsi"/>
          <w:b/>
          <w:bCs/>
        </w:rPr>
      </w:pPr>
    </w:p>
    <w:p w14:paraId="0CE1F1B0" w14:textId="77777777" w:rsidR="004D4C5B" w:rsidRDefault="004D4C5B" w:rsidP="00E97911">
      <w:pPr>
        <w:rPr>
          <w:rFonts w:ascii="Arial Narrow" w:hAnsi="Arial Narrow" w:cstheme="minorHAnsi"/>
          <w:b/>
          <w:bCs/>
        </w:rPr>
      </w:pPr>
    </w:p>
    <w:p w14:paraId="1A86CEC4" w14:textId="1ABEA8CF" w:rsidR="00394649" w:rsidRPr="00E97911" w:rsidRDefault="00394649" w:rsidP="00E97911">
      <w:pPr>
        <w:rPr>
          <w:rFonts w:ascii="Arial Narrow" w:eastAsia="Times New Roman" w:hAnsi="Arial Narrow" w:cs="Arial"/>
          <w:b/>
          <w:color w:val="FF0000"/>
          <w:sz w:val="24"/>
          <w:szCs w:val="24"/>
          <w:lang w:eastAsia="zh-CN"/>
        </w:rPr>
      </w:pPr>
      <w:r>
        <w:rPr>
          <w:rFonts w:ascii="Arial Narrow" w:hAnsi="Arial Narrow" w:cstheme="minorHAnsi"/>
          <w:b/>
          <w:bCs/>
        </w:rPr>
        <w:lastRenderedPageBreak/>
        <w:t>PROJEKTANT</w:t>
      </w:r>
      <w:r>
        <w:rPr>
          <w:rFonts w:ascii="Arial Narrow" w:hAnsi="Arial Narrow" w:cstheme="minorHAnsi"/>
          <w:b/>
          <w:bCs/>
        </w:rPr>
        <w:tab/>
      </w:r>
      <w:r>
        <w:rPr>
          <w:rFonts w:ascii="Arial Narrow" w:hAnsi="Arial Narrow" w:cstheme="minorHAnsi"/>
          <w:b/>
          <w:bCs/>
        </w:rPr>
        <w:tab/>
      </w:r>
      <w:r>
        <w:rPr>
          <w:rFonts w:ascii="Arial Narrow" w:hAnsi="Arial Narrow" w:cstheme="minorHAnsi"/>
          <w:b/>
          <w:bCs/>
        </w:rPr>
        <w:tab/>
      </w:r>
      <w:r>
        <w:rPr>
          <w:rFonts w:ascii="Arial Narrow" w:hAnsi="Arial Narrow" w:cstheme="minorHAnsi"/>
          <w:b/>
          <w:bCs/>
        </w:rPr>
        <w:tab/>
      </w:r>
      <w:r>
        <w:rPr>
          <w:rFonts w:ascii="Arial Narrow" w:hAnsi="Arial Narrow" w:cstheme="minorHAnsi"/>
          <w:b/>
          <w:bCs/>
        </w:rPr>
        <w:tab/>
      </w:r>
      <w:r>
        <w:rPr>
          <w:rFonts w:ascii="Arial Narrow" w:hAnsi="Arial Narrow" w:cstheme="minorHAnsi"/>
          <w:b/>
          <w:bCs/>
        </w:rPr>
        <w:tab/>
      </w:r>
      <w:r>
        <w:rPr>
          <w:rFonts w:ascii="Arial Narrow" w:hAnsi="Arial Narrow" w:cstheme="minorHAnsi"/>
          <w:b/>
          <w:bCs/>
        </w:rPr>
        <w:tab/>
      </w:r>
      <w:r>
        <w:rPr>
          <w:rFonts w:ascii="Arial Narrow" w:hAnsi="Arial Narrow" w:cstheme="minorHAnsi"/>
          <w:b/>
          <w:bCs/>
        </w:rPr>
        <w:tab/>
        <w:t xml:space="preserve">       </w:t>
      </w:r>
      <w:r>
        <w:rPr>
          <w:rFonts w:ascii="Arial Narrow" w:hAnsi="Arial Narrow" w:cstheme="minorHAnsi"/>
          <w:bCs/>
        </w:rPr>
        <w:t xml:space="preserve">Rzeszów dnia </w:t>
      </w:r>
      <w:r w:rsidR="00C72999">
        <w:rPr>
          <w:rFonts w:ascii="Arial Narrow" w:hAnsi="Arial Narrow" w:cstheme="minorHAnsi"/>
          <w:bCs/>
        </w:rPr>
        <w:t>26</w:t>
      </w:r>
      <w:r>
        <w:rPr>
          <w:rFonts w:ascii="Arial Narrow" w:hAnsi="Arial Narrow" w:cstheme="minorHAnsi"/>
          <w:bCs/>
        </w:rPr>
        <w:t>.</w:t>
      </w:r>
      <w:r w:rsidR="00E0490D">
        <w:rPr>
          <w:rFonts w:ascii="Arial Narrow" w:hAnsi="Arial Narrow" w:cstheme="minorHAnsi"/>
          <w:bCs/>
        </w:rPr>
        <w:t>0</w:t>
      </w:r>
      <w:r w:rsidR="004D4C5B">
        <w:rPr>
          <w:rFonts w:ascii="Arial Narrow" w:hAnsi="Arial Narrow" w:cstheme="minorHAnsi"/>
          <w:bCs/>
        </w:rPr>
        <w:t>8</w:t>
      </w:r>
      <w:r>
        <w:rPr>
          <w:rFonts w:ascii="Arial Narrow" w:hAnsi="Arial Narrow" w:cstheme="minorHAnsi"/>
          <w:bCs/>
        </w:rPr>
        <w:t>.202</w:t>
      </w:r>
      <w:r w:rsidR="004D4C5B">
        <w:rPr>
          <w:rFonts w:ascii="Arial Narrow" w:hAnsi="Arial Narrow" w:cstheme="minorHAnsi"/>
          <w:bCs/>
        </w:rPr>
        <w:t>4</w:t>
      </w:r>
      <w:r>
        <w:rPr>
          <w:rFonts w:ascii="Arial Narrow" w:hAnsi="Arial Narrow" w:cstheme="minorHAnsi"/>
        </w:rPr>
        <w:br/>
        <w:t>mgr inż. arch. Krzysztof Rudzielewicz</w:t>
      </w:r>
      <w:r>
        <w:rPr>
          <w:rFonts w:ascii="Arial Narrow" w:hAnsi="Arial Narrow" w:cstheme="minorHAnsi"/>
        </w:rPr>
        <w:br/>
      </w:r>
      <w:r>
        <w:rPr>
          <w:rFonts w:ascii="Arial Narrow" w:hAnsi="Arial Narrow" w:cs="Arial"/>
        </w:rPr>
        <w:t xml:space="preserve">nr </w:t>
      </w:r>
      <w:proofErr w:type="spellStart"/>
      <w:r>
        <w:rPr>
          <w:rFonts w:ascii="Arial Narrow" w:hAnsi="Arial Narrow" w:cs="Arial"/>
        </w:rPr>
        <w:t>upr</w:t>
      </w:r>
      <w:proofErr w:type="spellEnd"/>
      <w:r>
        <w:rPr>
          <w:rFonts w:ascii="Arial Narrow" w:hAnsi="Arial Narrow" w:cs="Arial"/>
        </w:rPr>
        <w:t>. MPOIA/012/2009</w:t>
      </w:r>
    </w:p>
    <w:p w14:paraId="3EFEE030" w14:textId="77777777" w:rsidR="00474A43" w:rsidRDefault="00474A43" w:rsidP="00394649">
      <w:pPr>
        <w:autoSpaceDE w:val="0"/>
        <w:autoSpaceDN w:val="0"/>
        <w:adjustRightInd w:val="0"/>
        <w:spacing w:after="0" w:line="240" w:lineRule="auto"/>
        <w:rPr>
          <w:rFonts w:ascii="Arial Narrow" w:hAnsi="Arial Narrow" w:cstheme="minorHAnsi"/>
        </w:rPr>
      </w:pPr>
    </w:p>
    <w:p w14:paraId="40B6F737" w14:textId="77777777" w:rsidR="00394649" w:rsidRDefault="00394649" w:rsidP="00394649">
      <w:pPr>
        <w:autoSpaceDE w:val="0"/>
        <w:autoSpaceDN w:val="0"/>
        <w:adjustRightInd w:val="0"/>
        <w:spacing w:after="0" w:line="240" w:lineRule="auto"/>
        <w:rPr>
          <w:rFonts w:ascii="Arial Narrow" w:hAnsi="Arial Narrow" w:cstheme="minorHAnsi"/>
          <w:b/>
          <w:bCs/>
        </w:rPr>
      </w:pPr>
    </w:p>
    <w:p w14:paraId="4636D3CB" w14:textId="77777777" w:rsidR="00394649" w:rsidRDefault="00394649" w:rsidP="00394649">
      <w:pPr>
        <w:spacing w:before="100" w:beforeAutospacing="1" w:after="0" w:line="240" w:lineRule="auto"/>
        <w:rPr>
          <w:rFonts w:ascii="Arial Narrow" w:hAnsi="Arial Narrow" w:cstheme="minorHAnsi"/>
          <w:b/>
          <w:bCs/>
        </w:rPr>
      </w:pPr>
      <w:r>
        <w:rPr>
          <w:rFonts w:ascii="Arial Narrow" w:hAnsi="Arial Narrow" w:cstheme="minorHAnsi"/>
          <w:b/>
          <w:bCs/>
        </w:rPr>
        <w:tab/>
      </w:r>
    </w:p>
    <w:p w14:paraId="55D1EAC4" w14:textId="77777777" w:rsidR="004D4C5B" w:rsidRDefault="004D4C5B" w:rsidP="00394649">
      <w:pPr>
        <w:spacing w:before="100" w:beforeAutospacing="1" w:after="0" w:line="240" w:lineRule="auto"/>
        <w:rPr>
          <w:rFonts w:ascii="Arial Narrow" w:hAnsi="Arial Narrow" w:cstheme="minorHAnsi"/>
          <w:b/>
          <w:bCs/>
        </w:rPr>
      </w:pPr>
    </w:p>
    <w:p w14:paraId="2F56E7B4" w14:textId="77777777" w:rsidR="004D4C5B" w:rsidRDefault="004D4C5B" w:rsidP="00394649">
      <w:pPr>
        <w:spacing w:before="100" w:beforeAutospacing="1" w:after="0" w:line="240" w:lineRule="auto"/>
        <w:rPr>
          <w:rFonts w:ascii="Arial Narrow" w:hAnsi="Arial Narrow" w:cstheme="minorHAnsi"/>
          <w:b/>
          <w:bCs/>
        </w:rPr>
      </w:pPr>
    </w:p>
    <w:p w14:paraId="4FE97C56" w14:textId="44524610" w:rsidR="00394649" w:rsidRDefault="00D45D28" w:rsidP="00394649">
      <w:pPr>
        <w:tabs>
          <w:tab w:val="left" w:pos="360"/>
        </w:tabs>
        <w:spacing w:after="0" w:line="240" w:lineRule="auto"/>
        <w:jc w:val="both"/>
        <w:rPr>
          <w:rFonts w:ascii="Arial Narrow" w:hAnsi="Arial Narrow" w:cstheme="minorHAnsi"/>
          <w:b/>
          <w:sz w:val="28"/>
          <w:szCs w:val="28"/>
        </w:rPr>
      </w:pPr>
      <w:r>
        <w:rPr>
          <w:rFonts w:ascii="Arial Narrow" w:hAnsi="Arial Narrow" w:cstheme="minorHAnsi"/>
        </w:rPr>
        <w:tab/>
      </w:r>
      <w:r>
        <w:rPr>
          <w:rFonts w:ascii="Arial Narrow" w:hAnsi="Arial Narrow" w:cstheme="minorHAnsi"/>
        </w:rPr>
        <w:tab/>
      </w:r>
      <w:r>
        <w:rPr>
          <w:rFonts w:ascii="Arial Narrow" w:hAnsi="Arial Narrow" w:cstheme="minorHAnsi"/>
        </w:rPr>
        <w:tab/>
      </w:r>
      <w:r>
        <w:rPr>
          <w:rFonts w:ascii="Arial Narrow" w:hAnsi="Arial Narrow" w:cstheme="minorHAnsi"/>
        </w:rPr>
        <w:tab/>
      </w:r>
      <w:r>
        <w:rPr>
          <w:rFonts w:ascii="Arial Narrow" w:hAnsi="Arial Narrow" w:cstheme="minorHAnsi"/>
        </w:rPr>
        <w:tab/>
      </w:r>
      <w:r w:rsidR="00394649">
        <w:rPr>
          <w:rFonts w:ascii="Arial Narrow" w:hAnsi="Arial Narrow" w:cstheme="minorHAnsi"/>
          <w:b/>
          <w:sz w:val="28"/>
          <w:szCs w:val="28"/>
        </w:rPr>
        <w:t>Oświadczenie projektanta</w:t>
      </w:r>
    </w:p>
    <w:p w14:paraId="4B53DA04" w14:textId="2356A8DC" w:rsidR="00394649" w:rsidRDefault="00394649" w:rsidP="00394649">
      <w:pPr>
        <w:tabs>
          <w:tab w:val="left" w:pos="360"/>
        </w:tabs>
        <w:spacing w:after="0" w:line="240" w:lineRule="auto"/>
        <w:jc w:val="both"/>
        <w:rPr>
          <w:rFonts w:ascii="Arial Narrow" w:hAnsi="Arial Narrow" w:cstheme="minorHAnsi"/>
          <w:sz w:val="24"/>
          <w:szCs w:val="24"/>
        </w:rPr>
      </w:pPr>
    </w:p>
    <w:p w14:paraId="4E98B99E" w14:textId="5415B6FE" w:rsidR="00D45D28" w:rsidRDefault="00D45D28" w:rsidP="00394649">
      <w:pPr>
        <w:tabs>
          <w:tab w:val="left" w:pos="360"/>
        </w:tabs>
        <w:spacing w:after="0" w:line="240" w:lineRule="auto"/>
        <w:jc w:val="both"/>
        <w:rPr>
          <w:rFonts w:ascii="Arial Narrow" w:hAnsi="Arial Narrow" w:cstheme="minorHAnsi"/>
          <w:sz w:val="24"/>
          <w:szCs w:val="24"/>
        </w:rPr>
      </w:pPr>
    </w:p>
    <w:p w14:paraId="601A0AE2" w14:textId="77777777" w:rsidR="00D45D28" w:rsidRDefault="00D45D28" w:rsidP="00394649">
      <w:pPr>
        <w:tabs>
          <w:tab w:val="left" w:pos="360"/>
        </w:tabs>
        <w:spacing w:after="0" w:line="240" w:lineRule="auto"/>
        <w:jc w:val="both"/>
        <w:rPr>
          <w:rFonts w:ascii="Arial Narrow" w:hAnsi="Arial Narrow" w:cstheme="minorHAnsi"/>
          <w:sz w:val="24"/>
          <w:szCs w:val="24"/>
        </w:rPr>
      </w:pPr>
    </w:p>
    <w:p w14:paraId="0DCB38F0" w14:textId="77777777" w:rsidR="004D4C5B" w:rsidRDefault="004D4C5B" w:rsidP="00394649">
      <w:pPr>
        <w:tabs>
          <w:tab w:val="left" w:pos="360"/>
        </w:tabs>
        <w:spacing w:after="0" w:line="240" w:lineRule="auto"/>
        <w:jc w:val="both"/>
        <w:rPr>
          <w:rFonts w:ascii="Arial Narrow" w:hAnsi="Arial Narrow" w:cstheme="minorHAnsi"/>
          <w:sz w:val="24"/>
          <w:szCs w:val="24"/>
        </w:rPr>
      </w:pPr>
    </w:p>
    <w:p w14:paraId="5AD73B57" w14:textId="77777777" w:rsidR="004D4C5B" w:rsidRDefault="004D4C5B" w:rsidP="00394649">
      <w:pPr>
        <w:tabs>
          <w:tab w:val="left" w:pos="360"/>
        </w:tabs>
        <w:spacing w:after="0" w:line="240" w:lineRule="auto"/>
        <w:jc w:val="both"/>
        <w:rPr>
          <w:rFonts w:ascii="Arial Narrow" w:hAnsi="Arial Narrow" w:cstheme="minorHAnsi"/>
          <w:sz w:val="24"/>
          <w:szCs w:val="24"/>
        </w:rPr>
      </w:pPr>
    </w:p>
    <w:p w14:paraId="57A1CBA8" w14:textId="77777777" w:rsidR="004D4C5B" w:rsidRDefault="004D4C5B" w:rsidP="00394649">
      <w:pPr>
        <w:tabs>
          <w:tab w:val="left" w:pos="360"/>
        </w:tabs>
        <w:spacing w:after="0" w:line="240" w:lineRule="auto"/>
        <w:jc w:val="both"/>
        <w:rPr>
          <w:rFonts w:ascii="Arial Narrow" w:hAnsi="Arial Narrow" w:cstheme="minorHAnsi"/>
          <w:sz w:val="24"/>
          <w:szCs w:val="24"/>
        </w:rPr>
      </w:pPr>
    </w:p>
    <w:p w14:paraId="6ADF9F12" w14:textId="7A7502C2" w:rsidR="00394649" w:rsidRDefault="00394649" w:rsidP="00394649">
      <w:pPr>
        <w:autoSpaceDE w:val="0"/>
        <w:autoSpaceDN w:val="0"/>
        <w:adjustRightInd w:val="0"/>
        <w:spacing w:after="0" w:line="240" w:lineRule="auto"/>
        <w:jc w:val="both"/>
        <w:rPr>
          <w:rFonts w:ascii="Arial Narrow" w:hAnsi="Arial Narrow" w:cstheme="minorHAnsi"/>
          <w:i/>
        </w:rPr>
      </w:pPr>
      <w:r>
        <w:rPr>
          <w:rFonts w:ascii="Arial Narrow" w:hAnsi="Arial Narrow" w:cstheme="minorHAnsi"/>
        </w:rPr>
        <w:br/>
      </w:r>
      <w:bookmarkStart w:id="53" w:name="_Hlk106093712"/>
      <w:r w:rsidR="00743E41" w:rsidRPr="00A2104A">
        <w:rPr>
          <w:rFonts w:ascii="Arial Narrow" w:hAnsi="Arial Narrow" w:cstheme="minorHAnsi"/>
        </w:rPr>
        <w:t xml:space="preserve">Zgodnie z art. </w:t>
      </w:r>
      <w:r w:rsidR="00A619F2">
        <w:rPr>
          <w:rFonts w:ascii="Arial Narrow" w:hAnsi="Arial Narrow" w:cstheme="minorHAnsi"/>
        </w:rPr>
        <w:t>34</w:t>
      </w:r>
      <w:r w:rsidR="00743E41" w:rsidRPr="00A2104A">
        <w:rPr>
          <w:rFonts w:ascii="Arial Narrow" w:hAnsi="Arial Narrow" w:cstheme="minorHAnsi"/>
        </w:rPr>
        <w:t xml:space="preserve"> ust. </w:t>
      </w:r>
      <w:r w:rsidR="00A619F2">
        <w:rPr>
          <w:rFonts w:ascii="Arial Narrow" w:hAnsi="Arial Narrow" w:cstheme="minorHAnsi"/>
        </w:rPr>
        <w:t>3d pkt 3</w:t>
      </w:r>
      <w:r w:rsidR="00743E41" w:rsidRPr="00A2104A">
        <w:rPr>
          <w:rFonts w:ascii="Arial Narrow" w:hAnsi="Arial Narrow" w:cstheme="minorHAnsi"/>
        </w:rPr>
        <w:t xml:space="preserve"> ustawy z dnia 7 lipca 1994 roku Prawo budowlane </w:t>
      </w:r>
      <w:r w:rsidR="00743E41" w:rsidRPr="00A2104A">
        <w:rPr>
          <w:rFonts w:ascii="Arial Narrow" w:hAnsi="Arial Narrow"/>
          <w:color w:val="000000"/>
        </w:rPr>
        <w:t>(</w:t>
      </w:r>
      <w:r w:rsidR="00743E41" w:rsidRPr="00A2104A">
        <w:rPr>
          <w:rFonts w:ascii="Arial Narrow" w:hAnsi="Arial Narrow" w:cstheme="minorHAnsi"/>
        </w:rPr>
        <w:t>Dz.U. z 202</w:t>
      </w:r>
      <w:r w:rsidR="00743E41">
        <w:rPr>
          <w:rFonts w:ascii="Arial Narrow" w:hAnsi="Arial Narrow" w:cstheme="minorHAnsi"/>
        </w:rPr>
        <w:t xml:space="preserve">4 </w:t>
      </w:r>
      <w:r w:rsidR="00743E41" w:rsidRPr="00A2104A">
        <w:rPr>
          <w:rFonts w:ascii="Arial Narrow" w:hAnsi="Arial Narrow" w:cstheme="minorHAnsi"/>
        </w:rPr>
        <w:t xml:space="preserve">poz. </w:t>
      </w:r>
      <w:r w:rsidR="00743E41">
        <w:rPr>
          <w:rFonts w:ascii="Arial Narrow" w:hAnsi="Arial Narrow" w:cstheme="minorHAnsi"/>
        </w:rPr>
        <w:t>725</w:t>
      </w:r>
      <w:r w:rsidR="00743E41" w:rsidRPr="00A2104A">
        <w:rPr>
          <w:rFonts w:ascii="Arial Narrow" w:hAnsi="Arial Narrow" w:cstheme="minorHAnsi"/>
        </w:rPr>
        <w:t xml:space="preserve"> </w:t>
      </w:r>
      <w:r w:rsidR="00743E41" w:rsidRPr="00A2104A">
        <w:rPr>
          <w:rFonts w:ascii="Arial Narrow" w:hAnsi="Arial Narrow"/>
          <w:color w:val="000000"/>
        </w:rPr>
        <w:t xml:space="preserve">z </w:t>
      </w:r>
      <w:proofErr w:type="spellStart"/>
      <w:r w:rsidR="00743E41" w:rsidRPr="00A2104A">
        <w:rPr>
          <w:rFonts w:ascii="Arial Narrow" w:hAnsi="Arial Narrow"/>
          <w:color w:val="000000"/>
        </w:rPr>
        <w:t>późn</w:t>
      </w:r>
      <w:proofErr w:type="spellEnd"/>
      <w:r w:rsidR="00743E41" w:rsidRPr="00A2104A">
        <w:rPr>
          <w:rFonts w:ascii="Arial Narrow" w:hAnsi="Arial Narrow"/>
          <w:color w:val="000000"/>
        </w:rPr>
        <w:t xml:space="preserve">. zm.) </w:t>
      </w:r>
      <w:r w:rsidR="00743E41" w:rsidRPr="00A2104A">
        <w:rPr>
          <w:rFonts w:ascii="Arial Narrow" w:hAnsi="Arial Narrow" w:cstheme="minorHAnsi"/>
        </w:rPr>
        <w:t>niniejszym oświadczam, że projekt budowlany:</w:t>
      </w:r>
    </w:p>
    <w:bookmarkEnd w:id="53"/>
    <w:p w14:paraId="1FE66AA7" w14:textId="77777777" w:rsidR="00394649" w:rsidRDefault="00394649" w:rsidP="00394649">
      <w:pPr>
        <w:autoSpaceDE w:val="0"/>
        <w:autoSpaceDN w:val="0"/>
        <w:adjustRightInd w:val="0"/>
        <w:spacing w:after="0" w:line="240" w:lineRule="auto"/>
        <w:jc w:val="both"/>
        <w:rPr>
          <w:rFonts w:ascii="Arial Narrow" w:hAnsi="Arial Narrow" w:cstheme="minorHAnsi"/>
          <w:i/>
        </w:rPr>
      </w:pPr>
    </w:p>
    <w:tbl>
      <w:tblPr>
        <w:tblW w:w="918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4"/>
        <w:gridCol w:w="7371"/>
      </w:tblGrid>
      <w:tr w:rsidR="00394649" w14:paraId="7B6C0430" w14:textId="77777777" w:rsidTr="00A907C9">
        <w:trPr>
          <w:trHeight w:val="1511"/>
        </w:trPr>
        <w:tc>
          <w:tcPr>
            <w:tcW w:w="1814" w:type="dxa"/>
            <w:tcBorders>
              <w:top w:val="single" w:sz="4" w:space="0" w:color="auto"/>
              <w:left w:val="single" w:sz="4" w:space="0" w:color="auto"/>
              <w:bottom w:val="single" w:sz="4" w:space="0" w:color="auto"/>
              <w:right w:val="single" w:sz="4" w:space="0" w:color="auto"/>
            </w:tcBorders>
            <w:hideMark/>
          </w:tcPr>
          <w:p w14:paraId="65965EE9" w14:textId="77777777" w:rsidR="00394649" w:rsidRDefault="00394649" w:rsidP="00A907C9">
            <w:pPr>
              <w:autoSpaceDE w:val="0"/>
              <w:autoSpaceDN w:val="0"/>
              <w:adjustRightInd w:val="0"/>
              <w:spacing w:after="0" w:line="240" w:lineRule="auto"/>
              <w:jc w:val="both"/>
              <w:rPr>
                <w:rFonts w:ascii="Arial Narrow" w:hAnsi="Arial Narrow" w:cs="Times New Roman"/>
                <w:sz w:val="20"/>
                <w:szCs w:val="20"/>
              </w:rPr>
            </w:pPr>
            <w:r>
              <w:rPr>
                <w:rFonts w:ascii="Arial Narrow" w:hAnsi="Arial Narrow"/>
                <w:sz w:val="20"/>
                <w:szCs w:val="20"/>
              </w:rPr>
              <w:t>Temat</w:t>
            </w:r>
            <w:r>
              <w:rPr>
                <w:rFonts w:ascii="Arial Narrow" w:hAnsi="Arial Narrow"/>
                <w:b/>
                <w:bCs/>
                <w:sz w:val="20"/>
                <w:szCs w:val="20"/>
              </w:rPr>
              <w:t xml:space="preserve">         </w:t>
            </w:r>
          </w:p>
        </w:tc>
        <w:tc>
          <w:tcPr>
            <w:tcW w:w="7371" w:type="dxa"/>
            <w:tcBorders>
              <w:top w:val="single" w:sz="4" w:space="0" w:color="auto"/>
              <w:left w:val="single" w:sz="4" w:space="0" w:color="auto"/>
              <w:bottom w:val="single" w:sz="4" w:space="0" w:color="auto"/>
              <w:right w:val="single" w:sz="4" w:space="0" w:color="auto"/>
            </w:tcBorders>
            <w:vAlign w:val="center"/>
          </w:tcPr>
          <w:p w14:paraId="54C3ED1B" w14:textId="3CA4755F" w:rsidR="00394649" w:rsidRPr="007A16FD" w:rsidRDefault="004D4C5B" w:rsidP="00A907C9">
            <w:pPr>
              <w:autoSpaceDE w:val="0"/>
              <w:autoSpaceDN w:val="0"/>
              <w:adjustRightInd w:val="0"/>
              <w:spacing w:after="0" w:line="240" w:lineRule="auto"/>
              <w:jc w:val="both"/>
              <w:rPr>
                <w:rFonts w:ascii="Arial Narrow" w:hAnsi="Arial Narrow" w:cs="Arial Narrow"/>
                <w:b/>
                <w:bCs/>
                <w:color w:val="000000"/>
              </w:rPr>
            </w:pPr>
            <w:r w:rsidRPr="004D4C5B">
              <w:rPr>
                <w:rFonts w:ascii="Arial Narrow" w:hAnsi="Arial Narrow" w:cs="Arial Narrow"/>
                <w:b/>
                <w:bCs/>
                <w:color w:val="000000"/>
                <w:sz w:val="24"/>
                <w:szCs w:val="24"/>
              </w:rPr>
              <w:t xml:space="preserve">Projekt remontu budynku wielorodzinnego przy ulicy Klonowej </w:t>
            </w:r>
            <w:r w:rsidR="001F4D4E">
              <w:rPr>
                <w:rFonts w:ascii="Arial Narrow" w:hAnsi="Arial Narrow" w:cs="Arial Narrow"/>
                <w:b/>
                <w:bCs/>
                <w:color w:val="000000"/>
                <w:sz w:val="24"/>
                <w:szCs w:val="24"/>
              </w:rPr>
              <w:t>8</w:t>
            </w:r>
            <w:r w:rsidRPr="004D4C5B">
              <w:rPr>
                <w:rFonts w:ascii="Arial Narrow" w:hAnsi="Arial Narrow" w:cs="Arial Narrow"/>
                <w:b/>
                <w:bCs/>
                <w:color w:val="000000"/>
                <w:sz w:val="24"/>
                <w:szCs w:val="24"/>
              </w:rPr>
              <w:t>, w Chełmku</w:t>
            </w:r>
          </w:p>
        </w:tc>
      </w:tr>
      <w:tr w:rsidR="004D4C5B" w14:paraId="3D1C13EC" w14:textId="77777777" w:rsidTr="00A907C9">
        <w:trPr>
          <w:trHeight w:val="983"/>
        </w:trPr>
        <w:tc>
          <w:tcPr>
            <w:tcW w:w="1814" w:type="dxa"/>
            <w:tcBorders>
              <w:top w:val="single" w:sz="4" w:space="0" w:color="auto"/>
              <w:left w:val="single" w:sz="4" w:space="0" w:color="auto"/>
              <w:bottom w:val="single" w:sz="4" w:space="0" w:color="auto"/>
              <w:right w:val="single" w:sz="4" w:space="0" w:color="auto"/>
            </w:tcBorders>
            <w:hideMark/>
          </w:tcPr>
          <w:p w14:paraId="79E9AE67" w14:textId="77777777" w:rsidR="004D4C5B" w:rsidRDefault="004D4C5B" w:rsidP="004D4C5B">
            <w:pPr>
              <w:autoSpaceDE w:val="0"/>
              <w:autoSpaceDN w:val="0"/>
              <w:adjustRightInd w:val="0"/>
              <w:spacing w:after="0" w:line="240" w:lineRule="auto"/>
              <w:jc w:val="both"/>
              <w:rPr>
                <w:rFonts w:ascii="Arial Narrow" w:hAnsi="Arial Narrow"/>
                <w:sz w:val="20"/>
                <w:szCs w:val="20"/>
              </w:rPr>
            </w:pPr>
            <w:r>
              <w:rPr>
                <w:rFonts w:ascii="Arial Narrow" w:hAnsi="Arial Narrow"/>
                <w:sz w:val="20"/>
                <w:szCs w:val="20"/>
              </w:rPr>
              <w:t>Adres Inwestycji</w:t>
            </w:r>
          </w:p>
        </w:tc>
        <w:tc>
          <w:tcPr>
            <w:tcW w:w="7371" w:type="dxa"/>
            <w:tcBorders>
              <w:top w:val="single" w:sz="4" w:space="0" w:color="auto"/>
              <w:left w:val="single" w:sz="4" w:space="0" w:color="auto"/>
              <w:bottom w:val="single" w:sz="4" w:space="0" w:color="auto"/>
              <w:right w:val="single" w:sz="4" w:space="0" w:color="auto"/>
            </w:tcBorders>
            <w:vAlign w:val="center"/>
            <w:hideMark/>
          </w:tcPr>
          <w:p w14:paraId="029BF8DD" w14:textId="2E0E7900" w:rsidR="004D4C5B" w:rsidRDefault="004D4C5B" w:rsidP="004D4C5B">
            <w:pPr>
              <w:autoSpaceDE w:val="0"/>
              <w:autoSpaceDN w:val="0"/>
              <w:adjustRightInd w:val="0"/>
              <w:spacing w:after="0" w:line="240" w:lineRule="auto"/>
              <w:jc w:val="both"/>
              <w:rPr>
                <w:rFonts w:ascii="Arial Narrow" w:hAnsi="Arial Narrow"/>
                <w:sz w:val="24"/>
                <w:szCs w:val="24"/>
              </w:rPr>
            </w:pPr>
            <w:r w:rsidRPr="00C16261">
              <w:rPr>
                <w:rFonts w:ascii="Arial Narrow" w:hAnsi="Arial Narrow"/>
                <w:sz w:val="24"/>
                <w:szCs w:val="24"/>
              </w:rPr>
              <w:t xml:space="preserve">ul.  </w:t>
            </w:r>
            <w:r>
              <w:rPr>
                <w:rFonts w:ascii="Arial Narrow" w:hAnsi="Arial Narrow"/>
                <w:sz w:val="24"/>
                <w:szCs w:val="24"/>
              </w:rPr>
              <w:t xml:space="preserve">Klonowa </w:t>
            </w:r>
            <w:r w:rsidR="001F4D4E">
              <w:rPr>
                <w:rFonts w:ascii="Arial Narrow" w:hAnsi="Arial Narrow"/>
                <w:sz w:val="24"/>
                <w:szCs w:val="24"/>
              </w:rPr>
              <w:t>8</w:t>
            </w:r>
            <w:r w:rsidRPr="00C16261">
              <w:rPr>
                <w:rFonts w:ascii="Arial Narrow" w:hAnsi="Arial Narrow"/>
                <w:sz w:val="24"/>
                <w:szCs w:val="24"/>
              </w:rPr>
              <w:t xml:space="preserve">, </w:t>
            </w:r>
            <w:r>
              <w:rPr>
                <w:rFonts w:ascii="Arial Narrow" w:hAnsi="Arial Narrow"/>
                <w:sz w:val="24"/>
                <w:szCs w:val="24"/>
              </w:rPr>
              <w:t>Chełmek</w:t>
            </w:r>
            <w:r w:rsidRPr="00C16261">
              <w:rPr>
                <w:rFonts w:ascii="Arial Narrow" w:hAnsi="Arial Narrow"/>
                <w:sz w:val="24"/>
                <w:szCs w:val="24"/>
              </w:rPr>
              <w:t xml:space="preserve">, gmina </w:t>
            </w:r>
            <w:r>
              <w:rPr>
                <w:rFonts w:ascii="Arial Narrow" w:hAnsi="Arial Narrow"/>
                <w:sz w:val="24"/>
                <w:szCs w:val="24"/>
              </w:rPr>
              <w:t>Chełmek</w:t>
            </w:r>
            <w:r w:rsidRPr="00C16261">
              <w:rPr>
                <w:rFonts w:ascii="Arial Narrow" w:hAnsi="Arial Narrow"/>
                <w:sz w:val="24"/>
                <w:szCs w:val="24"/>
              </w:rPr>
              <w:t>, powiat oświęcimski</w:t>
            </w:r>
          </w:p>
          <w:p w14:paraId="1D786E4A" w14:textId="5E0B7512" w:rsidR="004D4C5B" w:rsidRDefault="004D4C5B" w:rsidP="004D4C5B">
            <w:pPr>
              <w:autoSpaceDE w:val="0"/>
              <w:autoSpaceDN w:val="0"/>
              <w:adjustRightInd w:val="0"/>
              <w:spacing w:after="0" w:line="240" w:lineRule="auto"/>
              <w:jc w:val="both"/>
              <w:rPr>
                <w:rFonts w:ascii="Arial Narrow" w:hAnsi="Arial Narrow"/>
                <w:sz w:val="24"/>
                <w:szCs w:val="24"/>
              </w:rPr>
            </w:pPr>
            <w:r w:rsidRPr="00E9270E">
              <w:rPr>
                <w:rFonts w:ascii="Arial Narrow" w:hAnsi="Arial Narrow"/>
              </w:rPr>
              <w:t>jednostk</w:t>
            </w:r>
            <w:r>
              <w:rPr>
                <w:rFonts w:ascii="Arial Narrow" w:hAnsi="Arial Narrow"/>
              </w:rPr>
              <w:t xml:space="preserve">a </w:t>
            </w:r>
            <w:r w:rsidRPr="00E9270E">
              <w:rPr>
                <w:rFonts w:ascii="Arial Narrow" w:hAnsi="Arial Narrow"/>
              </w:rPr>
              <w:t>ewidencyjn</w:t>
            </w:r>
            <w:r>
              <w:rPr>
                <w:rFonts w:ascii="Arial Narrow" w:hAnsi="Arial Narrow"/>
              </w:rPr>
              <w:t>a:</w:t>
            </w:r>
            <w:r w:rsidRPr="004D4C5B">
              <w:rPr>
                <w:rFonts w:ascii="Arial Narrow" w:hAnsi="Arial Narrow"/>
                <w:sz w:val="24"/>
                <w:szCs w:val="24"/>
              </w:rPr>
              <w:t xml:space="preserve"> 121303_4 Chełmek - miasto;</w:t>
            </w:r>
          </w:p>
          <w:p w14:paraId="7EA28A88" w14:textId="6578E5D2" w:rsidR="004D4C5B" w:rsidRDefault="004D4C5B" w:rsidP="004D4C5B">
            <w:pPr>
              <w:autoSpaceDE w:val="0"/>
              <w:autoSpaceDN w:val="0"/>
              <w:adjustRightInd w:val="0"/>
              <w:spacing w:after="0" w:line="240" w:lineRule="auto"/>
              <w:jc w:val="both"/>
              <w:rPr>
                <w:rFonts w:ascii="Arial Narrow" w:hAnsi="Arial Narrow" w:cs="Arial Narrow"/>
                <w:sz w:val="24"/>
                <w:szCs w:val="24"/>
              </w:rPr>
            </w:pPr>
            <w:r>
              <w:rPr>
                <w:rFonts w:ascii="Arial Narrow" w:hAnsi="Arial Narrow" w:cs="Arial Narrow"/>
                <w:sz w:val="24"/>
                <w:szCs w:val="24"/>
              </w:rPr>
              <w:t xml:space="preserve">obręb ewidencyjny: </w:t>
            </w:r>
            <w:r w:rsidRPr="004D4C5B">
              <w:rPr>
                <w:rFonts w:ascii="Arial Narrow" w:hAnsi="Arial Narrow" w:cs="Arial Narrow"/>
                <w:sz w:val="24"/>
                <w:szCs w:val="24"/>
              </w:rPr>
              <w:t>0001 Chełmek</w:t>
            </w:r>
          </w:p>
          <w:p w14:paraId="14D4A71F" w14:textId="32B11FB9" w:rsidR="004D4C5B" w:rsidRDefault="004D4C5B" w:rsidP="004D4C5B">
            <w:pPr>
              <w:autoSpaceDE w:val="0"/>
              <w:autoSpaceDN w:val="0"/>
              <w:adjustRightInd w:val="0"/>
              <w:spacing w:after="0" w:line="240" w:lineRule="auto"/>
              <w:jc w:val="both"/>
              <w:rPr>
                <w:rFonts w:ascii="Arial Narrow" w:hAnsi="Arial Narrow"/>
                <w:sz w:val="24"/>
                <w:szCs w:val="24"/>
              </w:rPr>
            </w:pPr>
            <w:r w:rsidRPr="00C16261">
              <w:rPr>
                <w:rFonts w:ascii="Arial Narrow" w:hAnsi="Arial Narrow" w:cs="Arial Narrow"/>
                <w:color w:val="000000"/>
                <w:sz w:val="24"/>
                <w:szCs w:val="24"/>
              </w:rPr>
              <w:t xml:space="preserve">działka nr </w:t>
            </w:r>
            <w:r w:rsidRPr="004D4C5B">
              <w:t xml:space="preserve"> </w:t>
            </w:r>
            <w:r w:rsidR="005A7C5A" w:rsidRPr="00B13DC9">
              <w:rPr>
                <w:rFonts w:ascii="Arial Narrow" w:hAnsi="Arial Narrow" w:cs="Arial Narrow"/>
                <w:color w:val="000000"/>
                <w:sz w:val="24"/>
                <w:szCs w:val="24"/>
              </w:rPr>
              <w:t>836/42</w:t>
            </w:r>
            <w:r w:rsidR="001F4D4E">
              <w:rPr>
                <w:rFonts w:ascii="Arial Narrow" w:hAnsi="Arial Narrow" w:cs="Arial Narrow"/>
                <w:color w:val="000000"/>
                <w:sz w:val="24"/>
                <w:szCs w:val="24"/>
              </w:rPr>
              <w:t>8</w:t>
            </w:r>
          </w:p>
        </w:tc>
      </w:tr>
    </w:tbl>
    <w:p w14:paraId="79351F65" w14:textId="77777777" w:rsidR="00394649" w:rsidRDefault="00394649" w:rsidP="00394649">
      <w:pPr>
        <w:autoSpaceDE w:val="0"/>
        <w:autoSpaceDN w:val="0"/>
        <w:adjustRightInd w:val="0"/>
        <w:spacing w:after="0" w:line="240" w:lineRule="auto"/>
        <w:jc w:val="both"/>
        <w:rPr>
          <w:rFonts w:ascii="Arial Narrow" w:hAnsi="Arial Narrow" w:cstheme="minorHAnsi"/>
          <w:b/>
          <w:color w:val="000000"/>
        </w:rPr>
      </w:pPr>
    </w:p>
    <w:p w14:paraId="06025DA8" w14:textId="3242BB34" w:rsidR="00394649" w:rsidRDefault="00394649" w:rsidP="00394649">
      <w:pPr>
        <w:autoSpaceDE w:val="0"/>
        <w:autoSpaceDN w:val="0"/>
        <w:adjustRightInd w:val="0"/>
        <w:spacing w:after="0" w:line="240" w:lineRule="auto"/>
        <w:jc w:val="both"/>
        <w:rPr>
          <w:rFonts w:ascii="Arial Narrow" w:hAnsi="Arial Narrow" w:cstheme="minorHAnsi"/>
        </w:rPr>
      </w:pPr>
      <w:r>
        <w:rPr>
          <w:rFonts w:ascii="Arial Narrow" w:hAnsi="Arial Narrow" w:cstheme="minorHAnsi"/>
        </w:rPr>
        <w:t>sporządzony w</w:t>
      </w:r>
      <w:r w:rsidR="00C72999">
        <w:rPr>
          <w:rFonts w:ascii="Arial Narrow" w:hAnsi="Arial Narrow" w:cstheme="minorHAnsi"/>
        </w:rPr>
        <w:t xml:space="preserve">e </w:t>
      </w:r>
      <w:r w:rsidR="00743E41">
        <w:rPr>
          <w:rFonts w:ascii="Arial Narrow" w:hAnsi="Arial Narrow" w:cstheme="minorHAnsi"/>
        </w:rPr>
        <w:t>lipcu</w:t>
      </w:r>
      <w:r>
        <w:rPr>
          <w:rFonts w:ascii="Arial Narrow" w:hAnsi="Arial Narrow" w:cstheme="minorHAnsi"/>
        </w:rPr>
        <w:t xml:space="preserve"> 202</w:t>
      </w:r>
      <w:r w:rsidR="00743E41">
        <w:rPr>
          <w:rFonts w:ascii="Arial Narrow" w:hAnsi="Arial Narrow" w:cstheme="minorHAnsi"/>
        </w:rPr>
        <w:t>4</w:t>
      </w:r>
      <w:r>
        <w:rPr>
          <w:rFonts w:ascii="Arial Narrow" w:hAnsi="Arial Narrow" w:cstheme="minorHAnsi"/>
        </w:rPr>
        <w:t xml:space="preserve"> r., został wykonany zgodnie z obowiązującymi przepisami oraz zasadami wiedzy technicznej.</w:t>
      </w:r>
      <w:r>
        <w:rPr>
          <w:rFonts w:ascii="Arial Narrow" w:hAnsi="Arial Narrow" w:cstheme="minorHAnsi"/>
        </w:rPr>
        <w:tab/>
        <w:t xml:space="preserve"> </w:t>
      </w:r>
    </w:p>
    <w:p w14:paraId="23CFA22B" w14:textId="77777777" w:rsidR="00394649" w:rsidRDefault="00394649" w:rsidP="00394649">
      <w:pPr>
        <w:autoSpaceDE w:val="0"/>
        <w:autoSpaceDN w:val="0"/>
        <w:adjustRightInd w:val="0"/>
        <w:spacing w:after="0" w:line="240" w:lineRule="auto"/>
        <w:jc w:val="both"/>
        <w:rPr>
          <w:rFonts w:ascii="Arial Narrow" w:hAnsi="Arial Narrow" w:cstheme="minorHAnsi"/>
        </w:rPr>
      </w:pPr>
    </w:p>
    <w:p w14:paraId="6F8CFE92" w14:textId="77777777" w:rsidR="00394649" w:rsidRDefault="00394649" w:rsidP="00394649">
      <w:pPr>
        <w:autoSpaceDE w:val="0"/>
        <w:autoSpaceDN w:val="0"/>
        <w:adjustRightInd w:val="0"/>
        <w:spacing w:after="0" w:line="240" w:lineRule="auto"/>
        <w:jc w:val="both"/>
        <w:rPr>
          <w:rFonts w:ascii="Arial Narrow" w:hAnsi="Arial Narrow" w:cstheme="minorHAnsi"/>
        </w:rPr>
      </w:pPr>
    </w:p>
    <w:p w14:paraId="0F0F14AA" w14:textId="77777777" w:rsidR="00394649" w:rsidRDefault="00394649" w:rsidP="00394649">
      <w:pPr>
        <w:autoSpaceDE w:val="0"/>
        <w:autoSpaceDN w:val="0"/>
        <w:adjustRightInd w:val="0"/>
        <w:spacing w:after="0" w:line="240" w:lineRule="auto"/>
        <w:jc w:val="both"/>
        <w:rPr>
          <w:rFonts w:ascii="Arial Narrow" w:hAnsi="Arial Narrow" w:cstheme="minorHAnsi"/>
          <w:bCs/>
          <w:i/>
          <w:color w:val="000000"/>
        </w:rPr>
      </w:pPr>
    </w:p>
    <w:p w14:paraId="50986758" w14:textId="77777777" w:rsidR="00394649" w:rsidRDefault="00394649" w:rsidP="00394649">
      <w:pPr>
        <w:tabs>
          <w:tab w:val="left" w:pos="360"/>
        </w:tabs>
        <w:spacing w:after="0" w:line="240" w:lineRule="auto"/>
        <w:jc w:val="both"/>
        <w:rPr>
          <w:rFonts w:ascii="Calibri" w:hAnsi="Calibri" w:cs="Times New Roman"/>
          <w:lang w:eastAsia="pl-PL"/>
        </w:rPr>
      </w:pPr>
    </w:p>
    <w:p w14:paraId="01C16D8B" w14:textId="77777777" w:rsidR="00394649" w:rsidRDefault="00394649" w:rsidP="00394649">
      <w:pPr>
        <w:spacing w:after="0" w:line="240" w:lineRule="auto"/>
        <w:jc w:val="both"/>
        <w:rPr>
          <w:rFonts w:ascii="Arial Narrow" w:hAnsi="Arial Narrow"/>
          <w:sz w:val="24"/>
          <w:szCs w:val="24"/>
        </w:rPr>
      </w:pPr>
    </w:p>
    <w:p w14:paraId="7494276A" w14:textId="190FFAA7" w:rsidR="00394649" w:rsidRDefault="00394649" w:rsidP="00394649">
      <w:pPr>
        <w:spacing w:after="0" w:line="240" w:lineRule="auto"/>
        <w:jc w:val="both"/>
        <w:rPr>
          <w:rFonts w:ascii="Arial Narrow" w:hAnsi="Arial Narrow"/>
          <w:sz w:val="24"/>
          <w:szCs w:val="24"/>
        </w:rPr>
      </w:pPr>
    </w:p>
    <w:p w14:paraId="2E7FE83E" w14:textId="7BFD6B3C" w:rsidR="00821E57" w:rsidRDefault="00821E57" w:rsidP="00394649">
      <w:pPr>
        <w:spacing w:after="0" w:line="240" w:lineRule="auto"/>
        <w:jc w:val="both"/>
        <w:rPr>
          <w:rFonts w:ascii="Arial Narrow" w:hAnsi="Arial Narrow"/>
          <w:sz w:val="24"/>
          <w:szCs w:val="24"/>
        </w:rPr>
      </w:pPr>
    </w:p>
    <w:p w14:paraId="4407DF66" w14:textId="7D12169B" w:rsidR="00821E57" w:rsidRDefault="00821E57" w:rsidP="00394649">
      <w:pPr>
        <w:spacing w:after="0" w:line="240" w:lineRule="auto"/>
        <w:jc w:val="both"/>
        <w:rPr>
          <w:rFonts w:ascii="Arial Narrow" w:hAnsi="Arial Narrow"/>
          <w:sz w:val="24"/>
          <w:szCs w:val="24"/>
        </w:rPr>
      </w:pPr>
    </w:p>
    <w:p w14:paraId="39FA2E3F" w14:textId="4DCCFD21" w:rsidR="00821E57" w:rsidRDefault="00821E57" w:rsidP="00394649">
      <w:pPr>
        <w:spacing w:after="0" w:line="240" w:lineRule="auto"/>
        <w:jc w:val="both"/>
        <w:rPr>
          <w:rFonts w:ascii="Arial Narrow" w:hAnsi="Arial Narrow"/>
          <w:sz w:val="24"/>
          <w:szCs w:val="24"/>
        </w:rPr>
      </w:pPr>
    </w:p>
    <w:p w14:paraId="4C17B773" w14:textId="44E59629" w:rsidR="00821E57" w:rsidRDefault="00821E57" w:rsidP="00394649">
      <w:pPr>
        <w:spacing w:after="0" w:line="240" w:lineRule="auto"/>
        <w:jc w:val="both"/>
        <w:rPr>
          <w:rFonts w:ascii="Arial Narrow" w:hAnsi="Arial Narrow"/>
          <w:sz w:val="24"/>
          <w:szCs w:val="24"/>
        </w:rPr>
      </w:pPr>
    </w:p>
    <w:p w14:paraId="36BE8580" w14:textId="46145AD6" w:rsidR="00821E57" w:rsidRDefault="00821E57" w:rsidP="00394649">
      <w:pPr>
        <w:spacing w:after="0" w:line="240" w:lineRule="auto"/>
        <w:jc w:val="both"/>
        <w:rPr>
          <w:rFonts w:ascii="Arial Narrow" w:hAnsi="Arial Narrow"/>
          <w:sz w:val="24"/>
          <w:szCs w:val="24"/>
        </w:rPr>
      </w:pPr>
    </w:p>
    <w:p w14:paraId="15EDADB2" w14:textId="5A2D32FF" w:rsidR="00821E57" w:rsidRDefault="00821E57" w:rsidP="00394649">
      <w:pPr>
        <w:spacing w:after="0" w:line="240" w:lineRule="auto"/>
        <w:jc w:val="both"/>
        <w:rPr>
          <w:rFonts w:ascii="Arial Narrow" w:hAnsi="Arial Narrow"/>
          <w:sz w:val="24"/>
          <w:szCs w:val="24"/>
        </w:rPr>
      </w:pPr>
    </w:p>
    <w:p w14:paraId="130A365C" w14:textId="09D4131C" w:rsidR="00821E57" w:rsidRDefault="00821E57" w:rsidP="00394649">
      <w:pPr>
        <w:spacing w:after="0" w:line="240" w:lineRule="auto"/>
        <w:jc w:val="both"/>
        <w:rPr>
          <w:rFonts w:ascii="Arial Narrow" w:hAnsi="Arial Narrow"/>
          <w:sz w:val="24"/>
          <w:szCs w:val="24"/>
        </w:rPr>
      </w:pPr>
    </w:p>
    <w:p w14:paraId="27EDC8AE" w14:textId="683874D4" w:rsidR="00821E57" w:rsidRDefault="00821E57" w:rsidP="00394649">
      <w:pPr>
        <w:spacing w:after="0" w:line="240" w:lineRule="auto"/>
        <w:jc w:val="both"/>
        <w:rPr>
          <w:rFonts w:ascii="Arial Narrow" w:hAnsi="Arial Narrow"/>
          <w:sz w:val="24"/>
          <w:szCs w:val="24"/>
        </w:rPr>
      </w:pPr>
    </w:p>
    <w:p w14:paraId="1CDFC8F1" w14:textId="77777777" w:rsidR="00F10EFC" w:rsidRDefault="00F10EFC" w:rsidP="00394649">
      <w:pPr>
        <w:spacing w:after="0" w:line="240" w:lineRule="auto"/>
        <w:jc w:val="both"/>
        <w:rPr>
          <w:rFonts w:ascii="Arial Narrow" w:hAnsi="Arial Narrow"/>
          <w:sz w:val="24"/>
          <w:szCs w:val="24"/>
        </w:rPr>
      </w:pPr>
    </w:p>
    <w:p w14:paraId="1B2DAF52" w14:textId="0A37CB84" w:rsidR="00457768" w:rsidRDefault="00394649" w:rsidP="004D4C5B">
      <w:pPr>
        <w:spacing w:after="0" w:line="240" w:lineRule="auto"/>
        <w:jc w:val="center"/>
        <w:rPr>
          <w:rFonts w:ascii="Arial Narrow" w:hAnsi="Arial Narrow"/>
          <w:sz w:val="24"/>
          <w:szCs w:val="24"/>
        </w:rPr>
      </w:pPr>
      <w:r>
        <w:rPr>
          <w:rFonts w:ascii="Arial Narrow" w:hAnsi="Arial Narrow"/>
          <w:noProof/>
          <w:sz w:val="24"/>
          <w:szCs w:val="24"/>
        </w:rPr>
        <w:lastRenderedPageBreak/>
        <w:drawing>
          <wp:inline distT="0" distB="0" distL="0" distR="0" wp14:anchorId="2699D15C" wp14:editId="2AF6400D">
            <wp:extent cx="5488077" cy="8972550"/>
            <wp:effectExtent l="0" t="0" r="0" b="0"/>
            <wp:docPr id="10" name="Obraz 10"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Obraz 14" descr="Obraz zawierający tekst&#10;&#10;Opis wygenerowany automatycznie"/>
                    <pic:cNvPicPr/>
                  </pic:nvPicPr>
                  <pic:blipFill rotWithShape="1">
                    <a:blip r:embed="rId11" cstate="print">
                      <a:extLst>
                        <a:ext uri="{28A0092B-C50C-407E-A947-70E740481C1C}">
                          <a14:useLocalDpi xmlns:a14="http://schemas.microsoft.com/office/drawing/2010/main" val="0"/>
                        </a:ext>
                      </a:extLst>
                    </a:blip>
                    <a:srcRect t="964"/>
                    <a:stretch/>
                  </pic:blipFill>
                  <pic:spPr bwMode="auto">
                    <a:xfrm>
                      <a:off x="0" y="0"/>
                      <a:ext cx="5494377" cy="8982851"/>
                    </a:xfrm>
                    <a:prstGeom prst="rect">
                      <a:avLst/>
                    </a:prstGeom>
                    <a:ln>
                      <a:noFill/>
                    </a:ln>
                    <a:extLst>
                      <a:ext uri="{53640926-AAD7-44D8-BBD7-CCE9431645EC}">
                        <a14:shadowObscured xmlns:a14="http://schemas.microsoft.com/office/drawing/2010/main"/>
                      </a:ext>
                    </a:extLst>
                  </pic:spPr>
                </pic:pic>
              </a:graphicData>
            </a:graphic>
          </wp:inline>
        </w:drawing>
      </w:r>
    </w:p>
    <w:p w14:paraId="4991BED1" w14:textId="30948631" w:rsidR="00394649" w:rsidRDefault="00394649" w:rsidP="00394649">
      <w:pPr>
        <w:spacing w:after="0" w:line="240" w:lineRule="auto"/>
        <w:jc w:val="both"/>
      </w:pPr>
    </w:p>
    <w:p w14:paraId="264CA139" w14:textId="35655B29" w:rsidR="00EE3CC5" w:rsidRDefault="00A8790A" w:rsidP="00394649">
      <w:pPr>
        <w:spacing w:after="0" w:line="240" w:lineRule="auto"/>
        <w:jc w:val="both"/>
        <w:rPr>
          <w:rFonts w:ascii="Arial Narrow" w:hAnsi="Arial Narrow"/>
          <w:b/>
          <w:bCs/>
          <w:noProof/>
          <w:color w:val="000000"/>
        </w:rPr>
      </w:pPr>
      <w:r>
        <w:rPr>
          <w:noProof/>
        </w:rPr>
        <w:drawing>
          <wp:inline distT="0" distB="0" distL="0" distR="0" wp14:anchorId="0C6710E2" wp14:editId="29580E7A">
            <wp:extent cx="5759450" cy="7843520"/>
            <wp:effectExtent l="0" t="0" r="0" b="5080"/>
            <wp:docPr id="21982961" name="Obraz 1" descr="Obraz zawierający tekst, zrzut ekranu, dokument, Czcion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982961" name="Obraz 1" descr="Obraz zawierający tekst, zrzut ekranu, dokument, Czcionka&#10;&#10;Opis wygenerowany automatycznie"/>
                    <pic:cNvPicPr/>
                  </pic:nvPicPr>
                  <pic:blipFill>
                    <a:blip r:embed="rId12"/>
                    <a:stretch>
                      <a:fillRect/>
                    </a:stretch>
                  </pic:blipFill>
                  <pic:spPr>
                    <a:xfrm>
                      <a:off x="0" y="0"/>
                      <a:ext cx="5759450" cy="7843520"/>
                    </a:xfrm>
                    <a:prstGeom prst="rect">
                      <a:avLst/>
                    </a:prstGeom>
                  </pic:spPr>
                </pic:pic>
              </a:graphicData>
            </a:graphic>
          </wp:inline>
        </w:drawing>
      </w:r>
    </w:p>
    <w:p w14:paraId="2191FCB8" w14:textId="23B988CA" w:rsidR="004D788B" w:rsidRDefault="004D788B" w:rsidP="004D4C5B">
      <w:pPr>
        <w:rPr>
          <w:rFonts w:ascii="Arial Narrow" w:hAnsi="Arial Narrow"/>
          <w:b/>
          <w:bCs/>
          <w:noProof/>
          <w:color w:val="000000"/>
        </w:rPr>
      </w:pPr>
    </w:p>
    <w:p w14:paraId="77522D1E" w14:textId="082EB6C2" w:rsidR="00394649" w:rsidRPr="002037A7" w:rsidRDefault="00394649" w:rsidP="00394649">
      <w:pPr>
        <w:spacing w:after="0" w:line="240" w:lineRule="auto"/>
        <w:jc w:val="both"/>
        <w:rPr>
          <w:rFonts w:ascii="Arial Narrow" w:hAnsi="Arial Narrow"/>
          <w:b/>
          <w:bCs/>
          <w:color w:val="000000"/>
        </w:rPr>
      </w:pPr>
      <w:r w:rsidRPr="002037A7">
        <w:rPr>
          <w:rFonts w:ascii="Arial Narrow" w:hAnsi="Arial Narrow"/>
          <w:b/>
          <w:bCs/>
          <w:color w:val="000000"/>
        </w:rPr>
        <w:br w:type="page"/>
      </w:r>
    </w:p>
    <w:p w14:paraId="449B070F" w14:textId="38EB451F" w:rsidR="00394649" w:rsidRPr="00883A98" w:rsidRDefault="00394649" w:rsidP="00883A98">
      <w:pPr>
        <w:pStyle w:val="Tekstpodstawowy"/>
        <w:jc w:val="both"/>
        <w:rPr>
          <w:rFonts w:ascii="Arial Narrow" w:hAnsi="Arial Narrow"/>
          <w:b/>
          <w:color w:val="FF0000"/>
          <w:szCs w:val="24"/>
        </w:rPr>
        <w:sectPr w:rsidR="00394649" w:rsidRPr="00883A98" w:rsidSect="00E25F59">
          <w:footerReference w:type="default" r:id="rId13"/>
          <w:pgSz w:w="11906" w:h="16838"/>
          <w:pgMar w:top="1418" w:right="1418" w:bottom="1418" w:left="1418" w:header="709" w:footer="709" w:gutter="0"/>
          <w:pgNumType w:start="3"/>
          <w:cols w:space="708"/>
          <w:docGrid w:linePitch="360"/>
        </w:sectPr>
      </w:pPr>
    </w:p>
    <w:tbl>
      <w:tblPr>
        <w:tblpPr w:leftFromText="141" w:rightFromText="141" w:vertAnchor="text" w:horzAnchor="margin" w:tblpY="3695"/>
        <w:tblW w:w="9072" w:type="dxa"/>
        <w:tblLayout w:type="fixed"/>
        <w:tblLook w:val="0000" w:firstRow="0" w:lastRow="0" w:firstColumn="0" w:lastColumn="0" w:noHBand="0" w:noVBand="0"/>
      </w:tblPr>
      <w:tblGrid>
        <w:gridCol w:w="1413"/>
        <w:gridCol w:w="288"/>
        <w:gridCol w:w="1696"/>
        <w:gridCol w:w="2552"/>
        <w:gridCol w:w="1276"/>
        <w:gridCol w:w="1847"/>
      </w:tblGrid>
      <w:tr w:rsidR="00EF4EE0" w:rsidRPr="00A2104A" w14:paraId="1D0CE11D" w14:textId="77777777" w:rsidTr="004D4C5B">
        <w:trPr>
          <w:trHeight w:val="70"/>
        </w:trPr>
        <w:tc>
          <w:tcPr>
            <w:tcW w:w="9072" w:type="dxa"/>
            <w:gridSpan w:val="6"/>
            <w:tcBorders>
              <w:top w:val="single" w:sz="4" w:space="0" w:color="auto"/>
              <w:left w:val="single" w:sz="4" w:space="0" w:color="000000"/>
              <w:bottom w:val="single" w:sz="4" w:space="0" w:color="000000"/>
              <w:right w:val="single" w:sz="4" w:space="0" w:color="000000"/>
            </w:tcBorders>
            <w:shd w:val="clear" w:color="auto" w:fill="auto"/>
          </w:tcPr>
          <w:p w14:paraId="38187352" w14:textId="77777777" w:rsidR="00EF4EE0" w:rsidRPr="00A2104A" w:rsidRDefault="00EF4EE0" w:rsidP="004D4C5B">
            <w:pPr>
              <w:autoSpaceDE w:val="0"/>
              <w:autoSpaceDN w:val="0"/>
              <w:adjustRightInd w:val="0"/>
              <w:spacing w:after="0" w:line="240" w:lineRule="auto"/>
              <w:jc w:val="both"/>
              <w:rPr>
                <w:rFonts w:ascii="Arial Narrow" w:hAnsi="Arial Narrow"/>
                <w:b/>
                <w:bCs/>
                <w:sz w:val="24"/>
                <w:szCs w:val="24"/>
              </w:rPr>
            </w:pPr>
            <w:bookmarkStart w:id="54" w:name="_Hlk175862763"/>
            <w:bookmarkStart w:id="55" w:name="_Hlk175863255"/>
            <w:r w:rsidRPr="00A2104A">
              <w:rPr>
                <w:rFonts w:ascii="Arial Narrow" w:hAnsi="Arial Narrow"/>
                <w:b/>
                <w:bCs/>
                <w:sz w:val="24"/>
                <w:szCs w:val="24"/>
              </w:rPr>
              <w:lastRenderedPageBreak/>
              <w:t>STRONA TYTUŁOWA</w:t>
            </w:r>
          </w:p>
        </w:tc>
      </w:tr>
      <w:tr w:rsidR="00EF4EE0" w:rsidRPr="00A2104A" w14:paraId="4A92CEFE" w14:textId="77777777" w:rsidTr="004D4C5B">
        <w:trPr>
          <w:trHeight w:val="680"/>
        </w:trPr>
        <w:tc>
          <w:tcPr>
            <w:tcW w:w="1413" w:type="dxa"/>
            <w:tcBorders>
              <w:left w:val="single" w:sz="4" w:space="0" w:color="000000"/>
              <w:bottom w:val="single" w:sz="4" w:space="0" w:color="000000"/>
              <w:right w:val="single" w:sz="4" w:space="0" w:color="000000"/>
            </w:tcBorders>
            <w:shd w:val="clear" w:color="auto" w:fill="auto"/>
            <w:vAlign w:val="center"/>
          </w:tcPr>
          <w:p w14:paraId="1224E496" w14:textId="77777777" w:rsidR="00EF4EE0" w:rsidRPr="00E9270E" w:rsidRDefault="00EF4EE0" w:rsidP="004D4C5B">
            <w:pPr>
              <w:tabs>
                <w:tab w:val="left" w:pos="2870"/>
              </w:tabs>
              <w:spacing w:after="0" w:line="240" w:lineRule="auto"/>
              <w:rPr>
                <w:rFonts w:ascii="Arial Narrow" w:hAnsi="Arial Narrow" w:cs="Calibri"/>
              </w:rPr>
            </w:pPr>
            <w:r w:rsidRPr="00E9270E">
              <w:rPr>
                <w:rFonts w:ascii="Arial Narrow" w:hAnsi="Arial Narrow"/>
              </w:rPr>
              <w:t>Nazwa</w:t>
            </w:r>
            <w:r>
              <w:rPr>
                <w:rFonts w:ascii="Arial Narrow" w:hAnsi="Arial Narrow"/>
              </w:rPr>
              <w:t xml:space="preserve"> </w:t>
            </w:r>
            <w:r w:rsidRPr="00E9270E">
              <w:rPr>
                <w:rFonts w:ascii="Arial Narrow" w:hAnsi="Arial Narrow"/>
              </w:rPr>
              <w:t>zamierzenia budowlanego</w:t>
            </w:r>
          </w:p>
        </w:tc>
        <w:tc>
          <w:tcPr>
            <w:tcW w:w="7659" w:type="dxa"/>
            <w:gridSpan w:val="5"/>
            <w:tcBorders>
              <w:left w:val="single" w:sz="4" w:space="0" w:color="000000"/>
              <w:bottom w:val="single" w:sz="4" w:space="0" w:color="000000"/>
              <w:right w:val="single" w:sz="4" w:space="0" w:color="000000"/>
            </w:tcBorders>
            <w:shd w:val="clear" w:color="auto" w:fill="auto"/>
            <w:vAlign w:val="center"/>
          </w:tcPr>
          <w:p w14:paraId="2C621A2C" w14:textId="6EF5C869" w:rsidR="00EF4EE0" w:rsidRPr="00C16261" w:rsidRDefault="004D4C5B" w:rsidP="004D4C5B">
            <w:pPr>
              <w:tabs>
                <w:tab w:val="left" w:pos="2870"/>
              </w:tabs>
              <w:spacing w:after="0" w:line="240" w:lineRule="auto"/>
              <w:rPr>
                <w:rFonts w:ascii="Arial Narrow" w:hAnsi="Arial Narrow" w:cs="Arial Narrow"/>
                <w:b/>
                <w:bCs/>
                <w:sz w:val="24"/>
                <w:szCs w:val="24"/>
              </w:rPr>
            </w:pPr>
            <w:r w:rsidRPr="004D4C5B">
              <w:rPr>
                <w:rFonts w:ascii="Arial Narrow" w:hAnsi="Arial Narrow" w:cs="Arial Narrow"/>
                <w:b/>
                <w:bCs/>
                <w:color w:val="000000"/>
                <w:sz w:val="24"/>
                <w:szCs w:val="24"/>
              </w:rPr>
              <w:t xml:space="preserve">Projekt remontu budynku wielorodzinnego przy ulicy Klonowej </w:t>
            </w:r>
            <w:r w:rsidR="001F4D4E">
              <w:rPr>
                <w:rFonts w:ascii="Arial Narrow" w:hAnsi="Arial Narrow" w:cs="Arial Narrow"/>
                <w:b/>
                <w:bCs/>
                <w:color w:val="000000"/>
                <w:sz w:val="24"/>
                <w:szCs w:val="24"/>
              </w:rPr>
              <w:t>8</w:t>
            </w:r>
            <w:r w:rsidRPr="004D4C5B">
              <w:rPr>
                <w:rFonts w:ascii="Arial Narrow" w:hAnsi="Arial Narrow" w:cs="Arial Narrow"/>
                <w:b/>
                <w:bCs/>
                <w:color w:val="000000"/>
                <w:sz w:val="24"/>
                <w:szCs w:val="24"/>
              </w:rPr>
              <w:t>, w Chełmku</w:t>
            </w:r>
          </w:p>
        </w:tc>
      </w:tr>
      <w:tr w:rsidR="004D4C5B" w:rsidRPr="00A2104A" w14:paraId="23126E6E" w14:textId="77777777" w:rsidTr="004D4C5B">
        <w:trPr>
          <w:trHeight w:val="262"/>
        </w:trPr>
        <w:tc>
          <w:tcPr>
            <w:tcW w:w="3397" w:type="dxa"/>
            <w:gridSpan w:val="3"/>
            <w:tcBorders>
              <w:left w:val="single" w:sz="4" w:space="0" w:color="000000"/>
              <w:bottom w:val="single" w:sz="4" w:space="0" w:color="000000"/>
            </w:tcBorders>
            <w:shd w:val="clear" w:color="auto" w:fill="auto"/>
            <w:vAlign w:val="center"/>
          </w:tcPr>
          <w:p w14:paraId="7D1BCB46" w14:textId="77777777" w:rsidR="004D4C5B" w:rsidRPr="00E9270E" w:rsidRDefault="004D4C5B" w:rsidP="004D4C5B">
            <w:pPr>
              <w:tabs>
                <w:tab w:val="left" w:pos="2870"/>
              </w:tabs>
              <w:spacing w:after="0" w:line="240" w:lineRule="auto"/>
              <w:rPr>
                <w:rFonts w:ascii="Arial Narrow" w:hAnsi="Arial Narrow"/>
              </w:rPr>
            </w:pPr>
            <w:r w:rsidRPr="00E9270E">
              <w:rPr>
                <w:rFonts w:ascii="Arial Narrow" w:hAnsi="Arial Narrow"/>
              </w:rPr>
              <w:t>Adres obiektu budowlanego</w:t>
            </w:r>
          </w:p>
        </w:tc>
        <w:tc>
          <w:tcPr>
            <w:tcW w:w="5675" w:type="dxa"/>
            <w:gridSpan w:val="3"/>
            <w:tcBorders>
              <w:left w:val="single" w:sz="4" w:space="0" w:color="000000"/>
              <w:bottom w:val="single" w:sz="4" w:space="0" w:color="000000"/>
              <w:right w:val="single" w:sz="4" w:space="0" w:color="000000"/>
            </w:tcBorders>
            <w:shd w:val="clear" w:color="auto" w:fill="auto"/>
            <w:vAlign w:val="center"/>
          </w:tcPr>
          <w:p w14:paraId="2E5236F0" w14:textId="0273AEE9" w:rsidR="004D4C5B" w:rsidRPr="00E9270E" w:rsidRDefault="004D4C5B" w:rsidP="004D4C5B">
            <w:pPr>
              <w:tabs>
                <w:tab w:val="left" w:pos="2870"/>
              </w:tabs>
              <w:spacing w:after="0" w:line="240" w:lineRule="auto"/>
              <w:rPr>
                <w:rFonts w:ascii="Arial Narrow" w:hAnsi="Arial Narrow" w:cs="Arial Narrow"/>
                <w:color w:val="000000"/>
                <w:sz w:val="24"/>
                <w:szCs w:val="24"/>
              </w:rPr>
            </w:pPr>
            <w:r w:rsidRPr="00C16261">
              <w:rPr>
                <w:rFonts w:ascii="Arial Narrow" w:hAnsi="Arial Narrow"/>
                <w:sz w:val="24"/>
                <w:szCs w:val="24"/>
              </w:rPr>
              <w:t xml:space="preserve">ul.  </w:t>
            </w:r>
            <w:r>
              <w:rPr>
                <w:rFonts w:ascii="Arial Narrow" w:hAnsi="Arial Narrow"/>
                <w:sz w:val="24"/>
                <w:szCs w:val="24"/>
              </w:rPr>
              <w:t xml:space="preserve">Klonowa </w:t>
            </w:r>
            <w:r w:rsidR="001F4D4E">
              <w:rPr>
                <w:rFonts w:ascii="Arial Narrow" w:hAnsi="Arial Narrow"/>
                <w:sz w:val="24"/>
                <w:szCs w:val="24"/>
              </w:rPr>
              <w:t>8</w:t>
            </w:r>
            <w:r w:rsidRPr="00C16261">
              <w:rPr>
                <w:rFonts w:ascii="Arial Narrow" w:hAnsi="Arial Narrow"/>
                <w:sz w:val="24"/>
                <w:szCs w:val="24"/>
              </w:rPr>
              <w:t xml:space="preserve">, </w:t>
            </w:r>
            <w:r>
              <w:rPr>
                <w:rFonts w:ascii="Arial Narrow" w:hAnsi="Arial Narrow"/>
                <w:sz w:val="24"/>
                <w:szCs w:val="24"/>
              </w:rPr>
              <w:t>Chełmek</w:t>
            </w:r>
            <w:r w:rsidRPr="00C16261">
              <w:rPr>
                <w:rFonts w:ascii="Arial Narrow" w:hAnsi="Arial Narrow"/>
                <w:sz w:val="24"/>
                <w:szCs w:val="24"/>
              </w:rPr>
              <w:t xml:space="preserve">, gmina </w:t>
            </w:r>
            <w:r>
              <w:rPr>
                <w:rFonts w:ascii="Arial Narrow" w:hAnsi="Arial Narrow"/>
                <w:sz w:val="24"/>
                <w:szCs w:val="24"/>
              </w:rPr>
              <w:t>Chełmek</w:t>
            </w:r>
            <w:r w:rsidRPr="00C16261">
              <w:rPr>
                <w:rFonts w:ascii="Arial Narrow" w:hAnsi="Arial Narrow"/>
                <w:sz w:val="24"/>
                <w:szCs w:val="24"/>
              </w:rPr>
              <w:t>, powiat oświęcimski</w:t>
            </w:r>
          </w:p>
        </w:tc>
      </w:tr>
      <w:tr w:rsidR="004D4C5B" w:rsidRPr="00A2104A" w14:paraId="28A95D1E" w14:textId="77777777" w:rsidTr="004D4C5B">
        <w:trPr>
          <w:trHeight w:val="262"/>
        </w:trPr>
        <w:tc>
          <w:tcPr>
            <w:tcW w:w="3397" w:type="dxa"/>
            <w:gridSpan w:val="3"/>
            <w:tcBorders>
              <w:left w:val="single" w:sz="4" w:space="0" w:color="000000"/>
              <w:bottom w:val="single" w:sz="4" w:space="0" w:color="000000"/>
            </w:tcBorders>
            <w:shd w:val="clear" w:color="auto" w:fill="auto"/>
            <w:vAlign w:val="center"/>
          </w:tcPr>
          <w:p w14:paraId="15233241" w14:textId="77777777" w:rsidR="004D4C5B" w:rsidRPr="00E9270E" w:rsidRDefault="004D4C5B" w:rsidP="004D4C5B">
            <w:pPr>
              <w:tabs>
                <w:tab w:val="left" w:pos="2870"/>
              </w:tabs>
              <w:spacing w:after="0" w:line="240" w:lineRule="auto"/>
              <w:jc w:val="both"/>
              <w:rPr>
                <w:rFonts w:ascii="Arial Narrow" w:hAnsi="Arial Narrow"/>
              </w:rPr>
            </w:pPr>
            <w:r w:rsidRPr="00E9270E">
              <w:rPr>
                <w:rFonts w:ascii="Arial Narrow" w:hAnsi="Arial Narrow"/>
              </w:rPr>
              <w:t>Kategoria obiektu budowlanego</w:t>
            </w:r>
          </w:p>
        </w:tc>
        <w:tc>
          <w:tcPr>
            <w:tcW w:w="5675" w:type="dxa"/>
            <w:gridSpan w:val="3"/>
            <w:tcBorders>
              <w:left w:val="single" w:sz="4" w:space="0" w:color="000000"/>
              <w:bottom w:val="single" w:sz="4" w:space="0" w:color="000000"/>
              <w:right w:val="single" w:sz="4" w:space="0" w:color="000000"/>
            </w:tcBorders>
            <w:shd w:val="clear" w:color="auto" w:fill="auto"/>
            <w:vAlign w:val="center"/>
          </w:tcPr>
          <w:p w14:paraId="024B9540" w14:textId="0E42A4AC" w:rsidR="004D4C5B" w:rsidRPr="00E9270E" w:rsidRDefault="004D4C5B" w:rsidP="004D4C5B">
            <w:pPr>
              <w:tabs>
                <w:tab w:val="left" w:pos="2870"/>
              </w:tabs>
              <w:spacing w:after="0" w:line="240" w:lineRule="auto"/>
              <w:jc w:val="both"/>
              <w:rPr>
                <w:rFonts w:ascii="Arial Narrow" w:hAnsi="Arial Narrow"/>
                <w:sz w:val="24"/>
                <w:szCs w:val="24"/>
              </w:rPr>
            </w:pPr>
            <w:r w:rsidRPr="00E9270E">
              <w:rPr>
                <w:rFonts w:ascii="Arial Narrow" w:hAnsi="Arial Narrow"/>
                <w:sz w:val="24"/>
                <w:szCs w:val="24"/>
              </w:rPr>
              <w:t xml:space="preserve">Kategoria XIII - pozostałe budynki mieszkalne </w:t>
            </w:r>
          </w:p>
        </w:tc>
      </w:tr>
      <w:tr w:rsidR="004D4C5B" w:rsidRPr="00A2104A" w14:paraId="004506FF" w14:textId="77777777" w:rsidTr="004D4C5B">
        <w:trPr>
          <w:trHeight w:val="240"/>
        </w:trPr>
        <w:tc>
          <w:tcPr>
            <w:tcW w:w="3397" w:type="dxa"/>
            <w:gridSpan w:val="3"/>
            <w:tcBorders>
              <w:left w:val="single" w:sz="4" w:space="0" w:color="000000"/>
              <w:bottom w:val="single" w:sz="4" w:space="0" w:color="000000"/>
            </w:tcBorders>
            <w:shd w:val="clear" w:color="auto" w:fill="auto"/>
            <w:vAlign w:val="center"/>
          </w:tcPr>
          <w:p w14:paraId="04660978" w14:textId="77777777" w:rsidR="004D4C5B" w:rsidRPr="00E9270E" w:rsidRDefault="004D4C5B" w:rsidP="004D4C5B">
            <w:pPr>
              <w:tabs>
                <w:tab w:val="left" w:pos="2870"/>
              </w:tabs>
              <w:spacing w:after="0" w:line="240" w:lineRule="auto"/>
              <w:jc w:val="both"/>
              <w:rPr>
                <w:rFonts w:ascii="Arial Narrow" w:hAnsi="Arial Narrow"/>
              </w:rPr>
            </w:pPr>
            <w:r w:rsidRPr="00E9270E">
              <w:rPr>
                <w:rFonts w:ascii="Arial Narrow" w:hAnsi="Arial Narrow"/>
              </w:rPr>
              <w:t>Nazwa jednostki ewidencyjnej</w:t>
            </w:r>
          </w:p>
        </w:tc>
        <w:tc>
          <w:tcPr>
            <w:tcW w:w="5675" w:type="dxa"/>
            <w:gridSpan w:val="3"/>
            <w:tcBorders>
              <w:left w:val="single" w:sz="4" w:space="0" w:color="000000"/>
              <w:bottom w:val="single" w:sz="4" w:space="0" w:color="000000"/>
              <w:right w:val="single" w:sz="4" w:space="0" w:color="000000"/>
            </w:tcBorders>
            <w:shd w:val="clear" w:color="auto" w:fill="auto"/>
          </w:tcPr>
          <w:p w14:paraId="5985E23C" w14:textId="7076FD4D" w:rsidR="004D4C5B" w:rsidRPr="00E9270E" w:rsidRDefault="004D4C5B" w:rsidP="004D4C5B">
            <w:pPr>
              <w:autoSpaceDE w:val="0"/>
              <w:autoSpaceDN w:val="0"/>
              <w:adjustRightInd w:val="0"/>
              <w:spacing w:after="0" w:line="240" w:lineRule="auto"/>
              <w:rPr>
                <w:rFonts w:ascii="Arial Narrow" w:hAnsi="Arial Narrow" w:cs="Arial"/>
                <w:sz w:val="24"/>
                <w:szCs w:val="24"/>
              </w:rPr>
            </w:pPr>
            <w:r w:rsidRPr="004D4C5B">
              <w:rPr>
                <w:rFonts w:ascii="Arial Narrow" w:hAnsi="Arial Narrow"/>
                <w:sz w:val="24"/>
                <w:szCs w:val="24"/>
              </w:rPr>
              <w:t>121303_4 Chełmek - miasto;</w:t>
            </w:r>
          </w:p>
        </w:tc>
      </w:tr>
      <w:tr w:rsidR="004D4C5B" w:rsidRPr="00A2104A" w14:paraId="2D9BA3F6" w14:textId="77777777" w:rsidTr="004D4C5B">
        <w:trPr>
          <w:trHeight w:val="262"/>
        </w:trPr>
        <w:tc>
          <w:tcPr>
            <w:tcW w:w="3397" w:type="dxa"/>
            <w:gridSpan w:val="3"/>
            <w:tcBorders>
              <w:left w:val="single" w:sz="4" w:space="0" w:color="000000"/>
              <w:bottom w:val="single" w:sz="4" w:space="0" w:color="auto"/>
            </w:tcBorders>
            <w:shd w:val="clear" w:color="auto" w:fill="auto"/>
            <w:vAlign w:val="center"/>
          </w:tcPr>
          <w:p w14:paraId="732A0707" w14:textId="77777777" w:rsidR="004D4C5B" w:rsidRPr="00E9270E" w:rsidRDefault="004D4C5B" w:rsidP="004D4C5B">
            <w:pPr>
              <w:tabs>
                <w:tab w:val="left" w:pos="2870"/>
              </w:tabs>
              <w:spacing w:after="0" w:line="240" w:lineRule="auto"/>
              <w:rPr>
                <w:rFonts w:ascii="Arial Narrow" w:hAnsi="Arial Narrow"/>
              </w:rPr>
            </w:pPr>
            <w:r w:rsidRPr="00E9270E">
              <w:rPr>
                <w:rFonts w:ascii="Arial Narrow" w:hAnsi="Arial Narrow"/>
              </w:rPr>
              <w:t>Nazwa i numer obrębu ewidencyjnego</w:t>
            </w:r>
          </w:p>
        </w:tc>
        <w:tc>
          <w:tcPr>
            <w:tcW w:w="5675" w:type="dxa"/>
            <w:gridSpan w:val="3"/>
            <w:tcBorders>
              <w:left w:val="single" w:sz="4" w:space="0" w:color="000000"/>
              <w:bottom w:val="single" w:sz="4" w:space="0" w:color="auto"/>
              <w:right w:val="single" w:sz="4" w:space="0" w:color="000000"/>
            </w:tcBorders>
            <w:shd w:val="clear" w:color="auto" w:fill="auto"/>
            <w:vAlign w:val="center"/>
          </w:tcPr>
          <w:p w14:paraId="2E5C7FB2" w14:textId="0119B23D" w:rsidR="004D4C5B" w:rsidRPr="00E9270E" w:rsidRDefault="004D4C5B" w:rsidP="004D4C5B">
            <w:pPr>
              <w:tabs>
                <w:tab w:val="left" w:pos="2870"/>
              </w:tabs>
              <w:spacing w:after="0" w:line="240" w:lineRule="auto"/>
              <w:jc w:val="both"/>
              <w:rPr>
                <w:rFonts w:ascii="Arial Narrow" w:hAnsi="Arial Narrow" w:cs="Arial Narrow"/>
                <w:color w:val="000000"/>
                <w:sz w:val="24"/>
                <w:szCs w:val="24"/>
              </w:rPr>
            </w:pPr>
            <w:r w:rsidRPr="004D4C5B">
              <w:rPr>
                <w:rFonts w:ascii="Arial Narrow" w:hAnsi="Arial Narrow" w:cs="Arial Narrow"/>
                <w:sz w:val="24"/>
                <w:szCs w:val="24"/>
              </w:rPr>
              <w:t>0001 Chełmek</w:t>
            </w:r>
          </w:p>
        </w:tc>
      </w:tr>
      <w:tr w:rsidR="004D4C5B" w:rsidRPr="00A2104A" w14:paraId="23E8241E" w14:textId="77777777" w:rsidTr="004D4C5B">
        <w:trPr>
          <w:trHeight w:val="262"/>
        </w:trPr>
        <w:tc>
          <w:tcPr>
            <w:tcW w:w="3397" w:type="dxa"/>
            <w:gridSpan w:val="3"/>
            <w:tcBorders>
              <w:left w:val="single" w:sz="4" w:space="0" w:color="000000"/>
              <w:bottom w:val="single" w:sz="4" w:space="0" w:color="auto"/>
            </w:tcBorders>
            <w:shd w:val="clear" w:color="auto" w:fill="auto"/>
            <w:vAlign w:val="center"/>
          </w:tcPr>
          <w:p w14:paraId="46EDD51B" w14:textId="77777777" w:rsidR="004D4C5B" w:rsidRPr="00E9270E" w:rsidRDefault="004D4C5B" w:rsidP="004D4C5B">
            <w:pPr>
              <w:tabs>
                <w:tab w:val="left" w:pos="2870"/>
              </w:tabs>
              <w:spacing w:after="0" w:line="240" w:lineRule="auto"/>
              <w:rPr>
                <w:rFonts w:ascii="Arial Narrow" w:hAnsi="Arial Narrow"/>
              </w:rPr>
            </w:pPr>
            <w:r w:rsidRPr="00E9270E">
              <w:rPr>
                <w:rFonts w:ascii="Arial Narrow" w:hAnsi="Arial Narrow"/>
              </w:rPr>
              <w:t>Numery działek ewidencyjnych</w:t>
            </w:r>
          </w:p>
        </w:tc>
        <w:tc>
          <w:tcPr>
            <w:tcW w:w="5675" w:type="dxa"/>
            <w:gridSpan w:val="3"/>
            <w:tcBorders>
              <w:left w:val="single" w:sz="4" w:space="0" w:color="000000"/>
              <w:bottom w:val="single" w:sz="4" w:space="0" w:color="auto"/>
              <w:right w:val="single" w:sz="4" w:space="0" w:color="000000"/>
            </w:tcBorders>
            <w:shd w:val="clear" w:color="auto" w:fill="auto"/>
          </w:tcPr>
          <w:p w14:paraId="2D154440" w14:textId="497FE2D8" w:rsidR="004D4C5B" w:rsidRPr="00C16261" w:rsidRDefault="004D4C5B" w:rsidP="004D4C5B">
            <w:pPr>
              <w:tabs>
                <w:tab w:val="left" w:pos="2870"/>
              </w:tabs>
              <w:spacing w:after="0" w:line="240" w:lineRule="auto"/>
              <w:jc w:val="both"/>
              <w:rPr>
                <w:rFonts w:ascii="Arial Narrow" w:hAnsi="Arial Narrow" w:cs="Arial Narrow"/>
                <w:sz w:val="24"/>
                <w:szCs w:val="24"/>
              </w:rPr>
            </w:pPr>
            <w:r w:rsidRPr="00C16261">
              <w:rPr>
                <w:rFonts w:ascii="Arial Narrow" w:hAnsi="Arial Narrow" w:cs="Arial Narrow"/>
                <w:color w:val="000000"/>
                <w:sz w:val="24"/>
                <w:szCs w:val="24"/>
              </w:rPr>
              <w:t xml:space="preserve">działka nr </w:t>
            </w:r>
            <w:r w:rsidRPr="004D4C5B">
              <w:t xml:space="preserve"> </w:t>
            </w:r>
            <w:r w:rsidRPr="004D4C5B">
              <w:rPr>
                <w:rFonts w:ascii="Arial Narrow" w:hAnsi="Arial Narrow" w:cs="Arial Narrow"/>
                <w:color w:val="000000"/>
                <w:sz w:val="24"/>
                <w:szCs w:val="24"/>
              </w:rPr>
              <w:t>836/4</w:t>
            </w:r>
            <w:r w:rsidR="005A7C5A">
              <w:rPr>
                <w:rFonts w:ascii="Arial Narrow" w:hAnsi="Arial Narrow" w:cs="Arial Narrow"/>
                <w:color w:val="000000"/>
                <w:sz w:val="24"/>
                <w:szCs w:val="24"/>
              </w:rPr>
              <w:t>2</w:t>
            </w:r>
            <w:r w:rsidR="001F4D4E">
              <w:rPr>
                <w:rFonts w:ascii="Arial Narrow" w:hAnsi="Arial Narrow" w:cs="Arial Narrow"/>
                <w:color w:val="000000"/>
                <w:sz w:val="24"/>
                <w:szCs w:val="24"/>
              </w:rPr>
              <w:t>8</w:t>
            </w:r>
          </w:p>
        </w:tc>
      </w:tr>
      <w:tr w:rsidR="004D4C5B" w:rsidRPr="00A2104A" w14:paraId="75F6A962" w14:textId="77777777" w:rsidTr="004D4C5B">
        <w:trPr>
          <w:trHeight w:val="262"/>
        </w:trPr>
        <w:tc>
          <w:tcPr>
            <w:tcW w:w="3397"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BBE56B6" w14:textId="77777777" w:rsidR="004D4C5B" w:rsidRPr="00E9270E" w:rsidRDefault="004D4C5B" w:rsidP="004D4C5B">
            <w:pPr>
              <w:tabs>
                <w:tab w:val="left" w:pos="2870"/>
              </w:tabs>
              <w:spacing w:after="0" w:line="240" w:lineRule="auto"/>
              <w:rPr>
                <w:rFonts w:ascii="Arial Narrow" w:hAnsi="Arial Narrow"/>
              </w:rPr>
            </w:pPr>
            <w:r w:rsidRPr="00E9270E">
              <w:rPr>
                <w:rFonts w:ascii="Arial Narrow" w:hAnsi="Arial Narrow"/>
              </w:rPr>
              <w:t>Imię i nazwisko inwestora</w:t>
            </w:r>
          </w:p>
        </w:tc>
        <w:tc>
          <w:tcPr>
            <w:tcW w:w="567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2D1196A" w14:textId="77777777" w:rsidR="004D4C5B" w:rsidRPr="004D4C5B" w:rsidRDefault="004D4C5B" w:rsidP="004D4C5B">
            <w:pPr>
              <w:tabs>
                <w:tab w:val="left" w:pos="2870"/>
              </w:tabs>
              <w:spacing w:after="0" w:line="240" w:lineRule="auto"/>
              <w:rPr>
                <w:rFonts w:ascii="Arial Narrow" w:hAnsi="Arial Narrow" w:cs="Arial Narrow"/>
                <w:color w:val="000000"/>
                <w:sz w:val="24"/>
                <w:szCs w:val="24"/>
              </w:rPr>
            </w:pPr>
            <w:r w:rsidRPr="004D4C5B">
              <w:rPr>
                <w:rFonts w:ascii="Arial Narrow" w:hAnsi="Arial Narrow" w:cs="Arial Narrow"/>
                <w:color w:val="000000"/>
                <w:sz w:val="24"/>
                <w:szCs w:val="24"/>
              </w:rPr>
              <w:t xml:space="preserve">Gmina Chełmek </w:t>
            </w:r>
            <w:r w:rsidRPr="004D4C5B">
              <w:rPr>
                <w:rFonts w:ascii="Arial Narrow" w:hAnsi="Arial Narrow" w:cs="Arial Narrow"/>
                <w:color w:val="000000"/>
                <w:sz w:val="24"/>
                <w:szCs w:val="24"/>
              </w:rPr>
              <w:br/>
              <w:t xml:space="preserve">ul. Krakowska 11 </w:t>
            </w:r>
          </w:p>
          <w:p w14:paraId="57FBE7C1" w14:textId="0AC8E6A1" w:rsidR="004D4C5B" w:rsidRPr="00E9270E" w:rsidRDefault="004D4C5B" w:rsidP="004D4C5B">
            <w:pPr>
              <w:tabs>
                <w:tab w:val="left" w:pos="2870"/>
              </w:tabs>
              <w:spacing w:after="0" w:line="240" w:lineRule="auto"/>
              <w:jc w:val="both"/>
              <w:rPr>
                <w:rFonts w:ascii="Arial Narrow" w:hAnsi="Arial Narrow" w:cs="Arial Narrow"/>
                <w:color w:val="000000"/>
                <w:sz w:val="24"/>
                <w:szCs w:val="24"/>
              </w:rPr>
            </w:pPr>
            <w:r w:rsidRPr="004D4C5B">
              <w:rPr>
                <w:rFonts w:ascii="Arial Narrow" w:hAnsi="Arial Narrow" w:cs="Arial Narrow"/>
                <w:color w:val="000000"/>
                <w:sz w:val="24"/>
                <w:szCs w:val="24"/>
              </w:rPr>
              <w:t>32-660 Chełmek</w:t>
            </w:r>
          </w:p>
        </w:tc>
      </w:tr>
      <w:bookmarkEnd w:id="54"/>
      <w:tr w:rsidR="00EF4EE0" w:rsidRPr="00A2104A" w14:paraId="5D6DD992" w14:textId="77777777" w:rsidTr="004D4C5B">
        <w:trPr>
          <w:trHeight w:val="372"/>
        </w:trPr>
        <w:tc>
          <w:tcPr>
            <w:tcW w:w="9072" w:type="dxa"/>
            <w:gridSpan w:val="6"/>
            <w:tcBorders>
              <w:top w:val="single" w:sz="4" w:space="0" w:color="auto"/>
              <w:bottom w:val="single" w:sz="4" w:space="0" w:color="auto"/>
            </w:tcBorders>
            <w:shd w:val="clear" w:color="auto" w:fill="auto"/>
            <w:vAlign w:val="center"/>
          </w:tcPr>
          <w:p w14:paraId="12CCFF61" w14:textId="77777777" w:rsidR="00EF4EE0" w:rsidRPr="006A47CD" w:rsidRDefault="00EF4EE0" w:rsidP="004D4C5B">
            <w:pPr>
              <w:tabs>
                <w:tab w:val="left" w:pos="2870"/>
              </w:tabs>
              <w:spacing w:after="0" w:line="240" w:lineRule="auto"/>
              <w:jc w:val="both"/>
              <w:rPr>
                <w:rFonts w:ascii="Arial Narrow" w:hAnsi="Arial Narrow" w:cs="Calibri"/>
                <w:b/>
                <w:bCs/>
                <w:color w:val="070504"/>
                <w:sz w:val="4"/>
                <w:szCs w:val="4"/>
              </w:rPr>
            </w:pPr>
          </w:p>
        </w:tc>
      </w:tr>
      <w:tr w:rsidR="00EF4EE0" w:rsidRPr="00A2104A" w14:paraId="793E6385" w14:textId="77777777" w:rsidTr="004D4C5B">
        <w:trPr>
          <w:trHeight w:val="201"/>
        </w:trPr>
        <w:tc>
          <w:tcPr>
            <w:tcW w:w="9072"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5A408BC1" w14:textId="7BE46CE8" w:rsidR="00EF4EE0" w:rsidRPr="00A2104A" w:rsidRDefault="001C137F" w:rsidP="004D4C5B">
            <w:pPr>
              <w:tabs>
                <w:tab w:val="left" w:pos="2870"/>
              </w:tabs>
              <w:spacing w:after="0" w:line="240" w:lineRule="auto"/>
              <w:jc w:val="both"/>
              <w:rPr>
                <w:rFonts w:ascii="Arial Narrow" w:hAnsi="Arial Narrow" w:cs="Arial"/>
                <w:b/>
                <w:bCs/>
                <w:color w:val="000000"/>
              </w:rPr>
            </w:pPr>
            <w:r w:rsidRPr="00A2104A">
              <w:rPr>
                <w:rFonts w:ascii="Arial Narrow" w:hAnsi="Arial Narrow" w:cs="Calibri"/>
                <w:b/>
                <w:bCs/>
                <w:color w:val="070504"/>
              </w:rPr>
              <w:t xml:space="preserve">PROJEKT </w:t>
            </w:r>
            <w:r>
              <w:rPr>
                <w:rFonts w:ascii="Arial Narrow" w:hAnsi="Arial Narrow" w:cs="Calibri"/>
                <w:b/>
                <w:bCs/>
                <w:color w:val="070504"/>
              </w:rPr>
              <w:t>ARCHITEKTONICZNO - BUDOWLANY</w:t>
            </w:r>
          </w:p>
        </w:tc>
      </w:tr>
      <w:tr w:rsidR="00EF4EE0" w:rsidRPr="00A2104A" w14:paraId="14AF6E71" w14:textId="77777777" w:rsidTr="004D4C5B">
        <w:trPr>
          <w:trHeight w:val="680"/>
        </w:trPr>
        <w:tc>
          <w:tcPr>
            <w:tcW w:w="1701" w:type="dxa"/>
            <w:gridSpan w:val="2"/>
            <w:tcBorders>
              <w:top w:val="single" w:sz="4" w:space="0" w:color="auto"/>
              <w:left w:val="single" w:sz="4" w:space="0" w:color="000000"/>
              <w:bottom w:val="single" w:sz="4" w:space="0" w:color="000000"/>
            </w:tcBorders>
            <w:shd w:val="clear" w:color="auto" w:fill="auto"/>
            <w:vAlign w:val="center"/>
          </w:tcPr>
          <w:p w14:paraId="697CE18C" w14:textId="77777777" w:rsidR="00EF4EE0" w:rsidRPr="00A2104A" w:rsidRDefault="00EF4EE0" w:rsidP="004D4C5B">
            <w:pPr>
              <w:autoSpaceDE w:val="0"/>
              <w:autoSpaceDN w:val="0"/>
              <w:adjustRightInd w:val="0"/>
              <w:spacing w:after="0" w:line="240" w:lineRule="auto"/>
              <w:jc w:val="both"/>
              <w:rPr>
                <w:rFonts w:ascii="Arial Narrow" w:hAnsi="Arial Narrow" w:cs="Calibri"/>
                <w:color w:val="070504"/>
                <w:sz w:val="20"/>
                <w:szCs w:val="20"/>
              </w:rPr>
            </w:pPr>
            <w:r w:rsidRPr="00A2104A">
              <w:rPr>
                <w:rFonts w:ascii="Arial Narrow" w:hAnsi="Arial Narrow" w:cs="Calibri"/>
                <w:color w:val="070504"/>
                <w:sz w:val="20"/>
                <w:szCs w:val="20"/>
              </w:rPr>
              <w:t>Pełniona</w:t>
            </w:r>
          </w:p>
          <w:p w14:paraId="76E597FD" w14:textId="77777777" w:rsidR="00EF4EE0" w:rsidRPr="00A2104A" w:rsidRDefault="00EF4EE0" w:rsidP="004D4C5B">
            <w:pPr>
              <w:autoSpaceDE w:val="0"/>
              <w:autoSpaceDN w:val="0"/>
              <w:adjustRightInd w:val="0"/>
              <w:spacing w:after="0" w:line="240" w:lineRule="auto"/>
              <w:jc w:val="both"/>
              <w:rPr>
                <w:rFonts w:ascii="Arial Narrow" w:hAnsi="Arial Narrow" w:cs="Calibri"/>
                <w:color w:val="070504"/>
                <w:sz w:val="20"/>
                <w:szCs w:val="20"/>
              </w:rPr>
            </w:pPr>
            <w:r w:rsidRPr="00A2104A">
              <w:rPr>
                <w:rFonts w:ascii="Arial Narrow" w:hAnsi="Arial Narrow" w:cs="Calibri"/>
                <w:color w:val="070504"/>
                <w:sz w:val="20"/>
                <w:szCs w:val="20"/>
              </w:rPr>
              <w:t>Funkcja</w:t>
            </w:r>
            <w:r>
              <w:rPr>
                <w:rFonts w:ascii="Arial Narrow" w:hAnsi="Arial Narrow" w:cs="Calibri"/>
                <w:color w:val="070504"/>
                <w:sz w:val="20"/>
                <w:szCs w:val="20"/>
              </w:rPr>
              <w:t xml:space="preserve"> </w:t>
            </w:r>
            <w:r w:rsidRPr="00A2104A">
              <w:rPr>
                <w:rFonts w:ascii="Arial Narrow" w:hAnsi="Arial Narrow" w:cs="Calibri"/>
                <w:color w:val="070504"/>
                <w:sz w:val="20"/>
                <w:szCs w:val="20"/>
              </w:rPr>
              <w:t>projektowa</w:t>
            </w:r>
          </w:p>
        </w:tc>
        <w:tc>
          <w:tcPr>
            <w:tcW w:w="4248" w:type="dxa"/>
            <w:gridSpan w:val="2"/>
            <w:tcBorders>
              <w:top w:val="single" w:sz="4" w:space="0" w:color="auto"/>
              <w:left w:val="single" w:sz="4" w:space="0" w:color="000000"/>
              <w:bottom w:val="single" w:sz="4" w:space="0" w:color="000000"/>
            </w:tcBorders>
            <w:shd w:val="clear" w:color="auto" w:fill="auto"/>
            <w:vAlign w:val="center"/>
          </w:tcPr>
          <w:p w14:paraId="6104C6D6" w14:textId="77777777" w:rsidR="00EF4EE0" w:rsidRPr="00A2104A" w:rsidRDefault="00EF4EE0" w:rsidP="004D4C5B">
            <w:pPr>
              <w:autoSpaceDE w:val="0"/>
              <w:autoSpaceDN w:val="0"/>
              <w:adjustRightInd w:val="0"/>
              <w:spacing w:after="0" w:line="240" w:lineRule="auto"/>
              <w:jc w:val="both"/>
              <w:rPr>
                <w:rFonts w:ascii="Arial Narrow" w:hAnsi="Arial Narrow" w:cs="Calibri"/>
                <w:color w:val="070504"/>
                <w:sz w:val="20"/>
                <w:szCs w:val="20"/>
              </w:rPr>
            </w:pPr>
            <w:r w:rsidRPr="00A2104A">
              <w:rPr>
                <w:rFonts w:ascii="Arial Narrow" w:hAnsi="Arial Narrow" w:cs="Calibri"/>
                <w:color w:val="070504"/>
                <w:sz w:val="20"/>
                <w:szCs w:val="20"/>
              </w:rPr>
              <w:t>Imię i nazwisko,</w:t>
            </w:r>
          </w:p>
          <w:p w14:paraId="0F4CD863" w14:textId="77777777" w:rsidR="00EF4EE0" w:rsidRPr="00A2104A" w:rsidRDefault="00EF4EE0" w:rsidP="004D4C5B">
            <w:pPr>
              <w:autoSpaceDE w:val="0"/>
              <w:autoSpaceDN w:val="0"/>
              <w:adjustRightInd w:val="0"/>
              <w:spacing w:after="0" w:line="240" w:lineRule="auto"/>
              <w:jc w:val="both"/>
              <w:rPr>
                <w:rFonts w:ascii="Arial Narrow" w:hAnsi="Arial Narrow" w:cs="Calibri"/>
                <w:color w:val="070504"/>
                <w:sz w:val="20"/>
                <w:szCs w:val="20"/>
              </w:rPr>
            </w:pPr>
            <w:r w:rsidRPr="00A2104A">
              <w:rPr>
                <w:rFonts w:ascii="Arial Narrow" w:hAnsi="Arial Narrow" w:cs="Calibri"/>
                <w:color w:val="070504"/>
                <w:sz w:val="20"/>
                <w:szCs w:val="20"/>
              </w:rPr>
              <w:t>Specjalność</w:t>
            </w:r>
            <w:r>
              <w:rPr>
                <w:rFonts w:ascii="Arial Narrow" w:hAnsi="Arial Narrow" w:cs="Calibri"/>
                <w:color w:val="070504"/>
                <w:sz w:val="20"/>
                <w:szCs w:val="20"/>
              </w:rPr>
              <w:t xml:space="preserve"> </w:t>
            </w:r>
            <w:r w:rsidRPr="00A2104A">
              <w:rPr>
                <w:rFonts w:ascii="Arial Narrow" w:hAnsi="Arial Narrow" w:cs="Calibri"/>
                <w:color w:val="070504"/>
                <w:sz w:val="20"/>
                <w:szCs w:val="20"/>
              </w:rPr>
              <w:t>i numer uprawnień budowlanych</w:t>
            </w:r>
          </w:p>
        </w:tc>
        <w:tc>
          <w:tcPr>
            <w:tcW w:w="1276" w:type="dxa"/>
            <w:tcBorders>
              <w:top w:val="single" w:sz="4" w:space="0" w:color="auto"/>
              <w:left w:val="single" w:sz="4" w:space="0" w:color="000000"/>
              <w:bottom w:val="single" w:sz="4" w:space="0" w:color="000000"/>
            </w:tcBorders>
            <w:shd w:val="clear" w:color="auto" w:fill="auto"/>
            <w:vAlign w:val="center"/>
          </w:tcPr>
          <w:p w14:paraId="1215FCE0" w14:textId="77777777" w:rsidR="00EF4EE0" w:rsidRPr="00A2104A" w:rsidRDefault="00EF4EE0" w:rsidP="004D4C5B">
            <w:pPr>
              <w:autoSpaceDE w:val="0"/>
              <w:autoSpaceDN w:val="0"/>
              <w:adjustRightInd w:val="0"/>
              <w:spacing w:after="0" w:line="240" w:lineRule="auto"/>
              <w:jc w:val="both"/>
              <w:rPr>
                <w:rFonts w:ascii="Arial Narrow" w:hAnsi="Arial Narrow" w:cs="Calibri"/>
                <w:color w:val="070504"/>
                <w:sz w:val="20"/>
                <w:szCs w:val="20"/>
              </w:rPr>
            </w:pPr>
            <w:r w:rsidRPr="00A2104A">
              <w:rPr>
                <w:rFonts w:ascii="Arial Narrow" w:hAnsi="Arial Narrow" w:cs="Calibri"/>
                <w:color w:val="070504"/>
                <w:sz w:val="20"/>
                <w:szCs w:val="20"/>
              </w:rPr>
              <w:t>Data</w:t>
            </w:r>
          </w:p>
          <w:p w14:paraId="7092C59C" w14:textId="77777777" w:rsidR="00EF4EE0" w:rsidRPr="00A2104A" w:rsidRDefault="00EF4EE0" w:rsidP="004D4C5B">
            <w:pPr>
              <w:autoSpaceDE w:val="0"/>
              <w:autoSpaceDN w:val="0"/>
              <w:adjustRightInd w:val="0"/>
              <w:spacing w:after="0" w:line="240" w:lineRule="auto"/>
              <w:jc w:val="both"/>
              <w:rPr>
                <w:rFonts w:ascii="Arial Narrow" w:hAnsi="Arial Narrow" w:cs="Calibri"/>
                <w:color w:val="070504"/>
                <w:sz w:val="20"/>
                <w:szCs w:val="20"/>
              </w:rPr>
            </w:pPr>
            <w:r w:rsidRPr="00A2104A">
              <w:rPr>
                <w:rFonts w:ascii="Arial Narrow" w:hAnsi="Arial Narrow" w:cs="Calibri"/>
                <w:color w:val="070504"/>
                <w:sz w:val="20"/>
                <w:szCs w:val="20"/>
              </w:rPr>
              <w:t>opracowania</w:t>
            </w:r>
          </w:p>
        </w:tc>
        <w:tc>
          <w:tcPr>
            <w:tcW w:w="1847" w:type="dxa"/>
            <w:tcBorders>
              <w:top w:val="single" w:sz="4" w:space="0" w:color="auto"/>
              <w:left w:val="single" w:sz="4" w:space="0" w:color="000000"/>
              <w:bottom w:val="single" w:sz="4" w:space="0" w:color="000000"/>
              <w:right w:val="single" w:sz="4" w:space="0" w:color="000000"/>
            </w:tcBorders>
            <w:shd w:val="clear" w:color="auto" w:fill="auto"/>
            <w:vAlign w:val="center"/>
          </w:tcPr>
          <w:p w14:paraId="49B3E044" w14:textId="77777777" w:rsidR="00EF4EE0" w:rsidRPr="00A2104A" w:rsidRDefault="00EF4EE0" w:rsidP="004D4C5B">
            <w:pPr>
              <w:tabs>
                <w:tab w:val="left" w:pos="2870"/>
              </w:tabs>
              <w:spacing w:after="0" w:line="240" w:lineRule="auto"/>
              <w:jc w:val="both"/>
              <w:rPr>
                <w:rFonts w:ascii="Arial Narrow" w:hAnsi="Arial Narrow" w:cs="Calibri"/>
                <w:color w:val="070504"/>
                <w:sz w:val="20"/>
                <w:szCs w:val="20"/>
              </w:rPr>
            </w:pPr>
            <w:r w:rsidRPr="00A2104A">
              <w:rPr>
                <w:rFonts w:ascii="Arial Narrow" w:hAnsi="Arial Narrow" w:cs="Calibri"/>
                <w:color w:val="070504"/>
                <w:sz w:val="20"/>
                <w:szCs w:val="20"/>
              </w:rPr>
              <w:t>Podpis</w:t>
            </w:r>
          </w:p>
        </w:tc>
      </w:tr>
      <w:tr w:rsidR="00EF4EE0" w:rsidRPr="00A2104A" w14:paraId="303A5554" w14:textId="77777777" w:rsidTr="004D4C5B">
        <w:trPr>
          <w:trHeight w:val="284"/>
        </w:trPr>
        <w:tc>
          <w:tcPr>
            <w:tcW w:w="9072" w:type="dxa"/>
            <w:gridSpan w:val="6"/>
            <w:tcBorders>
              <w:left w:val="single" w:sz="4" w:space="0" w:color="000000"/>
              <w:bottom w:val="single" w:sz="4" w:space="0" w:color="000000"/>
              <w:right w:val="single" w:sz="4" w:space="0" w:color="000000"/>
            </w:tcBorders>
            <w:shd w:val="clear" w:color="auto" w:fill="auto"/>
            <w:vAlign w:val="center"/>
          </w:tcPr>
          <w:p w14:paraId="292CA172" w14:textId="77777777" w:rsidR="00EF4EE0" w:rsidRPr="001362D8" w:rsidRDefault="00EF4EE0" w:rsidP="004D4C5B">
            <w:pPr>
              <w:tabs>
                <w:tab w:val="left" w:pos="2870"/>
              </w:tabs>
              <w:spacing w:after="0" w:line="240" w:lineRule="auto"/>
              <w:jc w:val="both"/>
              <w:rPr>
                <w:rFonts w:ascii="Arial Narrow" w:hAnsi="Arial Narrow" w:cs="Arial"/>
                <w:bCs/>
                <w:color w:val="000000"/>
                <w:spacing w:val="20"/>
                <w:sz w:val="20"/>
                <w:szCs w:val="20"/>
              </w:rPr>
            </w:pPr>
            <w:r w:rsidRPr="001362D8">
              <w:rPr>
                <w:rFonts w:ascii="Arial Narrow" w:hAnsi="Arial Narrow" w:cs="Arial"/>
                <w:bCs/>
                <w:color w:val="000000"/>
                <w:spacing w:val="20"/>
                <w:sz w:val="20"/>
                <w:szCs w:val="20"/>
              </w:rPr>
              <w:t>BRANŻA ARCHITEKTONICZNA</w:t>
            </w:r>
          </w:p>
        </w:tc>
      </w:tr>
      <w:tr w:rsidR="00EF4EE0" w:rsidRPr="00A2104A" w14:paraId="26E66B58" w14:textId="77777777" w:rsidTr="004D4C5B">
        <w:trPr>
          <w:trHeight w:val="2835"/>
        </w:trPr>
        <w:tc>
          <w:tcPr>
            <w:tcW w:w="1701" w:type="dxa"/>
            <w:gridSpan w:val="2"/>
            <w:tcBorders>
              <w:left w:val="single" w:sz="4" w:space="0" w:color="000000"/>
              <w:bottom w:val="single" w:sz="4" w:space="0" w:color="000000"/>
            </w:tcBorders>
            <w:shd w:val="clear" w:color="auto" w:fill="auto"/>
            <w:vAlign w:val="center"/>
          </w:tcPr>
          <w:p w14:paraId="48E832DC" w14:textId="77777777" w:rsidR="00EF4EE0" w:rsidRPr="00A2104A" w:rsidRDefault="00EF4EE0" w:rsidP="004D4C5B">
            <w:pPr>
              <w:tabs>
                <w:tab w:val="left" w:pos="2870"/>
              </w:tabs>
              <w:spacing w:after="0" w:line="240" w:lineRule="auto"/>
              <w:jc w:val="both"/>
              <w:rPr>
                <w:rFonts w:ascii="Arial Narrow" w:hAnsi="Arial Narrow"/>
                <w:sz w:val="20"/>
                <w:szCs w:val="20"/>
              </w:rPr>
            </w:pPr>
            <w:r w:rsidRPr="00A2104A">
              <w:rPr>
                <w:rFonts w:ascii="Arial Narrow" w:hAnsi="Arial Narrow" w:cs="Calibri"/>
                <w:sz w:val="20"/>
                <w:szCs w:val="20"/>
              </w:rPr>
              <w:t>Projektował</w:t>
            </w:r>
          </w:p>
        </w:tc>
        <w:tc>
          <w:tcPr>
            <w:tcW w:w="4248" w:type="dxa"/>
            <w:gridSpan w:val="2"/>
            <w:tcBorders>
              <w:left w:val="single" w:sz="4" w:space="0" w:color="000000"/>
              <w:bottom w:val="single" w:sz="4" w:space="0" w:color="000000"/>
            </w:tcBorders>
            <w:shd w:val="clear" w:color="auto" w:fill="auto"/>
            <w:vAlign w:val="center"/>
          </w:tcPr>
          <w:p w14:paraId="0EF3F65F" w14:textId="77777777" w:rsidR="00EF4EE0" w:rsidRPr="00A2104A" w:rsidRDefault="00EF4EE0" w:rsidP="004D4C5B">
            <w:pPr>
              <w:tabs>
                <w:tab w:val="left" w:pos="2870"/>
              </w:tabs>
              <w:spacing w:after="0" w:line="240" w:lineRule="auto"/>
              <w:rPr>
                <w:rFonts w:ascii="Arial Narrow" w:hAnsi="Arial Narrow" w:cs="Calibri"/>
                <w:b/>
              </w:rPr>
            </w:pPr>
            <w:r w:rsidRPr="00A2104A">
              <w:rPr>
                <w:rFonts w:ascii="Arial Narrow" w:hAnsi="Arial Narrow" w:cs="Calibri"/>
              </w:rPr>
              <w:t xml:space="preserve">mgr inż. arch. </w:t>
            </w:r>
            <w:r w:rsidRPr="00A2104A">
              <w:rPr>
                <w:rFonts w:ascii="Arial Narrow" w:hAnsi="Arial Narrow" w:cs="Calibri"/>
                <w:b/>
              </w:rPr>
              <w:t>Krzysztof Rudzielewicz</w:t>
            </w:r>
          </w:p>
          <w:p w14:paraId="403F42D3" w14:textId="77777777" w:rsidR="00EF4EE0" w:rsidRPr="00A2104A" w:rsidRDefault="00EF4EE0" w:rsidP="004D4C5B">
            <w:pPr>
              <w:autoSpaceDE w:val="0"/>
              <w:autoSpaceDN w:val="0"/>
              <w:adjustRightInd w:val="0"/>
              <w:spacing w:after="0" w:line="240" w:lineRule="auto"/>
              <w:rPr>
                <w:rFonts w:ascii="Arial Narrow" w:hAnsi="Arial Narrow"/>
              </w:rPr>
            </w:pPr>
            <w:r w:rsidRPr="00A2104A">
              <w:rPr>
                <w:rFonts w:ascii="Arial Narrow" w:hAnsi="Arial Narrow"/>
              </w:rPr>
              <w:t>architektoniczna do projektowania bez ograniczeń</w:t>
            </w:r>
          </w:p>
          <w:p w14:paraId="55F367DA" w14:textId="77777777" w:rsidR="00EF4EE0" w:rsidRPr="00A2104A" w:rsidRDefault="00EF4EE0" w:rsidP="004D4C5B">
            <w:pPr>
              <w:tabs>
                <w:tab w:val="left" w:pos="2870"/>
              </w:tabs>
              <w:spacing w:after="0" w:line="240" w:lineRule="auto"/>
              <w:rPr>
                <w:rFonts w:ascii="Arial Narrow" w:hAnsi="Arial Narrow"/>
              </w:rPr>
            </w:pPr>
            <w:r w:rsidRPr="00A2104A">
              <w:rPr>
                <w:rFonts w:ascii="Arial Narrow" w:hAnsi="Arial Narrow" w:cs="Arial"/>
                <w:b/>
                <w:bCs/>
                <w:color w:val="000000"/>
              </w:rPr>
              <w:t>MPOIA/012/2009</w:t>
            </w:r>
          </w:p>
        </w:tc>
        <w:tc>
          <w:tcPr>
            <w:tcW w:w="1276" w:type="dxa"/>
            <w:tcBorders>
              <w:left w:val="single" w:sz="4" w:space="0" w:color="000000"/>
              <w:bottom w:val="single" w:sz="4" w:space="0" w:color="000000"/>
            </w:tcBorders>
            <w:shd w:val="clear" w:color="auto" w:fill="auto"/>
            <w:vAlign w:val="center"/>
          </w:tcPr>
          <w:p w14:paraId="75E3EFCE" w14:textId="77777777" w:rsidR="00EF4EE0" w:rsidRPr="00A2104A" w:rsidRDefault="00EF4EE0" w:rsidP="004D4C5B">
            <w:pPr>
              <w:tabs>
                <w:tab w:val="left" w:pos="2870"/>
              </w:tabs>
              <w:spacing w:after="0" w:line="240" w:lineRule="auto"/>
              <w:jc w:val="both"/>
              <w:rPr>
                <w:rFonts w:ascii="Arial Narrow" w:hAnsi="Arial Narrow"/>
              </w:rPr>
            </w:pPr>
            <w:r>
              <w:rPr>
                <w:rFonts w:ascii="Arial Narrow" w:hAnsi="Arial Narrow"/>
              </w:rPr>
              <w:t>lipiec</w:t>
            </w:r>
            <w:r w:rsidRPr="00A2104A">
              <w:rPr>
                <w:rFonts w:ascii="Arial Narrow" w:hAnsi="Arial Narrow"/>
              </w:rPr>
              <w:t xml:space="preserve"> 202</w:t>
            </w:r>
            <w:r>
              <w:rPr>
                <w:rFonts w:ascii="Arial Narrow" w:hAnsi="Arial Narrow"/>
              </w:rPr>
              <w:t>4</w:t>
            </w:r>
          </w:p>
        </w:tc>
        <w:tc>
          <w:tcPr>
            <w:tcW w:w="1847" w:type="dxa"/>
            <w:tcBorders>
              <w:left w:val="single" w:sz="4" w:space="0" w:color="000000"/>
              <w:bottom w:val="single" w:sz="4" w:space="0" w:color="000000"/>
              <w:right w:val="single" w:sz="4" w:space="0" w:color="000000"/>
            </w:tcBorders>
            <w:shd w:val="clear" w:color="auto" w:fill="auto"/>
            <w:vAlign w:val="center"/>
          </w:tcPr>
          <w:p w14:paraId="4473BB54" w14:textId="77777777" w:rsidR="00EF4EE0" w:rsidRPr="00A2104A" w:rsidRDefault="00EF4EE0" w:rsidP="004D4C5B">
            <w:pPr>
              <w:tabs>
                <w:tab w:val="left" w:pos="2870"/>
              </w:tabs>
              <w:spacing w:after="0" w:line="240" w:lineRule="auto"/>
              <w:jc w:val="both"/>
              <w:rPr>
                <w:rFonts w:ascii="Arial Narrow" w:hAnsi="Arial Narrow" w:cs="Arial"/>
                <w:bCs/>
                <w:color w:val="000000"/>
              </w:rPr>
            </w:pPr>
          </w:p>
        </w:tc>
      </w:tr>
      <w:bookmarkEnd w:id="55"/>
    </w:tbl>
    <w:p w14:paraId="42E44847" w14:textId="09623FA7" w:rsidR="00205FFC" w:rsidRDefault="00205FFC" w:rsidP="003E796E">
      <w:pPr>
        <w:pStyle w:val="Tekstpodstawowy"/>
        <w:jc w:val="both"/>
        <w:rPr>
          <w:rFonts w:ascii="Arial Narrow" w:hAnsi="Arial Narrow"/>
          <w:szCs w:val="24"/>
        </w:rPr>
      </w:pPr>
    </w:p>
    <w:p w14:paraId="4B326840" w14:textId="01E7394F" w:rsidR="006C3416" w:rsidRDefault="001F4D4E" w:rsidP="003E796E">
      <w:pPr>
        <w:pStyle w:val="Tekstpodstawowy"/>
        <w:jc w:val="both"/>
        <w:rPr>
          <w:rFonts w:ascii="Arial Narrow" w:hAnsi="Arial Narrow"/>
          <w:szCs w:val="24"/>
        </w:rPr>
      </w:pPr>
      <w:r>
        <w:rPr>
          <w:noProof/>
        </w:rPr>
        <w:drawing>
          <wp:inline distT="0" distB="0" distL="0" distR="0" wp14:anchorId="1E8E4672" wp14:editId="03F91731">
            <wp:extent cx="5760720" cy="2027147"/>
            <wp:effectExtent l="0" t="0" r="0" b="0"/>
            <wp:docPr id="556903125" name="Obraz 1" descr="Obraz zawierający budynek, okno, własność, fasad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3700622" name="Obraz 1" descr="Obraz zawierający budynek, okno, własność, fasada&#10;&#10;Opis wygenerowany automatycznie"/>
                    <pic:cNvPicPr/>
                  </pic:nvPicPr>
                  <pic:blipFill>
                    <a:blip r:embed="rId8"/>
                    <a:stretch>
                      <a:fillRect/>
                    </a:stretch>
                  </pic:blipFill>
                  <pic:spPr>
                    <a:xfrm>
                      <a:off x="0" y="0"/>
                      <a:ext cx="5760720" cy="2027147"/>
                    </a:xfrm>
                    <a:prstGeom prst="rect">
                      <a:avLst/>
                    </a:prstGeom>
                  </pic:spPr>
                </pic:pic>
              </a:graphicData>
            </a:graphic>
          </wp:inline>
        </w:drawing>
      </w:r>
    </w:p>
    <w:p w14:paraId="614C9A3D" w14:textId="1736D175" w:rsidR="00CD2270" w:rsidRDefault="00CD2270" w:rsidP="003E796E">
      <w:pPr>
        <w:pStyle w:val="Tekstpodstawowy"/>
        <w:jc w:val="both"/>
        <w:rPr>
          <w:rFonts w:ascii="Arial Narrow" w:hAnsi="Arial Narrow"/>
          <w:szCs w:val="24"/>
        </w:rPr>
        <w:sectPr w:rsidR="00CD2270" w:rsidSect="00E25F59">
          <w:footerReference w:type="default" r:id="rId14"/>
          <w:pgSz w:w="11906" w:h="16838"/>
          <w:pgMar w:top="1417" w:right="1417" w:bottom="1417" w:left="1417" w:header="708" w:footer="708" w:gutter="0"/>
          <w:pgNumType w:start="1"/>
          <w:cols w:space="708"/>
          <w:docGrid w:linePitch="360"/>
        </w:sectPr>
      </w:pPr>
    </w:p>
    <w:p w14:paraId="261FF774" w14:textId="368D4BD7" w:rsidR="007E65D5" w:rsidRDefault="007E65D5" w:rsidP="003E796E">
      <w:pPr>
        <w:pStyle w:val="Tekstpodstawowy"/>
        <w:jc w:val="both"/>
        <w:rPr>
          <w:rFonts w:ascii="Arial Narrow" w:hAnsi="Arial Narrow"/>
          <w:b/>
          <w:spacing w:val="60"/>
        </w:rPr>
      </w:pPr>
      <w:r w:rsidRPr="006D524D">
        <w:rPr>
          <w:rFonts w:ascii="Arial Narrow" w:hAnsi="Arial Narrow"/>
          <w:b/>
          <w:spacing w:val="60"/>
        </w:rPr>
        <w:lastRenderedPageBreak/>
        <w:t>SPIS TREŚCI PROJEKTUARCHITEKTONICZNO- BUDOWLANEGO</w:t>
      </w:r>
    </w:p>
    <w:p w14:paraId="15F0236C" w14:textId="12DB02E4" w:rsidR="006737BF" w:rsidRDefault="003474CC" w:rsidP="006737BF">
      <w:pPr>
        <w:pStyle w:val="Spistreci1"/>
        <w:rPr>
          <w:rFonts w:asciiTheme="minorHAnsi" w:eastAsiaTheme="minorEastAsia" w:hAnsiTheme="minorHAnsi"/>
          <w:kern w:val="2"/>
          <w:sz w:val="24"/>
          <w:szCs w:val="24"/>
          <w:lang w:eastAsia="pl-PL"/>
          <w14:ligatures w14:val="standardContextual"/>
        </w:rPr>
      </w:pPr>
      <w:r w:rsidRPr="00205FFC">
        <w:rPr>
          <w:lang w:eastAsia="pl-PL"/>
        </w:rPr>
        <w:fldChar w:fldCharType="begin"/>
      </w:r>
      <w:r w:rsidRPr="00205FFC">
        <w:rPr>
          <w:lang w:eastAsia="pl-PL"/>
        </w:rPr>
        <w:instrText xml:space="preserve"> TOC \o "1-3" \h \z \u </w:instrText>
      </w:r>
      <w:r w:rsidRPr="00205FFC">
        <w:rPr>
          <w:lang w:eastAsia="pl-PL"/>
        </w:rPr>
        <w:fldChar w:fldCharType="separate"/>
      </w:r>
    </w:p>
    <w:p w14:paraId="388B9644" w14:textId="2A2A11F7" w:rsidR="006737BF" w:rsidRDefault="00000000">
      <w:pPr>
        <w:pStyle w:val="Spistreci1"/>
        <w:rPr>
          <w:rFonts w:asciiTheme="minorHAnsi" w:eastAsiaTheme="minorEastAsia" w:hAnsiTheme="minorHAnsi"/>
          <w:b w:val="0"/>
          <w:bCs w:val="0"/>
          <w:kern w:val="2"/>
          <w:sz w:val="24"/>
          <w:szCs w:val="24"/>
          <w:lang w:eastAsia="pl-PL"/>
          <w14:ligatures w14:val="standardContextual"/>
        </w:rPr>
      </w:pPr>
      <w:hyperlink w:anchor="_Toc175867710" w:history="1">
        <w:r w:rsidR="006737BF" w:rsidRPr="00080902">
          <w:rPr>
            <w:rStyle w:val="Hipercze"/>
          </w:rPr>
          <w:t>Część opisowa</w:t>
        </w:r>
        <w:r w:rsidR="006737BF">
          <w:rPr>
            <w:webHidden/>
          </w:rPr>
          <w:tab/>
        </w:r>
        <w:r w:rsidR="006737BF">
          <w:rPr>
            <w:webHidden/>
          </w:rPr>
          <w:fldChar w:fldCharType="begin"/>
        </w:r>
        <w:r w:rsidR="006737BF">
          <w:rPr>
            <w:webHidden/>
          </w:rPr>
          <w:instrText xml:space="preserve"> PAGEREF _Toc175867710 \h </w:instrText>
        </w:r>
        <w:r w:rsidR="006737BF">
          <w:rPr>
            <w:webHidden/>
          </w:rPr>
        </w:r>
        <w:r w:rsidR="006737BF">
          <w:rPr>
            <w:webHidden/>
          </w:rPr>
          <w:fldChar w:fldCharType="separate"/>
        </w:r>
        <w:r w:rsidR="001F2D25">
          <w:rPr>
            <w:webHidden/>
          </w:rPr>
          <w:t>4</w:t>
        </w:r>
        <w:r w:rsidR="006737BF">
          <w:rPr>
            <w:webHidden/>
          </w:rPr>
          <w:fldChar w:fldCharType="end"/>
        </w:r>
      </w:hyperlink>
    </w:p>
    <w:p w14:paraId="5E1072BD" w14:textId="3B1B3ACA" w:rsidR="006737BF" w:rsidRDefault="00000000">
      <w:pPr>
        <w:pStyle w:val="Spistreci2"/>
        <w:rPr>
          <w:rFonts w:asciiTheme="minorHAnsi" w:eastAsiaTheme="minorEastAsia" w:hAnsiTheme="minorHAnsi" w:cstheme="minorBidi"/>
          <w:noProof/>
          <w:kern w:val="2"/>
          <w:sz w:val="24"/>
          <w:szCs w:val="24"/>
          <w:lang w:eastAsia="pl-PL"/>
          <w14:ligatures w14:val="standardContextual"/>
        </w:rPr>
      </w:pPr>
      <w:hyperlink w:anchor="_Toc175867711" w:history="1">
        <w:r w:rsidR="006737BF" w:rsidRPr="00080902">
          <w:rPr>
            <w:rStyle w:val="Hipercze"/>
            <w:noProof/>
          </w:rPr>
          <w:t>1.</w:t>
        </w:r>
        <w:r w:rsidR="006737BF">
          <w:rPr>
            <w:rFonts w:asciiTheme="minorHAnsi" w:eastAsiaTheme="minorEastAsia" w:hAnsiTheme="minorHAnsi" w:cstheme="minorBidi"/>
            <w:noProof/>
            <w:kern w:val="2"/>
            <w:sz w:val="24"/>
            <w:szCs w:val="24"/>
            <w:lang w:eastAsia="pl-PL"/>
            <w14:ligatures w14:val="standardContextual"/>
          </w:rPr>
          <w:tab/>
        </w:r>
        <w:r w:rsidR="006737BF" w:rsidRPr="00080902">
          <w:rPr>
            <w:rStyle w:val="Hipercze"/>
            <w:noProof/>
          </w:rPr>
          <w:t>Rodzaj i kategoria obiektu budowlanego:</w:t>
        </w:r>
        <w:r w:rsidR="006737BF">
          <w:rPr>
            <w:noProof/>
            <w:webHidden/>
          </w:rPr>
          <w:tab/>
        </w:r>
        <w:r w:rsidR="006737BF">
          <w:rPr>
            <w:noProof/>
            <w:webHidden/>
          </w:rPr>
          <w:fldChar w:fldCharType="begin"/>
        </w:r>
        <w:r w:rsidR="006737BF">
          <w:rPr>
            <w:noProof/>
            <w:webHidden/>
          </w:rPr>
          <w:instrText xml:space="preserve"> PAGEREF _Toc175867711 \h </w:instrText>
        </w:r>
        <w:r w:rsidR="006737BF">
          <w:rPr>
            <w:noProof/>
            <w:webHidden/>
          </w:rPr>
        </w:r>
        <w:r w:rsidR="006737BF">
          <w:rPr>
            <w:noProof/>
            <w:webHidden/>
          </w:rPr>
          <w:fldChar w:fldCharType="separate"/>
        </w:r>
        <w:r w:rsidR="001F2D25">
          <w:rPr>
            <w:noProof/>
            <w:webHidden/>
          </w:rPr>
          <w:t>4</w:t>
        </w:r>
        <w:r w:rsidR="006737BF">
          <w:rPr>
            <w:noProof/>
            <w:webHidden/>
          </w:rPr>
          <w:fldChar w:fldCharType="end"/>
        </w:r>
      </w:hyperlink>
    </w:p>
    <w:p w14:paraId="380E93CD" w14:textId="28C2C6EC" w:rsidR="006737BF" w:rsidRDefault="00000000">
      <w:pPr>
        <w:pStyle w:val="Spistreci2"/>
        <w:rPr>
          <w:rFonts w:asciiTheme="minorHAnsi" w:eastAsiaTheme="minorEastAsia" w:hAnsiTheme="minorHAnsi" w:cstheme="minorBidi"/>
          <w:noProof/>
          <w:kern w:val="2"/>
          <w:sz w:val="24"/>
          <w:szCs w:val="24"/>
          <w:lang w:eastAsia="pl-PL"/>
          <w14:ligatures w14:val="standardContextual"/>
        </w:rPr>
      </w:pPr>
      <w:hyperlink w:anchor="_Toc175867712" w:history="1">
        <w:r w:rsidR="006737BF" w:rsidRPr="00080902">
          <w:rPr>
            <w:rStyle w:val="Hipercze"/>
            <w:noProof/>
          </w:rPr>
          <w:t>2.</w:t>
        </w:r>
        <w:r w:rsidR="006737BF">
          <w:rPr>
            <w:rFonts w:asciiTheme="minorHAnsi" w:eastAsiaTheme="minorEastAsia" w:hAnsiTheme="minorHAnsi" w:cstheme="minorBidi"/>
            <w:noProof/>
            <w:kern w:val="2"/>
            <w:sz w:val="24"/>
            <w:szCs w:val="24"/>
            <w:lang w:eastAsia="pl-PL"/>
            <w14:ligatures w14:val="standardContextual"/>
          </w:rPr>
          <w:tab/>
        </w:r>
        <w:r w:rsidR="006737BF" w:rsidRPr="00080902">
          <w:rPr>
            <w:rStyle w:val="Hipercze"/>
            <w:noProof/>
          </w:rPr>
          <w:t>Sposób użytkowania oraz program użytkowy obiektu budowlanego:</w:t>
        </w:r>
        <w:r w:rsidR="006737BF">
          <w:rPr>
            <w:noProof/>
            <w:webHidden/>
          </w:rPr>
          <w:tab/>
        </w:r>
        <w:r w:rsidR="006737BF">
          <w:rPr>
            <w:noProof/>
            <w:webHidden/>
          </w:rPr>
          <w:fldChar w:fldCharType="begin"/>
        </w:r>
        <w:r w:rsidR="006737BF">
          <w:rPr>
            <w:noProof/>
            <w:webHidden/>
          </w:rPr>
          <w:instrText xml:space="preserve"> PAGEREF _Toc175867712 \h </w:instrText>
        </w:r>
        <w:r w:rsidR="006737BF">
          <w:rPr>
            <w:noProof/>
            <w:webHidden/>
          </w:rPr>
        </w:r>
        <w:r w:rsidR="006737BF">
          <w:rPr>
            <w:noProof/>
            <w:webHidden/>
          </w:rPr>
          <w:fldChar w:fldCharType="separate"/>
        </w:r>
        <w:r w:rsidR="001F2D25">
          <w:rPr>
            <w:noProof/>
            <w:webHidden/>
          </w:rPr>
          <w:t>4</w:t>
        </w:r>
        <w:r w:rsidR="006737BF">
          <w:rPr>
            <w:noProof/>
            <w:webHidden/>
          </w:rPr>
          <w:fldChar w:fldCharType="end"/>
        </w:r>
      </w:hyperlink>
    </w:p>
    <w:p w14:paraId="224902D4" w14:textId="2A9EAD91" w:rsidR="006737BF" w:rsidRDefault="00000000">
      <w:pPr>
        <w:pStyle w:val="Spistreci2"/>
        <w:rPr>
          <w:rFonts w:asciiTheme="minorHAnsi" w:eastAsiaTheme="minorEastAsia" w:hAnsiTheme="minorHAnsi" w:cstheme="minorBidi"/>
          <w:noProof/>
          <w:kern w:val="2"/>
          <w:sz w:val="24"/>
          <w:szCs w:val="24"/>
          <w:lang w:eastAsia="pl-PL"/>
          <w14:ligatures w14:val="standardContextual"/>
        </w:rPr>
      </w:pPr>
      <w:hyperlink w:anchor="_Toc175867713" w:history="1">
        <w:r w:rsidR="006737BF" w:rsidRPr="00080902">
          <w:rPr>
            <w:rStyle w:val="Hipercze"/>
            <w:noProof/>
          </w:rPr>
          <w:t>3.</w:t>
        </w:r>
        <w:r w:rsidR="006737BF">
          <w:rPr>
            <w:rFonts w:asciiTheme="minorHAnsi" w:eastAsiaTheme="minorEastAsia" w:hAnsiTheme="minorHAnsi" w:cstheme="minorBidi"/>
            <w:noProof/>
            <w:kern w:val="2"/>
            <w:sz w:val="24"/>
            <w:szCs w:val="24"/>
            <w:lang w:eastAsia="pl-PL"/>
            <w14:ligatures w14:val="standardContextual"/>
          </w:rPr>
          <w:tab/>
        </w:r>
        <w:r w:rsidR="006737BF" w:rsidRPr="00080902">
          <w:rPr>
            <w:rStyle w:val="Hipercze"/>
            <w:noProof/>
          </w:rPr>
          <w:t>Układ przestrzenny oraz forma architektoniczna obiektu budowlanego:</w:t>
        </w:r>
        <w:r w:rsidR="006737BF">
          <w:rPr>
            <w:noProof/>
            <w:webHidden/>
          </w:rPr>
          <w:tab/>
        </w:r>
        <w:r w:rsidR="006737BF">
          <w:rPr>
            <w:noProof/>
            <w:webHidden/>
          </w:rPr>
          <w:fldChar w:fldCharType="begin"/>
        </w:r>
        <w:r w:rsidR="006737BF">
          <w:rPr>
            <w:noProof/>
            <w:webHidden/>
          </w:rPr>
          <w:instrText xml:space="preserve"> PAGEREF _Toc175867713 \h </w:instrText>
        </w:r>
        <w:r w:rsidR="006737BF">
          <w:rPr>
            <w:noProof/>
            <w:webHidden/>
          </w:rPr>
        </w:r>
        <w:r w:rsidR="006737BF">
          <w:rPr>
            <w:noProof/>
            <w:webHidden/>
          </w:rPr>
          <w:fldChar w:fldCharType="separate"/>
        </w:r>
        <w:r w:rsidR="001F2D25">
          <w:rPr>
            <w:noProof/>
            <w:webHidden/>
          </w:rPr>
          <w:t>5</w:t>
        </w:r>
        <w:r w:rsidR="006737BF">
          <w:rPr>
            <w:noProof/>
            <w:webHidden/>
          </w:rPr>
          <w:fldChar w:fldCharType="end"/>
        </w:r>
      </w:hyperlink>
    </w:p>
    <w:p w14:paraId="65FE534F" w14:textId="475359FF" w:rsidR="006737BF" w:rsidRDefault="00000000">
      <w:pPr>
        <w:pStyle w:val="Spistreci3"/>
        <w:tabs>
          <w:tab w:val="left" w:pos="1200"/>
          <w:tab w:val="right" w:leader="dot" w:pos="9062"/>
        </w:tabs>
        <w:rPr>
          <w:rFonts w:cstheme="minorBidi"/>
          <w:noProof/>
          <w:kern w:val="2"/>
          <w:sz w:val="24"/>
          <w:szCs w:val="24"/>
          <w14:ligatures w14:val="standardContextual"/>
        </w:rPr>
      </w:pPr>
      <w:hyperlink w:anchor="_Toc175867714" w:history="1">
        <w:r w:rsidR="006737BF" w:rsidRPr="00080902">
          <w:rPr>
            <w:rStyle w:val="Hipercze"/>
            <w:rFonts w:cstheme="minorHAnsi"/>
            <w:noProof/>
          </w:rPr>
          <w:t>3.1.</w:t>
        </w:r>
        <w:r w:rsidR="006737BF">
          <w:rPr>
            <w:rFonts w:cstheme="minorBidi"/>
            <w:noProof/>
            <w:kern w:val="2"/>
            <w:sz w:val="24"/>
            <w:szCs w:val="24"/>
            <w14:ligatures w14:val="standardContextual"/>
          </w:rPr>
          <w:tab/>
        </w:r>
        <w:r w:rsidR="006737BF" w:rsidRPr="00080902">
          <w:rPr>
            <w:rStyle w:val="Hipercze"/>
            <w:rFonts w:cstheme="minorHAnsi"/>
            <w:noProof/>
          </w:rPr>
          <w:t>Forma architektoniczna</w:t>
        </w:r>
        <w:r w:rsidR="006737BF">
          <w:rPr>
            <w:noProof/>
            <w:webHidden/>
          </w:rPr>
          <w:tab/>
        </w:r>
        <w:r w:rsidR="006737BF">
          <w:rPr>
            <w:noProof/>
            <w:webHidden/>
          </w:rPr>
          <w:fldChar w:fldCharType="begin"/>
        </w:r>
        <w:r w:rsidR="006737BF">
          <w:rPr>
            <w:noProof/>
            <w:webHidden/>
          </w:rPr>
          <w:instrText xml:space="preserve"> PAGEREF _Toc175867714 \h </w:instrText>
        </w:r>
        <w:r w:rsidR="006737BF">
          <w:rPr>
            <w:noProof/>
            <w:webHidden/>
          </w:rPr>
        </w:r>
        <w:r w:rsidR="006737BF">
          <w:rPr>
            <w:noProof/>
            <w:webHidden/>
          </w:rPr>
          <w:fldChar w:fldCharType="separate"/>
        </w:r>
        <w:r w:rsidR="001F2D25">
          <w:rPr>
            <w:noProof/>
            <w:webHidden/>
          </w:rPr>
          <w:t>5</w:t>
        </w:r>
        <w:r w:rsidR="006737BF">
          <w:rPr>
            <w:noProof/>
            <w:webHidden/>
          </w:rPr>
          <w:fldChar w:fldCharType="end"/>
        </w:r>
      </w:hyperlink>
    </w:p>
    <w:p w14:paraId="68CEE4CC" w14:textId="01D5A3A0" w:rsidR="006737BF" w:rsidRDefault="00000000">
      <w:pPr>
        <w:pStyle w:val="Spistreci3"/>
        <w:tabs>
          <w:tab w:val="left" w:pos="1200"/>
          <w:tab w:val="right" w:leader="dot" w:pos="9062"/>
        </w:tabs>
        <w:rPr>
          <w:rFonts w:cstheme="minorBidi"/>
          <w:noProof/>
          <w:kern w:val="2"/>
          <w:sz w:val="24"/>
          <w:szCs w:val="24"/>
          <w14:ligatures w14:val="standardContextual"/>
        </w:rPr>
      </w:pPr>
      <w:hyperlink w:anchor="_Toc175867715" w:history="1">
        <w:r w:rsidR="006737BF" w:rsidRPr="00080902">
          <w:rPr>
            <w:rStyle w:val="Hipercze"/>
            <w:noProof/>
            <w:lang w:eastAsia="en-US"/>
          </w:rPr>
          <w:t>3.2.</w:t>
        </w:r>
        <w:r w:rsidR="006737BF">
          <w:rPr>
            <w:rFonts w:cstheme="minorBidi"/>
            <w:noProof/>
            <w:kern w:val="2"/>
            <w:sz w:val="24"/>
            <w:szCs w:val="24"/>
            <w14:ligatures w14:val="standardContextual"/>
          </w:rPr>
          <w:tab/>
        </w:r>
        <w:r w:rsidR="006737BF" w:rsidRPr="00080902">
          <w:rPr>
            <w:rStyle w:val="Hipercze"/>
            <w:noProof/>
          </w:rPr>
          <w:t>Konstrukcja</w:t>
        </w:r>
        <w:r w:rsidR="006737BF">
          <w:rPr>
            <w:noProof/>
            <w:webHidden/>
          </w:rPr>
          <w:tab/>
        </w:r>
        <w:r w:rsidR="006737BF">
          <w:rPr>
            <w:noProof/>
            <w:webHidden/>
          </w:rPr>
          <w:fldChar w:fldCharType="begin"/>
        </w:r>
        <w:r w:rsidR="006737BF">
          <w:rPr>
            <w:noProof/>
            <w:webHidden/>
          </w:rPr>
          <w:instrText xml:space="preserve"> PAGEREF _Toc175867715 \h </w:instrText>
        </w:r>
        <w:r w:rsidR="006737BF">
          <w:rPr>
            <w:noProof/>
            <w:webHidden/>
          </w:rPr>
        </w:r>
        <w:r w:rsidR="006737BF">
          <w:rPr>
            <w:noProof/>
            <w:webHidden/>
          </w:rPr>
          <w:fldChar w:fldCharType="separate"/>
        </w:r>
        <w:r w:rsidR="001F2D25">
          <w:rPr>
            <w:noProof/>
            <w:webHidden/>
          </w:rPr>
          <w:t>5</w:t>
        </w:r>
        <w:r w:rsidR="006737BF">
          <w:rPr>
            <w:noProof/>
            <w:webHidden/>
          </w:rPr>
          <w:fldChar w:fldCharType="end"/>
        </w:r>
      </w:hyperlink>
    </w:p>
    <w:p w14:paraId="642C63E9" w14:textId="2F72628B" w:rsidR="006737BF" w:rsidRDefault="00000000">
      <w:pPr>
        <w:pStyle w:val="Spistreci3"/>
        <w:tabs>
          <w:tab w:val="left" w:pos="1200"/>
          <w:tab w:val="right" w:leader="dot" w:pos="9062"/>
        </w:tabs>
        <w:rPr>
          <w:rFonts w:cstheme="minorBidi"/>
          <w:noProof/>
          <w:kern w:val="2"/>
          <w:sz w:val="24"/>
          <w:szCs w:val="24"/>
          <w14:ligatures w14:val="standardContextual"/>
        </w:rPr>
      </w:pPr>
      <w:hyperlink w:anchor="_Toc175867716" w:history="1">
        <w:r w:rsidR="006737BF" w:rsidRPr="00080902">
          <w:rPr>
            <w:rStyle w:val="Hipercze"/>
            <w:noProof/>
          </w:rPr>
          <w:t>3.3.</w:t>
        </w:r>
        <w:r w:rsidR="006737BF">
          <w:rPr>
            <w:rFonts w:cstheme="minorBidi"/>
            <w:noProof/>
            <w:kern w:val="2"/>
            <w:sz w:val="24"/>
            <w:szCs w:val="24"/>
            <w14:ligatures w14:val="standardContextual"/>
          </w:rPr>
          <w:tab/>
        </w:r>
        <w:r w:rsidR="006737BF" w:rsidRPr="00080902">
          <w:rPr>
            <w:rStyle w:val="Hipercze"/>
            <w:noProof/>
          </w:rPr>
          <w:t>Układ funkcjonalny</w:t>
        </w:r>
        <w:r w:rsidR="006737BF">
          <w:rPr>
            <w:noProof/>
            <w:webHidden/>
          </w:rPr>
          <w:tab/>
        </w:r>
        <w:r w:rsidR="006737BF">
          <w:rPr>
            <w:noProof/>
            <w:webHidden/>
          </w:rPr>
          <w:fldChar w:fldCharType="begin"/>
        </w:r>
        <w:r w:rsidR="006737BF">
          <w:rPr>
            <w:noProof/>
            <w:webHidden/>
          </w:rPr>
          <w:instrText xml:space="preserve"> PAGEREF _Toc175867716 \h </w:instrText>
        </w:r>
        <w:r w:rsidR="006737BF">
          <w:rPr>
            <w:noProof/>
            <w:webHidden/>
          </w:rPr>
        </w:r>
        <w:r w:rsidR="006737BF">
          <w:rPr>
            <w:noProof/>
            <w:webHidden/>
          </w:rPr>
          <w:fldChar w:fldCharType="separate"/>
        </w:r>
        <w:r w:rsidR="001F2D25">
          <w:rPr>
            <w:noProof/>
            <w:webHidden/>
          </w:rPr>
          <w:t>5</w:t>
        </w:r>
        <w:r w:rsidR="006737BF">
          <w:rPr>
            <w:noProof/>
            <w:webHidden/>
          </w:rPr>
          <w:fldChar w:fldCharType="end"/>
        </w:r>
      </w:hyperlink>
    </w:p>
    <w:p w14:paraId="1601E0E0" w14:textId="4752DCEA" w:rsidR="006737BF" w:rsidRDefault="00000000">
      <w:pPr>
        <w:pStyle w:val="Spistreci3"/>
        <w:tabs>
          <w:tab w:val="left" w:pos="1200"/>
          <w:tab w:val="right" w:leader="dot" w:pos="9062"/>
        </w:tabs>
        <w:rPr>
          <w:rFonts w:cstheme="minorBidi"/>
          <w:noProof/>
          <w:kern w:val="2"/>
          <w:sz w:val="24"/>
          <w:szCs w:val="24"/>
          <w14:ligatures w14:val="standardContextual"/>
        </w:rPr>
      </w:pPr>
      <w:hyperlink w:anchor="_Toc175867717" w:history="1">
        <w:r w:rsidR="006737BF" w:rsidRPr="00080902">
          <w:rPr>
            <w:rStyle w:val="Hipercze"/>
            <w:noProof/>
          </w:rPr>
          <w:t>3.4.</w:t>
        </w:r>
        <w:r w:rsidR="006737BF">
          <w:rPr>
            <w:rFonts w:cstheme="minorBidi"/>
            <w:noProof/>
            <w:kern w:val="2"/>
            <w:sz w:val="24"/>
            <w:szCs w:val="24"/>
            <w14:ligatures w14:val="standardContextual"/>
          </w:rPr>
          <w:tab/>
        </w:r>
        <w:r w:rsidR="006737BF" w:rsidRPr="00080902">
          <w:rPr>
            <w:rStyle w:val="Hipercze"/>
            <w:noProof/>
          </w:rPr>
          <w:t>Założenia wyjściowe do projektowania</w:t>
        </w:r>
        <w:r w:rsidR="006737BF">
          <w:rPr>
            <w:noProof/>
            <w:webHidden/>
          </w:rPr>
          <w:tab/>
        </w:r>
        <w:r w:rsidR="006737BF">
          <w:rPr>
            <w:noProof/>
            <w:webHidden/>
          </w:rPr>
          <w:fldChar w:fldCharType="begin"/>
        </w:r>
        <w:r w:rsidR="006737BF">
          <w:rPr>
            <w:noProof/>
            <w:webHidden/>
          </w:rPr>
          <w:instrText xml:space="preserve"> PAGEREF _Toc175867717 \h </w:instrText>
        </w:r>
        <w:r w:rsidR="006737BF">
          <w:rPr>
            <w:noProof/>
            <w:webHidden/>
          </w:rPr>
        </w:r>
        <w:r w:rsidR="006737BF">
          <w:rPr>
            <w:noProof/>
            <w:webHidden/>
          </w:rPr>
          <w:fldChar w:fldCharType="separate"/>
        </w:r>
        <w:r w:rsidR="001F2D25">
          <w:rPr>
            <w:noProof/>
            <w:webHidden/>
          </w:rPr>
          <w:t>5</w:t>
        </w:r>
        <w:r w:rsidR="006737BF">
          <w:rPr>
            <w:noProof/>
            <w:webHidden/>
          </w:rPr>
          <w:fldChar w:fldCharType="end"/>
        </w:r>
      </w:hyperlink>
    </w:p>
    <w:p w14:paraId="611CB52F" w14:textId="68BAD547" w:rsidR="006737BF" w:rsidRDefault="00000000">
      <w:pPr>
        <w:pStyle w:val="Spistreci3"/>
        <w:tabs>
          <w:tab w:val="left" w:pos="1200"/>
          <w:tab w:val="right" w:leader="dot" w:pos="9062"/>
        </w:tabs>
        <w:rPr>
          <w:rFonts w:cstheme="minorBidi"/>
          <w:noProof/>
          <w:kern w:val="2"/>
          <w:sz w:val="24"/>
          <w:szCs w:val="24"/>
          <w14:ligatures w14:val="standardContextual"/>
        </w:rPr>
      </w:pPr>
      <w:hyperlink w:anchor="_Toc175867718" w:history="1">
        <w:r w:rsidR="006737BF" w:rsidRPr="00080902">
          <w:rPr>
            <w:rStyle w:val="Hipercze"/>
            <w:noProof/>
          </w:rPr>
          <w:t>3.5.</w:t>
        </w:r>
        <w:r w:rsidR="006737BF">
          <w:rPr>
            <w:rFonts w:cstheme="minorBidi"/>
            <w:noProof/>
            <w:kern w:val="2"/>
            <w:sz w:val="24"/>
            <w:szCs w:val="24"/>
            <w14:ligatures w14:val="standardContextual"/>
          </w:rPr>
          <w:tab/>
        </w:r>
        <w:r w:rsidR="006737BF" w:rsidRPr="00080902">
          <w:rPr>
            <w:rStyle w:val="Hipercze"/>
            <w:noProof/>
          </w:rPr>
          <w:t>Przyjęte rozwiązania funkcjonalno-przestrzenne</w:t>
        </w:r>
        <w:r w:rsidR="006737BF">
          <w:rPr>
            <w:noProof/>
            <w:webHidden/>
          </w:rPr>
          <w:tab/>
        </w:r>
        <w:r w:rsidR="006737BF">
          <w:rPr>
            <w:noProof/>
            <w:webHidden/>
          </w:rPr>
          <w:fldChar w:fldCharType="begin"/>
        </w:r>
        <w:r w:rsidR="006737BF">
          <w:rPr>
            <w:noProof/>
            <w:webHidden/>
          </w:rPr>
          <w:instrText xml:space="preserve"> PAGEREF _Toc175867718 \h </w:instrText>
        </w:r>
        <w:r w:rsidR="006737BF">
          <w:rPr>
            <w:noProof/>
            <w:webHidden/>
          </w:rPr>
        </w:r>
        <w:r w:rsidR="006737BF">
          <w:rPr>
            <w:noProof/>
            <w:webHidden/>
          </w:rPr>
          <w:fldChar w:fldCharType="separate"/>
        </w:r>
        <w:r w:rsidR="001F2D25">
          <w:rPr>
            <w:noProof/>
            <w:webHidden/>
          </w:rPr>
          <w:t>5</w:t>
        </w:r>
        <w:r w:rsidR="006737BF">
          <w:rPr>
            <w:noProof/>
            <w:webHidden/>
          </w:rPr>
          <w:fldChar w:fldCharType="end"/>
        </w:r>
      </w:hyperlink>
    </w:p>
    <w:p w14:paraId="03311011" w14:textId="07D114A0" w:rsidR="006737BF" w:rsidRDefault="00000000">
      <w:pPr>
        <w:pStyle w:val="Spistreci2"/>
        <w:rPr>
          <w:rFonts w:asciiTheme="minorHAnsi" w:eastAsiaTheme="minorEastAsia" w:hAnsiTheme="minorHAnsi" w:cstheme="minorBidi"/>
          <w:noProof/>
          <w:kern w:val="2"/>
          <w:sz w:val="24"/>
          <w:szCs w:val="24"/>
          <w:lang w:eastAsia="pl-PL"/>
          <w14:ligatures w14:val="standardContextual"/>
        </w:rPr>
      </w:pPr>
      <w:hyperlink w:anchor="_Toc175867721" w:history="1">
        <w:r w:rsidR="006737BF" w:rsidRPr="00080902">
          <w:rPr>
            <w:rStyle w:val="Hipercze"/>
            <w:noProof/>
          </w:rPr>
          <w:t>4.</w:t>
        </w:r>
        <w:r w:rsidR="006737BF">
          <w:rPr>
            <w:rFonts w:asciiTheme="minorHAnsi" w:eastAsiaTheme="minorEastAsia" w:hAnsiTheme="minorHAnsi" w:cstheme="minorBidi"/>
            <w:noProof/>
            <w:kern w:val="2"/>
            <w:sz w:val="24"/>
            <w:szCs w:val="24"/>
            <w:lang w:eastAsia="pl-PL"/>
            <w14:ligatures w14:val="standardContextual"/>
          </w:rPr>
          <w:tab/>
        </w:r>
        <w:r w:rsidR="006737BF" w:rsidRPr="00080902">
          <w:rPr>
            <w:rStyle w:val="Hipercze"/>
            <w:noProof/>
          </w:rPr>
          <w:t>Charakterystyczne parametry obiektu budowlanego:</w:t>
        </w:r>
        <w:r w:rsidR="006737BF">
          <w:rPr>
            <w:noProof/>
            <w:webHidden/>
          </w:rPr>
          <w:tab/>
        </w:r>
        <w:r w:rsidR="006737BF">
          <w:rPr>
            <w:noProof/>
            <w:webHidden/>
          </w:rPr>
          <w:fldChar w:fldCharType="begin"/>
        </w:r>
        <w:r w:rsidR="006737BF">
          <w:rPr>
            <w:noProof/>
            <w:webHidden/>
          </w:rPr>
          <w:instrText xml:space="preserve"> PAGEREF _Toc175867721 \h </w:instrText>
        </w:r>
        <w:r w:rsidR="006737BF">
          <w:rPr>
            <w:noProof/>
            <w:webHidden/>
          </w:rPr>
        </w:r>
        <w:r w:rsidR="006737BF">
          <w:rPr>
            <w:noProof/>
            <w:webHidden/>
          </w:rPr>
          <w:fldChar w:fldCharType="separate"/>
        </w:r>
        <w:r w:rsidR="001F2D25">
          <w:rPr>
            <w:noProof/>
            <w:webHidden/>
          </w:rPr>
          <w:t>6</w:t>
        </w:r>
        <w:r w:rsidR="006737BF">
          <w:rPr>
            <w:noProof/>
            <w:webHidden/>
          </w:rPr>
          <w:fldChar w:fldCharType="end"/>
        </w:r>
      </w:hyperlink>
    </w:p>
    <w:p w14:paraId="0C42011E" w14:textId="551FA676" w:rsidR="006737BF" w:rsidRDefault="00000000">
      <w:pPr>
        <w:pStyle w:val="Spistreci2"/>
        <w:rPr>
          <w:rFonts w:asciiTheme="minorHAnsi" w:eastAsiaTheme="minorEastAsia" w:hAnsiTheme="minorHAnsi" w:cstheme="minorBidi"/>
          <w:noProof/>
          <w:kern w:val="2"/>
          <w:sz w:val="24"/>
          <w:szCs w:val="24"/>
          <w:lang w:eastAsia="pl-PL"/>
          <w14:ligatures w14:val="standardContextual"/>
        </w:rPr>
      </w:pPr>
      <w:hyperlink w:anchor="_Toc175867722" w:history="1">
        <w:r w:rsidR="006737BF" w:rsidRPr="00080902">
          <w:rPr>
            <w:rStyle w:val="Hipercze"/>
            <w:noProof/>
          </w:rPr>
          <w:t>ZESTAWIENIE POWIERZCHNI UŻYTKOWEJ</w:t>
        </w:r>
        <w:r w:rsidR="006737BF">
          <w:rPr>
            <w:noProof/>
            <w:webHidden/>
          </w:rPr>
          <w:tab/>
        </w:r>
        <w:r w:rsidR="006737BF">
          <w:rPr>
            <w:noProof/>
            <w:webHidden/>
          </w:rPr>
          <w:fldChar w:fldCharType="begin"/>
        </w:r>
        <w:r w:rsidR="006737BF">
          <w:rPr>
            <w:noProof/>
            <w:webHidden/>
          </w:rPr>
          <w:instrText xml:space="preserve"> PAGEREF _Toc175867722 \h </w:instrText>
        </w:r>
        <w:r w:rsidR="006737BF">
          <w:rPr>
            <w:noProof/>
            <w:webHidden/>
          </w:rPr>
        </w:r>
        <w:r w:rsidR="006737BF">
          <w:rPr>
            <w:noProof/>
            <w:webHidden/>
          </w:rPr>
          <w:fldChar w:fldCharType="separate"/>
        </w:r>
        <w:r w:rsidR="001F2D25">
          <w:rPr>
            <w:noProof/>
            <w:webHidden/>
          </w:rPr>
          <w:t>7</w:t>
        </w:r>
        <w:r w:rsidR="006737BF">
          <w:rPr>
            <w:noProof/>
            <w:webHidden/>
          </w:rPr>
          <w:fldChar w:fldCharType="end"/>
        </w:r>
      </w:hyperlink>
    </w:p>
    <w:p w14:paraId="5B31A46E" w14:textId="0A35B6AC" w:rsidR="006737BF" w:rsidRDefault="00000000">
      <w:pPr>
        <w:pStyle w:val="Spistreci2"/>
        <w:rPr>
          <w:rFonts w:asciiTheme="minorHAnsi" w:eastAsiaTheme="minorEastAsia" w:hAnsiTheme="minorHAnsi" w:cstheme="minorBidi"/>
          <w:noProof/>
          <w:kern w:val="2"/>
          <w:sz w:val="24"/>
          <w:szCs w:val="24"/>
          <w:lang w:eastAsia="pl-PL"/>
          <w14:ligatures w14:val="standardContextual"/>
        </w:rPr>
      </w:pPr>
      <w:hyperlink w:anchor="_Toc175867723" w:history="1">
        <w:r w:rsidR="006737BF" w:rsidRPr="00080902">
          <w:rPr>
            <w:rStyle w:val="Hipercze"/>
            <w:noProof/>
          </w:rPr>
          <w:t>5.</w:t>
        </w:r>
        <w:r w:rsidR="006737BF">
          <w:rPr>
            <w:rFonts w:asciiTheme="minorHAnsi" w:eastAsiaTheme="minorEastAsia" w:hAnsiTheme="minorHAnsi" w:cstheme="minorBidi"/>
            <w:noProof/>
            <w:kern w:val="2"/>
            <w:sz w:val="24"/>
            <w:szCs w:val="24"/>
            <w:lang w:eastAsia="pl-PL"/>
            <w14:ligatures w14:val="standardContextual"/>
          </w:rPr>
          <w:tab/>
        </w:r>
        <w:r w:rsidR="006737BF" w:rsidRPr="00080902">
          <w:rPr>
            <w:rStyle w:val="Hipercze"/>
            <w:noProof/>
          </w:rPr>
          <w:t>Opinia geotechniczna oraz informacja o sposobie posadowienia obiektu budowlanego</w:t>
        </w:r>
        <w:r w:rsidR="006737BF">
          <w:rPr>
            <w:noProof/>
            <w:webHidden/>
          </w:rPr>
          <w:tab/>
        </w:r>
        <w:r w:rsidR="006737BF">
          <w:rPr>
            <w:noProof/>
            <w:webHidden/>
          </w:rPr>
          <w:fldChar w:fldCharType="begin"/>
        </w:r>
        <w:r w:rsidR="006737BF">
          <w:rPr>
            <w:noProof/>
            <w:webHidden/>
          </w:rPr>
          <w:instrText xml:space="preserve"> PAGEREF _Toc175867723 \h </w:instrText>
        </w:r>
        <w:r w:rsidR="006737BF">
          <w:rPr>
            <w:noProof/>
            <w:webHidden/>
          </w:rPr>
        </w:r>
        <w:r w:rsidR="006737BF">
          <w:rPr>
            <w:noProof/>
            <w:webHidden/>
          </w:rPr>
          <w:fldChar w:fldCharType="separate"/>
        </w:r>
        <w:r w:rsidR="001F2D25">
          <w:rPr>
            <w:noProof/>
            <w:webHidden/>
          </w:rPr>
          <w:t>9</w:t>
        </w:r>
        <w:r w:rsidR="006737BF">
          <w:rPr>
            <w:noProof/>
            <w:webHidden/>
          </w:rPr>
          <w:fldChar w:fldCharType="end"/>
        </w:r>
      </w:hyperlink>
    </w:p>
    <w:p w14:paraId="1A7DFA34" w14:textId="23B149C8" w:rsidR="006737BF" w:rsidRDefault="00000000">
      <w:pPr>
        <w:pStyle w:val="Spistreci2"/>
        <w:rPr>
          <w:rFonts w:asciiTheme="minorHAnsi" w:eastAsiaTheme="minorEastAsia" w:hAnsiTheme="minorHAnsi" w:cstheme="minorBidi"/>
          <w:noProof/>
          <w:kern w:val="2"/>
          <w:sz w:val="24"/>
          <w:szCs w:val="24"/>
          <w:lang w:eastAsia="pl-PL"/>
          <w14:ligatures w14:val="standardContextual"/>
        </w:rPr>
      </w:pPr>
      <w:hyperlink w:anchor="_Toc175867724" w:history="1">
        <w:r w:rsidR="006737BF" w:rsidRPr="00080902">
          <w:rPr>
            <w:rStyle w:val="Hipercze"/>
            <w:noProof/>
          </w:rPr>
          <w:t>6.</w:t>
        </w:r>
        <w:r w:rsidR="006737BF">
          <w:rPr>
            <w:rFonts w:asciiTheme="minorHAnsi" w:eastAsiaTheme="minorEastAsia" w:hAnsiTheme="minorHAnsi" w:cstheme="minorBidi"/>
            <w:noProof/>
            <w:kern w:val="2"/>
            <w:sz w:val="24"/>
            <w:szCs w:val="24"/>
            <w:lang w:eastAsia="pl-PL"/>
            <w14:ligatures w14:val="standardContextual"/>
          </w:rPr>
          <w:tab/>
        </w:r>
        <w:r w:rsidR="006737BF" w:rsidRPr="00080902">
          <w:rPr>
            <w:rStyle w:val="Hipercze"/>
            <w:noProof/>
          </w:rPr>
          <w:t>Wpływ obiektu na środowisko:</w:t>
        </w:r>
        <w:r w:rsidR="006737BF">
          <w:rPr>
            <w:noProof/>
            <w:webHidden/>
          </w:rPr>
          <w:tab/>
        </w:r>
        <w:r w:rsidR="006737BF">
          <w:rPr>
            <w:noProof/>
            <w:webHidden/>
          </w:rPr>
          <w:fldChar w:fldCharType="begin"/>
        </w:r>
        <w:r w:rsidR="006737BF">
          <w:rPr>
            <w:noProof/>
            <w:webHidden/>
          </w:rPr>
          <w:instrText xml:space="preserve"> PAGEREF _Toc175867724 \h </w:instrText>
        </w:r>
        <w:r w:rsidR="006737BF">
          <w:rPr>
            <w:noProof/>
            <w:webHidden/>
          </w:rPr>
        </w:r>
        <w:r w:rsidR="006737BF">
          <w:rPr>
            <w:noProof/>
            <w:webHidden/>
          </w:rPr>
          <w:fldChar w:fldCharType="separate"/>
        </w:r>
        <w:r w:rsidR="001F2D25">
          <w:rPr>
            <w:noProof/>
            <w:webHidden/>
          </w:rPr>
          <w:t>9</w:t>
        </w:r>
        <w:r w:rsidR="006737BF">
          <w:rPr>
            <w:noProof/>
            <w:webHidden/>
          </w:rPr>
          <w:fldChar w:fldCharType="end"/>
        </w:r>
      </w:hyperlink>
    </w:p>
    <w:p w14:paraId="6DF456CF" w14:textId="33A403D0" w:rsidR="006737BF" w:rsidRDefault="00000000">
      <w:pPr>
        <w:pStyle w:val="Spistreci2"/>
        <w:rPr>
          <w:rFonts w:asciiTheme="minorHAnsi" w:eastAsiaTheme="minorEastAsia" w:hAnsiTheme="minorHAnsi" w:cstheme="minorBidi"/>
          <w:noProof/>
          <w:kern w:val="2"/>
          <w:sz w:val="24"/>
          <w:szCs w:val="24"/>
          <w:lang w:eastAsia="pl-PL"/>
          <w14:ligatures w14:val="standardContextual"/>
        </w:rPr>
      </w:pPr>
      <w:hyperlink w:anchor="_Toc175867725" w:history="1">
        <w:r w:rsidR="006737BF" w:rsidRPr="00080902">
          <w:rPr>
            <w:rStyle w:val="Hipercze"/>
            <w:noProof/>
          </w:rPr>
          <w:t>7.</w:t>
        </w:r>
        <w:r w:rsidR="006737BF">
          <w:rPr>
            <w:rFonts w:asciiTheme="minorHAnsi" w:eastAsiaTheme="minorEastAsia" w:hAnsiTheme="minorHAnsi" w:cstheme="minorBidi"/>
            <w:noProof/>
            <w:kern w:val="2"/>
            <w:sz w:val="24"/>
            <w:szCs w:val="24"/>
            <w:lang w:eastAsia="pl-PL"/>
            <w14:ligatures w14:val="standardContextual"/>
          </w:rPr>
          <w:tab/>
        </w:r>
        <w:r w:rsidR="006737BF" w:rsidRPr="00080902">
          <w:rPr>
            <w:rStyle w:val="Hipercze"/>
            <w:noProof/>
          </w:rPr>
          <w:t>Informacja o zasadniczych elementach wyposażenia budowlano-instalacyjnego zapewniających użytkowanie obiektu budowlanego zgodnie z przeznaczeniem</w:t>
        </w:r>
        <w:r w:rsidR="006737BF">
          <w:rPr>
            <w:noProof/>
            <w:webHidden/>
          </w:rPr>
          <w:tab/>
        </w:r>
        <w:r w:rsidR="006737BF">
          <w:rPr>
            <w:noProof/>
            <w:webHidden/>
          </w:rPr>
          <w:fldChar w:fldCharType="begin"/>
        </w:r>
        <w:r w:rsidR="006737BF">
          <w:rPr>
            <w:noProof/>
            <w:webHidden/>
          </w:rPr>
          <w:instrText xml:space="preserve"> PAGEREF _Toc175867725 \h </w:instrText>
        </w:r>
        <w:r w:rsidR="006737BF">
          <w:rPr>
            <w:noProof/>
            <w:webHidden/>
          </w:rPr>
        </w:r>
        <w:r w:rsidR="006737BF">
          <w:rPr>
            <w:noProof/>
            <w:webHidden/>
          </w:rPr>
          <w:fldChar w:fldCharType="separate"/>
        </w:r>
        <w:r w:rsidR="001F2D25">
          <w:rPr>
            <w:noProof/>
            <w:webHidden/>
          </w:rPr>
          <w:t>9</w:t>
        </w:r>
        <w:r w:rsidR="006737BF">
          <w:rPr>
            <w:noProof/>
            <w:webHidden/>
          </w:rPr>
          <w:fldChar w:fldCharType="end"/>
        </w:r>
      </w:hyperlink>
    </w:p>
    <w:p w14:paraId="51B32CB3" w14:textId="5EAAD18F" w:rsidR="006737BF" w:rsidRDefault="00000000">
      <w:pPr>
        <w:pStyle w:val="Spistreci2"/>
        <w:rPr>
          <w:rFonts w:asciiTheme="minorHAnsi" w:eastAsiaTheme="minorEastAsia" w:hAnsiTheme="minorHAnsi" w:cstheme="minorBidi"/>
          <w:noProof/>
          <w:kern w:val="2"/>
          <w:sz w:val="24"/>
          <w:szCs w:val="24"/>
          <w:lang w:eastAsia="pl-PL"/>
          <w14:ligatures w14:val="standardContextual"/>
        </w:rPr>
      </w:pPr>
      <w:hyperlink w:anchor="_Toc175867726" w:history="1">
        <w:r w:rsidR="006737BF" w:rsidRPr="00080902">
          <w:rPr>
            <w:rStyle w:val="Hipercze"/>
            <w:noProof/>
          </w:rPr>
          <w:t>8.</w:t>
        </w:r>
        <w:r w:rsidR="006737BF">
          <w:rPr>
            <w:rFonts w:asciiTheme="minorHAnsi" w:eastAsiaTheme="minorEastAsia" w:hAnsiTheme="minorHAnsi" w:cstheme="minorBidi"/>
            <w:noProof/>
            <w:kern w:val="2"/>
            <w:sz w:val="24"/>
            <w:szCs w:val="24"/>
            <w:lang w:eastAsia="pl-PL"/>
            <w14:ligatures w14:val="standardContextual"/>
          </w:rPr>
          <w:tab/>
        </w:r>
        <w:r w:rsidR="006737BF" w:rsidRPr="00080902">
          <w:rPr>
            <w:rStyle w:val="Hipercze"/>
            <w:noProof/>
          </w:rPr>
          <w:t>Warunki i wymagania ochrony przeciwpożarowej</w:t>
        </w:r>
        <w:r w:rsidR="006737BF">
          <w:rPr>
            <w:noProof/>
            <w:webHidden/>
          </w:rPr>
          <w:tab/>
        </w:r>
        <w:r w:rsidR="006737BF">
          <w:rPr>
            <w:noProof/>
            <w:webHidden/>
          </w:rPr>
          <w:fldChar w:fldCharType="begin"/>
        </w:r>
        <w:r w:rsidR="006737BF">
          <w:rPr>
            <w:noProof/>
            <w:webHidden/>
          </w:rPr>
          <w:instrText xml:space="preserve"> PAGEREF _Toc175867726 \h </w:instrText>
        </w:r>
        <w:r w:rsidR="006737BF">
          <w:rPr>
            <w:noProof/>
            <w:webHidden/>
          </w:rPr>
        </w:r>
        <w:r w:rsidR="006737BF">
          <w:rPr>
            <w:noProof/>
            <w:webHidden/>
          </w:rPr>
          <w:fldChar w:fldCharType="separate"/>
        </w:r>
        <w:r w:rsidR="001F2D25">
          <w:rPr>
            <w:noProof/>
            <w:webHidden/>
          </w:rPr>
          <w:t>10</w:t>
        </w:r>
        <w:r w:rsidR="006737BF">
          <w:rPr>
            <w:noProof/>
            <w:webHidden/>
          </w:rPr>
          <w:fldChar w:fldCharType="end"/>
        </w:r>
      </w:hyperlink>
    </w:p>
    <w:p w14:paraId="61C69F46" w14:textId="6E31E86E" w:rsidR="006737BF" w:rsidRDefault="00000000">
      <w:pPr>
        <w:pStyle w:val="Spistreci2"/>
        <w:rPr>
          <w:rFonts w:asciiTheme="minorHAnsi" w:eastAsiaTheme="minorEastAsia" w:hAnsiTheme="minorHAnsi" w:cstheme="minorBidi"/>
          <w:noProof/>
          <w:kern w:val="2"/>
          <w:sz w:val="24"/>
          <w:szCs w:val="24"/>
          <w:lang w:eastAsia="pl-PL"/>
          <w14:ligatures w14:val="standardContextual"/>
        </w:rPr>
      </w:pPr>
      <w:hyperlink w:anchor="_Toc175867727" w:history="1">
        <w:r w:rsidR="006737BF" w:rsidRPr="00080902">
          <w:rPr>
            <w:rStyle w:val="Hipercze"/>
            <w:noProof/>
          </w:rPr>
          <w:t>9.</w:t>
        </w:r>
        <w:r w:rsidR="006737BF">
          <w:rPr>
            <w:rFonts w:asciiTheme="minorHAnsi" w:eastAsiaTheme="minorEastAsia" w:hAnsiTheme="minorHAnsi" w:cstheme="minorBidi"/>
            <w:noProof/>
            <w:kern w:val="2"/>
            <w:sz w:val="24"/>
            <w:szCs w:val="24"/>
            <w:lang w:eastAsia="pl-PL"/>
            <w14:ligatures w14:val="standardContextual"/>
          </w:rPr>
          <w:tab/>
        </w:r>
        <w:r w:rsidR="006737BF" w:rsidRPr="00080902">
          <w:rPr>
            <w:rStyle w:val="Hipercze"/>
            <w:noProof/>
          </w:rPr>
          <w:t>Uwagi końcowe.</w:t>
        </w:r>
        <w:r w:rsidR="006737BF">
          <w:rPr>
            <w:noProof/>
            <w:webHidden/>
          </w:rPr>
          <w:tab/>
        </w:r>
        <w:r w:rsidR="006737BF">
          <w:rPr>
            <w:noProof/>
            <w:webHidden/>
          </w:rPr>
          <w:fldChar w:fldCharType="begin"/>
        </w:r>
        <w:r w:rsidR="006737BF">
          <w:rPr>
            <w:noProof/>
            <w:webHidden/>
          </w:rPr>
          <w:instrText xml:space="preserve"> PAGEREF _Toc175867727 \h </w:instrText>
        </w:r>
        <w:r w:rsidR="006737BF">
          <w:rPr>
            <w:noProof/>
            <w:webHidden/>
          </w:rPr>
        </w:r>
        <w:r w:rsidR="006737BF">
          <w:rPr>
            <w:noProof/>
            <w:webHidden/>
          </w:rPr>
          <w:fldChar w:fldCharType="separate"/>
        </w:r>
        <w:r w:rsidR="001F2D25">
          <w:rPr>
            <w:noProof/>
            <w:webHidden/>
          </w:rPr>
          <w:t>10</w:t>
        </w:r>
        <w:r w:rsidR="006737BF">
          <w:rPr>
            <w:noProof/>
            <w:webHidden/>
          </w:rPr>
          <w:fldChar w:fldCharType="end"/>
        </w:r>
      </w:hyperlink>
    </w:p>
    <w:p w14:paraId="6AEC0ABA" w14:textId="1BD92EE0" w:rsidR="00205FFC" w:rsidRPr="00205FFC" w:rsidRDefault="003474CC" w:rsidP="00E11D80">
      <w:pPr>
        <w:pStyle w:val="Spistreci1"/>
        <w:rPr>
          <w:lang w:eastAsia="pl-PL"/>
        </w:rPr>
      </w:pPr>
      <w:r w:rsidRPr="00205FFC">
        <w:rPr>
          <w:lang w:eastAsia="pl-PL"/>
        </w:rPr>
        <w:fldChar w:fldCharType="end"/>
      </w:r>
    </w:p>
    <w:p w14:paraId="7F80E33F" w14:textId="419EC8E9" w:rsidR="00670A38" w:rsidRPr="00205FFC" w:rsidRDefault="00000000" w:rsidP="00E11D80">
      <w:pPr>
        <w:pStyle w:val="Spistreci1"/>
        <w:rPr>
          <w:rFonts w:eastAsiaTheme="minorEastAsia"/>
          <w:lang w:eastAsia="pl-PL"/>
        </w:rPr>
      </w:pPr>
      <w:hyperlink w:anchor="_Toc84843887" w:history="1">
        <w:r w:rsidR="00670A38" w:rsidRPr="00205FFC">
          <w:rPr>
            <w:rStyle w:val="Hipercze"/>
            <w:color w:val="auto"/>
            <w:u w:val="none"/>
          </w:rPr>
          <w:t>Część rysunkowa</w:t>
        </w:r>
      </w:hyperlink>
    </w:p>
    <w:p w14:paraId="0E9AEB17" w14:textId="724E64F9" w:rsidR="00670A38" w:rsidRPr="00205FFC" w:rsidRDefault="00000000" w:rsidP="00792268">
      <w:pPr>
        <w:pStyle w:val="Spistreci2"/>
        <w:rPr>
          <w:rFonts w:eastAsiaTheme="minorEastAsia"/>
          <w:noProof/>
          <w:lang w:eastAsia="pl-PL"/>
        </w:rPr>
      </w:pPr>
      <w:hyperlink w:anchor="_Toc84843888" w:history="1">
        <w:r w:rsidR="00670A38" w:rsidRPr="00205FFC">
          <w:rPr>
            <w:rStyle w:val="Hipercze"/>
            <w:noProof/>
            <w:color w:val="auto"/>
            <w:u w:val="none"/>
          </w:rPr>
          <w:t>Rzut piwnicy</w:t>
        </w:r>
        <w:r w:rsidR="004D4C5B">
          <w:rPr>
            <w:rStyle w:val="Hipercze"/>
            <w:noProof/>
            <w:color w:val="auto"/>
            <w:u w:val="none"/>
          </w:rPr>
          <w:t xml:space="preserve"> </w:t>
        </w:r>
        <w:r w:rsidR="00670A38" w:rsidRPr="00205FFC">
          <w:rPr>
            <w:rStyle w:val="Hipercze"/>
            <w:noProof/>
            <w:color w:val="auto"/>
            <w:u w:val="none"/>
          </w:rPr>
          <w:t>– skala 1:00</w:t>
        </w:r>
        <w:r w:rsidR="00670A38" w:rsidRPr="00205FFC">
          <w:rPr>
            <w:noProof/>
            <w:webHidden/>
          </w:rPr>
          <w:tab/>
          <w:t>A</w:t>
        </w:r>
        <w:r w:rsidR="002C7571" w:rsidRPr="00205FFC">
          <w:rPr>
            <w:noProof/>
            <w:webHidden/>
          </w:rPr>
          <w:t xml:space="preserve"> </w:t>
        </w:r>
        <w:r w:rsidR="00670A38" w:rsidRPr="00205FFC">
          <w:rPr>
            <w:noProof/>
            <w:webHidden/>
          </w:rPr>
          <w:t>01</w:t>
        </w:r>
      </w:hyperlink>
    </w:p>
    <w:p w14:paraId="683986ED" w14:textId="3158D58B" w:rsidR="00670A38" w:rsidRPr="00205FFC" w:rsidRDefault="00000000" w:rsidP="00792268">
      <w:pPr>
        <w:pStyle w:val="Spistreci2"/>
        <w:rPr>
          <w:rFonts w:eastAsiaTheme="minorEastAsia"/>
          <w:noProof/>
          <w:lang w:eastAsia="pl-PL"/>
        </w:rPr>
      </w:pPr>
      <w:hyperlink w:anchor="_Toc84843889" w:history="1">
        <w:r w:rsidR="002C7571" w:rsidRPr="00205FFC">
          <w:rPr>
            <w:rStyle w:val="Hipercze"/>
            <w:noProof/>
            <w:color w:val="auto"/>
            <w:u w:val="none"/>
          </w:rPr>
          <w:t>Rzut parteru – skala 1:100</w:t>
        </w:r>
        <w:r w:rsidR="00670A38" w:rsidRPr="00205FFC">
          <w:rPr>
            <w:noProof/>
            <w:webHidden/>
          </w:rPr>
          <w:tab/>
        </w:r>
        <w:r w:rsidR="002C7571" w:rsidRPr="00205FFC">
          <w:rPr>
            <w:noProof/>
            <w:webHidden/>
          </w:rPr>
          <w:t>A 02</w:t>
        </w:r>
      </w:hyperlink>
    </w:p>
    <w:p w14:paraId="01FA2D6F" w14:textId="72A31795" w:rsidR="00670A38" w:rsidRPr="00205FFC" w:rsidRDefault="00000000" w:rsidP="00792268">
      <w:pPr>
        <w:pStyle w:val="Spistreci2"/>
        <w:rPr>
          <w:noProof/>
        </w:rPr>
      </w:pPr>
      <w:hyperlink w:anchor="_Toc84843890" w:history="1">
        <w:r w:rsidR="002C7571" w:rsidRPr="00205FFC">
          <w:rPr>
            <w:rStyle w:val="Hipercze"/>
            <w:noProof/>
            <w:color w:val="auto"/>
            <w:u w:val="none"/>
          </w:rPr>
          <w:t>Rzut I piętra – skala 1:100</w:t>
        </w:r>
        <w:r w:rsidR="00670A38" w:rsidRPr="00205FFC">
          <w:rPr>
            <w:noProof/>
            <w:webHidden/>
          </w:rPr>
          <w:tab/>
        </w:r>
        <w:r w:rsidR="002C7571" w:rsidRPr="00205FFC">
          <w:rPr>
            <w:noProof/>
            <w:webHidden/>
          </w:rPr>
          <w:t>A 03</w:t>
        </w:r>
      </w:hyperlink>
    </w:p>
    <w:p w14:paraId="75ADAE0C" w14:textId="50F4A48C" w:rsidR="00670A38" w:rsidRPr="00205FFC" w:rsidRDefault="00000000" w:rsidP="00792268">
      <w:pPr>
        <w:pStyle w:val="Spistreci2"/>
        <w:rPr>
          <w:noProof/>
        </w:rPr>
      </w:pPr>
      <w:hyperlink w:anchor="_Toc84843890" w:history="1">
        <w:r w:rsidR="00843579" w:rsidRPr="00205FFC">
          <w:rPr>
            <w:rStyle w:val="Hipercze"/>
            <w:noProof/>
            <w:color w:val="auto"/>
            <w:u w:val="none"/>
          </w:rPr>
          <w:t xml:space="preserve">Rzut </w:t>
        </w:r>
        <w:r w:rsidR="004D4C5B">
          <w:rPr>
            <w:rStyle w:val="Hipercze"/>
            <w:noProof/>
            <w:color w:val="auto"/>
            <w:u w:val="none"/>
          </w:rPr>
          <w:t>dachu</w:t>
        </w:r>
        <w:r w:rsidR="00843579" w:rsidRPr="00205FFC">
          <w:rPr>
            <w:rStyle w:val="Hipercze"/>
            <w:noProof/>
            <w:color w:val="auto"/>
            <w:u w:val="none"/>
          </w:rPr>
          <w:t xml:space="preserve"> – skala 1:100</w:t>
        </w:r>
        <w:r w:rsidR="00843579" w:rsidRPr="00205FFC">
          <w:rPr>
            <w:noProof/>
            <w:webHidden/>
          </w:rPr>
          <w:tab/>
          <w:t>A 0</w:t>
        </w:r>
        <w:r w:rsidR="004D4C5B">
          <w:rPr>
            <w:noProof/>
            <w:webHidden/>
          </w:rPr>
          <w:t>4</w:t>
        </w:r>
      </w:hyperlink>
    </w:p>
    <w:p w14:paraId="49F4E747" w14:textId="6BBD8DD6" w:rsidR="002C7571" w:rsidRPr="00205FFC" w:rsidRDefault="00000000" w:rsidP="00792268">
      <w:pPr>
        <w:pStyle w:val="Spistreci2"/>
        <w:rPr>
          <w:rFonts w:eastAsiaTheme="minorEastAsia"/>
          <w:noProof/>
          <w:lang w:eastAsia="pl-PL"/>
        </w:rPr>
      </w:pPr>
      <w:hyperlink w:anchor="_Toc84843892" w:history="1">
        <w:r w:rsidR="002C7571" w:rsidRPr="00205FFC">
          <w:rPr>
            <w:rStyle w:val="Hipercze"/>
            <w:noProof/>
            <w:color w:val="auto"/>
            <w:u w:val="none"/>
          </w:rPr>
          <w:t xml:space="preserve">Przekrój </w:t>
        </w:r>
        <w:r w:rsidR="004D4C5B">
          <w:rPr>
            <w:rStyle w:val="Hipercze"/>
            <w:noProof/>
            <w:color w:val="auto"/>
            <w:u w:val="none"/>
          </w:rPr>
          <w:t>AA</w:t>
        </w:r>
        <w:r w:rsidR="002C7571" w:rsidRPr="00205FFC">
          <w:rPr>
            <w:rStyle w:val="Hipercze"/>
            <w:noProof/>
            <w:color w:val="auto"/>
            <w:u w:val="none"/>
          </w:rPr>
          <w:t xml:space="preserve"> – skala 1:100</w:t>
        </w:r>
        <w:r w:rsidR="00670A38" w:rsidRPr="00205FFC">
          <w:rPr>
            <w:noProof/>
            <w:webHidden/>
          </w:rPr>
          <w:tab/>
        </w:r>
        <w:r w:rsidR="002C7571" w:rsidRPr="00205FFC">
          <w:rPr>
            <w:noProof/>
            <w:webHidden/>
          </w:rPr>
          <w:t>A 0</w:t>
        </w:r>
        <w:r w:rsidR="004D4C5B">
          <w:rPr>
            <w:noProof/>
            <w:webHidden/>
          </w:rPr>
          <w:t>5</w:t>
        </w:r>
      </w:hyperlink>
    </w:p>
    <w:p w14:paraId="53597BD0" w14:textId="5564AFE3" w:rsidR="002C7571" w:rsidRPr="00205FFC" w:rsidRDefault="00000000" w:rsidP="00792268">
      <w:pPr>
        <w:pStyle w:val="Spistreci2"/>
        <w:rPr>
          <w:rFonts w:eastAsiaTheme="minorEastAsia"/>
          <w:noProof/>
          <w:lang w:eastAsia="pl-PL"/>
        </w:rPr>
      </w:pPr>
      <w:hyperlink w:anchor="_Toc84843891" w:history="1">
        <w:r w:rsidR="004D4C5B" w:rsidRPr="004D4C5B">
          <w:t xml:space="preserve"> </w:t>
        </w:r>
        <w:r w:rsidR="004D4C5B" w:rsidRPr="004D4C5B">
          <w:rPr>
            <w:rStyle w:val="Hipercze"/>
            <w:noProof/>
            <w:color w:val="auto"/>
            <w:u w:val="none"/>
          </w:rPr>
          <w:t>Elewacja PD i PN</w:t>
        </w:r>
        <w:r w:rsidR="002C7571" w:rsidRPr="00205FFC">
          <w:rPr>
            <w:rFonts w:eastAsia="Calibri" w:cs="CIDFont+F1"/>
          </w:rPr>
          <w:t xml:space="preserve"> </w:t>
        </w:r>
        <w:r w:rsidR="002C7571" w:rsidRPr="00205FFC">
          <w:rPr>
            <w:rStyle w:val="Hipercze"/>
            <w:noProof/>
            <w:color w:val="auto"/>
            <w:u w:val="none"/>
          </w:rPr>
          <w:t xml:space="preserve"> – skala 1:100</w:t>
        </w:r>
        <w:r w:rsidR="002C7571" w:rsidRPr="00205FFC">
          <w:rPr>
            <w:noProof/>
            <w:webHidden/>
          </w:rPr>
          <w:tab/>
          <w:t xml:space="preserve">A </w:t>
        </w:r>
        <w:r w:rsidR="009B067D" w:rsidRPr="00205FFC">
          <w:rPr>
            <w:noProof/>
            <w:webHidden/>
          </w:rPr>
          <w:t>0</w:t>
        </w:r>
        <w:r w:rsidR="004D4C5B">
          <w:rPr>
            <w:noProof/>
            <w:webHidden/>
          </w:rPr>
          <w:t>6</w:t>
        </w:r>
      </w:hyperlink>
    </w:p>
    <w:p w14:paraId="2AEFBF6B" w14:textId="280AA8B8" w:rsidR="002C7571" w:rsidRPr="00205FFC" w:rsidRDefault="00000000" w:rsidP="00792268">
      <w:pPr>
        <w:pStyle w:val="Spistreci2"/>
        <w:rPr>
          <w:rFonts w:eastAsiaTheme="minorEastAsia"/>
          <w:noProof/>
          <w:lang w:eastAsia="pl-PL"/>
        </w:rPr>
      </w:pPr>
      <w:hyperlink w:anchor="_Toc84843892" w:history="1">
        <w:r w:rsidR="004D4C5B" w:rsidRPr="004D4C5B">
          <w:t xml:space="preserve"> </w:t>
        </w:r>
        <w:r w:rsidR="004D4C5B" w:rsidRPr="004D4C5B">
          <w:rPr>
            <w:rStyle w:val="Hipercze"/>
            <w:noProof/>
            <w:color w:val="auto"/>
            <w:u w:val="none"/>
          </w:rPr>
          <w:t>Elewacja W i Z</w:t>
        </w:r>
        <w:r w:rsidR="002C7571" w:rsidRPr="00205FFC">
          <w:rPr>
            <w:rStyle w:val="Hipercze"/>
            <w:noProof/>
            <w:color w:val="auto"/>
            <w:u w:val="none"/>
          </w:rPr>
          <w:t xml:space="preserve">  – skala 1:100</w:t>
        </w:r>
        <w:r w:rsidR="002C7571" w:rsidRPr="00205FFC">
          <w:rPr>
            <w:noProof/>
            <w:webHidden/>
          </w:rPr>
          <w:tab/>
          <w:t xml:space="preserve">A </w:t>
        </w:r>
        <w:r w:rsidR="009B067D" w:rsidRPr="00205FFC">
          <w:rPr>
            <w:noProof/>
            <w:webHidden/>
          </w:rPr>
          <w:t>0</w:t>
        </w:r>
        <w:r w:rsidR="004D4C5B">
          <w:rPr>
            <w:noProof/>
            <w:webHidden/>
          </w:rPr>
          <w:t>7</w:t>
        </w:r>
      </w:hyperlink>
    </w:p>
    <w:p w14:paraId="0857510B" w14:textId="77777777" w:rsidR="00151729" w:rsidRPr="00151729" w:rsidRDefault="00151729" w:rsidP="00151729"/>
    <w:p w14:paraId="0864DA6E" w14:textId="01EE87AB" w:rsidR="00151729" w:rsidRPr="00BD3A37" w:rsidRDefault="00151729" w:rsidP="00151729">
      <w:pPr>
        <w:pStyle w:val="Spistreci2"/>
        <w:rPr>
          <w:noProof/>
        </w:rPr>
      </w:pPr>
    </w:p>
    <w:p w14:paraId="7D0389A6" w14:textId="77777777" w:rsidR="00151729" w:rsidRDefault="00151729" w:rsidP="003E796E">
      <w:pPr>
        <w:spacing w:after="0" w:line="240" w:lineRule="auto"/>
        <w:jc w:val="both"/>
        <w:rPr>
          <w:rFonts w:ascii="Arial Narrow" w:hAnsi="Arial Narrow"/>
          <w:b/>
          <w:bCs/>
          <w:sz w:val="24"/>
          <w:szCs w:val="24"/>
        </w:rPr>
      </w:pPr>
    </w:p>
    <w:p w14:paraId="69349EB7" w14:textId="201C6962" w:rsidR="00151729" w:rsidRPr="00162E8D" w:rsidRDefault="00151729" w:rsidP="003E796E">
      <w:pPr>
        <w:spacing w:after="0" w:line="240" w:lineRule="auto"/>
        <w:jc w:val="both"/>
        <w:rPr>
          <w:rFonts w:ascii="Arial Narrow" w:hAnsi="Arial Narrow"/>
          <w:b/>
          <w:bCs/>
          <w:sz w:val="24"/>
          <w:szCs w:val="24"/>
        </w:rPr>
        <w:sectPr w:rsidR="00151729" w:rsidRPr="00162E8D" w:rsidSect="00E25F59">
          <w:pgSz w:w="11906" w:h="16838"/>
          <w:pgMar w:top="1417" w:right="1417" w:bottom="1417" w:left="1417" w:header="708" w:footer="708" w:gutter="0"/>
          <w:pgNumType w:start="1"/>
          <w:cols w:space="708"/>
          <w:titlePg/>
          <w:docGrid w:linePitch="360"/>
        </w:sectPr>
      </w:pPr>
    </w:p>
    <w:p w14:paraId="53CCEA50" w14:textId="5D4A7187" w:rsidR="007E65D5" w:rsidRPr="00A060E0" w:rsidRDefault="007E65D5" w:rsidP="00A060E0">
      <w:pPr>
        <w:pStyle w:val="Tekstpodstawowy"/>
        <w:spacing w:after="160" w:line="360" w:lineRule="auto"/>
        <w:jc w:val="both"/>
        <w:rPr>
          <w:rFonts w:ascii="Arial Narrow" w:hAnsi="Arial Narrow"/>
          <w:szCs w:val="24"/>
        </w:rPr>
      </w:pPr>
      <w:r w:rsidRPr="000D16D4">
        <w:rPr>
          <w:rFonts w:ascii="Arial Narrow" w:hAnsi="Arial Narrow"/>
          <w:b/>
          <w:szCs w:val="24"/>
          <w:u w:val="single"/>
        </w:rPr>
        <w:lastRenderedPageBreak/>
        <w:t xml:space="preserve">II. </w:t>
      </w:r>
      <w:r w:rsidRPr="000D16D4">
        <w:rPr>
          <w:rFonts w:ascii="Arial Narrow" w:hAnsi="Arial Narrow"/>
          <w:b/>
          <w:szCs w:val="24"/>
          <w:u w:val="single"/>
        </w:rPr>
        <w:tab/>
        <w:t>PROJEKT ARCHITEKTONICZNO - BUDOWLANY</w:t>
      </w:r>
    </w:p>
    <w:p w14:paraId="4CE40FFF" w14:textId="059D3962" w:rsidR="007E65D5" w:rsidRPr="00A060E0" w:rsidRDefault="007E65D5" w:rsidP="00A060E0">
      <w:pPr>
        <w:pStyle w:val="Nagwek1"/>
        <w:spacing w:after="160"/>
        <w:jc w:val="both"/>
      </w:pPr>
      <w:r w:rsidRPr="000D16D4">
        <w:tab/>
      </w:r>
      <w:bookmarkStart w:id="56" w:name="_Toc84839819"/>
      <w:bookmarkStart w:id="57" w:name="_Toc84843832"/>
      <w:bookmarkStart w:id="58" w:name="_Toc91665790"/>
      <w:bookmarkStart w:id="59" w:name="_Toc175853117"/>
      <w:bookmarkStart w:id="60" w:name="_Toc175867710"/>
      <w:r w:rsidRPr="00B725CF">
        <w:t>Część opisowa</w:t>
      </w:r>
      <w:bookmarkEnd w:id="56"/>
      <w:bookmarkEnd w:id="57"/>
      <w:bookmarkEnd w:id="58"/>
      <w:bookmarkEnd w:id="59"/>
      <w:bookmarkEnd w:id="60"/>
    </w:p>
    <w:p w14:paraId="000672CF" w14:textId="5B6C33A1" w:rsidR="007E65D5" w:rsidRPr="005C001B" w:rsidRDefault="007E65D5" w:rsidP="00511BEF">
      <w:pPr>
        <w:pStyle w:val="Nagwek2"/>
        <w:numPr>
          <w:ilvl w:val="0"/>
          <w:numId w:val="9"/>
        </w:numPr>
        <w:jc w:val="both"/>
      </w:pPr>
      <w:bookmarkStart w:id="61" w:name="_Toc84843833"/>
      <w:bookmarkStart w:id="62" w:name="_Toc91665791"/>
      <w:bookmarkStart w:id="63" w:name="_Toc175853118"/>
      <w:bookmarkStart w:id="64" w:name="_Toc175867711"/>
      <w:r w:rsidRPr="00B725CF">
        <w:t>Rodzaj i kategoria obiektu budowlanego:</w:t>
      </w:r>
      <w:bookmarkEnd w:id="61"/>
      <w:bookmarkEnd w:id="62"/>
      <w:bookmarkEnd w:id="63"/>
      <w:bookmarkEnd w:id="64"/>
    </w:p>
    <w:p w14:paraId="49A6BA25" w14:textId="63E63EEF" w:rsidR="007E65D5" w:rsidRPr="001850F0" w:rsidRDefault="004D4C5B" w:rsidP="001850F0">
      <w:pPr>
        <w:pStyle w:val="Tekstpodstawowy"/>
        <w:spacing w:after="160" w:line="360" w:lineRule="auto"/>
        <w:jc w:val="both"/>
        <w:rPr>
          <w:rFonts w:ascii="Arial Narrow" w:hAnsi="Arial Narrow"/>
          <w:szCs w:val="24"/>
        </w:rPr>
      </w:pPr>
      <w:r>
        <w:rPr>
          <w:rFonts w:ascii="Arial Narrow" w:hAnsi="Arial Narrow" w:cs="Arial Narrow"/>
          <w:szCs w:val="24"/>
        </w:rPr>
        <w:t xml:space="preserve">Przedmiotem opracowania jest istniejący </w:t>
      </w:r>
      <w:r w:rsidR="001F6027" w:rsidRPr="001F6027">
        <w:rPr>
          <w:rFonts w:ascii="Arial Narrow" w:hAnsi="Arial Narrow" w:cs="Arial Narrow"/>
          <w:szCs w:val="24"/>
        </w:rPr>
        <w:t>budyn</w:t>
      </w:r>
      <w:r>
        <w:rPr>
          <w:rFonts w:ascii="Arial Narrow" w:hAnsi="Arial Narrow" w:cs="Arial Narrow"/>
          <w:szCs w:val="24"/>
        </w:rPr>
        <w:t>ek</w:t>
      </w:r>
      <w:r w:rsidR="001F6027" w:rsidRPr="001F6027">
        <w:rPr>
          <w:rFonts w:ascii="Arial Narrow" w:hAnsi="Arial Narrow" w:cs="Arial Narrow"/>
          <w:szCs w:val="24"/>
        </w:rPr>
        <w:t xml:space="preserve"> mieszkaln</w:t>
      </w:r>
      <w:r>
        <w:rPr>
          <w:rFonts w:ascii="Arial Narrow" w:hAnsi="Arial Narrow" w:cs="Arial Narrow"/>
          <w:szCs w:val="24"/>
        </w:rPr>
        <w:t>y</w:t>
      </w:r>
      <w:r w:rsidR="001F6027" w:rsidRPr="001F6027">
        <w:rPr>
          <w:rFonts w:ascii="Arial Narrow" w:hAnsi="Arial Narrow" w:cs="Arial Narrow"/>
          <w:szCs w:val="24"/>
        </w:rPr>
        <w:t xml:space="preserve"> wielorodzinn</w:t>
      </w:r>
      <w:r>
        <w:rPr>
          <w:rFonts w:ascii="Arial Narrow" w:hAnsi="Arial Narrow" w:cs="Arial Narrow"/>
          <w:szCs w:val="24"/>
        </w:rPr>
        <w:t xml:space="preserve">y. </w:t>
      </w:r>
      <w:r w:rsidR="007E65D5" w:rsidRPr="001F6027">
        <w:rPr>
          <w:rFonts w:ascii="Arial Narrow" w:hAnsi="Arial Narrow"/>
          <w:szCs w:val="24"/>
        </w:rPr>
        <w:t xml:space="preserve">Kategoria obiektu budowlanego: </w:t>
      </w:r>
      <w:r w:rsidR="00803AA9" w:rsidRPr="001F6027">
        <w:rPr>
          <w:rFonts w:ascii="Arial Narrow" w:hAnsi="Arial Narrow"/>
          <w:szCs w:val="24"/>
        </w:rPr>
        <w:t>XII</w:t>
      </w:r>
      <w:r w:rsidR="007E65D5" w:rsidRPr="001F6027">
        <w:rPr>
          <w:rFonts w:ascii="Arial Narrow" w:hAnsi="Arial Narrow"/>
          <w:szCs w:val="24"/>
        </w:rPr>
        <w:t>I.</w:t>
      </w:r>
    </w:p>
    <w:p w14:paraId="5E917CAB" w14:textId="65B08B75" w:rsidR="007E65D5" w:rsidRPr="005C001B" w:rsidRDefault="007E65D5" w:rsidP="005C001B">
      <w:pPr>
        <w:pStyle w:val="Nagwek2"/>
        <w:jc w:val="both"/>
      </w:pPr>
      <w:bookmarkStart w:id="65" w:name="_Toc84843834"/>
      <w:bookmarkStart w:id="66" w:name="_Toc91665792"/>
      <w:bookmarkStart w:id="67" w:name="_Toc175853119"/>
      <w:bookmarkStart w:id="68" w:name="_Toc175867712"/>
      <w:r w:rsidRPr="002B36AA">
        <w:t>Sposób użytkowania oraz program użytkowy obiektu budowlanego:</w:t>
      </w:r>
      <w:bookmarkEnd w:id="65"/>
      <w:bookmarkEnd w:id="66"/>
      <w:bookmarkEnd w:id="67"/>
      <w:bookmarkEnd w:id="68"/>
      <w:r w:rsidRPr="002B36AA">
        <w:t xml:space="preserve"> </w:t>
      </w:r>
    </w:p>
    <w:p w14:paraId="7112F1B7" w14:textId="078CA6C3" w:rsidR="004D4C5B" w:rsidRDefault="004D4C5B" w:rsidP="001850F0">
      <w:pPr>
        <w:spacing w:line="360" w:lineRule="auto"/>
        <w:jc w:val="both"/>
        <w:rPr>
          <w:rFonts w:ascii="Arial Narrow" w:hAnsi="Arial Narrow" w:cs="Arial Narrow"/>
          <w:color w:val="000000"/>
          <w:sz w:val="24"/>
          <w:szCs w:val="24"/>
        </w:rPr>
      </w:pPr>
      <w:r>
        <w:rPr>
          <w:rFonts w:ascii="Arial Narrow" w:hAnsi="Arial Narrow"/>
          <w:bCs/>
          <w:color w:val="000000"/>
          <w:sz w:val="24"/>
          <w:szCs w:val="24"/>
        </w:rPr>
        <w:t xml:space="preserve">Budynek będący przedmiotem niniejszego opracowania jest </w:t>
      </w:r>
      <w:r>
        <w:rPr>
          <w:rFonts w:ascii="Arial Narrow" w:hAnsi="Arial Narrow" w:cs="Arial Narrow"/>
          <w:color w:val="000000"/>
          <w:sz w:val="24"/>
          <w:szCs w:val="24"/>
        </w:rPr>
        <w:t xml:space="preserve">budynkiem wielorodzinnym, dwukondygnacyjnym podpiwniczonym, zawierającym 7 mieszkań (4 na parterze oraz 3 na piętrze). Każde mieszkanie posiada odrębne wejście. Cztery mieszkania znajdujące się na parterze, posiadają wejścia od strony elewacji ogrodowej (elewacja północno wschodnia) natomiast mieszkania zlokalizowane na piętrze posiadają wejścia od strony elewacji frontowej (południowo zachodniej). </w:t>
      </w:r>
      <w:r w:rsidRPr="004D4C5B">
        <w:rPr>
          <w:rFonts w:ascii="Arial Narrow" w:hAnsi="Arial Narrow" w:cs="Arial Narrow"/>
          <w:color w:val="000000"/>
          <w:sz w:val="24"/>
          <w:szCs w:val="24"/>
        </w:rPr>
        <w:t>Wszystkie mieszkania składają się z kuchni, łazienki, przedpokoju oraz jednego lub dwóch pokoi dziennych. Mieszkania na parterze dodatkowo posiadają schowki pod schodami.</w:t>
      </w:r>
    </w:p>
    <w:p w14:paraId="12A410E4" w14:textId="2F2672E8" w:rsidR="008B2C84" w:rsidRDefault="004D4C5B" w:rsidP="001850F0">
      <w:pPr>
        <w:spacing w:line="360" w:lineRule="auto"/>
        <w:jc w:val="both"/>
        <w:rPr>
          <w:rFonts w:ascii="Arial Narrow" w:hAnsi="Arial Narrow" w:cs="Arial Narrow"/>
          <w:color w:val="000000"/>
          <w:sz w:val="24"/>
          <w:szCs w:val="24"/>
        </w:rPr>
      </w:pPr>
      <w:r>
        <w:rPr>
          <w:rFonts w:ascii="Arial Narrow" w:hAnsi="Arial Narrow" w:cs="Arial Narrow"/>
          <w:color w:val="000000"/>
          <w:sz w:val="24"/>
          <w:szCs w:val="24"/>
        </w:rPr>
        <w:t>Niniejsze opracowanie zakłada remont budynku w zakresie:</w:t>
      </w:r>
    </w:p>
    <w:p w14:paraId="6CE0D77E" w14:textId="434620DF" w:rsidR="004D4C5B" w:rsidRDefault="004D4C5B" w:rsidP="004D4C5B">
      <w:pPr>
        <w:pStyle w:val="Akapitzlist"/>
        <w:numPr>
          <w:ilvl w:val="0"/>
          <w:numId w:val="25"/>
        </w:numPr>
        <w:spacing w:line="360" w:lineRule="auto"/>
        <w:jc w:val="both"/>
        <w:rPr>
          <w:rFonts w:ascii="Arial Narrow" w:hAnsi="Arial Narrow" w:cs="Arial Narrow"/>
          <w:color w:val="000000"/>
          <w:sz w:val="24"/>
          <w:szCs w:val="24"/>
        </w:rPr>
      </w:pPr>
      <w:r w:rsidRPr="004D4C5B">
        <w:rPr>
          <w:rFonts w:ascii="Arial Narrow" w:hAnsi="Arial Narrow" w:cs="Arial Narrow"/>
          <w:color w:val="000000"/>
          <w:sz w:val="24"/>
          <w:szCs w:val="24"/>
        </w:rPr>
        <w:t xml:space="preserve">wymiana pokrycia dachowego </w:t>
      </w:r>
      <w:r>
        <w:rPr>
          <w:rFonts w:ascii="Arial Narrow" w:hAnsi="Arial Narrow" w:cs="Arial Narrow"/>
          <w:color w:val="000000"/>
          <w:sz w:val="24"/>
          <w:szCs w:val="24"/>
        </w:rPr>
        <w:t xml:space="preserve">wykonanego z papy na tożsame lub na pokrycie z membrany bitumicznej </w:t>
      </w:r>
    </w:p>
    <w:p w14:paraId="2A398B38" w14:textId="6B0CBC70" w:rsidR="004D4C5B" w:rsidRPr="004D4C5B" w:rsidRDefault="004D4C5B" w:rsidP="004D4C5B">
      <w:pPr>
        <w:pStyle w:val="Akapitzlist"/>
        <w:numPr>
          <w:ilvl w:val="0"/>
          <w:numId w:val="25"/>
        </w:numPr>
        <w:spacing w:line="360" w:lineRule="auto"/>
        <w:jc w:val="both"/>
        <w:rPr>
          <w:rFonts w:ascii="Arial Narrow" w:hAnsi="Arial Narrow" w:cs="Arial Narrow"/>
          <w:color w:val="000000"/>
          <w:sz w:val="24"/>
          <w:szCs w:val="24"/>
        </w:rPr>
      </w:pPr>
      <w:r>
        <w:rPr>
          <w:rFonts w:ascii="Arial Narrow" w:hAnsi="Arial Narrow" w:cs="Arial Narrow"/>
          <w:color w:val="000000"/>
          <w:sz w:val="24"/>
          <w:szCs w:val="24"/>
        </w:rPr>
        <w:t>wymiana orynnowania</w:t>
      </w:r>
      <w:r w:rsidRPr="004D4C5B">
        <w:rPr>
          <w:rFonts w:ascii="Arial Narrow" w:hAnsi="Arial Narrow" w:cs="Arial Narrow"/>
          <w:color w:val="000000"/>
          <w:sz w:val="24"/>
          <w:szCs w:val="24"/>
        </w:rPr>
        <w:t xml:space="preserve"> </w:t>
      </w:r>
      <w:r>
        <w:rPr>
          <w:rFonts w:ascii="Arial Narrow" w:hAnsi="Arial Narrow" w:cs="Arial Narrow"/>
          <w:color w:val="000000"/>
          <w:sz w:val="24"/>
          <w:szCs w:val="24"/>
        </w:rPr>
        <w:t>budynku</w:t>
      </w:r>
    </w:p>
    <w:p w14:paraId="7C9EA56D" w14:textId="290ADCA3" w:rsidR="004D4C5B" w:rsidRPr="004D4C5B" w:rsidRDefault="004D4C5B" w:rsidP="004D4C5B">
      <w:pPr>
        <w:pStyle w:val="Akapitzlist"/>
        <w:numPr>
          <w:ilvl w:val="0"/>
          <w:numId w:val="25"/>
        </w:numPr>
        <w:spacing w:line="360" w:lineRule="auto"/>
        <w:jc w:val="both"/>
        <w:rPr>
          <w:rFonts w:ascii="Arial Narrow" w:hAnsi="Arial Narrow" w:cs="Arial Narrow"/>
          <w:color w:val="000000"/>
          <w:sz w:val="24"/>
          <w:szCs w:val="24"/>
        </w:rPr>
      </w:pPr>
      <w:r w:rsidRPr="004D4C5B">
        <w:rPr>
          <w:rFonts w:ascii="Arial Narrow" w:hAnsi="Arial Narrow" w:cs="Arial Narrow"/>
          <w:color w:val="000000"/>
          <w:sz w:val="24"/>
          <w:szCs w:val="24"/>
        </w:rPr>
        <w:t>dobudowa brakujących kanałów wentylacyjnych</w:t>
      </w:r>
      <w:r>
        <w:rPr>
          <w:rFonts w:ascii="Arial Narrow" w:hAnsi="Arial Narrow" w:cs="Arial Narrow"/>
          <w:color w:val="000000"/>
          <w:sz w:val="24"/>
          <w:szCs w:val="24"/>
        </w:rPr>
        <w:t xml:space="preserve"> w</w:t>
      </w:r>
      <w:r w:rsidRPr="00094140">
        <w:rPr>
          <w:rFonts w:ascii="Arial Narrow" w:hAnsi="Arial Narrow" w:cs="Arial"/>
          <w:sz w:val="24"/>
          <w:szCs w:val="24"/>
        </w:rPr>
        <w:t xml:space="preserve"> systemie kominów systemowych stalowych</w:t>
      </w:r>
      <w:r>
        <w:rPr>
          <w:rFonts w:ascii="Arial Narrow" w:hAnsi="Arial Narrow" w:cs="Arial"/>
          <w:sz w:val="24"/>
          <w:szCs w:val="24"/>
        </w:rPr>
        <w:t xml:space="preserve"> </w:t>
      </w:r>
      <w:r w:rsidRPr="00094140">
        <w:rPr>
          <w:rFonts w:ascii="Arial Narrow" w:hAnsi="Arial Narrow" w:cs="Arial"/>
          <w:sz w:val="24"/>
          <w:szCs w:val="24"/>
        </w:rPr>
        <w:t>o średnicy Ø150mm z blachy ocynkowanej, ocieplon</w:t>
      </w:r>
      <w:r>
        <w:rPr>
          <w:rFonts w:ascii="Arial Narrow" w:hAnsi="Arial Narrow" w:cs="Arial"/>
          <w:sz w:val="24"/>
          <w:szCs w:val="24"/>
        </w:rPr>
        <w:t>ych i</w:t>
      </w:r>
      <w:r w:rsidRPr="00094140">
        <w:rPr>
          <w:rFonts w:ascii="Arial Narrow" w:hAnsi="Arial Narrow" w:cs="Arial"/>
          <w:sz w:val="24"/>
          <w:szCs w:val="24"/>
        </w:rPr>
        <w:t xml:space="preserve"> wyprowadzon</w:t>
      </w:r>
      <w:r>
        <w:rPr>
          <w:rFonts w:ascii="Arial Narrow" w:hAnsi="Arial Narrow" w:cs="Arial"/>
          <w:sz w:val="24"/>
          <w:szCs w:val="24"/>
        </w:rPr>
        <w:t>ych</w:t>
      </w:r>
      <w:r w:rsidRPr="00094140">
        <w:rPr>
          <w:rFonts w:ascii="Arial Narrow" w:hAnsi="Arial Narrow" w:cs="Arial"/>
          <w:sz w:val="24"/>
          <w:szCs w:val="24"/>
        </w:rPr>
        <w:t xml:space="preserve"> poprzez stropy i stropodach ponad dach.</w:t>
      </w:r>
      <w:r>
        <w:rPr>
          <w:rFonts w:ascii="Arial Narrow" w:hAnsi="Arial Narrow" w:cs="Arial"/>
          <w:sz w:val="24"/>
          <w:szCs w:val="24"/>
        </w:rPr>
        <w:t xml:space="preserve"> </w:t>
      </w:r>
      <w:r w:rsidRPr="004D4C5B">
        <w:rPr>
          <w:rFonts w:ascii="Arial Narrow" w:hAnsi="Arial Narrow" w:cs="Arial"/>
          <w:sz w:val="24"/>
          <w:szCs w:val="24"/>
        </w:rPr>
        <w:t>W części stropodachu i ponad połacią dachu przewody kominowe wykonać należy jako komin stalowy dwupłaszczowy średnicy Ø150/225mm z blachy ocynkowanej z warstwą izolacji termicznej – na całym obwodzie i na całej wysokości komina. W pomieszczeniach mieszkalnych przewód wentylacyjny należy obudować płytami STG na stelażu aluminiowym. Przewody kominowe ponad dachem obudowane lekką konstrukcją aluminiową, obłożone płytami włóknisto-cementową oraz tynkiem silikonowym na zatapianej siatce zbrojącej w zagruntowanym podłożu.</w:t>
      </w:r>
      <w:r>
        <w:rPr>
          <w:rFonts w:ascii="Arial Narrow" w:hAnsi="Arial Narrow" w:cs="Arial"/>
          <w:sz w:val="24"/>
          <w:szCs w:val="24"/>
        </w:rPr>
        <w:t xml:space="preserve"> </w:t>
      </w:r>
      <w:r w:rsidRPr="004D4C5B">
        <w:rPr>
          <w:rFonts w:ascii="Arial Narrow" w:hAnsi="Arial Narrow" w:cs="Arial"/>
          <w:sz w:val="24"/>
          <w:szCs w:val="24"/>
        </w:rPr>
        <w:t>Istniejące kominy adaptowane jako wentylacyjne należy oczyścić i uszczelnić masą SKD.</w:t>
      </w:r>
    </w:p>
    <w:p w14:paraId="6D3D4EBD" w14:textId="6426D8A1" w:rsidR="004D4C5B" w:rsidRPr="004D4C5B" w:rsidRDefault="004D4C5B" w:rsidP="004D4C5B">
      <w:pPr>
        <w:pStyle w:val="Akapitzlist"/>
        <w:numPr>
          <w:ilvl w:val="0"/>
          <w:numId w:val="25"/>
        </w:numPr>
        <w:spacing w:line="360" w:lineRule="auto"/>
        <w:jc w:val="both"/>
        <w:rPr>
          <w:rFonts w:ascii="Arial Narrow" w:hAnsi="Arial Narrow" w:cs="Arial Narrow"/>
          <w:color w:val="000000"/>
          <w:sz w:val="24"/>
          <w:szCs w:val="24"/>
        </w:rPr>
      </w:pPr>
      <w:r w:rsidRPr="004D4C5B">
        <w:rPr>
          <w:rFonts w:ascii="Arial Narrow" w:hAnsi="Arial Narrow" w:cs="Arial Narrow"/>
          <w:color w:val="000000"/>
          <w:sz w:val="24"/>
          <w:szCs w:val="24"/>
        </w:rPr>
        <w:t>malowanie klatki schodowej</w:t>
      </w:r>
      <w:r>
        <w:rPr>
          <w:rFonts w:ascii="Arial Narrow" w:hAnsi="Arial Narrow" w:cs="Arial Narrow"/>
          <w:color w:val="000000"/>
          <w:sz w:val="24"/>
          <w:szCs w:val="24"/>
        </w:rPr>
        <w:t xml:space="preserve"> w jednolitym kolorze przy użyciu farb mineralnych (krzemieniowych)</w:t>
      </w:r>
    </w:p>
    <w:p w14:paraId="6402AA82" w14:textId="0ED676DD" w:rsidR="004D4C5B" w:rsidRDefault="004D4C5B" w:rsidP="004D4C5B">
      <w:pPr>
        <w:pStyle w:val="Akapitzlist"/>
        <w:numPr>
          <w:ilvl w:val="0"/>
          <w:numId w:val="25"/>
        </w:numPr>
        <w:spacing w:line="360" w:lineRule="auto"/>
        <w:jc w:val="both"/>
        <w:rPr>
          <w:rFonts w:ascii="Arial Narrow" w:hAnsi="Arial Narrow" w:cs="Arial Narrow"/>
          <w:color w:val="000000"/>
          <w:sz w:val="24"/>
          <w:szCs w:val="24"/>
        </w:rPr>
      </w:pPr>
      <w:r w:rsidRPr="004D4C5B">
        <w:rPr>
          <w:rFonts w:ascii="Arial Narrow" w:hAnsi="Arial Narrow" w:cs="Arial Narrow"/>
          <w:color w:val="000000"/>
          <w:sz w:val="24"/>
          <w:szCs w:val="24"/>
        </w:rPr>
        <w:t>remont schodów wejściowych</w:t>
      </w:r>
      <w:r>
        <w:rPr>
          <w:rFonts w:ascii="Arial Narrow" w:hAnsi="Arial Narrow" w:cs="Arial Narrow"/>
          <w:color w:val="000000"/>
          <w:sz w:val="24"/>
          <w:szCs w:val="24"/>
        </w:rPr>
        <w:t xml:space="preserve"> wraz z usunięciem nawarstwień biologicznych (glonów, porostów) z kamiennej okładziny. Dodatkowo zgodnie z zaleceniami WUOZ w Krakowie zabieg ten należy powtórzyć na cokole budynku. Remont schodów należy wykonać zgodnie z projektem </w:t>
      </w:r>
      <w:r>
        <w:rPr>
          <w:rFonts w:ascii="Arial Narrow" w:hAnsi="Arial Narrow" w:cs="Arial Narrow"/>
          <w:color w:val="000000"/>
          <w:sz w:val="24"/>
          <w:szCs w:val="24"/>
        </w:rPr>
        <w:lastRenderedPageBreak/>
        <w:t xml:space="preserve">technicznym konstrukcji stanowiącym część niniejszego opracowania </w:t>
      </w:r>
      <w:r w:rsidRPr="004D4C5B">
        <w:rPr>
          <w:rFonts w:ascii="Arial Narrow" w:hAnsi="Arial Narrow" w:cs="Arial Narrow"/>
          <w:i/>
          <w:iCs/>
          <w:color w:val="000000"/>
          <w:sz w:val="24"/>
          <w:szCs w:val="24"/>
        </w:rPr>
        <w:t>(pkt 4.3.1 REMONT SCHODÓW ZENĘTRZNYCH)</w:t>
      </w:r>
    </w:p>
    <w:p w14:paraId="6D53C9E8" w14:textId="0D891286" w:rsidR="004D4C5B" w:rsidRDefault="004D4C5B" w:rsidP="004D4C5B">
      <w:pPr>
        <w:pStyle w:val="Akapitzlist"/>
        <w:numPr>
          <w:ilvl w:val="0"/>
          <w:numId w:val="25"/>
        </w:numPr>
        <w:spacing w:line="360" w:lineRule="auto"/>
        <w:jc w:val="both"/>
        <w:rPr>
          <w:rFonts w:ascii="Arial Narrow" w:hAnsi="Arial Narrow" w:cs="Arial Narrow"/>
          <w:color w:val="000000"/>
          <w:sz w:val="24"/>
          <w:szCs w:val="24"/>
        </w:rPr>
      </w:pPr>
      <w:r>
        <w:rPr>
          <w:rFonts w:ascii="Arial Narrow" w:hAnsi="Arial Narrow" w:cs="Arial Narrow"/>
          <w:color w:val="000000"/>
          <w:sz w:val="24"/>
          <w:szCs w:val="24"/>
        </w:rPr>
        <w:t>Usunięcie przemalowań w formie graffiti występujące na elewacjach ceglanych przy użyciu specjalistycznych środków chemicznych, zgodnie z programem prac konserwatorskich stanowiącym integralną część niniejszego opracowania (</w:t>
      </w:r>
      <w:r w:rsidRPr="004D4C5B">
        <w:rPr>
          <w:rFonts w:ascii="Arial Narrow" w:hAnsi="Arial Narrow" w:cs="Arial Narrow"/>
          <w:i/>
          <w:iCs/>
          <w:color w:val="000000"/>
          <w:sz w:val="24"/>
          <w:szCs w:val="24"/>
        </w:rPr>
        <w:t xml:space="preserve">Oczyszczenie powierzchni elewacji ceglanych wodą pod ciśnieniem z wykorzystaniem substancji chemicznych zmiękczających zanieczyszczenia o charakterze miejskim, np., </w:t>
      </w:r>
      <w:proofErr w:type="spellStart"/>
      <w:r w:rsidRPr="004D4C5B">
        <w:rPr>
          <w:rFonts w:ascii="Arial Narrow" w:hAnsi="Arial Narrow" w:cs="Arial Narrow"/>
          <w:i/>
          <w:iCs/>
          <w:color w:val="000000"/>
          <w:sz w:val="24"/>
          <w:szCs w:val="24"/>
        </w:rPr>
        <w:t>Remmers</w:t>
      </w:r>
      <w:proofErr w:type="spellEnd"/>
      <w:r w:rsidRPr="004D4C5B">
        <w:rPr>
          <w:rFonts w:ascii="Arial Narrow" w:hAnsi="Arial Narrow" w:cs="Arial Narrow"/>
          <w:i/>
          <w:iCs/>
          <w:color w:val="000000"/>
          <w:sz w:val="24"/>
          <w:szCs w:val="24"/>
        </w:rPr>
        <w:t xml:space="preserve"> </w:t>
      </w:r>
      <w:proofErr w:type="spellStart"/>
      <w:r w:rsidRPr="004D4C5B">
        <w:rPr>
          <w:rFonts w:ascii="Arial Narrow" w:hAnsi="Arial Narrow" w:cs="Arial Narrow"/>
          <w:i/>
          <w:iCs/>
          <w:color w:val="000000"/>
          <w:sz w:val="24"/>
          <w:szCs w:val="24"/>
        </w:rPr>
        <w:t>Fassadenreiniger</w:t>
      </w:r>
      <w:proofErr w:type="spellEnd"/>
      <w:r w:rsidRPr="004D4C5B">
        <w:rPr>
          <w:rFonts w:ascii="Arial Narrow" w:hAnsi="Arial Narrow" w:cs="Arial Narrow"/>
          <w:i/>
          <w:iCs/>
          <w:color w:val="000000"/>
          <w:sz w:val="24"/>
          <w:szCs w:val="24"/>
        </w:rPr>
        <w:t xml:space="preserve"> </w:t>
      </w:r>
      <w:proofErr w:type="spellStart"/>
      <w:r w:rsidRPr="004D4C5B">
        <w:rPr>
          <w:rFonts w:ascii="Arial Narrow" w:hAnsi="Arial Narrow" w:cs="Arial Narrow"/>
          <w:i/>
          <w:iCs/>
          <w:color w:val="000000"/>
          <w:sz w:val="24"/>
          <w:szCs w:val="24"/>
        </w:rPr>
        <w:t>paste</w:t>
      </w:r>
      <w:proofErr w:type="spellEnd"/>
      <w:r>
        <w:rPr>
          <w:rFonts w:ascii="Arial Narrow" w:hAnsi="Arial Narrow" w:cs="Arial Narrow"/>
          <w:color w:val="000000"/>
          <w:sz w:val="24"/>
          <w:szCs w:val="24"/>
        </w:rPr>
        <w:t>)</w:t>
      </w:r>
    </w:p>
    <w:p w14:paraId="1571F03F" w14:textId="6B812591" w:rsidR="004D4C5B" w:rsidRDefault="004D4C5B" w:rsidP="004D4C5B">
      <w:pPr>
        <w:pStyle w:val="Akapitzlist"/>
        <w:numPr>
          <w:ilvl w:val="0"/>
          <w:numId w:val="25"/>
        </w:numPr>
        <w:spacing w:line="360" w:lineRule="auto"/>
        <w:jc w:val="both"/>
        <w:rPr>
          <w:rFonts w:ascii="Arial Narrow" w:hAnsi="Arial Narrow" w:cs="Arial Narrow"/>
          <w:color w:val="000000"/>
          <w:sz w:val="24"/>
          <w:szCs w:val="24"/>
        </w:rPr>
      </w:pPr>
      <w:r>
        <w:rPr>
          <w:rFonts w:ascii="Arial Narrow" w:hAnsi="Arial Narrow" w:cs="Arial Narrow"/>
          <w:color w:val="000000"/>
          <w:sz w:val="24"/>
          <w:szCs w:val="24"/>
        </w:rPr>
        <w:t xml:space="preserve">Remont elewacji ceglanej zgodnie z załączonym programem prac konserwatorskich </w:t>
      </w:r>
    </w:p>
    <w:p w14:paraId="6213BCA9" w14:textId="77777777" w:rsidR="004D4C5B" w:rsidRPr="00B725CF" w:rsidRDefault="004D4C5B" w:rsidP="001850F0">
      <w:pPr>
        <w:spacing w:line="360" w:lineRule="auto"/>
        <w:jc w:val="both"/>
        <w:rPr>
          <w:rFonts w:ascii="Arial Narrow" w:hAnsi="Arial Narrow"/>
          <w:bCs/>
          <w:color w:val="FF0000"/>
          <w:sz w:val="24"/>
          <w:szCs w:val="24"/>
        </w:rPr>
      </w:pPr>
    </w:p>
    <w:p w14:paraId="347CC7D4" w14:textId="54005619" w:rsidR="005C001B" w:rsidRPr="005C001B" w:rsidRDefault="007E65D5" w:rsidP="001850F0">
      <w:pPr>
        <w:pStyle w:val="Nagwek2"/>
        <w:spacing w:after="160"/>
        <w:ind w:left="1429" w:hanging="357"/>
        <w:jc w:val="both"/>
      </w:pPr>
      <w:bookmarkStart w:id="69" w:name="_Toc84843835"/>
      <w:bookmarkStart w:id="70" w:name="_Toc91665793"/>
      <w:bookmarkStart w:id="71" w:name="_Toc175853120"/>
      <w:bookmarkStart w:id="72" w:name="_Toc175867713"/>
      <w:r w:rsidRPr="00B725CF">
        <w:t>Układ przestrzenny oraz forma architektoniczna obiektu budowlanego:</w:t>
      </w:r>
      <w:bookmarkEnd w:id="69"/>
      <w:bookmarkEnd w:id="70"/>
      <w:bookmarkEnd w:id="71"/>
      <w:bookmarkEnd w:id="72"/>
    </w:p>
    <w:p w14:paraId="74CE16B4" w14:textId="54B098A7" w:rsidR="00631016" w:rsidRDefault="00631016" w:rsidP="00511BEF">
      <w:pPr>
        <w:pStyle w:val="Nagwek3"/>
        <w:numPr>
          <w:ilvl w:val="1"/>
          <w:numId w:val="22"/>
        </w:numPr>
        <w:tabs>
          <w:tab w:val="left" w:pos="709"/>
        </w:tabs>
        <w:spacing w:after="160" w:line="360" w:lineRule="auto"/>
        <w:jc w:val="both"/>
        <w:rPr>
          <w:rFonts w:cstheme="minorHAnsi"/>
          <w:b w:val="0"/>
          <w:bCs/>
          <w:szCs w:val="24"/>
        </w:rPr>
      </w:pPr>
      <w:bookmarkStart w:id="73" w:name="_Toc91665794"/>
      <w:bookmarkStart w:id="74" w:name="_Toc175853121"/>
      <w:bookmarkStart w:id="75" w:name="_Toc175867714"/>
      <w:r w:rsidRPr="00AF2A33">
        <w:rPr>
          <w:rFonts w:cstheme="minorHAnsi"/>
        </w:rPr>
        <w:t>Forma architektoniczna</w:t>
      </w:r>
      <w:bookmarkEnd w:id="73"/>
      <w:bookmarkEnd w:id="74"/>
      <w:bookmarkEnd w:id="75"/>
      <w:r w:rsidRPr="00653D89">
        <w:rPr>
          <w:rFonts w:cstheme="minorHAnsi"/>
          <w:b w:val="0"/>
          <w:bCs/>
          <w:szCs w:val="24"/>
        </w:rPr>
        <w:t xml:space="preserve"> </w:t>
      </w:r>
    </w:p>
    <w:p w14:paraId="3EB242DB" w14:textId="0114CA0B" w:rsidR="004D4C5B" w:rsidRPr="004D4C5B" w:rsidRDefault="004D4C5B" w:rsidP="00027B6F">
      <w:pPr>
        <w:spacing w:line="360" w:lineRule="auto"/>
        <w:jc w:val="both"/>
        <w:rPr>
          <w:rFonts w:ascii="Arial Narrow" w:hAnsi="Arial Narrow"/>
          <w:sz w:val="24"/>
          <w:szCs w:val="24"/>
        </w:rPr>
      </w:pPr>
      <w:r>
        <w:rPr>
          <w:rFonts w:ascii="Arial Narrow" w:hAnsi="Arial Narrow"/>
          <w:sz w:val="24"/>
          <w:szCs w:val="24"/>
        </w:rPr>
        <w:t xml:space="preserve">Zakres prac objętych niniejszym opracowaniem nie przewiduje wpływu na istniejącą formę architektoniczną budynku stanowiącego część </w:t>
      </w:r>
      <w:r w:rsidRPr="004D4C5B">
        <w:rPr>
          <w:rFonts w:ascii="Arial Narrow" w:hAnsi="Arial Narrow"/>
          <w:sz w:val="24"/>
          <w:szCs w:val="24"/>
        </w:rPr>
        <w:t>kolonii pracowniczej nieistniejącej fabryki należącej do Polskiej Spółki Obuwia Bata.</w:t>
      </w:r>
      <w:r>
        <w:rPr>
          <w:rFonts w:ascii="Arial Narrow" w:hAnsi="Arial Narrow"/>
          <w:sz w:val="24"/>
          <w:szCs w:val="24"/>
        </w:rPr>
        <w:t xml:space="preserve"> Dokładny opis istniejącej formy architektonicznej oraz zagadnień historycznych mających na nią wpływ znajduje się w programie prac konserwatorskich autorstwa mgr Andrzeja Jastrzębowskiego.</w:t>
      </w:r>
    </w:p>
    <w:p w14:paraId="494FD73F" w14:textId="77777777" w:rsidR="00D3692A" w:rsidRPr="00205FFC" w:rsidRDefault="008B2C84" w:rsidP="00511BEF">
      <w:pPr>
        <w:pStyle w:val="Nagwek3"/>
        <w:numPr>
          <w:ilvl w:val="1"/>
          <w:numId w:val="8"/>
        </w:numPr>
        <w:spacing w:line="360" w:lineRule="auto"/>
        <w:jc w:val="both"/>
        <w:rPr>
          <w:szCs w:val="24"/>
          <w:lang w:eastAsia="en-US"/>
        </w:rPr>
      </w:pPr>
      <w:bookmarkStart w:id="76" w:name="_Toc91665795"/>
      <w:bookmarkStart w:id="77" w:name="_Toc175853122"/>
      <w:bookmarkStart w:id="78" w:name="_Toc175867715"/>
      <w:r w:rsidRPr="00205FFC">
        <w:rPr>
          <w:szCs w:val="24"/>
        </w:rPr>
        <w:t>Konstrukcja</w:t>
      </w:r>
      <w:bookmarkEnd w:id="76"/>
      <w:bookmarkEnd w:id="77"/>
      <w:bookmarkEnd w:id="78"/>
      <w:r w:rsidRPr="00205FFC">
        <w:rPr>
          <w:szCs w:val="24"/>
        </w:rPr>
        <w:t xml:space="preserve"> </w:t>
      </w:r>
    </w:p>
    <w:p w14:paraId="1B200B15" w14:textId="21CFC128" w:rsidR="002B36AA" w:rsidRPr="00205FFC" w:rsidRDefault="004D4C5B" w:rsidP="00A060E0">
      <w:pPr>
        <w:spacing w:line="360" w:lineRule="auto"/>
        <w:jc w:val="both"/>
        <w:rPr>
          <w:rFonts w:ascii="Arial Narrow" w:hAnsi="Arial Narrow"/>
          <w:sz w:val="24"/>
          <w:szCs w:val="24"/>
        </w:rPr>
      </w:pPr>
      <w:r>
        <w:rPr>
          <w:rFonts w:ascii="Arial Narrow" w:hAnsi="Arial Narrow"/>
          <w:sz w:val="24"/>
          <w:szCs w:val="24"/>
        </w:rPr>
        <w:t>Zakres prac objęty niniejszym opracowaniem nie ingeruje ani też nie zmienia istniejącego układu konstrukcyjnego. Dokładny opis istniejącego układu konstrukcyjnego znajduje się w ekspertyzie technicznej stanowiącej część niniejszego opracowania.</w:t>
      </w:r>
    </w:p>
    <w:p w14:paraId="76E26C5A" w14:textId="6EF24940" w:rsidR="002B36AA" w:rsidRPr="00205FFC" w:rsidRDefault="008B2C84" w:rsidP="00511BEF">
      <w:pPr>
        <w:pStyle w:val="Nagwek3"/>
        <w:numPr>
          <w:ilvl w:val="1"/>
          <w:numId w:val="8"/>
        </w:numPr>
        <w:spacing w:line="360" w:lineRule="auto"/>
        <w:jc w:val="both"/>
        <w:rPr>
          <w:szCs w:val="24"/>
        </w:rPr>
      </w:pPr>
      <w:bookmarkStart w:id="79" w:name="_Toc91665796"/>
      <w:bookmarkStart w:id="80" w:name="_Toc175853123"/>
      <w:bookmarkStart w:id="81" w:name="_Toc175867716"/>
      <w:r w:rsidRPr="00205FFC">
        <w:rPr>
          <w:szCs w:val="24"/>
        </w:rPr>
        <w:t>Układ funkcjonalny</w:t>
      </w:r>
      <w:bookmarkEnd w:id="79"/>
      <w:bookmarkEnd w:id="80"/>
      <w:bookmarkEnd w:id="81"/>
    </w:p>
    <w:p w14:paraId="557B6AA8" w14:textId="5E35D449" w:rsidR="000D63B1" w:rsidRPr="00205FFC" w:rsidRDefault="004D4C5B" w:rsidP="00A060E0">
      <w:pPr>
        <w:spacing w:line="360" w:lineRule="auto"/>
        <w:jc w:val="both"/>
        <w:rPr>
          <w:rFonts w:ascii="Arial Narrow" w:hAnsi="Arial Narrow"/>
          <w:sz w:val="24"/>
          <w:szCs w:val="24"/>
          <w:lang w:eastAsia="pl-PL"/>
        </w:rPr>
      </w:pPr>
      <w:r>
        <w:rPr>
          <w:rFonts w:ascii="Arial Narrow" w:hAnsi="Arial Narrow"/>
          <w:sz w:val="24"/>
          <w:szCs w:val="24"/>
          <w:lang w:eastAsia="pl-PL"/>
        </w:rPr>
        <w:t>Remont oraz dobudowa kanałów wentylacyjnych nie ingeruje bezpośrednio w układ funkcjonalny budynku a poprawia jedynie funkcjonalność istniejących mieszkań zapewniając wymaganą obecnymi przepisami wymianę powietrza.</w:t>
      </w:r>
    </w:p>
    <w:p w14:paraId="1F471F87" w14:textId="35AD94A4" w:rsidR="008B2C84" w:rsidRPr="00205FFC" w:rsidRDefault="008B2C84" w:rsidP="00511BEF">
      <w:pPr>
        <w:pStyle w:val="Nagwek3"/>
        <w:numPr>
          <w:ilvl w:val="1"/>
          <w:numId w:val="8"/>
        </w:numPr>
        <w:spacing w:line="360" w:lineRule="auto"/>
        <w:jc w:val="both"/>
        <w:rPr>
          <w:szCs w:val="24"/>
        </w:rPr>
      </w:pPr>
      <w:bookmarkStart w:id="82" w:name="_Toc91665797"/>
      <w:bookmarkStart w:id="83" w:name="_Toc175853124"/>
      <w:bookmarkStart w:id="84" w:name="_Toc175867717"/>
      <w:r w:rsidRPr="00205FFC">
        <w:rPr>
          <w:szCs w:val="24"/>
        </w:rPr>
        <w:t>Założenia wyjściowe do projektowania</w:t>
      </w:r>
      <w:bookmarkEnd w:id="82"/>
      <w:bookmarkEnd w:id="83"/>
      <w:bookmarkEnd w:id="84"/>
    </w:p>
    <w:p w14:paraId="6822F2EF" w14:textId="7D5AC77D" w:rsidR="002B36AA" w:rsidRPr="00A060E0" w:rsidRDefault="008B2C84" w:rsidP="00A060E0">
      <w:pPr>
        <w:spacing w:line="360" w:lineRule="auto"/>
        <w:jc w:val="both"/>
        <w:rPr>
          <w:rFonts w:ascii="Arial Narrow" w:hAnsi="Arial Narrow"/>
          <w:b/>
          <w:sz w:val="24"/>
          <w:szCs w:val="24"/>
        </w:rPr>
      </w:pPr>
      <w:r w:rsidRPr="00205FFC">
        <w:rPr>
          <w:rFonts w:ascii="Arial Narrow" w:hAnsi="Arial Narrow"/>
          <w:sz w:val="24"/>
          <w:szCs w:val="24"/>
        </w:rPr>
        <w:t>Założeni</w:t>
      </w:r>
      <w:r w:rsidR="006D673E">
        <w:rPr>
          <w:rFonts w:ascii="Arial Narrow" w:hAnsi="Arial Narrow"/>
          <w:sz w:val="24"/>
          <w:szCs w:val="24"/>
        </w:rPr>
        <w:t>em</w:t>
      </w:r>
      <w:r w:rsidRPr="00205FFC">
        <w:rPr>
          <w:rFonts w:ascii="Arial Narrow" w:hAnsi="Arial Narrow"/>
          <w:sz w:val="24"/>
          <w:szCs w:val="24"/>
        </w:rPr>
        <w:t xml:space="preserve"> </w:t>
      </w:r>
      <w:r w:rsidR="006D673E">
        <w:rPr>
          <w:rFonts w:ascii="Arial Narrow" w:hAnsi="Arial Narrow"/>
          <w:sz w:val="24"/>
          <w:szCs w:val="24"/>
        </w:rPr>
        <w:t xml:space="preserve">wstępnym </w:t>
      </w:r>
      <w:r w:rsidRPr="00205FFC">
        <w:rPr>
          <w:rFonts w:ascii="Arial Narrow" w:hAnsi="Arial Narrow"/>
          <w:sz w:val="24"/>
          <w:szCs w:val="24"/>
        </w:rPr>
        <w:t xml:space="preserve">do </w:t>
      </w:r>
      <w:r w:rsidR="004D4C5B">
        <w:rPr>
          <w:rFonts w:ascii="Arial Narrow" w:hAnsi="Arial Narrow"/>
          <w:sz w:val="24"/>
          <w:szCs w:val="24"/>
        </w:rPr>
        <w:t>niniejszego opracowania była poprawa funkcjonalności mieszkań oraz stanu technicznego budynku.</w:t>
      </w:r>
    </w:p>
    <w:p w14:paraId="0F026081" w14:textId="1FCE9F75" w:rsidR="008B2C84" w:rsidRPr="00205FFC" w:rsidRDefault="008B2C84" w:rsidP="00511BEF">
      <w:pPr>
        <w:pStyle w:val="Nagwek3"/>
        <w:numPr>
          <w:ilvl w:val="1"/>
          <w:numId w:val="8"/>
        </w:numPr>
        <w:spacing w:line="360" w:lineRule="auto"/>
        <w:jc w:val="both"/>
        <w:rPr>
          <w:szCs w:val="24"/>
        </w:rPr>
      </w:pPr>
      <w:bookmarkStart w:id="85" w:name="_Toc91665798"/>
      <w:bookmarkStart w:id="86" w:name="_Toc175853125"/>
      <w:bookmarkStart w:id="87" w:name="_Toc175867718"/>
      <w:r w:rsidRPr="00205FFC">
        <w:rPr>
          <w:szCs w:val="24"/>
        </w:rPr>
        <w:t>Przyjęte rozwiązania funkcjonalno-przestrzenne</w:t>
      </w:r>
      <w:bookmarkEnd w:id="85"/>
      <w:bookmarkEnd w:id="86"/>
      <w:bookmarkEnd w:id="87"/>
    </w:p>
    <w:p w14:paraId="608CBF40" w14:textId="4C833432" w:rsidR="004D4C5B" w:rsidRPr="004D4C5B" w:rsidRDefault="004D4C5B" w:rsidP="004D4C5B">
      <w:pPr>
        <w:pStyle w:val="Nagwek3"/>
        <w:spacing w:line="360" w:lineRule="auto"/>
        <w:jc w:val="both"/>
        <w:rPr>
          <w:rFonts w:eastAsia="SimSun" w:cstheme="minorBidi"/>
          <w:b w:val="0"/>
          <w:szCs w:val="24"/>
          <w:lang w:eastAsia="en-US"/>
        </w:rPr>
      </w:pPr>
      <w:bookmarkStart w:id="88" w:name="_Toc175863755"/>
      <w:bookmarkStart w:id="89" w:name="_Toc175867719"/>
      <w:bookmarkStart w:id="90" w:name="_Toc91665799"/>
      <w:bookmarkStart w:id="91" w:name="_Toc175853126"/>
      <w:r w:rsidRPr="004D4C5B">
        <w:rPr>
          <w:rFonts w:eastAsia="SimSun" w:cstheme="minorBidi"/>
          <w:b w:val="0"/>
          <w:szCs w:val="24"/>
          <w:lang w:eastAsia="en-US"/>
        </w:rPr>
        <w:t>W lokalach mieszkalnych z uwagi na brak przewodów wentylacyjnych zaprojektowano odrębne kominy wentylacyjne w systemie kominów systemowych stalowych</w:t>
      </w:r>
      <w:r>
        <w:rPr>
          <w:rFonts w:eastAsia="SimSun" w:cstheme="minorBidi"/>
          <w:b w:val="0"/>
          <w:szCs w:val="24"/>
          <w:lang w:eastAsia="en-US"/>
        </w:rPr>
        <w:t xml:space="preserve"> </w:t>
      </w:r>
      <w:r w:rsidRPr="004D4C5B">
        <w:rPr>
          <w:rFonts w:eastAsia="SimSun" w:cstheme="minorBidi"/>
          <w:b w:val="0"/>
          <w:szCs w:val="24"/>
          <w:lang w:eastAsia="en-US"/>
        </w:rPr>
        <w:t xml:space="preserve">z </w:t>
      </w:r>
      <w:r>
        <w:rPr>
          <w:rFonts w:eastAsia="SimSun" w:cstheme="minorBidi"/>
          <w:b w:val="0"/>
          <w:szCs w:val="24"/>
          <w:lang w:eastAsia="en-US"/>
        </w:rPr>
        <w:t xml:space="preserve">ich </w:t>
      </w:r>
      <w:r w:rsidRPr="004D4C5B">
        <w:rPr>
          <w:rFonts w:eastAsia="SimSun" w:cstheme="minorBidi"/>
          <w:b w:val="0"/>
          <w:szCs w:val="24"/>
          <w:lang w:eastAsia="en-US"/>
        </w:rPr>
        <w:t xml:space="preserve">wyprowadzeniem poprzez stropodach </w:t>
      </w:r>
      <w:r w:rsidRPr="004D4C5B">
        <w:rPr>
          <w:rFonts w:eastAsia="SimSun" w:cstheme="minorBidi"/>
          <w:b w:val="0"/>
          <w:szCs w:val="24"/>
          <w:lang w:eastAsia="en-US"/>
        </w:rPr>
        <w:lastRenderedPageBreak/>
        <w:t xml:space="preserve">ponad dach budynku. Na każdym przewodzie wentylacyjnym </w:t>
      </w:r>
      <w:r>
        <w:rPr>
          <w:rFonts w:eastAsia="SimSun" w:cstheme="minorBidi"/>
          <w:b w:val="0"/>
          <w:szCs w:val="24"/>
          <w:lang w:eastAsia="en-US"/>
        </w:rPr>
        <w:t xml:space="preserve">należy </w:t>
      </w:r>
      <w:r w:rsidRPr="004D4C5B">
        <w:rPr>
          <w:rFonts w:eastAsia="SimSun" w:cstheme="minorBidi"/>
          <w:b w:val="0"/>
          <w:szCs w:val="24"/>
          <w:lang w:eastAsia="en-US"/>
        </w:rPr>
        <w:t xml:space="preserve">zamontować odstojnik i kratkę wentylacyjną, o wym. 14x21cm. Odległość od górnej krawędzi kratki od sufitu </w:t>
      </w:r>
      <w:r>
        <w:rPr>
          <w:rFonts w:eastAsia="SimSun" w:cstheme="minorBidi"/>
          <w:b w:val="0"/>
          <w:szCs w:val="24"/>
          <w:lang w:eastAsia="en-US"/>
        </w:rPr>
        <w:t xml:space="preserve">powinna wynosić </w:t>
      </w:r>
      <w:r w:rsidRPr="004D4C5B">
        <w:rPr>
          <w:rFonts w:eastAsia="SimSun" w:cstheme="minorBidi"/>
          <w:b w:val="0"/>
          <w:szCs w:val="24"/>
          <w:lang w:eastAsia="en-US"/>
        </w:rPr>
        <w:t xml:space="preserve">15cm. </w:t>
      </w:r>
      <w:r>
        <w:rPr>
          <w:rFonts w:eastAsia="SimSun" w:cstheme="minorBidi"/>
          <w:b w:val="0"/>
          <w:szCs w:val="24"/>
          <w:lang w:eastAsia="en-US"/>
        </w:rPr>
        <w:t>W</w:t>
      </w:r>
      <w:r w:rsidRPr="004D4C5B">
        <w:rPr>
          <w:rFonts w:eastAsia="SimSun" w:cstheme="minorBidi"/>
          <w:b w:val="0"/>
          <w:szCs w:val="24"/>
          <w:lang w:eastAsia="en-US"/>
        </w:rPr>
        <w:t xml:space="preserve">ewnętrzne </w:t>
      </w:r>
      <w:r>
        <w:rPr>
          <w:rFonts w:eastAsia="SimSun" w:cstheme="minorBidi"/>
          <w:b w:val="0"/>
          <w:szCs w:val="24"/>
          <w:lang w:eastAsia="en-US"/>
        </w:rPr>
        <w:t>przewody</w:t>
      </w:r>
      <w:r w:rsidRPr="004D4C5B">
        <w:rPr>
          <w:rFonts w:eastAsia="SimSun" w:cstheme="minorBidi"/>
          <w:b w:val="0"/>
          <w:szCs w:val="24"/>
          <w:lang w:eastAsia="en-US"/>
        </w:rPr>
        <w:t xml:space="preserve"> wentylacji grawitacyjnej w systemie kominów z rur stalowych o średnicy Ø150mm z blachy ocynkowanej, ocieplonej wyprowadzon</w:t>
      </w:r>
      <w:r>
        <w:rPr>
          <w:rFonts w:eastAsia="SimSun" w:cstheme="minorBidi"/>
          <w:b w:val="0"/>
          <w:szCs w:val="24"/>
          <w:lang w:eastAsia="en-US"/>
        </w:rPr>
        <w:t>o</w:t>
      </w:r>
      <w:r w:rsidRPr="004D4C5B">
        <w:rPr>
          <w:rFonts w:eastAsia="SimSun" w:cstheme="minorBidi"/>
          <w:b w:val="0"/>
          <w:szCs w:val="24"/>
          <w:lang w:eastAsia="en-US"/>
        </w:rPr>
        <w:t xml:space="preserve"> poprzez stropy i stropodach ponad dach. Przewody kominowe zaprojektowano w miarę możliwości przy istniejących kominach z częściowym ich wykorzystaniem jako wentylacyjne. Komin wentylacyjny należy stabilizować w płaszczyźnie stropu oraz stropodachu systemowymi obramowaniami uchwytami. Przed przystąpieniem do prac sprawdzić, czy w wyznaczonych miejscach na lokalizacje kominów nie występuje kolizja z belkami stropowymi. W razie wystąpienia kolizji dokonać korekty położenia kominów. Wysokość czynna kominów 1,5m ponad dach. Przejścia przez stropy wykonać w tulei stalowej, umieszczonej w stropie. Wolne przestrzenie pomiędzy tuleją a rura wentylacyjną uzupełnić wełną mineralną. W miejscu przejścia przewodu poprzez połać dachu należy zastosować system uszczelniający komin.</w:t>
      </w:r>
      <w:r>
        <w:rPr>
          <w:rFonts w:eastAsia="SimSun" w:cstheme="minorBidi"/>
          <w:b w:val="0"/>
          <w:szCs w:val="24"/>
          <w:lang w:eastAsia="en-US"/>
        </w:rPr>
        <w:t xml:space="preserve"> </w:t>
      </w:r>
      <w:r w:rsidRPr="004D4C5B">
        <w:rPr>
          <w:rFonts w:eastAsia="SimSun" w:cstheme="minorBidi"/>
          <w:b w:val="0"/>
          <w:szCs w:val="24"/>
          <w:lang w:eastAsia="en-US"/>
        </w:rPr>
        <w:t>Nawiew zamontować w ramach istniejących okien. Dodatkowo należy w drzwiach do kuchni i łazienek wykonać otwory nawiewne o powierzchni ok. 220cm2.</w:t>
      </w:r>
      <w:r>
        <w:rPr>
          <w:rFonts w:eastAsia="SimSun" w:cstheme="minorBidi"/>
          <w:b w:val="0"/>
          <w:szCs w:val="24"/>
          <w:lang w:eastAsia="en-US"/>
        </w:rPr>
        <w:t xml:space="preserve"> </w:t>
      </w:r>
      <w:r w:rsidRPr="004D4C5B">
        <w:rPr>
          <w:rFonts w:eastAsia="SimSun" w:cstheme="minorBidi"/>
          <w:b w:val="0"/>
          <w:szCs w:val="24"/>
          <w:lang w:eastAsia="en-US"/>
        </w:rPr>
        <w:t>W części stropodachu i ponad połacią dachu przewody kominowe wykonać należy jako komin stalowy dwupłaszczowy średnicy Ø150/225mm z blachy ocynkowanej z warstwą izolacji termicznej – na całym obwodzie i na całej wysokości komina. W pomieszczeniach mieszkalnych przewód wentylacyjny należy obudować płytami STG na stelażu aluminiowym. Przewody kominowe ponad dachem obudowane lekką konstrukcją aluminiową, obłożone płytami włóknisto-cementową oraz tynkiem silikonowym na zatapianej siatce zbrojącej w zagruntowanym podłożu.</w:t>
      </w:r>
      <w:bookmarkEnd w:id="88"/>
      <w:bookmarkEnd w:id="89"/>
      <w:r w:rsidRPr="004D4C5B">
        <w:rPr>
          <w:rFonts w:eastAsia="SimSun" w:cstheme="minorBidi"/>
          <w:b w:val="0"/>
          <w:szCs w:val="24"/>
          <w:lang w:eastAsia="en-US"/>
        </w:rPr>
        <w:t xml:space="preserve"> </w:t>
      </w:r>
    </w:p>
    <w:p w14:paraId="1C37AD0D" w14:textId="77777777" w:rsidR="004D4C5B" w:rsidRDefault="004D4C5B" w:rsidP="004D4C5B">
      <w:pPr>
        <w:pStyle w:val="Nagwek3"/>
        <w:spacing w:line="360" w:lineRule="auto"/>
        <w:jc w:val="both"/>
        <w:rPr>
          <w:rFonts w:eastAsia="SimSun" w:cstheme="minorBidi"/>
          <w:b w:val="0"/>
          <w:szCs w:val="24"/>
          <w:lang w:eastAsia="en-US"/>
        </w:rPr>
      </w:pPr>
      <w:bookmarkStart w:id="92" w:name="_Toc175863756"/>
      <w:bookmarkStart w:id="93" w:name="_Toc175867720"/>
      <w:r w:rsidRPr="004D4C5B">
        <w:rPr>
          <w:rFonts w:eastAsia="SimSun" w:cstheme="minorBidi"/>
          <w:b w:val="0"/>
          <w:szCs w:val="24"/>
          <w:lang w:eastAsia="en-US"/>
        </w:rPr>
        <w:t>Istniejące kominy adaptowane jako wentylacyjne należy oczyścić i uszczelnić masą SKD.</w:t>
      </w:r>
      <w:bookmarkEnd w:id="92"/>
      <w:bookmarkEnd w:id="93"/>
      <w:r w:rsidRPr="004D4C5B">
        <w:rPr>
          <w:rFonts w:eastAsia="SimSun" w:cstheme="minorBidi"/>
          <w:b w:val="0"/>
          <w:szCs w:val="24"/>
          <w:lang w:eastAsia="en-US"/>
        </w:rPr>
        <w:t xml:space="preserve"> </w:t>
      </w:r>
    </w:p>
    <w:p w14:paraId="50D73238" w14:textId="77777777" w:rsidR="004D4C5B" w:rsidRPr="004D4C5B" w:rsidRDefault="004D4C5B" w:rsidP="004D4C5B"/>
    <w:p w14:paraId="3D817B1C" w14:textId="4611AFE0" w:rsidR="000037A4" w:rsidRDefault="007E65D5" w:rsidP="003E796E">
      <w:pPr>
        <w:pStyle w:val="Nagwek2"/>
        <w:spacing w:line="240" w:lineRule="auto"/>
        <w:jc w:val="both"/>
        <w:rPr>
          <w:color w:val="000000"/>
        </w:rPr>
      </w:pPr>
      <w:bookmarkStart w:id="94" w:name="_Toc84843836"/>
      <w:bookmarkStart w:id="95" w:name="_Toc91665800"/>
      <w:bookmarkStart w:id="96" w:name="_Toc175853127"/>
      <w:bookmarkStart w:id="97" w:name="_Toc175867721"/>
      <w:bookmarkEnd w:id="90"/>
      <w:bookmarkEnd w:id="91"/>
      <w:r w:rsidRPr="00205FFC">
        <w:t>Charakterystyczne parametry obiektu budowlanego</w:t>
      </w:r>
      <w:r w:rsidRPr="00205FFC">
        <w:rPr>
          <w:color w:val="000000"/>
        </w:rPr>
        <w:t>:</w:t>
      </w:r>
      <w:bookmarkEnd w:id="94"/>
      <w:bookmarkEnd w:id="95"/>
      <w:bookmarkEnd w:id="96"/>
      <w:bookmarkEnd w:id="97"/>
    </w:p>
    <w:p w14:paraId="2F9505B5" w14:textId="77777777" w:rsidR="00205FFC" w:rsidRPr="00205FFC" w:rsidRDefault="00205FFC" w:rsidP="00205FFC">
      <w:pPr>
        <w:rPr>
          <w:lang w:eastAsia="pl-PL"/>
        </w:rPr>
      </w:pPr>
    </w:p>
    <w:p w14:paraId="1308D312" w14:textId="47D5C7D1" w:rsidR="009E0B7F" w:rsidRPr="005E7E95" w:rsidRDefault="009E0B7F" w:rsidP="009E0B7F">
      <w:pPr>
        <w:pStyle w:val="Tekstpodstawowywcity2"/>
        <w:numPr>
          <w:ilvl w:val="0"/>
          <w:numId w:val="17"/>
        </w:numPr>
        <w:spacing w:after="0" w:line="360" w:lineRule="auto"/>
        <w:jc w:val="both"/>
        <w:rPr>
          <w:rFonts w:ascii="Arial Narrow" w:hAnsi="Arial Narrow"/>
          <w:sz w:val="24"/>
          <w:szCs w:val="24"/>
        </w:rPr>
      </w:pPr>
      <w:r w:rsidRPr="005E7E95">
        <w:rPr>
          <w:rFonts w:ascii="Arial Narrow" w:hAnsi="Arial Narrow" w:cstheme="minorHAnsi"/>
          <w:color w:val="000000" w:themeColor="text1"/>
          <w:sz w:val="24"/>
          <w:szCs w:val="24"/>
        </w:rPr>
        <w:t xml:space="preserve">Powierzchnia użytkowa mieszkań (PUM)                                       </w:t>
      </w:r>
      <w:r w:rsidRPr="005E7E95">
        <w:rPr>
          <w:rFonts w:ascii="Arial Narrow" w:hAnsi="Arial Narrow" w:cstheme="minorHAnsi"/>
          <w:color w:val="000000" w:themeColor="text1"/>
          <w:sz w:val="24"/>
          <w:szCs w:val="24"/>
        </w:rPr>
        <w:tab/>
      </w:r>
      <w:r w:rsidRPr="005E7E95">
        <w:rPr>
          <w:rFonts w:ascii="Arial Narrow" w:hAnsi="Arial Narrow" w:cstheme="minorHAnsi"/>
          <w:color w:val="000000" w:themeColor="text1"/>
          <w:sz w:val="24"/>
          <w:szCs w:val="24"/>
        </w:rPr>
        <w:tab/>
        <w:t xml:space="preserve">   </w:t>
      </w:r>
      <w:r w:rsidR="004D4C5B">
        <w:rPr>
          <w:rFonts w:ascii="Arial Narrow" w:hAnsi="Arial Narrow" w:cstheme="minorHAnsi"/>
          <w:color w:val="000000" w:themeColor="text1"/>
          <w:sz w:val="24"/>
          <w:szCs w:val="24"/>
        </w:rPr>
        <w:t xml:space="preserve"> </w:t>
      </w:r>
      <w:r w:rsidR="004D4C5B">
        <w:rPr>
          <w:rFonts w:ascii="Arial Narrow" w:hAnsi="Arial Narrow"/>
          <w:b/>
          <w:bCs/>
          <w:sz w:val="24"/>
          <w:szCs w:val="24"/>
        </w:rPr>
        <w:t>3</w:t>
      </w:r>
      <w:r w:rsidR="002C2D6B">
        <w:rPr>
          <w:rFonts w:ascii="Arial Narrow" w:hAnsi="Arial Narrow"/>
          <w:b/>
          <w:bCs/>
          <w:sz w:val="24"/>
          <w:szCs w:val="24"/>
        </w:rPr>
        <w:t>24</w:t>
      </w:r>
      <w:r w:rsidR="004D4C5B">
        <w:rPr>
          <w:rFonts w:ascii="Arial Narrow" w:hAnsi="Arial Narrow"/>
          <w:b/>
          <w:bCs/>
          <w:sz w:val="24"/>
          <w:szCs w:val="24"/>
        </w:rPr>
        <w:t>,</w:t>
      </w:r>
      <w:r w:rsidR="002C2D6B">
        <w:rPr>
          <w:rFonts w:ascii="Arial Narrow" w:hAnsi="Arial Narrow"/>
          <w:b/>
          <w:bCs/>
          <w:sz w:val="24"/>
          <w:szCs w:val="24"/>
        </w:rPr>
        <w:t>4</w:t>
      </w:r>
      <w:r w:rsidR="004D4C5B">
        <w:rPr>
          <w:rFonts w:ascii="Arial Narrow" w:hAnsi="Arial Narrow"/>
          <w:b/>
          <w:bCs/>
          <w:sz w:val="24"/>
          <w:szCs w:val="24"/>
        </w:rPr>
        <w:t xml:space="preserve">0 </w:t>
      </w:r>
      <w:r w:rsidRPr="005E7E95">
        <w:rPr>
          <w:rFonts w:ascii="Arial Narrow" w:hAnsi="Arial Narrow" w:cstheme="minorHAnsi"/>
          <w:b/>
          <w:bCs/>
          <w:color w:val="000000" w:themeColor="text1"/>
          <w:sz w:val="24"/>
          <w:szCs w:val="24"/>
        </w:rPr>
        <w:t>m²</w:t>
      </w:r>
    </w:p>
    <w:p w14:paraId="54961807" w14:textId="020CF4C9" w:rsidR="009E0B7F" w:rsidRPr="005E7E95" w:rsidRDefault="009E0B7F" w:rsidP="009E0B7F">
      <w:pPr>
        <w:pStyle w:val="Tekstpodstawowywcity2"/>
        <w:numPr>
          <w:ilvl w:val="0"/>
          <w:numId w:val="17"/>
        </w:numPr>
        <w:spacing w:after="0" w:line="360" w:lineRule="auto"/>
        <w:jc w:val="both"/>
        <w:rPr>
          <w:rFonts w:ascii="Arial Narrow" w:hAnsi="Arial Narrow" w:cstheme="minorHAnsi"/>
          <w:color w:val="000000" w:themeColor="text1"/>
          <w:sz w:val="24"/>
          <w:szCs w:val="24"/>
        </w:rPr>
      </w:pPr>
      <w:r w:rsidRPr="005E7E95">
        <w:rPr>
          <w:rFonts w:ascii="Arial Narrow" w:hAnsi="Arial Narrow" w:cstheme="minorHAnsi"/>
          <w:color w:val="000000" w:themeColor="text1"/>
          <w:sz w:val="24"/>
          <w:szCs w:val="24"/>
        </w:rPr>
        <w:t>Powierzchnia użytkowa pomocnicza (</w:t>
      </w:r>
      <w:r w:rsidR="004D4C5B">
        <w:rPr>
          <w:rFonts w:ascii="Arial Narrow" w:hAnsi="Arial Narrow" w:cstheme="minorHAnsi"/>
          <w:color w:val="000000" w:themeColor="text1"/>
          <w:sz w:val="24"/>
          <w:szCs w:val="24"/>
        </w:rPr>
        <w:t>piwnice</w:t>
      </w:r>
      <w:r w:rsidRPr="005E7E95">
        <w:rPr>
          <w:rFonts w:ascii="Arial Narrow" w:hAnsi="Arial Narrow" w:cstheme="minorHAnsi"/>
          <w:color w:val="000000" w:themeColor="text1"/>
          <w:sz w:val="24"/>
          <w:szCs w:val="24"/>
        </w:rPr>
        <w:t xml:space="preserve">)                                                 </w:t>
      </w:r>
      <w:r>
        <w:rPr>
          <w:rFonts w:ascii="Arial Narrow" w:hAnsi="Arial Narrow" w:cstheme="minorHAnsi"/>
          <w:color w:val="000000" w:themeColor="text1"/>
          <w:sz w:val="24"/>
          <w:szCs w:val="24"/>
        </w:rPr>
        <w:t xml:space="preserve">  </w:t>
      </w:r>
      <w:r w:rsidRPr="005E7E95">
        <w:rPr>
          <w:rFonts w:ascii="Arial Narrow" w:hAnsi="Arial Narrow" w:cstheme="minorHAnsi"/>
          <w:color w:val="000000" w:themeColor="text1"/>
          <w:sz w:val="24"/>
          <w:szCs w:val="24"/>
        </w:rPr>
        <w:t xml:space="preserve"> </w:t>
      </w:r>
      <w:r w:rsidR="004D4C5B">
        <w:rPr>
          <w:rFonts w:ascii="Arial Narrow" w:hAnsi="Arial Narrow" w:cstheme="minorHAnsi"/>
          <w:color w:val="000000" w:themeColor="text1"/>
          <w:sz w:val="24"/>
          <w:szCs w:val="24"/>
        </w:rPr>
        <w:tab/>
        <w:t xml:space="preserve">    </w:t>
      </w:r>
      <w:r w:rsidR="004D4C5B">
        <w:rPr>
          <w:rFonts w:ascii="Arial Narrow" w:hAnsi="Arial Narrow" w:cstheme="minorHAnsi"/>
          <w:b/>
          <w:bCs/>
          <w:color w:val="000000" w:themeColor="text1"/>
          <w:sz w:val="24"/>
          <w:szCs w:val="24"/>
        </w:rPr>
        <w:t>15</w:t>
      </w:r>
      <w:r w:rsidR="001F4D4E">
        <w:rPr>
          <w:rFonts w:ascii="Arial Narrow" w:hAnsi="Arial Narrow" w:cstheme="minorHAnsi"/>
          <w:b/>
          <w:bCs/>
          <w:color w:val="000000" w:themeColor="text1"/>
          <w:sz w:val="24"/>
          <w:szCs w:val="24"/>
        </w:rPr>
        <w:t>2</w:t>
      </w:r>
      <w:r>
        <w:rPr>
          <w:rFonts w:ascii="Arial Narrow" w:hAnsi="Arial Narrow" w:cstheme="minorHAnsi"/>
          <w:b/>
          <w:bCs/>
          <w:color w:val="000000" w:themeColor="text1"/>
          <w:sz w:val="24"/>
          <w:szCs w:val="24"/>
        </w:rPr>
        <w:t>,</w:t>
      </w:r>
      <w:r w:rsidR="001F4D4E">
        <w:rPr>
          <w:rFonts w:ascii="Arial Narrow" w:hAnsi="Arial Narrow" w:cstheme="minorHAnsi"/>
          <w:b/>
          <w:bCs/>
          <w:color w:val="000000" w:themeColor="text1"/>
          <w:sz w:val="24"/>
          <w:szCs w:val="24"/>
        </w:rPr>
        <w:t>6</w:t>
      </w:r>
      <w:r w:rsidR="004D4C5B">
        <w:rPr>
          <w:rFonts w:ascii="Arial Narrow" w:hAnsi="Arial Narrow" w:cstheme="minorHAnsi"/>
          <w:b/>
          <w:bCs/>
          <w:color w:val="000000" w:themeColor="text1"/>
          <w:sz w:val="24"/>
          <w:szCs w:val="24"/>
        </w:rPr>
        <w:t>0</w:t>
      </w:r>
      <w:r w:rsidRPr="005E7E95">
        <w:rPr>
          <w:rFonts w:ascii="Arial Narrow" w:hAnsi="Arial Narrow" w:cstheme="minorHAnsi"/>
          <w:b/>
          <w:bCs/>
          <w:color w:val="000000" w:themeColor="text1"/>
          <w:sz w:val="24"/>
          <w:szCs w:val="24"/>
        </w:rPr>
        <w:t xml:space="preserve"> m²</w:t>
      </w:r>
    </w:p>
    <w:p w14:paraId="4D455CF4" w14:textId="1E191EB2" w:rsidR="009E0B7F" w:rsidRPr="005E7E95" w:rsidRDefault="009E0B7F" w:rsidP="009E0B7F">
      <w:pPr>
        <w:pStyle w:val="Tekstpodstawowywcity2"/>
        <w:numPr>
          <w:ilvl w:val="0"/>
          <w:numId w:val="17"/>
        </w:numPr>
        <w:spacing w:after="0" w:line="360" w:lineRule="auto"/>
        <w:jc w:val="both"/>
        <w:rPr>
          <w:rFonts w:ascii="Arial Narrow" w:hAnsi="Arial Narrow" w:cstheme="minorHAnsi"/>
          <w:color w:val="000000" w:themeColor="text1"/>
          <w:sz w:val="24"/>
          <w:szCs w:val="24"/>
        </w:rPr>
      </w:pPr>
      <w:r w:rsidRPr="005E7E95">
        <w:rPr>
          <w:rFonts w:ascii="Arial Narrow" w:hAnsi="Arial Narrow" w:cstheme="minorHAnsi"/>
          <w:color w:val="000000" w:themeColor="text1"/>
          <w:sz w:val="24"/>
          <w:szCs w:val="24"/>
        </w:rPr>
        <w:t xml:space="preserve">Powierzchnia zabudowy                                                                  </w:t>
      </w:r>
      <w:r w:rsidRPr="005E7E95">
        <w:rPr>
          <w:rFonts w:ascii="Arial Narrow" w:hAnsi="Arial Narrow" w:cstheme="minorHAnsi"/>
          <w:color w:val="000000" w:themeColor="text1"/>
          <w:sz w:val="24"/>
          <w:szCs w:val="24"/>
        </w:rPr>
        <w:tab/>
      </w:r>
      <w:r>
        <w:rPr>
          <w:rFonts w:ascii="Arial Narrow" w:hAnsi="Arial Narrow" w:cstheme="minorHAnsi"/>
          <w:color w:val="000000" w:themeColor="text1"/>
          <w:sz w:val="24"/>
          <w:szCs w:val="24"/>
        </w:rPr>
        <w:t xml:space="preserve">     </w:t>
      </w:r>
      <w:r w:rsidRPr="005E7E95">
        <w:rPr>
          <w:rFonts w:ascii="Arial Narrow" w:hAnsi="Arial Narrow" w:cstheme="minorHAnsi"/>
          <w:color w:val="000000" w:themeColor="text1"/>
          <w:sz w:val="24"/>
          <w:szCs w:val="24"/>
        </w:rPr>
        <w:t xml:space="preserve"> </w:t>
      </w:r>
      <w:r>
        <w:rPr>
          <w:rFonts w:ascii="Arial Narrow" w:hAnsi="Arial Narrow" w:cstheme="minorHAnsi"/>
          <w:color w:val="000000" w:themeColor="text1"/>
          <w:sz w:val="24"/>
          <w:szCs w:val="24"/>
        </w:rPr>
        <w:t xml:space="preserve">  </w:t>
      </w:r>
      <w:r w:rsidRPr="005E7E95">
        <w:rPr>
          <w:rFonts w:ascii="Arial Narrow" w:hAnsi="Arial Narrow" w:cstheme="minorHAnsi"/>
          <w:color w:val="000000" w:themeColor="text1"/>
          <w:sz w:val="24"/>
          <w:szCs w:val="24"/>
        </w:rPr>
        <w:t xml:space="preserve">       </w:t>
      </w:r>
      <w:r w:rsidR="004D4C5B">
        <w:rPr>
          <w:rFonts w:ascii="Arial Narrow" w:hAnsi="Arial Narrow" w:cstheme="minorHAnsi"/>
          <w:color w:val="000000" w:themeColor="text1"/>
          <w:sz w:val="24"/>
          <w:szCs w:val="24"/>
        </w:rPr>
        <w:t xml:space="preserve">  </w:t>
      </w:r>
      <w:r w:rsidR="002C2D6B" w:rsidRPr="002C2D6B">
        <w:rPr>
          <w:rFonts w:ascii="Arial Narrow" w:hAnsi="Arial Narrow" w:cstheme="minorHAnsi"/>
          <w:b/>
          <w:bCs/>
          <w:color w:val="000000" w:themeColor="text1"/>
          <w:sz w:val="24"/>
          <w:szCs w:val="24"/>
        </w:rPr>
        <w:t>233,5</w:t>
      </w:r>
      <w:r w:rsidR="005A7C5A">
        <w:rPr>
          <w:rFonts w:ascii="Arial Narrow" w:hAnsi="Arial Narrow" w:cstheme="minorHAnsi"/>
          <w:b/>
          <w:bCs/>
          <w:color w:val="000000" w:themeColor="text1"/>
          <w:sz w:val="24"/>
          <w:szCs w:val="24"/>
        </w:rPr>
        <w:t xml:space="preserve"> </w:t>
      </w:r>
      <w:r w:rsidRPr="005E7E95">
        <w:rPr>
          <w:rFonts w:ascii="Arial Narrow" w:hAnsi="Arial Narrow" w:cstheme="minorHAnsi"/>
          <w:b/>
          <w:bCs/>
          <w:color w:val="000000" w:themeColor="text1"/>
          <w:sz w:val="24"/>
          <w:szCs w:val="24"/>
        </w:rPr>
        <w:t>m²</w:t>
      </w:r>
    </w:p>
    <w:p w14:paraId="790BE457" w14:textId="6BBB525C" w:rsidR="009E0B7F" w:rsidRPr="005E7E95" w:rsidRDefault="009E0B7F" w:rsidP="009E0B7F">
      <w:pPr>
        <w:pStyle w:val="Tekstpodstawowywcity2"/>
        <w:numPr>
          <w:ilvl w:val="0"/>
          <w:numId w:val="17"/>
        </w:numPr>
        <w:spacing w:after="0" w:line="360" w:lineRule="auto"/>
        <w:jc w:val="both"/>
        <w:rPr>
          <w:rFonts w:ascii="Arial Narrow" w:hAnsi="Arial Narrow"/>
          <w:sz w:val="24"/>
          <w:szCs w:val="24"/>
        </w:rPr>
      </w:pPr>
      <w:r w:rsidRPr="005E7E95">
        <w:rPr>
          <w:rFonts w:ascii="Arial Narrow" w:hAnsi="Arial Narrow" w:cstheme="minorHAnsi"/>
          <w:color w:val="000000" w:themeColor="text1"/>
          <w:sz w:val="24"/>
          <w:szCs w:val="24"/>
        </w:rPr>
        <w:t xml:space="preserve">Kubatura                                                                                          </w:t>
      </w:r>
      <w:r w:rsidRPr="005E7E95">
        <w:rPr>
          <w:rFonts w:ascii="Arial Narrow" w:hAnsi="Arial Narrow" w:cstheme="minorHAnsi"/>
          <w:color w:val="FF0000"/>
          <w:sz w:val="24"/>
          <w:szCs w:val="24"/>
        </w:rPr>
        <w:tab/>
        <w:t xml:space="preserve">  </w:t>
      </w:r>
      <w:r>
        <w:rPr>
          <w:rFonts w:ascii="Arial Narrow" w:hAnsi="Arial Narrow" w:cstheme="minorHAnsi"/>
          <w:color w:val="FF0000"/>
          <w:sz w:val="24"/>
          <w:szCs w:val="24"/>
        </w:rPr>
        <w:t xml:space="preserve">  </w:t>
      </w:r>
      <w:r w:rsidRPr="005E7E95">
        <w:rPr>
          <w:rFonts w:ascii="Arial Narrow" w:hAnsi="Arial Narrow" w:cstheme="minorHAnsi"/>
          <w:color w:val="FF0000"/>
          <w:sz w:val="24"/>
          <w:szCs w:val="24"/>
        </w:rPr>
        <w:t xml:space="preserve">      </w:t>
      </w:r>
      <w:r w:rsidR="004D4C5B">
        <w:rPr>
          <w:rFonts w:ascii="Arial Narrow" w:hAnsi="Arial Narrow" w:cstheme="minorHAnsi"/>
          <w:color w:val="FF0000"/>
          <w:sz w:val="24"/>
          <w:szCs w:val="24"/>
        </w:rPr>
        <w:tab/>
        <w:t xml:space="preserve">  </w:t>
      </w:r>
      <w:r w:rsidR="004D4C5B">
        <w:rPr>
          <w:rFonts w:ascii="Arial Narrow" w:hAnsi="Arial Narrow" w:cstheme="minorHAnsi"/>
          <w:b/>
          <w:bCs/>
          <w:color w:val="000000" w:themeColor="text1"/>
          <w:sz w:val="24"/>
          <w:szCs w:val="24"/>
        </w:rPr>
        <w:t>1</w:t>
      </w:r>
      <w:r w:rsidR="006737BF">
        <w:rPr>
          <w:rFonts w:ascii="Arial Narrow" w:hAnsi="Arial Narrow" w:cstheme="minorHAnsi"/>
          <w:b/>
          <w:bCs/>
          <w:color w:val="000000" w:themeColor="text1"/>
          <w:sz w:val="24"/>
          <w:szCs w:val="24"/>
        </w:rPr>
        <w:t>800</w:t>
      </w:r>
      <w:r w:rsidRPr="005E7E95">
        <w:rPr>
          <w:rFonts w:ascii="Arial Narrow" w:hAnsi="Arial Narrow" w:cstheme="minorHAnsi"/>
          <w:b/>
          <w:bCs/>
          <w:color w:val="000000" w:themeColor="text1"/>
          <w:sz w:val="24"/>
          <w:szCs w:val="24"/>
        </w:rPr>
        <w:t>,</w:t>
      </w:r>
      <w:r w:rsidR="006737BF">
        <w:rPr>
          <w:rFonts w:ascii="Arial Narrow" w:hAnsi="Arial Narrow" w:cstheme="minorHAnsi"/>
          <w:b/>
          <w:bCs/>
          <w:color w:val="000000" w:themeColor="text1"/>
          <w:sz w:val="24"/>
          <w:szCs w:val="24"/>
        </w:rPr>
        <w:t>87</w:t>
      </w:r>
      <w:r w:rsidRPr="005E7E95">
        <w:rPr>
          <w:rFonts w:ascii="Arial Narrow" w:hAnsi="Arial Narrow" w:cstheme="minorHAnsi"/>
          <w:b/>
          <w:bCs/>
          <w:color w:val="000000" w:themeColor="text1"/>
          <w:sz w:val="24"/>
          <w:szCs w:val="24"/>
        </w:rPr>
        <w:t xml:space="preserve"> m³</w:t>
      </w:r>
    </w:p>
    <w:p w14:paraId="5843C66E" w14:textId="05555327" w:rsidR="009E0B7F" w:rsidRPr="005E7E95" w:rsidRDefault="009E0B7F" w:rsidP="009E0B7F">
      <w:pPr>
        <w:pStyle w:val="Tekstpodstawowywcity2"/>
        <w:numPr>
          <w:ilvl w:val="0"/>
          <w:numId w:val="17"/>
        </w:numPr>
        <w:spacing w:after="0" w:line="360" w:lineRule="auto"/>
        <w:jc w:val="both"/>
        <w:rPr>
          <w:rFonts w:ascii="Arial Narrow" w:hAnsi="Arial Narrow"/>
          <w:sz w:val="24"/>
          <w:szCs w:val="24"/>
        </w:rPr>
      </w:pPr>
      <w:r w:rsidRPr="005E7E95">
        <w:rPr>
          <w:rFonts w:ascii="Arial Narrow" w:hAnsi="Arial Narrow" w:cstheme="minorHAnsi"/>
          <w:sz w:val="24"/>
          <w:szCs w:val="24"/>
        </w:rPr>
        <w:t xml:space="preserve">Maksymalne wymiary zewnętrzne                                          </w:t>
      </w:r>
      <w:r w:rsidRPr="005E7E95">
        <w:rPr>
          <w:rFonts w:ascii="Arial Narrow" w:hAnsi="Arial Narrow" w:cstheme="minorHAnsi"/>
          <w:sz w:val="24"/>
          <w:szCs w:val="24"/>
        </w:rPr>
        <w:tab/>
      </w:r>
      <w:r>
        <w:rPr>
          <w:rFonts w:ascii="Arial Narrow" w:hAnsi="Arial Narrow" w:cstheme="minorHAnsi"/>
          <w:sz w:val="24"/>
          <w:szCs w:val="24"/>
        </w:rPr>
        <w:t xml:space="preserve">     </w:t>
      </w:r>
      <w:r w:rsidRPr="005E7E95">
        <w:rPr>
          <w:rFonts w:ascii="Arial Narrow" w:hAnsi="Arial Narrow" w:cstheme="minorHAnsi"/>
          <w:sz w:val="24"/>
          <w:szCs w:val="24"/>
        </w:rPr>
        <w:t xml:space="preserve">         </w:t>
      </w:r>
      <w:r>
        <w:rPr>
          <w:rFonts w:ascii="Arial Narrow" w:hAnsi="Arial Narrow" w:cstheme="minorHAnsi"/>
          <w:sz w:val="24"/>
          <w:szCs w:val="24"/>
        </w:rPr>
        <w:t xml:space="preserve"> </w:t>
      </w:r>
      <w:r w:rsidRPr="005E7E95">
        <w:rPr>
          <w:rFonts w:ascii="Arial Narrow" w:hAnsi="Arial Narrow" w:cstheme="minorHAnsi"/>
          <w:b/>
          <w:bCs/>
          <w:sz w:val="24"/>
          <w:szCs w:val="24"/>
        </w:rPr>
        <w:t xml:space="preserve">  </w:t>
      </w:r>
      <w:r w:rsidR="004D4C5B">
        <w:rPr>
          <w:rFonts w:ascii="Arial Narrow" w:hAnsi="Arial Narrow" w:cstheme="minorHAnsi"/>
          <w:b/>
          <w:bCs/>
          <w:sz w:val="24"/>
          <w:szCs w:val="24"/>
        </w:rPr>
        <w:t xml:space="preserve">   </w:t>
      </w:r>
      <w:r w:rsidR="004D4C5B">
        <w:rPr>
          <w:rFonts w:ascii="Arial Narrow" w:hAnsi="Arial Narrow"/>
          <w:b/>
          <w:bCs/>
          <w:color w:val="000000"/>
          <w:sz w:val="24"/>
          <w:szCs w:val="24"/>
        </w:rPr>
        <w:t>25,</w:t>
      </w:r>
      <w:r w:rsidR="006737BF">
        <w:rPr>
          <w:rFonts w:ascii="Arial Narrow" w:hAnsi="Arial Narrow"/>
          <w:b/>
          <w:bCs/>
          <w:color w:val="000000"/>
          <w:sz w:val="24"/>
          <w:szCs w:val="24"/>
        </w:rPr>
        <w:t>5</w:t>
      </w:r>
      <w:r w:rsidR="004D4C5B">
        <w:rPr>
          <w:rFonts w:ascii="Arial Narrow" w:hAnsi="Arial Narrow"/>
          <w:b/>
          <w:bCs/>
          <w:color w:val="000000"/>
          <w:sz w:val="24"/>
          <w:szCs w:val="24"/>
        </w:rPr>
        <w:t>4</w:t>
      </w:r>
      <w:r w:rsidRPr="005E7E95">
        <w:rPr>
          <w:rFonts w:ascii="Arial Narrow" w:hAnsi="Arial Narrow"/>
          <w:b/>
          <w:bCs/>
          <w:color w:val="000000"/>
          <w:sz w:val="24"/>
          <w:szCs w:val="24"/>
        </w:rPr>
        <w:t xml:space="preserve"> </w:t>
      </w:r>
      <w:r w:rsidRPr="005E7E95">
        <w:rPr>
          <w:rFonts w:ascii="Arial Narrow" w:hAnsi="Arial Narrow" w:cstheme="minorHAnsi"/>
          <w:b/>
          <w:bCs/>
          <w:sz w:val="24"/>
          <w:szCs w:val="24"/>
        </w:rPr>
        <w:t xml:space="preserve">x </w:t>
      </w:r>
      <w:r w:rsidR="004D4C5B">
        <w:rPr>
          <w:rFonts w:ascii="Arial Narrow" w:hAnsi="Arial Narrow" w:cstheme="minorHAnsi"/>
          <w:b/>
          <w:bCs/>
          <w:sz w:val="24"/>
          <w:szCs w:val="24"/>
        </w:rPr>
        <w:t>8,</w:t>
      </w:r>
      <w:r w:rsidR="006737BF">
        <w:rPr>
          <w:rFonts w:ascii="Arial Narrow" w:hAnsi="Arial Narrow" w:cstheme="minorHAnsi"/>
          <w:b/>
          <w:bCs/>
          <w:sz w:val="24"/>
          <w:szCs w:val="24"/>
        </w:rPr>
        <w:t>62</w:t>
      </w:r>
      <w:r w:rsidRPr="005E7E95">
        <w:rPr>
          <w:rFonts w:ascii="Arial Narrow" w:hAnsi="Arial Narrow" w:cstheme="minorHAnsi"/>
          <w:b/>
          <w:bCs/>
          <w:sz w:val="24"/>
          <w:szCs w:val="24"/>
        </w:rPr>
        <w:t xml:space="preserve"> m</w:t>
      </w:r>
    </w:p>
    <w:p w14:paraId="3B20484C" w14:textId="136CF3DA" w:rsidR="009E0B7F" w:rsidRPr="005E7E95" w:rsidRDefault="009E0B7F" w:rsidP="009E0B7F">
      <w:pPr>
        <w:pStyle w:val="Tekstpodstawowywcity2"/>
        <w:numPr>
          <w:ilvl w:val="0"/>
          <w:numId w:val="17"/>
        </w:numPr>
        <w:spacing w:after="0" w:line="360" w:lineRule="auto"/>
        <w:jc w:val="both"/>
        <w:rPr>
          <w:rFonts w:ascii="Arial Narrow" w:hAnsi="Arial Narrow" w:cstheme="minorHAnsi"/>
          <w:sz w:val="24"/>
          <w:szCs w:val="24"/>
        </w:rPr>
      </w:pPr>
      <w:r w:rsidRPr="005E7E95">
        <w:rPr>
          <w:rFonts w:ascii="Arial Narrow" w:hAnsi="Arial Narrow" w:cstheme="minorHAnsi"/>
          <w:sz w:val="24"/>
          <w:szCs w:val="24"/>
        </w:rPr>
        <w:t xml:space="preserve">Maksymalna wysokość                                                                            </w:t>
      </w:r>
      <w:r w:rsidRPr="005E7E95">
        <w:rPr>
          <w:rFonts w:ascii="Arial Narrow" w:hAnsi="Arial Narrow" w:cstheme="minorHAnsi"/>
          <w:sz w:val="24"/>
          <w:szCs w:val="24"/>
        </w:rPr>
        <w:tab/>
      </w:r>
      <w:r w:rsidRPr="005E7E95">
        <w:rPr>
          <w:rFonts w:ascii="Arial Narrow" w:hAnsi="Arial Narrow" w:cstheme="minorHAnsi"/>
          <w:sz w:val="24"/>
          <w:szCs w:val="24"/>
        </w:rPr>
        <w:tab/>
        <w:t xml:space="preserve">    </w:t>
      </w:r>
      <w:r w:rsidR="004D4C5B">
        <w:rPr>
          <w:rFonts w:ascii="Arial Narrow" w:hAnsi="Arial Narrow" w:cstheme="minorHAnsi"/>
          <w:sz w:val="24"/>
          <w:szCs w:val="24"/>
        </w:rPr>
        <w:t xml:space="preserve">   </w:t>
      </w:r>
      <w:r w:rsidR="004D4C5B">
        <w:rPr>
          <w:rFonts w:ascii="Arial Narrow" w:hAnsi="Arial Narrow" w:cstheme="minorHAnsi"/>
          <w:b/>
          <w:bCs/>
          <w:sz w:val="24"/>
          <w:szCs w:val="24"/>
        </w:rPr>
        <w:t>8</w:t>
      </w:r>
      <w:r w:rsidRPr="005E7E95">
        <w:rPr>
          <w:rFonts w:ascii="Arial Narrow" w:hAnsi="Arial Narrow" w:cstheme="minorHAnsi"/>
          <w:b/>
          <w:bCs/>
          <w:sz w:val="24"/>
          <w:szCs w:val="24"/>
        </w:rPr>
        <w:t>,</w:t>
      </w:r>
      <w:r w:rsidR="006737BF">
        <w:rPr>
          <w:rFonts w:ascii="Arial Narrow" w:hAnsi="Arial Narrow" w:cstheme="minorHAnsi"/>
          <w:b/>
          <w:bCs/>
          <w:sz w:val="24"/>
          <w:szCs w:val="24"/>
        </w:rPr>
        <w:t>18</w:t>
      </w:r>
      <w:r w:rsidR="004D4C5B">
        <w:rPr>
          <w:rFonts w:ascii="Arial Narrow" w:hAnsi="Arial Narrow" w:cstheme="minorHAnsi"/>
          <w:b/>
          <w:bCs/>
          <w:sz w:val="24"/>
          <w:szCs w:val="24"/>
        </w:rPr>
        <w:t xml:space="preserve"> </w:t>
      </w:r>
      <w:r w:rsidRPr="005E7E95">
        <w:rPr>
          <w:rFonts w:ascii="Arial Narrow" w:hAnsi="Arial Narrow" w:cstheme="minorHAnsi"/>
          <w:b/>
          <w:bCs/>
          <w:sz w:val="24"/>
          <w:szCs w:val="24"/>
        </w:rPr>
        <w:t>m</w:t>
      </w:r>
    </w:p>
    <w:p w14:paraId="199D1750" w14:textId="5716CEE6" w:rsidR="00DB29F6" w:rsidRPr="004D4C5B" w:rsidRDefault="009E0B7F" w:rsidP="00CD6957">
      <w:pPr>
        <w:pStyle w:val="Tekstpodstawowywcity2"/>
        <w:numPr>
          <w:ilvl w:val="0"/>
          <w:numId w:val="17"/>
        </w:numPr>
        <w:spacing w:after="0" w:line="360" w:lineRule="auto"/>
        <w:jc w:val="both"/>
        <w:rPr>
          <w:rFonts w:ascii="Arial Narrow" w:hAnsi="Arial Narrow"/>
          <w:sz w:val="24"/>
          <w:szCs w:val="24"/>
        </w:rPr>
      </w:pPr>
      <w:r w:rsidRPr="005E7E95">
        <w:rPr>
          <w:rFonts w:ascii="Arial Narrow" w:hAnsi="Arial Narrow" w:cstheme="minorHAnsi"/>
          <w:sz w:val="24"/>
          <w:szCs w:val="24"/>
        </w:rPr>
        <w:t xml:space="preserve">Stropodach                                                                                        </w:t>
      </w:r>
      <w:r w:rsidRPr="005E7E95">
        <w:rPr>
          <w:rFonts w:ascii="Arial Narrow" w:hAnsi="Arial Narrow" w:cstheme="minorHAnsi"/>
          <w:sz w:val="24"/>
          <w:szCs w:val="24"/>
        </w:rPr>
        <w:tab/>
      </w:r>
      <w:r w:rsidR="004D4C5B">
        <w:rPr>
          <w:rFonts w:ascii="Arial Narrow" w:hAnsi="Arial Narrow" w:cstheme="minorHAnsi"/>
          <w:sz w:val="24"/>
          <w:szCs w:val="24"/>
        </w:rPr>
        <w:t xml:space="preserve"> </w:t>
      </w:r>
      <w:r w:rsidRPr="005E7E95">
        <w:rPr>
          <w:rFonts w:ascii="Arial Narrow" w:hAnsi="Arial Narrow" w:cstheme="minorHAnsi"/>
          <w:sz w:val="24"/>
          <w:szCs w:val="24"/>
        </w:rPr>
        <w:tab/>
      </w:r>
      <w:r>
        <w:rPr>
          <w:rFonts w:ascii="Arial Narrow" w:hAnsi="Arial Narrow" w:cstheme="minorHAnsi"/>
          <w:sz w:val="24"/>
          <w:szCs w:val="24"/>
        </w:rPr>
        <w:t xml:space="preserve">         </w:t>
      </w:r>
      <w:r w:rsidR="004D4C5B">
        <w:rPr>
          <w:rFonts w:ascii="Arial Narrow" w:hAnsi="Arial Narrow" w:cstheme="minorHAnsi"/>
          <w:sz w:val="24"/>
          <w:szCs w:val="24"/>
        </w:rPr>
        <w:t xml:space="preserve">  </w:t>
      </w:r>
      <w:r w:rsidRPr="005E7E95">
        <w:rPr>
          <w:rFonts w:ascii="Arial Narrow" w:hAnsi="Arial Narrow" w:cstheme="minorHAnsi"/>
          <w:b/>
          <w:sz w:val="24"/>
          <w:szCs w:val="24"/>
        </w:rPr>
        <w:t>2</w:t>
      </w:r>
      <w:r w:rsidR="004D4C5B">
        <w:rPr>
          <w:rFonts w:ascii="Arial Narrow" w:hAnsi="Arial Narrow" w:cstheme="minorHAnsi"/>
          <w:b/>
          <w:sz w:val="24"/>
          <w:szCs w:val="24"/>
        </w:rPr>
        <w:t>,5</w:t>
      </w:r>
      <w:r w:rsidRPr="005E7E95">
        <w:rPr>
          <w:rFonts w:ascii="Arial Narrow" w:hAnsi="Arial Narrow" w:cstheme="minorHAnsi"/>
          <w:b/>
          <w:sz w:val="24"/>
          <w:szCs w:val="24"/>
        </w:rPr>
        <w:sym w:font="Symbol" w:char="F0B0"/>
      </w:r>
      <w:r w:rsidR="000037A4" w:rsidRPr="004D4C5B">
        <w:rPr>
          <w:rFonts w:ascii="Arial Narrow" w:hAnsi="Arial Narrow"/>
          <w:color w:val="000000"/>
          <w:sz w:val="24"/>
          <w:szCs w:val="24"/>
        </w:rPr>
        <w:br/>
      </w:r>
    </w:p>
    <w:p w14:paraId="4D9FE00B" w14:textId="1FA610E9" w:rsidR="00DB29F6" w:rsidRDefault="00DB29F6" w:rsidP="00CD6957">
      <w:pPr>
        <w:jc w:val="both"/>
        <w:rPr>
          <w:rFonts w:ascii="Arial Narrow" w:hAnsi="Arial Narrow"/>
          <w:color w:val="000000"/>
          <w:sz w:val="24"/>
          <w:szCs w:val="24"/>
          <w:u w:val="single"/>
        </w:rPr>
      </w:pPr>
    </w:p>
    <w:p w14:paraId="31616CEB" w14:textId="32C926EC" w:rsidR="00982FC5" w:rsidRDefault="007E65D5" w:rsidP="00EF4EE0">
      <w:pPr>
        <w:pStyle w:val="Nagwek2"/>
        <w:numPr>
          <w:ilvl w:val="0"/>
          <w:numId w:val="0"/>
        </w:numPr>
        <w:spacing w:line="240" w:lineRule="auto"/>
        <w:jc w:val="both"/>
        <w:rPr>
          <w:color w:val="000000"/>
          <w:u w:val="single"/>
        </w:rPr>
      </w:pPr>
      <w:bookmarkStart w:id="98" w:name="_Toc91665801"/>
      <w:bookmarkStart w:id="99" w:name="_Toc175853128"/>
      <w:bookmarkStart w:id="100" w:name="_Toc175867722"/>
      <w:r w:rsidRPr="00B725CF">
        <w:rPr>
          <w:color w:val="000000"/>
          <w:u w:val="single"/>
        </w:rPr>
        <w:lastRenderedPageBreak/>
        <w:t>ZESTAWIENIE POWIERZCHNI UŻYTKOWEJ</w:t>
      </w:r>
      <w:bookmarkEnd w:id="98"/>
      <w:bookmarkEnd w:id="99"/>
      <w:bookmarkEnd w:id="100"/>
    </w:p>
    <w:p w14:paraId="2B44760C" w14:textId="77777777" w:rsidR="002C2D6B" w:rsidRDefault="002C2D6B" w:rsidP="002C2D6B">
      <w:pPr>
        <w:rPr>
          <w:lang w:eastAsia="pl-PL"/>
        </w:rPr>
      </w:pP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700"/>
        <w:gridCol w:w="5525"/>
        <w:gridCol w:w="1842"/>
      </w:tblGrid>
      <w:tr w:rsidR="002C2D6B" w:rsidRPr="002C2D6B" w14:paraId="778F453A" w14:textId="77777777" w:rsidTr="002C2D6B">
        <w:trPr>
          <w:trHeight w:val="604"/>
        </w:trPr>
        <w:tc>
          <w:tcPr>
            <w:tcW w:w="9067" w:type="dxa"/>
            <w:gridSpan w:val="3"/>
            <w:shd w:val="clear" w:color="D4F1FF" w:fill="D4F1FF"/>
            <w:vAlign w:val="center"/>
            <w:hideMark/>
          </w:tcPr>
          <w:p w14:paraId="365F0D55" w14:textId="77777777" w:rsidR="002C2D6B" w:rsidRPr="002C2D6B" w:rsidRDefault="002C2D6B" w:rsidP="002C2D6B">
            <w:pPr>
              <w:spacing w:after="0" w:line="240" w:lineRule="auto"/>
              <w:rPr>
                <w:rFonts w:ascii="Arial Narrow" w:eastAsia="Times New Roman" w:hAnsi="Arial Narrow" w:cs="Arial"/>
                <w:b/>
                <w:bCs/>
                <w:color w:val="000000"/>
                <w:lang w:eastAsia="pl-PL"/>
              </w:rPr>
            </w:pPr>
            <w:r w:rsidRPr="002C2D6B">
              <w:rPr>
                <w:rFonts w:ascii="Arial Narrow" w:eastAsia="Times New Roman" w:hAnsi="Arial Narrow" w:cs="Arial"/>
                <w:b/>
                <w:bCs/>
                <w:color w:val="000000"/>
                <w:lang w:eastAsia="pl-PL"/>
              </w:rPr>
              <w:t>ZESTAWIENIE POWIERZCHNI</w:t>
            </w:r>
          </w:p>
        </w:tc>
      </w:tr>
      <w:tr w:rsidR="002C2D6B" w:rsidRPr="002C2D6B" w14:paraId="34FE780A" w14:textId="77777777" w:rsidTr="002C2D6B">
        <w:trPr>
          <w:trHeight w:val="604"/>
        </w:trPr>
        <w:tc>
          <w:tcPr>
            <w:tcW w:w="1700" w:type="dxa"/>
            <w:shd w:val="clear" w:color="D4F1FF" w:fill="D4F1FF"/>
            <w:vAlign w:val="center"/>
            <w:hideMark/>
          </w:tcPr>
          <w:p w14:paraId="4E5FA99F" w14:textId="77777777" w:rsidR="002C2D6B" w:rsidRPr="002C2D6B" w:rsidRDefault="002C2D6B" w:rsidP="002C2D6B">
            <w:pPr>
              <w:spacing w:after="0" w:line="240" w:lineRule="auto"/>
              <w:jc w:val="center"/>
              <w:rPr>
                <w:rFonts w:ascii="Arial Narrow" w:eastAsia="Times New Roman" w:hAnsi="Arial Narrow" w:cs="Arial"/>
                <w:b/>
                <w:bCs/>
                <w:color w:val="000000"/>
                <w:lang w:eastAsia="pl-PL"/>
              </w:rPr>
            </w:pPr>
            <w:r w:rsidRPr="002C2D6B">
              <w:rPr>
                <w:rFonts w:ascii="Arial Narrow" w:eastAsia="Times New Roman" w:hAnsi="Arial Narrow" w:cs="Arial"/>
                <w:b/>
                <w:bCs/>
                <w:color w:val="000000"/>
                <w:lang w:eastAsia="pl-PL"/>
              </w:rPr>
              <w:t>Nr</w:t>
            </w:r>
          </w:p>
        </w:tc>
        <w:tc>
          <w:tcPr>
            <w:tcW w:w="5525" w:type="dxa"/>
            <w:shd w:val="clear" w:color="D4F1FF" w:fill="D4F1FF"/>
            <w:vAlign w:val="center"/>
            <w:hideMark/>
          </w:tcPr>
          <w:p w14:paraId="46FB13CD" w14:textId="77777777" w:rsidR="002C2D6B" w:rsidRPr="002C2D6B" w:rsidRDefault="002C2D6B" w:rsidP="002C2D6B">
            <w:pPr>
              <w:spacing w:after="0" w:line="240" w:lineRule="auto"/>
              <w:rPr>
                <w:rFonts w:ascii="Arial Narrow" w:eastAsia="Times New Roman" w:hAnsi="Arial Narrow" w:cs="Arial"/>
                <w:b/>
                <w:bCs/>
                <w:color w:val="000000"/>
                <w:lang w:eastAsia="pl-PL"/>
              </w:rPr>
            </w:pPr>
            <w:r w:rsidRPr="002C2D6B">
              <w:rPr>
                <w:rFonts w:ascii="Arial Narrow" w:eastAsia="Times New Roman" w:hAnsi="Arial Narrow" w:cs="Arial"/>
                <w:b/>
                <w:bCs/>
                <w:color w:val="000000"/>
                <w:lang w:eastAsia="pl-PL"/>
              </w:rPr>
              <w:t>Nazwa pomieszczenia</w:t>
            </w:r>
          </w:p>
        </w:tc>
        <w:tc>
          <w:tcPr>
            <w:tcW w:w="1842" w:type="dxa"/>
            <w:shd w:val="clear" w:color="D4F1FF" w:fill="D4F1FF"/>
            <w:vAlign w:val="center"/>
            <w:hideMark/>
          </w:tcPr>
          <w:p w14:paraId="29336D8D" w14:textId="4D72E133" w:rsidR="002C2D6B" w:rsidRPr="002C2D6B" w:rsidRDefault="002C2D6B" w:rsidP="002C2D6B">
            <w:pPr>
              <w:spacing w:after="0" w:line="240" w:lineRule="auto"/>
              <w:rPr>
                <w:rFonts w:ascii="Arial Narrow" w:eastAsia="Times New Roman" w:hAnsi="Arial Narrow" w:cs="Arial"/>
                <w:b/>
                <w:bCs/>
                <w:color w:val="000000"/>
                <w:lang w:eastAsia="pl-PL"/>
              </w:rPr>
            </w:pPr>
            <w:r w:rsidRPr="002C2D6B">
              <w:rPr>
                <w:rFonts w:ascii="Arial Narrow" w:eastAsia="Times New Roman" w:hAnsi="Arial Narrow" w:cs="Arial"/>
                <w:b/>
                <w:bCs/>
                <w:color w:val="000000"/>
                <w:lang w:eastAsia="pl-PL"/>
              </w:rPr>
              <w:t>Powierzchnia</w:t>
            </w:r>
            <w:r>
              <w:rPr>
                <w:rFonts w:ascii="Arial Narrow" w:eastAsia="Times New Roman" w:hAnsi="Arial Narrow" w:cs="Arial"/>
                <w:b/>
                <w:bCs/>
                <w:color w:val="000000"/>
                <w:lang w:eastAsia="pl-PL"/>
              </w:rPr>
              <w:t xml:space="preserve"> (m</w:t>
            </w:r>
            <w:r w:rsidRPr="002C2D6B">
              <w:rPr>
                <w:rFonts w:ascii="Arial Narrow" w:eastAsia="Times New Roman" w:hAnsi="Arial Narrow" w:cs="Arial"/>
                <w:b/>
                <w:bCs/>
                <w:color w:val="000000"/>
                <w:vertAlign w:val="superscript"/>
                <w:lang w:eastAsia="pl-PL"/>
              </w:rPr>
              <w:t>2</w:t>
            </w:r>
            <w:r>
              <w:rPr>
                <w:rFonts w:ascii="Arial Narrow" w:eastAsia="Times New Roman" w:hAnsi="Arial Narrow" w:cs="Arial"/>
                <w:b/>
                <w:bCs/>
                <w:color w:val="000000"/>
                <w:lang w:eastAsia="pl-PL"/>
              </w:rPr>
              <w:t>)</w:t>
            </w:r>
          </w:p>
        </w:tc>
      </w:tr>
      <w:tr w:rsidR="002C2D6B" w:rsidRPr="002C2D6B" w14:paraId="1217EA55" w14:textId="77777777" w:rsidTr="002C2D6B">
        <w:trPr>
          <w:trHeight w:val="454"/>
        </w:trPr>
        <w:tc>
          <w:tcPr>
            <w:tcW w:w="9067" w:type="dxa"/>
            <w:gridSpan w:val="3"/>
            <w:shd w:val="clear" w:color="FFFFFF" w:fill="FFFFFF"/>
            <w:vAlign w:val="center"/>
            <w:hideMark/>
          </w:tcPr>
          <w:p w14:paraId="214FEBDB" w14:textId="77777777" w:rsidR="002C2D6B" w:rsidRPr="002C2D6B" w:rsidRDefault="002C2D6B" w:rsidP="002C2D6B">
            <w:pPr>
              <w:spacing w:after="0" w:line="240" w:lineRule="auto"/>
              <w:rPr>
                <w:rFonts w:ascii="Arial Narrow" w:eastAsia="Times New Roman" w:hAnsi="Arial Narrow" w:cs="Arial"/>
                <w:b/>
                <w:bCs/>
                <w:color w:val="000000"/>
                <w:lang w:eastAsia="pl-PL"/>
              </w:rPr>
            </w:pPr>
            <w:r w:rsidRPr="002C2D6B">
              <w:rPr>
                <w:rFonts w:ascii="Arial Narrow" w:eastAsia="Times New Roman" w:hAnsi="Arial Narrow" w:cs="Arial"/>
                <w:b/>
                <w:bCs/>
                <w:color w:val="000000"/>
                <w:lang w:eastAsia="pl-PL"/>
              </w:rPr>
              <w:t>M1</w:t>
            </w:r>
          </w:p>
        </w:tc>
      </w:tr>
      <w:tr w:rsidR="002C2D6B" w:rsidRPr="002C2D6B" w14:paraId="0CFBC40B" w14:textId="77777777" w:rsidTr="002C2D6B">
        <w:trPr>
          <w:trHeight w:val="454"/>
        </w:trPr>
        <w:tc>
          <w:tcPr>
            <w:tcW w:w="1700" w:type="dxa"/>
            <w:shd w:val="clear" w:color="FFFFFF" w:fill="FFFFFF"/>
            <w:noWrap/>
            <w:vAlign w:val="center"/>
            <w:hideMark/>
          </w:tcPr>
          <w:p w14:paraId="3A857414"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1.1</w:t>
            </w:r>
          </w:p>
        </w:tc>
        <w:tc>
          <w:tcPr>
            <w:tcW w:w="5525" w:type="dxa"/>
            <w:shd w:val="clear" w:color="FFFFFF" w:fill="FFFFFF"/>
            <w:noWrap/>
            <w:vAlign w:val="center"/>
            <w:hideMark/>
          </w:tcPr>
          <w:p w14:paraId="2CC2FBC2"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Przedpokój</w:t>
            </w:r>
          </w:p>
        </w:tc>
        <w:tc>
          <w:tcPr>
            <w:tcW w:w="1842" w:type="dxa"/>
            <w:shd w:val="clear" w:color="FFFFFF" w:fill="FFFFFF"/>
            <w:noWrap/>
            <w:vAlign w:val="center"/>
            <w:hideMark/>
          </w:tcPr>
          <w:p w14:paraId="4F4108CF"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5,1</w:t>
            </w:r>
          </w:p>
        </w:tc>
      </w:tr>
      <w:tr w:rsidR="002C2D6B" w:rsidRPr="002C2D6B" w14:paraId="54152D1A" w14:textId="77777777" w:rsidTr="002C2D6B">
        <w:trPr>
          <w:trHeight w:val="454"/>
        </w:trPr>
        <w:tc>
          <w:tcPr>
            <w:tcW w:w="1700" w:type="dxa"/>
            <w:shd w:val="clear" w:color="FFFFFF" w:fill="FFFFFF"/>
            <w:noWrap/>
            <w:vAlign w:val="center"/>
            <w:hideMark/>
          </w:tcPr>
          <w:p w14:paraId="319CA17B"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1.2</w:t>
            </w:r>
          </w:p>
        </w:tc>
        <w:tc>
          <w:tcPr>
            <w:tcW w:w="5525" w:type="dxa"/>
            <w:shd w:val="clear" w:color="FFFFFF" w:fill="FFFFFF"/>
            <w:noWrap/>
            <w:vAlign w:val="center"/>
            <w:hideMark/>
          </w:tcPr>
          <w:p w14:paraId="60EBAA19"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Kuchnia</w:t>
            </w:r>
          </w:p>
        </w:tc>
        <w:tc>
          <w:tcPr>
            <w:tcW w:w="1842" w:type="dxa"/>
            <w:shd w:val="clear" w:color="FFFFFF" w:fill="FFFFFF"/>
            <w:noWrap/>
            <w:vAlign w:val="center"/>
            <w:hideMark/>
          </w:tcPr>
          <w:p w14:paraId="4BE966AF"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13,4</w:t>
            </w:r>
          </w:p>
        </w:tc>
      </w:tr>
      <w:tr w:rsidR="002C2D6B" w:rsidRPr="002C2D6B" w14:paraId="224979CD" w14:textId="77777777" w:rsidTr="002C2D6B">
        <w:trPr>
          <w:trHeight w:val="454"/>
        </w:trPr>
        <w:tc>
          <w:tcPr>
            <w:tcW w:w="1700" w:type="dxa"/>
            <w:shd w:val="clear" w:color="FFFFFF" w:fill="FFFFFF"/>
            <w:noWrap/>
            <w:vAlign w:val="center"/>
            <w:hideMark/>
          </w:tcPr>
          <w:p w14:paraId="4B701D01"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1.3</w:t>
            </w:r>
          </w:p>
        </w:tc>
        <w:tc>
          <w:tcPr>
            <w:tcW w:w="5525" w:type="dxa"/>
            <w:shd w:val="clear" w:color="FFFFFF" w:fill="FFFFFF"/>
            <w:noWrap/>
            <w:vAlign w:val="center"/>
            <w:hideMark/>
          </w:tcPr>
          <w:p w14:paraId="2715920C"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Pokój</w:t>
            </w:r>
          </w:p>
        </w:tc>
        <w:tc>
          <w:tcPr>
            <w:tcW w:w="1842" w:type="dxa"/>
            <w:shd w:val="clear" w:color="FFFFFF" w:fill="FFFFFF"/>
            <w:noWrap/>
            <w:vAlign w:val="center"/>
            <w:hideMark/>
          </w:tcPr>
          <w:p w14:paraId="0190924E"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17</w:t>
            </w:r>
          </w:p>
        </w:tc>
      </w:tr>
      <w:tr w:rsidR="002C2D6B" w:rsidRPr="002C2D6B" w14:paraId="0F390E93" w14:textId="77777777" w:rsidTr="002C2D6B">
        <w:trPr>
          <w:trHeight w:val="454"/>
        </w:trPr>
        <w:tc>
          <w:tcPr>
            <w:tcW w:w="1700" w:type="dxa"/>
            <w:shd w:val="clear" w:color="FFFFFF" w:fill="FFFFFF"/>
            <w:noWrap/>
            <w:vAlign w:val="center"/>
            <w:hideMark/>
          </w:tcPr>
          <w:p w14:paraId="77D2818A"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1.4</w:t>
            </w:r>
          </w:p>
        </w:tc>
        <w:tc>
          <w:tcPr>
            <w:tcW w:w="5525" w:type="dxa"/>
            <w:shd w:val="clear" w:color="FFFFFF" w:fill="FFFFFF"/>
            <w:noWrap/>
            <w:vAlign w:val="center"/>
            <w:hideMark/>
          </w:tcPr>
          <w:p w14:paraId="61C08F31"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Schowek</w:t>
            </w:r>
          </w:p>
        </w:tc>
        <w:tc>
          <w:tcPr>
            <w:tcW w:w="1842" w:type="dxa"/>
            <w:shd w:val="clear" w:color="FFFFFF" w:fill="FFFFFF"/>
            <w:noWrap/>
            <w:vAlign w:val="center"/>
            <w:hideMark/>
          </w:tcPr>
          <w:p w14:paraId="33423D5E"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1,3</w:t>
            </w:r>
          </w:p>
        </w:tc>
      </w:tr>
      <w:tr w:rsidR="002C2D6B" w:rsidRPr="002C2D6B" w14:paraId="43CA8FF5" w14:textId="77777777" w:rsidTr="002C2D6B">
        <w:trPr>
          <w:trHeight w:val="454"/>
        </w:trPr>
        <w:tc>
          <w:tcPr>
            <w:tcW w:w="1700" w:type="dxa"/>
            <w:shd w:val="clear" w:color="FFFFFF" w:fill="FFFFFF"/>
            <w:noWrap/>
            <w:vAlign w:val="center"/>
            <w:hideMark/>
          </w:tcPr>
          <w:p w14:paraId="1AF0E590"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1.5</w:t>
            </w:r>
          </w:p>
        </w:tc>
        <w:tc>
          <w:tcPr>
            <w:tcW w:w="5525" w:type="dxa"/>
            <w:shd w:val="clear" w:color="FFFFFF" w:fill="FFFFFF"/>
            <w:noWrap/>
            <w:vAlign w:val="center"/>
            <w:hideMark/>
          </w:tcPr>
          <w:p w14:paraId="26A375B8"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Łazienka</w:t>
            </w:r>
          </w:p>
        </w:tc>
        <w:tc>
          <w:tcPr>
            <w:tcW w:w="1842" w:type="dxa"/>
            <w:shd w:val="clear" w:color="FFFFFF" w:fill="FFFFFF"/>
            <w:noWrap/>
            <w:vAlign w:val="center"/>
            <w:hideMark/>
          </w:tcPr>
          <w:p w14:paraId="67E7D45B"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3</w:t>
            </w:r>
          </w:p>
        </w:tc>
      </w:tr>
      <w:tr w:rsidR="002C2D6B" w:rsidRPr="002C2D6B" w14:paraId="468D2DA4" w14:textId="77777777" w:rsidTr="002C2D6B">
        <w:trPr>
          <w:trHeight w:val="454"/>
        </w:trPr>
        <w:tc>
          <w:tcPr>
            <w:tcW w:w="1700" w:type="dxa"/>
            <w:shd w:val="clear" w:color="FFFFFF" w:fill="FFFFFF"/>
            <w:vAlign w:val="center"/>
            <w:hideMark/>
          </w:tcPr>
          <w:p w14:paraId="4D018F3B" w14:textId="77777777" w:rsidR="002C2D6B" w:rsidRPr="002C2D6B" w:rsidRDefault="002C2D6B" w:rsidP="002C2D6B">
            <w:pPr>
              <w:spacing w:after="0" w:line="240" w:lineRule="auto"/>
              <w:rPr>
                <w:rFonts w:ascii="Arial Narrow" w:eastAsia="Times New Roman" w:hAnsi="Arial Narrow" w:cs="Arial"/>
                <w:b/>
                <w:bCs/>
                <w:color w:val="000000"/>
                <w:lang w:eastAsia="pl-PL"/>
              </w:rPr>
            </w:pPr>
            <w:r w:rsidRPr="002C2D6B">
              <w:rPr>
                <w:rFonts w:ascii="Arial Narrow" w:eastAsia="Times New Roman" w:hAnsi="Arial Narrow" w:cs="Arial"/>
                <w:b/>
                <w:bCs/>
                <w:color w:val="000000"/>
                <w:lang w:eastAsia="pl-PL"/>
              </w:rPr>
              <w:t> </w:t>
            </w:r>
          </w:p>
        </w:tc>
        <w:tc>
          <w:tcPr>
            <w:tcW w:w="5525" w:type="dxa"/>
            <w:shd w:val="clear" w:color="FFFFFF" w:fill="FFFFFF"/>
            <w:vAlign w:val="center"/>
            <w:hideMark/>
          </w:tcPr>
          <w:p w14:paraId="4FE0B37B" w14:textId="77777777" w:rsidR="002C2D6B" w:rsidRPr="002C2D6B" w:rsidRDefault="002C2D6B" w:rsidP="002C2D6B">
            <w:pPr>
              <w:spacing w:after="0" w:line="240" w:lineRule="auto"/>
              <w:rPr>
                <w:rFonts w:ascii="Arial Narrow" w:eastAsia="Times New Roman" w:hAnsi="Arial Narrow" w:cs="Arial"/>
                <w:b/>
                <w:bCs/>
                <w:color w:val="000000"/>
                <w:lang w:eastAsia="pl-PL"/>
              </w:rPr>
            </w:pPr>
            <w:r w:rsidRPr="002C2D6B">
              <w:rPr>
                <w:rFonts w:ascii="Arial Narrow" w:eastAsia="Times New Roman" w:hAnsi="Arial Narrow" w:cs="Arial"/>
                <w:b/>
                <w:bCs/>
                <w:color w:val="000000"/>
                <w:lang w:eastAsia="pl-PL"/>
              </w:rPr>
              <w:t> </w:t>
            </w:r>
          </w:p>
        </w:tc>
        <w:tc>
          <w:tcPr>
            <w:tcW w:w="1842" w:type="dxa"/>
            <w:shd w:val="clear" w:color="FFFFFF" w:fill="FFFFFF"/>
            <w:vAlign w:val="center"/>
            <w:hideMark/>
          </w:tcPr>
          <w:p w14:paraId="7A5268D8" w14:textId="77777777" w:rsidR="002C2D6B" w:rsidRPr="002C2D6B" w:rsidRDefault="002C2D6B" w:rsidP="002C2D6B">
            <w:pPr>
              <w:spacing w:after="0" w:line="240" w:lineRule="auto"/>
              <w:rPr>
                <w:rFonts w:ascii="Arial Narrow" w:eastAsia="Times New Roman" w:hAnsi="Arial Narrow" w:cs="Arial"/>
                <w:b/>
                <w:bCs/>
                <w:color w:val="000000"/>
                <w:lang w:eastAsia="pl-PL"/>
              </w:rPr>
            </w:pPr>
            <w:r w:rsidRPr="002C2D6B">
              <w:rPr>
                <w:rFonts w:ascii="Arial Narrow" w:eastAsia="Times New Roman" w:hAnsi="Arial Narrow" w:cs="Arial"/>
                <w:b/>
                <w:bCs/>
                <w:color w:val="000000"/>
                <w:lang w:eastAsia="pl-PL"/>
              </w:rPr>
              <w:t>39,8 m²</w:t>
            </w:r>
          </w:p>
        </w:tc>
      </w:tr>
      <w:tr w:rsidR="002C2D6B" w:rsidRPr="002C2D6B" w14:paraId="361D5DC1" w14:textId="77777777" w:rsidTr="002C2D6B">
        <w:trPr>
          <w:trHeight w:val="454"/>
        </w:trPr>
        <w:tc>
          <w:tcPr>
            <w:tcW w:w="9067" w:type="dxa"/>
            <w:gridSpan w:val="3"/>
            <w:shd w:val="clear" w:color="FFFFFF" w:fill="FFFFFF"/>
            <w:vAlign w:val="center"/>
            <w:hideMark/>
          </w:tcPr>
          <w:p w14:paraId="311CBA21" w14:textId="77777777" w:rsidR="002C2D6B" w:rsidRPr="002C2D6B" w:rsidRDefault="002C2D6B" w:rsidP="002C2D6B">
            <w:pPr>
              <w:spacing w:after="0" w:line="240" w:lineRule="auto"/>
              <w:rPr>
                <w:rFonts w:ascii="Arial Narrow" w:eastAsia="Times New Roman" w:hAnsi="Arial Narrow" w:cs="Arial"/>
                <w:b/>
                <w:bCs/>
                <w:color w:val="000000"/>
                <w:lang w:eastAsia="pl-PL"/>
              </w:rPr>
            </w:pPr>
            <w:r w:rsidRPr="002C2D6B">
              <w:rPr>
                <w:rFonts w:ascii="Arial Narrow" w:eastAsia="Times New Roman" w:hAnsi="Arial Narrow" w:cs="Arial"/>
                <w:b/>
                <w:bCs/>
                <w:color w:val="000000"/>
                <w:lang w:eastAsia="pl-PL"/>
              </w:rPr>
              <w:t>M2</w:t>
            </w:r>
          </w:p>
        </w:tc>
      </w:tr>
      <w:tr w:rsidR="002C2D6B" w:rsidRPr="002C2D6B" w14:paraId="1CED5D69" w14:textId="77777777" w:rsidTr="002C2D6B">
        <w:trPr>
          <w:trHeight w:val="454"/>
        </w:trPr>
        <w:tc>
          <w:tcPr>
            <w:tcW w:w="1700" w:type="dxa"/>
            <w:shd w:val="clear" w:color="FFFFFF" w:fill="FFFFFF"/>
            <w:noWrap/>
            <w:vAlign w:val="center"/>
            <w:hideMark/>
          </w:tcPr>
          <w:p w14:paraId="1FA27FD2"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2.1</w:t>
            </w:r>
          </w:p>
        </w:tc>
        <w:tc>
          <w:tcPr>
            <w:tcW w:w="5525" w:type="dxa"/>
            <w:shd w:val="clear" w:color="FFFFFF" w:fill="FFFFFF"/>
            <w:noWrap/>
            <w:vAlign w:val="center"/>
            <w:hideMark/>
          </w:tcPr>
          <w:p w14:paraId="380E5270"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Przedpokój</w:t>
            </w:r>
          </w:p>
        </w:tc>
        <w:tc>
          <w:tcPr>
            <w:tcW w:w="1842" w:type="dxa"/>
            <w:shd w:val="clear" w:color="FFFFFF" w:fill="FFFFFF"/>
            <w:noWrap/>
            <w:vAlign w:val="center"/>
            <w:hideMark/>
          </w:tcPr>
          <w:p w14:paraId="187D608A"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5,1</w:t>
            </w:r>
          </w:p>
        </w:tc>
      </w:tr>
      <w:tr w:rsidR="002C2D6B" w:rsidRPr="002C2D6B" w14:paraId="7004C0F4" w14:textId="77777777" w:rsidTr="002C2D6B">
        <w:trPr>
          <w:trHeight w:val="454"/>
        </w:trPr>
        <w:tc>
          <w:tcPr>
            <w:tcW w:w="1700" w:type="dxa"/>
            <w:shd w:val="clear" w:color="FFFFFF" w:fill="FFFFFF"/>
            <w:noWrap/>
            <w:vAlign w:val="center"/>
            <w:hideMark/>
          </w:tcPr>
          <w:p w14:paraId="59253F5D"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2.2</w:t>
            </w:r>
          </w:p>
        </w:tc>
        <w:tc>
          <w:tcPr>
            <w:tcW w:w="5525" w:type="dxa"/>
            <w:shd w:val="clear" w:color="FFFFFF" w:fill="FFFFFF"/>
            <w:noWrap/>
            <w:vAlign w:val="center"/>
            <w:hideMark/>
          </w:tcPr>
          <w:p w14:paraId="04FCB1CC"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Pokój</w:t>
            </w:r>
          </w:p>
        </w:tc>
        <w:tc>
          <w:tcPr>
            <w:tcW w:w="1842" w:type="dxa"/>
            <w:shd w:val="clear" w:color="FFFFFF" w:fill="FFFFFF"/>
            <w:noWrap/>
            <w:vAlign w:val="center"/>
            <w:hideMark/>
          </w:tcPr>
          <w:p w14:paraId="6D3D9EDF"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13,4</w:t>
            </w:r>
          </w:p>
        </w:tc>
      </w:tr>
      <w:tr w:rsidR="002C2D6B" w:rsidRPr="002C2D6B" w14:paraId="4558C453" w14:textId="77777777" w:rsidTr="002C2D6B">
        <w:trPr>
          <w:trHeight w:val="454"/>
        </w:trPr>
        <w:tc>
          <w:tcPr>
            <w:tcW w:w="1700" w:type="dxa"/>
            <w:shd w:val="clear" w:color="FFFFFF" w:fill="FFFFFF"/>
            <w:noWrap/>
            <w:vAlign w:val="center"/>
            <w:hideMark/>
          </w:tcPr>
          <w:p w14:paraId="016B38DF"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2.3</w:t>
            </w:r>
          </w:p>
        </w:tc>
        <w:tc>
          <w:tcPr>
            <w:tcW w:w="5525" w:type="dxa"/>
            <w:shd w:val="clear" w:color="FFFFFF" w:fill="FFFFFF"/>
            <w:noWrap/>
            <w:vAlign w:val="center"/>
            <w:hideMark/>
          </w:tcPr>
          <w:p w14:paraId="0971699A"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Pokój</w:t>
            </w:r>
          </w:p>
        </w:tc>
        <w:tc>
          <w:tcPr>
            <w:tcW w:w="1842" w:type="dxa"/>
            <w:shd w:val="clear" w:color="FFFFFF" w:fill="FFFFFF"/>
            <w:noWrap/>
            <w:vAlign w:val="center"/>
            <w:hideMark/>
          </w:tcPr>
          <w:p w14:paraId="5EED0153"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11,5</w:t>
            </w:r>
          </w:p>
        </w:tc>
      </w:tr>
      <w:tr w:rsidR="002C2D6B" w:rsidRPr="002C2D6B" w14:paraId="7C473B12" w14:textId="77777777" w:rsidTr="002C2D6B">
        <w:trPr>
          <w:trHeight w:val="454"/>
        </w:trPr>
        <w:tc>
          <w:tcPr>
            <w:tcW w:w="1700" w:type="dxa"/>
            <w:shd w:val="clear" w:color="FFFFFF" w:fill="FFFFFF"/>
            <w:noWrap/>
            <w:vAlign w:val="center"/>
            <w:hideMark/>
          </w:tcPr>
          <w:p w14:paraId="79708D59"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2.4</w:t>
            </w:r>
          </w:p>
        </w:tc>
        <w:tc>
          <w:tcPr>
            <w:tcW w:w="5525" w:type="dxa"/>
            <w:shd w:val="clear" w:color="FFFFFF" w:fill="FFFFFF"/>
            <w:noWrap/>
            <w:vAlign w:val="center"/>
            <w:hideMark/>
          </w:tcPr>
          <w:p w14:paraId="6DEB906E"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Schowek</w:t>
            </w:r>
          </w:p>
        </w:tc>
        <w:tc>
          <w:tcPr>
            <w:tcW w:w="1842" w:type="dxa"/>
            <w:shd w:val="clear" w:color="FFFFFF" w:fill="FFFFFF"/>
            <w:noWrap/>
            <w:vAlign w:val="center"/>
            <w:hideMark/>
          </w:tcPr>
          <w:p w14:paraId="0110CAF8"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1,3</w:t>
            </w:r>
          </w:p>
        </w:tc>
      </w:tr>
      <w:tr w:rsidR="002C2D6B" w:rsidRPr="002C2D6B" w14:paraId="74FC2C10" w14:textId="77777777" w:rsidTr="002C2D6B">
        <w:trPr>
          <w:trHeight w:val="454"/>
        </w:trPr>
        <w:tc>
          <w:tcPr>
            <w:tcW w:w="1700" w:type="dxa"/>
            <w:shd w:val="clear" w:color="FFFFFF" w:fill="FFFFFF"/>
            <w:noWrap/>
            <w:vAlign w:val="center"/>
            <w:hideMark/>
          </w:tcPr>
          <w:p w14:paraId="53B21D79"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2.5</w:t>
            </w:r>
          </w:p>
        </w:tc>
        <w:tc>
          <w:tcPr>
            <w:tcW w:w="5525" w:type="dxa"/>
            <w:shd w:val="clear" w:color="FFFFFF" w:fill="FFFFFF"/>
            <w:noWrap/>
            <w:vAlign w:val="center"/>
            <w:hideMark/>
          </w:tcPr>
          <w:p w14:paraId="73217A9A"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Kuchnia</w:t>
            </w:r>
          </w:p>
        </w:tc>
        <w:tc>
          <w:tcPr>
            <w:tcW w:w="1842" w:type="dxa"/>
            <w:shd w:val="clear" w:color="FFFFFF" w:fill="FFFFFF"/>
            <w:noWrap/>
            <w:vAlign w:val="center"/>
            <w:hideMark/>
          </w:tcPr>
          <w:p w14:paraId="6669695E"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4,9</w:t>
            </w:r>
          </w:p>
        </w:tc>
      </w:tr>
      <w:tr w:rsidR="002C2D6B" w:rsidRPr="002C2D6B" w14:paraId="3AC32DAE" w14:textId="77777777" w:rsidTr="002C2D6B">
        <w:trPr>
          <w:trHeight w:val="454"/>
        </w:trPr>
        <w:tc>
          <w:tcPr>
            <w:tcW w:w="1700" w:type="dxa"/>
            <w:shd w:val="clear" w:color="FFFFFF" w:fill="FFFFFF"/>
            <w:noWrap/>
            <w:vAlign w:val="center"/>
            <w:hideMark/>
          </w:tcPr>
          <w:p w14:paraId="093357C1"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2.5</w:t>
            </w:r>
          </w:p>
        </w:tc>
        <w:tc>
          <w:tcPr>
            <w:tcW w:w="5525" w:type="dxa"/>
            <w:shd w:val="clear" w:color="FFFFFF" w:fill="FFFFFF"/>
            <w:noWrap/>
            <w:vAlign w:val="center"/>
            <w:hideMark/>
          </w:tcPr>
          <w:p w14:paraId="11BA36FF"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Łazienka</w:t>
            </w:r>
          </w:p>
        </w:tc>
        <w:tc>
          <w:tcPr>
            <w:tcW w:w="1842" w:type="dxa"/>
            <w:shd w:val="clear" w:color="FFFFFF" w:fill="FFFFFF"/>
            <w:noWrap/>
            <w:vAlign w:val="center"/>
            <w:hideMark/>
          </w:tcPr>
          <w:p w14:paraId="2FDC8ABC"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3</w:t>
            </w:r>
          </w:p>
        </w:tc>
      </w:tr>
      <w:tr w:rsidR="002C2D6B" w:rsidRPr="002C2D6B" w14:paraId="672F4972" w14:textId="77777777" w:rsidTr="002C2D6B">
        <w:trPr>
          <w:trHeight w:val="454"/>
        </w:trPr>
        <w:tc>
          <w:tcPr>
            <w:tcW w:w="1700" w:type="dxa"/>
            <w:shd w:val="clear" w:color="FFFFFF" w:fill="FFFFFF"/>
            <w:vAlign w:val="center"/>
            <w:hideMark/>
          </w:tcPr>
          <w:p w14:paraId="6CBC4ED0" w14:textId="77777777" w:rsidR="002C2D6B" w:rsidRPr="002C2D6B" w:rsidRDefault="002C2D6B" w:rsidP="002C2D6B">
            <w:pPr>
              <w:spacing w:after="0" w:line="240" w:lineRule="auto"/>
              <w:rPr>
                <w:rFonts w:ascii="Arial Narrow" w:eastAsia="Times New Roman" w:hAnsi="Arial Narrow" w:cs="Arial"/>
                <w:b/>
                <w:bCs/>
                <w:color w:val="000000"/>
                <w:lang w:eastAsia="pl-PL"/>
              </w:rPr>
            </w:pPr>
            <w:r w:rsidRPr="002C2D6B">
              <w:rPr>
                <w:rFonts w:ascii="Arial Narrow" w:eastAsia="Times New Roman" w:hAnsi="Arial Narrow" w:cs="Arial"/>
                <w:b/>
                <w:bCs/>
                <w:color w:val="000000"/>
                <w:lang w:eastAsia="pl-PL"/>
              </w:rPr>
              <w:t> </w:t>
            </w:r>
          </w:p>
        </w:tc>
        <w:tc>
          <w:tcPr>
            <w:tcW w:w="5525" w:type="dxa"/>
            <w:shd w:val="clear" w:color="FFFFFF" w:fill="FFFFFF"/>
            <w:vAlign w:val="center"/>
            <w:hideMark/>
          </w:tcPr>
          <w:p w14:paraId="0F288344" w14:textId="77777777" w:rsidR="002C2D6B" w:rsidRPr="002C2D6B" w:rsidRDefault="002C2D6B" w:rsidP="002C2D6B">
            <w:pPr>
              <w:spacing w:after="0" w:line="240" w:lineRule="auto"/>
              <w:rPr>
                <w:rFonts w:ascii="Arial Narrow" w:eastAsia="Times New Roman" w:hAnsi="Arial Narrow" w:cs="Arial"/>
                <w:b/>
                <w:bCs/>
                <w:color w:val="000000"/>
                <w:lang w:eastAsia="pl-PL"/>
              </w:rPr>
            </w:pPr>
            <w:r w:rsidRPr="002C2D6B">
              <w:rPr>
                <w:rFonts w:ascii="Arial Narrow" w:eastAsia="Times New Roman" w:hAnsi="Arial Narrow" w:cs="Arial"/>
                <w:b/>
                <w:bCs/>
                <w:color w:val="000000"/>
                <w:lang w:eastAsia="pl-PL"/>
              </w:rPr>
              <w:t> </w:t>
            </w:r>
          </w:p>
        </w:tc>
        <w:tc>
          <w:tcPr>
            <w:tcW w:w="1842" w:type="dxa"/>
            <w:shd w:val="clear" w:color="FFFFFF" w:fill="FFFFFF"/>
            <w:vAlign w:val="center"/>
            <w:hideMark/>
          </w:tcPr>
          <w:p w14:paraId="20408B5E" w14:textId="77777777" w:rsidR="002C2D6B" w:rsidRPr="002C2D6B" w:rsidRDefault="002C2D6B" w:rsidP="002C2D6B">
            <w:pPr>
              <w:spacing w:after="0" w:line="240" w:lineRule="auto"/>
              <w:rPr>
                <w:rFonts w:ascii="Arial Narrow" w:eastAsia="Times New Roman" w:hAnsi="Arial Narrow" w:cs="Arial"/>
                <w:b/>
                <w:bCs/>
                <w:color w:val="000000"/>
                <w:lang w:eastAsia="pl-PL"/>
              </w:rPr>
            </w:pPr>
            <w:r w:rsidRPr="002C2D6B">
              <w:rPr>
                <w:rFonts w:ascii="Arial Narrow" w:eastAsia="Times New Roman" w:hAnsi="Arial Narrow" w:cs="Arial"/>
                <w:b/>
                <w:bCs/>
                <w:color w:val="000000"/>
                <w:lang w:eastAsia="pl-PL"/>
              </w:rPr>
              <w:t>39,2 m²</w:t>
            </w:r>
          </w:p>
        </w:tc>
      </w:tr>
      <w:tr w:rsidR="002C2D6B" w:rsidRPr="002C2D6B" w14:paraId="4EF93F4C" w14:textId="77777777" w:rsidTr="002C2D6B">
        <w:trPr>
          <w:trHeight w:val="454"/>
        </w:trPr>
        <w:tc>
          <w:tcPr>
            <w:tcW w:w="9067" w:type="dxa"/>
            <w:gridSpan w:val="3"/>
            <w:shd w:val="clear" w:color="FFFFFF" w:fill="FFFFFF"/>
            <w:vAlign w:val="center"/>
            <w:hideMark/>
          </w:tcPr>
          <w:p w14:paraId="1C219260" w14:textId="77777777" w:rsidR="002C2D6B" w:rsidRPr="002C2D6B" w:rsidRDefault="002C2D6B" w:rsidP="002C2D6B">
            <w:pPr>
              <w:spacing w:after="0" w:line="240" w:lineRule="auto"/>
              <w:rPr>
                <w:rFonts w:ascii="Arial Narrow" w:eastAsia="Times New Roman" w:hAnsi="Arial Narrow" w:cs="Arial"/>
                <w:b/>
                <w:bCs/>
                <w:color w:val="000000"/>
                <w:lang w:eastAsia="pl-PL"/>
              </w:rPr>
            </w:pPr>
            <w:r w:rsidRPr="002C2D6B">
              <w:rPr>
                <w:rFonts w:ascii="Arial Narrow" w:eastAsia="Times New Roman" w:hAnsi="Arial Narrow" w:cs="Arial"/>
                <w:b/>
                <w:bCs/>
                <w:color w:val="000000"/>
                <w:lang w:eastAsia="pl-PL"/>
              </w:rPr>
              <w:t>M3</w:t>
            </w:r>
          </w:p>
        </w:tc>
      </w:tr>
      <w:tr w:rsidR="002C2D6B" w:rsidRPr="002C2D6B" w14:paraId="2F776192" w14:textId="77777777" w:rsidTr="002C2D6B">
        <w:trPr>
          <w:trHeight w:val="454"/>
        </w:trPr>
        <w:tc>
          <w:tcPr>
            <w:tcW w:w="1700" w:type="dxa"/>
            <w:shd w:val="clear" w:color="FFFFFF" w:fill="FFFFFF"/>
            <w:noWrap/>
            <w:vAlign w:val="center"/>
            <w:hideMark/>
          </w:tcPr>
          <w:p w14:paraId="4AFE18F5"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3.1</w:t>
            </w:r>
          </w:p>
        </w:tc>
        <w:tc>
          <w:tcPr>
            <w:tcW w:w="5525" w:type="dxa"/>
            <w:shd w:val="clear" w:color="FFFFFF" w:fill="FFFFFF"/>
            <w:noWrap/>
            <w:vAlign w:val="center"/>
            <w:hideMark/>
          </w:tcPr>
          <w:p w14:paraId="11103A63"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Przedpokój</w:t>
            </w:r>
          </w:p>
        </w:tc>
        <w:tc>
          <w:tcPr>
            <w:tcW w:w="1842" w:type="dxa"/>
            <w:shd w:val="clear" w:color="FFFFFF" w:fill="FFFFFF"/>
            <w:noWrap/>
            <w:vAlign w:val="center"/>
            <w:hideMark/>
          </w:tcPr>
          <w:p w14:paraId="369C911A"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5,1</w:t>
            </w:r>
          </w:p>
        </w:tc>
      </w:tr>
      <w:tr w:rsidR="002C2D6B" w:rsidRPr="002C2D6B" w14:paraId="3F2CC788" w14:textId="77777777" w:rsidTr="002C2D6B">
        <w:trPr>
          <w:trHeight w:val="454"/>
        </w:trPr>
        <w:tc>
          <w:tcPr>
            <w:tcW w:w="1700" w:type="dxa"/>
            <w:shd w:val="clear" w:color="FFFFFF" w:fill="FFFFFF"/>
            <w:noWrap/>
            <w:vAlign w:val="center"/>
            <w:hideMark/>
          </w:tcPr>
          <w:p w14:paraId="11E6F0B0"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3.2</w:t>
            </w:r>
          </w:p>
        </w:tc>
        <w:tc>
          <w:tcPr>
            <w:tcW w:w="5525" w:type="dxa"/>
            <w:shd w:val="clear" w:color="FFFFFF" w:fill="FFFFFF"/>
            <w:noWrap/>
            <w:vAlign w:val="center"/>
            <w:hideMark/>
          </w:tcPr>
          <w:p w14:paraId="63AC50D3"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Pokój</w:t>
            </w:r>
          </w:p>
        </w:tc>
        <w:tc>
          <w:tcPr>
            <w:tcW w:w="1842" w:type="dxa"/>
            <w:shd w:val="clear" w:color="FFFFFF" w:fill="FFFFFF"/>
            <w:noWrap/>
            <w:vAlign w:val="center"/>
            <w:hideMark/>
          </w:tcPr>
          <w:p w14:paraId="64A59407"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9,5</w:t>
            </w:r>
          </w:p>
        </w:tc>
      </w:tr>
      <w:tr w:rsidR="002C2D6B" w:rsidRPr="002C2D6B" w14:paraId="6C00193E" w14:textId="77777777" w:rsidTr="002C2D6B">
        <w:trPr>
          <w:trHeight w:val="454"/>
        </w:trPr>
        <w:tc>
          <w:tcPr>
            <w:tcW w:w="1700" w:type="dxa"/>
            <w:shd w:val="clear" w:color="FFFFFF" w:fill="FFFFFF"/>
            <w:noWrap/>
            <w:vAlign w:val="center"/>
            <w:hideMark/>
          </w:tcPr>
          <w:p w14:paraId="33EF70F7"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3.3</w:t>
            </w:r>
          </w:p>
        </w:tc>
        <w:tc>
          <w:tcPr>
            <w:tcW w:w="5525" w:type="dxa"/>
            <w:shd w:val="clear" w:color="FFFFFF" w:fill="FFFFFF"/>
            <w:noWrap/>
            <w:vAlign w:val="center"/>
            <w:hideMark/>
          </w:tcPr>
          <w:p w14:paraId="03CD954B"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Pokój</w:t>
            </w:r>
          </w:p>
        </w:tc>
        <w:tc>
          <w:tcPr>
            <w:tcW w:w="1842" w:type="dxa"/>
            <w:shd w:val="clear" w:color="FFFFFF" w:fill="FFFFFF"/>
            <w:noWrap/>
            <w:vAlign w:val="center"/>
            <w:hideMark/>
          </w:tcPr>
          <w:p w14:paraId="00E4FE65"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17</w:t>
            </w:r>
          </w:p>
        </w:tc>
      </w:tr>
      <w:tr w:rsidR="002C2D6B" w:rsidRPr="002C2D6B" w14:paraId="3CC1E877" w14:textId="77777777" w:rsidTr="002C2D6B">
        <w:trPr>
          <w:trHeight w:val="454"/>
        </w:trPr>
        <w:tc>
          <w:tcPr>
            <w:tcW w:w="1700" w:type="dxa"/>
            <w:shd w:val="clear" w:color="FFFFFF" w:fill="FFFFFF"/>
            <w:noWrap/>
            <w:vAlign w:val="center"/>
            <w:hideMark/>
          </w:tcPr>
          <w:p w14:paraId="5AD55456"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3.4</w:t>
            </w:r>
          </w:p>
        </w:tc>
        <w:tc>
          <w:tcPr>
            <w:tcW w:w="5525" w:type="dxa"/>
            <w:shd w:val="clear" w:color="FFFFFF" w:fill="FFFFFF"/>
            <w:noWrap/>
            <w:vAlign w:val="center"/>
            <w:hideMark/>
          </w:tcPr>
          <w:p w14:paraId="45115383"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Schowek</w:t>
            </w:r>
          </w:p>
        </w:tc>
        <w:tc>
          <w:tcPr>
            <w:tcW w:w="1842" w:type="dxa"/>
            <w:shd w:val="clear" w:color="FFFFFF" w:fill="FFFFFF"/>
            <w:noWrap/>
            <w:vAlign w:val="center"/>
            <w:hideMark/>
          </w:tcPr>
          <w:p w14:paraId="44BDB47D"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1,3</w:t>
            </w:r>
          </w:p>
        </w:tc>
      </w:tr>
      <w:tr w:rsidR="002C2D6B" w:rsidRPr="002C2D6B" w14:paraId="413FF93D" w14:textId="77777777" w:rsidTr="002C2D6B">
        <w:trPr>
          <w:trHeight w:val="454"/>
        </w:trPr>
        <w:tc>
          <w:tcPr>
            <w:tcW w:w="1700" w:type="dxa"/>
            <w:shd w:val="clear" w:color="FFFFFF" w:fill="FFFFFF"/>
            <w:noWrap/>
            <w:vAlign w:val="center"/>
            <w:hideMark/>
          </w:tcPr>
          <w:p w14:paraId="75FFFAE3"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3.5</w:t>
            </w:r>
          </w:p>
        </w:tc>
        <w:tc>
          <w:tcPr>
            <w:tcW w:w="5525" w:type="dxa"/>
            <w:shd w:val="clear" w:color="FFFFFF" w:fill="FFFFFF"/>
            <w:noWrap/>
            <w:vAlign w:val="center"/>
            <w:hideMark/>
          </w:tcPr>
          <w:p w14:paraId="7848D89D"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Kuchnia</w:t>
            </w:r>
          </w:p>
        </w:tc>
        <w:tc>
          <w:tcPr>
            <w:tcW w:w="1842" w:type="dxa"/>
            <w:shd w:val="clear" w:color="FFFFFF" w:fill="FFFFFF"/>
            <w:noWrap/>
            <w:vAlign w:val="center"/>
            <w:hideMark/>
          </w:tcPr>
          <w:p w14:paraId="1DAAEC82"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3</w:t>
            </w:r>
          </w:p>
        </w:tc>
      </w:tr>
      <w:tr w:rsidR="002C2D6B" w:rsidRPr="002C2D6B" w14:paraId="33548D63" w14:textId="77777777" w:rsidTr="002C2D6B">
        <w:trPr>
          <w:trHeight w:val="454"/>
        </w:trPr>
        <w:tc>
          <w:tcPr>
            <w:tcW w:w="1700" w:type="dxa"/>
            <w:shd w:val="clear" w:color="FFFFFF" w:fill="FFFFFF"/>
            <w:noWrap/>
            <w:vAlign w:val="center"/>
            <w:hideMark/>
          </w:tcPr>
          <w:p w14:paraId="4E4973F9"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3.5</w:t>
            </w:r>
          </w:p>
        </w:tc>
        <w:tc>
          <w:tcPr>
            <w:tcW w:w="5525" w:type="dxa"/>
            <w:shd w:val="clear" w:color="FFFFFF" w:fill="FFFFFF"/>
            <w:noWrap/>
            <w:vAlign w:val="center"/>
            <w:hideMark/>
          </w:tcPr>
          <w:p w14:paraId="72F2F6FD"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Łazienka</w:t>
            </w:r>
          </w:p>
        </w:tc>
        <w:tc>
          <w:tcPr>
            <w:tcW w:w="1842" w:type="dxa"/>
            <w:shd w:val="clear" w:color="FFFFFF" w:fill="FFFFFF"/>
            <w:noWrap/>
            <w:vAlign w:val="center"/>
            <w:hideMark/>
          </w:tcPr>
          <w:p w14:paraId="6DFA3873"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3</w:t>
            </w:r>
          </w:p>
        </w:tc>
      </w:tr>
      <w:tr w:rsidR="002C2D6B" w:rsidRPr="002C2D6B" w14:paraId="50CD636C" w14:textId="77777777" w:rsidTr="002C2D6B">
        <w:trPr>
          <w:trHeight w:val="454"/>
        </w:trPr>
        <w:tc>
          <w:tcPr>
            <w:tcW w:w="1700" w:type="dxa"/>
            <w:shd w:val="clear" w:color="FFFFFF" w:fill="FFFFFF"/>
            <w:vAlign w:val="center"/>
            <w:hideMark/>
          </w:tcPr>
          <w:p w14:paraId="4DC0E14F" w14:textId="77777777" w:rsidR="002C2D6B" w:rsidRPr="002C2D6B" w:rsidRDefault="002C2D6B" w:rsidP="002C2D6B">
            <w:pPr>
              <w:spacing w:after="0" w:line="240" w:lineRule="auto"/>
              <w:rPr>
                <w:rFonts w:ascii="Arial Narrow" w:eastAsia="Times New Roman" w:hAnsi="Arial Narrow" w:cs="Arial"/>
                <w:b/>
                <w:bCs/>
                <w:color w:val="000000"/>
                <w:lang w:eastAsia="pl-PL"/>
              </w:rPr>
            </w:pPr>
            <w:r w:rsidRPr="002C2D6B">
              <w:rPr>
                <w:rFonts w:ascii="Arial Narrow" w:eastAsia="Times New Roman" w:hAnsi="Arial Narrow" w:cs="Arial"/>
                <w:b/>
                <w:bCs/>
                <w:color w:val="000000"/>
                <w:lang w:eastAsia="pl-PL"/>
              </w:rPr>
              <w:t> </w:t>
            </w:r>
          </w:p>
        </w:tc>
        <w:tc>
          <w:tcPr>
            <w:tcW w:w="5525" w:type="dxa"/>
            <w:shd w:val="clear" w:color="FFFFFF" w:fill="FFFFFF"/>
            <w:vAlign w:val="center"/>
            <w:hideMark/>
          </w:tcPr>
          <w:p w14:paraId="7B908570" w14:textId="77777777" w:rsidR="002C2D6B" w:rsidRPr="002C2D6B" w:rsidRDefault="002C2D6B" w:rsidP="002C2D6B">
            <w:pPr>
              <w:spacing w:after="0" w:line="240" w:lineRule="auto"/>
              <w:rPr>
                <w:rFonts w:ascii="Arial Narrow" w:eastAsia="Times New Roman" w:hAnsi="Arial Narrow" w:cs="Arial"/>
                <w:b/>
                <w:bCs/>
                <w:color w:val="000000"/>
                <w:lang w:eastAsia="pl-PL"/>
              </w:rPr>
            </w:pPr>
            <w:r w:rsidRPr="002C2D6B">
              <w:rPr>
                <w:rFonts w:ascii="Arial Narrow" w:eastAsia="Times New Roman" w:hAnsi="Arial Narrow" w:cs="Arial"/>
                <w:b/>
                <w:bCs/>
                <w:color w:val="000000"/>
                <w:lang w:eastAsia="pl-PL"/>
              </w:rPr>
              <w:t> </w:t>
            </w:r>
          </w:p>
        </w:tc>
        <w:tc>
          <w:tcPr>
            <w:tcW w:w="1842" w:type="dxa"/>
            <w:shd w:val="clear" w:color="FFFFFF" w:fill="FFFFFF"/>
            <w:vAlign w:val="center"/>
            <w:hideMark/>
          </w:tcPr>
          <w:p w14:paraId="725C0F8C" w14:textId="77777777" w:rsidR="002C2D6B" w:rsidRPr="002C2D6B" w:rsidRDefault="002C2D6B" w:rsidP="002C2D6B">
            <w:pPr>
              <w:spacing w:after="0" w:line="240" w:lineRule="auto"/>
              <w:rPr>
                <w:rFonts w:ascii="Arial Narrow" w:eastAsia="Times New Roman" w:hAnsi="Arial Narrow" w:cs="Arial"/>
                <w:b/>
                <w:bCs/>
                <w:color w:val="000000"/>
                <w:lang w:eastAsia="pl-PL"/>
              </w:rPr>
            </w:pPr>
            <w:r w:rsidRPr="002C2D6B">
              <w:rPr>
                <w:rFonts w:ascii="Arial Narrow" w:eastAsia="Times New Roman" w:hAnsi="Arial Narrow" w:cs="Arial"/>
                <w:b/>
                <w:bCs/>
                <w:color w:val="000000"/>
                <w:lang w:eastAsia="pl-PL"/>
              </w:rPr>
              <w:t>38,9 m²</w:t>
            </w:r>
          </w:p>
        </w:tc>
      </w:tr>
      <w:tr w:rsidR="002C2D6B" w:rsidRPr="002C2D6B" w14:paraId="3445EAD5" w14:textId="77777777" w:rsidTr="002C2D6B">
        <w:trPr>
          <w:trHeight w:val="454"/>
        </w:trPr>
        <w:tc>
          <w:tcPr>
            <w:tcW w:w="9067" w:type="dxa"/>
            <w:gridSpan w:val="3"/>
            <w:shd w:val="clear" w:color="FFFFFF" w:fill="FFFFFF"/>
            <w:vAlign w:val="center"/>
            <w:hideMark/>
          </w:tcPr>
          <w:p w14:paraId="726BFFEC" w14:textId="77777777" w:rsidR="002C2D6B" w:rsidRPr="002C2D6B" w:rsidRDefault="002C2D6B" w:rsidP="002C2D6B">
            <w:pPr>
              <w:spacing w:after="0" w:line="240" w:lineRule="auto"/>
              <w:rPr>
                <w:rFonts w:ascii="Arial Narrow" w:eastAsia="Times New Roman" w:hAnsi="Arial Narrow" w:cs="Arial"/>
                <w:b/>
                <w:bCs/>
                <w:color w:val="000000"/>
                <w:lang w:eastAsia="pl-PL"/>
              </w:rPr>
            </w:pPr>
            <w:r w:rsidRPr="002C2D6B">
              <w:rPr>
                <w:rFonts w:ascii="Arial Narrow" w:eastAsia="Times New Roman" w:hAnsi="Arial Narrow" w:cs="Arial"/>
                <w:b/>
                <w:bCs/>
                <w:color w:val="000000"/>
                <w:lang w:eastAsia="pl-PL"/>
              </w:rPr>
              <w:t>M4</w:t>
            </w:r>
          </w:p>
        </w:tc>
      </w:tr>
      <w:tr w:rsidR="002C2D6B" w:rsidRPr="002C2D6B" w14:paraId="6A893485" w14:textId="77777777" w:rsidTr="002C2D6B">
        <w:trPr>
          <w:trHeight w:val="454"/>
        </w:trPr>
        <w:tc>
          <w:tcPr>
            <w:tcW w:w="1700" w:type="dxa"/>
            <w:shd w:val="clear" w:color="FFFFFF" w:fill="FFFFFF"/>
            <w:noWrap/>
            <w:vAlign w:val="center"/>
            <w:hideMark/>
          </w:tcPr>
          <w:p w14:paraId="794ECF02"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4.1</w:t>
            </w:r>
          </w:p>
        </w:tc>
        <w:tc>
          <w:tcPr>
            <w:tcW w:w="5525" w:type="dxa"/>
            <w:shd w:val="clear" w:color="FFFFFF" w:fill="FFFFFF"/>
            <w:noWrap/>
            <w:vAlign w:val="center"/>
            <w:hideMark/>
          </w:tcPr>
          <w:p w14:paraId="5F687390"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Przedpokój</w:t>
            </w:r>
          </w:p>
        </w:tc>
        <w:tc>
          <w:tcPr>
            <w:tcW w:w="1842" w:type="dxa"/>
            <w:shd w:val="clear" w:color="FFFFFF" w:fill="FFFFFF"/>
            <w:noWrap/>
            <w:vAlign w:val="center"/>
            <w:hideMark/>
          </w:tcPr>
          <w:p w14:paraId="4526549F"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5,1</w:t>
            </w:r>
          </w:p>
        </w:tc>
      </w:tr>
      <w:tr w:rsidR="002C2D6B" w:rsidRPr="002C2D6B" w14:paraId="400B92D1" w14:textId="77777777" w:rsidTr="002C2D6B">
        <w:trPr>
          <w:trHeight w:val="454"/>
        </w:trPr>
        <w:tc>
          <w:tcPr>
            <w:tcW w:w="1700" w:type="dxa"/>
            <w:shd w:val="clear" w:color="FFFFFF" w:fill="FFFFFF"/>
            <w:noWrap/>
            <w:vAlign w:val="center"/>
            <w:hideMark/>
          </w:tcPr>
          <w:p w14:paraId="2CB0CD93"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lastRenderedPageBreak/>
              <w:t>4.2</w:t>
            </w:r>
          </w:p>
        </w:tc>
        <w:tc>
          <w:tcPr>
            <w:tcW w:w="5525" w:type="dxa"/>
            <w:shd w:val="clear" w:color="FFFFFF" w:fill="FFFFFF"/>
            <w:noWrap/>
            <w:vAlign w:val="center"/>
            <w:hideMark/>
          </w:tcPr>
          <w:p w14:paraId="15CB5287"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Kuchnia</w:t>
            </w:r>
          </w:p>
        </w:tc>
        <w:tc>
          <w:tcPr>
            <w:tcW w:w="1842" w:type="dxa"/>
            <w:shd w:val="clear" w:color="FFFFFF" w:fill="FFFFFF"/>
            <w:noWrap/>
            <w:vAlign w:val="center"/>
            <w:hideMark/>
          </w:tcPr>
          <w:p w14:paraId="3429BB84"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13,4</w:t>
            </w:r>
          </w:p>
        </w:tc>
      </w:tr>
      <w:tr w:rsidR="002C2D6B" w:rsidRPr="002C2D6B" w14:paraId="4ADDE864" w14:textId="77777777" w:rsidTr="002C2D6B">
        <w:trPr>
          <w:trHeight w:val="454"/>
        </w:trPr>
        <w:tc>
          <w:tcPr>
            <w:tcW w:w="1700" w:type="dxa"/>
            <w:shd w:val="clear" w:color="FFFFFF" w:fill="FFFFFF"/>
            <w:noWrap/>
            <w:vAlign w:val="center"/>
            <w:hideMark/>
          </w:tcPr>
          <w:p w14:paraId="170C29EE"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4.3</w:t>
            </w:r>
          </w:p>
        </w:tc>
        <w:tc>
          <w:tcPr>
            <w:tcW w:w="5525" w:type="dxa"/>
            <w:shd w:val="clear" w:color="FFFFFF" w:fill="FFFFFF"/>
            <w:noWrap/>
            <w:vAlign w:val="center"/>
            <w:hideMark/>
          </w:tcPr>
          <w:p w14:paraId="48B1464F"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Pokój</w:t>
            </w:r>
          </w:p>
        </w:tc>
        <w:tc>
          <w:tcPr>
            <w:tcW w:w="1842" w:type="dxa"/>
            <w:shd w:val="clear" w:color="FFFFFF" w:fill="FFFFFF"/>
            <w:noWrap/>
            <w:vAlign w:val="center"/>
            <w:hideMark/>
          </w:tcPr>
          <w:p w14:paraId="53E31D0A"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17</w:t>
            </w:r>
          </w:p>
        </w:tc>
      </w:tr>
      <w:tr w:rsidR="002C2D6B" w:rsidRPr="002C2D6B" w14:paraId="74DB58A1" w14:textId="77777777" w:rsidTr="002C2D6B">
        <w:trPr>
          <w:trHeight w:val="454"/>
        </w:trPr>
        <w:tc>
          <w:tcPr>
            <w:tcW w:w="1700" w:type="dxa"/>
            <w:shd w:val="clear" w:color="FFFFFF" w:fill="FFFFFF"/>
            <w:noWrap/>
            <w:vAlign w:val="center"/>
            <w:hideMark/>
          </w:tcPr>
          <w:p w14:paraId="3E29236A"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4.4</w:t>
            </w:r>
          </w:p>
        </w:tc>
        <w:tc>
          <w:tcPr>
            <w:tcW w:w="5525" w:type="dxa"/>
            <w:shd w:val="clear" w:color="FFFFFF" w:fill="FFFFFF"/>
            <w:noWrap/>
            <w:vAlign w:val="center"/>
            <w:hideMark/>
          </w:tcPr>
          <w:p w14:paraId="4B40603D"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Schowek</w:t>
            </w:r>
          </w:p>
        </w:tc>
        <w:tc>
          <w:tcPr>
            <w:tcW w:w="1842" w:type="dxa"/>
            <w:shd w:val="clear" w:color="FFFFFF" w:fill="FFFFFF"/>
            <w:noWrap/>
            <w:vAlign w:val="center"/>
            <w:hideMark/>
          </w:tcPr>
          <w:p w14:paraId="7FB8EFFA"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1,3</w:t>
            </w:r>
          </w:p>
        </w:tc>
      </w:tr>
      <w:tr w:rsidR="002C2D6B" w:rsidRPr="002C2D6B" w14:paraId="17473ED9" w14:textId="77777777" w:rsidTr="002C2D6B">
        <w:trPr>
          <w:trHeight w:val="454"/>
        </w:trPr>
        <w:tc>
          <w:tcPr>
            <w:tcW w:w="1700" w:type="dxa"/>
            <w:shd w:val="clear" w:color="FFFFFF" w:fill="FFFFFF"/>
            <w:noWrap/>
            <w:vAlign w:val="center"/>
            <w:hideMark/>
          </w:tcPr>
          <w:p w14:paraId="1DE420C9"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4.5</w:t>
            </w:r>
          </w:p>
        </w:tc>
        <w:tc>
          <w:tcPr>
            <w:tcW w:w="5525" w:type="dxa"/>
            <w:shd w:val="clear" w:color="FFFFFF" w:fill="FFFFFF"/>
            <w:noWrap/>
            <w:vAlign w:val="center"/>
            <w:hideMark/>
          </w:tcPr>
          <w:p w14:paraId="53CA8214"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Łazienka</w:t>
            </w:r>
          </w:p>
        </w:tc>
        <w:tc>
          <w:tcPr>
            <w:tcW w:w="1842" w:type="dxa"/>
            <w:shd w:val="clear" w:color="FFFFFF" w:fill="FFFFFF"/>
            <w:noWrap/>
            <w:vAlign w:val="center"/>
            <w:hideMark/>
          </w:tcPr>
          <w:p w14:paraId="1AED28E9"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3,1</w:t>
            </w:r>
          </w:p>
        </w:tc>
      </w:tr>
      <w:tr w:rsidR="002C2D6B" w:rsidRPr="002C2D6B" w14:paraId="087686C7" w14:textId="77777777" w:rsidTr="002C2D6B">
        <w:trPr>
          <w:trHeight w:val="454"/>
        </w:trPr>
        <w:tc>
          <w:tcPr>
            <w:tcW w:w="1700" w:type="dxa"/>
            <w:shd w:val="clear" w:color="FFFFFF" w:fill="FFFFFF"/>
            <w:vAlign w:val="center"/>
            <w:hideMark/>
          </w:tcPr>
          <w:p w14:paraId="2342DA42" w14:textId="77777777" w:rsidR="002C2D6B" w:rsidRPr="002C2D6B" w:rsidRDefault="002C2D6B" w:rsidP="002C2D6B">
            <w:pPr>
              <w:spacing w:after="0" w:line="240" w:lineRule="auto"/>
              <w:rPr>
                <w:rFonts w:ascii="Arial Narrow" w:eastAsia="Times New Roman" w:hAnsi="Arial Narrow" w:cs="Arial"/>
                <w:b/>
                <w:bCs/>
                <w:color w:val="000000"/>
                <w:lang w:eastAsia="pl-PL"/>
              </w:rPr>
            </w:pPr>
            <w:r w:rsidRPr="002C2D6B">
              <w:rPr>
                <w:rFonts w:ascii="Arial Narrow" w:eastAsia="Times New Roman" w:hAnsi="Arial Narrow" w:cs="Arial"/>
                <w:b/>
                <w:bCs/>
                <w:color w:val="000000"/>
                <w:lang w:eastAsia="pl-PL"/>
              </w:rPr>
              <w:t> </w:t>
            </w:r>
          </w:p>
        </w:tc>
        <w:tc>
          <w:tcPr>
            <w:tcW w:w="5525" w:type="dxa"/>
            <w:shd w:val="clear" w:color="FFFFFF" w:fill="FFFFFF"/>
            <w:vAlign w:val="center"/>
            <w:hideMark/>
          </w:tcPr>
          <w:p w14:paraId="56BBDE22" w14:textId="77777777" w:rsidR="002C2D6B" w:rsidRPr="002C2D6B" w:rsidRDefault="002C2D6B" w:rsidP="002C2D6B">
            <w:pPr>
              <w:spacing w:after="0" w:line="240" w:lineRule="auto"/>
              <w:rPr>
                <w:rFonts w:ascii="Arial Narrow" w:eastAsia="Times New Roman" w:hAnsi="Arial Narrow" w:cs="Arial"/>
                <w:b/>
                <w:bCs/>
                <w:color w:val="000000"/>
                <w:lang w:eastAsia="pl-PL"/>
              </w:rPr>
            </w:pPr>
            <w:r w:rsidRPr="002C2D6B">
              <w:rPr>
                <w:rFonts w:ascii="Arial Narrow" w:eastAsia="Times New Roman" w:hAnsi="Arial Narrow" w:cs="Arial"/>
                <w:b/>
                <w:bCs/>
                <w:color w:val="000000"/>
                <w:lang w:eastAsia="pl-PL"/>
              </w:rPr>
              <w:t> </w:t>
            </w:r>
          </w:p>
        </w:tc>
        <w:tc>
          <w:tcPr>
            <w:tcW w:w="1842" w:type="dxa"/>
            <w:shd w:val="clear" w:color="FFFFFF" w:fill="FFFFFF"/>
            <w:vAlign w:val="center"/>
            <w:hideMark/>
          </w:tcPr>
          <w:p w14:paraId="0045951F" w14:textId="77777777" w:rsidR="002C2D6B" w:rsidRPr="002C2D6B" w:rsidRDefault="002C2D6B" w:rsidP="002C2D6B">
            <w:pPr>
              <w:spacing w:after="0" w:line="240" w:lineRule="auto"/>
              <w:rPr>
                <w:rFonts w:ascii="Arial Narrow" w:eastAsia="Times New Roman" w:hAnsi="Arial Narrow" w:cs="Arial"/>
                <w:b/>
                <w:bCs/>
                <w:color w:val="000000"/>
                <w:lang w:eastAsia="pl-PL"/>
              </w:rPr>
            </w:pPr>
            <w:r w:rsidRPr="002C2D6B">
              <w:rPr>
                <w:rFonts w:ascii="Arial Narrow" w:eastAsia="Times New Roman" w:hAnsi="Arial Narrow" w:cs="Arial"/>
                <w:b/>
                <w:bCs/>
                <w:color w:val="000000"/>
                <w:lang w:eastAsia="pl-PL"/>
              </w:rPr>
              <w:t>39,9 m²</w:t>
            </w:r>
          </w:p>
        </w:tc>
      </w:tr>
      <w:tr w:rsidR="002C2D6B" w:rsidRPr="002C2D6B" w14:paraId="6B99B29E" w14:textId="77777777" w:rsidTr="002C2D6B">
        <w:trPr>
          <w:trHeight w:val="454"/>
        </w:trPr>
        <w:tc>
          <w:tcPr>
            <w:tcW w:w="9067" w:type="dxa"/>
            <w:gridSpan w:val="3"/>
            <w:shd w:val="clear" w:color="FFFFFF" w:fill="FFFFFF"/>
            <w:vAlign w:val="center"/>
            <w:hideMark/>
          </w:tcPr>
          <w:p w14:paraId="461D42D5" w14:textId="77777777" w:rsidR="002C2D6B" w:rsidRPr="002C2D6B" w:rsidRDefault="002C2D6B" w:rsidP="002C2D6B">
            <w:pPr>
              <w:spacing w:after="0" w:line="240" w:lineRule="auto"/>
              <w:rPr>
                <w:rFonts w:ascii="Arial Narrow" w:eastAsia="Times New Roman" w:hAnsi="Arial Narrow" w:cs="Arial"/>
                <w:b/>
                <w:bCs/>
                <w:color w:val="000000"/>
                <w:lang w:eastAsia="pl-PL"/>
              </w:rPr>
            </w:pPr>
            <w:r w:rsidRPr="002C2D6B">
              <w:rPr>
                <w:rFonts w:ascii="Arial Narrow" w:eastAsia="Times New Roman" w:hAnsi="Arial Narrow" w:cs="Arial"/>
                <w:b/>
                <w:bCs/>
                <w:color w:val="000000"/>
                <w:lang w:eastAsia="pl-PL"/>
              </w:rPr>
              <w:t>M5</w:t>
            </w:r>
          </w:p>
        </w:tc>
      </w:tr>
      <w:tr w:rsidR="002C2D6B" w:rsidRPr="002C2D6B" w14:paraId="48B7CF36" w14:textId="77777777" w:rsidTr="002C2D6B">
        <w:trPr>
          <w:trHeight w:val="454"/>
        </w:trPr>
        <w:tc>
          <w:tcPr>
            <w:tcW w:w="1700" w:type="dxa"/>
            <w:shd w:val="clear" w:color="FFFFFF" w:fill="FFFFFF"/>
            <w:noWrap/>
            <w:vAlign w:val="center"/>
            <w:hideMark/>
          </w:tcPr>
          <w:p w14:paraId="026652BC"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5.1</w:t>
            </w:r>
          </w:p>
        </w:tc>
        <w:tc>
          <w:tcPr>
            <w:tcW w:w="5525" w:type="dxa"/>
            <w:shd w:val="clear" w:color="FFFFFF" w:fill="FFFFFF"/>
            <w:noWrap/>
            <w:vAlign w:val="center"/>
            <w:hideMark/>
          </w:tcPr>
          <w:p w14:paraId="2A80A92D"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Wiatrołap</w:t>
            </w:r>
          </w:p>
        </w:tc>
        <w:tc>
          <w:tcPr>
            <w:tcW w:w="1842" w:type="dxa"/>
            <w:shd w:val="clear" w:color="FFFFFF" w:fill="FFFFFF"/>
            <w:noWrap/>
            <w:vAlign w:val="center"/>
            <w:hideMark/>
          </w:tcPr>
          <w:p w14:paraId="24E6E3A4"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2,4</w:t>
            </w:r>
          </w:p>
        </w:tc>
      </w:tr>
      <w:tr w:rsidR="002C2D6B" w:rsidRPr="002C2D6B" w14:paraId="726EC1A0" w14:textId="77777777" w:rsidTr="002C2D6B">
        <w:trPr>
          <w:trHeight w:val="454"/>
        </w:trPr>
        <w:tc>
          <w:tcPr>
            <w:tcW w:w="1700" w:type="dxa"/>
            <w:shd w:val="clear" w:color="FFFFFF" w:fill="FFFFFF"/>
            <w:noWrap/>
            <w:vAlign w:val="center"/>
            <w:hideMark/>
          </w:tcPr>
          <w:p w14:paraId="4E953324"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5.2</w:t>
            </w:r>
          </w:p>
        </w:tc>
        <w:tc>
          <w:tcPr>
            <w:tcW w:w="5525" w:type="dxa"/>
            <w:shd w:val="clear" w:color="FFFFFF" w:fill="FFFFFF"/>
            <w:noWrap/>
            <w:vAlign w:val="center"/>
            <w:hideMark/>
          </w:tcPr>
          <w:p w14:paraId="4CD7D4D4"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Przedpokój</w:t>
            </w:r>
          </w:p>
        </w:tc>
        <w:tc>
          <w:tcPr>
            <w:tcW w:w="1842" w:type="dxa"/>
            <w:shd w:val="clear" w:color="FFFFFF" w:fill="FFFFFF"/>
            <w:noWrap/>
            <w:vAlign w:val="center"/>
            <w:hideMark/>
          </w:tcPr>
          <w:p w14:paraId="0F0CA04F"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4,7</w:t>
            </w:r>
          </w:p>
        </w:tc>
      </w:tr>
      <w:tr w:rsidR="002C2D6B" w:rsidRPr="002C2D6B" w14:paraId="303314D3" w14:textId="77777777" w:rsidTr="002C2D6B">
        <w:trPr>
          <w:trHeight w:val="454"/>
        </w:trPr>
        <w:tc>
          <w:tcPr>
            <w:tcW w:w="1700" w:type="dxa"/>
            <w:shd w:val="clear" w:color="FFFFFF" w:fill="FFFFFF"/>
            <w:noWrap/>
            <w:vAlign w:val="center"/>
            <w:hideMark/>
          </w:tcPr>
          <w:p w14:paraId="1E07098B"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5.3</w:t>
            </w:r>
          </w:p>
        </w:tc>
        <w:tc>
          <w:tcPr>
            <w:tcW w:w="5525" w:type="dxa"/>
            <w:shd w:val="clear" w:color="FFFFFF" w:fill="FFFFFF"/>
            <w:noWrap/>
            <w:vAlign w:val="center"/>
            <w:hideMark/>
          </w:tcPr>
          <w:p w14:paraId="0F05DB10"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Pokój</w:t>
            </w:r>
          </w:p>
        </w:tc>
        <w:tc>
          <w:tcPr>
            <w:tcW w:w="1842" w:type="dxa"/>
            <w:shd w:val="clear" w:color="FFFFFF" w:fill="FFFFFF"/>
            <w:noWrap/>
            <w:vAlign w:val="center"/>
            <w:hideMark/>
          </w:tcPr>
          <w:p w14:paraId="6EB1A5D0"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17,5</w:t>
            </w:r>
          </w:p>
        </w:tc>
      </w:tr>
      <w:tr w:rsidR="002C2D6B" w:rsidRPr="002C2D6B" w14:paraId="29D4C9CE" w14:textId="77777777" w:rsidTr="002C2D6B">
        <w:trPr>
          <w:trHeight w:val="454"/>
        </w:trPr>
        <w:tc>
          <w:tcPr>
            <w:tcW w:w="1700" w:type="dxa"/>
            <w:shd w:val="clear" w:color="FFFFFF" w:fill="FFFFFF"/>
            <w:noWrap/>
            <w:vAlign w:val="center"/>
            <w:hideMark/>
          </w:tcPr>
          <w:p w14:paraId="32B2AAA9"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5.4</w:t>
            </w:r>
          </w:p>
        </w:tc>
        <w:tc>
          <w:tcPr>
            <w:tcW w:w="5525" w:type="dxa"/>
            <w:shd w:val="clear" w:color="FFFFFF" w:fill="FFFFFF"/>
            <w:noWrap/>
            <w:vAlign w:val="center"/>
            <w:hideMark/>
          </w:tcPr>
          <w:p w14:paraId="0B49DE3A"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Kuchnia</w:t>
            </w:r>
          </w:p>
        </w:tc>
        <w:tc>
          <w:tcPr>
            <w:tcW w:w="1842" w:type="dxa"/>
            <w:shd w:val="clear" w:color="FFFFFF" w:fill="FFFFFF"/>
            <w:noWrap/>
            <w:vAlign w:val="center"/>
            <w:hideMark/>
          </w:tcPr>
          <w:p w14:paraId="2BDF1FD4"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13,4</w:t>
            </w:r>
          </w:p>
        </w:tc>
      </w:tr>
      <w:tr w:rsidR="002C2D6B" w:rsidRPr="002C2D6B" w14:paraId="4F31C20B" w14:textId="77777777" w:rsidTr="002C2D6B">
        <w:trPr>
          <w:trHeight w:val="454"/>
        </w:trPr>
        <w:tc>
          <w:tcPr>
            <w:tcW w:w="1700" w:type="dxa"/>
            <w:shd w:val="clear" w:color="FFFFFF" w:fill="FFFFFF"/>
            <w:noWrap/>
            <w:vAlign w:val="center"/>
            <w:hideMark/>
          </w:tcPr>
          <w:p w14:paraId="634EA9BE"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5.5</w:t>
            </w:r>
          </w:p>
        </w:tc>
        <w:tc>
          <w:tcPr>
            <w:tcW w:w="5525" w:type="dxa"/>
            <w:shd w:val="clear" w:color="FFFFFF" w:fill="FFFFFF"/>
            <w:noWrap/>
            <w:vAlign w:val="center"/>
            <w:hideMark/>
          </w:tcPr>
          <w:p w14:paraId="5BD2C9EB"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Łazienka</w:t>
            </w:r>
          </w:p>
        </w:tc>
        <w:tc>
          <w:tcPr>
            <w:tcW w:w="1842" w:type="dxa"/>
            <w:shd w:val="clear" w:color="FFFFFF" w:fill="FFFFFF"/>
            <w:noWrap/>
            <w:vAlign w:val="center"/>
            <w:hideMark/>
          </w:tcPr>
          <w:p w14:paraId="40992BCA"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3,4</w:t>
            </w:r>
          </w:p>
        </w:tc>
      </w:tr>
      <w:tr w:rsidR="002C2D6B" w:rsidRPr="002C2D6B" w14:paraId="5924720D" w14:textId="77777777" w:rsidTr="002C2D6B">
        <w:trPr>
          <w:trHeight w:val="454"/>
        </w:trPr>
        <w:tc>
          <w:tcPr>
            <w:tcW w:w="1700" w:type="dxa"/>
            <w:shd w:val="clear" w:color="FFFFFF" w:fill="FFFFFF"/>
            <w:vAlign w:val="center"/>
            <w:hideMark/>
          </w:tcPr>
          <w:p w14:paraId="42EDFBC9" w14:textId="77777777" w:rsidR="002C2D6B" w:rsidRPr="002C2D6B" w:rsidRDefault="002C2D6B" w:rsidP="002C2D6B">
            <w:pPr>
              <w:spacing w:after="0" w:line="240" w:lineRule="auto"/>
              <w:rPr>
                <w:rFonts w:ascii="Arial Narrow" w:eastAsia="Times New Roman" w:hAnsi="Arial Narrow" w:cs="Arial"/>
                <w:b/>
                <w:bCs/>
                <w:color w:val="000000"/>
                <w:lang w:eastAsia="pl-PL"/>
              </w:rPr>
            </w:pPr>
            <w:r w:rsidRPr="002C2D6B">
              <w:rPr>
                <w:rFonts w:ascii="Arial Narrow" w:eastAsia="Times New Roman" w:hAnsi="Arial Narrow" w:cs="Arial"/>
                <w:b/>
                <w:bCs/>
                <w:color w:val="000000"/>
                <w:lang w:eastAsia="pl-PL"/>
              </w:rPr>
              <w:t> </w:t>
            </w:r>
          </w:p>
        </w:tc>
        <w:tc>
          <w:tcPr>
            <w:tcW w:w="5525" w:type="dxa"/>
            <w:shd w:val="clear" w:color="FFFFFF" w:fill="FFFFFF"/>
            <w:vAlign w:val="center"/>
            <w:hideMark/>
          </w:tcPr>
          <w:p w14:paraId="3EE1150D" w14:textId="77777777" w:rsidR="002C2D6B" w:rsidRPr="002C2D6B" w:rsidRDefault="002C2D6B" w:rsidP="002C2D6B">
            <w:pPr>
              <w:spacing w:after="0" w:line="240" w:lineRule="auto"/>
              <w:rPr>
                <w:rFonts w:ascii="Arial Narrow" w:eastAsia="Times New Roman" w:hAnsi="Arial Narrow" w:cs="Arial"/>
                <w:b/>
                <w:bCs/>
                <w:color w:val="000000"/>
                <w:lang w:eastAsia="pl-PL"/>
              </w:rPr>
            </w:pPr>
            <w:r w:rsidRPr="002C2D6B">
              <w:rPr>
                <w:rFonts w:ascii="Arial Narrow" w:eastAsia="Times New Roman" w:hAnsi="Arial Narrow" w:cs="Arial"/>
                <w:b/>
                <w:bCs/>
                <w:color w:val="000000"/>
                <w:lang w:eastAsia="pl-PL"/>
              </w:rPr>
              <w:t> </w:t>
            </w:r>
          </w:p>
        </w:tc>
        <w:tc>
          <w:tcPr>
            <w:tcW w:w="1842" w:type="dxa"/>
            <w:shd w:val="clear" w:color="FFFFFF" w:fill="FFFFFF"/>
            <w:vAlign w:val="center"/>
            <w:hideMark/>
          </w:tcPr>
          <w:p w14:paraId="5BF1750E" w14:textId="77777777" w:rsidR="002C2D6B" w:rsidRPr="002C2D6B" w:rsidRDefault="002C2D6B" w:rsidP="002C2D6B">
            <w:pPr>
              <w:spacing w:after="0" w:line="240" w:lineRule="auto"/>
              <w:rPr>
                <w:rFonts w:ascii="Arial Narrow" w:eastAsia="Times New Roman" w:hAnsi="Arial Narrow" w:cs="Arial"/>
                <w:b/>
                <w:bCs/>
                <w:color w:val="000000"/>
                <w:lang w:eastAsia="pl-PL"/>
              </w:rPr>
            </w:pPr>
            <w:r w:rsidRPr="002C2D6B">
              <w:rPr>
                <w:rFonts w:ascii="Arial Narrow" w:eastAsia="Times New Roman" w:hAnsi="Arial Narrow" w:cs="Arial"/>
                <w:b/>
                <w:bCs/>
                <w:color w:val="000000"/>
                <w:lang w:eastAsia="pl-PL"/>
              </w:rPr>
              <w:t>41,4 m²</w:t>
            </w:r>
          </w:p>
        </w:tc>
      </w:tr>
      <w:tr w:rsidR="002C2D6B" w:rsidRPr="002C2D6B" w14:paraId="16FC33B1" w14:textId="77777777" w:rsidTr="002C2D6B">
        <w:trPr>
          <w:trHeight w:val="454"/>
        </w:trPr>
        <w:tc>
          <w:tcPr>
            <w:tcW w:w="9067" w:type="dxa"/>
            <w:gridSpan w:val="3"/>
            <w:shd w:val="clear" w:color="FFFFFF" w:fill="FFFFFF"/>
            <w:vAlign w:val="center"/>
            <w:hideMark/>
          </w:tcPr>
          <w:p w14:paraId="66384000" w14:textId="77777777" w:rsidR="002C2D6B" w:rsidRPr="002C2D6B" w:rsidRDefault="002C2D6B" w:rsidP="002C2D6B">
            <w:pPr>
              <w:spacing w:after="0" w:line="240" w:lineRule="auto"/>
              <w:rPr>
                <w:rFonts w:ascii="Arial Narrow" w:eastAsia="Times New Roman" w:hAnsi="Arial Narrow" w:cs="Arial"/>
                <w:b/>
                <w:bCs/>
                <w:color w:val="000000"/>
                <w:lang w:eastAsia="pl-PL"/>
              </w:rPr>
            </w:pPr>
            <w:r w:rsidRPr="002C2D6B">
              <w:rPr>
                <w:rFonts w:ascii="Arial Narrow" w:eastAsia="Times New Roman" w:hAnsi="Arial Narrow" w:cs="Arial"/>
                <w:b/>
                <w:bCs/>
                <w:color w:val="000000"/>
                <w:lang w:eastAsia="pl-PL"/>
              </w:rPr>
              <w:t>M6</w:t>
            </w:r>
          </w:p>
        </w:tc>
      </w:tr>
      <w:tr w:rsidR="002C2D6B" w:rsidRPr="002C2D6B" w14:paraId="0FAD2688" w14:textId="77777777" w:rsidTr="002C2D6B">
        <w:trPr>
          <w:trHeight w:val="454"/>
        </w:trPr>
        <w:tc>
          <w:tcPr>
            <w:tcW w:w="1700" w:type="dxa"/>
            <w:shd w:val="clear" w:color="FFFFFF" w:fill="FFFFFF"/>
            <w:noWrap/>
            <w:vAlign w:val="center"/>
            <w:hideMark/>
          </w:tcPr>
          <w:p w14:paraId="6457D228"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6.1</w:t>
            </w:r>
          </w:p>
        </w:tc>
        <w:tc>
          <w:tcPr>
            <w:tcW w:w="5525" w:type="dxa"/>
            <w:shd w:val="clear" w:color="FFFFFF" w:fill="FFFFFF"/>
            <w:noWrap/>
            <w:vAlign w:val="center"/>
            <w:hideMark/>
          </w:tcPr>
          <w:p w14:paraId="182645F7"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Wiatrołap</w:t>
            </w:r>
          </w:p>
        </w:tc>
        <w:tc>
          <w:tcPr>
            <w:tcW w:w="1842" w:type="dxa"/>
            <w:shd w:val="clear" w:color="FFFFFF" w:fill="FFFFFF"/>
            <w:noWrap/>
            <w:vAlign w:val="center"/>
            <w:hideMark/>
          </w:tcPr>
          <w:p w14:paraId="0F56CAC2"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2,6</w:t>
            </w:r>
          </w:p>
        </w:tc>
      </w:tr>
      <w:tr w:rsidR="002C2D6B" w:rsidRPr="002C2D6B" w14:paraId="7255285A" w14:textId="77777777" w:rsidTr="002C2D6B">
        <w:trPr>
          <w:trHeight w:val="454"/>
        </w:trPr>
        <w:tc>
          <w:tcPr>
            <w:tcW w:w="1700" w:type="dxa"/>
            <w:shd w:val="clear" w:color="FFFFFF" w:fill="FFFFFF"/>
            <w:noWrap/>
            <w:vAlign w:val="center"/>
            <w:hideMark/>
          </w:tcPr>
          <w:p w14:paraId="00ABEFC6"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6.2</w:t>
            </w:r>
          </w:p>
        </w:tc>
        <w:tc>
          <w:tcPr>
            <w:tcW w:w="5525" w:type="dxa"/>
            <w:shd w:val="clear" w:color="FFFFFF" w:fill="FFFFFF"/>
            <w:noWrap/>
            <w:vAlign w:val="center"/>
            <w:hideMark/>
          </w:tcPr>
          <w:p w14:paraId="5F1A3387"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Przedpokój</w:t>
            </w:r>
          </w:p>
        </w:tc>
        <w:tc>
          <w:tcPr>
            <w:tcW w:w="1842" w:type="dxa"/>
            <w:shd w:val="clear" w:color="FFFFFF" w:fill="FFFFFF"/>
            <w:noWrap/>
            <w:vAlign w:val="center"/>
            <w:hideMark/>
          </w:tcPr>
          <w:p w14:paraId="0B37AF85"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4,7</w:t>
            </w:r>
          </w:p>
        </w:tc>
      </w:tr>
      <w:tr w:rsidR="002C2D6B" w:rsidRPr="002C2D6B" w14:paraId="7AB66E2C" w14:textId="77777777" w:rsidTr="002C2D6B">
        <w:trPr>
          <w:trHeight w:val="454"/>
        </w:trPr>
        <w:tc>
          <w:tcPr>
            <w:tcW w:w="1700" w:type="dxa"/>
            <w:shd w:val="clear" w:color="FFFFFF" w:fill="FFFFFF"/>
            <w:noWrap/>
            <w:vAlign w:val="center"/>
            <w:hideMark/>
          </w:tcPr>
          <w:p w14:paraId="47F9F6E3"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6.3</w:t>
            </w:r>
          </w:p>
        </w:tc>
        <w:tc>
          <w:tcPr>
            <w:tcW w:w="5525" w:type="dxa"/>
            <w:shd w:val="clear" w:color="FFFFFF" w:fill="FFFFFF"/>
            <w:noWrap/>
            <w:vAlign w:val="center"/>
            <w:hideMark/>
          </w:tcPr>
          <w:p w14:paraId="5B813569"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Kuchnia</w:t>
            </w:r>
          </w:p>
        </w:tc>
        <w:tc>
          <w:tcPr>
            <w:tcW w:w="1842" w:type="dxa"/>
            <w:shd w:val="clear" w:color="FFFFFF" w:fill="FFFFFF"/>
            <w:noWrap/>
            <w:vAlign w:val="center"/>
            <w:hideMark/>
          </w:tcPr>
          <w:p w14:paraId="06EAD9E9"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13,4</w:t>
            </w:r>
          </w:p>
        </w:tc>
      </w:tr>
      <w:tr w:rsidR="002C2D6B" w:rsidRPr="002C2D6B" w14:paraId="5D823DCD" w14:textId="77777777" w:rsidTr="002C2D6B">
        <w:trPr>
          <w:trHeight w:val="454"/>
        </w:trPr>
        <w:tc>
          <w:tcPr>
            <w:tcW w:w="1700" w:type="dxa"/>
            <w:shd w:val="clear" w:color="FFFFFF" w:fill="FFFFFF"/>
            <w:noWrap/>
            <w:vAlign w:val="center"/>
            <w:hideMark/>
          </w:tcPr>
          <w:p w14:paraId="43AD8678"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6.4</w:t>
            </w:r>
          </w:p>
        </w:tc>
        <w:tc>
          <w:tcPr>
            <w:tcW w:w="5525" w:type="dxa"/>
            <w:shd w:val="clear" w:color="FFFFFF" w:fill="FFFFFF"/>
            <w:noWrap/>
            <w:vAlign w:val="center"/>
            <w:hideMark/>
          </w:tcPr>
          <w:p w14:paraId="730C866D"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Pokój</w:t>
            </w:r>
          </w:p>
        </w:tc>
        <w:tc>
          <w:tcPr>
            <w:tcW w:w="1842" w:type="dxa"/>
            <w:shd w:val="clear" w:color="FFFFFF" w:fill="FFFFFF"/>
            <w:noWrap/>
            <w:vAlign w:val="center"/>
            <w:hideMark/>
          </w:tcPr>
          <w:p w14:paraId="428E05D3"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17,5</w:t>
            </w:r>
          </w:p>
        </w:tc>
      </w:tr>
      <w:tr w:rsidR="002C2D6B" w:rsidRPr="002C2D6B" w14:paraId="1800C301" w14:textId="77777777" w:rsidTr="002C2D6B">
        <w:trPr>
          <w:trHeight w:val="454"/>
        </w:trPr>
        <w:tc>
          <w:tcPr>
            <w:tcW w:w="1700" w:type="dxa"/>
            <w:shd w:val="clear" w:color="FFFFFF" w:fill="FFFFFF"/>
            <w:noWrap/>
            <w:vAlign w:val="center"/>
            <w:hideMark/>
          </w:tcPr>
          <w:p w14:paraId="6889CC9E"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6.5</w:t>
            </w:r>
          </w:p>
        </w:tc>
        <w:tc>
          <w:tcPr>
            <w:tcW w:w="5525" w:type="dxa"/>
            <w:shd w:val="clear" w:color="FFFFFF" w:fill="FFFFFF"/>
            <w:noWrap/>
            <w:vAlign w:val="center"/>
            <w:hideMark/>
          </w:tcPr>
          <w:p w14:paraId="097BBFDD"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Pokój</w:t>
            </w:r>
          </w:p>
        </w:tc>
        <w:tc>
          <w:tcPr>
            <w:tcW w:w="1842" w:type="dxa"/>
            <w:shd w:val="clear" w:color="FFFFFF" w:fill="FFFFFF"/>
            <w:noWrap/>
            <w:vAlign w:val="center"/>
            <w:hideMark/>
          </w:tcPr>
          <w:p w14:paraId="6B7C3B6D"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13,4</w:t>
            </w:r>
          </w:p>
        </w:tc>
      </w:tr>
      <w:tr w:rsidR="002C2D6B" w:rsidRPr="002C2D6B" w14:paraId="24815427" w14:textId="77777777" w:rsidTr="002C2D6B">
        <w:trPr>
          <w:trHeight w:val="454"/>
        </w:trPr>
        <w:tc>
          <w:tcPr>
            <w:tcW w:w="1700" w:type="dxa"/>
            <w:shd w:val="clear" w:color="FFFFFF" w:fill="FFFFFF"/>
            <w:noWrap/>
            <w:vAlign w:val="center"/>
            <w:hideMark/>
          </w:tcPr>
          <w:p w14:paraId="7045C152"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6.6</w:t>
            </w:r>
          </w:p>
        </w:tc>
        <w:tc>
          <w:tcPr>
            <w:tcW w:w="5525" w:type="dxa"/>
            <w:shd w:val="clear" w:color="FFFFFF" w:fill="FFFFFF"/>
            <w:noWrap/>
            <w:vAlign w:val="center"/>
            <w:hideMark/>
          </w:tcPr>
          <w:p w14:paraId="3F165D53"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Łazienka</w:t>
            </w:r>
          </w:p>
        </w:tc>
        <w:tc>
          <w:tcPr>
            <w:tcW w:w="1842" w:type="dxa"/>
            <w:shd w:val="clear" w:color="FFFFFF" w:fill="FFFFFF"/>
            <w:noWrap/>
            <w:vAlign w:val="center"/>
            <w:hideMark/>
          </w:tcPr>
          <w:p w14:paraId="580720C7"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3,4</w:t>
            </w:r>
          </w:p>
        </w:tc>
      </w:tr>
      <w:tr w:rsidR="002C2D6B" w:rsidRPr="002C2D6B" w14:paraId="7DFF28EF" w14:textId="77777777" w:rsidTr="002C2D6B">
        <w:trPr>
          <w:trHeight w:val="454"/>
        </w:trPr>
        <w:tc>
          <w:tcPr>
            <w:tcW w:w="1700" w:type="dxa"/>
            <w:shd w:val="clear" w:color="FFFFFF" w:fill="FFFFFF"/>
            <w:vAlign w:val="center"/>
            <w:hideMark/>
          </w:tcPr>
          <w:p w14:paraId="10861830" w14:textId="77777777" w:rsidR="002C2D6B" w:rsidRPr="002C2D6B" w:rsidRDefault="002C2D6B" w:rsidP="002C2D6B">
            <w:pPr>
              <w:spacing w:after="0" w:line="240" w:lineRule="auto"/>
              <w:rPr>
                <w:rFonts w:ascii="Arial Narrow" w:eastAsia="Times New Roman" w:hAnsi="Arial Narrow" w:cs="Arial"/>
                <w:b/>
                <w:bCs/>
                <w:color w:val="000000"/>
                <w:lang w:eastAsia="pl-PL"/>
              </w:rPr>
            </w:pPr>
            <w:r w:rsidRPr="002C2D6B">
              <w:rPr>
                <w:rFonts w:ascii="Arial Narrow" w:eastAsia="Times New Roman" w:hAnsi="Arial Narrow" w:cs="Arial"/>
                <w:b/>
                <w:bCs/>
                <w:color w:val="000000"/>
                <w:lang w:eastAsia="pl-PL"/>
              </w:rPr>
              <w:t> </w:t>
            </w:r>
          </w:p>
        </w:tc>
        <w:tc>
          <w:tcPr>
            <w:tcW w:w="5525" w:type="dxa"/>
            <w:shd w:val="clear" w:color="FFFFFF" w:fill="FFFFFF"/>
            <w:vAlign w:val="center"/>
            <w:hideMark/>
          </w:tcPr>
          <w:p w14:paraId="035AAFE0" w14:textId="77777777" w:rsidR="002C2D6B" w:rsidRPr="002C2D6B" w:rsidRDefault="002C2D6B" w:rsidP="002C2D6B">
            <w:pPr>
              <w:spacing w:after="0" w:line="240" w:lineRule="auto"/>
              <w:rPr>
                <w:rFonts w:ascii="Arial Narrow" w:eastAsia="Times New Roman" w:hAnsi="Arial Narrow" w:cs="Arial"/>
                <w:b/>
                <w:bCs/>
                <w:color w:val="000000"/>
                <w:lang w:eastAsia="pl-PL"/>
              </w:rPr>
            </w:pPr>
            <w:r w:rsidRPr="002C2D6B">
              <w:rPr>
                <w:rFonts w:ascii="Arial Narrow" w:eastAsia="Times New Roman" w:hAnsi="Arial Narrow" w:cs="Arial"/>
                <w:b/>
                <w:bCs/>
                <w:color w:val="000000"/>
                <w:lang w:eastAsia="pl-PL"/>
              </w:rPr>
              <w:t> </w:t>
            </w:r>
          </w:p>
        </w:tc>
        <w:tc>
          <w:tcPr>
            <w:tcW w:w="1842" w:type="dxa"/>
            <w:shd w:val="clear" w:color="FFFFFF" w:fill="FFFFFF"/>
            <w:vAlign w:val="center"/>
            <w:hideMark/>
          </w:tcPr>
          <w:p w14:paraId="4919CDF6" w14:textId="77777777" w:rsidR="002C2D6B" w:rsidRPr="002C2D6B" w:rsidRDefault="002C2D6B" w:rsidP="002C2D6B">
            <w:pPr>
              <w:spacing w:after="0" w:line="240" w:lineRule="auto"/>
              <w:rPr>
                <w:rFonts w:ascii="Arial Narrow" w:eastAsia="Times New Roman" w:hAnsi="Arial Narrow" w:cs="Arial"/>
                <w:b/>
                <w:bCs/>
                <w:color w:val="000000"/>
                <w:lang w:eastAsia="pl-PL"/>
              </w:rPr>
            </w:pPr>
            <w:r w:rsidRPr="002C2D6B">
              <w:rPr>
                <w:rFonts w:ascii="Arial Narrow" w:eastAsia="Times New Roman" w:hAnsi="Arial Narrow" w:cs="Arial"/>
                <w:b/>
                <w:bCs/>
                <w:color w:val="000000"/>
                <w:lang w:eastAsia="pl-PL"/>
              </w:rPr>
              <w:t>55,0 m²</w:t>
            </w:r>
          </w:p>
        </w:tc>
      </w:tr>
      <w:tr w:rsidR="002C2D6B" w:rsidRPr="002C2D6B" w14:paraId="61A5682A" w14:textId="77777777" w:rsidTr="002C2D6B">
        <w:trPr>
          <w:trHeight w:val="454"/>
        </w:trPr>
        <w:tc>
          <w:tcPr>
            <w:tcW w:w="9067" w:type="dxa"/>
            <w:gridSpan w:val="3"/>
            <w:shd w:val="clear" w:color="FFFFFF" w:fill="FFFFFF"/>
            <w:vAlign w:val="center"/>
            <w:hideMark/>
          </w:tcPr>
          <w:p w14:paraId="40D25F78" w14:textId="77777777" w:rsidR="002C2D6B" w:rsidRPr="002C2D6B" w:rsidRDefault="002C2D6B" w:rsidP="002C2D6B">
            <w:pPr>
              <w:spacing w:after="0" w:line="240" w:lineRule="auto"/>
              <w:rPr>
                <w:rFonts w:ascii="Arial Narrow" w:eastAsia="Times New Roman" w:hAnsi="Arial Narrow" w:cs="Arial"/>
                <w:b/>
                <w:bCs/>
                <w:color w:val="000000"/>
                <w:lang w:eastAsia="pl-PL"/>
              </w:rPr>
            </w:pPr>
            <w:r w:rsidRPr="002C2D6B">
              <w:rPr>
                <w:rFonts w:ascii="Arial Narrow" w:eastAsia="Times New Roman" w:hAnsi="Arial Narrow" w:cs="Arial"/>
                <w:b/>
                <w:bCs/>
                <w:color w:val="000000"/>
                <w:lang w:eastAsia="pl-PL"/>
              </w:rPr>
              <w:t>M7</w:t>
            </w:r>
          </w:p>
        </w:tc>
      </w:tr>
      <w:tr w:rsidR="002C2D6B" w:rsidRPr="002C2D6B" w14:paraId="7C36D5CE" w14:textId="77777777" w:rsidTr="002C2D6B">
        <w:trPr>
          <w:trHeight w:val="454"/>
        </w:trPr>
        <w:tc>
          <w:tcPr>
            <w:tcW w:w="1700" w:type="dxa"/>
            <w:shd w:val="clear" w:color="FFFFFF" w:fill="FFFFFF"/>
            <w:noWrap/>
            <w:vAlign w:val="center"/>
            <w:hideMark/>
          </w:tcPr>
          <w:p w14:paraId="219A10D7"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7.1</w:t>
            </w:r>
          </w:p>
        </w:tc>
        <w:tc>
          <w:tcPr>
            <w:tcW w:w="5525" w:type="dxa"/>
            <w:shd w:val="clear" w:color="FFFFFF" w:fill="FFFFFF"/>
            <w:noWrap/>
            <w:vAlign w:val="center"/>
            <w:hideMark/>
          </w:tcPr>
          <w:p w14:paraId="2E84CC11"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Wiatrołap</w:t>
            </w:r>
          </w:p>
        </w:tc>
        <w:tc>
          <w:tcPr>
            <w:tcW w:w="1842" w:type="dxa"/>
            <w:shd w:val="clear" w:color="FFFFFF" w:fill="FFFFFF"/>
            <w:noWrap/>
            <w:vAlign w:val="center"/>
            <w:hideMark/>
          </w:tcPr>
          <w:p w14:paraId="3795785A"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2,5</w:t>
            </w:r>
          </w:p>
        </w:tc>
      </w:tr>
      <w:tr w:rsidR="002C2D6B" w:rsidRPr="002C2D6B" w14:paraId="05708BC8" w14:textId="77777777" w:rsidTr="002C2D6B">
        <w:trPr>
          <w:trHeight w:val="454"/>
        </w:trPr>
        <w:tc>
          <w:tcPr>
            <w:tcW w:w="1700" w:type="dxa"/>
            <w:shd w:val="clear" w:color="FFFFFF" w:fill="FFFFFF"/>
            <w:noWrap/>
            <w:vAlign w:val="center"/>
            <w:hideMark/>
          </w:tcPr>
          <w:p w14:paraId="5EB53A1E"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7.2</w:t>
            </w:r>
          </w:p>
        </w:tc>
        <w:tc>
          <w:tcPr>
            <w:tcW w:w="5525" w:type="dxa"/>
            <w:shd w:val="clear" w:color="FFFFFF" w:fill="FFFFFF"/>
            <w:noWrap/>
            <w:vAlign w:val="center"/>
            <w:hideMark/>
          </w:tcPr>
          <w:p w14:paraId="69837B85"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Wiatrołap</w:t>
            </w:r>
          </w:p>
        </w:tc>
        <w:tc>
          <w:tcPr>
            <w:tcW w:w="1842" w:type="dxa"/>
            <w:shd w:val="clear" w:color="FFFFFF" w:fill="FFFFFF"/>
            <w:noWrap/>
            <w:vAlign w:val="center"/>
            <w:hideMark/>
          </w:tcPr>
          <w:p w14:paraId="7426895C"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2,4</w:t>
            </w:r>
          </w:p>
        </w:tc>
      </w:tr>
      <w:tr w:rsidR="002C2D6B" w:rsidRPr="002C2D6B" w14:paraId="06077782" w14:textId="77777777" w:rsidTr="002C2D6B">
        <w:trPr>
          <w:trHeight w:val="454"/>
        </w:trPr>
        <w:tc>
          <w:tcPr>
            <w:tcW w:w="1700" w:type="dxa"/>
            <w:shd w:val="clear" w:color="FFFFFF" w:fill="FFFFFF"/>
            <w:noWrap/>
            <w:vAlign w:val="center"/>
            <w:hideMark/>
          </w:tcPr>
          <w:p w14:paraId="49AF26C9"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7.3</w:t>
            </w:r>
          </w:p>
        </w:tc>
        <w:tc>
          <w:tcPr>
            <w:tcW w:w="5525" w:type="dxa"/>
            <w:shd w:val="clear" w:color="FFFFFF" w:fill="FFFFFF"/>
            <w:noWrap/>
            <w:vAlign w:val="center"/>
            <w:hideMark/>
          </w:tcPr>
          <w:p w14:paraId="5F6FD086"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Przedpokój</w:t>
            </w:r>
          </w:p>
        </w:tc>
        <w:tc>
          <w:tcPr>
            <w:tcW w:w="1842" w:type="dxa"/>
            <w:shd w:val="clear" w:color="FFFFFF" w:fill="FFFFFF"/>
            <w:noWrap/>
            <w:vAlign w:val="center"/>
            <w:hideMark/>
          </w:tcPr>
          <w:p w14:paraId="5F9F86E9"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9,9</w:t>
            </w:r>
          </w:p>
        </w:tc>
      </w:tr>
      <w:tr w:rsidR="002C2D6B" w:rsidRPr="002C2D6B" w14:paraId="751107A7" w14:textId="77777777" w:rsidTr="002C2D6B">
        <w:trPr>
          <w:trHeight w:val="454"/>
        </w:trPr>
        <w:tc>
          <w:tcPr>
            <w:tcW w:w="1700" w:type="dxa"/>
            <w:shd w:val="clear" w:color="FFFFFF" w:fill="FFFFFF"/>
            <w:noWrap/>
            <w:vAlign w:val="center"/>
            <w:hideMark/>
          </w:tcPr>
          <w:p w14:paraId="6780680D"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7.4</w:t>
            </w:r>
          </w:p>
        </w:tc>
        <w:tc>
          <w:tcPr>
            <w:tcW w:w="5525" w:type="dxa"/>
            <w:shd w:val="clear" w:color="FFFFFF" w:fill="FFFFFF"/>
            <w:noWrap/>
            <w:vAlign w:val="center"/>
            <w:hideMark/>
          </w:tcPr>
          <w:p w14:paraId="4424B2E8"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Schowek</w:t>
            </w:r>
          </w:p>
        </w:tc>
        <w:tc>
          <w:tcPr>
            <w:tcW w:w="1842" w:type="dxa"/>
            <w:shd w:val="clear" w:color="FFFFFF" w:fill="FFFFFF"/>
            <w:noWrap/>
            <w:vAlign w:val="center"/>
            <w:hideMark/>
          </w:tcPr>
          <w:p w14:paraId="4EF0559B"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2</w:t>
            </w:r>
          </w:p>
        </w:tc>
      </w:tr>
      <w:tr w:rsidR="002C2D6B" w:rsidRPr="002C2D6B" w14:paraId="2104F2C2" w14:textId="77777777" w:rsidTr="002C2D6B">
        <w:trPr>
          <w:trHeight w:val="454"/>
        </w:trPr>
        <w:tc>
          <w:tcPr>
            <w:tcW w:w="1700" w:type="dxa"/>
            <w:shd w:val="clear" w:color="FFFFFF" w:fill="FFFFFF"/>
            <w:noWrap/>
            <w:vAlign w:val="center"/>
            <w:hideMark/>
          </w:tcPr>
          <w:p w14:paraId="295F8489"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7.5</w:t>
            </w:r>
          </w:p>
        </w:tc>
        <w:tc>
          <w:tcPr>
            <w:tcW w:w="5525" w:type="dxa"/>
            <w:shd w:val="clear" w:color="FFFFFF" w:fill="FFFFFF"/>
            <w:noWrap/>
            <w:vAlign w:val="center"/>
            <w:hideMark/>
          </w:tcPr>
          <w:p w14:paraId="506C40C7"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Łazienka</w:t>
            </w:r>
          </w:p>
        </w:tc>
        <w:tc>
          <w:tcPr>
            <w:tcW w:w="1842" w:type="dxa"/>
            <w:shd w:val="clear" w:color="FFFFFF" w:fill="FFFFFF"/>
            <w:noWrap/>
            <w:vAlign w:val="center"/>
            <w:hideMark/>
          </w:tcPr>
          <w:p w14:paraId="63FDF74B"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5</w:t>
            </w:r>
          </w:p>
        </w:tc>
      </w:tr>
      <w:tr w:rsidR="002C2D6B" w:rsidRPr="002C2D6B" w14:paraId="2D79798B" w14:textId="77777777" w:rsidTr="002C2D6B">
        <w:trPr>
          <w:trHeight w:val="454"/>
        </w:trPr>
        <w:tc>
          <w:tcPr>
            <w:tcW w:w="1700" w:type="dxa"/>
            <w:shd w:val="clear" w:color="FFFFFF" w:fill="FFFFFF"/>
            <w:noWrap/>
            <w:vAlign w:val="center"/>
            <w:hideMark/>
          </w:tcPr>
          <w:p w14:paraId="55E1AF47"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7.6</w:t>
            </w:r>
          </w:p>
        </w:tc>
        <w:tc>
          <w:tcPr>
            <w:tcW w:w="5525" w:type="dxa"/>
            <w:shd w:val="clear" w:color="FFFFFF" w:fill="FFFFFF"/>
            <w:noWrap/>
            <w:vAlign w:val="center"/>
            <w:hideMark/>
          </w:tcPr>
          <w:p w14:paraId="4E0E167A"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Kuchnia</w:t>
            </w:r>
          </w:p>
        </w:tc>
        <w:tc>
          <w:tcPr>
            <w:tcW w:w="1842" w:type="dxa"/>
            <w:shd w:val="clear" w:color="FFFFFF" w:fill="FFFFFF"/>
            <w:noWrap/>
            <w:vAlign w:val="center"/>
            <w:hideMark/>
          </w:tcPr>
          <w:p w14:paraId="0D811E70"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13,4</w:t>
            </w:r>
          </w:p>
        </w:tc>
      </w:tr>
      <w:tr w:rsidR="002C2D6B" w:rsidRPr="002C2D6B" w14:paraId="7532D41C" w14:textId="77777777" w:rsidTr="002C2D6B">
        <w:trPr>
          <w:trHeight w:val="454"/>
        </w:trPr>
        <w:tc>
          <w:tcPr>
            <w:tcW w:w="1700" w:type="dxa"/>
            <w:shd w:val="clear" w:color="FFFFFF" w:fill="FFFFFF"/>
            <w:noWrap/>
            <w:vAlign w:val="center"/>
            <w:hideMark/>
          </w:tcPr>
          <w:p w14:paraId="28388E95"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7.7</w:t>
            </w:r>
          </w:p>
        </w:tc>
        <w:tc>
          <w:tcPr>
            <w:tcW w:w="5525" w:type="dxa"/>
            <w:shd w:val="clear" w:color="FFFFFF" w:fill="FFFFFF"/>
            <w:noWrap/>
            <w:vAlign w:val="center"/>
            <w:hideMark/>
          </w:tcPr>
          <w:p w14:paraId="1CC2AFBD"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Pokój</w:t>
            </w:r>
          </w:p>
        </w:tc>
        <w:tc>
          <w:tcPr>
            <w:tcW w:w="1842" w:type="dxa"/>
            <w:shd w:val="clear" w:color="FFFFFF" w:fill="FFFFFF"/>
            <w:noWrap/>
            <w:vAlign w:val="center"/>
            <w:hideMark/>
          </w:tcPr>
          <w:p w14:paraId="73DCB5AE"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17,5</w:t>
            </w:r>
          </w:p>
        </w:tc>
      </w:tr>
      <w:tr w:rsidR="002C2D6B" w:rsidRPr="002C2D6B" w14:paraId="4B99BBDB" w14:textId="77777777" w:rsidTr="002C2D6B">
        <w:trPr>
          <w:trHeight w:val="454"/>
        </w:trPr>
        <w:tc>
          <w:tcPr>
            <w:tcW w:w="1700" w:type="dxa"/>
            <w:shd w:val="clear" w:color="FFFFFF" w:fill="FFFFFF"/>
            <w:noWrap/>
            <w:vAlign w:val="center"/>
            <w:hideMark/>
          </w:tcPr>
          <w:p w14:paraId="3A0038C6"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7.8</w:t>
            </w:r>
          </w:p>
        </w:tc>
        <w:tc>
          <w:tcPr>
            <w:tcW w:w="5525" w:type="dxa"/>
            <w:shd w:val="clear" w:color="FFFFFF" w:fill="FFFFFF"/>
            <w:noWrap/>
            <w:vAlign w:val="center"/>
            <w:hideMark/>
          </w:tcPr>
          <w:p w14:paraId="358ECE7C"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Pokój</w:t>
            </w:r>
          </w:p>
        </w:tc>
        <w:tc>
          <w:tcPr>
            <w:tcW w:w="1842" w:type="dxa"/>
            <w:shd w:val="clear" w:color="FFFFFF" w:fill="FFFFFF"/>
            <w:noWrap/>
            <w:vAlign w:val="center"/>
            <w:hideMark/>
          </w:tcPr>
          <w:p w14:paraId="42943A9F"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17,5</w:t>
            </w:r>
          </w:p>
        </w:tc>
      </w:tr>
      <w:tr w:rsidR="002C2D6B" w:rsidRPr="002C2D6B" w14:paraId="19C6A0FA" w14:textId="77777777" w:rsidTr="002C2D6B">
        <w:trPr>
          <w:trHeight w:val="454"/>
        </w:trPr>
        <w:tc>
          <w:tcPr>
            <w:tcW w:w="1700" w:type="dxa"/>
            <w:shd w:val="clear" w:color="FFFFFF" w:fill="FFFFFF"/>
            <w:vAlign w:val="center"/>
            <w:hideMark/>
          </w:tcPr>
          <w:p w14:paraId="63C88F15" w14:textId="77777777" w:rsidR="002C2D6B" w:rsidRPr="002C2D6B" w:rsidRDefault="002C2D6B" w:rsidP="002C2D6B">
            <w:pPr>
              <w:spacing w:after="0" w:line="240" w:lineRule="auto"/>
              <w:rPr>
                <w:rFonts w:ascii="Arial Narrow" w:eastAsia="Times New Roman" w:hAnsi="Arial Narrow" w:cs="Arial"/>
                <w:b/>
                <w:bCs/>
                <w:color w:val="000000"/>
                <w:lang w:eastAsia="pl-PL"/>
              </w:rPr>
            </w:pPr>
            <w:r w:rsidRPr="002C2D6B">
              <w:rPr>
                <w:rFonts w:ascii="Arial Narrow" w:eastAsia="Times New Roman" w:hAnsi="Arial Narrow" w:cs="Arial"/>
                <w:b/>
                <w:bCs/>
                <w:color w:val="000000"/>
                <w:lang w:eastAsia="pl-PL"/>
              </w:rPr>
              <w:lastRenderedPageBreak/>
              <w:t> </w:t>
            </w:r>
          </w:p>
        </w:tc>
        <w:tc>
          <w:tcPr>
            <w:tcW w:w="5525" w:type="dxa"/>
            <w:shd w:val="clear" w:color="FFFFFF" w:fill="FFFFFF"/>
            <w:vAlign w:val="center"/>
            <w:hideMark/>
          </w:tcPr>
          <w:p w14:paraId="20260042" w14:textId="77777777" w:rsidR="002C2D6B" w:rsidRPr="002C2D6B" w:rsidRDefault="002C2D6B" w:rsidP="002C2D6B">
            <w:pPr>
              <w:spacing w:after="0" w:line="240" w:lineRule="auto"/>
              <w:rPr>
                <w:rFonts w:ascii="Arial Narrow" w:eastAsia="Times New Roman" w:hAnsi="Arial Narrow" w:cs="Arial"/>
                <w:b/>
                <w:bCs/>
                <w:color w:val="000000"/>
                <w:lang w:eastAsia="pl-PL"/>
              </w:rPr>
            </w:pPr>
            <w:r w:rsidRPr="002C2D6B">
              <w:rPr>
                <w:rFonts w:ascii="Arial Narrow" w:eastAsia="Times New Roman" w:hAnsi="Arial Narrow" w:cs="Arial"/>
                <w:b/>
                <w:bCs/>
                <w:color w:val="000000"/>
                <w:lang w:eastAsia="pl-PL"/>
              </w:rPr>
              <w:t> </w:t>
            </w:r>
          </w:p>
        </w:tc>
        <w:tc>
          <w:tcPr>
            <w:tcW w:w="1842" w:type="dxa"/>
            <w:shd w:val="clear" w:color="FFFFFF" w:fill="FFFFFF"/>
            <w:vAlign w:val="center"/>
            <w:hideMark/>
          </w:tcPr>
          <w:p w14:paraId="6CE49F78" w14:textId="77777777" w:rsidR="002C2D6B" w:rsidRPr="002C2D6B" w:rsidRDefault="002C2D6B" w:rsidP="002C2D6B">
            <w:pPr>
              <w:spacing w:after="0" w:line="240" w:lineRule="auto"/>
              <w:rPr>
                <w:rFonts w:ascii="Arial Narrow" w:eastAsia="Times New Roman" w:hAnsi="Arial Narrow" w:cs="Arial"/>
                <w:b/>
                <w:bCs/>
                <w:color w:val="000000"/>
                <w:lang w:eastAsia="pl-PL"/>
              </w:rPr>
            </w:pPr>
            <w:r w:rsidRPr="002C2D6B">
              <w:rPr>
                <w:rFonts w:ascii="Arial Narrow" w:eastAsia="Times New Roman" w:hAnsi="Arial Narrow" w:cs="Arial"/>
                <w:b/>
                <w:bCs/>
                <w:color w:val="000000"/>
                <w:lang w:eastAsia="pl-PL"/>
              </w:rPr>
              <w:t>70,2 m²</w:t>
            </w:r>
          </w:p>
        </w:tc>
      </w:tr>
      <w:tr w:rsidR="002C2D6B" w:rsidRPr="002C2D6B" w14:paraId="327B366F" w14:textId="77777777" w:rsidTr="002C2D6B">
        <w:trPr>
          <w:trHeight w:val="454"/>
        </w:trPr>
        <w:tc>
          <w:tcPr>
            <w:tcW w:w="9067" w:type="dxa"/>
            <w:gridSpan w:val="3"/>
            <w:shd w:val="clear" w:color="FFFFFF" w:fill="FFFFFF"/>
            <w:vAlign w:val="center"/>
            <w:hideMark/>
          </w:tcPr>
          <w:p w14:paraId="741A5D53" w14:textId="77777777" w:rsidR="002C2D6B" w:rsidRPr="002C2D6B" w:rsidRDefault="002C2D6B" w:rsidP="002C2D6B">
            <w:pPr>
              <w:spacing w:after="0" w:line="240" w:lineRule="auto"/>
              <w:rPr>
                <w:rFonts w:ascii="Arial Narrow" w:eastAsia="Times New Roman" w:hAnsi="Arial Narrow" w:cs="Arial"/>
                <w:b/>
                <w:bCs/>
                <w:color w:val="000000"/>
                <w:lang w:eastAsia="pl-PL"/>
              </w:rPr>
            </w:pPr>
            <w:r w:rsidRPr="002C2D6B">
              <w:rPr>
                <w:rFonts w:ascii="Arial Narrow" w:eastAsia="Times New Roman" w:hAnsi="Arial Narrow" w:cs="Arial"/>
                <w:b/>
                <w:bCs/>
                <w:color w:val="000000"/>
                <w:lang w:eastAsia="pl-PL"/>
              </w:rPr>
              <w:t>PIWNICE</w:t>
            </w:r>
          </w:p>
        </w:tc>
      </w:tr>
      <w:tr w:rsidR="002C2D6B" w:rsidRPr="002C2D6B" w14:paraId="4960EF9A" w14:textId="77777777" w:rsidTr="002C2D6B">
        <w:trPr>
          <w:trHeight w:val="454"/>
        </w:trPr>
        <w:tc>
          <w:tcPr>
            <w:tcW w:w="1700" w:type="dxa"/>
            <w:shd w:val="clear" w:color="FFFFFF" w:fill="FFFFFF"/>
            <w:noWrap/>
            <w:vAlign w:val="center"/>
            <w:hideMark/>
          </w:tcPr>
          <w:p w14:paraId="3BE40EC6"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0.1</w:t>
            </w:r>
          </w:p>
        </w:tc>
        <w:tc>
          <w:tcPr>
            <w:tcW w:w="5525" w:type="dxa"/>
            <w:shd w:val="clear" w:color="FFFFFF" w:fill="FFFFFF"/>
            <w:noWrap/>
            <w:vAlign w:val="center"/>
            <w:hideMark/>
          </w:tcPr>
          <w:p w14:paraId="3717A297"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Korytarz</w:t>
            </w:r>
          </w:p>
        </w:tc>
        <w:tc>
          <w:tcPr>
            <w:tcW w:w="1842" w:type="dxa"/>
            <w:shd w:val="clear" w:color="FFFFFF" w:fill="FFFFFF"/>
            <w:noWrap/>
            <w:vAlign w:val="center"/>
            <w:hideMark/>
          </w:tcPr>
          <w:p w14:paraId="20C53A79"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3,3</w:t>
            </w:r>
          </w:p>
        </w:tc>
      </w:tr>
      <w:tr w:rsidR="002C2D6B" w:rsidRPr="002C2D6B" w14:paraId="656A9C8A" w14:textId="77777777" w:rsidTr="002C2D6B">
        <w:trPr>
          <w:trHeight w:val="454"/>
        </w:trPr>
        <w:tc>
          <w:tcPr>
            <w:tcW w:w="1700" w:type="dxa"/>
            <w:shd w:val="clear" w:color="FFFFFF" w:fill="FFFFFF"/>
            <w:noWrap/>
            <w:vAlign w:val="center"/>
            <w:hideMark/>
          </w:tcPr>
          <w:p w14:paraId="26D4B0E7"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0.2</w:t>
            </w:r>
          </w:p>
        </w:tc>
        <w:tc>
          <w:tcPr>
            <w:tcW w:w="5525" w:type="dxa"/>
            <w:shd w:val="clear" w:color="FFFFFF" w:fill="FFFFFF"/>
            <w:noWrap/>
            <w:vAlign w:val="center"/>
            <w:hideMark/>
          </w:tcPr>
          <w:p w14:paraId="48934C1C"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Piwnice</w:t>
            </w:r>
          </w:p>
        </w:tc>
        <w:tc>
          <w:tcPr>
            <w:tcW w:w="1842" w:type="dxa"/>
            <w:shd w:val="clear" w:color="FFFFFF" w:fill="FFFFFF"/>
            <w:noWrap/>
            <w:vAlign w:val="center"/>
            <w:hideMark/>
          </w:tcPr>
          <w:p w14:paraId="55DB9EDE"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5,5</w:t>
            </w:r>
          </w:p>
        </w:tc>
      </w:tr>
      <w:tr w:rsidR="002C2D6B" w:rsidRPr="002C2D6B" w14:paraId="1D66D133" w14:textId="77777777" w:rsidTr="002C2D6B">
        <w:trPr>
          <w:trHeight w:val="454"/>
        </w:trPr>
        <w:tc>
          <w:tcPr>
            <w:tcW w:w="1700" w:type="dxa"/>
            <w:shd w:val="clear" w:color="FFFFFF" w:fill="FFFFFF"/>
            <w:noWrap/>
            <w:vAlign w:val="center"/>
            <w:hideMark/>
          </w:tcPr>
          <w:p w14:paraId="46043791"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0.3</w:t>
            </w:r>
          </w:p>
        </w:tc>
        <w:tc>
          <w:tcPr>
            <w:tcW w:w="5525" w:type="dxa"/>
            <w:shd w:val="clear" w:color="FFFFFF" w:fill="FFFFFF"/>
            <w:noWrap/>
            <w:vAlign w:val="center"/>
            <w:hideMark/>
          </w:tcPr>
          <w:p w14:paraId="2AD4A2EC"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Piwnice</w:t>
            </w:r>
          </w:p>
        </w:tc>
        <w:tc>
          <w:tcPr>
            <w:tcW w:w="1842" w:type="dxa"/>
            <w:shd w:val="clear" w:color="FFFFFF" w:fill="FFFFFF"/>
            <w:noWrap/>
            <w:vAlign w:val="center"/>
            <w:hideMark/>
          </w:tcPr>
          <w:p w14:paraId="3A7B0B21"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13,8</w:t>
            </w:r>
          </w:p>
        </w:tc>
      </w:tr>
      <w:tr w:rsidR="002C2D6B" w:rsidRPr="002C2D6B" w14:paraId="54C2B424" w14:textId="77777777" w:rsidTr="002C2D6B">
        <w:trPr>
          <w:trHeight w:val="454"/>
        </w:trPr>
        <w:tc>
          <w:tcPr>
            <w:tcW w:w="1700" w:type="dxa"/>
            <w:shd w:val="clear" w:color="FFFFFF" w:fill="FFFFFF"/>
            <w:noWrap/>
            <w:vAlign w:val="center"/>
            <w:hideMark/>
          </w:tcPr>
          <w:p w14:paraId="0C744DB3"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0.4</w:t>
            </w:r>
          </w:p>
        </w:tc>
        <w:tc>
          <w:tcPr>
            <w:tcW w:w="5525" w:type="dxa"/>
            <w:shd w:val="clear" w:color="FFFFFF" w:fill="FFFFFF"/>
            <w:noWrap/>
            <w:vAlign w:val="center"/>
            <w:hideMark/>
          </w:tcPr>
          <w:p w14:paraId="64D57A08"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Piwnice</w:t>
            </w:r>
          </w:p>
        </w:tc>
        <w:tc>
          <w:tcPr>
            <w:tcW w:w="1842" w:type="dxa"/>
            <w:shd w:val="clear" w:color="FFFFFF" w:fill="FFFFFF"/>
            <w:noWrap/>
            <w:vAlign w:val="center"/>
            <w:hideMark/>
          </w:tcPr>
          <w:p w14:paraId="6CB772F9"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15,8</w:t>
            </w:r>
          </w:p>
        </w:tc>
      </w:tr>
      <w:tr w:rsidR="002C2D6B" w:rsidRPr="002C2D6B" w14:paraId="6D5F8091" w14:textId="77777777" w:rsidTr="002C2D6B">
        <w:trPr>
          <w:trHeight w:val="454"/>
        </w:trPr>
        <w:tc>
          <w:tcPr>
            <w:tcW w:w="1700" w:type="dxa"/>
            <w:shd w:val="clear" w:color="FFFFFF" w:fill="FFFFFF"/>
            <w:noWrap/>
            <w:vAlign w:val="center"/>
            <w:hideMark/>
          </w:tcPr>
          <w:p w14:paraId="4C85A251"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0.5</w:t>
            </w:r>
          </w:p>
        </w:tc>
        <w:tc>
          <w:tcPr>
            <w:tcW w:w="5525" w:type="dxa"/>
            <w:shd w:val="clear" w:color="FFFFFF" w:fill="FFFFFF"/>
            <w:noWrap/>
            <w:vAlign w:val="center"/>
            <w:hideMark/>
          </w:tcPr>
          <w:p w14:paraId="3DB0E414"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Piwnice</w:t>
            </w:r>
          </w:p>
        </w:tc>
        <w:tc>
          <w:tcPr>
            <w:tcW w:w="1842" w:type="dxa"/>
            <w:shd w:val="clear" w:color="FFFFFF" w:fill="FFFFFF"/>
            <w:noWrap/>
            <w:vAlign w:val="center"/>
            <w:hideMark/>
          </w:tcPr>
          <w:p w14:paraId="462AA743"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12,5</w:t>
            </w:r>
          </w:p>
        </w:tc>
      </w:tr>
      <w:tr w:rsidR="002C2D6B" w:rsidRPr="002C2D6B" w14:paraId="0C761258" w14:textId="77777777" w:rsidTr="002C2D6B">
        <w:trPr>
          <w:trHeight w:val="454"/>
        </w:trPr>
        <w:tc>
          <w:tcPr>
            <w:tcW w:w="1700" w:type="dxa"/>
            <w:shd w:val="clear" w:color="FFFFFF" w:fill="FFFFFF"/>
            <w:noWrap/>
            <w:vAlign w:val="center"/>
            <w:hideMark/>
          </w:tcPr>
          <w:p w14:paraId="03D4229B"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0.6</w:t>
            </w:r>
          </w:p>
        </w:tc>
        <w:tc>
          <w:tcPr>
            <w:tcW w:w="5525" w:type="dxa"/>
            <w:shd w:val="clear" w:color="FFFFFF" w:fill="FFFFFF"/>
            <w:noWrap/>
            <w:vAlign w:val="center"/>
            <w:hideMark/>
          </w:tcPr>
          <w:p w14:paraId="7C404562"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Piwnice</w:t>
            </w:r>
          </w:p>
        </w:tc>
        <w:tc>
          <w:tcPr>
            <w:tcW w:w="1842" w:type="dxa"/>
            <w:shd w:val="clear" w:color="FFFFFF" w:fill="FFFFFF"/>
            <w:noWrap/>
            <w:vAlign w:val="center"/>
            <w:hideMark/>
          </w:tcPr>
          <w:p w14:paraId="48B2BFD4"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19,8</w:t>
            </w:r>
          </w:p>
        </w:tc>
      </w:tr>
      <w:tr w:rsidR="002C2D6B" w:rsidRPr="002C2D6B" w14:paraId="2A8404AC" w14:textId="77777777" w:rsidTr="002C2D6B">
        <w:trPr>
          <w:trHeight w:val="454"/>
        </w:trPr>
        <w:tc>
          <w:tcPr>
            <w:tcW w:w="1700" w:type="dxa"/>
            <w:shd w:val="clear" w:color="FFFFFF" w:fill="FFFFFF"/>
            <w:noWrap/>
            <w:vAlign w:val="center"/>
            <w:hideMark/>
          </w:tcPr>
          <w:p w14:paraId="28AA63C8"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0.7</w:t>
            </w:r>
          </w:p>
        </w:tc>
        <w:tc>
          <w:tcPr>
            <w:tcW w:w="5525" w:type="dxa"/>
            <w:shd w:val="clear" w:color="FFFFFF" w:fill="FFFFFF"/>
            <w:noWrap/>
            <w:vAlign w:val="center"/>
            <w:hideMark/>
          </w:tcPr>
          <w:p w14:paraId="2BC2B0C5"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Piwnice</w:t>
            </w:r>
          </w:p>
        </w:tc>
        <w:tc>
          <w:tcPr>
            <w:tcW w:w="1842" w:type="dxa"/>
            <w:shd w:val="clear" w:color="FFFFFF" w:fill="FFFFFF"/>
            <w:noWrap/>
            <w:vAlign w:val="center"/>
            <w:hideMark/>
          </w:tcPr>
          <w:p w14:paraId="6704497C"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5,8</w:t>
            </w:r>
          </w:p>
        </w:tc>
      </w:tr>
      <w:tr w:rsidR="002C2D6B" w:rsidRPr="002C2D6B" w14:paraId="6FCB32AD" w14:textId="77777777" w:rsidTr="002C2D6B">
        <w:trPr>
          <w:trHeight w:val="454"/>
        </w:trPr>
        <w:tc>
          <w:tcPr>
            <w:tcW w:w="1700" w:type="dxa"/>
            <w:shd w:val="clear" w:color="FFFFFF" w:fill="FFFFFF"/>
            <w:noWrap/>
            <w:vAlign w:val="center"/>
            <w:hideMark/>
          </w:tcPr>
          <w:p w14:paraId="25B4002B"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0.8</w:t>
            </w:r>
          </w:p>
        </w:tc>
        <w:tc>
          <w:tcPr>
            <w:tcW w:w="5525" w:type="dxa"/>
            <w:shd w:val="clear" w:color="FFFFFF" w:fill="FFFFFF"/>
            <w:noWrap/>
            <w:vAlign w:val="center"/>
            <w:hideMark/>
          </w:tcPr>
          <w:p w14:paraId="0577489E"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Piwnice</w:t>
            </w:r>
          </w:p>
        </w:tc>
        <w:tc>
          <w:tcPr>
            <w:tcW w:w="1842" w:type="dxa"/>
            <w:shd w:val="clear" w:color="FFFFFF" w:fill="FFFFFF"/>
            <w:noWrap/>
            <w:vAlign w:val="center"/>
            <w:hideMark/>
          </w:tcPr>
          <w:p w14:paraId="4C298474"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5,8</w:t>
            </w:r>
          </w:p>
        </w:tc>
      </w:tr>
      <w:tr w:rsidR="002C2D6B" w:rsidRPr="002C2D6B" w14:paraId="758F94AE" w14:textId="77777777" w:rsidTr="002C2D6B">
        <w:trPr>
          <w:trHeight w:val="454"/>
        </w:trPr>
        <w:tc>
          <w:tcPr>
            <w:tcW w:w="1700" w:type="dxa"/>
            <w:shd w:val="clear" w:color="FFFFFF" w:fill="FFFFFF"/>
            <w:noWrap/>
            <w:vAlign w:val="center"/>
            <w:hideMark/>
          </w:tcPr>
          <w:p w14:paraId="6163FD33"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0.9</w:t>
            </w:r>
          </w:p>
        </w:tc>
        <w:tc>
          <w:tcPr>
            <w:tcW w:w="5525" w:type="dxa"/>
            <w:shd w:val="clear" w:color="FFFFFF" w:fill="FFFFFF"/>
            <w:noWrap/>
            <w:vAlign w:val="center"/>
            <w:hideMark/>
          </w:tcPr>
          <w:p w14:paraId="53F56C29"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Korytarz</w:t>
            </w:r>
          </w:p>
        </w:tc>
        <w:tc>
          <w:tcPr>
            <w:tcW w:w="1842" w:type="dxa"/>
            <w:shd w:val="clear" w:color="FFFFFF" w:fill="FFFFFF"/>
            <w:noWrap/>
            <w:vAlign w:val="center"/>
            <w:hideMark/>
          </w:tcPr>
          <w:p w14:paraId="09434A8C"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4,3</w:t>
            </w:r>
          </w:p>
        </w:tc>
      </w:tr>
      <w:tr w:rsidR="002C2D6B" w:rsidRPr="002C2D6B" w14:paraId="23CC8A76" w14:textId="77777777" w:rsidTr="002C2D6B">
        <w:trPr>
          <w:trHeight w:val="454"/>
        </w:trPr>
        <w:tc>
          <w:tcPr>
            <w:tcW w:w="1700" w:type="dxa"/>
            <w:shd w:val="clear" w:color="FFFFFF" w:fill="FFFFFF"/>
            <w:noWrap/>
            <w:vAlign w:val="center"/>
            <w:hideMark/>
          </w:tcPr>
          <w:p w14:paraId="2047BD6A"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0.10</w:t>
            </w:r>
          </w:p>
        </w:tc>
        <w:tc>
          <w:tcPr>
            <w:tcW w:w="5525" w:type="dxa"/>
            <w:shd w:val="clear" w:color="FFFFFF" w:fill="FFFFFF"/>
            <w:noWrap/>
            <w:vAlign w:val="center"/>
            <w:hideMark/>
          </w:tcPr>
          <w:p w14:paraId="7B3A5C0D"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Piwnice</w:t>
            </w:r>
          </w:p>
        </w:tc>
        <w:tc>
          <w:tcPr>
            <w:tcW w:w="1842" w:type="dxa"/>
            <w:shd w:val="clear" w:color="FFFFFF" w:fill="FFFFFF"/>
            <w:noWrap/>
            <w:vAlign w:val="center"/>
            <w:hideMark/>
          </w:tcPr>
          <w:p w14:paraId="08EA690B"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32,5</w:t>
            </w:r>
          </w:p>
        </w:tc>
      </w:tr>
      <w:tr w:rsidR="002C2D6B" w:rsidRPr="002C2D6B" w14:paraId="2953B965" w14:textId="77777777" w:rsidTr="002C2D6B">
        <w:trPr>
          <w:trHeight w:val="454"/>
        </w:trPr>
        <w:tc>
          <w:tcPr>
            <w:tcW w:w="1700" w:type="dxa"/>
            <w:shd w:val="clear" w:color="FFFFFF" w:fill="FFFFFF"/>
            <w:noWrap/>
            <w:vAlign w:val="center"/>
            <w:hideMark/>
          </w:tcPr>
          <w:p w14:paraId="78E8A4EF"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0.11</w:t>
            </w:r>
          </w:p>
        </w:tc>
        <w:tc>
          <w:tcPr>
            <w:tcW w:w="5525" w:type="dxa"/>
            <w:shd w:val="clear" w:color="FFFFFF" w:fill="FFFFFF"/>
            <w:noWrap/>
            <w:vAlign w:val="center"/>
            <w:hideMark/>
          </w:tcPr>
          <w:p w14:paraId="100C5D63"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Piwnice</w:t>
            </w:r>
          </w:p>
        </w:tc>
        <w:tc>
          <w:tcPr>
            <w:tcW w:w="1842" w:type="dxa"/>
            <w:shd w:val="clear" w:color="FFFFFF" w:fill="FFFFFF"/>
            <w:noWrap/>
            <w:vAlign w:val="center"/>
            <w:hideMark/>
          </w:tcPr>
          <w:p w14:paraId="45675C7B"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24,1</w:t>
            </w:r>
          </w:p>
        </w:tc>
      </w:tr>
      <w:tr w:rsidR="002C2D6B" w:rsidRPr="002C2D6B" w14:paraId="1DE34915" w14:textId="77777777" w:rsidTr="002C2D6B">
        <w:trPr>
          <w:trHeight w:val="454"/>
        </w:trPr>
        <w:tc>
          <w:tcPr>
            <w:tcW w:w="1700" w:type="dxa"/>
            <w:shd w:val="clear" w:color="FFFFFF" w:fill="FFFFFF"/>
            <w:noWrap/>
            <w:vAlign w:val="center"/>
            <w:hideMark/>
          </w:tcPr>
          <w:p w14:paraId="0BFC21F3"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0.12</w:t>
            </w:r>
          </w:p>
        </w:tc>
        <w:tc>
          <w:tcPr>
            <w:tcW w:w="5525" w:type="dxa"/>
            <w:shd w:val="clear" w:color="FFFFFF" w:fill="FFFFFF"/>
            <w:noWrap/>
            <w:vAlign w:val="center"/>
            <w:hideMark/>
          </w:tcPr>
          <w:p w14:paraId="62AF1AFA"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Piwnice</w:t>
            </w:r>
          </w:p>
        </w:tc>
        <w:tc>
          <w:tcPr>
            <w:tcW w:w="1842" w:type="dxa"/>
            <w:shd w:val="clear" w:color="FFFFFF" w:fill="FFFFFF"/>
            <w:noWrap/>
            <w:vAlign w:val="center"/>
            <w:hideMark/>
          </w:tcPr>
          <w:p w14:paraId="72AACF65" w14:textId="77777777" w:rsidR="002C2D6B" w:rsidRPr="002C2D6B" w:rsidRDefault="002C2D6B" w:rsidP="002C2D6B">
            <w:pPr>
              <w:spacing w:after="0" w:line="240" w:lineRule="auto"/>
              <w:rPr>
                <w:rFonts w:ascii="Arial Narrow" w:eastAsia="Times New Roman" w:hAnsi="Arial Narrow" w:cs="Arial"/>
                <w:color w:val="000000"/>
                <w:lang w:eastAsia="pl-PL"/>
              </w:rPr>
            </w:pPr>
            <w:r w:rsidRPr="002C2D6B">
              <w:rPr>
                <w:rFonts w:ascii="Arial Narrow" w:eastAsia="Times New Roman" w:hAnsi="Arial Narrow" w:cs="Arial"/>
                <w:color w:val="000000"/>
                <w:lang w:eastAsia="pl-PL"/>
              </w:rPr>
              <w:t>9,4</w:t>
            </w:r>
          </w:p>
        </w:tc>
      </w:tr>
      <w:tr w:rsidR="002C2D6B" w:rsidRPr="002C2D6B" w14:paraId="382CB58F" w14:textId="77777777" w:rsidTr="002C2D6B">
        <w:trPr>
          <w:trHeight w:val="454"/>
        </w:trPr>
        <w:tc>
          <w:tcPr>
            <w:tcW w:w="1700" w:type="dxa"/>
            <w:shd w:val="clear" w:color="FFFFFF" w:fill="FFFFFF"/>
            <w:vAlign w:val="center"/>
            <w:hideMark/>
          </w:tcPr>
          <w:p w14:paraId="337779FB" w14:textId="77777777" w:rsidR="002C2D6B" w:rsidRPr="002C2D6B" w:rsidRDefault="002C2D6B" w:rsidP="002C2D6B">
            <w:pPr>
              <w:spacing w:after="0" w:line="240" w:lineRule="auto"/>
              <w:rPr>
                <w:rFonts w:ascii="Arial Narrow" w:eastAsia="Times New Roman" w:hAnsi="Arial Narrow" w:cs="Arial"/>
                <w:b/>
                <w:bCs/>
                <w:color w:val="000000"/>
                <w:lang w:eastAsia="pl-PL"/>
              </w:rPr>
            </w:pPr>
            <w:r w:rsidRPr="002C2D6B">
              <w:rPr>
                <w:rFonts w:ascii="Arial Narrow" w:eastAsia="Times New Roman" w:hAnsi="Arial Narrow" w:cs="Arial"/>
                <w:b/>
                <w:bCs/>
                <w:color w:val="000000"/>
                <w:lang w:eastAsia="pl-PL"/>
              </w:rPr>
              <w:t> </w:t>
            </w:r>
          </w:p>
        </w:tc>
        <w:tc>
          <w:tcPr>
            <w:tcW w:w="5525" w:type="dxa"/>
            <w:shd w:val="clear" w:color="FFFFFF" w:fill="FFFFFF"/>
            <w:vAlign w:val="center"/>
            <w:hideMark/>
          </w:tcPr>
          <w:p w14:paraId="098F5360" w14:textId="77777777" w:rsidR="002C2D6B" w:rsidRPr="002C2D6B" w:rsidRDefault="002C2D6B" w:rsidP="002C2D6B">
            <w:pPr>
              <w:spacing w:after="0" w:line="240" w:lineRule="auto"/>
              <w:rPr>
                <w:rFonts w:ascii="Arial Narrow" w:eastAsia="Times New Roman" w:hAnsi="Arial Narrow" w:cs="Arial"/>
                <w:b/>
                <w:bCs/>
                <w:color w:val="000000"/>
                <w:lang w:eastAsia="pl-PL"/>
              </w:rPr>
            </w:pPr>
            <w:r w:rsidRPr="002C2D6B">
              <w:rPr>
                <w:rFonts w:ascii="Arial Narrow" w:eastAsia="Times New Roman" w:hAnsi="Arial Narrow" w:cs="Arial"/>
                <w:b/>
                <w:bCs/>
                <w:color w:val="000000"/>
                <w:lang w:eastAsia="pl-PL"/>
              </w:rPr>
              <w:t> </w:t>
            </w:r>
          </w:p>
        </w:tc>
        <w:tc>
          <w:tcPr>
            <w:tcW w:w="1842" w:type="dxa"/>
            <w:shd w:val="clear" w:color="FFFFFF" w:fill="FFFFFF"/>
            <w:vAlign w:val="center"/>
            <w:hideMark/>
          </w:tcPr>
          <w:p w14:paraId="5A7E3E66" w14:textId="77777777" w:rsidR="002C2D6B" w:rsidRPr="002C2D6B" w:rsidRDefault="002C2D6B" w:rsidP="002C2D6B">
            <w:pPr>
              <w:spacing w:after="0" w:line="240" w:lineRule="auto"/>
              <w:rPr>
                <w:rFonts w:ascii="Arial Narrow" w:eastAsia="Times New Roman" w:hAnsi="Arial Narrow" w:cs="Arial"/>
                <w:b/>
                <w:bCs/>
                <w:color w:val="000000"/>
                <w:lang w:eastAsia="pl-PL"/>
              </w:rPr>
            </w:pPr>
            <w:r w:rsidRPr="002C2D6B">
              <w:rPr>
                <w:rFonts w:ascii="Arial Narrow" w:eastAsia="Times New Roman" w:hAnsi="Arial Narrow" w:cs="Arial"/>
                <w:b/>
                <w:bCs/>
                <w:color w:val="000000"/>
                <w:lang w:eastAsia="pl-PL"/>
              </w:rPr>
              <w:t>152,6 m²</w:t>
            </w:r>
          </w:p>
        </w:tc>
      </w:tr>
      <w:tr w:rsidR="002C2D6B" w:rsidRPr="002C2D6B" w14:paraId="5C0C8204" w14:textId="77777777" w:rsidTr="002C2D6B">
        <w:trPr>
          <w:trHeight w:val="454"/>
        </w:trPr>
        <w:tc>
          <w:tcPr>
            <w:tcW w:w="1700" w:type="dxa"/>
            <w:shd w:val="clear" w:color="FFFFFF" w:fill="FFFFFF"/>
            <w:vAlign w:val="center"/>
            <w:hideMark/>
          </w:tcPr>
          <w:p w14:paraId="263DF502" w14:textId="77777777" w:rsidR="002C2D6B" w:rsidRPr="002C2D6B" w:rsidRDefault="002C2D6B" w:rsidP="002C2D6B">
            <w:pPr>
              <w:spacing w:after="0" w:line="240" w:lineRule="auto"/>
              <w:rPr>
                <w:rFonts w:ascii="Arial Narrow" w:eastAsia="Times New Roman" w:hAnsi="Arial Narrow" w:cs="Arial"/>
                <w:b/>
                <w:bCs/>
                <w:color w:val="000000"/>
                <w:lang w:eastAsia="pl-PL"/>
              </w:rPr>
            </w:pPr>
            <w:r w:rsidRPr="002C2D6B">
              <w:rPr>
                <w:rFonts w:ascii="Arial Narrow" w:eastAsia="Times New Roman" w:hAnsi="Arial Narrow" w:cs="Arial"/>
                <w:b/>
                <w:bCs/>
                <w:color w:val="000000"/>
                <w:lang w:eastAsia="pl-PL"/>
              </w:rPr>
              <w:t> </w:t>
            </w:r>
          </w:p>
        </w:tc>
        <w:tc>
          <w:tcPr>
            <w:tcW w:w="5525" w:type="dxa"/>
            <w:shd w:val="clear" w:color="FFFFFF" w:fill="FFFFFF"/>
            <w:vAlign w:val="center"/>
            <w:hideMark/>
          </w:tcPr>
          <w:p w14:paraId="31ED2133" w14:textId="77777777" w:rsidR="002C2D6B" w:rsidRPr="002C2D6B" w:rsidRDefault="002C2D6B" w:rsidP="002C2D6B">
            <w:pPr>
              <w:spacing w:after="0" w:line="240" w:lineRule="auto"/>
              <w:rPr>
                <w:rFonts w:ascii="Arial Narrow" w:eastAsia="Times New Roman" w:hAnsi="Arial Narrow" w:cs="Arial"/>
                <w:b/>
                <w:bCs/>
                <w:color w:val="000000"/>
                <w:lang w:eastAsia="pl-PL"/>
              </w:rPr>
            </w:pPr>
            <w:r w:rsidRPr="002C2D6B">
              <w:rPr>
                <w:rFonts w:ascii="Arial Narrow" w:eastAsia="Times New Roman" w:hAnsi="Arial Narrow" w:cs="Arial"/>
                <w:b/>
                <w:bCs/>
                <w:color w:val="000000"/>
                <w:lang w:eastAsia="pl-PL"/>
              </w:rPr>
              <w:t> </w:t>
            </w:r>
          </w:p>
        </w:tc>
        <w:tc>
          <w:tcPr>
            <w:tcW w:w="1842" w:type="dxa"/>
            <w:shd w:val="clear" w:color="FFFFFF" w:fill="FFFFFF"/>
            <w:vAlign w:val="center"/>
            <w:hideMark/>
          </w:tcPr>
          <w:p w14:paraId="711F6256" w14:textId="77777777" w:rsidR="002C2D6B" w:rsidRPr="002C2D6B" w:rsidRDefault="002C2D6B" w:rsidP="002C2D6B">
            <w:pPr>
              <w:spacing w:after="0" w:line="240" w:lineRule="auto"/>
              <w:rPr>
                <w:rFonts w:ascii="Arial Narrow" w:eastAsia="Times New Roman" w:hAnsi="Arial Narrow" w:cs="Arial"/>
                <w:b/>
                <w:bCs/>
                <w:color w:val="000000"/>
                <w:lang w:eastAsia="pl-PL"/>
              </w:rPr>
            </w:pPr>
            <w:r w:rsidRPr="002C2D6B">
              <w:rPr>
                <w:rFonts w:ascii="Arial Narrow" w:eastAsia="Times New Roman" w:hAnsi="Arial Narrow" w:cs="Arial"/>
                <w:b/>
                <w:bCs/>
                <w:color w:val="000000"/>
                <w:lang w:eastAsia="pl-PL"/>
              </w:rPr>
              <w:t>477,0 m²</w:t>
            </w:r>
          </w:p>
        </w:tc>
      </w:tr>
    </w:tbl>
    <w:p w14:paraId="539C7FE5" w14:textId="77777777" w:rsidR="002C2D6B" w:rsidRDefault="002C2D6B" w:rsidP="002C2D6B">
      <w:pPr>
        <w:rPr>
          <w:lang w:eastAsia="pl-PL"/>
        </w:rPr>
      </w:pPr>
    </w:p>
    <w:p w14:paraId="259F671B" w14:textId="77777777" w:rsidR="002C2D6B" w:rsidRPr="002C2D6B" w:rsidRDefault="002C2D6B" w:rsidP="002C2D6B">
      <w:pPr>
        <w:rPr>
          <w:lang w:eastAsia="pl-PL"/>
        </w:rPr>
      </w:pPr>
    </w:p>
    <w:p w14:paraId="0E8CB9F0" w14:textId="2D69917D" w:rsidR="007E65D5" w:rsidRPr="0065571F" w:rsidRDefault="007E65D5" w:rsidP="00B30725">
      <w:pPr>
        <w:pStyle w:val="Nagwek2"/>
        <w:jc w:val="both"/>
      </w:pPr>
      <w:bookmarkStart w:id="101" w:name="_Toc84843837"/>
      <w:bookmarkStart w:id="102" w:name="_Toc91665802"/>
      <w:bookmarkStart w:id="103" w:name="_Toc175853129"/>
      <w:bookmarkStart w:id="104" w:name="_Toc175867723"/>
      <w:r w:rsidRPr="0065571F">
        <w:t>Opinia geotechniczna oraz informacja o sposobie posadowienia obiektu budowlanego</w:t>
      </w:r>
      <w:bookmarkEnd w:id="101"/>
      <w:bookmarkEnd w:id="102"/>
      <w:bookmarkEnd w:id="103"/>
      <w:bookmarkEnd w:id="104"/>
    </w:p>
    <w:p w14:paraId="60FD0498" w14:textId="65A62923" w:rsidR="004D4C5B" w:rsidRDefault="004D4C5B" w:rsidP="004D4C5B">
      <w:pPr>
        <w:pStyle w:val="Tekstpodstawowy"/>
        <w:tabs>
          <w:tab w:val="num" w:pos="709"/>
        </w:tabs>
        <w:spacing w:line="360" w:lineRule="auto"/>
        <w:jc w:val="both"/>
        <w:rPr>
          <w:rFonts w:ascii="Arial Narrow" w:hAnsi="Arial Narrow"/>
          <w:szCs w:val="24"/>
        </w:rPr>
      </w:pPr>
      <w:r w:rsidRPr="004D4C5B">
        <w:rPr>
          <w:rFonts w:ascii="Arial Narrow" w:hAnsi="Arial Narrow"/>
          <w:szCs w:val="24"/>
        </w:rPr>
        <w:t>Nie dotyczy</w:t>
      </w:r>
      <w:r>
        <w:rPr>
          <w:rFonts w:ascii="Arial Narrow" w:hAnsi="Arial Narrow"/>
          <w:szCs w:val="24"/>
        </w:rPr>
        <w:t>.</w:t>
      </w:r>
    </w:p>
    <w:p w14:paraId="35AF035A" w14:textId="77777777" w:rsidR="004D4C5B" w:rsidRPr="004D4C5B" w:rsidRDefault="004D4C5B" w:rsidP="004D4C5B">
      <w:pPr>
        <w:pStyle w:val="Tekstpodstawowy"/>
        <w:tabs>
          <w:tab w:val="num" w:pos="709"/>
        </w:tabs>
        <w:spacing w:line="360" w:lineRule="auto"/>
        <w:jc w:val="both"/>
        <w:rPr>
          <w:rFonts w:ascii="Arial Narrow" w:hAnsi="Arial Narrow"/>
          <w:szCs w:val="24"/>
        </w:rPr>
      </w:pPr>
    </w:p>
    <w:p w14:paraId="13E8909B" w14:textId="0F33AA69" w:rsidR="007E65D5" w:rsidRPr="004D4C5B" w:rsidRDefault="007E65D5" w:rsidP="004D4C5B">
      <w:pPr>
        <w:pStyle w:val="Nagwek2"/>
        <w:jc w:val="both"/>
      </w:pPr>
      <w:bookmarkStart w:id="105" w:name="_Toc84843838"/>
      <w:bookmarkStart w:id="106" w:name="_Toc91665803"/>
      <w:bookmarkStart w:id="107" w:name="_Toc175853130"/>
      <w:bookmarkStart w:id="108" w:name="_Toc175867724"/>
      <w:r w:rsidRPr="00B725CF">
        <w:t>Wpływ obiektu na środowisko:</w:t>
      </w:r>
      <w:bookmarkEnd w:id="105"/>
      <w:bookmarkEnd w:id="106"/>
      <w:bookmarkEnd w:id="107"/>
      <w:bookmarkEnd w:id="108"/>
    </w:p>
    <w:p w14:paraId="12B3DEA7" w14:textId="0DA3C3E2" w:rsidR="007E65D5" w:rsidRDefault="004D4C5B" w:rsidP="00B30725">
      <w:pPr>
        <w:pStyle w:val="Tekstpodstawowy"/>
        <w:shd w:val="clear" w:color="auto" w:fill="auto"/>
        <w:suppressAutoHyphens w:val="0"/>
        <w:spacing w:line="360" w:lineRule="auto"/>
        <w:jc w:val="both"/>
        <w:rPr>
          <w:rFonts w:ascii="Arial Narrow" w:hAnsi="Arial Narrow"/>
          <w:bCs/>
          <w:szCs w:val="24"/>
        </w:rPr>
      </w:pPr>
      <w:r>
        <w:rPr>
          <w:rFonts w:ascii="Arial Narrow" w:hAnsi="Arial Narrow"/>
          <w:bCs/>
          <w:szCs w:val="24"/>
        </w:rPr>
        <w:t>Zakres prac objętych niniejszym opracowaniem nie powoduje wpływu inwestycji na środowisko.</w:t>
      </w:r>
    </w:p>
    <w:p w14:paraId="7E1BE790" w14:textId="77777777" w:rsidR="004D4C5B" w:rsidRPr="00B725CF" w:rsidRDefault="004D4C5B" w:rsidP="00B30725">
      <w:pPr>
        <w:pStyle w:val="Tekstpodstawowy"/>
        <w:shd w:val="clear" w:color="auto" w:fill="auto"/>
        <w:suppressAutoHyphens w:val="0"/>
        <w:spacing w:line="360" w:lineRule="auto"/>
        <w:jc w:val="both"/>
        <w:rPr>
          <w:rFonts w:ascii="Arial Narrow" w:hAnsi="Arial Narrow"/>
          <w:bCs/>
          <w:szCs w:val="24"/>
        </w:rPr>
      </w:pPr>
    </w:p>
    <w:p w14:paraId="3D32F239" w14:textId="77777777" w:rsidR="007E65D5" w:rsidRDefault="007E65D5" w:rsidP="004E0BDC">
      <w:pPr>
        <w:pStyle w:val="Nagwek2"/>
        <w:ind w:left="1349" w:hanging="357"/>
        <w:jc w:val="both"/>
      </w:pPr>
      <w:bookmarkStart w:id="109" w:name="_Toc84843840"/>
      <w:bookmarkStart w:id="110" w:name="_Toc91665805"/>
      <w:bookmarkStart w:id="111" w:name="_Toc175853133"/>
      <w:bookmarkStart w:id="112" w:name="_Toc175867725"/>
      <w:r w:rsidRPr="00B725CF">
        <w:t>Informacja o zasadniczych elementach wyposażenia budowlano-instalacyjnego zapewniających użytkowanie obiektu budowlanego zgodnie z przeznaczeniem</w:t>
      </w:r>
      <w:bookmarkEnd w:id="109"/>
      <w:bookmarkEnd w:id="110"/>
      <w:bookmarkEnd w:id="111"/>
      <w:bookmarkEnd w:id="112"/>
    </w:p>
    <w:p w14:paraId="550C0B72" w14:textId="77777777" w:rsidR="003A4E47" w:rsidRDefault="007E65D5" w:rsidP="004D4C5B">
      <w:pPr>
        <w:suppressAutoHyphens/>
        <w:spacing w:after="0" w:line="360" w:lineRule="auto"/>
        <w:jc w:val="both"/>
        <w:rPr>
          <w:rFonts w:ascii="Arial Narrow" w:hAnsi="Arial Narrow"/>
          <w:sz w:val="24"/>
          <w:szCs w:val="24"/>
        </w:rPr>
      </w:pPr>
      <w:r w:rsidRPr="00366821">
        <w:rPr>
          <w:rFonts w:ascii="Arial Narrow" w:hAnsi="Arial Narrow"/>
          <w:sz w:val="24"/>
          <w:szCs w:val="24"/>
        </w:rPr>
        <w:t xml:space="preserve">Budynek wyposażony jest w instalacje: </w:t>
      </w:r>
    </w:p>
    <w:p w14:paraId="00AF67B0" w14:textId="2AC0F6F3" w:rsidR="003A4E47" w:rsidRDefault="007E65D5" w:rsidP="004D4C5B">
      <w:pPr>
        <w:pStyle w:val="Akapitzlist"/>
        <w:numPr>
          <w:ilvl w:val="1"/>
          <w:numId w:val="4"/>
        </w:numPr>
        <w:suppressAutoHyphens/>
        <w:spacing w:after="0" w:line="360" w:lineRule="auto"/>
        <w:ind w:left="426" w:hanging="426"/>
        <w:jc w:val="both"/>
        <w:rPr>
          <w:rFonts w:ascii="Arial Narrow" w:hAnsi="Arial Narrow"/>
          <w:sz w:val="24"/>
          <w:szCs w:val="24"/>
        </w:rPr>
      </w:pPr>
      <w:r w:rsidRPr="003A4E47">
        <w:rPr>
          <w:rFonts w:ascii="Arial Narrow" w:hAnsi="Arial Narrow"/>
          <w:sz w:val="24"/>
          <w:szCs w:val="24"/>
        </w:rPr>
        <w:t>Instalacje elektryczne</w:t>
      </w:r>
      <w:r w:rsidR="004D4C5B">
        <w:rPr>
          <w:rFonts w:ascii="Arial Narrow" w:hAnsi="Arial Narrow"/>
          <w:sz w:val="24"/>
          <w:szCs w:val="24"/>
        </w:rPr>
        <w:t xml:space="preserve"> - istniejącą</w:t>
      </w:r>
    </w:p>
    <w:p w14:paraId="18702968" w14:textId="5D78E735" w:rsidR="008A1276" w:rsidRDefault="007E65D5" w:rsidP="004D4C5B">
      <w:pPr>
        <w:pStyle w:val="Akapitzlist"/>
        <w:numPr>
          <w:ilvl w:val="1"/>
          <w:numId w:val="4"/>
        </w:numPr>
        <w:suppressAutoHyphens/>
        <w:spacing w:after="0" w:line="360" w:lineRule="auto"/>
        <w:ind w:left="426" w:hanging="426"/>
        <w:jc w:val="both"/>
        <w:rPr>
          <w:rFonts w:ascii="Arial Narrow" w:hAnsi="Arial Narrow"/>
          <w:sz w:val="24"/>
          <w:szCs w:val="24"/>
        </w:rPr>
      </w:pPr>
      <w:r w:rsidRPr="003A4E47">
        <w:rPr>
          <w:rFonts w:ascii="Arial Narrow" w:hAnsi="Arial Narrow"/>
          <w:sz w:val="24"/>
          <w:szCs w:val="24"/>
        </w:rPr>
        <w:t xml:space="preserve">Instalacje grzewcze </w:t>
      </w:r>
      <w:r w:rsidR="004D4C5B">
        <w:rPr>
          <w:rFonts w:ascii="Arial Narrow" w:hAnsi="Arial Narrow"/>
          <w:sz w:val="24"/>
          <w:szCs w:val="24"/>
        </w:rPr>
        <w:t>- istniejącą</w:t>
      </w:r>
    </w:p>
    <w:p w14:paraId="56B99EE9" w14:textId="3F7CF557" w:rsidR="007E65D5" w:rsidRDefault="007E65D5" w:rsidP="004D4C5B">
      <w:pPr>
        <w:pStyle w:val="Akapitzlist"/>
        <w:numPr>
          <w:ilvl w:val="1"/>
          <w:numId w:val="4"/>
        </w:numPr>
        <w:suppressAutoHyphens/>
        <w:spacing w:after="0" w:line="360" w:lineRule="auto"/>
        <w:ind w:left="426" w:hanging="426"/>
        <w:jc w:val="both"/>
        <w:rPr>
          <w:rFonts w:ascii="Arial Narrow" w:hAnsi="Arial Narrow"/>
          <w:sz w:val="24"/>
          <w:szCs w:val="24"/>
        </w:rPr>
      </w:pPr>
      <w:r w:rsidRPr="003A4E47">
        <w:rPr>
          <w:rFonts w:ascii="Arial Narrow" w:hAnsi="Arial Narrow"/>
          <w:sz w:val="24"/>
          <w:szCs w:val="24"/>
        </w:rPr>
        <w:t xml:space="preserve">Instalacje </w:t>
      </w:r>
      <w:proofErr w:type="spellStart"/>
      <w:r w:rsidR="00C335A5">
        <w:rPr>
          <w:rFonts w:ascii="Arial Narrow" w:hAnsi="Arial Narrow"/>
          <w:sz w:val="24"/>
          <w:szCs w:val="24"/>
        </w:rPr>
        <w:t>wod</w:t>
      </w:r>
      <w:proofErr w:type="spellEnd"/>
      <w:r w:rsidR="00C335A5">
        <w:rPr>
          <w:rFonts w:ascii="Arial Narrow" w:hAnsi="Arial Narrow"/>
          <w:sz w:val="24"/>
          <w:szCs w:val="24"/>
        </w:rPr>
        <w:t xml:space="preserve">-kan., </w:t>
      </w:r>
      <w:proofErr w:type="spellStart"/>
      <w:r w:rsidR="00333EFB">
        <w:rPr>
          <w:rFonts w:ascii="Arial Narrow" w:hAnsi="Arial Narrow"/>
          <w:sz w:val="24"/>
          <w:szCs w:val="24"/>
        </w:rPr>
        <w:t>c</w:t>
      </w:r>
      <w:r w:rsidR="00041277">
        <w:rPr>
          <w:rFonts w:ascii="Arial Narrow" w:hAnsi="Arial Narrow"/>
          <w:sz w:val="24"/>
          <w:szCs w:val="24"/>
        </w:rPr>
        <w:t>.</w:t>
      </w:r>
      <w:r w:rsidR="00333EFB">
        <w:rPr>
          <w:rFonts w:ascii="Arial Narrow" w:hAnsi="Arial Narrow"/>
          <w:sz w:val="24"/>
          <w:szCs w:val="24"/>
        </w:rPr>
        <w:t>o</w:t>
      </w:r>
      <w:proofErr w:type="spellEnd"/>
      <w:r w:rsidR="00333EFB">
        <w:rPr>
          <w:rFonts w:ascii="Arial Narrow" w:hAnsi="Arial Narrow"/>
          <w:sz w:val="24"/>
          <w:szCs w:val="24"/>
        </w:rPr>
        <w:t xml:space="preserve"> i </w:t>
      </w:r>
      <w:r w:rsidR="00C335A5">
        <w:rPr>
          <w:rFonts w:ascii="Arial Narrow" w:hAnsi="Arial Narrow"/>
          <w:sz w:val="24"/>
          <w:szCs w:val="24"/>
        </w:rPr>
        <w:t>c.w.u.</w:t>
      </w:r>
      <w:r w:rsidR="004D4C5B">
        <w:rPr>
          <w:rFonts w:ascii="Arial Narrow" w:hAnsi="Arial Narrow"/>
          <w:sz w:val="24"/>
          <w:szCs w:val="24"/>
        </w:rPr>
        <w:t xml:space="preserve"> - istniejącą</w:t>
      </w:r>
    </w:p>
    <w:p w14:paraId="79890190" w14:textId="0857FB76" w:rsidR="004E0BDC" w:rsidRDefault="004E0BDC" w:rsidP="004D4C5B">
      <w:pPr>
        <w:pStyle w:val="Akapitzlist"/>
        <w:numPr>
          <w:ilvl w:val="1"/>
          <w:numId w:val="4"/>
        </w:numPr>
        <w:suppressAutoHyphens/>
        <w:spacing w:after="0" w:line="360" w:lineRule="auto"/>
        <w:ind w:left="426" w:hanging="426"/>
        <w:jc w:val="both"/>
        <w:rPr>
          <w:rFonts w:ascii="Arial Narrow" w:hAnsi="Arial Narrow"/>
          <w:sz w:val="24"/>
          <w:szCs w:val="24"/>
        </w:rPr>
      </w:pPr>
      <w:r>
        <w:rPr>
          <w:rFonts w:ascii="Arial Narrow" w:hAnsi="Arial Narrow"/>
          <w:sz w:val="24"/>
          <w:szCs w:val="24"/>
        </w:rPr>
        <w:lastRenderedPageBreak/>
        <w:t>Instalacje teletechniczną</w:t>
      </w:r>
      <w:r w:rsidR="004D4C5B">
        <w:rPr>
          <w:rFonts w:ascii="Arial Narrow" w:hAnsi="Arial Narrow"/>
          <w:sz w:val="24"/>
          <w:szCs w:val="24"/>
        </w:rPr>
        <w:t xml:space="preserve"> - istniejącą</w:t>
      </w:r>
    </w:p>
    <w:p w14:paraId="66290955" w14:textId="5C957F55" w:rsidR="004E0BDC" w:rsidRPr="004D4C5B" w:rsidRDefault="004D4C5B" w:rsidP="004D4C5B">
      <w:pPr>
        <w:pStyle w:val="Akapitzlist"/>
        <w:numPr>
          <w:ilvl w:val="1"/>
          <w:numId w:val="4"/>
        </w:numPr>
        <w:suppressAutoHyphens/>
        <w:spacing w:after="0" w:line="360" w:lineRule="auto"/>
        <w:ind w:left="426" w:hanging="426"/>
        <w:jc w:val="both"/>
        <w:rPr>
          <w:rFonts w:ascii="Arial Narrow" w:hAnsi="Arial Narrow"/>
          <w:sz w:val="24"/>
          <w:szCs w:val="24"/>
        </w:rPr>
      </w:pPr>
      <w:r>
        <w:rPr>
          <w:rFonts w:ascii="Arial Narrow" w:hAnsi="Arial Narrow"/>
          <w:sz w:val="24"/>
          <w:szCs w:val="24"/>
        </w:rPr>
        <w:t xml:space="preserve">Projektowaną wentylację grawitacyjną </w:t>
      </w:r>
      <w:r>
        <w:rPr>
          <w:rFonts w:ascii="Arial Narrow" w:hAnsi="Arial Narrow" w:cs="Arial Narrow"/>
          <w:color w:val="000000"/>
          <w:sz w:val="24"/>
          <w:szCs w:val="24"/>
        </w:rPr>
        <w:t>w</w:t>
      </w:r>
      <w:r w:rsidRPr="00094140">
        <w:rPr>
          <w:rFonts w:ascii="Arial Narrow" w:hAnsi="Arial Narrow" w:cs="Arial"/>
          <w:sz w:val="24"/>
          <w:szCs w:val="24"/>
        </w:rPr>
        <w:t xml:space="preserve"> systemie kominów systemowych stalowych</w:t>
      </w:r>
      <w:r>
        <w:rPr>
          <w:rFonts w:ascii="Arial Narrow" w:hAnsi="Arial Narrow" w:cs="Arial"/>
          <w:sz w:val="24"/>
          <w:szCs w:val="24"/>
        </w:rPr>
        <w:t>, zgodnie z 3,5 niniejszego opracowania</w:t>
      </w:r>
    </w:p>
    <w:p w14:paraId="44A1817D" w14:textId="77777777" w:rsidR="004D4C5B" w:rsidRPr="004E0BDC" w:rsidRDefault="004D4C5B" w:rsidP="004D4C5B">
      <w:pPr>
        <w:pStyle w:val="Akapitzlist"/>
        <w:suppressAutoHyphens/>
        <w:spacing w:after="0" w:line="360" w:lineRule="auto"/>
        <w:ind w:left="426"/>
        <w:jc w:val="both"/>
        <w:rPr>
          <w:rFonts w:ascii="Arial Narrow" w:hAnsi="Arial Narrow"/>
          <w:sz w:val="24"/>
          <w:szCs w:val="24"/>
        </w:rPr>
      </w:pPr>
    </w:p>
    <w:p w14:paraId="2796EB8D" w14:textId="77777777" w:rsidR="00733BB3" w:rsidRPr="00697DFE" w:rsidRDefault="00733BB3" w:rsidP="00C94F98">
      <w:pPr>
        <w:pStyle w:val="Nagwek2"/>
        <w:jc w:val="both"/>
      </w:pPr>
      <w:bookmarkStart w:id="113" w:name="_Toc42239061"/>
      <w:bookmarkStart w:id="114" w:name="_Toc91665806"/>
      <w:bookmarkStart w:id="115" w:name="_Toc175853134"/>
      <w:bookmarkStart w:id="116" w:name="_Toc175867726"/>
      <w:bookmarkStart w:id="117" w:name="__DdeLink__4058_328238287"/>
      <w:r w:rsidRPr="00697DFE">
        <w:t>Warunki i wymagania ochrony przeciwpożarowej</w:t>
      </w:r>
      <w:bookmarkEnd w:id="113"/>
      <w:bookmarkEnd w:id="114"/>
      <w:bookmarkEnd w:id="115"/>
      <w:bookmarkEnd w:id="116"/>
    </w:p>
    <w:p w14:paraId="1F0ADEFE" w14:textId="5C12AA8D" w:rsidR="004D4C5B" w:rsidRDefault="004D4C5B" w:rsidP="004D4C5B">
      <w:pPr>
        <w:spacing w:after="0" w:line="360" w:lineRule="auto"/>
        <w:jc w:val="both"/>
        <w:rPr>
          <w:rFonts w:ascii="Arial Narrow" w:hAnsi="Arial Narrow" w:cstheme="minorHAnsi"/>
          <w:sz w:val="24"/>
          <w:szCs w:val="24"/>
        </w:rPr>
      </w:pPr>
      <w:r>
        <w:rPr>
          <w:rFonts w:ascii="Arial Narrow" w:hAnsi="Arial Narrow" w:cstheme="minorHAnsi"/>
          <w:sz w:val="24"/>
          <w:szCs w:val="24"/>
        </w:rPr>
        <w:t>Niniejsze opracowanie z uwagi na zakres jakim jest remont budynku wraz z dobudową brakujących przewodów wentylacyjnych nie powoduje zmiany warunków przeciwpożarowych obiektu. Z uwagi na fakt iż budynek stanowi jedną strefę pożarowa nie są wymagana przejścia p.poż projektowanej instalacji wentylacji grawitacyjnej.</w:t>
      </w:r>
    </w:p>
    <w:bookmarkEnd w:id="117"/>
    <w:p w14:paraId="5623E3D2" w14:textId="070EDCBB" w:rsidR="006C3416" w:rsidRPr="004D4C5B" w:rsidRDefault="006C3416" w:rsidP="004D4C5B">
      <w:pPr>
        <w:spacing w:after="0" w:line="360" w:lineRule="auto"/>
        <w:jc w:val="both"/>
        <w:rPr>
          <w:rFonts w:ascii="Arial Narrow" w:hAnsi="Arial Narrow" w:cstheme="minorHAnsi"/>
          <w:sz w:val="24"/>
          <w:szCs w:val="24"/>
        </w:rPr>
      </w:pPr>
    </w:p>
    <w:p w14:paraId="3F546929" w14:textId="69913B73" w:rsidR="007E65D5" w:rsidRPr="00650003" w:rsidRDefault="007E65D5" w:rsidP="00AB6AE9">
      <w:pPr>
        <w:pStyle w:val="Nagwek2"/>
        <w:spacing w:after="160"/>
        <w:ind w:left="1349" w:hanging="357"/>
        <w:jc w:val="both"/>
      </w:pPr>
      <w:bookmarkStart w:id="118" w:name="_Toc84843842"/>
      <w:bookmarkStart w:id="119" w:name="_Toc91665808"/>
      <w:bookmarkStart w:id="120" w:name="_Toc175853138"/>
      <w:bookmarkStart w:id="121" w:name="_Toc175867727"/>
      <w:r w:rsidRPr="00650003">
        <w:t>Uwagi końcowe.</w:t>
      </w:r>
      <w:bookmarkEnd w:id="118"/>
      <w:bookmarkEnd w:id="119"/>
      <w:bookmarkEnd w:id="120"/>
      <w:bookmarkEnd w:id="121"/>
    </w:p>
    <w:p w14:paraId="076199C8" w14:textId="77777777" w:rsidR="00A619F2" w:rsidRDefault="00A619F2" w:rsidP="00A619F2">
      <w:pPr>
        <w:pStyle w:val="Tekstpodstawowy"/>
        <w:tabs>
          <w:tab w:val="left" w:pos="426"/>
        </w:tabs>
        <w:spacing w:line="360" w:lineRule="auto"/>
        <w:jc w:val="both"/>
        <w:rPr>
          <w:rFonts w:ascii="Arial Narrow" w:hAnsi="Arial Narrow"/>
          <w:szCs w:val="24"/>
        </w:rPr>
      </w:pPr>
      <w:bookmarkStart w:id="122" w:name="_Hlk177045329"/>
      <w:r w:rsidRPr="00650003">
        <w:rPr>
          <w:rFonts w:ascii="Arial Narrow" w:hAnsi="Arial Narrow"/>
          <w:szCs w:val="24"/>
        </w:rPr>
        <w:t xml:space="preserve">Niniejszy projekt architektoniczny uzyska ważność wraz z </w:t>
      </w:r>
      <w:r>
        <w:rPr>
          <w:rFonts w:ascii="Arial Narrow" w:hAnsi="Arial Narrow"/>
          <w:szCs w:val="24"/>
        </w:rPr>
        <w:t>akceptacją zgłoszenia wykonywania robót budowlanych odpowiedniemu organowi administracji budowlanej</w:t>
      </w:r>
      <w:r w:rsidRPr="00650003">
        <w:rPr>
          <w:rFonts w:ascii="Arial Narrow" w:hAnsi="Arial Narrow"/>
          <w:szCs w:val="24"/>
        </w:rPr>
        <w:t>. Projekt winien być rozpatrywany wyłącznie wraz z niezbędnymi projektami branżowymi ze szczególnym zwróceniem uwagi na projekt konstrukcji budynku</w:t>
      </w:r>
      <w:r>
        <w:rPr>
          <w:rFonts w:ascii="Arial Narrow" w:hAnsi="Arial Narrow"/>
          <w:szCs w:val="24"/>
        </w:rPr>
        <w:t xml:space="preserve">, ekspertyzę techniczną wraz z oceną techniczną budynku oraz programem prac konserwatorskich. </w:t>
      </w:r>
      <w:r w:rsidRPr="00650003">
        <w:rPr>
          <w:rFonts w:ascii="Arial Narrow" w:hAnsi="Arial Narrow"/>
          <w:szCs w:val="24"/>
        </w:rPr>
        <w:t>Wszystkie prace należy prowadzić zgodnie z zasadami sztuki budowlanej, warunkami wykonania i odbioru robót z zachowaniem przepisów BHP i p.poż, pod nadzorem osób posiadających wymagane uprawnienia budowlane. Przy wykonywaniu robót budowlanych należy stosować wyroby dopuszczone do obrotu i powszechnego stosowania w budownictwie.</w:t>
      </w:r>
    </w:p>
    <w:bookmarkEnd w:id="122"/>
    <w:p w14:paraId="7F1E46D9" w14:textId="77777777" w:rsidR="004D4C5B" w:rsidRDefault="004D4C5B" w:rsidP="004D4C5B">
      <w:pPr>
        <w:pStyle w:val="Tekstpodstawowy"/>
        <w:tabs>
          <w:tab w:val="left" w:pos="426"/>
        </w:tabs>
        <w:spacing w:line="360" w:lineRule="auto"/>
        <w:jc w:val="both"/>
        <w:rPr>
          <w:rFonts w:ascii="Arial Narrow" w:hAnsi="Arial Narrow"/>
          <w:szCs w:val="24"/>
        </w:rPr>
      </w:pPr>
    </w:p>
    <w:p w14:paraId="1CF6C6F8" w14:textId="77777777" w:rsidR="004D4C5B" w:rsidRDefault="004D4C5B" w:rsidP="004D4C5B">
      <w:pPr>
        <w:pStyle w:val="Tekstpodstawowy"/>
        <w:tabs>
          <w:tab w:val="left" w:pos="426"/>
        </w:tabs>
        <w:spacing w:line="360" w:lineRule="auto"/>
        <w:jc w:val="both"/>
        <w:rPr>
          <w:rFonts w:ascii="Arial Narrow" w:hAnsi="Arial Narrow"/>
          <w:szCs w:val="24"/>
        </w:rPr>
      </w:pPr>
    </w:p>
    <w:p w14:paraId="0E47ABD2" w14:textId="77777777" w:rsidR="004D4C5B" w:rsidRDefault="004D4C5B" w:rsidP="004D4C5B">
      <w:pPr>
        <w:pStyle w:val="Tekstpodstawowy"/>
        <w:tabs>
          <w:tab w:val="left" w:pos="426"/>
        </w:tabs>
        <w:spacing w:line="360" w:lineRule="auto"/>
        <w:jc w:val="both"/>
        <w:rPr>
          <w:rFonts w:ascii="Arial Narrow" w:hAnsi="Arial Narrow"/>
          <w:szCs w:val="24"/>
        </w:rPr>
      </w:pPr>
    </w:p>
    <w:p w14:paraId="401010DD" w14:textId="77777777" w:rsidR="004D4C5B" w:rsidRDefault="004D4C5B" w:rsidP="004D4C5B">
      <w:pPr>
        <w:pStyle w:val="Tekstpodstawowy"/>
        <w:tabs>
          <w:tab w:val="left" w:pos="426"/>
        </w:tabs>
        <w:spacing w:line="360" w:lineRule="auto"/>
        <w:jc w:val="both"/>
        <w:rPr>
          <w:rFonts w:ascii="Arial Narrow" w:hAnsi="Arial Narrow"/>
          <w:szCs w:val="24"/>
        </w:rPr>
      </w:pPr>
    </w:p>
    <w:p w14:paraId="648016A0" w14:textId="77777777" w:rsidR="004D4C5B" w:rsidRDefault="004D4C5B" w:rsidP="004D4C5B">
      <w:pPr>
        <w:pStyle w:val="Tekstpodstawowy"/>
        <w:tabs>
          <w:tab w:val="left" w:pos="426"/>
        </w:tabs>
        <w:spacing w:line="360" w:lineRule="auto"/>
        <w:jc w:val="both"/>
        <w:rPr>
          <w:rFonts w:ascii="Arial Narrow" w:hAnsi="Arial Narrow"/>
          <w:szCs w:val="24"/>
        </w:rPr>
      </w:pPr>
    </w:p>
    <w:p w14:paraId="7125FFD5" w14:textId="77777777" w:rsidR="004D4C5B" w:rsidRDefault="004D4C5B" w:rsidP="004D4C5B">
      <w:pPr>
        <w:pStyle w:val="Tekstpodstawowy"/>
        <w:tabs>
          <w:tab w:val="left" w:pos="426"/>
        </w:tabs>
        <w:spacing w:line="360" w:lineRule="auto"/>
        <w:jc w:val="both"/>
        <w:rPr>
          <w:rFonts w:ascii="Arial Narrow" w:hAnsi="Arial Narrow"/>
          <w:szCs w:val="24"/>
        </w:rPr>
      </w:pPr>
    </w:p>
    <w:p w14:paraId="074F34E5" w14:textId="77777777" w:rsidR="004D4C5B" w:rsidRDefault="004D4C5B" w:rsidP="004D4C5B">
      <w:pPr>
        <w:pStyle w:val="Tekstpodstawowy"/>
        <w:tabs>
          <w:tab w:val="left" w:pos="426"/>
        </w:tabs>
        <w:spacing w:line="360" w:lineRule="auto"/>
        <w:jc w:val="both"/>
        <w:rPr>
          <w:rFonts w:ascii="Arial Narrow" w:hAnsi="Arial Narrow"/>
          <w:szCs w:val="24"/>
        </w:rPr>
      </w:pPr>
    </w:p>
    <w:p w14:paraId="7832FC1E" w14:textId="77777777" w:rsidR="004D4C5B" w:rsidRDefault="004D4C5B" w:rsidP="004D4C5B">
      <w:pPr>
        <w:pStyle w:val="Tekstpodstawowy"/>
        <w:tabs>
          <w:tab w:val="left" w:pos="426"/>
        </w:tabs>
        <w:spacing w:line="360" w:lineRule="auto"/>
        <w:jc w:val="both"/>
        <w:rPr>
          <w:rFonts w:ascii="Arial Narrow" w:hAnsi="Arial Narrow"/>
          <w:szCs w:val="24"/>
        </w:rPr>
      </w:pPr>
    </w:p>
    <w:p w14:paraId="10E6BB5E" w14:textId="77777777" w:rsidR="004D4C5B" w:rsidRDefault="004D4C5B" w:rsidP="004D4C5B">
      <w:pPr>
        <w:pStyle w:val="Tekstpodstawowy"/>
        <w:tabs>
          <w:tab w:val="left" w:pos="426"/>
        </w:tabs>
        <w:spacing w:line="360" w:lineRule="auto"/>
        <w:jc w:val="both"/>
        <w:rPr>
          <w:rFonts w:ascii="Arial Narrow" w:hAnsi="Arial Narrow"/>
          <w:szCs w:val="24"/>
        </w:rPr>
      </w:pPr>
    </w:p>
    <w:p w14:paraId="129CA4E4" w14:textId="77777777" w:rsidR="004D4C5B" w:rsidRDefault="004D4C5B" w:rsidP="004D4C5B">
      <w:pPr>
        <w:pStyle w:val="Tekstpodstawowy"/>
        <w:tabs>
          <w:tab w:val="left" w:pos="426"/>
        </w:tabs>
        <w:spacing w:line="360" w:lineRule="auto"/>
        <w:jc w:val="both"/>
        <w:rPr>
          <w:rFonts w:ascii="Arial Narrow" w:hAnsi="Arial Narrow"/>
          <w:szCs w:val="24"/>
        </w:rPr>
      </w:pPr>
    </w:p>
    <w:p w14:paraId="0FF5970F" w14:textId="77777777" w:rsidR="004D4C5B" w:rsidRDefault="004D4C5B" w:rsidP="004D4C5B">
      <w:pPr>
        <w:pStyle w:val="Tekstpodstawowy"/>
        <w:tabs>
          <w:tab w:val="left" w:pos="426"/>
        </w:tabs>
        <w:spacing w:line="360" w:lineRule="auto"/>
        <w:jc w:val="both"/>
        <w:rPr>
          <w:rFonts w:ascii="Arial Narrow" w:hAnsi="Arial Narrow"/>
          <w:szCs w:val="24"/>
        </w:rPr>
      </w:pPr>
    </w:p>
    <w:p w14:paraId="2C3727F9" w14:textId="77777777" w:rsidR="004D4C5B" w:rsidRDefault="004D4C5B" w:rsidP="004D4C5B">
      <w:pPr>
        <w:pStyle w:val="Tekstpodstawowy"/>
        <w:tabs>
          <w:tab w:val="left" w:pos="426"/>
        </w:tabs>
        <w:spacing w:line="360" w:lineRule="auto"/>
        <w:jc w:val="both"/>
        <w:rPr>
          <w:rFonts w:ascii="Arial Narrow" w:hAnsi="Arial Narrow"/>
          <w:szCs w:val="24"/>
        </w:rPr>
      </w:pPr>
    </w:p>
    <w:p w14:paraId="11ACF457" w14:textId="77777777" w:rsidR="004D4C5B" w:rsidRPr="00684215" w:rsidRDefault="004D4C5B" w:rsidP="004D4C5B">
      <w:pPr>
        <w:pStyle w:val="Tekstpodstawowy"/>
        <w:tabs>
          <w:tab w:val="left" w:pos="426"/>
        </w:tabs>
        <w:spacing w:line="360" w:lineRule="auto"/>
        <w:jc w:val="both"/>
        <w:rPr>
          <w:rFonts w:ascii="Arial Narrow" w:hAnsi="Arial Narrow"/>
          <w:szCs w:val="24"/>
        </w:rPr>
      </w:pPr>
    </w:p>
    <w:p w14:paraId="73CBB716" w14:textId="24D9BA6F" w:rsidR="00880A1E" w:rsidRPr="00E97911" w:rsidRDefault="00880A1E" w:rsidP="00880A1E">
      <w:pPr>
        <w:rPr>
          <w:rFonts w:ascii="Arial Narrow" w:eastAsia="Times New Roman" w:hAnsi="Arial Narrow" w:cs="Arial"/>
          <w:b/>
          <w:color w:val="FF0000"/>
          <w:sz w:val="24"/>
          <w:szCs w:val="24"/>
          <w:lang w:eastAsia="zh-CN"/>
        </w:rPr>
      </w:pPr>
      <w:r>
        <w:rPr>
          <w:rFonts w:ascii="Arial Narrow" w:hAnsi="Arial Narrow" w:cstheme="minorHAnsi"/>
          <w:b/>
          <w:bCs/>
        </w:rPr>
        <w:lastRenderedPageBreak/>
        <w:t>PROJEKTANT</w:t>
      </w:r>
      <w:r>
        <w:rPr>
          <w:rFonts w:ascii="Arial Narrow" w:hAnsi="Arial Narrow" w:cstheme="minorHAnsi"/>
          <w:b/>
          <w:bCs/>
        </w:rPr>
        <w:tab/>
      </w:r>
      <w:r>
        <w:rPr>
          <w:rFonts w:ascii="Arial Narrow" w:hAnsi="Arial Narrow" w:cstheme="minorHAnsi"/>
          <w:b/>
          <w:bCs/>
        </w:rPr>
        <w:tab/>
      </w:r>
      <w:r>
        <w:rPr>
          <w:rFonts w:ascii="Arial Narrow" w:hAnsi="Arial Narrow" w:cstheme="minorHAnsi"/>
          <w:b/>
          <w:bCs/>
        </w:rPr>
        <w:tab/>
      </w:r>
      <w:r>
        <w:rPr>
          <w:rFonts w:ascii="Arial Narrow" w:hAnsi="Arial Narrow" w:cstheme="minorHAnsi"/>
          <w:b/>
          <w:bCs/>
        </w:rPr>
        <w:tab/>
      </w:r>
      <w:r>
        <w:rPr>
          <w:rFonts w:ascii="Arial Narrow" w:hAnsi="Arial Narrow" w:cstheme="minorHAnsi"/>
          <w:b/>
          <w:bCs/>
        </w:rPr>
        <w:tab/>
      </w:r>
      <w:r>
        <w:rPr>
          <w:rFonts w:ascii="Arial Narrow" w:hAnsi="Arial Narrow" w:cstheme="minorHAnsi"/>
          <w:b/>
          <w:bCs/>
        </w:rPr>
        <w:tab/>
      </w:r>
      <w:r>
        <w:rPr>
          <w:rFonts w:ascii="Arial Narrow" w:hAnsi="Arial Narrow" w:cstheme="minorHAnsi"/>
          <w:b/>
          <w:bCs/>
        </w:rPr>
        <w:tab/>
      </w:r>
      <w:r>
        <w:rPr>
          <w:rFonts w:ascii="Arial Narrow" w:hAnsi="Arial Narrow" w:cstheme="minorHAnsi"/>
          <w:b/>
          <w:bCs/>
        </w:rPr>
        <w:tab/>
        <w:t xml:space="preserve">       </w:t>
      </w:r>
      <w:r>
        <w:rPr>
          <w:rFonts w:ascii="Arial Narrow" w:hAnsi="Arial Narrow" w:cstheme="minorHAnsi"/>
          <w:bCs/>
        </w:rPr>
        <w:t xml:space="preserve">Rzeszów dnia </w:t>
      </w:r>
      <w:r w:rsidR="004D4C5B">
        <w:rPr>
          <w:rFonts w:ascii="Arial Narrow" w:hAnsi="Arial Narrow" w:cstheme="minorHAnsi"/>
          <w:bCs/>
        </w:rPr>
        <w:t>26</w:t>
      </w:r>
      <w:r w:rsidR="00E0490D">
        <w:rPr>
          <w:rFonts w:ascii="Arial Narrow" w:hAnsi="Arial Narrow" w:cstheme="minorHAnsi"/>
          <w:bCs/>
        </w:rPr>
        <w:t>.0</w:t>
      </w:r>
      <w:r w:rsidR="004D4C5B">
        <w:rPr>
          <w:rFonts w:ascii="Arial Narrow" w:hAnsi="Arial Narrow" w:cstheme="minorHAnsi"/>
          <w:bCs/>
        </w:rPr>
        <w:t>8</w:t>
      </w:r>
      <w:r w:rsidR="00E0490D">
        <w:rPr>
          <w:rFonts w:ascii="Arial Narrow" w:hAnsi="Arial Narrow" w:cstheme="minorHAnsi"/>
          <w:bCs/>
        </w:rPr>
        <w:t>.202</w:t>
      </w:r>
      <w:r w:rsidR="004D4C5B">
        <w:rPr>
          <w:rFonts w:ascii="Arial Narrow" w:hAnsi="Arial Narrow" w:cstheme="minorHAnsi"/>
          <w:bCs/>
        </w:rPr>
        <w:t>4</w:t>
      </w:r>
      <w:r>
        <w:rPr>
          <w:rFonts w:ascii="Arial Narrow" w:hAnsi="Arial Narrow" w:cstheme="minorHAnsi"/>
        </w:rPr>
        <w:br/>
        <w:t>mgr inż. arch. Krzysztof Rudzielewicz</w:t>
      </w:r>
      <w:r>
        <w:rPr>
          <w:rFonts w:ascii="Arial Narrow" w:hAnsi="Arial Narrow" w:cstheme="minorHAnsi"/>
        </w:rPr>
        <w:br/>
      </w:r>
      <w:r>
        <w:rPr>
          <w:rFonts w:ascii="Arial Narrow" w:hAnsi="Arial Narrow" w:cs="Arial"/>
        </w:rPr>
        <w:t xml:space="preserve">nr </w:t>
      </w:r>
      <w:proofErr w:type="spellStart"/>
      <w:r>
        <w:rPr>
          <w:rFonts w:ascii="Arial Narrow" w:hAnsi="Arial Narrow" w:cs="Arial"/>
        </w:rPr>
        <w:t>upr</w:t>
      </w:r>
      <w:proofErr w:type="spellEnd"/>
      <w:r>
        <w:rPr>
          <w:rFonts w:ascii="Arial Narrow" w:hAnsi="Arial Narrow" w:cs="Arial"/>
        </w:rPr>
        <w:t>. MPOIA/012/2009</w:t>
      </w:r>
    </w:p>
    <w:p w14:paraId="693BB522" w14:textId="77777777" w:rsidR="00880A1E" w:rsidRDefault="00880A1E" w:rsidP="00880A1E">
      <w:pPr>
        <w:autoSpaceDE w:val="0"/>
        <w:autoSpaceDN w:val="0"/>
        <w:adjustRightInd w:val="0"/>
        <w:spacing w:after="0" w:line="240" w:lineRule="auto"/>
        <w:rPr>
          <w:rFonts w:ascii="Arial Narrow" w:hAnsi="Arial Narrow" w:cstheme="minorHAnsi"/>
        </w:rPr>
      </w:pPr>
    </w:p>
    <w:p w14:paraId="0FB4ED00" w14:textId="77777777" w:rsidR="00880A1E" w:rsidRPr="0039268C" w:rsidRDefault="00880A1E" w:rsidP="00880A1E">
      <w:pPr>
        <w:spacing w:before="100" w:beforeAutospacing="1" w:after="0"/>
        <w:rPr>
          <w:rFonts w:ascii="Arial Narrow" w:hAnsi="Arial Narrow" w:cstheme="minorHAnsi"/>
          <w:b/>
          <w:bCs/>
        </w:rPr>
      </w:pPr>
      <w:r w:rsidRPr="0039268C">
        <w:rPr>
          <w:rFonts w:ascii="Arial Narrow" w:hAnsi="Arial Narrow" w:cstheme="minorHAnsi"/>
          <w:b/>
          <w:bCs/>
        </w:rPr>
        <w:tab/>
      </w:r>
    </w:p>
    <w:p w14:paraId="2AF4C895" w14:textId="77777777" w:rsidR="00880A1E" w:rsidRDefault="00880A1E" w:rsidP="00880A1E">
      <w:pPr>
        <w:autoSpaceDE w:val="0"/>
        <w:autoSpaceDN w:val="0"/>
        <w:adjustRightInd w:val="0"/>
        <w:spacing w:after="0" w:line="240" w:lineRule="auto"/>
        <w:rPr>
          <w:rFonts w:ascii="Arial Narrow" w:hAnsi="Arial Narrow" w:cstheme="minorHAnsi"/>
          <w:b/>
          <w:bCs/>
        </w:rPr>
      </w:pPr>
    </w:p>
    <w:p w14:paraId="0BBFBCB8" w14:textId="77777777" w:rsidR="00880A1E" w:rsidRDefault="00880A1E" w:rsidP="00880A1E">
      <w:pPr>
        <w:spacing w:before="100" w:beforeAutospacing="1" w:after="0" w:line="240" w:lineRule="auto"/>
        <w:rPr>
          <w:rFonts w:ascii="Arial Narrow" w:hAnsi="Arial Narrow" w:cstheme="minorHAnsi"/>
          <w:b/>
          <w:bCs/>
        </w:rPr>
      </w:pPr>
      <w:r>
        <w:rPr>
          <w:rFonts w:ascii="Arial Narrow" w:hAnsi="Arial Narrow" w:cstheme="minorHAnsi"/>
          <w:b/>
          <w:bCs/>
        </w:rPr>
        <w:tab/>
      </w:r>
    </w:p>
    <w:p w14:paraId="55B7A859" w14:textId="77777777" w:rsidR="00880A1E" w:rsidRDefault="00880A1E" w:rsidP="00880A1E">
      <w:pPr>
        <w:tabs>
          <w:tab w:val="left" w:pos="360"/>
        </w:tabs>
        <w:spacing w:after="0" w:line="240" w:lineRule="auto"/>
        <w:jc w:val="both"/>
        <w:rPr>
          <w:rFonts w:ascii="Arial Narrow" w:hAnsi="Arial Narrow" w:cstheme="minorHAnsi"/>
        </w:rPr>
      </w:pPr>
    </w:p>
    <w:p w14:paraId="01C23F71" w14:textId="77777777" w:rsidR="00880A1E" w:rsidRDefault="00880A1E" w:rsidP="00880A1E">
      <w:pPr>
        <w:tabs>
          <w:tab w:val="left" w:pos="360"/>
        </w:tabs>
        <w:spacing w:after="0" w:line="240" w:lineRule="auto"/>
        <w:jc w:val="both"/>
        <w:rPr>
          <w:rFonts w:ascii="Arial Narrow" w:hAnsi="Arial Narrow" w:cstheme="minorHAnsi"/>
          <w:b/>
        </w:rPr>
      </w:pPr>
    </w:p>
    <w:p w14:paraId="1408951D" w14:textId="0535D223" w:rsidR="00880A1E" w:rsidRDefault="00DD2100" w:rsidP="00880A1E">
      <w:pPr>
        <w:tabs>
          <w:tab w:val="left" w:pos="360"/>
        </w:tabs>
        <w:spacing w:after="0" w:line="240" w:lineRule="auto"/>
        <w:jc w:val="both"/>
        <w:rPr>
          <w:rFonts w:ascii="Arial Narrow" w:hAnsi="Arial Narrow" w:cstheme="minorHAnsi"/>
          <w:b/>
          <w:sz w:val="28"/>
          <w:szCs w:val="28"/>
        </w:rPr>
      </w:pPr>
      <w:r>
        <w:rPr>
          <w:rFonts w:ascii="Arial Narrow" w:hAnsi="Arial Narrow" w:cstheme="minorHAnsi"/>
          <w:b/>
          <w:sz w:val="28"/>
          <w:szCs w:val="28"/>
        </w:rPr>
        <w:tab/>
      </w:r>
      <w:r>
        <w:rPr>
          <w:rFonts w:ascii="Arial Narrow" w:hAnsi="Arial Narrow" w:cstheme="minorHAnsi"/>
          <w:b/>
          <w:sz w:val="28"/>
          <w:szCs w:val="28"/>
        </w:rPr>
        <w:tab/>
      </w:r>
      <w:r>
        <w:rPr>
          <w:rFonts w:ascii="Arial Narrow" w:hAnsi="Arial Narrow" w:cstheme="minorHAnsi"/>
          <w:b/>
          <w:sz w:val="28"/>
          <w:szCs w:val="28"/>
        </w:rPr>
        <w:tab/>
      </w:r>
      <w:r>
        <w:rPr>
          <w:rFonts w:ascii="Arial Narrow" w:hAnsi="Arial Narrow" w:cstheme="minorHAnsi"/>
          <w:b/>
          <w:sz w:val="28"/>
          <w:szCs w:val="28"/>
        </w:rPr>
        <w:tab/>
      </w:r>
      <w:r>
        <w:rPr>
          <w:rFonts w:ascii="Arial Narrow" w:hAnsi="Arial Narrow" w:cstheme="minorHAnsi"/>
          <w:b/>
          <w:sz w:val="28"/>
          <w:szCs w:val="28"/>
        </w:rPr>
        <w:tab/>
      </w:r>
      <w:r>
        <w:rPr>
          <w:rFonts w:ascii="Arial Narrow" w:hAnsi="Arial Narrow" w:cstheme="minorHAnsi"/>
          <w:b/>
          <w:sz w:val="28"/>
          <w:szCs w:val="28"/>
        </w:rPr>
        <w:tab/>
      </w:r>
      <w:r w:rsidR="00880A1E">
        <w:rPr>
          <w:rFonts w:ascii="Arial Narrow" w:hAnsi="Arial Narrow" w:cstheme="minorHAnsi"/>
          <w:b/>
          <w:sz w:val="28"/>
          <w:szCs w:val="28"/>
        </w:rPr>
        <w:t>Oświadczenie projektanta</w:t>
      </w:r>
    </w:p>
    <w:p w14:paraId="284D42D2" w14:textId="77777777" w:rsidR="00880A1E" w:rsidRDefault="00880A1E" w:rsidP="00880A1E">
      <w:pPr>
        <w:tabs>
          <w:tab w:val="left" w:pos="360"/>
        </w:tabs>
        <w:spacing w:after="0" w:line="240" w:lineRule="auto"/>
        <w:jc w:val="both"/>
        <w:rPr>
          <w:rFonts w:ascii="Arial Narrow" w:hAnsi="Arial Narrow" w:cstheme="minorHAnsi"/>
          <w:sz w:val="24"/>
          <w:szCs w:val="24"/>
        </w:rPr>
      </w:pPr>
    </w:p>
    <w:p w14:paraId="00B65387" w14:textId="0EF2D73F" w:rsidR="004D4C5B" w:rsidRDefault="00880A1E" w:rsidP="004D4C5B">
      <w:pPr>
        <w:autoSpaceDE w:val="0"/>
        <w:autoSpaceDN w:val="0"/>
        <w:adjustRightInd w:val="0"/>
        <w:spacing w:after="0" w:line="240" w:lineRule="auto"/>
        <w:jc w:val="both"/>
        <w:rPr>
          <w:rFonts w:ascii="Arial Narrow" w:hAnsi="Arial Narrow" w:cstheme="minorHAnsi"/>
          <w:i/>
        </w:rPr>
      </w:pPr>
      <w:r>
        <w:rPr>
          <w:rFonts w:ascii="Arial Narrow" w:hAnsi="Arial Narrow" w:cstheme="minorHAnsi"/>
        </w:rPr>
        <w:br/>
      </w:r>
      <w:r w:rsidR="004D4C5B">
        <w:rPr>
          <w:rFonts w:ascii="Arial Narrow" w:hAnsi="Arial Narrow" w:cstheme="minorHAnsi"/>
        </w:rPr>
        <w:br/>
      </w:r>
      <w:r w:rsidR="004D4C5B" w:rsidRPr="00A2104A">
        <w:rPr>
          <w:rFonts w:ascii="Arial Narrow" w:hAnsi="Arial Narrow" w:cstheme="minorHAnsi"/>
        </w:rPr>
        <w:t xml:space="preserve">Zgodnie z art. </w:t>
      </w:r>
      <w:r w:rsidR="00A619F2">
        <w:rPr>
          <w:rFonts w:ascii="Arial Narrow" w:hAnsi="Arial Narrow" w:cstheme="minorHAnsi"/>
        </w:rPr>
        <w:t>34</w:t>
      </w:r>
      <w:r w:rsidR="004D4C5B" w:rsidRPr="00A2104A">
        <w:rPr>
          <w:rFonts w:ascii="Arial Narrow" w:hAnsi="Arial Narrow" w:cstheme="minorHAnsi"/>
        </w:rPr>
        <w:t xml:space="preserve"> ust. </w:t>
      </w:r>
      <w:r w:rsidR="00A619F2">
        <w:rPr>
          <w:rFonts w:ascii="Arial Narrow" w:hAnsi="Arial Narrow" w:cstheme="minorHAnsi"/>
        </w:rPr>
        <w:t>3d pkt 3</w:t>
      </w:r>
      <w:r w:rsidR="004D4C5B" w:rsidRPr="00A2104A">
        <w:rPr>
          <w:rFonts w:ascii="Arial Narrow" w:hAnsi="Arial Narrow" w:cstheme="minorHAnsi"/>
        </w:rPr>
        <w:t xml:space="preserve"> ustawy z dnia 7 lipca 1994 roku Prawo budowlane </w:t>
      </w:r>
      <w:r w:rsidR="004D4C5B" w:rsidRPr="00A2104A">
        <w:rPr>
          <w:rFonts w:ascii="Arial Narrow" w:hAnsi="Arial Narrow"/>
          <w:color w:val="000000"/>
        </w:rPr>
        <w:t>(</w:t>
      </w:r>
      <w:r w:rsidR="004D4C5B" w:rsidRPr="00A2104A">
        <w:rPr>
          <w:rFonts w:ascii="Arial Narrow" w:hAnsi="Arial Narrow" w:cstheme="minorHAnsi"/>
        </w:rPr>
        <w:t>Dz.U. z 202</w:t>
      </w:r>
      <w:r w:rsidR="004D4C5B">
        <w:rPr>
          <w:rFonts w:ascii="Arial Narrow" w:hAnsi="Arial Narrow" w:cstheme="minorHAnsi"/>
        </w:rPr>
        <w:t xml:space="preserve">4 </w:t>
      </w:r>
      <w:r w:rsidR="004D4C5B" w:rsidRPr="00A2104A">
        <w:rPr>
          <w:rFonts w:ascii="Arial Narrow" w:hAnsi="Arial Narrow" w:cstheme="minorHAnsi"/>
        </w:rPr>
        <w:t xml:space="preserve">poz. </w:t>
      </w:r>
      <w:r w:rsidR="004D4C5B">
        <w:rPr>
          <w:rFonts w:ascii="Arial Narrow" w:hAnsi="Arial Narrow" w:cstheme="minorHAnsi"/>
        </w:rPr>
        <w:t>725</w:t>
      </w:r>
      <w:r w:rsidR="004D4C5B" w:rsidRPr="00A2104A">
        <w:rPr>
          <w:rFonts w:ascii="Arial Narrow" w:hAnsi="Arial Narrow" w:cstheme="minorHAnsi"/>
        </w:rPr>
        <w:t xml:space="preserve"> </w:t>
      </w:r>
      <w:r w:rsidR="004D4C5B" w:rsidRPr="00A2104A">
        <w:rPr>
          <w:rFonts w:ascii="Arial Narrow" w:hAnsi="Arial Narrow"/>
          <w:color w:val="000000"/>
        </w:rPr>
        <w:t xml:space="preserve">z </w:t>
      </w:r>
      <w:proofErr w:type="spellStart"/>
      <w:r w:rsidR="004D4C5B" w:rsidRPr="00A2104A">
        <w:rPr>
          <w:rFonts w:ascii="Arial Narrow" w:hAnsi="Arial Narrow"/>
          <w:color w:val="000000"/>
        </w:rPr>
        <w:t>późn</w:t>
      </w:r>
      <w:proofErr w:type="spellEnd"/>
      <w:r w:rsidR="004D4C5B" w:rsidRPr="00A2104A">
        <w:rPr>
          <w:rFonts w:ascii="Arial Narrow" w:hAnsi="Arial Narrow"/>
          <w:color w:val="000000"/>
        </w:rPr>
        <w:t xml:space="preserve">. zm.) </w:t>
      </w:r>
      <w:r w:rsidR="004D4C5B" w:rsidRPr="00A2104A">
        <w:rPr>
          <w:rFonts w:ascii="Arial Narrow" w:hAnsi="Arial Narrow" w:cstheme="minorHAnsi"/>
        </w:rPr>
        <w:t>niniejszym oświadczam, że projekt budowlany:</w:t>
      </w:r>
    </w:p>
    <w:p w14:paraId="6DAF0DE0" w14:textId="77777777" w:rsidR="004D4C5B" w:rsidRDefault="004D4C5B" w:rsidP="004D4C5B">
      <w:pPr>
        <w:autoSpaceDE w:val="0"/>
        <w:autoSpaceDN w:val="0"/>
        <w:adjustRightInd w:val="0"/>
        <w:spacing w:after="0" w:line="240" w:lineRule="auto"/>
        <w:jc w:val="both"/>
        <w:rPr>
          <w:rFonts w:ascii="Arial Narrow" w:hAnsi="Arial Narrow" w:cstheme="minorHAnsi"/>
          <w:i/>
        </w:rPr>
      </w:pPr>
    </w:p>
    <w:tbl>
      <w:tblPr>
        <w:tblW w:w="918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4"/>
        <w:gridCol w:w="7371"/>
      </w:tblGrid>
      <w:tr w:rsidR="004D4C5B" w14:paraId="6D5A46AC" w14:textId="77777777" w:rsidTr="00F77762">
        <w:trPr>
          <w:trHeight w:val="1511"/>
        </w:trPr>
        <w:tc>
          <w:tcPr>
            <w:tcW w:w="1814" w:type="dxa"/>
            <w:tcBorders>
              <w:top w:val="single" w:sz="4" w:space="0" w:color="auto"/>
              <w:left w:val="single" w:sz="4" w:space="0" w:color="auto"/>
              <w:bottom w:val="single" w:sz="4" w:space="0" w:color="auto"/>
              <w:right w:val="single" w:sz="4" w:space="0" w:color="auto"/>
            </w:tcBorders>
            <w:hideMark/>
          </w:tcPr>
          <w:p w14:paraId="6FB42E2E" w14:textId="77777777" w:rsidR="004D4C5B" w:rsidRDefault="004D4C5B" w:rsidP="00F77762">
            <w:pPr>
              <w:autoSpaceDE w:val="0"/>
              <w:autoSpaceDN w:val="0"/>
              <w:adjustRightInd w:val="0"/>
              <w:spacing w:after="0" w:line="240" w:lineRule="auto"/>
              <w:jc w:val="both"/>
              <w:rPr>
                <w:rFonts w:ascii="Arial Narrow" w:hAnsi="Arial Narrow" w:cs="Times New Roman"/>
                <w:sz w:val="20"/>
                <w:szCs w:val="20"/>
              </w:rPr>
            </w:pPr>
            <w:r>
              <w:rPr>
                <w:rFonts w:ascii="Arial Narrow" w:hAnsi="Arial Narrow"/>
                <w:sz w:val="20"/>
                <w:szCs w:val="20"/>
              </w:rPr>
              <w:t>Temat</w:t>
            </w:r>
            <w:r>
              <w:rPr>
                <w:rFonts w:ascii="Arial Narrow" w:hAnsi="Arial Narrow"/>
                <w:b/>
                <w:bCs/>
                <w:sz w:val="20"/>
                <w:szCs w:val="20"/>
              </w:rPr>
              <w:t xml:space="preserve">         </w:t>
            </w:r>
          </w:p>
        </w:tc>
        <w:tc>
          <w:tcPr>
            <w:tcW w:w="7371" w:type="dxa"/>
            <w:tcBorders>
              <w:top w:val="single" w:sz="4" w:space="0" w:color="auto"/>
              <w:left w:val="single" w:sz="4" w:space="0" w:color="auto"/>
              <w:bottom w:val="single" w:sz="4" w:space="0" w:color="auto"/>
              <w:right w:val="single" w:sz="4" w:space="0" w:color="auto"/>
            </w:tcBorders>
            <w:vAlign w:val="center"/>
          </w:tcPr>
          <w:p w14:paraId="6E5C7DFD" w14:textId="1975C5C1" w:rsidR="004D4C5B" w:rsidRPr="007A16FD" w:rsidRDefault="004D4C5B" w:rsidP="00F77762">
            <w:pPr>
              <w:autoSpaceDE w:val="0"/>
              <w:autoSpaceDN w:val="0"/>
              <w:adjustRightInd w:val="0"/>
              <w:spacing w:after="0" w:line="240" w:lineRule="auto"/>
              <w:jc w:val="both"/>
              <w:rPr>
                <w:rFonts w:ascii="Arial Narrow" w:hAnsi="Arial Narrow" w:cs="Arial Narrow"/>
                <w:b/>
                <w:bCs/>
                <w:color w:val="000000"/>
              </w:rPr>
            </w:pPr>
            <w:r w:rsidRPr="004D4C5B">
              <w:rPr>
                <w:rFonts w:ascii="Arial Narrow" w:hAnsi="Arial Narrow" w:cs="Arial Narrow"/>
                <w:b/>
                <w:bCs/>
                <w:color w:val="000000"/>
                <w:sz w:val="24"/>
                <w:szCs w:val="24"/>
              </w:rPr>
              <w:t xml:space="preserve">Projekt remontu budynku wielorodzinnego przy ulicy Klonowej </w:t>
            </w:r>
            <w:r w:rsidR="002C2D6B">
              <w:rPr>
                <w:rFonts w:ascii="Arial Narrow" w:hAnsi="Arial Narrow" w:cs="Arial Narrow"/>
                <w:b/>
                <w:bCs/>
                <w:color w:val="000000"/>
                <w:sz w:val="24"/>
                <w:szCs w:val="24"/>
              </w:rPr>
              <w:t>8</w:t>
            </w:r>
            <w:r w:rsidRPr="004D4C5B">
              <w:rPr>
                <w:rFonts w:ascii="Arial Narrow" w:hAnsi="Arial Narrow" w:cs="Arial Narrow"/>
                <w:b/>
                <w:bCs/>
                <w:color w:val="000000"/>
                <w:sz w:val="24"/>
                <w:szCs w:val="24"/>
              </w:rPr>
              <w:t>, w Chełmku</w:t>
            </w:r>
          </w:p>
        </w:tc>
      </w:tr>
      <w:tr w:rsidR="004D4C5B" w14:paraId="06D036B8" w14:textId="77777777" w:rsidTr="00F77762">
        <w:trPr>
          <w:trHeight w:val="983"/>
        </w:trPr>
        <w:tc>
          <w:tcPr>
            <w:tcW w:w="1814" w:type="dxa"/>
            <w:tcBorders>
              <w:top w:val="single" w:sz="4" w:space="0" w:color="auto"/>
              <w:left w:val="single" w:sz="4" w:space="0" w:color="auto"/>
              <w:bottom w:val="single" w:sz="4" w:space="0" w:color="auto"/>
              <w:right w:val="single" w:sz="4" w:space="0" w:color="auto"/>
            </w:tcBorders>
            <w:hideMark/>
          </w:tcPr>
          <w:p w14:paraId="3B5626C0" w14:textId="77777777" w:rsidR="004D4C5B" w:rsidRDefault="004D4C5B" w:rsidP="00F77762">
            <w:pPr>
              <w:autoSpaceDE w:val="0"/>
              <w:autoSpaceDN w:val="0"/>
              <w:adjustRightInd w:val="0"/>
              <w:spacing w:after="0" w:line="240" w:lineRule="auto"/>
              <w:jc w:val="both"/>
              <w:rPr>
                <w:rFonts w:ascii="Arial Narrow" w:hAnsi="Arial Narrow"/>
                <w:sz w:val="20"/>
                <w:szCs w:val="20"/>
              </w:rPr>
            </w:pPr>
            <w:r>
              <w:rPr>
                <w:rFonts w:ascii="Arial Narrow" w:hAnsi="Arial Narrow"/>
                <w:sz w:val="20"/>
                <w:szCs w:val="20"/>
              </w:rPr>
              <w:t>Adres Inwestycji</w:t>
            </w:r>
          </w:p>
        </w:tc>
        <w:tc>
          <w:tcPr>
            <w:tcW w:w="7371" w:type="dxa"/>
            <w:tcBorders>
              <w:top w:val="single" w:sz="4" w:space="0" w:color="auto"/>
              <w:left w:val="single" w:sz="4" w:space="0" w:color="auto"/>
              <w:bottom w:val="single" w:sz="4" w:space="0" w:color="auto"/>
              <w:right w:val="single" w:sz="4" w:space="0" w:color="auto"/>
            </w:tcBorders>
            <w:vAlign w:val="center"/>
            <w:hideMark/>
          </w:tcPr>
          <w:p w14:paraId="73196DBC" w14:textId="10E1CCBF" w:rsidR="004D4C5B" w:rsidRDefault="004D4C5B" w:rsidP="00F77762">
            <w:pPr>
              <w:autoSpaceDE w:val="0"/>
              <w:autoSpaceDN w:val="0"/>
              <w:adjustRightInd w:val="0"/>
              <w:spacing w:after="0" w:line="240" w:lineRule="auto"/>
              <w:jc w:val="both"/>
              <w:rPr>
                <w:rFonts w:ascii="Arial Narrow" w:hAnsi="Arial Narrow"/>
                <w:sz w:val="24"/>
                <w:szCs w:val="24"/>
              </w:rPr>
            </w:pPr>
            <w:r w:rsidRPr="00C16261">
              <w:rPr>
                <w:rFonts w:ascii="Arial Narrow" w:hAnsi="Arial Narrow"/>
                <w:sz w:val="24"/>
                <w:szCs w:val="24"/>
              </w:rPr>
              <w:t xml:space="preserve">ul.  </w:t>
            </w:r>
            <w:r>
              <w:rPr>
                <w:rFonts w:ascii="Arial Narrow" w:hAnsi="Arial Narrow"/>
                <w:sz w:val="24"/>
                <w:szCs w:val="24"/>
              </w:rPr>
              <w:t xml:space="preserve">Klonowa </w:t>
            </w:r>
            <w:r w:rsidR="002C2D6B">
              <w:rPr>
                <w:rFonts w:ascii="Arial Narrow" w:hAnsi="Arial Narrow"/>
                <w:sz w:val="24"/>
                <w:szCs w:val="24"/>
              </w:rPr>
              <w:t>8</w:t>
            </w:r>
            <w:r w:rsidRPr="00C16261">
              <w:rPr>
                <w:rFonts w:ascii="Arial Narrow" w:hAnsi="Arial Narrow"/>
                <w:sz w:val="24"/>
                <w:szCs w:val="24"/>
              </w:rPr>
              <w:t xml:space="preserve">, </w:t>
            </w:r>
            <w:r>
              <w:rPr>
                <w:rFonts w:ascii="Arial Narrow" w:hAnsi="Arial Narrow"/>
                <w:sz w:val="24"/>
                <w:szCs w:val="24"/>
              </w:rPr>
              <w:t>Chełmek</w:t>
            </w:r>
            <w:r w:rsidRPr="00C16261">
              <w:rPr>
                <w:rFonts w:ascii="Arial Narrow" w:hAnsi="Arial Narrow"/>
                <w:sz w:val="24"/>
                <w:szCs w:val="24"/>
              </w:rPr>
              <w:t xml:space="preserve">, gmina </w:t>
            </w:r>
            <w:r>
              <w:rPr>
                <w:rFonts w:ascii="Arial Narrow" w:hAnsi="Arial Narrow"/>
                <w:sz w:val="24"/>
                <w:szCs w:val="24"/>
              </w:rPr>
              <w:t>Chełmek</w:t>
            </w:r>
            <w:r w:rsidRPr="00C16261">
              <w:rPr>
                <w:rFonts w:ascii="Arial Narrow" w:hAnsi="Arial Narrow"/>
                <w:sz w:val="24"/>
                <w:szCs w:val="24"/>
              </w:rPr>
              <w:t>, powiat oświęcimski</w:t>
            </w:r>
          </w:p>
          <w:p w14:paraId="3193CB45" w14:textId="77777777" w:rsidR="004D4C5B" w:rsidRDefault="004D4C5B" w:rsidP="00F77762">
            <w:pPr>
              <w:autoSpaceDE w:val="0"/>
              <w:autoSpaceDN w:val="0"/>
              <w:adjustRightInd w:val="0"/>
              <w:spacing w:after="0" w:line="240" w:lineRule="auto"/>
              <w:jc w:val="both"/>
              <w:rPr>
                <w:rFonts w:ascii="Arial Narrow" w:hAnsi="Arial Narrow"/>
                <w:sz w:val="24"/>
                <w:szCs w:val="24"/>
              </w:rPr>
            </w:pPr>
            <w:r w:rsidRPr="00E9270E">
              <w:rPr>
                <w:rFonts w:ascii="Arial Narrow" w:hAnsi="Arial Narrow"/>
              </w:rPr>
              <w:t>jednostk</w:t>
            </w:r>
            <w:r>
              <w:rPr>
                <w:rFonts w:ascii="Arial Narrow" w:hAnsi="Arial Narrow"/>
              </w:rPr>
              <w:t xml:space="preserve">a </w:t>
            </w:r>
            <w:r w:rsidRPr="00E9270E">
              <w:rPr>
                <w:rFonts w:ascii="Arial Narrow" w:hAnsi="Arial Narrow"/>
              </w:rPr>
              <w:t>ewidencyjn</w:t>
            </w:r>
            <w:r>
              <w:rPr>
                <w:rFonts w:ascii="Arial Narrow" w:hAnsi="Arial Narrow"/>
              </w:rPr>
              <w:t>a:</w:t>
            </w:r>
            <w:r w:rsidRPr="004D4C5B">
              <w:rPr>
                <w:rFonts w:ascii="Arial Narrow" w:hAnsi="Arial Narrow"/>
                <w:sz w:val="24"/>
                <w:szCs w:val="24"/>
              </w:rPr>
              <w:t xml:space="preserve"> 121303_4 Chełmek - miasto;</w:t>
            </w:r>
          </w:p>
          <w:p w14:paraId="0DE9E738" w14:textId="77777777" w:rsidR="004D4C5B" w:rsidRDefault="004D4C5B" w:rsidP="00F77762">
            <w:pPr>
              <w:autoSpaceDE w:val="0"/>
              <w:autoSpaceDN w:val="0"/>
              <w:adjustRightInd w:val="0"/>
              <w:spacing w:after="0" w:line="240" w:lineRule="auto"/>
              <w:jc w:val="both"/>
              <w:rPr>
                <w:rFonts w:ascii="Arial Narrow" w:hAnsi="Arial Narrow" w:cs="Arial Narrow"/>
                <w:sz w:val="24"/>
                <w:szCs w:val="24"/>
              </w:rPr>
            </w:pPr>
            <w:r>
              <w:rPr>
                <w:rFonts w:ascii="Arial Narrow" w:hAnsi="Arial Narrow" w:cs="Arial Narrow"/>
                <w:sz w:val="24"/>
                <w:szCs w:val="24"/>
              </w:rPr>
              <w:t xml:space="preserve">obręb ewidencyjny: </w:t>
            </w:r>
            <w:r w:rsidRPr="004D4C5B">
              <w:rPr>
                <w:rFonts w:ascii="Arial Narrow" w:hAnsi="Arial Narrow" w:cs="Arial Narrow"/>
                <w:sz w:val="24"/>
                <w:szCs w:val="24"/>
              </w:rPr>
              <w:t>0001 Chełmek</w:t>
            </w:r>
          </w:p>
          <w:p w14:paraId="6157F7F4" w14:textId="46FC6688" w:rsidR="004D4C5B" w:rsidRDefault="004D4C5B" w:rsidP="00F77762">
            <w:pPr>
              <w:autoSpaceDE w:val="0"/>
              <w:autoSpaceDN w:val="0"/>
              <w:adjustRightInd w:val="0"/>
              <w:spacing w:after="0" w:line="240" w:lineRule="auto"/>
              <w:jc w:val="both"/>
              <w:rPr>
                <w:rFonts w:ascii="Arial Narrow" w:hAnsi="Arial Narrow"/>
                <w:sz w:val="24"/>
                <w:szCs w:val="24"/>
              </w:rPr>
            </w:pPr>
            <w:r w:rsidRPr="00C16261">
              <w:rPr>
                <w:rFonts w:ascii="Arial Narrow" w:hAnsi="Arial Narrow" w:cs="Arial Narrow"/>
                <w:color w:val="000000"/>
                <w:sz w:val="24"/>
                <w:szCs w:val="24"/>
              </w:rPr>
              <w:t xml:space="preserve">działka nr </w:t>
            </w:r>
            <w:r w:rsidRPr="004D4C5B">
              <w:t xml:space="preserve"> </w:t>
            </w:r>
            <w:r w:rsidRPr="004D4C5B">
              <w:rPr>
                <w:rFonts w:ascii="Arial Narrow" w:hAnsi="Arial Narrow" w:cs="Arial Narrow"/>
                <w:color w:val="000000"/>
                <w:sz w:val="24"/>
                <w:szCs w:val="24"/>
              </w:rPr>
              <w:t>836/4</w:t>
            </w:r>
            <w:r w:rsidR="006737BF">
              <w:rPr>
                <w:rFonts w:ascii="Arial Narrow" w:hAnsi="Arial Narrow" w:cs="Arial Narrow"/>
                <w:color w:val="000000"/>
                <w:sz w:val="24"/>
                <w:szCs w:val="24"/>
              </w:rPr>
              <w:t>2</w:t>
            </w:r>
            <w:r w:rsidR="002C2D6B">
              <w:rPr>
                <w:rFonts w:ascii="Arial Narrow" w:hAnsi="Arial Narrow" w:cs="Arial Narrow"/>
                <w:color w:val="000000"/>
                <w:sz w:val="24"/>
                <w:szCs w:val="24"/>
              </w:rPr>
              <w:t>8</w:t>
            </w:r>
          </w:p>
        </w:tc>
      </w:tr>
    </w:tbl>
    <w:p w14:paraId="7CCFD39B" w14:textId="77777777" w:rsidR="004D4C5B" w:rsidRDefault="004D4C5B" w:rsidP="004D4C5B">
      <w:pPr>
        <w:autoSpaceDE w:val="0"/>
        <w:autoSpaceDN w:val="0"/>
        <w:adjustRightInd w:val="0"/>
        <w:spacing w:after="0" w:line="240" w:lineRule="auto"/>
        <w:jc w:val="both"/>
        <w:rPr>
          <w:rFonts w:ascii="Arial Narrow" w:hAnsi="Arial Narrow" w:cstheme="minorHAnsi"/>
          <w:b/>
          <w:color w:val="000000"/>
        </w:rPr>
      </w:pPr>
    </w:p>
    <w:p w14:paraId="4BF5EC4D" w14:textId="77777777" w:rsidR="004D4C5B" w:rsidRDefault="004D4C5B" w:rsidP="004D4C5B">
      <w:pPr>
        <w:autoSpaceDE w:val="0"/>
        <w:autoSpaceDN w:val="0"/>
        <w:adjustRightInd w:val="0"/>
        <w:spacing w:after="0" w:line="240" w:lineRule="auto"/>
        <w:jc w:val="both"/>
        <w:rPr>
          <w:rFonts w:ascii="Arial Narrow" w:hAnsi="Arial Narrow" w:cstheme="minorHAnsi"/>
        </w:rPr>
      </w:pPr>
      <w:r>
        <w:rPr>
          <w:rFonts w:ascii="Arial Narrow" w:hAnsi="Arial Narrow" w:cstheme="minorHAnsi"/>
        </w:rPr>
        <w:t>sporządzony we lipcu 2024 r., został wykonany zgodnie z obowiązującymi przepisami oraz zasadami wiedzy technicznej.</w:t>
      </w:r>
      <w:r>
        <w:rPr>
          <w:rFonts w:ascii="Arial Narrow" w:hAnsi="Arial Narrow" w:cstheme="minorHAnsi"/>
        </w:rPr>
        <w:tab/>
        <w:t xml:space="preserve"> </w:t>
      </w:r>
    </w:p>
    <w:p w14:paraId="34771DB7" w14:textId="77777777" w:rsidR="004D4C5B" w:rsidRDefault="004D4C5B" w:rsidP="004D4C5B">
      <w:pPr>
        <w:autoSpaceDE w:val="0"/>
        <w:autoSpaceDN w:val="0"/>
        <w:adjustRightInd w:val="0"/>
        <w:spacing w:after="0" w:line="240" w:lineRule="auto"/>
        <w:jc w:val="both"/>
        <w:rPr>
          <w:rFonts w:ascii="Arial Narrow" w:hAnsi="Arial Narrow" w:cstheme="minorHAnsi"/>
        </w:rPr>
      </w:pPr>
    </w:p>
    <w:p w14:paraId="783C0105" w14:textId="58BBC3DB" w:rsidR="00880A1E" w:rsidRDefault="00880A1E" w:rsidP="004D4C5B">
      <w:pPr>
        <w:autoSpaceDE w:val="0"/>
        <w:autoSpaceDN w:val="0"/>
        <w:adjustRightInd w:val="0"/>
        <w:spacing w:after="0" w:line="240" w:lineRule="auto"/>
        <w:jc w:val="both"/>
        <w:rPr>
          <w:rFonts w:ascii="Arial Narrow" w:hAnsi="Arial Narrow" w:cstheme="minorHAnsi"/>
        </w:rPr>
      </w:pPr>
    </w:p>
    <w:p w14:paraId="31001826" w14:textId="77777777" w:rsidR="00880A1E" w:rsidRDefault="00880A1E" w:rsidP="00880A1E">
      <w:pPr>
        <w:autoSpaceDE w:val="0"/>
        <w:autoSpaceDN w:val="0"/>
        <w:adjustRightInd w:val="0"/>
        <w:spacing w:after="0" w:line="240" w:lineRule="auto"/>
        <w:jc w:val="both"/>
        <w:rPr>
          <w:rFonts w:ascii="Arial Narrow" w:hAnsi="Arial Narrow" w:cstheme="minorHAnsi"/>
        </w:rPr>
      </w:pPr>
    </w:p>
    <w:p w14:paraId="6BAB430B" w14:textId="77777777" w:rsidR="00880A1E" w:rsidRDefault="00880A1E" w:rsidP="00880A1E">
      <w:pPr>
        <w:autoSpaceDE w:val="0"/>
        <w:autoSpaceDN w:val="0"/>
        <w:adjustRightInd w:val="0"/>
        <w:spacing w:after="0" w:line="240" w:lineRule="auto"/>
        <w:jc w:val="both"/>
        <w:rPr>
          <w:rFonts w:ascii="Arial Narrow" w:hAnsi="Arial Narrow" w:cstheme="minorHAnsi"/>
          <w:bCs/>
          <w:i/>
          <w:color w:val="000000"/>
        </w:rPr>
      </w:pPr>
    </w:p>
    <w:p w14:paraId="2437E3A6" w14:textId="77777777" w:rsidR="00880A1E" w:rsidRDefault="00880A1E" w:rsidP="00880A1E">
      <w:pPr>
        <w:tabs>
          <w:tab w:val="left" w:pos="360"/>
        </w:tabs>
        <w:spacing w:after="0" w:line="240" w:lineRule="auto"/>
        <w:jc w:val="both"/>
        <w:rPr>
          <w:rFonts w:ascii="Calibri" w:hAnsi="Calibri" w:cs="Times New Roman"/>
          <w:lang w:eastAsia="pl-PL"/>
        </w:rPr>
      </w:pPr>
    </w:p>
    <w:p w14:paraId="0F252B74" w14:textId="77777777" w:rsidR="00880A1E" w:rsidRDefault="00880A1E" w:rsidP="00880A1E">
      <w:pPr>
        <w:spacing w:after="0" w:line="240" w:lineRule="auto"/>
        <w:jc w:val="both"/>
        <w:rPr>
          <w:rFonts w:ascii="Arial Narrow" w:hAnsi="Arial Narrow"/>
          <w:sz w:val="24"/>
          <w:szCs w:val="24"/>
        </w:rPr>
      </w:pPr>
    </w:p>
    <w:p w14:paraId="2000B3F2" w14:textId="77777777" w:rsidR="00880A1E" w:rsidRDefault="00880A1E" w:rsidP="00880A1E">
      <w:pPr>
        <w:spacing w:after="0" w:line="240" w:lineRule="auto"/>
        <w:jc w:val="both"/>
        <w:rPr>
          <w:rFonts w:ascii="Arial Narrow" w:hAnsi="Arial Narrow"/>
          <w:sz w:val="24"/>
          <w:szCs w:val="24"/>
        </w:rPr>
      </w:pPr>
    </w:p>
    <w:p w14:paraId="5604043C" w14:textId="77777777" w:rsidR="00880A1E" w:rsidRDefault="00880A1E" w:rsidP="00880A1E">
      <w:pPr>
        <w:spacing w:after="0" w:line="240" w:lineRule="auto"/>
        <w:jc w:val="both"/>
        <w:rPr>
          <w:rFonts w:ascii="Arial Narrow" w:hAnsi="Arial Narrow"/>
          <w:sz w:val="24"/>
          <w:szCs w:val="24"/>
        </w:rPr>
      </w:pPr>
    </w:p>
    <w:p w14:paraId="732349E9" w14:textId="77777777" w:rsidR="00880A1E" w:rsidRDefault="00880A1E" w:rsidP="00880A1E">
      <w:pPr>
        <w:spacing w:after="0" w:line="240" w:lineRule="auto"/>
        <w:jc w:val="both"/>
        <w:rPr>
          <w:rFonts w:ascii="Arial Narrow" w:hAnsi="Arial Narrow"/>
          <w:sz w:val="24"/>
          <w:szCs w:val="24"/>
        </w:rPr>
      </w:pPr>
    </w:p>
    <w:p w14:paraId="2BD760DD" w14:textId="77777777" w:rsidR="00880A1E" w:rsidRDefault="00880A1E" w:rsidP="00880A1E">
      <w:pPr>
        <w:spacing w:after="0" w:line="240" w:lineRule="auto"/>
        <w:jc w:val="both"/>
        <w:rPr>
          <w:rFonts w:ascii="Arial Narrow" w:hAnsi="Arial Narrow"/>
          <w:sz w:val="24"/>
          <w:szCs w:val="24"/>
        </w:rPr>
      </w:pPr>
    </w:p>
    <w:p w14:paraId="5875B8FD" w14:textId="77777777" w:rsidR="00880A1E" w:rsidRDefault="00880A1E">
      <w:pPr>
        <w:rPr>
          <w:rFonts w:ascii="Arial Narrow" w:hAnsi="Arial Narrow"/>
          <w:color w:val="FF0000"/>
        </w:rPr>
      </w:pPr>
      <w:r>
        <w:rPr>
          <w:rFonts w:ascii="Arial Narrow" w:hAnsi="Arial Narrow"/>
          <w:color w:val="FF0000"/>
        </w:rPr>
        <w:br w:type="page"/>
      </w:r>
    </w:p>
    <w:p w14:paraId="7666A8AC" w14:textId="77777777" w:rsidR="00880A1E" w:rsidRDefault="00880A1E">
      <w:pPr>
        <w:rPr>
          <w:rFonts w:ascii="Arial Narrow" w:hAnsi="Arial Narrow"/>
          <w:color w:val="FF0000"/>
        </w:rPr>
      </w:pPr>
      <w:r>
        <w:rPr>
          <w:rFonts w:ascii="Arial Narrow" w:hAnsi="Arial Narrow"/>
          <w:noProof/>
          <w:sz w:val="24"/>
          <w:szCs w:val="24"/>
        </w:rPr>
        <w:lastRenderedPageBreak/>
        <w:drawing>
          <wp:inline distT="0" distB="0" distL="0" distR="0" wp14:anchorId="209C513B" wp14:editId="27E4FB6F">
            <wp:extent cx="5488077" cy="8972550"/>
            <wp:effectExtent l="0" t="0" r="0" b="0"/>
            <wp:docPr id="41" name="Obraz 41"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Obraz 14" descr="Obraz zawierający tekst&#10;&#10;Opis wygenerowany automatycznie"/>
                    <pic:cNvPicPr/>
                  </pic:nvPicPr>
                  <pic:blipFill rotWithShape="1">
                    <a:blip r:embed="rId11" cstate="print">
                      <a:extLst>
                        <a:ext uri="{28A0092B-C50C-407E-A947-70E740481C1C}">
                          <a14:useLocalDpi xmlns:a14="http://schemas.microsoft.com/office/drawing/2010/main" val="0"/>
                        </a:ext>
                      </a:extLst>
                    </a:blip>
                    <a:srcRect t="964"/>
                    <a:stretch/>
                  </pic:blipFill>
                  <pic:spPr bwMode="auto">
                    <a:xfrm>
                      <a:off x="0" y="0"/>
                      <a:ext cx="5494377" cy="8982851"/>
                    </a:xfrm>
                    <a:prstGeom prst="rect">
                      <a:avLst/>
                    </a:prstGeom>
                    <a:ln>
                      <a:noFill/>
                    </a:ln>
                    <a:extLst>
                      <a:ext uri="{53640926-AAD7-44D8-BBD7-CCE9431645EC}">
                        <a14:shadowObscured xmlns:a14="http://schemas.microsoft.com/office/drawing/2010/main"/>
                      </a:ext>
                    </a:extLst>
                  </pic:spPr>
                </pic:pic>
              </a:graphicData>
            </a:graphic>
          </wp:inline>
        </w:drawing>
      </w:r>
    </w:p>
    <w:p w14:paraId="1CE74DD4" w14:textId="41E05B2E" w:rsidR="00880A1E" w:rsidRDefault="00F512A1">
      <w:pPr>
        <w:rPr>
          <w:rFonts w:ascii="Arial Narrow" w:hAnsi="Arial Narrow"/>
          <w:color w:val="FF0000"/>
        </w:rPr>
      </w:pPr>
      <w:r>
        <w:rPr>
          <w:noProof/>
        </w:rPr>
        <w:lastRenderedPageBreak/>
        <w:drawing>
          <wp:inline distT="0" distB="0" distL="0" distR="0" wp14:anchorId="37CAB587" wp14:editId="4E405205">
            <wp:extent cx="5760720" cy="7773670"/>
            <wp:effectExtent l="0" t="0" r="0" b="0"/>
            <wp:docPr id="1708267919" name="Obraz 1" descr="Obraz zawierający tekst, zrzut ekranu, Czcionka, dokumen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8267919" name="Obraz 1" descr="Obraz zawierający tekst, zrzut ekranu, Czcionka, dokument&#10;&#10;Opis wygenerowany automatycznie"/>
                    <pic:cNvPicPr/>
                  </pic:nvPicPr>
                  <pic:blipFill>
                    <a:blip r:embed="rId15"/>
                    <a:stretch>
                      <a:fillRect/>
                    </a:stretch>
                  </pic:blipFill>
                  <pic:spPr>
                    <a:xfrm>
                      <a:off x="0" y="0"/>
                      <a:ext cx="5760720" cy="7773670"/>
                    </a:xfrm>
                    <a:prstGeom prst="rect">
                      <a:avLst/>
                    </a:prstGeom>
                  </pic:spPr>
                </pic:pic>
              </a:graphicData>
            </a:graphic>
          </wp:inline>
        </w:drawing>
      </w:r>
      <w:r w:rsidR="00880A1E">
        <w:rPr>
          <w:rFonts w:ascii="Arial Narrow" w:hAnsi="Arial Narrow"/>
          <w:color w:val="FF0000"/>
        </w:rPr>
        <w:br w:type="page"/>
      </w:r>
    </w:p>
    <w:p w14:paraId="16598B6D" w14:textId="7CBD8DBF" w:rsidR="00883A98" w:rsidRDefault="00883A98" w:rsidP="00CB6CC1">
      <w:pPr>
        <w:rPr>
          <w:rFonts w:ascii="Arial Narrow" w:hAnsi="Arial Narrow"/>
          <w:color w:val="FF0000"/>
        </w:rPr>
        <w:sectPr w:rsidR="00883A98" w:rsidSect="00E25F59">
          <w:footerReference w:type="default" r:id="rId16"/>
          <w:pgSz w:w="11906" w:h="16838"/>
          <w:pgMar w:top="1417" w:right="1417" w:bottom="1417" w:left="1417" w:header="708" w:footer="708" w:gutter="0"/>
          <w:pgNumType w:start="4"/>
          <w:cols w:space="708"/>
          <w:docGrid w:linePitch="360"/>
        </w:sectPr>
      </w:pPr>
    </w:p>
    <w:p w14:paraId="3D89914F" w14:textId="77777777" w:rsidR="007E65D5" w:rsidRPr="00132F26" w:rsidRDefault="007E65D5" w:rsidP="003F1EB4">
      <w:pPr>
        <w:autoSpaceDE w:val="0"/>
        <w:autoSpaceDN w:val="0"/>
        <w:adjustRightInd w:val="0"/>
        <w:spacing w:after="0" w:line="240" w:lineRule="auto"/>
        <w:jc w:val="both"/>
        <w:rPr>
          <w:rFonts w:ascii="Arial Narrow" w:hAnsi="Arial Narrow"/>
          <w:color w:val="FF0000"/>
        </w:rPr>
      </w:pPr>
    </w:p>
    <w:tbl>
      <w:tblPr>
        <w:tblStyle w:val="Tabela-Siatka"/>
        <w:tblpPr w:leftFromText="141" w:rightFromText="141" w:vertAnchor="page" w:horzAnchor="margin" w:tblpY="2686"/>
        <w:tblW w:w="0" w:type="auto"/>
        <w:tblLook w:val="04A0" w:firstRow="1" w:lastRow="0" w:firstColumn="1" w:lastColumn="0" w:noHBand="0" w:noVBand="1"/>
      </w:tblPr>
      <w:tblGrid>
        <w:gridCol w:w="2972"/>
        <w:gridCol w:w="6090"/>
      </w:tblGrid>
      <w:tr w:rsidR="00A82C61" w:rsidRPr="00FF0001" w14:paraId="31E0C425" w14:textId="77777777" w:rsidTr="00EE0770">
        <w:tc>
          <w:tcPr>
            <w:tcW w:w="9062" w:type="dxa"/>
            <w:gridSpan w:val="2"/>
          </w:tcPr>
          <w:p w14:paraId="4611BF32" w14:textId="60996EE0" w:rsidR="00A82C61" w:rsidRPr="00FF0001" w:rsidRDefault="008D0037" w:rsidP="00EE0770">
            <w:pPr>
              <w:jc w:val="both"/>
              <w:rPr>
                <w:rFonts w:ascii="Arial Narrow" w:hAnsi="Arial Narrow"/>
                <w:b/>
                <w:bCs/>
                <w:sz w:val="24"/>
                <w:szCs w:val="24"/>
              </w:rPr>
            </w:pPr>
            <w:r>
              <w:rPr>
                <w:rFonts w:ascii="Arial Narrow" w:hAnsi="Arial Narrow"/>
                <w:b/>
                <w:bCs/>
                <w:sz w:val="24"/>
                <w:szCs w:val="24"/>
              </w:rPr>
              <w:t>ZAŁĄCZNIKI PROJEKTU BUDOWLANEGO (ZL)</w:t>
            </w:r>
          </w:p>
        </w:tc>
      </w:tr>
      <w:tr w:rsidR="00A82C61" w:rsidRPr="00FF0001" w14:paraId="21DAE35C" w14:textId="77777777" w:rsidTr="00EE0770">
        <w:tc>
          <w:tcPr>
            <w:tcW w:w="2972" w:type="dxa"/>
          </w:tcPr>
          <w:p w14:paraId="16D19743" w14:textId="77777777" w:rsidR="00A82C61" w:rsidRPr="008C40D4" w:rsidRDefault="00A82C61" w:rsidP="00EE0770">
            <w:pPr>
              <w:jc w:val="both"/>
              <w:rPr>
                <w:rFonts w:ascii="Arial Narrow" w:hAnsi="Arial Narrow"/>
                <w:sz w:val="20"/>
                <w:szCs w:val="20"/>
              </w:rPr>
            </w:pPr>
            <w:r w:rsidRPr="008C40D4">
              <w:rPr>
                <w:rFonts w:ascii="Arial Narrow" w:hAnsi="Arial Narrow"/>
                <w:sz w:val="20"/>
                <w:szCs w:val="20"/>
              </w:rPr>
              <w:t>Nazwa zamierzenia budowlanego</w:t>
            </w:r>
          </w:p>
        </w:tc>
        <w:tc>
          <w:tcPr>
            <w:tcW w:w="6090" w:type="dxa"/>
          </w:tcPr>
          <w:p w14:paraId="01A49453" w14:textId="1B8C65DF" w:rsidR="00A82C61" w:rsidRPr="004D4C5B" w:rsidRDefault="004D4C5B" w:rsidP="00EE0770">
            <w:pPr>
              <w:autoSpaceDE w:val="0"/>
              <w:autoSpaceDN w:val="0"/>
              <w:adjustRightInd w:val="0"/>
              <w:rPr>
                <w:rFonts w:ascii="Arial Narrow" w:hAnsi="Arial Narrow" w:cs="Arial Narrow"/>
                <w:color w:val="000000"/>
              </w:rPr>
            </w:pPr>
            <w:r w:rsidRPr="004D4C5B">
              <w:rPr>
                <w:rFonts w:ascii="Arial Narrow" w:hAnsi="Arial Narrow" w:cs="Arial Narrow"/>
                <w:color w:val="000000"/>
                <w:sz w:val="24"/>
                <w:szCs w:val="24"/>
              </w:rPr>
              <w:t>Projekt remontu budynku wielorodzinnego przy ulicy Klonowej</w:t>
            </w:r>
            <w:r w:rsidR="006737BF">
              <w:rPr>
                <w:rFonts w:ascii="Arial Narrow" w:hAnsi="Arial Narrow" w:cs="Arial Narrow"/>
                <w:color w:val="000000"/>
                <w:sz w:val="24"/>
                <w:szCs w:val="24"/>
              </w:rPr>
              <w:t xml:space="preserve"> </w:t>
            </w:r>
            <w:r w:rsidR="002C2D6B">
              <w:rPr>
                <w:rFonts w:ascii="Arial Narrow" w:hAnsi="Arial Narrow" w:cs="Arial Narrow"/>
                <w:color w:val="000000"/>
                <w:sz w:val="24"/>
                <w:szCs w:val="24"/>
              </w:rPr>
              <w:t>8</w:t>
            </w:r>
            <w:r w:rsidRPr="004D4C5B">
              <w:rPr>
                <w:rFonts w:ascii="Arial Narrow" w:hAnsi="Arial Narrow" w:cs="Arial Narrow"/>
                <w:color w:val="000000"/>
                <w:sz w:val="24"/>
                <w:szCs w:val="24"/>
              </w:rPr>
              <w:t>, w Chełmku</w:t>
            </w:r>
          </w:p>
        </w:tc>
      </w:tr>
      <w:tr w:rsidR="004D4C5B" w:rsidRPr="00FF0001" w14:paraId="3FD7EA4C" w14:textId="77777777" w:rsidTr="00CF1365">
        <w:tc>
          <w:tcPr>
            <w:tcW w:w="2972" w:type="dxa"/>
          </w:tcPr>
          <w:p w14:paraId="65510488" w14:textId="77777777" w:rsidR="004D4C5B" w:rsidRPr="008C40D4" w:rsidRDefault="004D4C5B" w:rsidP="004D4C5B">
            <w:pPr>
              <w:jc w:val="both"/>
              <w:rPr>
                <w:rFonts w:ascii="Arial Narrow" w:hAnsi="Arial Narrow"/>
                <w:sz w:val="20"/>
                <w:szCs w:val="20"/>
              </w:rPr>
            </w:pPr>
            <w:r w:rsidRPr="008C40D4">
              <w:rPr>
                <w:rFonts w:ascii="Arial Narrow" w:hAnsi="Arial Narrow"/>
                <w:sz w:val="20"/>
                <w:szCs w:val="20"/>
              </w:rPr>
              <w:t>Adres obiektu budowlanego</w:t>
            </w:r>
          </w:p>
        </w:tc>
        <w:tc>
          <w:tcPr>
            <w:tcW w:w="6090" w:type="dxa"/>
            <w:vAlign w:val="center"/>
          </w:tcPr>
          <w:p w14:paraId="7027BF04" w14:textId="11BB2F31" w:rsidR="004D4C5B" w:rsidRPr="001E5AA5" w:rsidRDefault="004D4C5B" w:rsidP="004D4C5B">
            <w:pPr>
              <w:jc w:val="both"/>
              <w:rPr>
                <w:rFonts w:ascii="Arial Narrow" w:hAnsi="Arial Narrow"/>
                <w:b/>
                <w:bCs/>
              </w:rPr>
            </w:pPr>
            <w:r w:rsidRPr="00C16261">
              <w:rPr>
                <w:rFonts w:ascii="Arial Narrow" w:hAnsi="Arial Narrow"/>
                <w:sz w:val="24"/>
                <w:szCs w:val="24"/>
              </w:rPr>
              <w:t xml:space="preserve">ul.  </w:t>
            </w:r>
            <w:r>
              <w:rPr>
                <w:rFonts w:ascii="Arial Narrow" w:hAnsi="Arial Narrow"/>
                <w:sz w:val="24"/>
                <w:szCs w:val="24"/>
              </w:rPr>
              <w:t xml:space="preserve">Klonowa </w:t>
            </w:r>
            <w:r w:rsidR="002C2D6B">
              <w:rPr>
                <w:rFonts w:ascii="Arial Narrow" w:hAnsi="Arial Narrow"/>
                <w:sz w:val="24"/>
                <w:szCs w:val="24"/>
              </w:rPr>
              <w:t>8</w:t>
            </w:r>
            <w:r w:rsidRPr="00C16261">
              <w:rPr>
                <w:rFonts w:ascii="Arial Narrow" w:hAnsi="Arial Narrow"/>
                <w:sz w:val="24"/>
                <w:szCs w:val="24"/>
              </w:rPr>
              <w:t xml:space="preserve">, </w:t>
            </w:r>
            <w:r>
              <w:rPr>
                <w:rFonts w:ascii="Arial Narrow" w:hAnsi="Arial Narrow"/>
                <w:sz w:val="24"/>
                <w:szCs w:val="24"/>
              </w:rPr>
              <w:t>Chełmek</w:t>
            </w:r>
            <w:r w:rsidRPr="00C16261">
              <w:rPr>
                <w:rFonts w:ascii="Arial Narrow" w:hAnsi="Arial Narrow"/>
                <w:sz w:val="24"/>
                <w:szCs w:val="24"/>
              </w:rPr>
              <w:t xml:space="preserve">, gmina </w:t>
            </w:r>
            <w:r>
              <w:rPr>
                <w:rFonts w:ascii="Arial Narrow" w:hAnsi="Arial Narrow"/>
                <w:sz w:val="24"/>
                <w:szCs w:val="24"/>
              </w:rPr>
              <w:t>Chełmek</w:t>
            </w:r>
            <w:r w:rsidRPr="00C16261">
              <w:rPr>
                <w:rFonts w:ascii="Arial Narrow" w:hAnsi="Arial Narrow"/>
                <w:sz w:val="24"/>
                <w:szCs w:val="24"/>
              </w:rPr>
              <w:t>, powiat oświęcimski</w:t>
            </w:r>
          </w:p>
        </w:tc>
      </w:tr>
      <w:tr w:rsidR="004D4C5B" w:rsidRPr="00FF0001" w14:paraId="25C47CFD" w14:textId="77777777" w:rsidTr="00EE0770">
        <w:trPr>
          <w:trHeight w:val="618"/>
        </w:trPr>
        <w:tc>
          <w:tcPr>
            <w:tcW w:w="2972" w:type="dxa"/>
          </w:tcPr>
          <w:p w14:paraId="59444A89" w14:textId="77777777" w:rsidR="004D4C5B" w:rsidRPr="008C40D4" w:rsidRDefault="004D4C5B" w:rsidP="004D4C5B">
            <w:pPr>
              <w:jc w:val="both"/>
              <w:rPr>
                <w:rFonts w:ascii="Arial Narrow" w:hAnsi="Arial Narrow"/>
                <w:sz w:val="20"/>
                <w:szCs w:val="20"/>
              </w:rPr>
            </w:pPr>
            <w:r w:rsidRPr="008C40D4">
              <w:rPr>
                <w:rFonts w:ascii="Arial Narrow" w:hAnsi="Arial Narrow"/>
                <w:sz w:val="20"/>
                <w:szCs w:val="20"/>
              </w:rPr>
              <w:t>Kategoria obiektu budowlanego</w:t>
            </w:r>
          </w:p>
        </w:tc>
        <w:tc>
          <w:tcPr>
            <w:tcW w:w="6090" w:type="dxa"/>
          </w:tcPr>
          <w:p w14:paraId="2BEC5D4F" w14:textId="77777777" w:rsidR="004D4C5B" w:rsidRPr="004D4C5B" w:rsidRDefault="004D4C5B" w:rsidP="004D4C5B">
            <w:pPr>
              <w:jc w:val="both"/>
              <w:rPr>
                <w:rFonts w:ascii="Arial Narrow" w:hAnsi="Arial Narrow"/>
              </w:rPr>
            </w:pPr>
            <w:r w:rsidRPr="004D4C5B">
              <w:rPr>
                <w:rFonts w:ascii="Arial Narrow" w:hAnsi="Arial Narrow"/>
              </w:rPr>
              <w:t>XIII</w:t>
            </w:r>
          </w:p>
        </w:tc>
      </w:tr>
      <w:tr w:rsidR="004D4C5B" w:rsidRPr="00FF0001" w14:paraId="4E6BD4B2" w14:textId="77777777" w:rsidTr="00EE0770">
        <w:tc>
          <w:tcPr>
            <w:tcW w:w="2972" w:type="dxa"/>
          </w:tcPr>
          <w:p w14:paraId="7DFBAEDA" w14:textId="77777777" w:rsidR="004D4C5B" w:rsidRPr="008C40D4" w:rsidRDefault="004D4C5B" w:rsidP="004D4C5B">
            <w:pPr>
              <w:jc w:val="both"/>
              <w:rPr>
                <w:rFonts w:ascii="Arial Narrow" w:hAnsi="Arial Narrow"/>
                <w:sz w:val="20"/>
                <w:szCs w:val="20"/>
              </w:rPr>
            </w:pPr>
            <w:r w:rsidRPr="008C40D4">
              <w:rPr>
                <w:rFonts w:ascii="Arial Narrow" w:hAnsi="Arial Narrow"/>
                <w:sz w:val="20"/>
                <w:szCs w:val="20"/>
              </w:rPr>
              <w:t>Nazwa jednostki ewidencyjnej</w:t>
            </w:r>
          </w:p>
        </w:tc>
        <w:tc>
          <w:tcPr>
            <w:tcW w:w="6090" w:type="dxa"/>
          </w:tcPr>
          <w:p w14:paraId="3B6FE332" w14:textId="5ABBB476" w:rsidR="004D4C5B" w:rsidRPr="001E5AA5" w:rsidRDefault="004D4C5B" w:rsidP="004D4C5B">
            <w:pPr>
              <w:autoSpaceDE w:val="0"/>
              <w:autoSpaceDN w:val="0"/>
              <w:adjustRightInd w:val="0"/>
              <w:jc w:val="both"/>
              <w:rPr>
                <w:rFonts w:ascii="Arial Narrow" w:hAnsi="Arial Narrow" w:cs="Arial Narrow"/>
                <w:b/>
                <w:bCs/>
                <w:color w:val="000000"/>
              </w:rPr>
            </w:pPr>
            <w:r w:rsidRPr="004D4C5B">
              <w:rPr>
                <w:rFonts w:ascii="Arial Narrow" w:hAnsi="Arial Narrow"/>
                <w:sz w:val="24"/>
                <w:szCs w:val="24"/>
              </w:rPr>
              <w:t>121303_4 Chełmek - miasto;</w:t>
            </w:r>
          </w:p>
        </w:tc>
      </w:tr>
      <w:tr w:rsidR="004D4C5B" w:rsidRPr="00FF0001" w14:paraId="3C7BDE08" w14:textId="77777777" w:rsidTr="00EE0770">
        <w:tc>
          <w:tcPr>
            <w:tcW w:w="2972" w:type="dxa"/>
          </w:tcPr>
          <w:p w14:paraId="19CBA136" w14:textId="77777777" w:rsidR="004D4C5B" w:rsidRPr="008C40D4" w:rsidRDefault="004D4C5B" w:rsidP="004D4C5B">
            <w:pPr>
              <w:jc w:val="both"/>
              <w:rPr>
                <w:rFonts w:ascii="Arial Narrow" w:hAnsi="Arial Narrow"/>
                <w:sz w:val="20"/>
                <w:szCs w:val="20"/>
              </w:rPr>
            </w:pPr>
            <w:r w:rsidRPr="008C40D4">
              <w:rPr>
                <w:rFonts w:ascii="Arial Narrow" w:hAnsi="Arial Narrow"/>
                <w:sz w:val="20"/>
                <w:szCs w:val="20"/>
              </w:rPr>
              <w:t>Nazwa i numer obrębu ewidencyjnego</w:t>
            </w:r>
          </w:p>
        </w:tc>
        <w:tc>
          <w:tcPr>
            <w:tcW w:w="6090" w:type="dxa"/>
          </w:tcPr>
          <w:p w14:paraId="33F4415A" w14:textId="6600CE71" w:rsidR="004D4C5B" w:rsidRPr="001E5AA5" w:rsidRDefault="004D4C5B" w:rsidP="004D4C5B">
            <w:pPr>
              <w:autoSpaceDE w:val="0"/>
              <w:autoSpaceDN w:val="0"/>
              <w:adjustRightInd w:val="0"/>
              <w:jc w:val="both"/>
              <w:rPr>
                <w:rFonts w:ascii="Arial Narrow" w:hAnsi="Arial Narrow" w:cs="Arial Narrow"/>
                <w:b/>
                <w:bCs/>
                <w:color w:val="000000"/>
              </w:rPr>
            </w:pPr>
            <w:r w:rsidRPr="004D4C5B">
              <w:rPr>
                <w:rFonts w:ascii="Arial Narrow" w:hAnsi="Arial Narrow" w:cs="Arial Narrow"/>
                <w:sz w:val="24"/>
                <w:szCs w:val="24"/>
              </w:rPr>
              <w:t>0001 Chełmek</w:t>
            </w:r>
          </w:p>
        </w:tc>
      </w:tr>
      <w:tr w:rsidR="004D4C5B" w:rsidRPr="00FF0001" w14:paraId="4E391B3B" w14:textId="77777777" w:rsidTr="00EE0770">
        <w:tc>
          <w:tcPr>
            <w:tcW w:w="2972" w:type="dxa"/>
          </w:tcPr>
          <w:p w14:paraId="7701A58E" w14:textId="77777777" w:rsidR="004D4C5B" w:rsidRPr="008C40D4" w:rsidRDefault="004D4C5B" w:rsidP="004D4C5B">
            <w:pPr>
              <w:jc w:val="both"/>
              <w:rPr>
                <w:rFonts w:ascii="Arial Narrow" w:hAnsi="Arial Narrow"/>
                <w:sz w:val="20"/>
                <w:szCs w:val="20"/>
              </w:rPr>
            </w:pPr>
            <w:r w:rsidRPr="008C40D4">
              <w:rPr>
                <w:rFonts w:ascii="Arial Narrow" w:hAnsi="Arial Narrow"/>
                <w:sz w:val="20"/>
                <w:szCs w:val="20"/>
              </w:rPr>
              <w:t>Numery działek ewidencyjnych</w:t>
            </w:r>
          </w:p>
        </w:tc>
        <w:tc>
          <w:tcPr>
            <w:tcW w:w="6090" w:type="dxa"/>
          </w:tcPr>
          <w:p w14:paraId="153931D3" w14:textId="76689CD9" w:rsidR="004D4C5B" w:rsidRPr="001E5AA5" w:rsidRDefault="004D4C5B" w:rsidP="004D4C5B">
            <w:pPr>
              <w:autoSpaceDE w:val="0"/>
              <w:autoSpaceDN w:val="0"/>
              <w:adjustRightInd w:val="0"/>
              <w:jc w:val="both"/>
              <w:rPr>
                <w:rFonts w:ascii="Arial Narrow" w:hAnsi="Arial Narrow"/>
                <w:b/>
                <w:bCs/>
              </w:rPr>
            </w:pPr>
            <w:r w:rsidRPr="00C16261">
              <w:rPr>
                <w:rFonts w:ascii="Arial Narrow" w:hAnsi="Arial Narrow" w:cs="Arial Narrow"/>
                <w:color w:val="000000"/>
                <w:sz w:val="24"/>
                <w:szCs w:val="24"/>
              </w:rPr>
              <w:t xml:space="preserve">działka nr </w:t>
            </w:r>
            <w:r w:rsidRPr="004D4C5B">
              <w:t xml:space="preserve"> </w:t>
            </w:r>
            <w:r w:rsidRPr="004D4C5B">
              <w:rPr>
                <w:rFonts w:ascii="Arial Narrow" w:hAnsi="Arial Narrow" w:cs="Arial Narrow"/>
                <w:color w:val="000000"/>
                <w:sz w:val="24"/>
                <w:szCs w:val="24"/>
              </w:rPr>
              <w:t>836/4</w:t>
            </w:r>
            <w:r w:rsidR="006737BF">
              <w:rPr>
                <w:rFonts w:ascii="Arial Narrow" w:hAnsi="Arial Narrow" w:cs="Arial Narrow"/>
                <w:color w:val="000000"/>
                <w:sz w:val="24"/>
                <w:szCs w:val="24"/>
              </w:rPr>
              <w:t>2</w:t>
            </w:r>
            <w:r w:rsidR="002C2D6B">
              <w:rPr>
                <w:rFonts w:ascii="Arial Narrow" w:hAnsi="Arial Narrow" w:cs="Arial Narrow"/>
                <w:color w:val="000000"/>
                <w:sz w:val="24"/>
                <w:szCs w:val="24"/>
              </w:rPr>
              <w:t>8</w:t>
            </w:r>
          </w:p>
        </w:tc>
      </w:tr>
      <w:tr w:rsidR="004D4C5B" w:rsidRPr="00FF0001" w14:paraId="7E08D54F" w14:textId="77777777" w:rsidTr="00EE0770">
        <w:tc>
          <w:tcPr>
            <w:tcW w:w="2972" w:type="dxa"/>
          </w:tcPr>
          <w:p w14:paraId="7FD68D62" w14:textId="77777777" w:rsidR="004D4C5B" w:rsidRPr="008C40D4" w:rsidRDefault="004D4C5B" w:rsidP="004D4C5B">
            <w:pPr>
              <w:jc w:val="both"/>
              <w:rPr>
                <w:rFonts w:ascii="Arial Narrow" w:hAnsi="Arial Narrow"/>
                <w:sz w:val="20"/>
                <w:szCs w:val="20"/>
              </w:rPr>
            </w:pPr>
            <w:r w:rsidRPr="008C40D4">
              <w:rPr>
                <w:rFonts w:ascii="Arial Narrow" w:hAnsi="Arial Narrow"/>
                <w:sz w:val="20"/>
                <w:szCs w:val="20"/>
              </w:rPr>
              <w:t>Imię i nazwisko inwestora</w:t>
            </w:r>
          </w:p>
        </w:tc>
        <w:tc>
          <w:tcPr>
            <w:tcW w:w="6090" w:type="dxa"/>
          </w:tcPr>
          <w:p w14:paraId="7D2591AD" w14:textId="77777777" w:rsidR="004D4C5B" w:rsidRPr="004D4C5B" w:rsidRDefault="004D4C5B" w:rsidP="004D4C5B">
            <w:pPr>
              <w:tabs>
                <w:tab w:val="left" w:pos="2870"/>
              </w:tabs>
              <w:rPr>
                <w:rFonts w:ascii="Arial Narrow" w:hAnsi="Arial Narrow" w:cs="Arial Narrow"/>
                <w:color w:val="000000"/>
                <w:sz w:val="24"/>
                <w:szCs w:val="24"/>
              </w:rPr>
            </w:pPr>
            <w:r w:rsidRPr="004D4C5B">
              <w:rPr>
                <w:rFonts w:ascii="Arial Narrow" w:hAnsi="Arial Narrow" w:cs="Arial Narrow"/>
                <w:color w:val="000000"/>
                <w:sz w:val="24"/>
                <w:szCs w:val="24"/>
              </w:rPr>
              <w:t xml:space="preserve">Gmina Chełmek </w:t>
            </w:r>
            <w:r w:rsidRPr="004D4C5B">
              <w:rPr>
                <w:rFonts w:ascii="Arial Narrow" w:hAnsi="Arial Narrow" w:cs="Arial Narrow"/>
                <w:color w:val="000000"/>
                <w:sz w:val="24"/>
                <w:szCs w:val="24"/>
              </w:rPr>
              <w:br/>
              <w:t xml:space="preserve">ul. Krakowska 11 </w:t>
            </w:r>
          </w:p>
          <w:p w14:paraId="2C742053" w14:textId="2552A345" w:rsidR="004D4C5B" w:rsidRPr="001E5AA5" w:rsidRDefault="004D4C5B" w:rsidP="004D4C5B">
            <w:pPr>
              <w:autoSpaceDE w:val="0"/>
              <w:autoSpaceDN w:val="0"/>
              <w:adjustRightInd w:val="0"/>
              <w:spacing w:line="276" w:lineRule="auto"/>
              <w:jc w:val="both"/>
              <w:rPr>
                <w:rFonts w:ascii="Arial Narrow" w:hAnsi="Arial Narrow" w:cs="Arial Narrow"/>
                <w:color w:val="000000"/>
              </w:rPr>
            </w:pPr>
            <w:r w:rsidRPr="004D4C5B">
              <w:rPr>
                <w:rFonts w:ascii="Arial Narrow" w:hAnsi="Arial Narrow" w:cs="Arial Narrow"/>
                <w:color w:val="000000"/>
                <w:sz w:val="24"/>
                <w:szCs w:val="24"/>
              </w:rPr>
              <w:t>32-660 Chełmek</w:t>
            </w:r>
          </w:p>
        </w:tc>
      </w:tr>
      <w:tr w:rsidR="004D4C5B" w:rsidRPr="00FF0001" w14:paraId="79418556" w14:textId="77777777" w:rsidTr="00EE0770">
        <w:tc>
          <w:tcPr>
            <w:tcW w:w="2972" w:type="dxa"/>
            <w:vMerge w:val="restart"/>
          </w:tcPr>
          <w:p w14:paraId="33EC2AA4" w14:textId="77777777" w:rsidR="004D4C5B" w:rsidRPr="008C40D4" w:rsidRDefault="004D4C5B" w:rsidP="004D4C5B">
            <w:pPr>
              <w:jc w:val="both"/>
              <w:rPr>
                <w:rFonts w:ascii="Arial Narrow" w:hAnsi="Arial Narrow"/>
                <w:sz w:val="20"/>
                <w:szCs w:val="20"/>
              </w:rPr>
            </w:pPr>
            <w:r w:rsidRPr="008C40D4">
              <w:rPr>
                <w:rFonts w:ascii="Arial Narrow" w:hAnsi="Arial Narrow"/>
                <w:sz w:val="20"/>
                <w:szCs w:val="20"/>
              </w:rPr>
              <w:t>Spis zawartości projektu budowlanego</w:t>
            </w:r>
          </w:p>
        </w:tc>
        <w:tc>
          <w:tcPr>
            <w:tcW w:w="6090" w:type="dxa"/>
          </w:tcPr>
          <w:p w14:paraId="062CA1A2" w14:textId="54B89DD1" w:rsidR="004D4C5B" w:rsidRPr="004D4C5B" w:rsidRDefault="004D4C5B" w:rsidP="004D4C5B">
            <w:pPr>
              <w:pStyle w:val="Akapitzlist"/>
              <w:numPr>
                <w:ilvl w:val="0"/>
                <w:numId w:val="21"/>
              </w:numPr>
              <w:spacing w:line="276" w:lineRule="auto"/>
              <w:ind w:left="455" w:hanging="455"/>
              <w:rPr>
                <w:rFonts w:ascii="Arial Narrow" w:hAnsi="Arial Narrow"/>
                <w:bCs/>
              </w:rPr>
            </w:pPr>
            <w:r w:rsidRPr="004D4C5B">
              <w:rPr>
                <w:rFonts w:ascii="Arial Narrow" w:hAnsi="Arial Narrow"/>
                <w:bCs/>
                <w:color w:val="000000"/>
              </w:rPr>
              <w:t>INFORMACJA DOTYCZĄCA BEZPIECZEŃSTWA I OCHRONY ZDROWIA</w:t>
            </w:r>
          </w:p>
        </w:tc>
      </w:tr>
      <w:tr w:rsidR="004D4C5B" w:rsidRPr="00FF0001" w14:paraId="0CABA608" w14:textId="77777777" w:rsidTr="00EE0770">
        <w:tc>
          <w:tcPr>
            <w:tcW w:w="2972" w:type="dxa"/>
            <w:vMerge/>
          </w:tcPr>
          <w:p w14:paraId="61A52B00" w14:textId="77777777" w:rsidR="004D4C5B" w:rsidRPr="008C40D4" w:rsidRDefault="004D4C5B" w:rsidP="004D4C5B">
            <w:pPr>
              <w:jc w:val="both"/>
              <w:rPr>
                <w:rFonts w:ascii="Arial Narrow" w:hAnsi="Arial Narrow"/>
                <w:sz w:val="20"/>
                <w:szCs w:val="20"/>
              </w:rPr>
            </w:pPr>
          </w:p>
        </w:tc>
        <w:tc>
          <w:tcPr>
            <w:tcW w:w="6090" w:type="dxa"/>
          </w:tcPr>
          <w:p w14:paraId="186F9B75" w14:textId="1D7B97D2" w:rsidR="004D4C5B" w:rsidRPr="004D4C5B" w:rsidRDefault="004D4C5B" w:rsidP="004D4C5B">
            <w:pPr>
              <w:pStyle w:val="Akapitzlist"/>
              <w:numPr>
                <w:ilvl w:val="0"/>
                <w:numId w:val="21"/>
              </w:numPr>
              <w:spacing w:line="276" w:lineRule="auto"/>
              <w:ind w:left="455" w:hanging="455"/>
              <w:rPr>
                <w:rFonts w:ascii="Arial Narrow" w:hAnsi="Arial Narrow"/>
                <w:bCs/>
              </w:rPr>
            </w:pPr>
            <w:r w:rsidRPr="004D4C5B">
              <w:rPr>
                <w:rFonts w:ascii="Arial Narrow" w:hAnsi="Arial Narrow"/>
                <w:bCs/>
              </w:rPr>
              <w:t>Program prac konserwatorskich dla czterech historycznych budynków byłej kolonii pracowniczej nieistniejącej Fabryki Obuwia „BATA” w Chełmku przy ul. Klonowej. Budynki oznaczone numerami 2, 4, 6 i 8.</w:t>
            </w:r>
          </w:p>
        </w:tc>
      </w:tr>
      <w:tr w:rsidR="004D4C5B" w:rsidRPr="00FF0001" w14:paraId="119923B4" w14:textId="77777777" w:rsidTr="00EE0770">
        <w:tc>
          <w:tcPr>
            <w:tcW w:w="2972" w:type="dxa"/>
            <w:vMerge/>
          </w:tcPr>
          <w:p w14:paraId="300D422C" w14:textId="77777777" w:rsidR="004D4C5B" w:rsidRPr="008C40D4" w:rsidRDefault="004D4C5B" w:rsidP="004D4C5B">
            <w:pPr>
              <w:jc w:val="both"/>
              <w:rPr>
                <w:rFonts w:ascii="Arial Narrow" w:hAnsi="Arial Narrow"/>
                <w:sz w:val="20"/>
                <w:szCs w:val="20"/>
              </w:rPr>
            </w:pPr>
          </w:p>
        </w:tc>
        <w:tc>
          <w:tcPr>
            <w:tcW w:w="6090" w:type="dxa"/>
          </w:tcPr>
          <w:p w14:paraId="07B04D7B" w14:textId="1343A2AA" w:rsidR="004D4C5B" w:rsidRPr="004D4C5B" w:rsidRDefault="004D4C5B" w:rsidP="004D4C5B">
            <w:pPr>
              <w:pStyle w:val="Akapitzlist"/>
              <w:numPr>
                <w:ilvl w:val="0"/>
                <w:numId w:val="21"/>
              </w:numPr>
              <w:spacing w:line="276" w:lineRule="auto"/>
              <w:ind w:left="455" w:hanging="455"/>
              <w:rPr>
                <w:rFonts w:ascii="Arial Narrow" w:hAnsi="Arial Narrow"/>
                <w:bCs/>
              </w:rPr>
            </w:pPr>
            <w:r w:rsidRPr="004D4C5B">
              <w:rPr>
                <w:rFonts w:ascii="Arial Narrow" w:hAnsi="Arial Narrow" w:cs="ArialMT"/>
                <w:bCs/>
              </w:rPr>
              <w:t>Zalecenia WUOZ w Krakowie, ZN-I.5183.464.2024.PR z dnia 22 sierpień 2024 r.</w:t>
            </w:r>
          </w:p>
        </w:tc>
      </w:tr>
      <w:tr w:rsidR="004D4C5B" w:rsidRPr="00FF0001" w14:paraId="12298285" w14:textId="77777777" w:rsidTr="00EE0770">
        <w:tc>
          <w:tcPr>
            <w:tcW w:w="2972" w:type="dxa"/>
            <w:vMerge/>
          </w:tcPr>
          <w:p w14:paraId="3AFB76D3" w14:textId="77777777" w:rsidR="004D4C5B" w:rsidRPr="008C40D4" w:rsidRDefault="004D4C5B" w:rsidP="004D4C5B">
            <w:pPr>
              <w:jc w:val="both"/>
              <w:rPr>
                <w:rFonts w:ascii="Arial Narrow" w:hAnsi="Arial Narrow"/>
                <w:sz w:val="20"/>
                <w:szCs w:val="20"/>
              </w:rPr>
            </w:pPr>
          </w:p>
        </w:tc>
        <w:tc>
          <w:tcPr>
            <w:tcW w:w="6090" w:type="dxa"/>
          </w:tcPr>
          <w:p w14:paraId="5C0A4C99" w14:textId="0C7521CC" w:rsidR="004D4C5B" w:rsidRPr="004D4C5B" w:rsidRDefault="004D4C5B" w:rsidP="004D4C5B">
            <w:pPr>
              <w:pStyle w:val="Akapitzlist"/>
              <w:numPr>
                <w:ilvl w:val="0"/>
                <w:numId w:val="21"/>
              </w:numPr>
              <w:spacing w:line="276" w:lineRule="auto"/>
              <w:ind w:left="456" w:hanging="456"/>
              <w:rPr>
                <w:rFonts w:ascii="Arial Narrow" w:hAnsi="Arial Narrow"/>
                <w:bCs/>
              </w:rPr>
            </w:pPr>
            <w:r w:rsidRPr="004D4C5B">
              <w:rPr>
                <w:rFonts w:ascii="Arial Narrow" w:hAnsi="Arial Narrow"/>
                <w:bCs/>
              </w:rPr>
              <w:t>EKSPERTYZA TECHNICZNA DOTYCZĄCA BUDYNKU W CHEŁMKU PRZY UL. KLONOWEJ 2 W ZAKRESIE OCENY TECHNICZNEJ MOŻLIWOŚCI REMONTU BUDYNKU</w:t>
            </w:r>
          </w:p>
        </w:tc>
      </w:tr>
      <w:tr w:rsidR="004D4C5B" w:rsidRPr="00FF0001" w14:paraId="616290DB" w14:textId="77777777" w:rsidTr="00EE0770">
        <w:trPr>
          <w:trHeight w:val="269"/>
        </w:trPr>
        <w:tc>
          <w:tcPr>
            <w:tcW w:w="2972" w:type="dxa"/>
            <w:vMerge/>
          </w:tcPr>
          <w:p w14:paraId="5D80E23C" w14:textId="77777777" w:rsidR="004D4C5B" w:rsidRPr="00FF0001" w:rsidRDefault="004D4C5B" w:rsidP="004D4C5B">
            <w:pPr>
              <w:jc w:val="both"/>
              <w:rPr>
                <w:rFonts w:ascii="Arial Narrow" w:hAnsi="Arial Narrow"/>
                <w:sz w:val="24"/>
                <w:szCs w:val="24"/>
              </w:rPr>
            </w:pPr>
          </w:p>
        </w:tc>
        <w:tc>
          <w:tcPr>
            <w:tcW w:w="6090" w:type="dxa"/>
          </w:tcPr>
          <w:p w14:paraId="3474014C" w14:textId="4FA4A60E" w:rsidR="004D4C5B" w:rsidRPr="004D4C5B" w:rsidRDefault="004D4C5B" w:rsidP="004D4C5B">
            <w:pPr>
              <w:pStyle w:val="Akapitzlist"/>
              <w:numPr>
                <w:ilvl w:val="0"/>
                <w:numId w:val="21"/>
              </w:numPr>
              <w:spacing w:line="276" w:lineRule="auto"/>
              <w:ind w:left="455" w:hanging="455"/>
              <w:rPr>
                <w:rFonts w:ascii="Arial Narrow" w:hAnsi="Arial Narrow"/>
                <w:bCs/>
              </w:rPr>
            </w:pPr>
            <w:r w:rsidRPr="004D4C5B">
              <w:rPr>
                <w:rFonts w:ascii="Arial Narrow" w:hAnsi="Arial Narrow"/>
                <w:bCs/>
              </w:rPr>
              <w:t xml:space="preserve">Projekt Techniczny Konstrukcji remontu budynku wielorodzinnego zlokalizowanego w Chełmku przy ul. Klonowej </w:t>
            </w:r>
            <w:r w:rsidR="002C2D6B">
              <w:rPr>
                <w:rFonts w:ascii="Arial Narrow" w:hAnsi="Arial Narrow"/>
                <w:bCs/>
              </w:rPr>
              <w:t>8</w:t>
            </w:r>
          </w:p>
        </w:tc>
      </w:tr>
      <w:tr w:rsidR="004D4C5B" w:rsidRPr="00FF0001" w14:paraId="3F337703" w14:textId="77777777" w:rsidTr="00EE0770">
        <w:trPr>
          <w:trHeight w:val="269"/>
        </w:trPr>
        <w:tc>
          <w:tcPr>
            <w:tcW w:w="2972" w:type="dxa"/>
          </w:tcPr>
          <w:p w14:paraId="5EC21A66" w14:textId="77777777" w:rsidR="004D4C5B" w:rsidRPr="00FF0001" w:rsidRDefault="004D4C5B" w:rsidP="004D4C5B">
            <w:pPr>
              <w:jc w:val="both"/>
              <w:rPr>
                <w:rFonts w:ascii="Arial Narrow" w:hAnsi="Arial Narrow"/>
                <w:sz w:val="24"/>
                <w:szCs w:val="24"/>
              </w:rPr>
            </w:pPr>
          </w:p>
        </w:tc>
        <w:tc>
          <w:tcPr>
            <w:tcW w:w="6090" w:type="dxa"/>
          </w:tcPr>
          <w:p w14:paraId="577BB09E" w14:textId="7AB40C7A" w:rsidR="004D4C5B" w:rsidRPr="004D4C5B" w:rsidRDefault="004D4C5B" w:rsidP="004D4C5B">
            <w:pPr>
              <w:pStyle w:val="Akapitzlist"/>
              <w:numPr>
                <w:ilvl w:val="0"/>
                <w:numId w:val="21"/>
              </w:numPr>
              <w:spacing w:line="276" w:lineRule="auto"/>
              <w:ind w:left="455" w:hanging="455"/>
              <w:rPr>
                <w:rFonts w:ascii="Arial Narrow" w:hAnsi="Arial Narrow"/>
                <w:bCs/>
              </w:rPr>
            </w:pPr>
            <w:r>
              <w:rPr>
                <w:rFonts w:ascii="Arial Narrow" w:hAnsi="Arial Narrow"/>
                <w:bCs/>
              </w:rPr>
              <w:t xml:space="preserve">Inwentaryzacja stanu </w:t>
            </w:r>
            <w:proofErr w:type="spellStart"/>
            <w:r>
              <w:rPr>
                <w:rFonts w:ascii="Arial Narrow" w:hAnsi="Arial Narrow"/>
                <w:bCs/>
              </w:rPr>
              <w:t>istniejacego</w:t>
            </w:r>
            <w:proofErr w:type="spellEnd"/>
          </w:p>
        </w:tc>
      </w:tr>
    </w:tbl>
    <w:p w14:paraId="165D1D78" w14:textId="676D8F32" w:rsidR="00DD72F0" w:rsidRPr="000E1F7E" w:rsidRDefault="00DD72F0" w:rsidP="00054B31">
      <w:pPr>
        <w:autoSpaceDE w:val="0"/>
        <w:autoSpaceDN w:val="0"/>
        <w:adjustRightInd w:val="0"/>
        <w:spacing w:after="0" w:line="240" w:lineRule="auto"/>
        <w:rPr>
          <w:rFonts w:ascii="Arial Narrow" w:hAnsi="Arial Narrow"/>
          <w:color w:val="000000"/>
        </w:rPr>
      </w:pPr>
    </w:p>
    <w:p w14:paraId="1098AD69" w14:textId="77777777" w:rsidR="000E1F7E" w:rsidRDefault="000E1F7E" w:rsidP="00650003">
      <w:pPr>
        <w:autoSpaceDE w:val="0"/>
        <w:autoSpaceDN w:val="0"/>
        <w:adjustRightInd w:val="0"/>
        <w:spacing w:after="0" w:line="240" w:lineRule="auto"/>
        <w:rPr>
          <w:rFonts w:ascii="Arial Narrow" w:hAnsi="Arial Narrow"/>
          <w:color w:val="000000"/>
        </w:rPr>
      </w:pPr>
    </w:p>
    <w:p w14:paraId="01EA5226" w14:textId="77777777" w:rsidR="000E1F7E" w:rsidRDefault="000E1F7E" w:rsidP="000E1F7E">
      <w:pPr>
        <w:autoSpaceDE w:val="0"/>
        <w:autoSpaceDN w:val="0"/>
        <w:adjustRightInd w:val="0"/>
        <w:spacing w:after="0" w:line="240" w:lineRule="auto"/>
        <w:ind w:left="2070" w:hanging="2070"/>
        <w:rPr>
          <w:rFonts w:ascii="Arial Narrow" w:hAnsi="Arial Narrow"/>
          <w:color w:val="000000"/>
        </w:rPr>
      </w:pPr>
    </w:p>
    <w:p w14:paraId="5B22F97E" w14:textId="2E928FE9" w:rsidR="000E1F7E" w:rsidRDefault="000E1F7E" w:rsidP="000E1F7E">
      <w:pPr>
        <w:autoSpaceDE w:val="0"/>
        <w:autoSpaceDN w:val="0"/>
        <w:adjustRightInd w:val="0"/>
        <w:spacing w:after="0" w:line="240" w:lineRule="auto"/>
        <w:ind w:left="2070" w:hanging="2070"/>
        <w:rPr>
          <w:rFonts w:ascii="Arial Narrow" w:hAnsi="Arial Narrow"/>
          <w:color w:val="000000"/>
        </w:rPr>
      </w:pPr>
    </w:p>
    <w:p w14:paraId="47A7B576" w14:textId="07E94537" w:rsidR="003C2A4B" w:rsidRDefault="003C2A4B" w:rsidP="000E1F7E">
      <w:pPr>
        <w:autoSpaceDE w:val="0"/>
        <w:autoSpaceDN w:val="0"/>
        <w:adjustRightInd w:val="0"/>
        <w:spacing w:after="0" w:line="240" w:lineRule="auto"/>
        <w:ind w:left="2070" w:hanging="2070"/>
        <w:rPr>
          <w:rFonts w:ascii="Arial Narrow" w:hAnsi="Arial Narrow"/>
          <w:color w:val="000000"/>
        </w:rPr>
      </w:pPr>
    </w:p>
    <w:p w14:paraId="1B10FE30" w14:textId="75F43B8B" w:rsidR="003C2A4B" w:rsidRDefault="003C2A4B" w:rsidP="000E1F7E">
      <w:pPr>
        <w:autoSpaceDE w:val="0"/>
        <w:autoSpaceDN w:val="0"/>
        <w:adjustRightInd w:val="0"/>
        <w:spacing w:after="0" w:line="240" w:lineRule="auto"/>
        <w:ind w:left="2070" w:hanging="2070"/>
        <w:rPr>
          <w:rFonts w:ascii="Arial Narrow" w:hAnsi="Arial Narrow"/>
          <w:color w:val="000000"/>
        </w:rPr>
      </w:pPr>
    </w:p>
    <w:p w14:paraId="359D47F8" w14:textId="6DDED453" w:rsidR="003C2A4B" w:rsidRDefault="003C2A4B" w:rsidP="000E1F7E">
      <w:pPr>
        <w:autoSpaceDE w:val="0"/>
        <w:autoSpaceDN w:val="0"/>
        <w:adjustRightInd w:val="0"/>
        <w:spacing w:after="0" w:line="240" w:lineRule="auto"/>
        <w:ind w:left="2070" w:hanging="2070"/>
        <w:rPr>
          <w:rFonts w:ascii="Arial Narrow" w:hAnsi="Arial Narrow"/>
          <w:color w:val="000000"/>
        </w:rPr>
      </w:pPr>
    </w:p>
    <w:p w14:paraId="18846F30" w14:textId="2BAA41CE" w:rsidR="003C2A4B" w:rsidRDefault="003C2A4B" w:rsidP="000E1F7E">
      <w:pPr>
        <w:autoSpaceDE w:val="0"/>
        <w:autoSpaceDN w:val="0"/>
        <w:adjustRightInd w:val="0"/>
        <w:spacing w:after="0" w:line="240" w:lineRule="auto"/>
        <w:ind w:left="2070" w:hanging="2070"/>
        <w:rPr>
          <w:rFonts w:ascii="Arial Narrow" w:hAnsi="Arial Narrow"/>
          <w:color w:val="000000"/>
        </w:rPr>
      </w:pPr>
    </w:p>
    <w:p w14:paraId="3DAB4C9C" w14:textId="6FA6CF2A" w:rsidR="003C2A4B" w:rsidRDefault="003C2A4B" w:rsidP="000E1F7E">
      <w:pPr>
        <w:autoSpaceDE w:val="0"/>
        <w:autoSpaceDN w:val="0"/>
        <w:adjustRightInd w:val="0"/>
        <w:spacing w:after="0" w:line="240" w:lineRule="auto"/>
        <w:ind w:left="2070" w:hanging="2070"/>
        <w:rPr>
          <w:rFonts w:ascii="Arial Narrow" w:hAnsi="Arial Narrow"/>
          <w:color w:val="000000"/>
        </w:rPr>
      </w:pPr>
    </w:p>
    <w:p w14:paraId="609CB683" w14:textId="77777777" w:rsidR="004D4C5B" w:rsidRDefault="004D4C5B" w:rsidP="000E1F7E">
      <w:pPr>
        <w:autoSpaceDE w:val="0"/>
        <w:autoSpaceDN w:val="0"/>
        <w:adjustRightInd w:val="0"/>
        <w:spacing w:after="0" w:line="240" w:lineRule="auto"/>
        <w:ind w:left="2070" w:hanging="2070"/>
        <w:rPr>
          <w:rFonts w:ascii="Arial Narrow" w:hAnsi="Arial Narrow"/>
          <w:color w:val="000000"/>
        </w:rPr>
      </w:pPr>
    </w:p>
    <w:p w14:paraId="21105190" w14:textId="77777777" w:rsidR="004D4C5B" w:rsidRDefault="004D4C5B" w:rsidP="000E1F7E">
      <w:pPr>
        <w:autoSpaceDE w:val="0"/>
        <w:autoSpaceDN w:val="0"/>
        <w:adjustRightInd w:val="0"/>
        <w:spacing w:after="0" w:line="240" w:lineRule="auto"/>
        <w:ind w:left="2070" w:hanging="2070"/>
        <w:rPr>
          <w:rFonts w:ascii="Arial Narrow" w:hAnsi="Arial Narrow"/>
          <w:color w:val="000000"/>
        </w:rPr>
      </w:pPr>
    </w:p>
    <w:p w14:paraId="02714542" w14:textId="77777777" w:rsidR="004D4C5B" w:rsidRDefault="004D4C5B" w:rsidP="000E1F7E">
      <w:pPr>
        <w:autoSpaceDE w:val="0"/>
        <w:autoSpaceDN w:val="0"/>
        <w:adjustRightInd w:val="0"/>
        <w:spacing w:after="0" w:line="240" w:lineRule="auto"/>
        <w:ind w:left="2070" w:hanging="2070"/>
        <w:rPr>
          <w:rFonts w:ascii="Arial Narrow" w:hAnsi="Arial Narrow"/>
          <w:color w:val="000000"/>
        </w:rPr>
      </w:pPr>
    </w:p>
    <w:p w14:paraId="5457E7E6" w14:textId="77777777" w:rsidR="004D4C5B" w:rsidRDefault="004D4C5B" w:rsidP="000E1F7E">
      <w:pPr>
        <w:autoSpaceDE w:val="0"/>
        <w:autoSpaceDN w:val="0"/>
        <w:adjustRightInd w:val="0"/>
        <w:spacing w:after="0" w:line="240" w:lineRule="auto"/>
        <w:ind w:left="2070" w:hanging="2070"/>
        <w:rPr>
          <w:rFonts w:ascii="Arial Narrow" w:hAnsi="Arial Narrow"/>
          <w:color w:val="000000"/>
        </w:rPr>
      </w:pPr>
    </w:p>
    <w:p w14:paraId="7923DD63" w14:textId="77777777" w:rsidR="004D4C5B" w:rsidRDefault="004D4C5B" w:rsidP="000E1F7E">
      <w:pPr>
        <w:autoSpaceDE w:val="0"/>
        <w:autoSpaceDN w:val="0"/>
        <w:adjustRightInd w:val="0"/>
        <w:spacing w:after="0" w:line="240" w:lineRule="auto"/>
        <w:ind w:left="2070" w:hanging="2070"/>
        <w:rPr>
          <w:rFonts w:ascii="Arial Narrow" w:hAnsi="Arial Narrow"/>
          <w:color w:val="000000"/>
        </w:rPr>
      </w:pPr>
    </w:p>
    <w:p w14:paraId="0D7F863D" w14:textId="77777777" w:rsidR="004D4C5B" w:rsidRDefault="004D4C5B" w:rsidP="000E1F7E">
      <w:pPr>
        <w:autoSpaceDE w:val="0"/>
        <w:autoSpaceDN w:val="0"/>
        <w:adjustRightInd w:val="0"/>
        <w:spacing w:after="0" w:line="240" w:lineRule="auto"/>
        <w:ind w:left="2070" w:hanging="2070"/>
        <w:rPr>
          <w:rFonts w:ascii="Arial Narrow" w:hAnsi="Arial Narrow"/>
          <w:color w:val="000000"/>
        </w:rPr>
      </w:pPr>
    </w:p>
    <w:p w14:paraId="6C0EED3A" w14:textId="77777777" w:rsidR="004D4C5B" w:rsidRDefault="004D4C5B" w:rsidP="000E1F7E">
      <w:pPr>
        <w:autoSpaceDE w:val="0"/>
        <w:autoSpaceDN w:val="0"/>
        <w:adjustRightInd w:val="0"/>
        <w:spacing w:after="0" w:line="240" w:lineRule="auto"/>
        <w:ind w:left="2070" w:hanging="2070"/>
        <w:rPr>
          <w:rFonts w:ascii="Arial Narrow" w:hAnsi="Arial Narrow"/>
          <w:color w:val="000000"/>
        </w:rPr>
      </w:pPr>
    </w:p>
    <w:p w14:paraId="555AE5F1" w14:textId="77777777" w:rsidR="004D4C5B" w:rsidRDefault="004D4C5B" w:rsidP="000E1F7E">
      <w:pPr>
        <w:autoSpaceDE w:val="0"/>
        <w:autoSpaceDN w:val="0"/>
        <w:adjustRightInd w:val="0"/>
        <w:spacing w:after="0" w:line="240" w:lineRule="auto"/>
        <w:ind w:left="2070" w:hanging="2070"/>
        <w:rPr>
          <w:rFonts w:ascii="Arial Narrow" w:hAnsi="Arial Narrow"/>
          <w:color w:val="000000"/>
        </w:rPr>
      </w:pPr>
    </w:p>
    <w:p w14:paraId="3AFB7621" w14:textId="77777777" w:rsidR="004D4C5B" w:rsidRDefault="004D4C5B" w:rsidP="000E1F7E">
      <w:pPr>
        <w:autoSpaceDE w:val="0"/>
        <w:autoSpaceDN w:val="0"/>
        <w:adjustRightInd w:val="0"/>
        <w:spacing w:after="0" w:line="240" w:lineRule="auto"/>
        <w:ind w:left="2070" w:hanging="2070"/>
        <w:rPr>
          <w:rFonts w:ascii="Arial Narrow" w:hAnsi="Arial Narrow"/>
          <w:color w:val="000000"/>
        </w:rPr>
      </w:pPr>
    </w:p>
    <w:p w14:paraId="14DFD55A" w14:textId="77777777" w:rsidR="004D4C5B" w:rsidRDefault="004D4C5B" w:rsidP="000E1F7E">
      <w:pPr>
        <w:autoSpaceDE w:val="0"/>
        <w:autoSpaceDN w:val="0"/>
        <w:adjustRightInd w:val="0"/>
        <w:spacing w:after="0" w:line="240" w:lineRule="auto"/>
        <w:ind w:left="2070" w:hanging="2070"/>
        <w:rPr>
          <w:rFonts w:ascii="Arial Narrow" w:hAnsi="Arial Narrow"/>
          <w:color w:val="000000"/>
        </w:rPr>
      </w:pPr>
    </w:p>
    <w:p w14:paraId="07838D58" w14:textId="5CD22C1A" w:rsidR="003C2A4B" w:rsidRDefault="003C2A4B" w:rsidP="000E1F7E">
      <w:pPr>
        <w:autoSpaceDE w:val="0"/>
        <w:autoSpaceDN w:val="0"/>
        <w:adjustRightInd w:val="0"/>
        <w:spacing w:after="0" w:line="240" w:lineRule="auto"/>
        <w:ind w:left="2070" w:hanging="2070"/>
        <w:rPr>
          <w:rFonts w:ascii="Arial Narrow" w:hAnsi="Arial Narrow"/>
          <w:color w:val="000000"/>
        </w:rPr>
      </w:pPr>
    </w:p>
    <w:p w14:paraId="05F2D810" w14:textId="50577F88" w:rsidR="003C2A4B" w:rsidRDefault="003C2A4B" w:rsidP="000E1F7E">
      <w:pPr>
        <w:autoSpaceDE w:val="0"/>
        <w:autoSpaceDN w:val="0"/>
        <w:adjustRightInd w:val="0"/>
        <w:spacing w:after="0" w:line="240" w:lineRule="auto"/>
        <w:ind w:left="2070" w:hanging="2070"/>
        <w:rPr>
          <w:rFonts w:ascii="Arial Narrow" w:hAnsi="Arial Narrow"/>
          <w:color w:val="000000"/>
        </w:rPr>
      </w:pPr>
    </w:p>
    <w:p w14:paraId="06CC2AF2" w14:textId="77777777" w:rsidR="003C2A4B" w:rsidRDefault="003C2A4B" w:rsidP="005B37D8">
      <w:pPr>
        <w:autoSpaceDE w:val="0"/>
        <w:autoSpaceDN w:val="0"/>
        <w:adjustRightInd w:val="0"/>
        <w:spacing w:after="0" w:line="240" w:lineRule="auto"/>
        <w:rPr>
          <w:rFonts w:ascii="Arial Narrow" w:hAnsi="Arial Narrow"/>
          <w:color w:val="000000"/>
        </w:rPr>
      </w:pPr>
    </w:p>
    <w:p w14:paraId="4C60CB81" w14:textId="77777777" w:rsidR="004D4C5B" w:rsidRDefault="004D4C5B" w:rsidP="000E1F7E">
      <w:pPr>
        <w:autoSpaceDE w:val="0"/>
        <w:autoSpaceDN w:val="0"/>
        <w:adjustRightInd w:val="0"/>
        <w:spacing w:after="0" w:line="240" w:lineRule="auto"/>
        <w:ind w:left="2070" w:hanging="2070"/>
        <w:rPr>
          <w:rFonts w:ascii="Arial Narrow" w:hAnsi="Arial Narrow"/>
          <w:color w:val="000000"/>
          <w:sz w:val="24"/>
          <w:szCs w:val="24"/>
        </w:rPr>
      </w:pPr>
    </w:p>
    <w:p w14:paraId="21B88AFA" w14:textId="77777777" w:rsidR="004D4C5B" w:rsidRDefault="004D4C5B" w:rsidP="000E1F7E">
      <w:pPr>
        <w:autoSpaceDE w:val="0"/>
        <w:autoSpaceDN w:val="0"/>
        <w:adjustRightInd w:val="0"/>
        <w:spacing w:after="0" w:line="240" w:lineRule="auto"/>
        <w:ind w:left="2070" w:hanging="2070"/>
        <w:rPr>
          <w:rFonts w:ascii="Arial Narrow" w:hAnsi="Arial Narrow"/>
          <w:color w:val="000000"/>
          <w:sz w:val="24"/>
          <w:szCs w:val="24"/>
        </w:rPr>
      </w:pPr>
    </w:p>
    <w:p w14:paraId="1D2E4774" w14:textId="77777777" w:rsidR="004D4C5B" w:rsidRDefault="004D4C5B" w:rsidP="000E1F7E">
      <w:pPr>
        <w:autoSpaceDE w:val="0"/>
        <w:autoSpaceDN w:val="0"/>
        <w:adjustRightInd w:val="0"/>
        <w:spacing w:after="0" w:line="240" w:lineRule="auto"/>
        <w:ind w:left="2070" w:hanging="2070"/>
        <w:rPr>
          <w:rFonts w:ascii="Arial Narrow" w:hAnsi="Arial Narrow"/>
          <w:color w:val="000000"/>
          <w:sz w:val="24"/>
          <w:szCs w:val="24"/>
        </w:rPr>
      </w:pPr>
    </w:p>
    <w:p w14:paraId="7DADE87E" w14:textId="77777777" w:rsidR="004D4C5B" w:rsidRDefault="004D4C5B" w:rsidP="000E1F7E">
      <w:pPr>
        <w:autoSpaceDE w:val="0"/>
        <w:autoSpaceDN w:val="0"/>
        <w:adjustRightInd w:val="0"/>
        <w:spacing w:after="0" w:line="240" w:lineRule="auto"/>
        <w:ind w:left="2070" w:hanging="2070"/>
        <w:rPr>
          <w:rFonts w:ascii="Arial Narrow" w:hAnsi="Arial Narrow"/>
          <w:color w:val="000000"/>
          <w:sz w:val="24"/>
          <w:szCs w:val="24"/>
        </w:rPr>
      </w:pPr>
    </w:p>
    <w:p w14:paraId="4DF94140" w14:textId="1378003D" w:rsidR="000E1F7E" w:rsidRPr="004D4C5B" w:rsidRDefault="000E1F7E" w:rsidP="000E1F7E">
      <w:pPr>
        <w:autoSpaceDE w:val="0"/>
        <w:autoSpaceDN w:val="0"/>
        <w:adjustRightInd w:val="0"/>
        <w:spacing w:after="0" w:line="240" w:lineRule="auto"/>
        <w:ind w:left="2070" w:hanging="2070"/>
        <w:rPr>
          <w:rFonts w:ascii="Arial Narrow" w:hAnsi="Arial Narrow"/>
          <w:b/>
          <w:color w:val="000000"/>
          <w:sz w:val="24"/>
          <w:szCs w:val="24"/>
        </w:rPr>
      </w:pPr>
      <w:r w:rsidRPr="004D4C5B">
        <w:rPr>
          <w:rFonts w:ascii="Arial Narrow" w:hAnsi="Arial Narrow"/>
          <w:color w:val="000000"/>
          <w:sz w:val="24"/>
          <w:szCs w:val="24"/>
        </w:rPr>
        <w:t>Temat:</w:t>
      </w:r>
      <w:r w:rsidRPr="004D4C5B">
        <w:rPr>
          <w:rFonts w:ascii="Arial Narrow" w:hAnsi="Arial Narrow"/>
          <w:b/>
          <w:bCs/>
          <w:color w:val="000000"/>
          <w:sz w:val="24"/>
          <w:szCs w:val="24"/>
        </w:rPr>
        <w:t xml:space="preserve">          </w:t>
      </w:r>
      <w:r w:rsidRPr="004D4C5B">
        <w:rPr>
          <w:rFonts w:ascii="Arial Narrow" w:hAnsi="Arial Narrow"/>
          <w:b/>
          <w:bCs/>
          <w:color w:val="000000"/>
          <w:sz w:val="24"/>
          <w:szCs w:val="24"/>
        </w:rPr>
        <w:tab/>
      </w:r>
      <w:r w:rsidRPr="004D4C5B">
        <w:rPr>
          <w:rFonts w:ascii="Arial Narrow" w:hAnsi="Arial Narrow"/>
          <w:bCs/>
          <w:color w:val="000000"/>
          <w:sz w:val="24"/>
          <w:szCs w:val="24"/>
        </w:rPr>
        <w:t>Informacja dotycząca bezpieczeństwa i ochrony zdrowia dla zadania projektowego:</w:t>
      </w:r>
      <w:r w:rsidRPr="004D4C5B">
        <w:rPr>
          <w:rFonts w:ascii="Arial Narrow" w:hAnsi="Arial Narrow"/>
          <w:b/>
          <w:color w:val="000000"/>
          <w:sz w:val="24"/>
          <w:szCs w:val="24"/>
        </w:rPr>
        <w:t xml:space="preserve"> </w:t>
      </w:r>
    </w:p>
    <w:p w14:paraId="2204C06C" w14:textId="77777777" w:rsidR="000E1F7E" w:rsidRPr="004D4C5B" w:rsidRDefault="000E1F7E" w:rsidP="000E1F7E">
      <w:pPr>
        <w:autoSpaceDE w:val="0"/>
        <w:autoSpaceDN w:val="0"/>
        <w:adjustRightInd w:val="0"/>
        <w:spacing w:after="0" w:line="240" w:lineRule="auto"/>
        <w:ind w:left="2070" w:hanging="2070"/>
        <w:rPr>
          <w:rFonts w:ascii="Arial Narrow" w:hAnsi="Arial Narrow"/>
          <w:b/>
          <w:color w:val="000000"/>
          <w:sz w:val="24"/>
          <w:szCs w:val="24"/>
        </w:rPr>
      </w:pPr>
    </w:p>
    <w:p w14:paraId="06FB7402" w14:textId="414EF01A" w:rsidR="000E1F7E" w:rsidRPr="004D4C5B" w:rsidRDefault="000E1F7E" w:rsidP="000E1F7E">
      <w:pPr>
        <w:autoSpaceDE w:val="0"/>
        <w:autoSpaceDN w:val="0"/>
        <w:adjustRightInd w:val="0"/>
        <w:spacing w:after="0" w:line="240" w:lineRule="auto"/>
        <w:ind w:left="2070" w:hanging="2070"/>
        <w:rPr>
          <w:rFonts w:ascii="Arial Narrow" w:hAnsi="Arial Narrow" w:cs="Calibri"/>
          <w:bCs/>
          <w:i/>
          <w:color w:val="000000"/>
          <w:sz w:val="24"/>
          <w:szCs w:val="24"/>
        </w:rPr>
      </w:pPr>
      <w:r w:rsidRPr="004D4C5B">
        <w:rPr>
          <w:rFonts w:ascii="Arial Narrow" w:hAnsi="Arial Narrow"/>
          <w:b/>
          <w:color w:val="000000"/>
          <w:sz w:val="24"/>
          <w:szCs w:val="24"/>
        </w:rPr>
        <w:tab/>
      </w:r>
      <w:r w:rsidR="004D4C5B" w:rsidRPr="004D4C5B">
        <w:rPr>
          <w:rFonts w:ascii="Arial Narrow" w:hAnsi="Arial Narrow" w:cs="Arial Narrow"/>
          <w:b/>
          <w:bCs/>
          <w:color w:val="000000"/>
          <w:sz w:val="24"/>
          <w:szCs w:val="24"/>
        </w:rPr>
        <w:t xml:space="preserve">Projekt remontu budynku wielorodzinnego przy ulicy Klonowej </w:t>
      </w:r>
      <w:r w:rsidR="002C2D6B">
        <w:rPr>
          <w:rFonts w:ascii="Arial Narrow" w:hAnsi="Arial Narrow" w:cs="Arial Narrow"/>
          <w:b/>
          <w:bCs/>
          <w:color w:val="000000"/>
          <w:sz w:val="24"/>
          <w:szCs w:val="24"/>
        </w:rPr>
        <w:t>8</w:t>
      </w:r>
      <w:r w:rsidR="004D4C5B" w:rsidRPr="004D4C5B">
        <w:rPr>
          <w:rFonts w:ascii="Arial Narrow" w:hAnsi="Arial Narrow" w:cs="Arial Narrow"/>
          <w:b/>
          <w:bCs/>
          <w:color w:val="000000"/>
          <w:sz w:val="24"/>
          <w:szCs w:val="24"/>
        </w:rPr>
        <w:t>, w Chełmku</w:t>
      </w:r>
    </w:p>
    <w:p w14:paraId="779E33C9" w14:textId="77777777" w:rsidR="000E1F7E" w:rsidRPr="004D4C5B" w:rsidRDefault="000E1F7E" w:rsidP="000E1F7E">
      <w:pPr>
        <w:autoSpaceDE w:val="0"/>
        <w:autoSpaceDN w:val="0"/>
        <w:adjustRightInd w:val="0"/>
        <w:spacing w:after="0" w:line="240" w:lineRule="auto"/>
        <w:ind w:left="2070"/>
        <w:rPr>
          <w:rFonts w:ascii="Arial Narrow" w:hAnsi="Arial Narrow" w:cs="Calibri"/>
          <w:bCs/>
          <w:i/>
          <w:color w:val="000000"/>
          <w:sz w:val="24"/>
          <w:szCs w:val="24"/>
        </w:rPr>
      </w:pPr>
    </w:p>
    <w:p w14:paraId="37214FFD" w14:textId="5607D675" w:rsidR="004D4C5B" w:rsidRPr="004D4C5B" w:rsidRDefault="000E1F7E" w:rsidP="000E1F7E">
      <w:pPr>
        <w:autoSpaceDE w:val="0"/>
        <w:autoSpaceDN w:val="0"/>
        <w:adjustRightInd w:val="0"/>
        <w:spacing w:after="0" w:line="240" w:lineRule="auto"/>
        <w:ind w:left="2070" w:hanging="2070"/>
        <w:rPr>
          <w:rFonts w:ascii="Arial Narrow" w:hAnsi="Arial Narrow"/>
          <w:bCs/>
          <w:sz w:val="24"/>
          <w:szCs w:val="24"/>
        </w:rPr>
      </w:pPr>
      <w:r w:rsidRPr="004D4C5B">
        <w:rPr>
          <w:rFonts w:ascii="Arial Narrow" w:hAnsi="Arial Narrow"/>
          <w:sz w:val="24"/>
          <w:szCs w:val="24"/>
        </w:rPr>
        <w:t>Adres:</w:t>
      </w:r>
      <w:r w:rsidRPr="004D4C5B">
        <w:rPr>
          <w:rFonts w:ascii="Arial Narrow" w:hAnsi="Arial Narrow"/>
          <w:b/>
          <w:bCs/>
          <w:sz w:val="24"/>
          <w:szCs w:val="24"/>
        </w:rPr>
        <w:t xml:space="preserve">            </w:t>
      </w:r>
      <w:r w:rsidRPr="004D4C5B">
        <w:rPr>
          <w:rFonts w:ascii="Arial Narrow" w:hAnsi="Arial Narrow"/>
          <w:b/>
          <w:bCs/>
          <w:sz w:val="24"/>
          <w:szCs w:val="24"/>
        </w:rPr>
        <w:tab/>
      </w:r>
      <w:r w:rsidRPr="004D4C5B">
        <w:rPr>
          <w:rFonts w:ascii="Arial Narrow" w:hAnsi="Arial Narrow"/>
          <w:b/>
          <w:bCs/>
          <w:sz w:val="24"/>
          <w:szCs w:val="24"/>
        </w:rPr>
        <w:tab/>
      </w:r>
      <w:r w:rsidR="004D4C5B" w:rsidRPr="004D4C5B">
        <w:rPr>
          <w:rFonts w:ascii="Arial Narrow" w:hAnsi="Arial Narrow"/>
          <w:sz w:val="24"/>
          <w:szCs w:val="24"/>
        </w:rPr>
        <w:t xml:space="preserve">ul.  Klonowa </w:t>
      </w:r>
      <w:r w:rsidR="002C2D6B">
        <w:rPr>
          <w:rFonts w:ascii="Arial Narrow" w:hAnsi="Arial Narrow"/>
          <w:sz w:val="24"/>
          <w:szCs w:val="24"/>
        </w:rPr>
        <w:t>8</w:t>
      </w:r>
      <w:r w:rsidR="004D4C5B" w:rsidRPr="004D4C5B">
        <w:rPr>
          <w:rFonts w:ascii="Arial Narrow" w:hAnsi="Arial Narrow"/>
          <w:sz w:val="24"/>
          <w:szCs w:val="24"/>
        </w:rPr>
        <w:t>, Chełmek, gmina Chełmek, powiat oświęcimski</w:t>
      </w:r>
      <w:r w:rsidR="004D4C5B" w:rsidRPr="004D4C5B">
        <w:rPr>
          <w:rFonts w:ascii="Arial Narrow" w:hAnsi="Arial Narrow"/>
          <w:sz w:val="24"/>
          <w:szCs w:val="24"/>
        </w:rPr>
        <w:br/>
        <w:t>j. ew.: 121303_4 Chełmek - miasto;</w:t>
      </w:r>
    </w:p>
    <w:p w14:paraId="0B3595AB" w14:textId="0A896278" w:rsidR="000E1F7E" w:rsidRPr="004D4C5B" w:rsidRDefault="004D4C5B" w:rsidP="000E1F7E">
      <w:pPr>
        <w:autoSpaceDE w:val="0"/>
        <w:autoSpaceDN w:val="0"/>
        <w:adjustRightInd w:val="0"/>
        <w:spacing w:after="0" w:line="240" w:lineRule="auto"/>
        <w:ind w:left="2070" w:hanging="2070"/>
        <w:rPr>
          <w:rFonts w:ascii="Arial Narrow" w:hAnsi="Arial Narrow" w:cs="Calibri"/>
          <w:color w:val="000000"/>
          <w:sz w:val="24"/>
          <w:szCs w:val="24"/>
        </w:rPr>
      </w:pPr>
      <w:r w:rsidRPr="004D4C5B">
        <w:rPr>
          <w:rFonts w:ascii="Arial Narrow" w:hAnsi="Arial Narrow"/>
          <w:bCs/>
          <w:sz w:val="24"/>
          <w:szCs w:val="24"/>
        </w:rPr>
        <w:tab/>
        <w:t xml:space="preserve">obręb ewidencyjny: </w:t>
      </w:r>
      <w:r w:rsidRPr="004D4C5B">
        <w:rPr>
          <w:rFonts w:ascii="Arial Narrow" w:hAnsi="Arial Narrow" w:cs="Arial Narrow"/>
          <w:sz w:val="24"/>
          <w:szCs w:val="24"/>
        </w:rPr>
        <w:t>0001 Chełmek</w:t>
      </w:r>
      <w:r w:rsidR="000E1F7E" w:rsidRPr="004D4C5B">
        <w:rPr>
          <w:rFonts w:ascii="Arial Narrow" w:hAnsi="Arial Narrow"/>
          <w:bCs/>
          <w:sz w:val="24"/>
          <w:szCs w:val="24"/>
        </w:rPr>
        <w:br/>
      </w:r>
      <w:r w:rsidRPr="004D4C5B">
        <w:rPr>
          <w:rFonts w:ascii="Arial Narrow" w:hAnsi="Arial Narrow" w:cs="Arial Narrow"/>
          <w:color w:val="000000"/>
          <w:sz w:val="24"/>
          <w:szCs w:val="24"/>
        </w:rPr>
        <w:t xml:space="preserve">działka nr </w:t>
      </w:r>
      <w:r w:rsidRPr="004D4C5B">
        <w:rPr>
          <w:sz w:val="24"/>
          <w:szCs w:val="24"/>
        </w:rPr>
        <w:t xml:space="preserve"> </w:t>
      </w:r>
      <w:r w:rsidRPr="004D4C5B">
        <w:rPr>
          <w:rFonts w:ascii="Arial Narrow" w:hAnsi="Arial Narrow" w:cs="Arial Narrow"/>
          <w:color w:val="000000"/>
          <w:sz w:val="24"/>
          <w:szCs w:val="24"/>
        </w:rPr>
        <w:t>836/4</w:t>
      </w:r>
      <w:r w:rsidR="006737BF">
        <w:rPr>
          <w:rFonts w:ascii="Arial Narrow" w:hAnsi="Arial Narrow" w:cs="Arial Narrow"/>
          <w:color w:val="000000"/>
          <w:sz w:val="24"/>
          <w:szCs w:val="24"/>
        </w:rPr>
        <w:t>2</w:t>
      </w:r>
      <w:r w:rsidR="002C2D6B">
        <w:rPr>
          <w:rFonts w:ascii="Arial Narrow" w:hAnsi="Arial Narrow" w:cs="Arial Narrow"/>
          <w:color w:val="000000"/>
          <w:sz w:val="24"/>
          <w:szCs w:val="24"/>
        </w:rPr>
        <w:t>8</w:t>
      </w:r>
    </w:p>
    <w:p w14:paraId="21BB671D" w14:textId="77777777" w:rsidR="000E1F7E" w:rsidRPr="004D4C5B" w:rsidRDefault="000E1F7E" w:rsidP="000E1F7E">
      <w:pPr>
        <w:spacing w:after="0" w:line="240" w:lineRule="auto"/>
        <w:rPr>
          <w:rFonts w:ascii="Arial Narrow" w:hAnsi="Arial Narrow"/>
          <w:b/>
          <w:color w:val="000000"/>
          <w:sz w:val="24"/>
          <w:szCs w:val="24"/>
        </w:rPr>
      </w:pPr>
    </w:p>
    <w:p w14:paraId="2D6F7A89" w14:textId="77777777" w:rsidR="000E1F7E" w:rsidRPr="004D4C5B" w:rsidRDefault="000E1F7E" w:rsidP="000E1F7E">
      <w:pPr>
        <w:spacing w:after="0" w:line="240" w:lineRule="auto"/>
        <w:ind w:left="2880"/>
        <w:rPr>
          <w:rFonts w:ascii="Arial Narrow" w:hAnsi="Arial Narrow"/>
          <w:b/>
          <w:color w:val="000000"/>
          <w:sz w:val="24"/>
          <w:szCs w:val="24"/>
        </w:rPr>
      </w:pPr>
    </w:p>
    <w:p w14:paraId="28BC99AF" w14:textId="77777777" w:rsidR="000E1F7E" w:rsidRPr="004D4C5B" w:rsidRDefault="000E1F7E" w:rsidP="000E1F7E">
      <w:pPr>
        <w:pStyle w:val="Tekstpodstawowywcity"/>
        <w:tabs>
          <w:tab w:val="left" w:pos="540"/>
          <w:tab w:val="left" w:pos="2127"/>
          <w:tab w:val="left" w:pos="3780"/>
        </w:tabs>
        <w:rPr>
          <w:rFonts w:ascii="Arial Narrow" w:hAnsi="Arial Narrow"/>
          <w:b/>
          <w:bCs/>
          <w:color w:val="000000"/>
        </w:rPr>
      </w:pPr>
      <w:r w:rsidRPr="004D4C5B">
        <w:rPr>
          <w:rFonts w:ascii="Arial Narrow" w:hAnsi="Arial Narrow"/>
          <w:color w:val="000000"/>
        </w:rPr>
        <w:t>Faza:</w:t>
      </w:r>
      <w:r w:rsidRPr="004D4C5B">
        <w:rPr>
          <w:rFonts w:ascii="Arial Narrow" w:hAnsi="Arial Narrow"/>
          <w:b/>
          <w:bCs/>
          <w:color w:val="000000"/>
        </w:rPr>
        <w:t xml:space="preserve">            </w:t>
      </w:r>
      <w:r w:rsidRPr="004D4C5B">
        <w:rPr>
          <w:rFonts w:ascii="Arial Narrow" w:hAnsi="Arial Narrow"/>
          <w:b/>
          <w:bCs/>
          <w:color w:val="000000"/>
        </w:rPr>
        <w:tab/>
        <w:t>PB</w:t>
      </w:r>
    </w:p>
    <w:p w14:paraId="6660A617" w14:textId="77777777" w:rsidR="000E1F7E" w:rsidRPr="004D4C5B" w:rsidRDefault="000E1F7E" w:rsidP="000E1F7E">
      <w:pPr>
        <w:spacing w:after="0" w:line="240" w:lineRule="auto"/>
        <w:rPr>
          <w:rFonts w:ascii="Arial Narrow" w:hAnsi="Arial Narrow"/>
          <w:b/>
          <w:bCs/>
          <w:color w:val="000000"/>
          <w:sz w:val="24"/>
          <w:szCs w:val="24"/>
        </w:rPr>
      </w:pPr>
    </w:p>
    <w:p w14:paraId="24D0A031" w14:textId="77777777" w:rsidR="000E1F7E" w:rsidRPr="004D4C5B" w:rsidRDefault="000E1F7E" w:rsidP="000E1F7E">
      <w:pPr>
        <w:spacing w:after="0" w:line="240" w:lineRule="auto"/>
        <w:rPr>
          <w:rFonts w:ascii="Arial Narrow" w:hAnsi="Arial Narrow"/>
          <w:b/>
          <w:bCs/>
          <w:color w:val="000000"/>
          <w:sz w:val="24"/>
          <w:szCs w:val="24"/>
        </w:rPr>
      </w:pPr>
    </w:p>
    <w:p w14:paraId="729E377D" w14:textId="77777777" w:rsidR="000E1F7E" w:rsidRPr="004D4C5B" w:rsidRDefault="000E1F7E" w:rsidP="000E1F7E">
      <w:pPr>
        <w:spacing w:after="0" w:line="240" w:lineRule="auto"/>
        <w:rPr>
          <w:rFonts w:ascii="Arial Narrow" w:hAnsi="Arial Narrow"/>
          <w:b/>
          <w:bCs/>
          <w:color w:val="000000"/>
          <w:sz w:val="24"/>
          <w:szCs w:val="24"/>
        </w:rPr>
      </w:pPr>
    </w:p>
    <w:p w14:paraId="3E327CE9" w14:textId="0F89E687" w:rsidR="000E1F7E" w:rsidRPr="004D4C5B" w:rsidRDefault="000E1F7E" w:rsidP="004D4C5B">
      <w:pPr>
        <w:autoSpaceDE w:val="0"/>
        <w:autoSpaceDN w:val="0"/>
        <w:adjustRightInd w:val="0"/>
        <w:spacing w:after="0" w:line="240" w:lineRule="auto"/>
        <w:rPr>
          <w:rFonts w:ascii="Arial Narrow" w:hAnsi="Arial Narrow"/>
          <w:b/>
          <w:color w:val="000000"/>
          <w:sz w:val="24"/>
          <w:szCs w:val="24"/>
        </w:rPr>
      </w:pPr>
      <w:r w:rsidRPr="004D4C5B">
        <w:rPr>
          <w:rFonts w:ascii="Arial Narrow" w:hAnsi="Arial Narrow"/>
          <w:color w:val="000000"/>
          <w:sz w:val="24"/>
          <w:szCs w:val="24"/>
        </w:rPr>
        <w:t>Inwestor:</w:t>
      </w:r>
      <w:r w:rsidRPr="004D4C5B">
        <w:rPr>
          <w:rFonts w:ascii="Arial Narrow" w:hAnsi="Arial Narrow"/>
          <w:b/>
          <w:bCs/>
          <w:color w:val="000000"/>
          <w:sz w:val="24"/>
          <w:szCs w:val="24"/>
        </w:rPr>
        <w:t xml:space="preserve">    </w:t>
      </w:r>
      <w:r w:rsidRPr="004D4C5B">
        <w:rPr>
          <w:rFonts w:ascii="Arial Narrow" w:hAnsi="Arial Narrow"/>
          <w:b/>
          <w:bCs/>
          <w:color w:val="000000"/>
          <w:sz w:val="24"/>
          <w:szCs w:val="24"/>
        </w:rPr>
        <w:tab/>
      </w:r>
      <w:r w:rsidRPr="004D4C5B">
        <w:rPr>
          <w:rFonts w:ascii="Arial Narrow" w:hAnsi="Arial Narrow"/>
          <w:b/>
          <w:bCs/>
          <w:color w:val="000000"/>
          <w:sz w:val="24"/>
          <w:szCs w:val="24"/>
        </w:rPr>
        <w:tab/>
      </w:r>
      <w:r w:rsidR="004D4C5B" w:rsidRPr="004D4C5B">
        <w:rPr>
          <w:rFonts w:ascii="Arial Narrow" w:hAnsi="Arial Narrow"/>
          <w:b/>
          <w:bCs/>
          <w:color w:val="000000"/>
          <w:sz w:val="24"/>
          <w:szCs w:val="24"/>
        </w:rPr>
        <w:t>Gmina Chełmek</w:t>
      </w:r>
      <w:r w:rsidR="004D4C5B" w:rsidRPr="004D4C5B">
        <w:rPr>
          <w:rFonts w:ascii="Arial Narrow" w:hAnsi="Arial Narrow"/>
          <w:b/>
          <w:bCs/>
          <w:color w:val="000000"/>
          <w:sz w:val="24"/>
          <w:szCs w:val="24"/>
        </w:rPr>
        <w:br/>
      </w:r>
      <w:r w:rsidR="004D4C5B" w:rsidRPr="004D4C5B">
        <w:rPr>
          <w:rFonts w:ascii="Arial Narrow" w:hAnsi="Arial Narrow"/>
          <w:b/>
          <w:bCs/>
          <w:color w:val="000000"/>
          <w:sz w:val="24"/>
          <w:szCs w:val="24"/>
        </w:rPr>
        <w:tab/>
      </w:r>
      <w:r w:rsidR="004D4C5B" w:rsidRPr="004D4C5B">
        <w:rPr>
          <w:rFonts w:ascii="Arial Narrow" w:hAnsi="Arial Narrow"/>
          <w:b/>
          <w:bCs/>
          <w:color w:val="000000"/>
          <w:sz w:val="24"/>
          <w:szCs w:val="24"/>
        </w:rPr>
        <w:tab/>
      </w:r>
      <w:r w:rsidR="004D4C5B" w:rsidRPr="004D4C5B">
        <w:rPr>
          <w:rFonts w:ascii="Arial Narrow" w:hAnsi="Arial Narrow"/>
          <w:b/>
          <w:bCs/>
          <w:color w:val="000000"/>
          <w:sz w:val="24"/>
          <w:szCs w:val="24"/>
        </w:rPr>
        <w:tab/>
        <w:t>ul. krakowska 11</w:t>
      </w:r>
      <w:r w:rsidR="004D4C5B" w:rsidRPr="004D4C5B">
        <w:rPr>
          <w:rFonts w:ascii="Arial Narrow" w:hAnsi="Arial Narrow"/>
          <w:b/>
          <w:bCs/>
          <w:color w:val="000000"/>
          <w:sz w:val="24"/>
          <w:szCs w:val="24"/>
        </w:rPr>
        <w:br/>
      </w:r>
      <w:r w:rsidR="004D4C5B" w:rsidRPr="004D4C5B">
        <w:rPr>
          <w:rFonts w:ascii="Arial Narrow" w:hAnsi="Arial Narrow"/>
          <w:b/>
          <w:bCs/>
          <w:color w:val="000000"/>
          <w:sz w:val="24"/>
          <w:szCs w:val="24"/>
        </w:rPr>
        <w:tab/>
      </w:r>
      <w:r w:rsidR="004D4C5B" w:rsidRPr="004D4C5B">
        <w:rPr>
          <w:rFonts w:ascii="Arial Narrow" w:hAnsi="Arial Narrow"/>
          <w:b/>
          <w:bCs/>
          <w:color w:val="000000"/>
          <w:sz w:val="24"/>
          <w:szCs w:val="24"/>
        </w:rPr>
        <w:tab/>
      </w:r>
      <w:r w:rsidR="004D4C5B" w:rsidRPr="004D4C5B">
        <w:rPr>
          <w:rFonts w:ascii="Arial Narrow" w:hAnsi="Arial Narrow"/>
          <w:b/>
          <w:bCs/>
          <w:color w:val="000000"/>
          <w:sz w:val="24"/>
          <w:szCs w:val="24"/>
        </w:rPr>
        <w:tab/>
        <w:t>32-660 Chełmek</w:t>
      </w:r>
    </w:p>
    <w:p w14:paraId="31EEBFB3" w14:textId="77777777" w:rsidR="000E1F7E" w:rsidRPr="004D4C5B" w:rsidRDefault="000E1F7E" w:rsidP="000E1F7E">
      <w:pPr>
        <w:tabs>
          <w:tab w:val="left" w:pos="2870"/>
        </w:tabs>
        <w:spacing w:after="0" w:line="240" w:lineRule="auto"/>
        <w:rPr>
          <w:rFonts w:ascii="Arial Narrow" w:hAnsi="Arial Narrow"/>
          <w:b/>
          <w:color w:val="000000"/>
          <w:sz w:val="24"/>
          <w:szCs w:val="24"/>
        </w:rPr>
      </w:pPr>
    </w:p>
    <w:p w14:paraId="2F3D13B0" w14:textId="77777777" w:rsidR="000E1F7E" w:rsidRPr="004D4C5B" w:rsidRDefault="000E1F7E" w:rsidP="000E1F7E">
      <w:pPr>
        <w:tabs>
          <w:tab w:val="left" w:pos="2127"/>
        </w:tabs>
        <w:spacing w:after="0" w:line="240" w:lineRule="auto"/>
        <w:ind w:left="2880" w:hanging="2880"/>
        <w:rPr>
          <w:rFonts w:ascii="Arial Narrow" w:hAnsi="Arial Narrow"/>
          <w:b/>
          <w:color w:val="000000"/>
          <w:sz w:val="24"/>
          <w:szCs w:val="24"/>
        </w:rPr>
      </w:pPr>
      <w:r w:rsidRPr="004D4C5B">
        <w:rPr>
          <w:rFonts w:ascii="Arial Narrow" w:hAnsi="Arial Narrow"/>
          <w:color w:val="000000"/>
          <w:sz w:val="24"/>
          <w:szCs w:val="24"/>
        </w:rPr>
        <w:t>Projektant:</w:t>
      </w:r>
      <w:r w:rsidRPr="004D4C5B">
        <w:rPr>
          <w:rFonts w:ascii="Arial Narrow" w:hAnsi="Arial Narrow"/>
          <w:b/>
          <w:color w:val="000000"/>
          <w:sz w:val="24"/>
          <w:szCs w:val="24"/>
        </w:rPr>
        <w:tab/>
        <w:t>mgr inż. arch. Krzysztof Rudzielewicz</w:t>
      </w:r>
    </w:p>
    <w:p w14:paraId="552922B9" w14:textId="77777777" w:rsidR="000E1F7E" w:rsidRPr="004D4C5B" w:rsidRDefault="000E1F7E" w:rsidP="000E1F7E">
      <w:pPr>
        <w:tabs>
          <w:tab w:val="left" w:pos="2127"/>
        </w:tabs>
        <w:spacing w:after="0" w:line="240" w:lineRule="auto"/>
        <w:ind w:left="2880" w:hanging="2880"/>
        <w:rPr>
          <w:rFonts w:ascii="Arial Narrow" w:hAnsi="Arial Narrow"/>
          <w:color w:val="000000"/>
          <w:sz w:val="24"/>
          <w:szCs w:val="24"/>
        </w:rPr>
      </w:pPr>
      <w:r w:rsidRPr="004D4C5B">
        <w:rPr>
          <w:rFonts w:ascii="Arial Narrow" w:hAnsi="Arial Narrow"/>
          <w:b/>
          <w:color w:val="000000"/>
          <w:sz w:val="24"/>
          <w:szCs w:val="24"/>
        </w:rPr>
        <w:tab/>
      </w:r>
      <w:r w:rsidRPr="004D4C5B">
        <w:rPr>
          <w:rFonts w:ascii="Arial Narrow" w:hAnsi="Arial Narrow" w:cs="Arial"/>
          <w:bCs/>
          <w:color w:val="000000"/>
          <w:sz w:val="24"/>
          <w:szCs w:val="24"/>
        </w:rPr>
        <w:t>MPOIA/012/2009</w:t>
      </w:r>
    </w:p>
    <w:p w14:paraId="2626009B" w14:textId="77777777" w:rsidR="000E1F7E" w:rsidRPr="00132F26" w:rsidRDefault="000E1F7E" w:rsidP="000E1F7E">
      <w:pPr>
        <w:pStyle w:val="Tekstpodstawowy"/>
        <w:tabs>
          <w:tab w:val="left" w:pos="709"/>
          <w:tab w:val="left" w:pos="1418"/>
          <w:tab w:val="left" w:pos="2127"/>
          <w:tab w:val="left" w:pos="2836"/>
          <w:tab w:val="left" w:pos="3545"/>
          <w:tab w:val="center" w:pos="4536"/>
        </w:tabs>
        <w:rPr>
          <w:rFonts w:ascii="Arial Narrow" w:hAnsi="Arial Narrow"/>
          <w:bCs/>
          <w:color w:val="FF0000"/>
        </w:rPr>
      </w:pPr>
    </w:p>
    <w:p w14:paraId="1AF1F548" w14:textId="77777777" w:rsidR="000E1F7E" w:rsidRPr="00132F26" w:rsidRDefault="000E1F7E" w:rsidP="000E1F7E">
      <w:pPr>
        <w:pStyle w:val="Tekstpodstawowy"/>
        <w:tabs>
          <w:tab w:val="left" w:pos="709"/>
          <w:tab w:val="left" w:pos="1418"/>
          <w:tab w:val="left" w:pos="2127"/>
          <w:tab w:val="left" w:pos="2836"/>
          <w:tab w:val="left" w:pos="3545"/>
          <w:tab w:val="center" w:pos="4536"/>
        </w:tabs>
        <w:rPr>
          <w:rFonts w:ascii="Arial Narrow" w:hAnsi="Arial Narrow"/>
          <w:bCs/>
          <w:color w:val="FF0000"/>
        </w:rPr>
      </w:pPr>
    </w:p>
    <w:p w14:paraId="4F5B7CC2" w14:textId="77777777" w:rsidR="000E1F7E" w:rsidRPr="00132F26" w:rsidRDefault="000E1F7E" w:rsidP="000E1F7E">
      <w:pPr>
        <w:pStyle w:val="Tekstpodstawowy"/>
        <w:tabs>
          <w:tab w:val="left" w:pos="709"/>
          <w:tab w:val="left" w:pos="1418"/>
          <w:tab w:val="left" w:pos="2127"/>
          <w:tab w:val="left" w:pos="2836"/>
          <w:tab w:val="left" w:pos="3545"/>
          <w:tab w:val="center" w:pos="4536"/>
        </w:tabs>
        <w:jc w:val="both"/>
        <w:rPr>
          <w:rFonts w:ascii="Arial Narrow" w:hAnsi="Arial Narrow"/>
          <w:bCs/>
          <w:color w:val="FF0000"/>
        </w:rPr>
      </w:pPr>
    </w:p>
    <w:p w14:paraId="03CE01C3" w14:textId="77777777" w:rsidR="000E1F7E" w:rsidRDefault="000E1F7E" w:rsidP="000E1F7E">
      <w:pPr>
        <w:pStyle w:val="Tekstpodstawowy"/>
        <w:jc w:val="both"/>
        <w:rPr>
          <w:rFonts w:ascii="Arial Narrow" w:hAnsi="Arial Narrow"/>
          <w:b/>
          <w:bCs/>
          <w:color w:val="FF0000"/>
        </w:rPr>
      </w:pPr>
    </w:p>
    <w:p w14:paraId="11263CCE" w14:textId="77777777" w:rsidR="000E1F7E" w:rsidRDefault="000E1F7E" w:rsidP="000E1F7E">
      <w:pPr>
        <w:pStyle w:val="Tekstpodstawowy"/>
        <w:jc w:val="both"/>
        <w:rPr>
          <w:rFonts w:ascii="Arial Narrow" w:hAnsi="Arial Narrow"/>
          <w:b/>
          <w:bCs/>
          <w:color w:val="FF0000"/>
        </w:rPr>
      </w:pPr>
    </w:p>
    <w:p w14:paraId="02F76FB3" w14:textId="77777777" w:rsidR="000E1F7E" w:rsidRDefault="000E1F7E" w:rsidP="000E1F7E">
      <w:pPr>
        <w:pStyle w:val="Tekstpodstawowy"/>
        <w:jc w:val="both"/>
        <w:rPr>
          <w:rFonts w:ascii="Arial Narrow" w:hAnsi="Arial Narrow"/>
          <w:b/>
          <w:bCs/>
          <w:color w:val="FF0000"/>
        </w:rPr>
      </w:pPr>
    </w:p>
    <w:p w14:paraId="6984D6BB" w14:textId="260A65C8" w:rsidR="000E1F7E" w:rsidRDefault="000E1F7E" w:rsidP="000E1F7E">
      <w:pPr>
        <w:pStyle w:val="Tekstpodstawowy"/>
        <w:jc w:val="both"/>
        <w:rPr>
          <w:rFonts w:ascii="Arial Narrow" w:hAnsi="Arial Narrow"/>
          <w:b/>
          <w:bCs/>
          <w:color w:val="FF0000"/>
        </w:rPr>
      </w:pPr>
    </w:p>
    <w:p w14:paraId="77EF703C" w14:textId="37B1B20C" w:rsidR="000E1F7E" w:rsidRDefault="000E1F7E" w:rsidP="000E1F7E">
      <w:pPr>
        <w:pStyle w:val="Tekstpodstawowy"/>
        <w:jc w:val="both"/>
        <w:rPr>
          <w:rFonts w:ascii="Arial Narrow" w:hAnsi="Arial Narrow"/>
          <w:b/>
          <w:bCs/>
          <w:color w:val="FF0000"/>
        </w:rPr>
      </w:pPr>
    </w:p>
    <w:p w14:paraId="370840C4" w14:textId="52A960D7" w:rsidR="000E1F7E" w:rsidRDefault="000E1F7E" w:rsidP="000E1F7E">
      <w:pPr>
        <w:pStyle w:val="Tekstpodstawowy"/>
        <w:jc w:val="both"/>
        <w:rPr>
          <w:rFonts w:ascii="Arial Narrow" w:hAnsi="Arial Narrow"/>
          <w:b/>
          <w:bCs/>
          <w:color w:val="FF0000"/>
        </w:rPr>
      </w:pPr>
    </w:p>
    <w:p w14:paraId="46F4F671" w14:textId="67CA2B5E" w:rsidR="000E1F7E" w:rsidRDefault="000E1F7E" w:rsidP="000E1F7E">
      <w:pPr>
        <w:pStyle w:val="Tekstpodstawowy"/>
        <w:jc w:val="both"/>
        <w:rPr>
          <w:rFonts w:ascii="Arial Narrow" w:hAnsi="Arial Narrow"/>
          <w:b/>
          <w:bCs/>
          <w:color w:val="FF0000"/>
        </w:rPr>
      </w:pPr>
    </w:p>
    <w:p w14:paraId="51EE91C2" w14:textId="485AACCC" w:rsidR="000E1F7E" w:rsidRDefault="000E1F7E" w:rsidP="000E1F7E">
      <w:pPr>
        <w:pStyle w:val="Tekstpodstawowy"/>
        <w:jc w:val="both"/>
        <w:rPr>
          <w:rFonts w:ascii="Arial Narrow" w:hAnsi="Arial Narrow"/>
          <w:b/>
          <w:bCs/>
          <w:color w:val="FF0000"/>
        </w:rPr>
      </w:pPr>
    </w:p>
    <w:p w14:paraId="59A3E879" w14:textId="001A460C" w:rsidR="000E1F7E" w:rsidRDefault="000E1F7E" w:rsidP="000E1F7E">
      <w:pPr>
        <w:pStyle w:val="Tekstpodstawowy"/>
        <w:jc w:val="both"/>
        <w:rPr>
          <w:rFonts w:ascii="Arial Narrow" w:hAnsi="Arial Narrow"/>
          <w:b/>
          <w:bCs/>
          <w:color w:val="FF0000"/>
        </w:rPr>
      </w:pPr>
    </w:p>
    <w:p w14:paraId="0AFDF6E8" w14:textId="4BF5CCC4" w:rsidR="000E1F7E" w:rsidRDefault="000E1F7E" w:rsidP="000E1F7E">
      <w:pPr>
        <w:pStyle w:val="Tekstpodstawowy"/>
        <w:jc w:val="both"/>
        <w:rPr>
          <w:rFonts w:ascii="Arial Narrow" w:hAnsi="Arial Narrow"/>
          <w:b/>
          <w:bCs/>
          <w:color w:val="FF0000"/>
        </w:rPr>
      </w:pPr>
    </w:p>
    <w:p w14:paraId="2FBD630C" w14:textId="0F8D847A" w:rsidR="000E1F7E" w:rsidRDefault="000E1F7E" w:rsidP="000E1F7E">
      <w:pPr>
        <w:pStyle w:val="Tekstpodstawowy"/>
        <w:jc w:val="both"/>
        <w:rPr>
          <w:rFonts w:ascii="Arial Narrow" w:hAnsi="Arial Narrow"/>
          <w:b/>
          <w:bCs/>
          <w:color w:val="FF0000"/>
        </w:rPr>
      </w:pPr>
    </w:p>
    <w:p w14:paraId="431FE9E0" w14:textId="3A5C2100" w:rsidR="000E1F7E" w:rsidRDefault="000E1F7E" w:rsidP="000E1F7E">
      <w:pPr>
        <w:pStyle w:val="Tekstpodstawowy"/>
        <w:jc w:val="both"/>
        <w:rPr>
          <w:rFonts w:ascii="Arial Narrow" w:hAnsi="Arial Narrow"/>
          <w:b/>
          <w:bCs/>
          <w:color w:val="FF0000"/>
        </w:rPr>
      </w:pPr>
    </w:p>
    <w:p w14:paraId="6A853F40" w14:textId="14D862EE" w:rsidR="008F008E" w:rsidRPr="005B37D8" w:rsidRDefault="005B37D8" w:rsidP="005B37D8">
      <w:pPr>
        <w:rPr>
          <w:rFonts w:ascii="Arial Narrow" w:eastAsia="Times New Roman" w:hAnsi="Arial Narrow" w:cs="Arial"/>
          <w:b/>
          <w:bCs/>
          <w:color w:val="FF0000"/>
          <w:sz w:val="24"/>
          <w:szCs w:val="20"/>
          <w:lang w:eastAsia="zh-CN"/>
        </w:rPr>
      </w:pPr>
      <w:r>
        <w:rPr>
          <w:rFonts w:ascii="Arial Narrow" w:hAnsi="Arial Narrow"/>
          <w:b/>
          <w:bCs/>
          <w:color w:val="FF0000"/>
        </w:rPr>
        <w:br w:type="page"/>
      </w:r>
    </w:p>
    <w:p w14:paraId="1C73F278" w14:textId="50778B84" w:rsidR="000E1F7E" w:rsidRPr="00132F26" w:rsidRDefault="000E1F7E" w:rsidP="003C2A4B">
      <w:pPr>
        <w:pStyle w:val="Tekstpodstawowy"/>
        <w:tabs>
          <w:tab w:val="left" w:pos="360"/>
        </w:tabs>
        <w:spacing w:line="360" w:lineRule="auto"/>
        <w:jc w:val="both"/>
        <w:rPr>
          <w:rFonts w:ascii="Arial Narrow" w:hAnsi="Arial Narrow"/>
          <w:b/>
        </w:rPr>
      </w:pPr>
      <w:r w:rsidRPr="00132F26">
        <w:rPr>
          <w:rFonts w:ascii="Arial Narrow" w:hAnsi="Arial Narrow"/>
          <w:b/>
        </w:rPr>
        <w:lastRenderedPageBreak/>
        <w:t>Informacja dotycząca bezpieczeństwa i ochrony zdrowia</w:t>
      </w:r>
    </w:p>
    <w:p w14:paraId="2729AA74" w14:textId="77777777" w:rsidR="000E1F7E" w:rsidRPr="00132F26" w:rsidRDefault="000E1F7E" w:rsidP="003C2A4B">
      <w:pPr>
        <w:pStyle w:val="Tekstpodstawowy"/>
        <w:spacing w:line="360" w:lineRule="auto"/>
        <w:jc w:val="both"/>
        <w:rPr>
          <w:rFonts w:ascii="Arial Narrow" w:hAnsi="Arial Narrow"/>
          <w:b/>
        </w:rPr>
      </w:pPr>
    </w:p>
    <w:p w14:paraId="456DADEB" w14:textId="13BD1CCB" w:rsidR="00E40904" w:rsidRDefault="000E1F7E" w:rsidP="003C2A4B">
      <w:pPr>
        <w:pStyle w:val="Tekstpodstawowy"/>
        <w:tabs>
          <w:tab w:val="left" w:pos="0"/>
        </w:tabs>
        <w:spacing w:line="360" w:lineRule="auto"/>
        <w:jc w:val="both"/>
        <w:rPr>
          <w:rFonts w:ascii="Arial Narrow" w:hAnsi="Arial Narrow"/>
        </w:rPr>
      </w:pPr>
      <w:r w:rsidRPr="00132F26">
        <w:rPr>
          <w:rFonts w:ascii="Arial Narrow" w:hAnsi="Arial Narrow"/>
          <w:u w:val="single"/>
        </w:rPr>
        <w:t>Zakres robót oraz kolejność realizacji</w:t>
      </w:r>
      <w:r w:rsidR="00363E04">
        <w:rPr>
          <w:rFonts w:ascii="Arial Narrow" w:hAnsi="Arial Narrow"/>
          <w:u w:val="single"/>
        </w:rPr>
        <w:t xml:space="preserve"> </w:t>
      </w:r>
    </w:p>
    <w:p w14:paraId="7B0226F6" w14:textId="77777777" w:rsidR="004D4C5B" w:rsidRDefault="004D4C5B" w:rsidP="004D4C5B">
      <w:pPr>
        <w:pStyle w:val="Akapitzlist"/>
        <w:numPr>
          <w:ilvl w:val="0"/>
          <w:numId w:val="25"/>
        </w:numPr>
        <w:spacing w:line="360" w:lineRule="auto"/>
        <w:jc w:val="both"/>
        <w:rPr>
          <w:rFonts w:ascii="Arial Narrow" w:hAnsi="Arial Narrow" w:cs="Arial Narrow"/>
          <w:color w:val="000000"/>
          <w:sz w:val="24"/>
          <w:szCs w:val="24"/>
        </w:rPr>
      </w:pPr>
      <w:r w:rsidRPr="004D4C5B">
        <w:rPr>
          <w:rFonts w:ascii="Arial Narrow" w:hAnsi="Arial Narrow" w:cs="Arial Narrow"/>
          <w:color w:val="000000"/>
          <w:sz w:val="24"/>
          <w:szCs w:val="24"/>
        </w:rPr>
        <w:t xml:space="preserve">wymiana pokrycia dachowego </w:t>
      </w:r>
      <w:r>
        <w:rPr>
          <w:rFonts w:ascii="Arial Narrow" w:hAnsi="Arial Narrow" w:cs="Arial Narrow"/>
          <w:color w:val="000000"/>
          <w:sz w:val="24"/>
          <w:szCs w:val="24"/>
        </w:rPr>
        <w:t xml:space="preserve">wykonanego z papy na tożsame lub na pokrycie z membrany bitumicznej </w:t>
      </w:r>
    </w:p>
    <w:p w14:paraId="1C9D934C" w14:textId="77777777" w:rsidR="004D4C5B" w:rsidRPr="004D4C5B" w:rsidRDefault="004D4C5B" w:rsidP="004D4C5B">
      <w:pPr>
        <w:pStyle w:val="Akapitzlist"/>
        <w:numPr>
          <w:ilvl w:val="0"/>
          <w:numId w:val="25"/>
        </w:numPr>
        <w:spacing w:line="360" w:lineRule="auto"/>
        <w:jc w:val="both"/>
        <w:rPr>
          <w:rFonts w:ascii="Arial Narrow" w:hAnsi="Arial Narrow" w:cs="Arial Narrow"/>
          <w:color w:val="000000"/>
          <w:sz w:val="24"/>
          <w:szCs w:val="24"/>
        </w:rPr>
      </w:pPr>
      <w:r>
        <w:rPr>
          <w:rFonts w:ascii="Arial Narrow" w:hAnsi="Arial Narrow" w:cs="Arial Narrow"/>
          <w:color w:val="000000"/>
          <w:sz w:val="24"/>
          <w:szCs w:val="24"/>
        </w:rPr>
        <w:t>wymiana orynnowania</w:t>
      </w:r>
      <w:r w:rsidRPr="004D4C5B">
        <w:rPr>
          <w:rFonts w:ascii="Arial Narrow" w:hAnsi="Arial Narrow" w:cs="Arial Narrow"/>
          <w:color w:val="000000"/>
          <w:sz w:val="24"/>
          <w:szCs w:val="24"/>
        </w:rPr>
        <w:t xml:space="preserve"> </w:t>
      </w:r>
      <w:r>
        <w:rPr>
          <w:rFonts w:ascii="Arial Narrow" w:hAnsi="Arial Narrow" w:cs="Arial Narrow"/>
          <w:color w:val="000000"/>
          <w:sz w:val="24"/>
          <w:szCs w:val="24"/>
        </w:rPr>
        <w:t>budynku</w:t>
      </w:r>
    </w:p>
    <w:p w14:paraId="64287BAF" w14:textId="1B8C75CF" w:rsidR="004D4C5B" w:rsidRPr="004D4C5B" w:rsidRDefault="004D4C5B" w:rsidP="004D4C5B">
      <w:pPr>
        <w:pStyle w:val="Akapitzlist"/>
        <w:numPr>
          <w:ilvl w:val="0"/>
          <w:numId w:val="25"/>
        </w:numPr>
        <w:spacing w:line="360" w:lineRule="auto"/>
        <w:jc w:val="both"/>
        <w:rPr>
          <w:rFonts w:ascii="Arial Narrow" w:hAnsi="Arial Narrow" w:cs="Arial Narrow"/>
          <w:color w:val="000000"/>
          <w:sz w:val="24"/>
          <w:szCs w:val="24"/>
        </w:rPr>
      </w:pPr>
      <w:r w:rsidRPr="004D4C5B">
        <w:rPr>
          <w:rFonts w:ascii="Arial Narrow" w:hAnsi="Arial Narrow" w:cs="Arial Narrow"/>
          <w:color w:val="000000"/>
          <w:sz w:val="24"/>
          <w:szCs w:val="24"/>
        </w:rPr>
        <w:t>dobudowa brakujących kanałów wentylacyjnych</w:t>
      </w:r>
      <w:r>
        <w:rPr>
          <w:rFonts w:ascii="Arial Narrow" w:hAnsi="Arial Narrow" w:cs="Arial Narrow"/>
          <w:color w:val="000000"/>
          <w:sz w:val="24"/>
          <w:szCs w:val="24"/>
        </w:rPr>
        <w:t xml:space="preserve"> w</w:t>
      </w:r>
      <w:r w:rsidRPr="00094140">
        <w:rPr>
          <w:rFonts w:ascii="Arial Narrow" w:hAnsi="Arial Narrow" w:cs="Arial"/>
          <w:sz w:val="24"/>
          <w:szCs w:val="24"/>
        </w:rPr>
        <w:t xml:space="preserve"> systemie kominów systemowych stalowych</w:t>
      </w:r>
      <w:r>
        <w:rPr>
          <w:rFonts w:ascii="Arial Narrow" w:hAnsi="Arial Narrow" w:cs="Arial"/>
          <w:sz w:val="24"/>
          <w:szCs w:val="24"/>
        </w:rPr>
        <w:t xml:space="preserve"> </w:t>
      </w:r>
    </w:p>
    <w:p w14:paraId="001DE7CF" w14:textId="77777777" w:rsidR="004D4C5B" w:rsidRPr="004D4C5B" w:rsidRDefault="004D4C5B" w:rsidP="004D4C5B">
      <w:pPr>
        <w:pStyle w:val="Akapitzlist"/>
        <w:numPr>
          <w:ilvl w:val="0"/>
          <w:numId w:val="25"/>
        </w:numPr>
        <w:spacing w:line="360" w:lineRule="auto"/>
        <w:jc w:val="both"/>
        <w:rPr>
          <w:rFonts w:ascii="Arial Narrow" w:hAnsi="Arial Narrow" w:cs="Arial Narrow"/>
          <w:color w:val="000000"/>
          <w:sz w:val="24"/>
          <w:szCs w:val="24"/>
        </w:rPr>
      </w:pPr>
      <w:r w:rsidRPr="004D4C5B">
        <w:rPr>
          <w:rFonts w:ascii="Arial Narrow" w:hAnsi="Arial Narrow" w:cs="Arial Narrow"/>
          <w:color w:val="000000"/>
          <w:sz w:val="24"/>
          <w:szCs w:val="24"/>
        </w:rPr>
        <w:t>malowanie klatki schodowej</w:t>
      </w:r>
      <w:r>
        <w:rPr>
          <w:rFonts w:ascii="Arial Narrow" w:hAnsi="Arial Narrow" w:cs="Arial Narrow"/>
          <w:color w:val="000000"/>
          <w:sz w:val="24"/>
          <w:szCs w:val="24"/>
        </w:rPr>
        <w:t xml:space="preserve"> w jednolitym kolorze przy użyciu farb mineralnych (krzemieniowych)</w:t>
      </w:r>
    </w:p>
    <w:p w14:paraId="16528DA6" w14:textId="77777777" w:rsidR="004D4C5B" w:rsidRDefault="004D4C5B" w:rsidP="004D4C5B">
      <w:pPr>
        <w:pStyle w:val="Akapitzlist"/>
        <w:numPr>
          <w:ilvl w:val="0"/>
          <w:numId w:val="25"/>
        </w:numPr>
        <w:spacing w:line="360" w:lineRule="auto"/>
        <w:jc w:val="both"/>
        <w:rPr>
          <w:rFonts w:ascii="Arial Narrow" w:hAnsi="Arial Narrow" w:cs="Arial Narrow"/>
          <w:color w:val="000000"/>
          <w:sz w:val="24"/>
          <w:szCs w:val="24"/>
        </w:rPr>
      </w:pPr>
      <w:r w:rsidRPr="004D4C5B">
        <w:rPr>
          <w:rFonts w:ascii="Arial Narrow" w:hAnsi="Arial Narrow" w:cs="Arial Narrow"/>
          <w:color w:val="000000"/>
          <w:sz w:val="24"/>
          <w:szCs w:val="24"/>
        </w:rPr>
        <w:t>remont schodów wejściowych</w:t>
      </w:r>
      <w:r>
        <w:rPr>
          <w:rFonts w:ascii="Arial Narrow" w:hAnsi="Arial Narrow" w:cs="Arial Narrow"/>
          <w:color w:val="000000"/>
          <w:sz w:val="24"/>
          <w:szCs w:val="24"/>
        </w:rPr>
        <w:t xml:space="preserve"> wraz z usunięciem nawarstwień biologicznych (glonów, porostów) z kamiennej okładziny. Dodatkowo zgodnie z zaleceniami WUOZ w Krakowie zabieg ten należy powtórzyć na cokole budynku. Remont schodów należy wykonać zgodnie z projektem technicznym konstrukcji stanowiącym część niniejszego opracowania </w:t>
      </w:r>
      <w:r w:rsidRPr="004D4C5B">
        <w:rPr>
          <w:rFonts w:ascii="Arial Narrow" w:hAnsi="Arial Narrow" w:cs="Arial Narrow"/>
          <w:i/>
          <w:iCs/>
          <w:color w:val="000000"/>
          <w:sz w:val="24"/>
          <w:szCs w:val="24"/>
        </w:rPr>
        <w:t>(pkt 4.3.1 REMONT SCHODÓW ZENĘTRZNYCH)</w:t>
      </w:r>
    </w:p>
    <w:p w14:paraId="7810DB8A" w14:textId="76903FD1" w:rsidR="004D4C5B" w:rsidRDefault="004D4C5B" w:rsidP="004D4C5B">
      <w:pPr>
        <w:pStyle w:val="Akapitzlist"/>
        <w:numPr>
          <w:ilvl w:val="0"/>
          <w:numId w:val="25"/>
        </w:numPr>
        <w:spacing w:line="360" w:lineRule="auto"/>
        <w:jc w:val="both"/>
        <w:rPr>
          <w:rFonts w:ascii="Arial Narrow" w:hAnsi="Arial Narrow" w:cs="Arial Narrow"/>
          <w:color w:val="000000"/>
          <w:sz w:val="24"/>
          <w:szCs w:val="24"/>
        </w:rPr>
      </w:pPr>
      <w:r>
        <w:rPr>
          <w:rFonts w:ascii="Arial Narrow" w:hAnsi="Arial Narrow" w:cs="Arial Narrow"/>
          <w:color w:val="000000"/>
          <w:sz w:val="24"/>
          <w:szCs w:val="24"/>
        </w:rPr>
        <w:t xml:space="preserve">Usunięcie przemalowań w formie graffiti występujące na elewacjach ceglanych przy użyciu specjalistycznych środków chemicznych, </w:t>
      </w:r>
    </w:p>
    <w:p w14:paraId="49BDFCA4" w14:textId="226CA159" w:rsidR="000E1F7E" w:rsidRPr="004D4C5B" w:rsidRDefault="004D4C5B" w:rsidP="004D4C5B">
      <w:pPr>
        <w:pStyle w:val="Akapitzlist"/>
        <w:numPr>
          <w:ilvl w:val="0"/>
          <w:numId w:val="25"/>
        </w:numPr>
        <w:spacing w:line="360" w:lineRule="auto"/>
        <w:jc w:val="both"/>
        <w:rPr>
          <w:rFonts w:ascii="Arial Narrow" w:hAnsi="Arial Narrow" w:cs="Arial Narrow"/>
          <w:color w:val="000000"/>
          <w:sz w:val="24"/>
          <w:szCs w:val="24"/>
        </w:rPr>
      </w:pPr>
      <w:r>
        <w:rPr>
          <w:rFonts w:ascii="Arial Narrow" w:hAnsi="Arial Narrow" w:cs="Arial Narrow"/>
          <w:color w:val="000000"/>
          <w:sz w:val="24"/>
          <w:szCs w:val="24"/>
        </w:rPr>
        <w:t>Remont elewacji ceglanej zgodnie z załączonym programem prac konserwatorskich</w:t>
      </w:r>
    </w:p>
    <w:p w14:paraId="1891F7FF" w14:textId="77777777" w:rsidR="000E1F7E" w:rsidRPr="00132F26" w:rsidRDefault="000E1F7E" w:rsidP="003C2A4B">
      <w:pPr>
        <w:pStyle w:val="Tekstpodstawowy"/>
        <w:tabs>
          <w:tab w:val="left" w:pos="0"/>
        </w:tabs>
        <w:spacing w:line="360" w:lineRule="auto"/>
        <w:jc w:val="both"/>
        <w:rPr>
          <w:rFonts w:ascii="Arial Narrow" w:hAnsi="Arial Narrow"/>
        </w:rPr>
      </w:pPr>
      <w:r w:rsidRPr="00132F26">
        <w:rPr>
          <w:rFonts w:ascii="Arial Narrow" w:hAnsi="Arial Narrow"/>
          <w:u w:val="single"/>
        </w:rPr>
        <w:t>Wykaz istniejących obiektów budowlanych</w:t>
      </w:r>
    </w:p>
    <w:p w14:paraId="352ADCD0" w14:textId="3A5330E6" w:rsidR="004D4C5B" w:rsidRPr="004D4C5B" w:rsidRDefault="004D4C5B" w:rsidP="004D4C5B">
      <w:pPr>
        <w:pStyle w:val="Tekstpodstawowy"/>
        <w:tabs>
          <w:tab w:val="left" w:pos="0"/>
        </w:tabs>
        <w:spacing w:line="360" w:lineRule="auto"/>
        <w:jc w:val="both"/>
        <w:rPr>
          <w:rFonts w:ascii="Arial Narrow" w:eastAsia="SimSun" w:hAnsi="Arial Narrow" w:cstheme="minorBidi"/>
          <w:color w:val="auto"/>
          <w:szCs w:val="24"/>
          <w:lang w:eastAsia="en-US"/>
        </w:rPr>
      </w:pPr>
      <w:r w:rsidRPr="004D4C5B">
        <w:rPr>
          <w:rFonts w:ascii="Arial Narrow" w:eastAsia="SimSun" w:hAnsi="Arial Narrow" w:cstheme="minorBidi"/>
          <w:color w:val="auto"/>
          <w:szCs w:val="24"/>
          <w:lang w:eastAsia="en-US"/>
        </w:rPr>
        <w:t>Działka nr 836/4</w:t>
      </w:r>
      <w:r w:rsidR="006737BF">
        <w:rPr>
          <w:rFonts w:ascii="Arial Narrow" w:eastAsia="SimSun" w:hAnsi="Arial Narrow" w:cstheme="minorBidi"/>
          <w:color w:val="auto"/>
          <w:szCs w:val="24"/>
          <w:lang w:eastAsia="en-US"/>
        </w:rPr>
        <w:t>29</w:t>
      </w:r>
      <w:r w:rsidRPr="004D4C5B">
        <w:rPr>
          <w:rFonts w:ascii="Arial Narrow" w:eastAsia="SimSun" w:hAnsi="Arial Narrow" w:cstheme="minorBidi"/>
          <w:color w:val="auto"/>
          <w:szCs w:val="24"/>
          <w:lang w:eastAsia="en-US"/>
        </w:rPr>
        <w:t xml:space="preserve"> nie jest objęta Miejscowym Planem Zagospodarowania Przestrzennego. Na opracowywanym terenie obowiązuje Studium uwarunkowań i kierunków zagospodarowania przestrzennego gminy Chełmek (uchwała nr XXVII/273/2017)  z dnia 27-04-2017 r. Przedmiotowa działka posiada powierzchnię </w:t>
      </w:r>
      <w:r w:rsidR="002C2D6B" w:rsidRPr="004D4C5B">
        <w:rPr>
          <w:rFonts w:ascii="Arial Narrow" w:hAnsi="Arial Narrow" w:cs="Arial Narrow"/>
          <w:szCs w:val="24"/>
        </w:rPr>
        <w:t>3</w:t>
      </w:r>
      <w:r w:rsidR="002C2D6B">
        <w:rPr>
          <w:rFonts w:ascii="Arial Narrow" w:hAnsi="Arial Narrow" w:cs="Arial Narrow"/>
          <w:szCs w:val="24"/>
        </w:rPr>
        <w:t>69</w:t>
      </w:r>
      <w:r w:rsidRPr="004D4C5B">
        <w:rPr>
          <w:rFonts w:ascii="Arial Narrow" w:eastAsia="SimSun" w:hAnsi="Arial Narrow" w:cstheme="minorBidi"/>
          <w:color w:val="auto"/>
          <w:szCs w:val="24"/>
          <w:lang w:eastAsia="en-US"/>
        </w:rPr>
        <w:t xml:space="preserve"> m² i  jest zabudowana budynkiem wielorodzinnym zawierającym 7 mieszkań (4 na parterze oraz 3 na piętrze). </w:t>
      </w:r>
    </w:p>
    <w:p w14:paraId="643084F6" w14:textId="2533116F" w:rsidR="000E1F7E" w:rsidRPr="004D4C5B" w:rsidRDefault="004D4C5B" w:rsidP="004D4C5B">
      <w:pPr>
        <w:pStyle w:val="Tekstpodstawowy"/>
        <w:tabs>
          <w:tab w:val="left" w:pos="0"/>
        </w:tabs>
        <w:spacing w:line="360" w:lineRule="auto"/>
        <w:jc w:val="both"/>
        <w:rPr>
          <w:rFonts w:ascii="Arial Narrow" w:eastAsia="SimSun" w:hAnsi="Arial Narrow" w:cstheme="minorBidi"/>
          <w:color w:val="auto"/>
          <w:szCs w:val="24"/>
          <w:lang w:eastAsia="en-US"/>
        </w:rPr>
      </w:pPr>
      <w:r w:rsidRPr="004D4C5B">
        <w:rPr>
          <w:rFonts w:ascii="Arial Narrow" w:eastAsia="SimSun" w:hAnsi="Arial Narrow" w:cstheme="minorBidi"/>
          <w:color w:val="auto"/>
          <w:szCs w:val="24"/>
          <w:lang w:eastAsia="en-US"/>
        </w:rPr>
        <w:t xml:space="preserve">Budynek znajdujący się pod adresem Klonowa </w:t>
      </w:r>
      <w:r w:rsidR="002C2D6B">
        <w:rPr>
          <w:rFonts w:ascii="Arial Narrow" w:eastAsia="SimSun" w:hAnsi="Arial Narrow" w:cstheme="minorBidi"/>
          <w:color w:val="auto"/>
          <w:szCs w:val="24"/>
          <w:lang w:eastAsia="en-US"/>
        </w:rPr>
        <w:t>8</w:t>
      </w:r>
      <w:r w:rsidRPr="004D4C5B">
        <w:rPr>
          <w:rFonts w:ascii="Arial Narrow" w:eastAsia="SimSun" w:hAnsi="Arial Narrow" w:cstheme="minorBidi"/>
          <w:color w:val="auto"/>
          <w:szCs w:val="24"/>
          <w:lang w:eastAsia="en-US"/>
        </w:rPr>
        <w:t xml:space="preserve"> wpisany jest do Gminnej Ewidencji Zabytków, Gminy Chełmek, na mocy zarządzenia Burmistrza Chełmka nr 0050.535.2014 z dnia 10.01.2014 roku pod numerem </w:t>
      </w:r>
      <w:r w:rsidR="006737BF">
        <w:rPr>
          <w:rFonts w:ascii="Arial Narrow" w:eastAsia="SimSun" w:hAnsi="Arial Narrow" w:cstheme="minorBidi"/>
          <w:color w:val="auto"/>
          <w:szCs w:val="24"/>
          <w:lang w:eastAsia="en-US"/>
        </w:rPr>
        <w:t>2</w:t>
      </w:r>
      <w:r w:rsidR="002C2D6B">
        <w:rPr>
          <w:rFonts w:ascii="Arial Narrow" w:eastAsia="SimSun" w:hAnsi="Arial Narrow" w:cstheme="minorBidi"/>
          <w:color w:val="auto"/>
          <w:szCs w:val="24"/>
          <w:lang w:eastAsia="en-US"/>
        </w:rPr>
        <w:t>1</w:t>
      </w:r>
      <w:r w:rsidRPr="004D4C5B">
        <w:rPr>
          <w:rFonts w:ascii="Arial Narrow" w:eastAsia="SimSun" w:hAnsi="Arial Narrow" w:cstheme="minorBidi"/>
          <w:color w:val="auto"/>
          <w:szCs w:val="24"/>
          <w:lang w:eastAsia="en-US"/>
        </w:rPr>
        <w:t>. Ewidencja jest zbiorem kart adresowych zabytków nieruchomych z terenu Gminy Chełmek.</w:t>
      </w:r>
    </w:p>
    <w:p w14:paraId="55E1EEE1" w14:textId="77777777" w:rsidR="004D4C5B" w:rsidRPr="00132F26" w:rsidRDefault="004D4C5B" w:rsidP="004D4C5B">
      <w:pPr>
        <w:pStyle w:val="Tekstpodstawowy"/>
        <w:tabs>
          <w:tab w:val="left" w:pos="0"/>
        </w:tabs>
        <w:spacing w:line="360" w:lineRule="auto"/>
        <w:jc w:val="both"/>
        <w:rPr>
          <w:rFonts w:ascii="Arial Narrow" w:hAnsi="Arial Narrow"/>
        </w:rPr>
      </w:pPr>
    </w:p>
    <w:p w14:paraId="3469BED7" w14:textId="77777777" w:rsidR="000E1F7E" w:rsidRPr="00132F26" w:rsidRDefault="000E1F7E" w:rsidP="003C2A4B">
      <w:pPr>
        <w:pStyle w:val="Tekstpodstawowy"/>
        <w:tabs>
          <w:tab w:val="left" w:pos="0"/>
        </w:tabs>
        <w:spacing w:line="360" w:lineRule="auto"/>
        <w:jc w:val="both"/>
        <w:rPr>
          <w:rFonts w:ascii="Arial Narrow" w:hAnsi="Arial Narrow"/>
          <w:u w:val="single"/>
        </w:rPr>
      </w:pPr>
      <w:r w:rsidRPr="00132F26">
        <w:rPr>
          <w:rFonts w:ascii="Arial Narrow" w:hAnsi="Arial Narrow"/>
          <w:u w:val="single"/>
        </w:rPr>
        <w:t>Wskazanie elementów zagospodarowania działki mogących stwarzać zagrożenie bezpieczeństwa ludzi.</w:t>
      </w:r>
    </w:p>
    <w:p w14:paraId="57CB000B" w14:textId="77777777" w:rsidR="000E1F7E" w:rsidRPr="00132F26" w:rsidRDefault="000E1F7E" w:rsidP="003C2A4B">
      <w:pPr>
        <w:pStyle w:val="Tekstpodstawowy"/>
        <w:tabs>
          <w:tab w:val="left" w:pos="0"/>
        </w:tabs>
        <w:spacing w:line="360" w:lineRule="auto"/>
        <w:jc w:val="both"/>
        <w:rPr>
          <w:rFonts w:ascii="Arial Narrow" w:hAnsi="Arial Narrow"/>
        </w:rPr>
      </w:pPr>
      <w:r w:rsidRPr="00132F26">
        <w:rPr>
          <w:rFonts w:ascii="Arial Narrow" w:hAnsi="Arial Narrow"/>
        </w:rPr>
        <w:t>Opracowanie projektowe nie przewiduje lokalizacji obiektów stwarzających zagrożenie bezpieczeństwa ludzi.</w:t>
      </w:r>
    </w:p>
    <w:p w14:paraId="21CD79D8" w14:textId="77777777" w:rsidR="000E1F7E" w:rsidRPr="00132F26" w:rsidRDefault="000E1F7E" w:rsidP="003C2A4B">
      <w:pPr>
        <w:pStyle w:val="Tekstpodstawowy"/>
        <w:tabs>
          <w:tab w:val="left" w:pos="0"/>
        </w:tabs>
        <w:spacing w:line="360" w:lineRule="auto"/>
        <w:ind w:left="851"/>
        <w:jc w:val="both"/>
        <w:rPr>
          <w:rFonts w:ascii="Arial Narrow" w:hAnsi="Arial Narrow"/>
        </w:rPr>
      </w:pPr>
    </w:p>
    <w:p w14:paraId="62C810C2" w14:textId="77777777" w:rsidR="000E1F7E" w:rsidRPr="00132F26" w:rsidRDefault="000E1F7E" w:rsidP="003C2A4B">
      <w:pPr>
        <w:pStyle w:val="Tekstpodstawowy"/>
        <w:tabs>
          <w:tab w:val="left" w:pos="0"/>
        </w:tabs>
        <w:spacing w:line="360" w:lineRule="auto"/>
        <w:jc w:val="both"/>
        <w:rPr>
          <w:rFonts w:ascii="Arial Narrow" w:hAnsi="Arial Narrow"/>
          <w:u w:val="single"/>
        </w:rPr>
      </w:pPr>
      <w:r w:rsidRPr="00132F26">
        <w:rPr>
          <w:rFonts w:ascii="Arial Narrow" w:hAnsi="Arial Narrow"/>
          <w:u w:val="single"/>
        </w:rPr>
        <w:t>Wskazanie dotyczące przewidywanych zagrożeń występujących podczas realizacji robót budowlanych.</w:t>
      </w:r>
    </w:p>
    <w:p w14:paraId="3037D2A5" w14:textId="77777777" w:rsidR="000E1F7E" w:rsidRPr="00132F26" w:rsidRDefault="000E1F7E" w:rsidP="003C2A4B">
      <w:pPr>
        <w:pStyle w:val="Tekstpodstawowy"/>
        <w:tabs>
          <w:tab w:val="left" w:pos="0"/>
        </w:tabs>
        <w:spacing w:line="360" w:lineRule="auto"/>
        <w:jc w:val="both"/>
        <w:rPr>
          <w:rFonts w:ascii="Arial Narrow" w:hAnsi="Arial Narrow"/>
          <w:u w:val="single"/>
        </w:rPr>
      </w:pPr>
      <w:r w:rsidRPr="00132F26">
        <w:rPr>
          <w:rFonts w:ascii="Arial Narrow" w:hAnsi="Arial Narrow"/>
        </w:rPr>
        <w:t xml:space="preserve">Ze względu na konieczność wykonania określonego typu robot budowlanych (m.in. praca na wysokości) </w:t>
      </w:r>
      <w:r w:rsidRPr="00132F26">
        <w:rPr>
          <w:rFonts w:ascii="Arial Narrow" w:hAnsi="Arial Narrow"/>
        </w:rPr>
        <w:lastRenderedPageBreak/>
        <w:t xml:space="preserve">oraz wykorzystania maszyn i urządzeń technologicznych mogących w razie niewłaściwego użytkowania spowodować zagrożenie dla osób wykonujących prace budowlane, jak i spowodować niebezpieczeństwo osób postronnych, należy zwrócić szczególną uwagę na zabezpieczenie miejsca realizacji prac budowlanych przed dostępem osób trzecich oraz dokonać niezbędnych (przewidzianych m.in. przepisami BHP) czynności w celu przeszkolenia technicznego oraz właściwej organizacji placu budowy z wykorzystaniem wszystkich dostępnych środków ostrożności mających na celu eliminację wszelkich możliwych zagrożeń. </w:t>
      </w:r>
    </w:p>
    <w:p w14:paraId="6898DA8E" w14:textId="77777777" w:rsidR="000E1F7E" w:rsidRPr="00132F26" w:rsidRDefault="000E1F7E" w:rsidP="003C2A4B">
      <w:pPr>
        <w:pStyle w:val="Tekstpodstawowy"/>
        <w:tabs>
          <w:tab w:val="left" w:pos="0"/>
        </w:tabs>
        <w:spacing w:line="360" w:lineRule="auto"/>
        <w:ind w:left="851"/>
        <w:jc w:val="both"/>
        <w:rPr>
          <w:rFonts w:ascii="Arial Narrow" w:hAnsi="Arial Narrow"/>
        </w:rPr>
      </w:pPr>
    </w:p>
    <w:p w14:paraId="4B0578E4" w14:textId="77777777" w:rsidR="000E1F7E" w:rsidRPr="00132F26" w:rsidRDefault="000E1F7E" w:rsidP="003C2A4B">
      <w:pPr>
        <w:pStyle w:val="Tekstpodstawowy"/>
        <w:tabs>
          <w:tab w:val="left" w:pos="0"/>
        </w:tabs>
        <w:spacing w:line="360" w:lineRule="auto"/>
        <w:jc w:val="both"/>
        <w:rPr>
          <w:rFonts w:ascii="Arial Narrow" w:hAnsi="Arial Narrow"/>
          <w:u w:val="single"/>
        </w:rPr>
      </w:pPr>
      <w:r w:rsidRPr="00132F26">
        <w:rPr>
          <w:rFonts w:ascii="Arial Narrow" w:hAnsi="Arial Narrow"/>
          <w:u w:val="single"/>
        </w:rPr>
        <w:t>Wskazanie sposobu prowadzenia instruktażu pracowników przed przystąpieniem do realizacji robót szczególnie niebezpiecznych</w:t>
      </w:r>
    </w:p>
    <w:p w14:paraId="2BFB8D9C" w14:textId="77777777" w:rsidR="000E1F7E" w:rsidRPr="00132F26" w:rsidRDefault="000E1F7E" w:rsidP="003C2A4B">
      <w:pPr>
        <w:pStyle w:val="Tekstpodstawowy"/>
        <w:tabs>
          <w:tab w:val="left" w:pos="0"/>
        </w:tabs>
        <w:spacing w:line="360" w:lineRule="auto"/>
        <w:jc w:val="both"/>
        <w:rPr>
          <w:rFonts w:ascii="Arial Narrow" w:hAnsi="Arial Narrow"/>
          <w:u w:val="single"/>
        </w:rPr>
      </w:pPr>
      <w:r w:rsidRPr="00132F26">
        <w:rPr>
          <w:rFonts w:ascii="Arial Narrow" w:hAnsi="Arial Narrow"/>
        </w:rPr>
        <w:t>W każdych z powyższych okoliczności należy przeprowadzić wszelkie wymagane prawem szkolenia pracowników wykonujących roboty budowlane, ze szczególnym uwzględnieniem przepisów BHP w porozumieniu z dostawcami (producentami) wykorzystywanych technologii (materiałów, urządzeń) budowlanych.</w:t>
      </w:r>
    </w:p>
    <w:p w14:paraId="4658AA1D" w14:textId="77777777" w:rsidR="000E1F7E" w:rsidRPr="00132F26" w:rsidRDefault="000E1F7E" w:rsidP="003C2A4B">
      <w:pPr>
        <w:pStyle w:val="Tekstpodstawowy"/>
        <w:tabs>
          <w:tab w:val="left" w:pos="0"/>
        </w:tabs>
        <w:spacing w:line="360" w:lineRule="auto"/>
        <w:ind w:left="851"/>
        <w:jc w:val="both"/>
        <w:rPr>
          <w:rFonts w:ascii="Arial Narrow" w:hAnsi="Arial Narrow"/>
          <w:u w:val="single"/>
        </w:rPr>
      </w:pPr>
    </w:p>
    <w:p w14:paraId="5282EA2F" w14:textId="77777777" w:rsidR="000E1F7E" w:rsidRPr="00132F26" w:rsidRDefault="000E1F7E" w:rsidP="003C2A4B">
      <w:pPr>
        <w:pStyle w:val="Tekstpodstawowy"/>
        <w:tabs>
          <w:tab w:val="left" w:pos="0"/>
        </w:tabs>
        <w:spacing w:line="360" w:lineRule="auto"/>
        <w:jc w:val="both"/>
        <w:rPr>
          <w:rFonts w:ascii="Arial Narrow" w:hAnsi="Arial Narrow"/>
          <w:u w:val="single"/>
        </w:rPr>
      </w:pPr>
      <w:r w:rsidRPr="00132F26">
        <w:rPr>
          <w:rFonts w:ascii="Arial Narrow" w:hAnsi="Arial Narrow"/>
          <w:u w:val="single"/>
        </w:rPr>
        <w:t>Wskazanie środków technicznych i organizacyjnych, zapobiegających niebezpieczeństwom wynikających z wykonywania robót bud.</w:t>
      </w:r>
    </w:p>
    <w:p w14:paraId="6B490B1E" w14:textId="705E2E9F" w:rsidR="000E1F7E" w:rsidRPr="007B6DD3" w:rsidRDefault="000E1F7E" w:rsidP="003C2A4B">
      <w:pPr>
        <w:pStyle w:val="Tekstpodstawowy"/>
        <w:tabs>
          <w:tab w:val="left" w:pos="0"/>
        </w:tabs>
        <w:spacing w:line="360" w:lineRule="auto"/>
        <w:jc w:val="both"/>
        <w:rPr>
          <w:rFonts w:ascii="Arial Narrow" w:hAnsi="Arial Narrow"/>
        </w:rPr>
      </w:pPr>
      <w:r w:rsidRPr="00132F26">
        <w:rPr>
          <w:rFonts w:ascii="Arial Narrow" w:hAnsi="Arial Narrow"/>
        </w:rPr>
        <w:t>Organizacja miejsca budowy zapewnić musi dogodność komunikacyjną umożliwiającą sprawną ewakuację ze stref potencjalnego zagrożenia zdrowia (oraz ich sąsiedztwa). Należy zwrócić uwagę na zastosowanie wszelkich wymaganych prawem urządzeń i zabezpieczeń gwarantujących bezpieczeństwo wykonywania oraz komunikacji ewakuacyjnej pracowników, w tym urządzenia zabezpieczające (p.poż.), oznaczenia i szkolenie informacyjne.</w:t>
      </w:r>
    </w:p>
    <w:p w14:paraId="54338833" w14:textId="4E75C542" w:rsidR="00FC2529" w:rsidRDefault="00FC2529" w:rsidP="003E796E">
      <w:pPr>
        <w:spacing w:after="0" w:line="240" w:lineRule="auto"/>
        <w:jc w:val="both"/>
        <w:rPr>
          <w:rFonts w:ascii="Arial Narrow" w:hAnsi="Arial Narrow"/>
          <w:sz w:val="24"/>
          <w:szCs w:val="24"/>
        </w:rPr>
      </w:pPr>
    </w:p>
    <w:p w14:paraId="02D817D5" w14:textId="3716FDD4" w:rsidR="00DA379F" w:rsidRDefault="00DA379F" w:rsidP="003E796E">
      <w:pPr>
        <w:spacing w:after="0" w:line="240" w:lineRule="auto"/>
        <w:jc w:val="both"/>
        <w:rPr>
          <w:rFonts w:ascii="Arial Narrow" w:hAnsi="Arial Narrow"/>
          <w:sz w:val="24"/>
          <w:szCs w:val="24"/>
        </w:rPr>
      </w:pPr>
    </w:p>
    <w:p w14:paraId="08147162" w14:textId="171D4228" w:rsidR="00DA379F" w:rsidRDefault="00DA379F" w:rsidP="003E796E">
      <w:pPr>
        <w:spacing w:after="0" w:line="240" w:lineRule="auto"/>
        <w:jc w:val="both"/>
        <w:rPr>
          <w:rFonts w:ascii="Arial Narrow" w:hAnsi="Arial Narrow"/>
          <w:sz w:val="24"/>
          <w:szCs w:val="24"/>
        </w:rPr>
      </w:pPr>
    </w:p>
    <w:p w14:paraId="59FECCBC" w14:textId="44351B6A" w:rsidR="00761C35" w:rsidRDefault="00761C35" w:rsidP="003E796E">
      <w:pPr>
        <w:spacing w:after="0" w:line="240" w:lineRule="auto"/>
        <w:jc w:val="both"/>
        <w:rPr>
          <w:rFonts w:ascii="Arial Narrow" w:hAnsi="Arial Narrow"/>
          <w:sz w:val="24"/>
          <w:szCs w:val="24"/>
        </w:rPr>
      </w:pPr>
    </w:p>
    <w:p w14:paraId="25784BA1" w14:textId="446990F7" w:rsidR="00761C35" w:rsidRDefault="00761C35" w:rsidP="003E796E">
      <w:pPr>
        <w:spacing w:after="0" w:line="240" w:lineRule="auto"/>
        <w:jc w:val="both"/>
        <w:rPr>
          <w:rFonts w:ascii="Arial Narrow" w:hAnsi="Arial Narrow"/>
          <w:sz w:val="24"/>
          <w:szCs w:val="24"/>
        </w:rPr>
      </w:pPr>
    </w:p>
    <w:p w14:paraId="42783526" w14:textId="20EB3D4F" w:rsidR="00761C35" w:rsidRDefault="00761C35" w:rsidP="003E796E">
      <w:pPr>
        <w:spacing w:after="0" w:line="240" w:lineRule="auto"/>
        <w:jc w:val="both"/>
        <w:rPr>
          <w:rFonts w:ascii="Arial Narrow" w:hAnsi="Arial Narrow"/>
          <w:sz w:val="24"/>
          <w:szCs w:val="24"/>
        </w:rPr>
      </w:pPr>
    </w:p>
    <w:p w14:paraId="29770940" w14:textId="7B9BB08D" w:rsidR="005F3B99" w:rsidRDefault="005F3B99" w:rsidP="003E796E">
      <w:pPr>
        <w:spacing w:after="0" w:line="240" w:lineRule="auto"/>
        <w:jc w:val="both"/>
        <w:rPr>
          <w:rFonts w:ascii="Arial Narrow" w:hAnsi="Arial Narrow"/>
          <w:sz w:val="24"/>
          <w:szCs w:val="24"/>
        </w:rPr>
      </w:pPr>
    </w:p>
    <w:p w14:paraId="00BF6FB7" w14:textId="1ED0FB8C" w:rsidR="005F3B99" w:rsidRDefault="005F3B99" w:rsidP="003E796E">
      <w:pPr>
        <w:spacing w:after="0" w:line="240" w:lineRule="auto"/>
        <w:jc w:val="both"/>
        <w:rPr>
          <w:rFonts w:ascii="Arial Narrow" w:hAnsi="Arial Narrow"/>
          <w:sz w:val="24"/>
          <w:szCs w:val="24"/>
        </w:rPr>
      </w:pPr>
    </w:p>
    <w:p w14:paraId="133BB89A" w14:textId="524EFA1B" w:rsidR="005F3B99" w:rsidRDefault="005F3B99" w:rsidP="003E796E">
      <w:pPr>
        <w:spacing w:after="0" w:line="240" w:lineRule="auto"/>
        <w:jc w:val="both"/>
        <w:rPr>
          <w:rFonts w:ascii="Arial Narrow" w:hAnsi="Arial Narrow"/>
          <w:sz w:val="24"/>
          <w:szCs w:val="24"/>
        </w:rPr>
      </w:pPr>
    </w:p>
    <w:p w14:paraId="71311706" w14:textId="3ADDCC41" w:rsidR="004316D9" w:rsidRDefault="004316D9" w:rsidP="003E796E">
      <w:pPr>
        <w:spacing w:after="0" w:line="240" w:lineRule="auto"/>
        <w:jc w:val="both"/>
        <w:rPr>
          <w:rFonts w:ascii="Arial Narrow" w:hAnsi="Arial Narrow"/>
          <w:sz w:val="24"/>
          <w:szCs w:val="24"/>
        </w:rPr>
      </w:pPr>
    </w:p>
    <w:p w14:paraId="4D90308F" w14:textId="69F1A969" w:rsidR="004316D9" w:rsidRDefault="004316D9" w:rsidP="003E796E">
      <w:pPr>
        <w:spacing w:after="0" w:line="240" w:lineRule="auto"/>
        <w:jc w:val="both"/>
        <w:rPr>
          <w:rFonts w:ascii="Arial Narrow" w:hAnsi="Arial Narrow"/>
          <w:sz w:val="24"/>
          <w:szCs w:val="24"/>
        </w:rPr>
      </w:pPr>
    </w:p>
    <w:p w14:paraId="22D367CA" w14:textId="76FD0C24" w:rsidR="001A7509" w:rsidRDefault="001A7509" w:rsidP="003E796E">
      <w:pPr>
        <w:spacing w:after="0" w:line="240" w:lineRule="auto"/>
        <w:jc w:val="both"/>
        <w:rPr>
          <w:rFonts w:ascii="Arial Narrow" w:hAnsi="Arial Narrow"/>
          <w:sz w:val="24"/>
          <w:szCs w:val="24"/>
        </w:rPr>
      </w:pPr>
    </w:p>
    <w:p w14:paraId="398D80C9" w14:textId="64C7A99A" w:rsidR="00056C26" w:rsidRDefault="00056C26" w:rsidP="003E796E">
      <w:pPr>
        <w:spacing w:after="0" w:line="240" w:lineRule="auto"/>
        <w:jc w:val="both"/>
        <w:rPr>
          <w:rFonts w:ascii="Arial Narrow" w:hAnsi="Arial Narrow"/>
          <w:sz w:val="24"/>
          <w:szCs w:val="24"/>
        </w:rPr>
      </w:pPr>
    </w:p>
    <w:p w14:paraId="1159C95F" w14:textId="5AC261C5" w:rsidR="00056C26" w:rsidRDefault="00056C26" w:rsidP="003E796E">
      <w:pPr>
        <w:spacing w:after="0" w:line="240" w:lineRule="auto"/>
        <w:jc w:val="both"/>
        <w:rPr>
          <w:rFonts w:ascii="Arial Narrow" w:hAnsi="Arial Narrow"/>
          <w:sz w:val="24"/>
          <w:szCs w:val="24"/>
        </w:rPr>
      </w:pPr>
    </w:p>
    <w:p w14:paraId="4C450ABD" w14:textId="6E2DA0D3" w:rsidR="007F584D" w:rsidRDefault="007F584D" w:rsidP="003E796E">
      <w:pPr>
        <w:spacing w:after="0" w:line="240" w:lineRule="auto"/>
        <w:jc w:val="both"/>
        <w:rPr>
          <w:rFonts w:ascii="Arial Narrow" w:hAnsi="Arial Narrow"/>
          <w:sz w:val="24"/>
          <w:szCs w:val="24"/>
        </w:rPr>
      </w:pPr>
    </w:p>
    <w:p w14:paraId="4E6008C1" w14:textId="45FFDCF8" w:rsidR="00A80F16" w:rsidRPr="00132F26" w:rsidRDefault="00A80F16" w:rsidP="003E796E">
      <w:pPr>
        <w:spacing w:after="0" w:line="240" w:lineRule="auto"/>
        <w:jc w:val="both"/>
        <w:rPr>
          <w:rFonts w:ascii="Arial Narrow" w:hAnsi="Arial Narrow"/>
          <w:sz w:val="24"/>
          <w:szCs w:val="24"/>
        </w:rPr>
      </w:pPr>
    </w:p>
    <w:sectPr w:rsidR="00A80F16" w:rsidRPr="00132F26" w:rsidSect="00E25F59">
      <w:pgSz w:w="11906" w:h="16838"/>
      <w:pgMar w:top="1417" w:right="1417" w:bottom="1417" w:left="1417"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C604672" w14:textId="77777777" w:rsidR="00A53FC8" w:rsidRDefault="00A53FC8" w:rsidP="00F6267A">
      <w:pPr>
        <w:spacing w:after="0" w:line="240" w:lineRule="auto"/>
      </w:pPr>
      <w:r>
        <w:separator/>
      </w:r>
    </w:p>
  </w:endnote>
  <w:endnote w:type="continuationSeparator" w:id="0">
    <w:p w14:paraId="797C31E3" w14:textId="77777777" w:rsidR="00A53FC8" w:rsidRDefault="00A53FC8" w:rsidP="00F626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OpenSymbol">
    <w:charset w:val="00"/>
    <w:family w:val="auto"/>
    <w:pitch w:val="variable"/>
    <w:sig w:usb0="800000AF" w:usb1="1001ECEA" w:usb2="00000000" w:usb3="00000000" w:csb0="00000001"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Arial Unicode MS">
    <w:altName w:val="Cambria"/>
    <w:panose1 w:val="00000000000000000000"/>
    <w:charset w:val="00"/>
    <w:family w:val="roman"/>
    <w:notTrueType/>
    <w:pitch w:val="default"/>
  </w:font>
  <w:font w:name="Arial Narrow">
    <w:panose1 w:val="020B0606020202030204"/>
    <w:charset w:val="EE"/>
    <w:family w:val="swiss"/>
    <w:pitch w:val="variable"/>
    <w:sig w:usb0="00000287" w:usb1="000008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omic Sans MS">
    <w:panose1 w:val="030F0702030302020204"/>
    <w:charset w:val="EE"/>
    <w:family w:val="script"/>
    <w:pitch w:val="variable"/>
    <w:sig w:usb0="00000287" w:usb1="00000013" w:usb2="00000000" w:usb3="00000000" w:csb0="0000009F" w:csb1="00000000"/>
  </w:font>
  <w:font w:name="Lucida Sans Unicode">
    <w:panose1 w:val="020B0602030504020204"/>
    <w:charset w:val="EE"/>
    <w:family w:val="swiss"/>
    <w:pitch w:val="variable"/>
    <w:sig w:usb0="80000AFF" w:usb1="0000396B" w:usb2="00000000" w:usb3="00000000" w:csb0="000000BF" w:csb1="00000000"/>
  </w:font>
  <w:font w:name="Mangal">
    <w:panose1 w:val="00000400000000000000"/>
    <w:charset w:val="00"/>
    <w:family w:val="roman"/>
    <w:pitch w:val="variable"/>
    <w:sig w:usb0="00008003" w:usb1="00000000" w:usb2="00000000" w:usb3="00000000" w:csb0="00000001"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IDFont+F1">
    <w:altName w:val="Calibri"/>
    <w:panose1 w:val="00000000000000000000"/>
    <w:charset w:val="EE"/>
    <w:family w:val="auto"/>
    <w:notTrueType/>
    <w:pitch w:val="default"/>
    <w:sig w:usb0="00000005" w:usb1="00000000" w:usb2="00000000" w:usb3="00000000" w:csb0="00000002" w:csb1="00000000"/>
  </w:font>
  <w:font w:name="ArialMT">
    <w:altName w:val="Arial"/>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05094294"/>
      <w:docPartObj>
        <w:docPartGallery w:val="Page Numbers (Bottom of Page)"/>
        <w:docPartUnique/>
      </w:docPartObj>
    </w:sdtPr>
    <w:sdtEndPr>
      <w:rPr>
        <w:rFonts w:ascii="Arial Narrow" w:hAnsi="Arial Narrow"/>
      </w:rPr>
    </w:sdtEndPr>
    <w:sdtContent>
      <w:p w14:paraId="08CA97D9" w14:textId="77777777" w:rsidR="00D3692A" w:rsidRPr="00597896" w:rsidRDefault="00D3692A">
        <w:pPr>
          <w:pStyle w:val="Stopka"/>
          <w:jc w:val="right"/>
          <w:rPr>
            <w:rFonts w:ascii="Arial Narrow" w:hAnsi="Arial Narrow"/>
          </w:rPr>
        </w:pPr>
        <w:r w:rsidRPr="00597896">
          <w:rPr>
            <w:rFonts w:ascii="Arial Narrow" w:hAnsi="Arial Narrow"/>
          </w:rPr>
          <w:fldChar w:fldCharType="begin"/>
        </w:r>
        <w:r w:rsidRPr="00597896">
          <w:rPr>
            <w:rFonts w:ascii="Arial Narrow" w:hAnsi="Arial Narrow"/>
          </w:rPr>
          <w:instrText>PAGE   \* MERGEFORMAT</w:instrText>
        </w:r>
        <w:r w:rsidRPr="00597896">
          <w:rPr>
            <w:rFonts w:ascii="Arial Narrow" w:hAnsi="Arial Narrow"/>
          </w:rPr>
          <w:fldChar w:fldCharType="separate"/>
        </w:r>
        <w:r w:rsidRPr="00597896">
          <w:rPr>
            <w:rFonts w:ascii="Arial Narrow" w:hAnsi="Arial Narrow"/>
          </w:rPr>
          <w:t>2</w:t>
        </w:r>
        <w:r w:rsidRPr="00597896">
          <w:rPr>
            <w:rFonts w:ascii="Arial Narrow" w:hAnsi="Arial Narrow"/>
          </w:rPr>
          <w:fldChar w:fldCharType="end"/>
        </w:r>
      </w:p>
    </w:sdtContent>
  </w:sdt>
  <w:p w14:paraId="5F3014E1" w14:textId="77777777" w:rsidR="00D3692A" w:rsidRDefault="00D3692A">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4AA61D" w14:textId="77777777" w:rsidR="00883A98" w:rsidRPr="00883A98" w:rsidRDefault="00883A98" w:rsidP="00883A98">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44015554"/>
      <w:docPartObj>
        <w:docPartGallery w:val="Page Numbers (Bottom of Page)"/>
        <w:docPartUnique/>
      </w:docPartObj>
    </w:sdtPr>
    <w:sdtEndPr>
      <w:rPr>
        <w:rFonts w:ascii="Arial Narrow" w:hAnsi="Arial Narrow"/>
      </w:rPr>
    </w:sdtEndPr>
    <w:sdtContent>
      <w:p w14:paraId="2AC495EA" w14:textId="77777777" w:rsidR="00883A98" w:rsidRPr="00597896" w:rsidRDefault="00883A98">
        <w:pPr>
          <w:pStyle w:val="Stopka"/>
          <w:jc w:val="right"/>
          <w:rPr>
            <w:rFonts w:ascii="Arial Narrow" w:hAnsi="Arial Narrow"/>
          </w:rPr>
        </w:pPr>
        <w:r w:rsidRPr="00597896">
          <w:rPr>
            <w:rFonts w:ascii="Arial Narrow" w:hAnsi="Arial Narrow"/>
          </w:rPr>
          <w:fldChar w:fldCharType="begin"/>
        </w:r>
        <w:r w:rsidRPr="00597896">
          <w:rPr>
            <w:rFonts w:ascii="Arial Narrow" w:hAnsi="Arial Narrow"/>
          </w:rPr>
          <w:instrText>PAGE   \* MERGEFORMAT</w:instrText>
        </w:r>
        <w:r w:rsidRPr="00597896">
          <w:rPr>
            <w:rFonts w:ascii="Arial Narrow" w:hAnsi="Arial Narrow"/>
          </w:rPr>
          <w:fldChar w:fldCharType="separate"/>
        </w:r>
        <w:r w:rsidRPr="00597896">
          <w:rPr>
            <w:rFonts w:ascii="Arial Narrow" w:hAnsi="Arial Narrow"/>
          </w:rPr>
          <w:t>2</w:t>
        </w:r>
        <w:r w:rsidRPr="00597896">
          <w:rPr>
            <w:rFonts w:ascii="Arial Narrow" w:hAnsi="Arial Narrow"/>
          </w:rPr>
          <w:fldChar w:fldCharType="end"/>
        </w:r>
      </w:p>
    </w:sdtContent>
  </w:sdt>
  <w:p w14:paraId="52B8022E" w14:textId="77777777" w:rsidR="00883A98" w:rsidRDefault="00883A98">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B6444FF" w14:textId="77777777" w:rsidR="00A53FC8" w:rsidRDefault="00A53FC8" w:rsidP="00F6267A">
      <w:pPr>
        <w:spacing w:after="0" w:line="240" w:lineRule="auto"/>
      </w:pPr>
      <w:r>
        <w:separator/>
      </w:r>
    </w:p>
  </w:footnote>
  <w:footnote w:type="continuationSeparator" w:id="0">
    <w:p w14:paraId="65388B25" w14:textId="77777777" w:rsidR="00A53FC8" w:rsidRDefault="00A53FC8" w:rsidP="00F6267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pPr w:leftFromText="180" w:rightFromText="180" w:vertAnchor="text" w:horzAnchor="margin" w:tblpXSpec="right" w:tblpY="-3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86"/>
      <w:gridCol w:w="2891"/>
      <w:gridCol w:w="2397"/>
    </w:tblGrid>
    <w:tr w:rsidR="00AA0971" w:rsidRPr="008D2B13" w14:paraId="2CFB98BB" w14:textId="77777777" w:rsidTr="00AA0971">
      <w:trPr>
        <w:trHeight w:val="243"/>
      </w:trPr>
      <w:tc>
        <w:tcPr>
          <w:tcW w:w="7474" w:type="dxa"/>
          <w:gridSpan w:val="3"/>
          <w:shd w:val="clear" w:color="auto" w:fill="auto"/>
          <w:vAlign w:val="center"/>
        </w:tcPr>
        <w:p w14:paraId="36210CFA" w14:textId="77777777" w:rsidR="00AA0971" w:rsidRPr="00597896" w:rsidRDefault="00AA0971" w:rsidP="00AA0971">
          <w:pPr>
            <w:contextualSpacing/>
            <w:jc w:val="center"/>
            <w:rPr>
              <w:rFonts w:ascii="Arial Narrow" w:hAnsi="Arial Narrow" w:cs="Calibri"/>
              <w:b/>
              <w:spacing w:val="80"/>
            </w:rPr>
          </w:pPr>
          <w:r w:rsidRPr="00597896">
            <w:rPr>
              <w:rFonts w:ascii="Arial Narrow" w:hAnsi="Arial Narrow" w:cs="Calibri"/>
              <w:b/>
              <w:spacing w:val="80"/>
            </w:rPr>
            <w:t>KRU Architekci</w:t>
          </w:r>
        </w:p>
      </w:tc>
    </w:tr>
    <w:tr w:rsidR="00AA0971" w:rsidRPr="002546D3" w14:paraId="7FD4DBA5" w14:textId="77777777" w:rsidTr="00AA0971">
      <w:trPr>
        <w:trHeight w:val="260"/>
      </w:trPr>
      <w:tc>
        <w:tcPr>
          <w:tcW w:w="7474" w:type="dxa"/>
          <w:gridSpan w:val="3"/>
          <w:shd w:val="clear" w:color="auto" w:fill="auto"/>
          <w:vAlign w:val="center"/>
        </w:tcPr>
        <w:p w14:paraId="4B1F0377" w14:textId="77777777" w:rsidR="00AA0971" w:rsidRPr="00597896" w:rsidRDefault="00AA0971" w:rsidP="00AA0971">
          <w:pPr>
            <w:contextualSpacing/>
            <w:jc w:val="center"/>
            <w:rPr>
              <w:rFonts w:ascii="Arial Narrow" w:hAnsi="Arial Narrow" w:cs="Calibri"/>
              <w:sz w:val="18"/>
              <w:szCs w:val="18"/>
            </w:rPr>
          </w:pPr>
          <w:r w:rsidRPr="00597896">
            <w:rPr>
              <w:rFonts w:ascii="Arial Narrow" w:hAnsi="Arial Narrow" w:cs="Calibri"/>
              <w:sz w:val="18"/>
              <w:szCs w:val="18"/>
            </w:rPr>
            <w:t>Plac Wolności 15A; 35-073 Rzeszów</w:t>
          </w:r>
        </w:p>
      </w:tc>
    </w:tr>
    <w:tr w:rsidR="00AA0971" w:rsidRPr="002546D3" w14:paraId="657A5F98" w14:textId="77777777" w:rsidTr="00AA0971">
      <w:trPr>
        <w:trHeight w:val="282"/>
      </w:trPr>
      <w:tc>
        <w:tcPr>
          <w:tcW w:w="2186" w:type="dxa"/>
          <w:shd w:val="clear" w:color="auto" w:fill="auto"/>
          <w:vAlign w:val="center"/>
        </w:tcPr>
        <w:p w14:paraId="23FB4CF8" w14:textId="77777777" w:rsidR="00AA0971" w:rsidRPr="00597896" w:rsidRDefault="00AA0971" w:rsidP="00AA0971">
          <w:pPr>
            <w:contextualSpacing/>
            <w:jc w:val="center"/>
            <w:rPr>
              <w:rFonts w:ascii="Arial Narrow" w:hAnsi="Arial Narrow" w:cs="Calibri"/>
              <w:sz w:val="18"/>
              <w:szCs w:val="18"/>
            </w:rPr>
          </w:pPr>
          <w:proofErr w:type="spellStart"/>
          <w:r w:rsidRPr="00597896">
            <w:rPr>
              <w:rFonts w:ascii="Arial Narrow" w:hAnsi="Arial Narrow" w:cs="Calibri"/>
              <w:sz w:val="18"/>
              <w:szCs w:val="18"/>
            </w:rPr>
            <w:t>tel</w:t>
          </w:r>
          <w:proofErr w:type="spellEnd"/>
          <w:r w:rsidRPr="00597896">
            <w:rPr>
              <w:rFonts w:ascii="Arial Narrow" w:hAnsi="Arial Narrow" w:cs="Calibri"/>
              <w:sz w:val="18"/>
              <w:szCs w:val="18"/>
            </w:rPr>
            <w:t>: 48 698 576 676</w:t>
          </w:r>
        </w:p>
      </w:tc>
      <w:tc>
        <w:tcPr>
          <w:tcW w:w="2891" w:type="dxa"/>
          <w:shd w:val="clear" w:color="auto" w:fill="auto"/>
          <w:vAlign w:val="center"/>
        </w:tcPr>
        <w:p w14:paraId="7AC47BAA" w14:textId="77777777" w:rsidR="00AA0971" w:rsidRPr="00B83EE5" w:rsidRDefault="00AA0971" w:rsidP="00AA0971">
          <w:pPr>
            <w:contextualSpacing/>
            <w:jc w:val="center"/>
            <w:rPr>
              <w:rFonts w:ascii="Arial Narrow" w:hAnsi="Arial Narrow" w:cs="Calibri"/>
              <w:sz w:val="18"/>
              <w:szCs w:val="18"/>
              <w:lang w:val="en-US"/>
            </w:rPr>
          </w:pPr>
          <w:r w:rsidRPr="00B83EE5">
            <w:rPr>
              <w:rFonts w:ascii="Arial Narrow" w:hAnsi="Arial Narrow" w:cs="Calibri"/>
              <w:sz w:val="18"/>
              <w:szCs w:val="18"/>
              <w:lang w:val="en-US"/>
            </w:rPr>
            <w:t>e-mail: biuro@kruarchitekci.pl</w:t>
          </w:r>
        </w:p>
      </w:tc>
      <w:tc>
        <w:tcPr>
          <w:tcW w:w="2397" w:type="dxa"/>
          <w:shd w:val="clear" w:color="auto" w:fill="auto"/>
          <w:vAlign w:val="center"/>
        </w:tcPr>
        <w:p w14:paraId="5EC92417" w14:textId="77777777" w:rsidR="00AA0971" w:rsidRPr="00597896" w:rsidRDefault="00AA0971" w:rsidP="00AA0971">
          <w:pPr>
            <w:contextualSpacing/>
            <w:jc w:val="center"/>
            <w:rPr>
              <w:rFonts w:ascii="Arial Narrow" w:hAnsi="Arial Narrow"/>
              <w:color w:val="0000FF"/>
              <w:sz w:val="18"/>
              <w:szCs w:val="18"/>
              <w:u w:val="single"/>
              <w:lang w:val="en-US"/>
            </w:rPr>
          </w:pPr>
          <w:r w:rsidRPr="00597896">
            <w:rPr>
              <w:rFonts w:ascii="Arial Narrow" w:hAnsi="Arial Narrow" w:cs="Calibri"/>
              <w:color w:val="0000FF"/>
              <w:sz w:val="18"/>
              <w:szCs w:val="18"/>
              <w:u w:val="single"/>
            </w:rPr>
            <w:t>www.kruarchitekci.pl</w:t>
          </w:r>
        </w:p>
      </w:tc>
    </w:tr>
  </w:tbl>
  <w:p w14:paraId="22B230DF" w14:textId="1091D339" w:rsidR="00AA0971" w:rsidRDefault="00AA0971" w:rsidP="00AA0971">
    <w:pPr>
      <w:pStyle w:val="Nagwek"/>
    </w:pPr>
    <w:r>
      <w:rPr>
        <w:noProof/>
        <w:lang w:val="en-GB" w:eastAsia="en-GB"/>
      </w:rPr>
      <w:drawing>
        <wp:inline distT="0" distB="0" distL="0" distR="0" wp14:anchorId="2909AF02" wp14:editId="738BAAF4">
          <wp:extent cx="685800" cy="552450"/>
          <wp:effectExtent l="0" t="0" r="0" b="0"/>
          <wp:docPr id="848415128" name="Obraz 848415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85800" cy="552450"/>
                  </a:xfrm>
                  <a:prstGeom prst="rect">
                    <a:avLst/>
                  </a:prstGeom>
                  <a:noFill/>
                  <a:ln>
                    <a:noFill/>
                  </a:ln>
                </pic:spPr>
              </pic:pic>
            </a:graphicData>
          </a:graphic>
        </wp:inline>
      </w:drawing>
    </w:r>
  </w:p>
  <w:p w14:paraId="4560F4FE" w14:textId="77777777" w:rsidR="00935938" w:rsidRDefault="00935938" w:rsidP="00AA0971">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pPr w:leftFromText="180" w:rightFromText="180" w:vertAnchor="text" w:horzAnchor="margin" w:tblpXSpec="right" w:tblpY="-3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86"/>
      <w:gridCol w:w="2891"/>
      <w:gridCol w:w="2397"/>
    </w:tblGrid>
    <w:tr w:rsidR="00992404" w:rsidRPr="008D2B13" w14:paraId="785699A9" w14:textId="77777777" w:rsidTr="00882FF3">
      <w:trPr>
        <w:trHeight w:val="243"/>
      </w:trPr>
      <w:tc>
        <w:tcPr>
          <w:tcW w:w="7474" w:type="dxa"/>
          <w:gridSpan w:val="3"/>
          <w:shd w:val="clear" w:color="auto" w:fill="auto"/>
          <w:vAlign w:val="center"/>
        </w:tcPr>
        <w:p w14:paraId="6C93ACBC" w14:textId="77777777" w:rsidR="00992404" w:rsidRPr="00597896" w:rsidRDefault="00992404" w:rsidP="00992404">
          <w:pPr>
            <w:contextualSpacing/>
            <w:jc w:val="center"/>
            <w:rPr>
              <w:rFonts w:ascii="Arial Narrow" w:hAnsi="Arial Narrow" w:cs="Calibri"/>
              <w:b/>
              <w:spacing w:val="80"/>
            </w:rPr>
          </w:pPr>
          <w:bookmarkStart w:id="2" w:name="_Hlk105761177"/>
          <w:r w:rsidRPr="00597896">
            <w:rPr>
              <w:rFonts w:ascii="Arial Narrow" w:hAnsi="Arial Narrow" w:cs="Calibri"/>
              <w:b/>
              <w:spacing w:val="80"/>
            </w:rPr>
            <w:t>KRU Architekci</w:t>
          </w:r>
        </w:p>
      </w:tc>
    </w:tr>
    <w:tr w:rsidR="00992404" w:rsidRPr="002546D3" w14:paraId="395252F8" w14:textId="77777777" w:rsidTr="00882FF3">
      <w:trPr>
        <w:trHeight w:val="260"/>
      </w:trPr>
      <w:tc>
        <w:tcPr>
          <w:tcW w:w="7474" w:type="dxa"/>
          <w:gridSpan w:val="3"/>
          <w:shd w:val="clear" w:color="auto" w:fill="auto"/>
          <w:vAlign w:val="center"/>
        </w:tcPr>
        <w:p w14:paraId="2D51E1DB" w14:textId="77777777" w:rsidR="00992404" w:rsidRPr="00597896" w:rsidRDefault="00992404" w:rsidP="00992404">
          <w:pPr>
            <w:contextualSpacing/>
            <w:jc w:val="center"/>
            <w:rPr>
              <w:rFonts w:ascii="Arial Narrow" w:hAnsi="Arial Narrow" w:cs="Calibri"/>
              <w:sz w:val="18"/>
              <w:szCs w:val="18"/>
            </w:rPr>
          </w:pPr>
          <w:r w:rsidRPr="00597896">
            <w:rPr>
              <w:rFonts w:ascii="Arial Narrow" w:hAnsi="Arial Narrow" w:cs="Calibri"/>
              <w:sz w:val="18"/>
              <w:szCs w:val="18"/>
            </w:rPr>
            <w:t>Plac Wolności 15A; 35-073 Rzeszów</w:t>
          </w:r>
        </w:p>
      </w:tc>
    </w:tr>
    <w:tr w:rsidR="00992404" w:rsidRPr="002546D3" w14:paraId="7CABF86F" w14:textId="77777777" w:rsidTr="00882FF3">
      <w:trPr>
        <w:trHeight w:val="282"/>
      </w:trPr>
      <w:tc>
        <w:tcPr>
          <w:tcW w:w="2186" w:type="dxa"/>
          <w:shd w:val="clear" w:color="auto" w:fill="auto"/>
          <w:vAlign w:val="center"/>
        </w:tcPr>
        <w:p w14:paraId="2645C7B7" w14:textId="77777777" w:rsidR="00992404" w:rsidRPr="00597896" w:rsidRDefault="00992404" w:rsidP="00992404">
          <w:pPr>
            <w:contextualSpacing/>
            <w:jc w:val="center"/>
            <w:rPr>
              <w:rFonts w:ascii="Arial Narrow" w:hAnsi="Arial Narrow" w:cs="Calibri"/>
              <w:sz w:val="18"/>
              <w:szCs w:val="18"/>
            </w:rPr>
          </w:pPr>
          <w:proofErr w:type="spellStart"/>
          <w:r w:rsidRPr="00597896">
            <w:rPr>
              <w:rFonts w:ascii="Arial Narrow" w:hAnsi="Arial Narrow" w:cs="Calibri"/>
              <w:sz w:val="18"/>
              <w:szCs w:val="18"/>
            </w:rPr>
            <w:t>tel</w:t>
          </w:r>
          <w:proofErr w:type="spellEnd"/>
          <w:r w:rsidRPr="00597896">
            <w:rPr>
              <w:rFonts w:ascii="Arial Narrow" w:hAnsi="Arial Narrow" w:cs="Calibri"/>
              <w:sz w:val="18"/>
              <w:szCs w:val="18"/>
            </w:rPr>
            <w:t>: 48 698 576 676</w:t>
          </w:r>
        </w:p>
      </w:tc>
      <w:tc>
        <w:tcPr>
          <w:tcW w:w="2891" w:type="dxa"/>
          <w:shd w:val="clear" w:color="auto" w:fill="auto"/>
          <w:vAlign w:val="center"/>
        </w:tcPr>
        <w:p w14:paraId="5E0B863B" w14:textId="77777777" w:rsidR="00992404" w:rsidRPr="00B83EE5" w:rsidRDefault="00992404" w:rsidP="00992404">
          <w:pPr>
            <w:contextualSpacing/>
            <w:jc w:val="center"/>
            <w:rPr>
              <w:rFonts w:ascii="Arial Narrow" w:hAnsi="Arial Narrow" w:cs="Calibri"/>
              <w:sz w:val="18"/>
              <w:szCs w:val="18"/>
              <w:lang w:val="en-US"/>
            </w:rPr>
          </w:pPr>
          <w:r w:rsidRPr="00B83EE5">
            <w:rPr>
              <w:rFonts w:ascii="Arial Narrow" w:hAnsi="Arial Narrow" w:cs="Calibri"/>
              <w:sz w:val="18"/>
              <w:szCs w:val="18"/>
              <w:lang w:val="en-US"/>
            </w:rPr>
            <w:t>e-mail: biuro@kruarchitekci.pl</w:t>
          </w:r>
        </w:p>
      </w:tc>
      <w:tc>
        <w:tcPr>
          <w:tcW w:w="2397" w:type="dxa"/>
          <w:shd w:val="clear" w:color="auto" w:fill="auto"/>
          <w:vAlign w:val="center"/>
        </w:tcPr>
        <w:p w14:paraId="7B295B99" w14:textId="77777777" w:rsidR="00992404" w:rsidRPr="00597896" w:rsidRDefault="00992404" w:rsidP="00992404">
          <w:pPr>
            <w:contextualSpacing/>
            <w:jc w:val="center"/>
            <w:rPr>
              <w:rFonts w:ascii="Arial Narrow" w:hAnsi="Arial Narrow"/>
              <w:color w:val="0000FF"/>
              <w:sz w:val="18"/>
              <w:szCs w:val="18"/>
              <w:u w:val="single"/>
              <w:lang w:val="en-US"/>
            </w:rPr>
          </w:pPr>
          <w:r w:rsidRPr="00597896">
            <w:rPr>
              <w:rFonts w:ascii="Arial Narrow" w:hAnsi="Arial Narrow" w:cs="Calibri"/>
              <w:color w:val="0000FF"/>
              <w:sz w:val="18"/>
              <w:szCs w:val="18"/>
              <w:u w:val="single"/>
            </w:rPr>
            <w:t>www.kruarchitekci.pl</w:t>
          </w:r>
        </w:p>
      </w:tc>
    </w:tr>
  </w:tbl>
  <w:p w14:paraId="6C66C444" w14:textId="77777777" w:rsidR="00992404" w:rsidRDefault="00992404" w:rsidP="00992404">
    <w:pPr>
      <w:pStyle w:val="Nagwek"/>
    </w:pPr>
    <w:r>
      <w:rPr>
        <w:noProof/>
        <w:lang w:val="en-GB" w:eastAsia="en-GB"/>
      </w:rPr>
      <w:drawing>
        <wp:inline distT="0" distB="0" distL="0" distR="0" wp14:anchorId="3D844DFA" wp14:editId="17B0519B">
          <wp:extent cx="685800" cy="552450"/>
          <wp:effectExtent l="0" t="0" r="0" b="0"/>
          <wp:docPr id="1988576161" name="Obraz 1988576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85800" cy="552450"/>
                  </a:xfrm>
                  <a:prstGeom prst="rect">
                    <a:avLst/>
                  </a:prstGeom>
                  <a:noFill/>
                  <a:ln>
                    <a:noFill/>
                  </a:ln>
                </pic:spPr>
              </pic:pic>
            </a:graphicData>
          </a:graphic>
        </wp:inline>
      </w:drawing>
    </w:r>
  </w:p>
  <w:bookmarkEnd w:id="2"/>
  <w:p w14:paraId="434EFB4C" w14:textId="77777777" w:rsidR="00992404" w:rsidRPr="00992404" w:rsidRDefault="00992404" w:rsidP="00992404">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7"/>
    <w:multiLevelType w:val="multilevel"/>
    <w:tmpl w:val="00000007"/>
    <w:name w:val="WW8Num7"/>
    <w:lvl w:ilvl="0">
      <w:start w:val="1"/>
      <w:numFmt w:val="decimal"/>
      <w:lvlText w:val="%1."/>
      <w:lvlJc w:val="left"/>
      <w:pPr>
        <w:tabs>
          <w:tab w:val="num" w:pos="644"/>
        </w:tabs>
        <w:ind w:left="644" w:hanging="360"/>
      </w:pPr>
      <w:rPr>
        <w:b w:val="0"/>
        <w:bCs w:val="0"/>
        <w:color w:val="auto"/>
        <w:sz w:val="24"/>
        <w:szCs w:val="24"/>
      </w:rPr>
    </w:lvl>
    <w:lvl w:ilvl="1">
      <w:start w:val="1"/>
      <w:numFmt w:val="decimal"/>
      <w:lvlText w:val="%2."/>
      <w:lvlJc w:val="left"/>
      <w:pPr>
        <w:tabs>
          <w:tab w:val="num" w:pos="1004"/>
        </w:tabs>
        <w:ind w:left="1004" w:hanging="360"/>
      </w:pPr>
    </w:lvl>
    <w:lvl w:ilvl="2">
      <w:start w:val="1"/>
      <w:numFmt w:val="decimal"/>
      <w:lvlText w:val="%3."/>
      <w:lvlJc w:val="left"/>
      <w:pPr>
        <w:tabs>
          <w:tab w:val="num" w:pos="1364"/>
        </w:tabs>
        <w:ind w:left="1364" w:hanging="360"/>
      </w:pPr>
    </w:lvl>
    <w:lvl w:ilvl="3">
      <w:start w:val="1"/>
      <w:numFmt w:val="decimal"/>
      <w:lvlText w:val="%4."/>
      <w:lvlJc w:val="left"/>
      <w:pPr>
        <w:tabs>
          <w:tab w:val="num" w:pos="1724"/>
        </w:tabs>
        <w:ind w:left="1724" w:hanging="360"/>
      </w:pPr>
    </w:lvl>
    <w:lvl w:ilvl="4">
      <w:start w:val="1"/>
      <w:numFmt w:val="decimal"/>
      <w:lvlText w:val="%5."/>
      <w:lvlJc w:val="left"/>
      <w:pPr>
        <w:tabs>
          <w:tab w:val="num" w:pos="2084"/>
        </w:tabs>
        <w:ind w:left="2084" w:hanging="360"/>
      </w:pPr>
    </w:lvl>
    <w:lvl w:ilvl="5">
      <w:start w:val="1"/>
      <w:numFmt w:val="decimal"/>
      <w:lvlText w:val="%6."/>
      <w:lvlJc w:val="left"/>
      <w:pPr>
        <w:tabs>
          <w:tab w:val="num" w:pos="2444"/>
        </w:tabs>
        <w:ind w:left="2444" w:hanging="360"/>
      </w:pPr>
    </w:lvl>
    <w:lvl w:ilvl="6">
      <w:start w:val="1"/>
      <w:numFmt w:val="decimal"/>
      <w:lvlText w:val="%7."/>
      <w:lvlJc w:val="left"/>
      <w:pPr>
        <w:tabs>
          <w:tab w:val="num" w:pos="2804"/>
        </w:tabs>
        <w:ind w:left="2804" w:hanging="360"/>
      </w:pPr>
    </w:lvl>
    <w:lvl w:ilvl="7">
      <w:start w:val="1"/>
      <w:numFmt w:val="decimal"/>
      <w:lvlText w:val="%8."/>
      <w:lvlJc w:val="left"/>
      <w:pPr>
        <w:tabs>
          <w:tab w:val="num" w:pos="3164"/>
        </w:tabs>
        <w:ind w:left="3164" w:hanging="360"/>
      </w:pPr>
    </w:lvl>
    <w:lvl w:ilvl="8">
      <w:start w:val="1"/>
      <w:numFmt w:val="decimal"/>
      <w:lvlText w:val="%9."/>
      <w:lvlJc w:val="left"/>
      <w:pPr>
        <w:tabs>
          <w:tab w:val="num" w:pos="3524"/>
        </w:tabs>
        <w:ind w:left="3524" w:hanging="360"/>
      </w:pPr>
    </w:lvl>
  </w:abstractNum>
  <w:abstractNum w:abstractNumId="1" w15:restartNumberingAfterBreak="0">
    <w:nsid w:val="0000000B"/>
    <w:multiLevelType w:val="multilevel"/>
    <w:tmpl w:val="0000000B"/>
    <w:name w:val="WW8Num16"/>
    <w:lvl w:ilvl="0">
      <w:start w:val="1"/>
      <w:numFmt w:val="bullet"/>
      <w:lvlText w:val=""/>
      <w:lvlJc w:val="left"/>
      <w:pPr>
        <w:tabs>
          <w:tab w:val="num" w:pos="1608"/>
        </w:tabs>
        <w:ind w:left="1608" w:hanging="360"/>
      </w:pPr>
      <w:rPr>
        <w:rFonts w:ascii="Symbol" w:hAnsi="Symbol" w:cs="OpenSymbol"/>
        <w:color w:val="000000"/>
      </w:rPr>
    </w:lvl>
    <w:lvl w:ilvl="1">
      <w:start w:val="1"/>
      <w:numFmt w:val="bullet"/>
      <w:lvlText w:val="◦"/>
      <w:lvlJc w:val="left"/>
      <w:pPr>
        <w:tabs>
          <w:tab w:val="num" w:pos="1968"/>
        </w:tabs>
        <w:ind w:left="1968" w:hanging="360"/>
      </w:pPr>
      <w:rPr>
        <w:rFonts w:ascii="OpenSymbol" w:hAnsi="OpenSymbol" w:cs="OpenSymbol"/>
      </w:rPr>
    </w:lvl>
    <w:lvl w:ilvl="2">
      <w:start w:val="1"/>
      <w:numFmt w:val="bullet"/>
      <w:lvlText w:val="▪"/>
      <w:lvlJc w:val="left"/>
      <w:pPr>
        <w:tabs>
          <w:tab w:val="num" w:pos="2328"/>
        </w:tabs>
        <w:ind w:left="2328" w:hanging="360"/>
      </w:pPr>
      <w:rPr>
        <w:rFonts w:ascii="OpenSymbol" w:hAnsi="OpenSymbol" w:cs="OpenSymbol"/>
      </w:rPr>
    </w:lvl>
    <w:lvl w:ilvl="3">
      <w:start w:val="1"/>
      <w:numFmt w:val="bullet"/>
      <w:lvlText w:val=""/>
      <w:lvlJc w:val="left"/>
      <w:pPr>
        <w:tabs>
          <w:tab w:val="num" w:pos="2688"/>
        </w:tabs>
        <w:ind w:left="2688" w:hanging="360"/>
      </w:pPr>
      <w:rPr>
        <w:rFonts w:ascii="Symbol" w:hAnsi="Symbol" w:cs="OpenSymbol"/>
        <w:color w:val="000000"/>
      </w:rPr>
    </w:lvl>
    <w:lvl w:ilvl="4">
      <w:start w:val="1"/>
      <w:numFmt w:val="bullet"/>
      <w:lvlText w:val="◦"/>
      <w:lvlJc w:val="left"/>
      <w:pPr>
        <w:tabs>
          <w:tab w:val="num" w:pos="3048"/>
        </w:tabs>
        <w:ind w:left="3048" w:hanging="360"/>
      </w:pPr>
      <w:rPr>
        <w:rFonts w:ascii="OpenSymbol" w:hAnsi="OpenSymbol" w:cs="OpenSymbol"/>
      </w:rPr>
    </w:lvl>
    <w:lvl w:ilvl="5">
      <w:start w:val="1"/>
      <w:numFmt w:val="bullet"/>
      <w:lvlText w:val="▪"/>
      <w:lvlJc w:val="left"/>
      <w:pPr>
        <w:tabs>
          <w:tab w:val="num" w:pos="3408"/>
        </w:tabs>
        <w:ind w:left="3408" w:hanging="360"/>
      </w:pPr>
      <w:rPr>
        <w:rFonts w:ascii="OpenSymbol" w:hAnsi="OpenSymbol" w:cs="OpenSymbol"/>
      </w:rPr>
    </w:lvl>
    <w:lvl w:ilvl="6">
      <w:start w:val="1"/>
      <w:numFmt w:val="bullet"/>
      <w:lvlText w:val=""/>
      <w:lvlJc w:val="left"/>
      <w:pPr>
        <w:tabs>
          <w:tab w:val="num" w:pos="3768"/>
        </w:tabs>
        <w:ind w:left="3768" w:hanging="360"/>
      </w:pPr>
      <w:rPr>
        <w:rFonts w:ascii="Symbol" w:hAnsi="Symbol" w:cs="OpenSymbol"/>
        <w:color w:val="000000"/>
      </w:rPr>
    </w:lvl>
    <w:lvl w:ilvl="7">
      <w:start w:val="1"/>
      <w:numFmt w:val="bullet"/>
      <w:lvlText w:val="◦"/>
      <w:lvlJc w:val="left"/>
      <w:pPr>
        <w:tabs>
          <w:tab w:val="num" w:pos="4128"/>
        </w:tabs>
        <w:ind w:left="4128" w:hanging="360"/>
      </w:pPr>
      <w:rPr>
        <w:rFonts w:ascii="OpenSymbol" w:hAnsi="OpenSymbol" w:cs="OpenSymbol"/>
      </w:rPr>
    </w:lvl>
    <w:lvl w:ilvl="8">
      <w:start w:val="1"/>
      <w:numFmt w:val="bullet"/>
      <w:lvlText w:val="▪"/>
      <w:lvlJc w:val="left"/>
      <w:pPr>
        <w:tabs>
          <w:tab w:val="num" w:pos="4488"/>
        </w:tabs>
        <w:ind w:left="4488" w:hanging="360"/>
      </w:pPr>
      <w:rPr>
        <w:rFonts w:ascii="OpenSymbol" w:hAnsi="OpenSymbol" w:cs="OpenSymbol"/>
      </w:rPr>
    </w:lvl>
  </w:abstractNum>
  <w:abstractNum w:abstractNumId="2" w15:restartNumberingAfterBreak="0">
    <w:nsid w:val="06D53793"/>
    <w:multiLevelType w:val="multilevel"/>
    <w:tmpl w:val="A84CD962"/>
    <w:lvl w:ilvl="0">
      <w:start w:val="1"/>
      <w:numFmt w:val="bullet"/>
      <w:lvlText w:val=""/>
      <w:lvlJc w:val="left"/>
      <w:pPr>
        <w:ind w:left="1287" w:hanging="360"/>
      </w:pPr>
      <w:rPr>
        <w:rFonts w:ascii="Symbol" w:hAnsi="Symbol" w:cs="Symbol" w:hint="default"/>
        <w:sz w:val="22"/>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cs="Wingdings" w:hint="default"/>
      </w:rPr>
    </w:lvl>
    <w:lvl w:ilvl="3">
      <w:start w:val="1"/>
      <w:numFmt w:val="bullet"/>
      <w:lvlText w:val=""/>
      <w:lvlJc w:val="left"/>
      <w:pPr>
        <w:ind w:left="3447" w:hanging="360"/>
      </w:pPr>
      <w:rPr>
        <w:rFonts w:ascii="Symbol" w:hAnsi="Symbol" w:cs="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cs="Wingdings" w:hint="default"/>
      </w:rPr>
    </w:lvl>
    <w:lvl w:ilvl="6">
      <w:start w:val="1"/>
      <w:numFmt w:val="bullet"/>
      <w:lvlText w:val=""/>
      <w:lvlJc w:val="left"/>
      <w:pPr>
        <w:ind w:left="5607" w:hanging="360"/>
      </w:pPr>
      <w:rPr>
        <w:rFonts w:ascii="Symbol" w:hAnsi="Symbol" w:cs="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cs="Wingdings" w:hint="default"/>
      </w:rPr>
    </w:lvl>
  </w:abstractNum>
  <w:abstractNum w:abstractNumId="3" w15:restartNumberingAfterBreak="0">
    <w:nsid w:val="0BEC105C"/>
    <w:multiLevelType w:val="multilevel"/>
    <w:tmpl w:val="8B84E482"/>
    <w:lvl w:ilvl="0">
      <w:start w:val="1"/>
      <w:numFmt w:val="bullet"/>
      <w:lvlText w:val=""/>
      <w:lvlJc w:val="left"/>
      <w:pPr>
        <w:ind w:left="1287" w:hanging="360"/>
      </w:pPr>
      <w:rPr>
        <w:rFonts w:ascii="Symbol" w:hAnsi="Symbol" w:cs="Symbol" w:hint="default"/>
        <w:sz w:val="22"/>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cs="Wingdings" w:hint="default"/>
      </w:rPr>
    </w:lvl>
    <w:lvl w:ilvl="3">
      <w:start w:val="1"/>
      <w:numFmt w:val="bullet"/>
      <w:lvlText w:val=""/>
      <w:lvlJc w:val="left"/>
      <w:pPr>
        <w:ind w:left="3447" w:hanging="360"/>
      </w:pPr>
      <w:rPr>
        <w:rFonts w:ascii="Symbol" w:hAnsi="Symbol" w:cs="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cs="Wingdings" w:hint="default"/>
      </w:rPr>
    </w:lvl>
    <w:lvl w:ilvl="6">
      <w:start w:val="1"/>
      <w:numFmt w:val="bullet"/>
      <w:lvlText w:val=""/>
      <w:lvlJc w:val="left"/>
      <w:pPr>
        <w:ind w:left="5607" w:hanging="360"/>
      </w:pPr>
      <w:rPr>
        <w:rFonts w:ascii="Symbol" w:hAnsi="Symbol" w:cs="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cs="Wingdings" w:hint="default"/>
      </w:rPr>
    </w:lvl>
  </w:abstractNum>
  <w:abstractNum w:abstractNumId="4" w15:restartNumberingAfterBreak="0">
    <w:nsid w:val="135C64B2"/>
    <w:multiLevelType w:val="multilevel"/>
    <w:tmpl w:val="5B4CD520"/>
    <w:lvl w:ilvl="0">
      <w:start w:val="1"/>
      <w:numFmt w:val="decimal"/>
      <w:lvlText w:val="%1."/>
      <w:lvlJc w:val="left"/>
      <w:pPr>
        <w:ind w:left="720" w:hanging="360"/>
      </w:pPr>
      <w:rPr>
        <w:rFonts w:hint="default"/>
      </w:rPr>
    </w:lvl>
    <w:lvl w:ilvl="1">
      <w:start w:val="1"/>
      <w:numFmt w:val="decimal"/>
      <w:isLgl/>
      <w:lvlText w:val="%1.%2."/>
      <w:lvlJc w:val="left"/>
      <w:pPr>
        <w:ind w:left="1099" w:hanging="390"/>
      </w:pPr>
      <w:rPr>
        <w:rFonts w:cs="Times New Roman" w:hint="default"/>
        <w:b/>
      </w:rPr>
    </w:lvl>
    <w:lvl w:ilvl="2">
      <w:start w:val="1"/>
      <w:numFmt w:val="decimal"/>
      <w:isLgl/>
      <w:lvlText w:val="%1.%2.%3."/>
      <w:lvlJc w:val="left"/>
      <w:pPr>
        <w:ind w:left="1778" w:hanging="720"/>
      </w:pPr>
      <w:rPr>
        <w:rFonts w:cs="Times New Roman" w:hint="default"/>
        <w:b/>
      </w:rPr>
    </w:lvl>
    <w:lvl w:ilvl="3">
      <w:start w:val="1"/>
      <w:numFmt w:val="decimal"/>
      <w:isLgl/>
      <w:lvlText w:val="%1.%2.%3.%4."/>
      <w:lvlJc w:val="left"/>
      <w:pPr>
        <w:ind w:left="2127" w:hanging="720"/>
      </w:pPr>
      <w:rPr>
        <w:rFonts w:cs="Times New Roman" w:hint="default"/>
        <w:b/>
      </w:rPr>
    </w:lvl>
    <w:lvl w:ilvl="4">
      <w:start w:val="1"/>
      <w:numFmt w:val="decimal"/>
      <w:isLgl/>
      <w:lvlText w:val="%1.%2.%3.%4.%5."/>
      <w:lvlJc w:val="left"/>
      <w:pPr>
        <w:ind w:left="2836" w:hanging="1080"/>
      </w:pPr>
      <w:rPr>
        <w:rFonts w:cs="Times New Roman" w:hint="default"/>
        <w:b/>
      </w:rPr>
    </w:lvl>
    <w:lvl w:ilvl="5">
      <w:start w:val="1"/>
      <w:numFmt w:val="decimal"/>
      <w:isLgl/>
      <w:lvlText w:val="%1.%2.%3.%4.%5.%6."/>
      <w:lvlJc w:val="left"/>
      <w:pPr>
        <w:ind w:left="3185" w:hanging="1080"/>
      </w:pPr>
      <w:rPr>
        <w:rFonts w:cs="Times New Roman" w:hint="default"/>
        <w:b/>
      </w:rPr>
    </w:lvl>
    <w:lvl w:ilvl="6">
      <w:start w:val="1"/>
      <w:numFmt w:val="decimal"/>
      <w:isLgl/>
      <w:lvlText w:val="%1.%2.%3.%4.%5.%6.%7."/>
      <w:lvlJc w:val="left"/>
      <w:pPr>
        <w:ind w:left="3894" w:hanging="1440"/>
      </w:pPr>
      <w:rPr>
        <w:rFonts w:cs="Times New Roman" w:hint="default"/>
        <w:b/>
      </w:rPr>
    </w:lvl>
    <w:lvl w:ilvl="7">
      <w:start w:val="1"/>
      <w:numFmt w:val="decimal"/>
      <w:isLgl/>
      <w:lvlText w:val="%1.%2.%3.%4.%5.%6.%7.%8."/>
      <w:lvlJc w:val="left"/>
      <w:pPr>
        <w:ind w:left="4243" w:hanging="1440"/>
      </w:pPr>
      <w:rPr>
        <w:rFonts w:cs="Times New Roman" w:hint="default"/>
        <w:b/>
      </w:rPr>
    </w:lvl>
    <w:lvl w:ilvl="8">
      <w:start w:val="1"/>
      <w:numFmt w:val="decimal"/>
      <w:isLgl/>
      <w:lvlText w:val="%1.%2.%3.%4.%5.%6.%7.%8.%9."/>
      <w:lvlJc w:val="left"/>
      <w:pPr>
        <w:ind w:left="4952" w:hanging="1800"/>
      </w:pPr>
      <w:rPr>
        <w:rFonts w:cs="Times New Roman" w:hint="default"/>
        <w:b/>
      </w:rPr>
    </w:lvl>
  </w:abstractNum>
  <w:abstractNum w:abstractNumId="5" w15:restartNumberingAfterBreak="0">
    <w:nsid w:val="16FF7A1A"/>
    <w:multiLevelType w:val="multilevel"/>
    <w:tmpl w:val="155EFEB8"/>
    <w:lvl w:ilvl="0">
      <w:start w:val="1"/>
      <w:numFmt w:val="bullet"/>
      <w:lvlText w:val=""/>
      <w:lvlJc w:val="left"/>
      <w:pPr>
        <w:ind w:left="720" w:hanging="360"/>
      </w:pPr>
      <w:rPr>
        <w:rFonts w:ascii="Symbol" w:hAnsi="Symbol" w:cs="Symbol" w:hint="default"/>
        <w:b/>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6" w15:restartNumberingAfterBreak="0">
    <w:nsid w:val="189A7BF6"/>
    <w:multiLevelType w:val="hybridMultilevel"/>
    <w:tmpl w:val="B7A267EA"/>
    <w:lvl w:ilvl="0" w:tplc="04150001">
      <w:start w:val="1"/>
      <w:numFmt w:val="bullet"/>
      <w:lvlText w:val=""/>
      <w:lvlJc w:val="left"/>
      <w:pPr>
        <w:ind w:left="723" w:hanging="360"/>
      </w:pPr>
      <w:rPr>
        <w:rFonts w:ascii="Symbol" w:hAnsi="Symbol" w:hint="default"/>
      </w:rPr>
    </w:lvl>
    <w:lvl w:ilvl="1" w:tplc="04150003" w:tentative="1">
      <w:start w:val="1"/>
      <w:numFmt w:val="bullet"/>
      <w:lvlText w:val="o"/>
      <w:lvlJc w:val="left"/>
      <w:pPr>
        <w:ind w:left="1443" w:hanging="360"/>
      </w:pPr>
      <w:rPr>
        <w:rFonts w:ascii="Courier New" w:hAnsi="Courier New" w:cs="Courier New" w:hint="default"/>
      </w:rPr>
    </w:lvl>
    <w:lvl w:ilvl="2" w:tplc="04150005" w:tentative="1">
      <w:start w:val="1"/>
      <w:numFmt w:val="bullet"/>
      <w:lvlText w:val=""/>
      <w:lvlJc w:val="left"/>
      <w:pPr>
        <w:ind w:left="2163" w:hanging="360"/>
      </w:pPr>
      <w:rPr>
        <w:rFonts w:ascii="Wingdings" w:hAnsi="Wingdings" w:hint="default"/>
      </w:rPr>
    </w:lvl>
    <w:lvl w:ilvl="3" w:tplc="04150001" w:tentative="1">
      <w:start w:val="1"/>
      <w:numFmt w:val="bullet"/>
      <w:lvlText w:val=""/>
      <w:lvlJc w:val="left"/>
      <w:pPr>
        <w:ind w:left="2883" w:hanging="360"/>
      </w:pPr>
      <w:rPr>
        <w:rFonts w:ascii="Symbol" w:hAnsi="Symbol" w:hint="default"/>
      </w:rPr>
    </w:lvl>
    <w:lvl w:ilvl="4" w:tplc="04150003" w:tentative="1">
      <w:start w:val="1"/>
      <w:numFmt w:val="bullet"/>
      <w:lvlText w:val="o"/>
      <w:lvlJc w:val="left"/>
      <w:pPr>
        <w:ind w:left="3603" w:hanging="360"/>
      </w:pPr>
      <w:rPr>
        <w:rFonts w:ascii="Courier New" w:hAnsi="Courier New" w:cs="Courier New" w:hint="default"/>
      </w:rPr>
    </w:lvl>
    <w:lvl w:ilvl="5" w:tplc="04150005" w:tentative="1">
      <w:start w:val="1"/>
      <w:numFmt w:val="bullet"/>
      <w:lvlText w:val=""/>
      <w:lvlJc w:val="left"/>
      <w:pPr>
        <w:ind w:left="4323" w:hanging="360"/>
      </w:pPr>
      <w:rPr>
        <w:rFonts w:ascii="Wingdings" w:hAnsi="Wingdings" w:hint="default"/>
      </w:rPr>
    </w:lvl>
    <w:lvl w:ilvl="6" w:tplc="04150001" w:tentative="1">
      <w:start w:val="1"/>
      <w:numFmt w:val="bullet"/>
      <w:lvlText w:val=""/>
      <w:lvlJc w:val="left"/>
      <w:pPr>
        <w:ind w:left="5043" w:hanging="360"/>
      </w:pPr>
      <w:rPr>
        <w:rFonts w:ascii="Symbol" w:hAnsi="Symbol" w:hint="default"/>
      </w:rPr>
    </w:lvl>
    <w:lvl w:ilvl="7" w:tplc="04150003" w:tentative="1">
      <w:start w:val="1"/>
      <w:numFmt w:val="bullet"/>
      <w:lvlText w:val="o"/>
      <w:lvlJc w:val="left"/>
      <w:pPr>
        <w:ind w:left="5763" w:hanging="360"/>
      </w:pPr>
      <w:rPr>
        <w:rFonts w:ascii="Courier New" w:hAnsi="Courier New" w:cs="Courier New" w:hint="default"/>
      </w:rPr>
    </w:lvl>
    <w:lvl w:ilvl="8" w:tplc="04150005" w:tentative="1">
      <w:start w:val="1"/>
      <w:numFmt w:val="bullet"/>
      <w:lvlText w:val=""/>
      <w:lvlJc w:val="left"/>
      <w:pPr>
        <w:ind w:left="6483" w:hanging="360"/>
      </w:pPr>
      <w:rPr>
        <w:rFonts w:ascii="Wingdings" w:hAnsi="Wingdings" w:hint="default"/>
      </w:rPr>
    </w:lvl>
  </w:abstractNum>
  <w:abstractNum w:abstractNumId="7" w15:restartNumberingAfterBreak="0">
    <w:nsid w:val="19102A32"/>
    <w:multiLevelType w:val="hybridMultilevel"/>
    <w:tmpl w:val="D51E6216"/>
    <w:lvl w:ilvl="0" w:tplc="726E7FC8">
      <w:start w:val="3"/>
      <w:numFmt w:val="bullet"/>
      <w:lvlText w:val="-"/>
      <w:lvlJc w:val="left"/>
      <w:pPr>
        <w:ind w:left="1440" w:hanging="360"/>
      </w:pPr>
      <w:rPr>
        <w:rFonts w:ascii="Times New Roman" w:eastAsia="Times New Roman" w:hAnsi="Times New Roman" w:cs="Times New Roman"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8" w15:restartNumberingAfterBreak="0">
    <w:nsid w:val="207D0CE9"/>
    <w:multiLevelType w:val="multilevel"/>
    <w:tmpl w:val="5B4CD520"/>
    <w:lvl w:ilvl="0">
      <w:start w:val="1"/>
      <w:numFmt w:val="decimal"/>
      <w:lvlText w:val="%1."/>
      <w:lvlJc w:val="left"/>
      <w:pPr>
        <w:ind w:left="720" w:hanging="360"/>
      </w:pPr>
      <w:rPr>
        <w:rFonts w:hint="default"/>
      </w:rPr>
    </w:lvl>
    <w:lvl w:ilvl="1">
      <w:start w:val="1"/>
      <w:numFmt w:val="decimal"/>
      <w:isLgl/>
      <w:lvlText w:val="%1.%2."/>
      <w:lvlJc w:val="left"/>
      <w:pPr>
        <w:ind w:left="1099" w:hanging="390"/>
      </w:pPr>
      <w:rPr>
        <w:rFonts w:cs="Times New Roman" w:hint="default"/>
        <w:b/>
      </w:rPr>
    </w:lvl>
    <w:lvl w:ilvl="2">
      <w:start w:val="1"/>
      <w:numFmt w:val="decimal"/>
      <w:isLgl/>
      <w:lvlText w:val="%1.%2.%3."/>
      <w:lvlJc w:val="left"/>
      <w:pPr>
        <w:ind w:left="1778" w:hanging="720"/>
      </w:pPr>
      <w:rPr>
        <w:rFonts w:cs="Times New Roman" w:hint="default"/>
        <w:b/>
      </w:rPr>
    </w:lvl>
    <w:lvl w:ilvl="3">
      <w:start w:val="1"/>
      <w:numFmt w:val="decimal"/>
      <w:isLgl/>
      <w:lvlText w:val="%1.%2.%3.%4."/>
      <w:lvlJc w:val="left"/>
      <w:pPr>
        <w:ind w:left="2127" w:hanging="720"/>
      </w:pPr>
      <w:rPr>
        <w:rFonts w:cs="Times New Roman" w:hint="default"/>
        <w:b/>
      </w:rPr>
    </w:lvl>
    <w:lvl w:ilvl="4">
      <w:start w:val="1"/>
      <w:numFmt w:val="decimal"/>
      <w:isLgl/>
      <w:lvlText w:val="%1.%2.%3.%4.%5."/>
      <w:lvlJc w:val="left"/>
      <w:pPr>
        <w:ind w:left="2836" w:hanging="1080"/>
      </w:pPr>
      <w:rPr>
        <w:rFonts w:cs="Times New Roman" w:hint="default"/>
        <w:b/>
      </w:rPr>
    </w:lvl>
    <w:lvl w:ilvl="5">
      <w:start w:val="1"/>
      <w:numFmt w:val="decimal"/>
      <w:isLgl/>
      <w:lvlText w:val="%1.%2.%3.%4.%5.%6."/>
      <w:lvlJc w:val="left"/>
      <w:pPr>
        <w:ind w:left="3185" w:hanging="1080"/>
      </w:pPr>
      <w:rPr>
        <w:rFonts w:cs="Times New Roman" w:hint="default"/>
        <w:b/>
      </w:rPr>
    </w:lvl>
    <w:lvl w:ilvl="6">
      <w:start w:val="1"/>
      <w:numFmt w:val="decimal"/>
      <w:isLgl/>
      <w:lvlText w:val="%1.%2.%3.%4.%5.%6.%7."/>
      <w:lvlJc w:val="left"/>
      <w:pPr>
        <w:ind w:left="3894" w:hanging="1440"/>
      </w:pPr>
      <w:rPr>
        <w:rFonts w:cs="Times New Roman" w:hint="default"/>
        <w:b/>
      </w:rPr>
    </w:lvl>
    <w:lvl w:ilvl="7">
      <w:start w:val="1"/>
      <w:numFmt w:val="decimal"/>
      <w:isLgl/>
      <w:lvlText w:val="%1.%2.%3.%4.%5.%6.%7.%8."/>
      <w:lvlJc w:val="left"/>
      <w:pPr>
        <w:ind w:left="4243" w:hanging="1440"/>
      </w:pPr>
      <w:rPr>
        <w:rFonts w:cs="Times New Roman" w:hint="default"/>
        <w:b/>
      </w:rPr>
    </w:lvl>
    <w:lvl w:ilvl="8">
      <w:start w:val="1"/>
      <w:numFmt w:val="decimal"/>
      <w:isLgl/>
      <w:lvlText w:val="%1.%2.%3.%4.%5.%6.%7.%8.%9."/>
      <w:lvlJc w:val="left"/>
      <w:pPr>
        <w:ind w:left="4952" w:hanging="1800"/>
      </w:pPr>
      <w:rPr>
        <w:rFonts w:cs="Times New Roman" w:hint="default"/>
        <w:b/>
      </w:rPr>
    </w:lvl>
  </w:abstractNum>
  <w:abstractNum w:abstractNumId="9" w15:restartNumberingAfterBreak="0">
    <w:nsid w:val="213D622F"/>
    <w:multiLevelType w:val="hybridMultilevel"/>
    <w:tmpl w:val="EC7A92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244E0286"/>
    <w:multiLevelType w:val="hybridMultilevel"/>
    <w:tmpl w:val="872C0A0E"/>
    <w:lvl w:ilvl="0" w:tplc="47BA4118">
      <w:start w:val="1"/>
      <w:numFmt w:val="lowerLetter"/>
      <w:lvlText w:val="%1."/>
      <w:lvlJc w:val="left"/>
      <w:pPr>
        <w:ind w:left="1211" w:hanging="360"/>
      </w:pPr>
      <w:rPr>
        <w:rFonts w:hint="default"/>
      </w:rPr>
    </w:lvl>
    <w:lvl w:ilvl="1" w:tplc="04150019" w:tentative="1">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11" w15:restartNumberingAfterBreak="0">
    <w:nsid w:val="2E983141"/>
    <w:multiLevelType w:val="multilevel"/>
    <w:tmpl w:val="42E845C0"/>
    <w:lvl w:ilvl="0">
      <w:start w:val="1"/>
      <w:numFmt w:val="decimal"/>
      <w:pStyle w:val="Nagwek2"/>
      <w:lvlText w:val="%1."/>
      <w:lvlJc w:val="left"/>
      <w:pPr>
        <w:ind w:left="1353" w:hanging="360"/>
      </w:pPr>
      <w:rPr>
        <w:color w:val="auto"/>
      </w:rPr>
    </w:lvl>
    <w:lvl w:ilvl="1">
      <w:start w:val="2"/>
      <w:numFmt w:val="decimal"/>
      <w:isLgl/>
      <w:lvlText w:val="%1.%2."/>
      <w:lvlJc w:val="left"/>
      <w:pPr>
        <w:ind w:left="1353" w:hanging="360"/>
      </w:pPr>
      <w:rPr>
        <w:rFonts w:hint="default"/>
        <w:b/>
        <w:bCs w:val="0"/>
      </w:rPr>
    </w:lvl>
    <w:lvl w:ilvl="2">
      <w:start w:val="1"/>
      <w:numFmt w:val="decimal"/>
      <w:isLgl/>
      <w:lvlText w:val="%1.%2.%3."/>
      <w:lvlJc w:val="left"/>
      <w:pPr>
        <w:ind w:left="1713" w:hanging="720"/>
      </w:pPr>
      <w:rPr>
        <w:rFonts w:hint="default"/>
      </w:rPr>
    </w:lvl>
    <w:lvl w:ilvl="3">
      <w:start w:val="1"/>
      <w:numFmt w:val="decimal"/>
      <w:isLgl/>
      <w:lvlText w:val="%1.%2.%3.%4."/>
      <w:lvlJc w:val="left"/>
      <w:pPr>
        <w:ind w:left="1713" w:hanging="720"/>
      </w:pPr>
      <w:rPr>
        <w:rFonts w:hint="default"/>
      </w:rPr>
    </w:lvl>
    <w:lvl w:ilvl="4">
      <w:start w:val="1"/>
      <w:numFmt w:val="decimal"/>
      <w:isLgl/>
      <w:lvlText w:val="%1.%2.%3.%4.%5."/>
      <w:lvlJc w:val="left"/>
      <w:pPr>
        <w:ind w:left="2073" w:hanging="1080"/>
      </w:pPr>
      <w:rPr>
        <w:rFonts w:hint="default"/>
      </w:rPr>
    </w:lvl>
    <w:lvl w:ilvl="5">
      <w:start w:val="1"/>
      <w:numFmt w:val="decimal"/>
      <w:isLgl/>
      <w:lvlText w:val="%1.%2.%3.%4.%5.%6."/>
      <w:lvlJc w:val="left"/>
      <w:pPr>
        <w:ind w:left="2073" w:hanging="1080"/>
      </w:pPr>
      <w:rPr>
        <w:rFonts w:hint="default"/>
      </w:rPr>
    </w:lvl>
    <w:lvl w:ilvl="6">
      <w:start w:val="1"/>
      <w:numFmt w:val="decimal"/>
      <w:isLgl/>
      <w:lvlText w:val="%1.%2.%3.%4.%5.%6.%7."/>
      <w:lvlJc w:val="left"/>
      <w:pPr>
        <w:ind w:left="2433" w:hanging="1440"/>
      </w:pPr>
      <w:rPr>
        <w:rFonts w:hint="default"/>
      </w:rPr>
    </w:lvl>
    <w:lvl w:ilvl="7">
      <w:start w:val="1"/>
      <w:numFmt w:val="decimal"/>
      <w:isLgl/>
      <w:lvlText w:val="%1.%2.%3.%4.%5.%6.%7.%8."/>
      <w:lvlJc w:val="left"/>
      <w:pPr>
        <w:ind w:left="2433" w:hanging="1440"/>
      </w:pPr>
      <w:rPr>
        <w:rFonts w:hint="default"/>
      </w:rPr>
    </w:lvl>
    <w:lvl w:ilvl="8">
      <w:start w:val="1"/>
      <w:numFmt w:val="decimal"/>
      <w:isLgl/>
      <w:lvlText w:val="%1.%2.%3.%4.%5.%6.%7.%8.%9."/>
      <w:lvlJc w:val="left"/>
      <w:pPr>
        <w:ind w:left="2793" w:hanging="1800"/>
      </w:pPr>
      <w:rPr>
        <w:rFonts w:hint="default"/>
      </w:rPr>
    </w:lvl>
  </w:abstractNum>
  <w:abstractNum w:abstractNumId="12" w15:restartNumberingAfterBreak="0">
    <w:nsid w:val="312F2258"/>
    <w:multiLevelType w:val="hybridMultilevel"/>
    <w:tmpl w:val="7D3A93A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39510900"/>
    <w:multiLevelType w:val="multilevel"/>
    <w:tmpl w:val="F3D495BC"/>
    <w:lvl w:ilvl="0">
      <w:start w:val="1"/>
      <w:numFmt w:val="bullet"/>
      <w:lvlText w:val=""/>
      <w:lvlJc w:val="left"/>
      <w:pPr>
        <w:ind w:left="1287" w:hanging="360"/>
      </w:pPr>
      <w:rPr>
        <w:rFonts w:ascii="Symbol" w:hAnsi="Symbol" w:cs="Symbol" w:hint="default"/>
        <w:sz w:val="22"/>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cs="Wingdings" w:hint="default"/>
      </w:rPr>
    </w:lvl>
    <w:lvl w:ilvl="3">
      <w:start w:val="1"/>
      <w:numFmt w:val="bullet"/>
      <w:lvlText w:val=""/>
      <w:lvlJc w:val="left"/>
      <w:pPr>
        <w:ind w:left="3447" w:hanging="360"/>
      </w:pPr>
      <w:rPr>
        <w:rFonts w:ascii="Symbol" w:hAnsi="Symbol" w:cs="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cs="Wingdings" w:hint="default"/>
      </w:rPr>
    </w:lvl>
    <w:lvl w:ilvl="6">
      <w:start w:val="1"/>
      <w:numFmt w:val="bullet"/>
      <w:lvlText w:val=""/>
      <w:lvlJc w:val="left"/>
      <w:pPr>
        <w:ind w:left="5607" w:hanging="360"/>
      </w:pPr>
      <w:rPr>
        <w:rFonts w:ascii="Symbol" w:hAnsi="Symbol" w:cs="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cs="Wingdings" w:hint="default"/>
      </w:rPr>
    </w:lvl>
  </w:abstractNum>
  <w:abstractNum w:abstractNumId="14" w15:restartNumberingAfterBreak="0">
    <w:nsid w:val="3C0C5ADC"/>
    <w:multiLevelType w:val="hybridMultilevel"/>
    <w:tmpl w:val="E41EE97A"/>
    <w:lvl w:ilvl="0" w:tplc="04150019">
      <w:start w:val="1"/>
      <w:numFmt w:val="lowerLetter"/>
      <w:lvlText w:val="%1."/>
      <w:lvlJc w:val="left"/>
      <w:pPr>
        <w:ind w:left="1058" w:hanging="360"/>
      </w:pPr>
      <w:rPr>
        <w:rFonts w:hint="default"/>
      </w:rPr>
    </w:lvl>
    <w:lvl w:ilvl="1" w:tplc="04150003" w:tentative="1">
      <w:start w:val="1"/>
      <w:numFmt w:val="bullet"/>
      <w:lvlText w:val="o"/>
      <w:lvlJc w:val="left"/>
      <w:pPr>
        <w:ind w:left="1778" w:hanging="360"/>
      </w:pPr>
      <w:rPr>
        <w:rFonts w:ascii="Courier New" w:hAnsi="Courier New" w:cs="Courier New" w:hint="default"/>
      </w:rPr>
    </w:lvl>
    <w:lvl w:ilvl="2" w:tplc="04150005" w:tentative="1">
      <w:start w:val="1"/>
      <w:numFmt w:val="bullet"/>
      <w:lvlText w:val=""/>
      <w:lvlJc w:val="left"/>
      <w:pPr>
        <w:ind w:left="2498" w:hanging="360"/>
      </w:pPr>
      <w:rPr>
        <w:rFonts w:ascii="Wingdings" w:hAnsi="Wingdings" w:hint="default"/>
      </w:rPr>
    </w:lvl>
    <w:lvl w:ilvl="3" w:tplc="04150001" w:tentative="1">
      <w:start w:val="1"/>
      <w:numFmt w:val="bullet"/>
      <w:lvlText w:val=""/>
      <w:lvlJc w:val="left"/>
      <w:pPr>
        <w:ind w:left="3218" w:hanging="360"/>
      </w:pPr>
      <w:rPr>
        <w:rFonts w:ascii="Symbol" w:hAnsi="Symbol" w:hint="default"/>
      </w:rPr>
    </w:lvl>
    <w:lvl w:ilvl="4" w:tplc="04150003" w:tentative="1">
      <w:start w:val="1"/>
      <w:numFmt w:val="bullet"/>
      <w:lvlText w:val="o"/>
      <w:lvlJc w:val="left"/>
      <w:pPr>
        <w:ind w:left="3938" w:hanging="360"/>
      </w:pPr>
      <w:rPr>
        <w:rFonts w:ascii="Courier New" w:hAnsi="Courier New" w:cs="Courier New" w:hint="default"/>
      </w:rPr>
    </w:lvl>
    <w:lvl w:ilvl="5" w:tplc="04150005" w:tentative="1">
      <w:start w:val="1"/>
      <w:numFmt w:val="bullet"/>
      <w:lvlText w:val=""/>
      <w:lvlJc w:val="left"/>
      <w:pPr>
        <w:ind w:left="4658" w:hanging="360"/>
      </w:pPr>
      <w:rPr>
        <w:rFonts w:ascii="Wingdings" w:hAnsi="Wingdings" w:hint="default"/>
      </w:rPr>
    </w:lvl>
    <w:lvl w:ilvl="6" w:tplc="04150001" w:tentative="1">
      <w:start w:val="1"/>
      <w:numFmt w:val="bullet"/>
      <w:lvlText w:val=""/>
      <w:lvlJc w:val="left"/>
      <w:pPr>
        <w:ind w:left="5378" w:hanging="360"/>
      </w:pPr>
      <w:rPr>
        <w:rFonts w:ascii="Symbol" w:hAnsi="Symbol" w:hint="default"/>
      </w:rPr>
    </w:lvl>
    <w:lvl w:ilvl="7" w:tplc="04150003" w:tentative="1">
      <w:start w:val="1"/>
      <w:numFmt w:val="bullet"/>
      <w:lvlText w:val="o"/>
      <w:lvlJc w:val="left"/>
      <w:pPr>
        <w:ind w:left="6098" w:hanging="360"/>
      </w:pPr>
      <w:rPr>
        <w:rFonts w:ascii="Courier New" w:hAnsi="Courier New" w:cs="Courier New" w:hint="default"/>
      </w:rPr>
    </w:lvl>
    <w:lvl w:ilvl="8" w:tplc="04150005" w:tentative="1">
      <w:start w:val="1"/>
      <w:numFmt w:val="bullet"/>
      <w:lvlText w:val=""/>
      <w:lvlJc w:val="left"/>
      <w:pPr>
        <w:ind w:left="6818" w:hanging="360"/>
      </w:pPr>
      <w:rPr>
        <w:rFonts w:ascii="Wingdings" w:hAnsi="Wingdings" w:hint="default"/>
      </w:rPr>
    </w:lvl>
  </w:abstractNum>
  <w:abstractNum w:abstractNumId="15" w15:restartNumberingAfterBreak="0">
    <w:nsid w:val="455872B4"/>
    <w:multiLevelType w:val="hybridMultilevel"/>
    <w:tmpl w:val="7EDC3B02"/>
    <w:lvl w:ilvl="0" w:tplc="04150001">
      <w:start w:val="1"/>
      <w:numFmt w:val="bullet"/>
      <w:lvlText w:val=""/>
      <w:lvlJc w:val="left"/>
      <w:pPr>
        <w:ind w:left="1571" w:hanging="360"/>
      </w:pPr>
      <w:rPr>
        <w:rFonts w:ascii="Symbol" w:hAnsi="Symbol"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16" w15:restartNumberingAfterBreak="0">
    <w:nsid w:val="45AB7EA5"/>
    <w:multiLevelType w:val="multilevel"/>
    <w:tmpl w:val="A202A76A"/>
    <w:lvl w:ilvl="0">
      <w:start w:val="1"/>
      <w:numFmt w:val="bullet"/>
      <w:lvlText w:val=""/>
      <w:lvlJc w:val="left"/>
      <w:pPr>
        <w:ind w:left="720" w:hanging="360"/>
      </w:pPr>
      <w:rPr>
        <w:rFonts w:ascii="Symbol" w:hAnsi="Symbol" w:cs="Symbol" w:hint="default"/>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7" w15:restartNumberingAfterBreak="0">
    <w:nsid w:val="48860728"/>
    <w:multiLevelType w:val="hybridMultilevel"/>
    <w:tmpl w:val="7D2A3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4E2D53AD"/>
    <w:multiLevelType w:val="multilevel"/>
    <w:tmpl w:val="D714DBAE"/>
    <w:lvl w:ilvl="0">
      <w:start w:val="1"/>
      <w:numFmt w:val="bullet"/>
      <w:lvlText w:val=""/>
      <w:lvlJc w:val="left"/>
      <w:pPr>
        <w:tabs>
          <w:tab w:val="num" w:pos="720"/>
        </w:tabs>
        <w:ind w:left="720" w:hanging="360"/>
      </w:pPr>
      <w:rPr>
        <w:rFonts w:ascii="Symbol" w:hAnsi="Symbol" w:cs="OpenSymbol;Arial Unicode MS" w:hint="default"/>
        <w:b w:val="0"/>
      </w:rPr>
    </w:lvl>
    <w:lvl w:ilvl="1">
      <w:start w:val="1"/>
      <w:numFmt w:val="bullet"/>
      <w:lvlText w:val="◦"/>
      <w:lvlJc w:val="left"/>
      <w:pPr>
        <w:tabs>
          <w:tab w:val="num" w:pos="1080"/>
        </w:tabs>
        <w:ind w:left="1080" w:hanging="360"/>
      </w:pPr>
      <w:rPr>
        <w:rFonts w:ascii="OpenSymbol" w:hAnsi="OpenSymbol" w:cs="OpenSymbol;Arial Unicode MS" w:hint="default"/>
      </w:rPr>
    </w:lvl>
    <w:lvl w:ilvl="2">
      <w:start w:val="1"/>
      <w:numFmt w:val="bullet"/>
      <w:lvlText w:val="▪"/>
      <w:lvlJc w:val="left"/>
      <w:pPr>
        <w:tabs>
          <w:tab w:val="num" w:pos="1440"/>
        </w:tabs>
        <w:ind w:left="1440" w:hanging="360"/>
      </w:pPr>
      <w:rPr>
        <w:rFonts w:ascii="OpenSymbol" w:hAnsi="OpenSymbol" w:cs="OpenSymbol;Arial Unicode MS" w:hint="default"/>
      </w:rPr>
    </w:lvl>
    <w:lvl w:ilvl="3">
      <w:start w:val="1"/>
      <w:numFmt w:val="bullet"/>
      <w:lvlText w:val=""/>
      <w:lvlJc w:val="left"/>
      <w:pPr>
        <w:tabs>
          <w:tab w:val="num" w:pos="1800"/>
        </w:tabs>
        <w:ind w:left="1800" w:hanging="360"/>
      </w:pPr>
      <w:rPr>
        <w:rFonts w:ascii="Symbol" w:hAnsi="Symbol" w:cs="OpenSymbol;Arial Unicode MS" w:hint="default"/>
      </w:rPr>
    </w:lvl>
    <w:lvl w:ilvl="4">
      <w:start w:val="1"/>
      <w:numFmt w:val="bullet"/>
      <w:lvlText w:val="◦"/>
      <w:lvlJc w:val="left"/>
      <w:pPr>
        <w:tabs>
          <w:tab w:val="num" w:pos="2160"/>
        </w:tabs>
        <w:ind w:left="2160" w:hanging="360"/>
      </w:pPr>
      <w:rPr>
        <w:rFonts w:ascii="OpenSymbol" w:hAnsi="OpenSymbol" w:cs="OpenSymbol;Arial Unicode MS" w:hint="default"/>
      </w:rPr>
    </w:lvl>
    <w:lvl w:ilvl="5">
      <w:start w:val="1"/>
      <w:numFmt w:val="bullet"/>
      <w:lvlText w:val="▪"/>
      <w:lvlJc w:val="left"/>
      <w:pPr>
        <w:tabs>
          <w:tab w:val="num" w:pos="2520"/>
        </w:tabs>
        <w:ind w:left="2520" w:hanging="360"/>
      </w:pPr>
      <w:rPr>
        <w:rFonts w:ascii="OpenSymbol" w:hAnsi="OpenSymbol" w:cs="OpenSymbol;Arial Unicode MS" w:hint="default"/>
      </w:rPr>
    </w:lvl>
    <w:lvl w:ilvl="6">
      <w:start w:val="1"/>
      <w:numFmt w:val="bullet"/>
      <w:lvlText w:val=""/>
      <w:lvlJc w:val="left"/>
      <w:pPr>
        <w:tabs>
          <w:tab w:val="num" w:pos="2880"/>
        </w:tabs>
        <w:ind w:left="2880" w:hanging="360"/>
      </w:pPr>
      <w:rPr>
        <w:rFonts w:ascii="Symbol" w:hAnsi="Symbol" w:cs="OpenSymbol;Arial Unicode MS" w:hint="default"/>
      </w:rPr>
    </w:lvl>
    <w:lvl w:ilvl="7">
      <w:start w:val="1"/>
      <w:numFmt w:val="bullet"/>
      <w:lvlText w:val="◦"/>
      <w:lvlJc w:val="left"/>
      <w:pPr>
        <w:tabs>
          <w:tab w:val="num" w:pos="3240"/>
        </w:tabs>
        <w:ind w:left="3240" w:hanging="360"/>
      </w:pPr>
      <w:rPr>
        <w:rFonts w:ascii="OpenSymbol" w:hAnsi="OpenSymbol" w:cs="OpenSymbol;Arial Unicode MS" w:hint="default"/>
      </w:rPr>
    </w:lvl>
    <w:lvl w:ilvl="8">
      <w:start w:val="1"/>
      <w:numFmt w:val="bullet"/>
      <w:lvlText w:val="▪"/>
      <w:lvlJc w:val="left"/>
      <w:pPr>
        <w:tabs>
          <w:tab w:val="num" w:pos="3600"/>
        </w:tabs>
        <w:ind w:left="3600" w:hanging="360"/>
      </w:pPr>
      <w:rPr>
        <w:rFonts w:ascii="OpenSymbol" w:hAnsi="OpenSymbol" w:cs="OpenSymbol;Arial Unicode MS" w:hint="default"/>
      </w:rPr>
    </w:lvl>
  </w:abstractNum>
  <w:abstractNum w:abstractNumId="19" w15:restartNumberingAfterBreak="0">
    <w:nsid w:val="50603126"/>
    <w:multiLevelType w:val="hybridMultilevel"/>
    <w:tmpl w:val="99F4CFD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532C142E"/>
    <w:multiLevelType w:val="hybridMultilevel"/>
    <w:tmpl w:val="1946116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1" w15:restartNumberingAfterBreak="0">
    <w:nsid w:val="5BA4698C"/>
    <w:multiLevelType w:val="hybridMultilevel"/>
    <w:tmpl w:val="9ADC4FD8"/>
    <w:lvl w:ilvl="0" w:tplc="726E7FC8">
      <w:start w:val="3"/>
      <w:numFmt w:val="bullet"/>
      <w:lvlText w:val="-"/>
      <w:lvlJc w:val="left"/>
      <w:pPr>
        <w:ind w:left="1423" w:hanging="360"/>
      </w:pPr>
      <w:rPr>
        <w:rFonts w:ascii="Times New Roman" w:eastAsia="Times New Roman" w:hAnsi="Times New Roman" w:cs="Times New Roman" w:hint="default"/>
      </w:rPr>
    </w:lvl>
    <w:lvl w:ilvl="1" w:tplc="04150003" w:tentative="1">
      <w:start w:val="1"/>
      <w:numFmt w:val="bullet"/>
      <w:lvlText w:val="o"/>
      <w:lvlJc w:val="left"/>
      <w:pPr>
        <w:ind w:left="2143" w:hanging="360"/>
      </w:pPr>
      <w:rPr>
        <w:rFonts w:ascii="Courier New" w:hAnsi="Courier New" w:cs="Courier New" w:hint="default"/>
      </w:rPr>
    </w:lvl>
    <w:lvl w:ilvl="2" w:tplc="04150005" w:tentative="1">
      <w:start w:val="1"/>
      <w:numFmt w:val="bullet"/>
      <w:lvlText w:val=""/>
      <w:lvlJc w:val="left"/>
      <w:pPr>
        <w:ind w:left="2863" w:hanging="360"/>
      </w:pPr>
      <w:rPr>
        <w:rFonts w:ascii="Wingdings" w:hAnsi="Wingdings" w:hint="default"/>
      </w:rPr>
    </w:lvl>
    <w:lvl w:ilvl="3" w:tplc="04150001" w:tentative="1">
      <w:start w:val="1"/>
      <w:numFmt w:val="bullet"/>
      <w:lvlText w:val=""/>
      <w:lvlJc w:val="left"/>
      <w:pPr>
        <w:ind w:left="3583" w:hanging="360"/>
      </w:pPr>
      <w:rPr>
        <w:rFonts w:ascii="Symbol" w:hAnsi="Symbol" w:hint="default"/>
      </w:rPr>
    </w:lvl>
    <w:lvl w:ilvl="4" w:tplc="04150003" w:tentative="1">
      <w:start w:val="1"/>
      <w:numFmt w:val="bullet"/>
      <w:lvlText w:val="o"/>
      <w:lvlJc w:val="left"/>
      <w:pPr>
        <w:ind w:left="4303" w:hanging="360"/>
      </w:pPr>
      <w:rPr>
        <w:rFonts w:ascii="Courier New" w:hAnsi="Courier New" w:cs="Courier New" w:hint="default"/>
      </w:rPr>
    </w:lvl>
    <w:lvl w:ilvl="5" w:tplc="04150005" w:tentative="1">
      <w:start w:val="1"/>
      <w:numFmt w:val="bullet"/>
      <w:lvlText w:val=""/>
      <w:lvlJc w:val="left"/>
      <w:pPr>
        <w:ind w:left="5023" w:hanging="360"/>
      </w:pPr>
      <w:rPr>
        <w:rFonts w:ascii="Wingdings" w:hAnsi="Wingdings" w:hint="default"/>
      </w:rPr>
    </w:lvl>
    <w:lvl w:ilvl="6" w:tplc="04150001" w:tentative="1">
      <w:start w:val="1"/>
      <w:numFmt w:val="bullet"/>
      <w:lvlText w:val=""/>
      <w:lvlJc w:val="left"/>
      <w:pPr>
        <w:ind w:left="5743" w:hanging="360"/>
      </w:pPr>
      <w:rPr>
        <w:rFonts w:ascii="Symbol" w:hAnsi="Symbol" w:hint="default"/>
      </w:rPr>
    </w:lvl>
    <w:lvl w:ilvl="7" w:tplc="04150003" w:tentative="1">
      <w:start w:val="1"/>
      <w:numFmt w:val="bullet"/>
      <w:lvlText w:val="o"/>
      <w:lvlJc w:val="left"/>
      <w:pPr>
        <w:ind w:left="6463" w:hanging="360"/>
      </w:pPr>
      <w:rPr>
        <w:rFonts w:ascii="Courier New" w:hAnsi="Courier New" w:cs="Courier New" w:hint="default"/>
      </w:rPr>
    </w:lvl>
    <w:lvl w:ilvl="8" w:tplc="04150005" w:tentative="1">
      <w:start w:val="1"/>
      <w:numFmt w:val="bullet"/>
      <w:lvlText w:val=""/>
      <w:lvlJc w:val="left"/>
      <w:pPr>
        <w:ind w:left="7183" w:hanging="360"/>
      </w:pPr>
      <w:rPr>
        <w:rFonts w:ascii="Wingdings" w:hAnsi="Wingdings" w:hint="default"/>
      </w:rPr>
    </w:lvl>
  </w:abstractNum>
  <w:abstractNum w:abstractNumId="22" w15:restartNumberingAfterBreak="0">
    <w:nsid w:val="5BC43AD4"/>
    <w:multiLevelType w:val="multilevel"/>
    <w:tmpl w:val="2D323C44"/>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3" w15:restartNumberingAfterBreak="0">
    <w:nsid w:val="64E32E3A"/>
    <w:multiLevelType w:val="hybridMultilevel"/>
    <w:tmpl w:val="BD06FEFE"/>
    <w:lvl w:ilvl="0" w:tplc="18247CB4">
      <w:start w:val="1"/>
      <w:numFmt w:val="lowerLetter"/>
      <w:lvlText w:val="%1."/>
      <w:lvlJc w:val="left"/>
      <w:pPr>
        <w:ind w:left="720" w:hanging="360"/>
      </w:pPr>
      <w:rPr>
        <w:rFonts w:ascii="Arial Narrow" w:eastAsia="SimSun" w:hAnsi="Arial Narrow" w:cs="Arial Narrow"/>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6E0E64D8"/>
    <w:multiLevelType w:val="multilevel"/>
    <w:tmpl w:val="209C66B4"/>
    <w:lvl w:ilvl="0">
      <w:start w:val="1"/>
      <w:numFmt w:val="bullet"/>
      <w:lvlText w:val=""/>
      <w:lvlJc w:val="left"/>
      <w:pPr>
        <w:ind w:left="720" w:hanging="360"/>
      </w:pPr>
      <w:rPr>
        <w:rFonts w:ascii="Symbol" w:hAnsi="Symbol" w:cs="Symbol" w:hint="default"/>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5" w15:restartNumberingAfterBreak="0">
    <w:nsid w:val="7AEB59DC"/>
    <w:multiLevelType w:val="multilevel"/>
    <w:tmpl w:val="0FBE3080"/>
    <w:lvl w:ilvl="0">
      <w:start w:val="1"/>
      <w:numFmt w:val="bullet"/>
      <w:lvlText w:val=""/>
      <w:lvlJc w:val="left"/>
      <w:pPr>
        <w:tabs>
          <w:tab w:val="num" w:pos="1429"/>
        </w:tabs>
        <w:ind w:left="1429" w:hanging="360"/>
      </w:pPr>
      <w:rPr>
        <w:rFonts w:ascii="Symbol" w:hAnsi="Symbol" w:cs="OpenSymbol;Arial Unicode MS" w:hint="default"/>
      </w:rPr>
    </w:lvl>
    <w:lvl w:ilvl="1">
      <w:start w:val="1"/>
      <w:numFmt w:val="bullet"/>
      <w:lvlText w:val="◦"/>
      <w:lvlJc w:val="left"/>
      <w:pPr>
        <w:tabs>
          <w:tab w:val="num" w:pos="1789"/>
        </w:tabs>
        <w:ind w:left="1789" w:hanging="360"/>
      </w:pPr>
      <w:rPr>
        <w:rFonts w:ascii="OpenSymbol" w:hAnsi="OpenSymbol" w:cs="OpenSymbol;Arial Unicode MS" w:hint="default"/>
      </w:rPr>
    </w:lvl>
    <w:lvl w:ilvl="2">
      <w:start w:val="1"/>
      <w:numFmt w:val="bullet"/>
      <w:lvlText w:val="▪"/>
      <w:lvlJc w:val="left"/>
      <w:pPr>
        <w:tabs>
          <w:tab w:val="num" w:pos="2149"/>
        </w:tabs>
        <w:ind w:left="2149" w:hanging="360"/>
      </w:pPr>
      <w:rPr>
        <w:rFonts w:ascii="OpenSymbol" w:hAnsi="OpenSymbol" w:cs="OpenSymbol;Arial Unicode MS" w:hint="default"/>
      </w:rPr>
    </w:lvl>
    <w:lvl w:ilvl="3">
      <w:start w:val="1"/>
      <w:numFmt w:val="bullet"/>
      <w:lvlText w:val=""/>
      <w:lvlJc w:val="left"/>
      <w:pPr>
        <w:tabs>
          <w:tab w:val="num" w:pos="2509"/>
        </w:tabs>
        <w:ind w:left="2509" w:hanging="360"/>
      </w:pPr>
      <w:rPr>
        <w:rFonts w:ascii="Symbol" w:hAnsi="Symbol" w:cs="OpenSymbol;Arial Unicode MS" w:hint="default"/>
      </w:rPr>
    </w:lvl>
    <w:lvl w:ilvl="4">
      <w:start w:val="1"/>
      <w:numFmt w:val="bullet"/>
      <w:lvlText w:val="◦"/>
      <w:lvlJc w:val="left"/>
      <w:pPr>
        <w:tabs>
          <w:tab w:val="num" w:pos="2869"/>
        </w:tabs>
        <w:ind w:left="2869" w:hanging="360"/>
      </w:pPr>
      <w:rPr>
        <w:rFonts w:ascii="OpenSymbol" w:hAnsi="OpenSymbol" w:cs="OpenSymbol;Arial Unicode MS" w:hint="default"/>
      </w:rPr>
    </w:lvl>
    <w:lvl w:ilvl="5">
      <w:start w:val="1"/>
      <w:numFmt w:val="bullet"/>
      <w:lvlText w:val="▪"/>
      <w:lvlJc w:val="left"/>
      <w:pPr>
        <w:tabs>
          <w:tab w:val="num" w:pos="3229"/>
        </w:tabs>
        <w:ind w:left="3229" w:hanging="360"/>
      </w:pPr>
      <w:rPr>
        <w:rFonts w:ascii="OpenSymbol" w:hAnsi="OpenSymbol" w:cs="OpenSymbol;Arial Unicode MS" w:hint="default"/>
      </w:rPr>
    </w:lvl>
    <w:lvl w:ilvl="6">
      <w:start w:val="1"/>
      <w:numFmt w:val="bullet"/>
      <w:lvlText w:val=""/>
      <w:lvlJc w:val="left"/>
      <w:pPr>
        <w:tabs>
          <w:tab w:val="num" w:pos="3589"/>
        </w:tabs>
        <w:ind w:left="3589" w:hanging="360"/>
      </w:pPr>
      <w:rPr>
        <w:rFonts w:ascii="Symbol" w:hAnsi="Symbol" w:cs="OpenSymbol;Arial Unicode MS" w:hint="default"/>
      </w:rPr>
    </w:lvl>
    <w:lvl w:ilvl="7">
      <w:start w:val="1"/>
      <w:numFmt w:val="bullet"/>
      <w:lvlText w:val="◦"/>
      <w:lvlJc w:val="left"/>
      <w:pPr>
        <w:tabs>
          <w:tab w:val="num" w:pos="3949"/>
        </w:tabs>
        <w:ind w:left="3949" w:hanging="360"/>
      </w:pPr>
      <w:rPr>
        <w:rFonts w:ascii="OpenSymbol" w:hAnsi="OpenSymbol" w:cs="OpenSymbol;Arial Unicode MS" w:hint="default"/>
      </w:rPr>
    </w:lvl>
    <w:lvl w:ilvl="8">
      <w:start w:val="1"/>
      <w:numFmt w:val="bullet"/>
      <w:lvlText w:val="▪"/>
      <w:lvlJc w:val="left"/>
      <w:pPr>
        <w:tabs>
          <w:tab w:val="num" w:pos="4309"/>
        </w:tabs>
        <w:ind w:left="4309" w:hanging="360"/>
      </w:pPr>
      <w:rPr>
        <w:rFonts w:ascii="OpenSymbol" w:hAnsi="OpenSymbol" w:cs="OpenSymbol;Arial Unicode MS" w:hint="default"/>
      </w:rPr>
    </w:lvl>
  </w:abstractNum>
  <w:num w:numId="1" w16cid:durableId="1473251977">
    <w:abstractNumId w:val="7"/>
  </w:num>
  <w:num w:numId="2" w16cid:durableId="1742629856">
    <w:abstractNumId w:val="21"/>
  </w:num>
  <w:num w:numId="3" w16cid:durableId="653681642">
    <w:abstractNumId w:val="6"/>
  </w:num>
  <w:num w:numId="4" w16cid:durableId="526867585">
    <w:abstractNumId w:val="23"/>
  </w:num>
  <w:num w:numId="5" w16cid:durableId="316151231">
    <w:abstractNumId w:val="17"/>
  </w:num>
  <w:num w:numId="6" w16cid:durableId="436949338">
    <w:abstractNumId w:val="14"/>
  </w:num>
  <w:num w:numId="7" w16cid:durableId="1938176558">
    <w:abstractNumId w:val="10"/>
  </w:num>
  <w:num w:numId="8" w16cid:durableId="1419642295">
    <w:abstractNumId w:val="11"/>
  </w:num>
  <w:num w:numId="9" w16cid:durableId="213085895">
    <w:abstractNumId w:val="11"/>
    <w:lvlOverride w:ilvl="0">
      <w:startOverride w:val="1"/>
    </w:lvlOverride>
  </w:num>
  <w:num w:numId="10" w16cid:durableId="221064757">
    <w:abstractNumId w:val="25"/>
  </w:num>
  <w:num w:numId="11" w16cid:durableId="603996489">
    <w:abstractNumId w:val="18"/>
  </w:num>
  <w:num w:numId="12" w16cid:durableId="800076091">
    <w:abstractNumId w:val="15"/>
  </w:num>
  <w:num w:numId="13" w16cid:durableId="812869114">
    <w:abstractNumId w:val="16"/>
  </w:num>
  <w:num w:numId="14" w16cid:durableId="2084717491">
    <w:abstractNumId w:val="3"/>
  </w:num>
  <w:num w:numId="15" w16cid:durableId="2057271843">
    <w:abstractNumId w:val="24"/>
  </w:num>
  <w:num w:numId="16" w16cid:durableId="972054075">
    <w:abstractNumId w:val="13"/>
  </w:num>
  <w:num w:numId="17" w16cid:durableId="1704355989">
    <w:abstractNumId w:val="5"/>
  </w:num>
  <w:num w:numId="18" w16cid:durableId="537355461">
    <w:abstractNumId w:val="2"/>
  </w:num>
  <w:num w:numId="19" w16cid:durableId="2029596213">
    <w:abstractNumId w:val="22"/>
  </w:num>
  <w:num w:numId="20" w16cid:durableId="1393624947">
    <w:abstractNumId w:val="20"/>
  </w:num>
  <w:num w:numId="21" w16cid:durableId="1463302033">
    <w:abstractNumId w:val="8"/>
  </w:num>
  <w:num w:numId="22" w16cid:durableId="1647203837">
    <w:abstractNumId w:val="11"/>
    <w:lvlOverride w:ilvl="0">
      <w:startOverride w:val="3"/>
    </w:lvlOverride>
    <w:lvlOverride w:ilvl="1">
      <w:startOverride w:val="1"/>
    </w:lvlOverride>
  </w:num>
  <w:num w:numId="23" w16cid:durableId="195120735">
    <w:abstractNumId w:val="19"/>
  </w:num>
  <w:num w:numId="24" w16cid:durableId="1090660835">
    <w:abstractNumId w:val="9"/>
  </w:num>
  <w:num w:numId="25" w16cid:durableId="359477979">
    <w:abstractNumId w:val="12"/>
  </w:num>
  <w:num w:numId="26" w16cid:durableId="1068186288">
    <w:abstractNumId w:val="4"/>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B5214"/>
    <w:rsid w:val="000033B3"/>
    <w:rsid w:val="000037A4"/>
    <w:rsid w:val="000049D8"/>
    <w:rsid w:val="00005561"/>
    <w:rsid w:val="000061E8"/>
    <w:rsid w:val="00011995"/>
    <w:rsid w:val="00011D5C"/>
    <w:rsid w:val="00013048"/>
    <w:rsid w:val="0001375B"/>
    <w:rsid w:val="00016226"/>
    <w:rsid w:val="00020077"/>
    <w:rsid w:val="00021860"/>
    <w:rsid w:val="00022A3D"/>
    <w:rsid w:val="0002431A"/>
    <w:rsid w:val="000270FF"/>
    <w:rsid w:val="0002783C"/>
    <w:rsid w:val="00027B6F"/>
    <w:rsid w:val="00030894"/>
    <w:rsid w:val="00030E1D"/>
    <w:rsid w:val="00036188"/>
    <w:rsid w:val="00036A01"/>
    <w:rsid w:val="000408EF"/>
    <w:rsid w:val="00041277"/>
    <w:rsid w:val="00042008"/>
    <w:rsid w:val="00043C96"/>
    <w:rsid w:val="00047FB6"/>
    <w:rsid w:val="00051434"/>
    <w:rsid w:val="00052CEB"/>
    <w:rsid w:val="0005311E"/>
    <w:rsid w:val="00053313"/>
    <w:rsid w:val="00054A88"/>
    <w:rsid w:val="00054B31"/>
    <w:rsid w:val="00056C26"/>
    <w:rsid w:val="000575CD"/>
    <w:rsid w:val="00057701"/>
    <w:rsid w:val="00060211"/>
    <w:rsid w:val="00062304"/>
    <w:rsid w:val="00062FBE"/>
    <w:rsid w:val="00067570"/>
    <w:rsid w:val="000738CF"/>
    <w:rsid w:val="00073B6F"/>
    <w:rsid w:val="0007456C"/>
    <w:rsid w:val="00074D0D"/>
    <w:rsid w:val="0007760F"/>
    <w:rsid w:val="00077DAB"/>
    <w:rsid w:val="00080B0C"/>
    <w:rsid w:val="00081559"/>
    <w:rsid w:val="00086B72"/>
    <w:rsid w:val="000913E5"/>
    <w:rsid w:val="000933B3"/>
    <w:rsid w:val="00093869"/>
    <w:rsid w:val="00093BCE"/>
    <w:rsid w:val="0009582D"/>
    <w:rsid w:val="000969BE"/>
    <w:rsid w:val="000A0EC3"/>
    <w:rsid w:val="000A166E"/>
    <w:rsid w:val="000A26D3"/>
    <w:rsid w:val="000A3E3F"/>
    <w:rsid w:val="000A610D"/>
    <w:rsid w:val="000A63B8"/>
    <w:rsid w:val="000A6724"/>
    <w:rsid w:val="000B2FDD"/>
    <w:rsid w:val="000B6433"/>
    <w:rsid w:val="000B7646"/>
    <w:rsid w:val="000B7D5C"/>
    <w:rsid w:val="000C0506"/>
    <w:rsid w:val="000C2333"/>
    <w:rsid w:val="000C357A"/>
    <w:rsid w:val="000C4A78"/>
    <w:rsid w:val="000C60BE"/>
    <w:rsid w:val="000C6A12"/>
    <w:rsid w:val="000D06AE"/>
    <w:rsid w:val="000D0BCE"/>
    <w:rsid w:val="000D16D4"/>
    <w:rsid w:val="000D22F3"/>
    <w:rsid w:val="000D27A1"/>
    <w:rsid w:val="000D4DBD"/>
    <w:rsid w:val="000D63B1"/>
    <w:rsid w:val="000E1F01"/>
    <w:rsid w:val="000E1F7E"/>
    <w:rsid w:val="000E7435"/>
    <w:rsid w:val="000F073C"/>
    <w:rsid w:val="000F0C8F"/>
    <w:rsid w:val="000F14A7"/>
    <w:rsid w:val="000F3471"/>
    <w:rsid w:val="000F55A7"/>
    <w:rsid w:val="000F741B"/>
    <w:rsid w:val="001003E3"/>
    <w:rsid w:val="00100F83"/>
    <w:rsid w:val="0010104A"/>
    <w:rsid w:val="00102970"/>
    <w:rsid w:val="00104E52"/>
    <w:rsid w:val="00110CCC"/>
    <w:rsid w:val="001114D9"/>
    <w:rsid w:val="001125A2"/>
    <w:rsid w:val="00113BCF"/>
    <w:rsid w:val="00114A4C"/>
    <w:rsid w:val="00114CC8"/>
    <w:rsid w:val="00114F2F"/>
    <w:rsid w:val="001245B7"/>
    <w:rsid w:val="00130D0D"/>
    <w:rsid w:val="00132362"/>
    <w:rsid w:val="00132F26"/>
    <w:rsid w:val="00134B2C"/>
    <w:rsid w:val="00140868"/>
    <w:rsid w:val="00142346"/>
    <w:rsid w:val="001431EF"/>
    <w:rsid w:val="00143DFD"/>
    <w:rsid w:val="00144619"/>
    <w:rsid w:val="00144662"/>
    <w:rsid w:val="0014511B"/>
    <w:rsid w:val="00146494"/>
    <w:rsid w:val="001465AC"/>
    <w:rsid w:val="00146E54"/>
    <w:rsid w:val="00147DC8"/>
    <w:rsid w:val="001508C8"/>
    <w:rsid w:val="00151729"/>
    <w:rsid w:val="00157BC2"/>
    <w:rsid w:val="0016267E"/>
    <w:rsid w:val="00162E8D"/>
    <w:rsid w:val="00167712"/>
    <w:rsid w:val="00173B25"/>
    <w:rsid w:val="00173B2A"/>
    <w:rsid w:val="00174C0C"/>
    <w:rsid w:val="00175EC1"/>
    <w:rsid w:val="00180A76"/>
    <w:rsid w:val="00183DC5"/>
    <w:rsid w:val="001850D9"/>
    <w:rsid w:val="001850F0"/>
    <w:rsid w:val="0019068D"/>
    <w:rsid w:val="001914CA"/>
    <w:rsid w:val="0019605B"/>
    <w:rsid w:val="001A1C3E"/>
    <w:rsid w:val="001A1C78"/>
    <w:rsid w:val="001A29DF"/>
    <w:rsid w:val="001A4899"/>
    <w:rsid w:val="001A7509"/>
    <w:rsid w:val="001B1B88"/>
    <w:rsid w:val="001B289C"/>
    <w:rsid w:val="001B6D85"/>
    <w:rsid w:val="001C137F"/>
    <w:rsid w:val="001C2B66"/>
    <w:rsid w:val="001C3EDC"/>
    <w:rsid w:val="001D056B"/>
    <w:rsid w:val="001D36C3"/>
    <w:rsid w:val="001D3FFB"/>
    <w:rsid w:val="001D63F8"/>
    <w:rsid w:val="001E2F25"/>
    <w:rsid w:val="001E5AA5"/>
    <w:rsid w:val="001F2D25"/>
    <w:rsid w:val="001F4087"/>
    <w:rsid w:val="001F4D4E"/>
    <w:rsid w:val="001F6027"/>
    <w:rsid w:val="001F6A6B"/>
    <w:rsid w:val="00200D18"/>
    <w:rsid w:val="00201A80"/>
    <w:rsid w:val="00202111"/>
    <w:rsid w:val="002037A7"/>
    <w:rsid w:val="00203D60"/>
    <w:rsid w:val="00203F89"/>
    <w:rsid w:val="0020472A"/>
    <w:rsid w:val="00205953"/>
    <w:rsid w:val="00205FFC"/>
    <w:rsid w:val="00212817"/>
    <w:rsid w:val="00217129"/>
    <w:rsid w:val="002221E7"/>
    <w:rsid w:val="00223C4C"/>
    <w:rsid w:val="002342CC"/>
    <w:rsid w:val="00234E86"/>
    <w:rsid w:val="00235A55"/>
    <w:rsid w:val="002404C4"/>
    <w:rsid w:val="00240772"/>
    <w:rsid w:val="00241735"/>
    <w:rsid w:val="00243D46"/>
    <w:rsid w:val="00243EEA"/>
    <w:rsid w:val="0024636B"/>
    <w:rsid w:val="00247B61"/>
    <w:rsid w:val="00252829"/>
    <w:rsid w:val="0025566B"/>
    <w:rsid w:val="00256650"/>
    <w:rsid w:val="00260A6B"/>
    <w:rsid w:val="00260B89"/>
    <w:rsid w:val="0026206B"/>
    <w:rsid w:val="002634D7"/>
    <w:rsid w:val="002648D8"/>
    <w:rsid w:val="002669F3"/>
    <w:rsid w:val="00273E23"/>
    <w:rsid w:val="00275F2B"/>
    <w:rsid w:val="00276676"/>
    <w:rsid w:val="002845D0"/>
    <w:rsid w:val="00284B41"/>
    <w:rsid w:val="002932D9"/>
    <w:rsid w:val="00293373"/>
    <w:rsid w:val="002A5C82"/>
    <w:rsid w:val="002B02DC"/>
    <w:rsid w:val="002B04F0"/>
    <w:rsid w:val="002B188C"/>
    <w:rsid w:val="002B2BD2"/>
    <w:rsid w:val="002B3130"/>
    <w:rsid w:val="002B36AA"/>
    <w:rsid w:val="002B5F4E"/>
    <w:rsid w:val="002C2D6B"/>
    <w:rsid w:val="002C3EC0"/>
    <w:rsid w:val="002C7571"/>
    <w:rsid w:val="002D18DB"/>
    <w:rsid w:val="002D1F93"/>
    <w:rsid w:val="002D4916"/>
    <w:rsid w:val="002D5BA0"/>
    <w:rsid w:val="002D726D"/>
    <w:rsid w:val="002E3CC3"/>
    <w:rsid w:val="002E5CE2"/>
    <w:rsid w:val="002E5D65"/>
    <w:rsid w:val="002F42F6"/>
    <w:rsid w:val="002F6376"/>
    <w:rsid w:val="00300AA5"/>
    <w:rsid w:val="00301C9D"/>
    <w:rsid w:val="00304946"/>
    <w:rsid w:val="00313E0C"/>
    <w:rsid w:val="00317DF1"/>
    <w:rsid w:val="00322501"/>
    <w:rsid w:val="00322697"/>
    <w:rsid w:val="0032459F"/>
    <w:rsid w:val="00327D63"/>
    <w:rsid w:val="00333776"/>
    <w:rsid w:val="00333EA1"/>
    <w:rsid w:val="00333EFB"/>
    <w:rsid w:val="00334871"/>
    <w:rsid w:val="00334EB2"/>
    <w:rsid w:val="0033608A"/>
    <w:rsid w:val="00341C14"/>
    <w:rsid w:val="0034409E"/>
    <w:rsid w:val="003464AA"/>
    <w:rsid w:val="003474CC"/>
    <w:rsid w:val="00352C02"/>
    <w:rsid w:val="003535E0"/>
    <w:rsid w:val="0035675D"/>
    <w:rsid w:val="00362B89"/>
    <w:rsid w:val="00363E04"/>
    <w:rsid w:val="0037165A"/>
    <w:rsid w:val="00372CA9"/>
    <w:rsid w:val="00374D29"/>
    <w:rsid w:val="00377440"/>
    <w:rsid w:val="0038462C"/>
    <w:rsid w:val="0038482A"/>
    <w:rsid w:val="00384B0F"/>
    <w:rsid w:val="003869E7"/>
    <w:rsid w:val="00387676"/>
    <w:rsid w:val="00387F39"/>
    <w:rsid w:val="00393B3C"/>
    <w:rsid w:val="00394649"/>
    <w:rsid w:val="00397F3C"/>
    <w:rsid w:val="003A0DAB"/>
    <w:rsid w:val="003A4E47"/>
    <w:rsid w:val="003A5FF5"/>
    <w:rsid w:val="003A6954"/>
    <w:rsid w:val="003A7EEA"/>
    <w:rsid w:val="003B6461"/>
    <w:rsid w:val="003B6EAA"/>
    <w:rsid w:val="003C2A4B"/>
    <w:rsid w:val="003C46D4"/>
    <w:rsid w:val="003C517B"/>
    <w:rsid w:val="003C5425"/>
    <w:rsid w:val="003C6234"/>
    <w:rsid w:val="003D0326"/>
    <w:rsid w:val="003D27D1"/>
    <w:rsid w:val="003D33B7"/>
    <w:rsid w:val="003D4B98"/>
    <w:rsid w:val="003D4E90"/>
    <w:rsid w:val="003D57DD"/>
    <w:rsid w:val="003D616E"/>
    <w:rsid w:val="003D6FD6"/>
    <w:rsid w:val="003D790D"/>
    <w:rsid w:val="003D7B67"/>
    <w:rsid w:val="003D7D62"/>
    <w:rsid w:val="003E079B"/>
    <w:rsid w:val="003E08C1"/>
    <w:rsid w:val="003E14F2"/>
    <w:rsid w:val="003E36B4"/>
    <w:rsid w:val="003E7392"/>
    <w:rsid w:val="003E796E"/>
    <w:rsid w:val="003F1EB4"/>
    <w:rsid w:val="003F389F"/>
    <w:rsid w:val="003F5E33"/>
    <w:rsid w:val="00404733"/>
    <w:rsid w:val="00407147"/>
    <w:rsid w:val="00410E00"/>
    <w:rsid w:val="0041213E"/>
    <w:rsid w:val="00413D79"/>
    <w:rsid w:val="004160A2"/>
    <w:rsid w:val="004177CE"/>
    <w:rsid w:val="00417C90"/>
    <w:rsid w:val="0042069E"/>
    <w:rsid w:val="0042290E"/>
    <w:rsid w:val="00422DE6"/>
    <w:rsid w:val="004252D7"/>
    <w:rsid w:val="004266E3"/>
    <w:rsid w:val="004315E6"/>
    <w:rsid w:val="004316D9"/>
    <w:rsid w:val="004326D5"/>
    <w:rsid w:val="004353CE"/>
    <w:rsid w:val="004373D4"/>
    <w:rsid w:val="004431CF"/>
    <w:rsid w:val="00444E6B"/>
    <w:rsid w:val="00446613"/>
    <w:rsid w:val="00446BD0"/>
    <w:rsid w:val="00450115"/>
    <w:rsid w:val="0045372A"/>
    <w:rsid w:val="00453C66"/>
    <w:rsid w:val="0045515A"/>
    <w:rsid w:val="00455C66"/>
    <w:rsid w:val="00457768"/>
    <w:rsid w:val="00457923"/>
    <w:rsid w:val="00460A2B"/>
    <w:rsid w:val="00464946"/>
    <w:rsid w:val="00465627"/>
    <w:rsid w:val="00472422"/>
    <w:rsid w:val="00474A43"/>
    <w:rsid w:val="0047501D"/>
    <w:rsid w:val="004764CD"/>
    <w:rsid w:val="00477C62"/>
    <w:rsid w:val="0048426F"/>
    <w:rsid w:val="004845F2"/>
    <w:rsid w:val="00486F05"/>
    <w:rsid w:val="004930DC"/>
    <w:rsid w:val="00493B9C"/>
    <w:rsid w:val="004A03F4"/>
    <w:rsid w:val="004A18A6"/>
    <w:rsid w:val="004A1F17"/>
    <w:rsid w:val="004A2D99"/>
    <w:rsid w:val="004A3A37"/>
    <w:rsid w:val="004A7BA9"/>
    <w:rsid w:val="004B5F0E"/>
    <w:rsid w:val="004C59ED"/>
    <w:rsid w:val="004C716B"/>
    <w:rsid w:val="004D465A"/>
    <w:rsid w:val="004D4C5B"/>
    <w:rsid w:val="004D788B"/>
    <w:rsid w:val="004D7F1B"/>
    <w:rsid w:val="004E0BDC"/>
    <w:rsid w:val="004E1686"/>
    <w:rsid w:val="004E2FA4"/>
    <w:rsid w:val="004E4E60"/>
    <w:rsid w:val="004E4F21"/>
    <w:rsid w:val="004E5F9D"/>
    <w:rsid w:val="004F023C"/>
    <w:rsid w:val="004F1A33"/>
    <w:rsid w:val="004F53DC"/>
    <w:rsid w:val="004F7663"/>
    <w:rsid w:val="00501AC8"/>
    <w:rsid w:val="005027B4"/>
    <w:rsid w:val="00511BEF"/>
    <w:rsid w:val="005215AE"/>
    <w:rsid w:val="00526116"/>
    <w:rsid w:val="00526152"/>
    <w:rsid w:val="0052617C"/>
    <w:rsid w:val="00530983"/>
    <w:rsid w:val="005316D7"/>
    <w:rsid w:val="005325C7"/>
    <w:rsid w:val="00537341"/>
    <w:rsid w:val="00537ECD"/>
    <w:rsid w:val="00540148"/>
    <w:rsid w:val="005464A0"/>
    <w:rsid w:val="00546721"/>
    <w:rsid w:val="005550C1"/>
    <w:rsid w:val="00556291"/>
    <w:rsid w:val="005578B1"/>
    <w:rsid w:val="00560900"/>
    <w:rsid w:val="00561FE9"/>
    <w:rsid w:val="00562A40"/>
    <w:rsid w:val="00562ABF"/>
    <w:rsid w:val="00563C4B"/>
    <w:rsid w:val="0056749B"/>
    <w:rsid w:val="00576E52"/>
    <w:rsid w:val="00583DC5"/>
    <w:rsid w:val="0058491E"/>
    <w:rsid w:val="00584FB3"/>
    <w:rsid w:val="00585882"/>
    <w:rsid w:val="00586CFF"/>
    <w:rsid w:val="00587F31"/>
    <w:rsid w:val="00591744"/>
    <w:rsid w:val="00597896"/>
    <w:rsid w:val="00597C06"/>
    <w:rsid w:val="005A00A4"/>
    <w:rsid w:val="005A1D0E"/>
    <w:rsid w:val="005A3942"/>
    <w:rsid w:val="005A5544"/>
    <w:rsid w:val="005A7201"/>
    <w:rsid w:val="005A7C5A"/>
    <w:rsid w:val="005B07D5"/>
    <w:rsid w:val="005B2D34"/>
    <w:rsid w:val="005B37D8"/>
    <w:rsid w:val="005B5F62"/>
    <w:rsid w:val="005B6181"/>
    <w:rsid w:val="005B7CAA"/>
    <w:rsid w:val="005C001B"/>
    <w:rsid w:val="005C0127"/>
    <w:rsid w:val="005C125A"/>
    <w:rsid w:val="005C22B5"/>
    <w:rsid w:val="005C2AC5"/>
    <w:rsid w:val="005C2F01"/>
    <w:rsid w:val="005C3584"/>
    <w:rsid w:val="005C4693"/>
    <w:rsid w:val="005C4CA7"/>
    <w:rsid w:val="005C53D0"/>
    <w:rsid w:val="005D50D0"/>
    <w:rsid w:val="005D5DBB"/>
    <w:rsid w:val="005D624A"/>
    <w:rsid w:val="005D6BEC"/>
    <w:rsid w:val="005D7723"/>
    <w:rsid w:val="005E1CA3"/>
    <w:rsid w:val="005E40F0"/>
    <w:rsid w:val="005E7548"/>
    <w:rsid w:val="005E7E95"/>
    <w:rsid w:val="005F200D"/>
    <w:rsid w:val="005F332F"/>
    <w:rsid w:val="005F3A89"/>
    <w:rsid w:val="005F3B99"/>
    <w:rsid w:val="005F72D6"/>
    <w:rsid w:val="005F72E9"/>
    <w:rsid w:val="00603D8C"/>
    <w:rsid w:val="0060410A"/>
    <w:rsid w:val="00604821"/>
    <w:rsid w:val="006106AA"/>
    <w:rsid w:val="00610A6F"/>
    <w:rsid w:val="006113C9"/>
    <w:rsid w:val="00612DB2"/>
    <w:rsid w:val="00612FB1"/>
    <w:rsid w:val="00614179"/>
    <w:rsid w:val="00614C9C"/>
    <w:rsid w:val="00614D66"/>
    <w:rsid w:val="0061534C"/>
    <w:rsid w:val="0062186E"/>
    <w:rsid w:val="006263BE"/>
    <w:rsid w:val="00631016"/>
    <w:rsid w:val="00632F5E"/>
    <w:rsid w:val="00634EBA"/>
    <w:rsid w:val="006371C7"/>
    <w:rsid w:val="00637465"/>
    <w:rsid w:val="00640F86"/>
    <w:rsid w:val="00641FCE"/>
    <w:rsid w:val="006458C7"/>
    <w:rsid w:val="00645CDC"/>
    <w:rsid w:val="00646C72"/>
    <w:rsid w:val="00650003"/>
    <w:rsid w:val="00652234"/>
    <w:rsid w:val="0065304A"/>
    <w:rsid w:val="006537FF"/>
    <w:rsid w:val="00653D89"/>
    <w:rsid w:val="0065571F"/>
    <w:rsid w:val="00656B86"/>
    <w:rsid w:val="00660F59"/>
    <w:rsid w:val="00662290"/>
    <w:rsid w:val="00670A38"/>
    <w:rsid w:val="00670F02"/>
    <w:rsid w:val="0067127B"/>
    <w:rsid w:val="006737BF"/>
    <w:rsid w:val="00673D72"/>
    <w:rsid w:val="00675F39"/>
    <w:rsid w:val="00676A9B"/>
    <w:rsid w:val="00680158"/>
    <w:rsid w:val="00683A29"/>
    <w:rsid w:val="00684060"/>
    <w:rsid w:val="00684215"/>
    <w:rsid w:val="00685941"/>
    <w:rsid w:val="00693ECF"/>
    <w:rsid w:val="00696198"/>
    <w:rsid w:val="00697DFE"/>
    <w:rsid w:val="006A1375"/>
    <w:rsid w:val="006B0107"/>
    <w:rsid w:val="006B43BA"/>
    <w:rsid w:val="006B7D47"/>
    <w:rsid w:val="006C00B6"/>
    <w:rsid w:val="006C3416"/>
    <w:rsid w:val="006C5274"/>
    <w:rsid w:val="006C5D7D"/>
    <w:rsid w:val="006D673E"/>
    <w:rsid w:val="006D7578"/>
    <w:rsid w:val="006E2FCD"/>
    <w:rsid w:val="006E30DC"/>
    <w:rsid w:val="006E4AD0"/>
    <w:rsid w:val="006E57E4"/>
    <w:rsid w:val="006E5852"/>
    <w:rsid w:val="006E64A9"/>
    <w:rsid w:val="006F1F7C"/>
    <w:rsid w:val="006F4B57"/>
    <w:rsid w:val="006F5306"/>
    <w:rsid w:val="006F637F"/>
    <w:rsid w:val="00702719"/>
    <w:rsid w:val="0070287B"/>
    <w:rsid w:val="00706493"/>
    <w:rsid w:val="00707A8C"/>
    <w:rsid w:val="007100BB"/>
    <w:rsid w:val="00713CCA"/>
    <w:rsid w:val="00714C22"/>
    <w:rsid w:val="00714F31"/>
    <w:rsid w:val="0072037C"/>
    <w:rsid w:val="00720680"/>
    <w:rsid w:val="00720F92"/>
    <w:rsid w:val="0072223D"/>
    <w:rsid w:val="0072408D"/>
    <w:rsid w:val="00724C62"/>
    <w:rsid w:val="00733BB3"/>
    <w:rsid w:val="0073540D"/>
    <w:rsid w:val="00740B68"/>
    <w:rsid w:val="007431DB"/>
    <w:rsid w:val="00743E41"/>
    <w:rsid w:val="007441DF"/>
    <w:rsid w:val="00747329"/>
    <w:rsid w:val="00751F53"/>
    <w:rsid w:val="00752AC0"/>
    <w:rsid w:val="00753863"/>
    <w:rsid w:val="007563C4"/>
    <w:rsid w:val="0075722B"/>
    <w:rsid w:val="00757A28"/>
    <w:rsid w:val="00757E91"/>
    <w:rsid w:val="00760978"/>
    <w:rsid w:val="00760BC9"/>
    <w:rsid w:val="00761C35"/>
    <w:rsid w:val="00763822"/>
    <w:rsid w:val="00771560"/>
    <w:rsid w:val="007720B3"/>
    <w:rsid w:val="007731D5"/>
    <w:rsid w:val="00775837"/>
    <w:rsid w:val="00775F74"/>
    <w:rsid w:val="00776993"/>
    <w:rsid w:val="0077765C"/>
    <w:rsid w:val="00780291"/>
    <w:rsid w:val="00783EF7"/>
    <w:rsid w:val="00787CE6"/>
    <w:rsid w:val="00792268"/>
    <w:rsid w:val="0079347E"/>
    <w:rsid w:val="0079728E"/>
    <w:rsid w:val="007A16FD"/>
    <w:rsid w:val="007A2B1A"/>
    <w:rsid w:val="007A4214"/>
    <w:rsid w:val="007B0FDB"/>
    <w:rsid w:val="007B1AEF"/>
    <w:rsid w:val="007B53F6"/>
    <w:rsid w:val="007B5C97"/>
    <w:rsid w:val="007B6DD3"/>
    <w:rsid w:val="007C204B"/>
    <w:rsid w:val="007C42F8"/>
    <w:rsid w:val="007C561D"/>
    <w:rsid w:val="007C5866"/>
    <w:rsid w:val="007C7C4D"/>
    <w:rsid w:val="007D1F05"/>
    <w:rsid w:val="007D20AE"/>
    <w:rsid w:val="007D2E17"/>
    <w:rsid w:val="007E0F24"/>
    <w:rsid w:val="007E166E"/>
    <w:rsid w:val="007E19B8"/>
    <w:rsid w:val="007E31AF"/>
    <w:rsid w:val="007E3B6D"/>
    <w:rsid w:val="007E65D5"/>
    <w:rsid w:val="007E66AE"/>
    <w:rsid w:val="007E7383"/>
    <w:rsid w:val="007F584D"/>
    <w:rsid w:val="007F64A9"/>
    <w:rsid w:val="007F6780"/>
    <w:rsid w:val="007F6E18"/>
    <w:rsid w:val="008036D6"/>
    <w:rsid w:val="00803AA9"/>
    <w:rsid w:val="00804FB6"/>
    <w:rsid w:val="00805CAD"/>
    <w:rsid w:val="00806BBC"/>
    <w:rsid w:val="00811B83"/>
    <w:rsid w:val="00812FD1"/>
    <w:rsid w:val="0081315A"/>
    <w:rsid w:val="00813A25"/>
    <w:rsid w:val="00813E5D"/>
    <w:rsid w:val="008154AD"/>
    <w:rsid w:val="00817182"/>
    <w:rsid w:val="00821E57"/>
    <w:rsid w:val="008231A7"/>
    <w:rsid w:val="00824AB3"/>
    <w:rsid w:val="00825A48"/>
    <w:rsid w:val="0083238A"/>
    <w:rsid w:val="008343DA"/>
    <w:rsid w:val="00834D54"/>
    <w:rsid w:val="00837954"/>
    <w:rsid w:val="0084137B"/>
    <w:rsid w:val="00843579"/>
    <w:rsid w:val="00843D3D"/>
    <w:rsid w:val="00845F75"/>
    <w:rsid w:val="00846DE0"/>
    <w:rsid w:val="00853676"/>
    <w:rsid w:val="00853BD0"/>
    <w:rsid w:val="00860254"/>
    <w:rsid w:val="00864E3F"/>
    <w:rsid w:val="0087111B"/>
    <w:rsid w:val="00871403"/>
    <w:rsid w:val="008754E2"/>
    <w:rsid w:val="008771E0"/>
    <w:rsid w:val="00880A1E"/>
    <w:rsid w:val="00880CD3"/>
    <w:rsid w:val="00881CE5"/>
    <w:rsid w:val="008837F2"/>
    <w:rsid w:val="00883A98"/>
    <w:rsid w:val="0088467A"/>
    <w:rsid w:val="0088706D"/>
    <w:rsid w:val="00892096"/>
    <w:rsid w:val="0089509C"/>
    <w:rsid w:val="008955B4"/>
    <w:rsid w:val="008960AF"/>
    <w:rsid w:val="008A1276"/>
    <w:rsid w:val="008A3B71"/>
    <w:rsid w:val="008A7C34"/>
    <w:rsid w:val="008B1D46"/>
    <w:rsid w:val="008B2259"/>
    <w:rsid w:val="008B235C"/>
    <w:rsid w:val="008B24BD"/>
    <w:rsid w:val="008B2C84"/>
    <w:rsid w:val="008B5A4F"/>
    <w:rsid w:val="008B736A"/>
    <w:rsid w:val="008C012A"/>
    <w:rsid w:val="008C05A8"/>
    <w:rsid w:val="008C40D4"/>
    <w:rsid w:val="008C491C"/>
    <w:rsid w:val="008C4FBA"/>
    <w:rsid w:val="008C657D"/>
    <w:rsid w:val="008D0037"/>
    <w:rsid w:val="008D2C5A"/>
    <w:rsid w:val="008D7CE7"/>
    <w:rsid w:val="008E24ED"/>
    <w:rsid w:val="008F008E"/>
    <w:rsid w:val="008F068F"/>
    <w:rsid w:val="008F1B51"/>
    <w:rsid w:val="008F20C1"/>
    <w:rsid w:val="0090276D"/>
    <w:rsid w:val="00911110"/>
    <w:rsid w:val="009134DB"/>
    <w:rsid w:val="00915616"/>
    <w:rsid w:val="00927ADD"/>
    <w:rsid w:val="009331AB"/>
    <w:rsid w:val="009335A1"/>
    <w:rsid w:val="00935851"/>
    <w:rsid w:val="00935938"/>
    <w:rsid w:val="00937842"/>
    <w:rsid w:val="00940F2B"/>
    <w:rsid w:val="009415B9"/>
    <w:rsid w:val="00941B92"/>
    <w:rsid w:val="00943CF2"/>
    <w:rsid w:val="0095112C"/>
    <w:rsid w:val="00951ED9"/>
    <w:rsid w:val="009520B8"/>
    <w:rsid w:val="00952610"/>
    <w:rsid w:val="009531D0"/>
    <w:rsid w:val="0095406E"/>
    <w:rsid w:val="00957638"/>
    <w:rsid w:val="009707A0"/>
    <w:rsid w:val="00975A11"/>
    <w:rsid w:val="00980ADA"/>
    <w:rsid w:val="00981FC5"/>
    <w:rsid w:val="00982FC5"/>
    <w:rsid w:val="00985017"/>
    <w:rsid w:val="00985CD7"/>
    <w:rsid w:val="00990333"/>
    <w:rsid w:val="0099188A"/>
    <w:rsid w:val="00991B10"/>
    <w:rsid w:val="00992404"/>
    <w:rsid w:val="00996E15"/>
    <w:rsid w:val="009A1633"/>
    <w:rsid w:val="009A3B82"/>
    <w:rsid w:val="009A494D"/>
    <w:rsid w:val="009A4AAC"/>
    <w:rsid w:val="009A4DB9"/>
    <w:rsid w:val="009A6A92"/>
    <w:rsid w:val="009A7F3D"/>
    <w:rsid w:val="009B067D"/>
    <w:rsid w:val="009B12AB"/>
    <w:rsid w:val="009B1AF3"/>
    <w:rsid w:val="009B298A"/>
    <w:rsid w:val="009B3078"/>
    <w:rsid w:val="009B397A"/>
    <w:rsid w:val="009B5BAD"/>
    <w:rsid w:val="009B7296"/>
    <w:rsid w:val="009C04AC"/>
    <w:rsid w:val="009C09AB"/>
    <w:rsid w:val="009C1438"/>
    <w:rsid w:val="009C2B00"/>
    <w:rsid w:val="009C660B"/>
    <w:rsid w:val="009C6942"/>
    <w:rsid w:val="009D0010"/>
    <w:rsid w:val="009D3BB7"/>
    <w:rsid w:val="009D53B7"/>
    <w:rsid w:val="009D6737"/>
    <w:rsid w:val="009D6B1C"/>
    <w:rsid w:val="009D7F13"/>
    <w:rsid w:val="009E0B7F"/>
    <w:rsid w:val="009E1D0B"/>
    <w:rsid w:val="009F2F05"/>
    <w:rsid w:val="009F3C56"/>
    <w:rsid w:val="009F6ECF"/>
    <w:rsid w:val="009F75CF"/>
    <w:rsid w:val="00A02755"/>
    <w:rsid w:val="00A03980"/>
    <w:rsid w:val="00A04609"/>
    <w:rsid w:val="00A05250"/>
    <w:rsid w:val="00A060E0"/>
    <w:rsid w:val="00A10613"/>
    <w:rsid w:val="00A1122B"/>
    <w:rsid w:val="00A114F7"/>
    <w:rsid w:val="00A14A19"/>
    <w:rsid w:val="00A1660D"/>
    <w:rsid w:val="00A257EF"/>
    <w:rsid w:val="00A25B15"/>
    <w:rsid w:val="00A27EA4"/>
    <w:rsid w:val="00A30421"/>
    <w:rsid w:val="00A30906"/>
    <w:rsid w:val="00A309E0"/>
    <w:rsid w:val="00A31ACC"/>
    <w:rsid w:val="00A34044"/>
    <w:rsid w:val="00A35116"/>
    <w:rsid w:val="00A42A22"/>
    <w:rsid w:val="00A4382F"/>
    <w:rsid w:val="00A476CF"/>
    <w:rsid w:val="00A53FC8"/>
    <w:rsid w:val="00A55B27"/>
    <w:rsid w:val="00A5787C"/>
    <w:rsid w:val="00A60111"/>
    <w:rsid w:val="00A60776"/>
    <w:rsid w:val="00A610EA"/>
    <w:rsid w:val="00A619F2"/>
    <w:rsid w:val="00A62BA1"/>
    <w:rsid w:val="00A62F31"/>
    <w:rsid w:val="00A63554"/>
    <w:rsid w:val="00A63865"/>
    <w:rsid w:val="00A75C3D"/>
    <w:rsid w:val="00A75DB4"/>
    <w:rsid w:val="00A75E20"/>
    <w:rsid w:val="00A75F17"/>
    <w:rsid w:val="00A769C2"/>
    <w:rsid w:val="00A77E48"/>
    <w:rsid w:val="00A80F16"/>
    <w:rsid w:val="00A82C61"/>
    <w:rsid w:val="00A83DE5"/>
    <w:rsid w:val="00A8429A"/>
    <w:rsid w:val="00A85775"/>
    <w:rsid w:val="00A8790A"/>
    <w:rsid w:val="00A9245F"/>
    <w:rsid w:val="00A94678"/>
    <w:rsid w:val="00A950CD"/>
    <w:rsid w:val="00A955C7"/>
    <w:rsid w:val="00A959F1"/>
    <w:rsid w:val="00AA0971"/>
    <w:rsid w:val="00AA1849"/>
    <w:rsid w:val="00AA3A61"/>
    <w:rsid w:val="00AA4286"/>
    <w:rsid w:val="00AA5174"/>
    <w:rsid w:val="00AA7229"/>
    <w:rsid w:val="00AB03A6"/>
    <w:rsid w:val="00AB2500"/>
    <w:rsid w:val="00AB25CB"/>
    <w:rsid w:val="00AB27F4"/>
    <w:rsid w:val="00AB5AC5"/>
    <w:rsid w:val="00AB6AE9"/>
    <w:rsid w:val="00AB7D6B"/>
    <w:rsid w:val="00AC1E25"/>
    <w:rsid w:val="00AC24F7"/>
    <w:rsid w:val="00AC3282"/>
    <w:rsid w:val="00AC3538"/>
    <w:rsid w:val="00AC5DBF"/>
    <w:rsid w:val="00AC721E"/>
    <w:rsid w:val="00AC7D50"/>
    <w:rsid w:val="00AD0BC0"/>
    <w:rsid w:val="00AD20F3"/>
    <w:rsid w:val="00AD5AE6"/>
    <w:rsid w:val="00AD7C36"/>
    <w:rsid w:val="00AE0242"/>
    <w:rsid w:val="00AE3EC2"/>
    <w:rsid w:val="00AE45D4"/>
    <w:rsid w:val="00AF0156"/>
    <w:rsid w:val="00B00D33"/>
    <w:rsid w:val="00B04CE6"/>
    <w:rsid w:val="00B128B8"/>
    <w:rsid w:val="00B1290D"/>
    <w:rsid w:val="00B12E83"/>
    <w:rsid w:val="00B13160"/>
    <w:rsid w:val="00B13DC9"/>
    <w:rsid w:val="00B17A89"/>
    <w:rsid w:val="00B17E0C"/>
    <w:rsid w:val="00B2126C"/>
    <w:rsid w:val="00B23319"/>
    <w:rsid w:val="00B24042"/>
    <w:rsid w:val="00B2624C"/>
    <w:rsid w:val="00B27963"/>
    <w:rsid w:val="00B30725"/>
    <w:rsid w:val="00B403FA"/>
    <w:rsid w:val="00B4246F"/>
    <w:rsid w:val="00B42995"/>
    <w:rsid w:val="00B43424"/>
    <w:rsid w:val="00B43F2C"/>
    <w:rsid w:val="00B4594F"/>
    <w:rsid w:val="00B46F77"/>
    <w:rsid w:val="00B47155"/>
    <w:rsid w:val="00B47BA8"/>
    <w:rsid w:val="00B518EA"/>
    <w:rsid w:val="00B57B7F"/>
    <w:rsid w:val="00B6449B"/>
    <w:rsid w:val="00B64827"/>
    <w:rsid w:val="00B65CD4"/>
    <w:rsid w:val="00B7019E"/>
    <w:rsid w:val="00B725CF"/>
    <w:rsid w:val="00B754A6"/>
    <w:rsid w:val="00B7644D"/>
    <w:rsid w:val="00B82942"/>
    <w:rsid w:val="00B83EE5"/>
    <w:rsid w:val="00B84778"/>
    <w:rsid w:val="00B86166"/>
    <w:rsid w:val="00B90284"/>
    <w:rsid w:val="00B9451A"/>
    <w:rsid w:val="00B96EEC"/>
    <w:rsid w:val="00B972DA"/>
    <w:rsid w:val="00BA0819"/>
    <w:rsid w:val="00BA3F9A"/>
    <w:rsid w:val="00BA428F"/>
    <w:rsid w:val="00BA4DB2"/>
    <w:rsid w:val="00BA6E9E"/>
    <w:rsid w:val="00BB0445"/>
    <w:rsid w:val="00BB5DF4"/>
    <w:rsid w:val="00BB63D0"/>
    <w:rsid w:val="00BB7923"/>
    <w:rsid w:val="00BC0F60"/>
    <w:rsid w:val="00BC2FA9"/>
    <w:rsid w:val="00BC317A"/>
    <w:rsid w:val="00BC4893"/>
    <w:rsid w:val="00BC77D7"/>
    <w:rsid w:val="00BD0C06"/>
    <w:rsid w:val="00BD2963"/>
    <w:rsid w:val="00BD29FB"/>
    <w:rsid w:val="00BD2E26"/>
    <w:rsid w:val="00BD3A37"/>
    <w:rsid w:val="00BD5D92"/>
    <w:rsid w:val="00BD743C"/>
    <w:rsid w:val="00BE0629"/>
    <w:rsid w:val="00BE158F"/>
    <w:rsid w:val="00BE61BF"/>
    <w:rsid w:val="00BE6AD9"/>
    <w:rsid w:val="00BF12B1"/>
    <w:rsid w:val="00BF2996"/>
    <w:rsid w:val="00BF5F45"/>
    <w:rsid w:val="00C010C6"/>
    <w:rsid w:val="00C01174"/>
    <w:rsid w:val="00C028DE"/>
    <w:rsid w:val="00C04BB5"/>
    <w:rsid w:val="00C05A52"/>
    <w:rsid w:val="00C06CDA"/>
    <w:rsid w:val="00C0731D"/>
    <w:rsid w:val="00C124D0"/>
    <w:rsid w:val="00C14333"/>
    <w:rsid w:val="00C14694"/>
    <w:rsid w:val="00C14EB1"/>
    <w:rsid w:val="00C153D7"/>
    <w:rsid w:val="00C16261"/>
    <w:rsid w:val="00C2162E"/>
    <w:rsid w:val="00C2478E"/>
    <w:rsid w:val="00C2504D"/>
    <w:rsid w:val="00C251CA"/>
    <w:rsid w:val="00C25ADD"/>
    <w:rsid w:val="00C25D56"/>
    <w:rsid w:val="00C335A5"/>
    <w:rsid w:val="00C34C42"/>
    <w:rsid w:val="00C34F23"/>
    <w:rsid w:val="00C3788C"/>
    <w:rsid w:val="00C40268"/>
    <w:rsid w:val="00C46CA4"/>
    <w:rsid w:val="00C54D69"/>
    <w:rsid w:val="00C57282"/>
    <w:rsid w:val="00C574F0"/>
    <w:rsid w:val="00C632F2"/>
    <w:rsid w:val="00C64414"/>
    <w:rsid w:val="00C72999"/>
    <w:rsid w:val="00C7618D"/>
    <w:rsid w:val="00C82010"/>
    <w:rsid w:val="00C85520"/>
    <w:rsid w:val="00C85BB7"/>
    <w:rsid w:val="00C9290E"/>
    <w:rsid w:val="00C94F98"/>
    <w:rsid w:val="00C95E5E"/>
    <w:rsid w:val="00CA4854"/>
    <w:rsid w:val="00CB11FF"/>
    <w:rsid w:val="00CB50C9"/>
    <w:rsid w:val="00CB6CC1"/>
    <w:rsid w:val="00CB7F6F"/>
    <w:rsid w:val="00CC3CD0"/>
    <w:rsid w:val="00CC67F7"/>
    <w:rsid w:val="00CC7F7A"/>
    <w:rsid w:val="00CD2270"/>
    <w:rsid w:val="00CD230D"/>
    <w:rsid w:val="00CD2C4D"/>
    <w:rsid w:val="00CD6957"/>
    <w:rsid w:val="00CE54B2"/>
    <w:rsid w:val="00CF311E"/>
    <w:rsid w:val="00CF3E15"/>
    <w:rsid w:val="00D060A6"/>
    <w:rsid w:val="00D1044E"/>
    <w:rsid w:val="00D12BD1"/>
    <w:rsid w:val="00D13AC4"/>
    <w:rsid w:val="00D13F9A"/>
    <w:rsid w:val="00D1440F"/>
    <w:rsid w:val="00D16A2F"/>
    <w:rsid w:val="00D261BE"/>
    <w:rsid w:val="00D2660A"/>
    <w:rsid w:val="00D271D9"/>
    <w:rsid w:val="00D30B05"/>
    <w:rsid w:val="00D31AC7"/>
    <w:rsid w:val="00D32C5D"/>
    <w:rsid w:val="00D34715"/>
    <w:rsid w:val="00D35BA6"/>
    <w:rsid w:val="00D3692A"/>
    <w:rsid w:val="00D4000C"/>
    <w:rsid w:val="00D402EB"/>
    <w:rsid w:val="00D407EE"/>
    <w:rsid w:val="00D41DAD"/>
    <w:rsid w:val="00D45D28"/>
    <w:rsid w:val="00D45E38"/>
    <w:rsid w:val="00D460AB"/>
    <w:rsid w:val="00D47640"/>
    <w:rsid w:val="00D47ECE"/>
    <w:rsid w:val="00D52E2D"/>
    <w:rsid w:val="00D53D3D"/>
    <w:rsid w:val="00D60614"/>
    <w:rsid w:val="00D62907"/>
    <w:rsid w:val="00D72905"/>
    <w:rsid w:val="00D74729"/>
    <w:rsid w:val="00D74A0D"/>
    <w:rsid w:val="00D75CD5"/>
    <w:rsid w:val="00D82343"/>
    <w:rsid w:val="00D870FA"/>
    <w:rsid w:val="00D87426"/>
    <w:rsid w:val="00D919B8"/>
    <w:rsid w:val="00D92C25"/>
    <w:rsid w:val="00D93D91"/>
    <w:rsid w:val="00D94B4D"/>
    <w:rsid w:val="00D97CDC"/>
    <w:rsid w:val="00DA0DA2"/>
    <w:rsid w:val="00DA25D0"/>
    <w:rsid w:val="00DA379F"/>
    <w:rsid w:val="00DA4360"/>
    <w:rsid w:val="00DA4F04"/>
    <w:rsid w:val="00DA6D73"/>
    <w:rsid w:val="00DA7442"/>
    <w:rsid w:val="00DA7DF9"/>
    <w:rsid w:val="00DB10A3"/>
    <w:rsid w:val="00DB29F6"/>
    <w:rsid w:val="00DB3B7E"/>
    <w:rsid w:val="00DB5214"/>
    <w:rsid w:val="00DB5A29"/>
    <w:rsid w:val="00DC0FBE"/>
    <w:rsid w:val="00DC2F94"/>
    <w:rsid w:val="00DC2FAC"/>
    <w:rsid w:val="00DC493F"/>
    <w:rsid w:val="00DC75B3"/>
    <w:rsid w:val="00DD2100"/>
    <w:rsid w:val="00DD72F0"/>
    <w:rsid w:val="00DE2965"/>
    <w:rsid w:val="00DE5545"/>
    <w:rsid w:val="00DE619A"/>
    <w:rsid w:val="00DE6C92"/>
    <w:rsid w:val="00DF04D2"/>
    <w:rsid w:val="00DF06EB"/>
    <w:rsid w:val="00DF1123"/>
    <w:rsid w:val="00DF62CC"/>
    <w:rsid w:val="00DF64F2"/>
    <w:rsid w:val="00E01DD1"/>
    <w:rsid w:val="00E039FF"/>
    <w:rsid w:val="00E0490D"/>
    <w:rsid w:val="00E04AA7"/>
    <w:rsid w:val="00E060E7"/>
    <w:rsid w:val="00E07E0C"/>
    <w:rsid w:val="00E10A2F"/>
    <w:rsid w:val="00E11D80"/>
    <w:rsid w:val="00E20477"/>
    <w:rsid w:val="00E2135C"/>
    <w:rsid w:val="00E2226D"/>
    <w:rsid w:val="00E24083"/>
    <w:rsid w:val="00E25F59"/>
    <w:rsid w:val="00E26507"/>
    <w:rsid w:val="00E302CC"/>
    <w:rsid w:val="00E3164C"/>
    <w:rsid w:val="00E32A11"/>
    <w:rsid w:val="00E333EA"/>
    <w:rsid w:val="00E34636"/>
    <w:rsid w:val="00E3561A"/>
    <w:rsid w:val="00E356AA"/>
    <w:rsid w:val="00E368C7"/>
    <w:rsid w:val="00E40904"/>
    <w:rsid w:val="00E415BA"/>
    <w:rsid w:val="00E563DD"/>
    <w:rsid w:val="00E568FC"/>
    <w:rsid w:val="00E57ED2"/>
    <w:rsid w:val="00E624F8"/>
    <w:rsid w:val="00E628F3"/>
    <w:rsid w:val="00E63829"/>
    <w:rsid w:val="00E64DFB"/>
    <w:rsid w:val="00E66B21"/>
    <w:rsid w:val="00E6725F"/>
    <w:rsid w:val="00E711DF"/>
    <w:rsid w:val="00E71889"/>
    <w:rsid w:val="00E72FF0"/>
    <w:rsid w:val="00E730E8"/>
    <w:rsid w:val="00E73AF2"/>
    <w:rsid w:val="00E743F2"/>
    <w:rsid w:val="00E77C27"/>
    <w:rsid w:val="00E80DFC"/>
    <w:rsid w:val="00E817E2"/>
    <w:rsid w:val="00E81A0B"/>
    <w:rsid w:val="00E84A2F"/>
    <w:rsid w:val="00E87D6B"/>
    <w:rsid w:val="00E9318A"/>
    <w:rsid w:val="00E97911"/>
    <w:rsid w:val="00EA0A59"/>
    <w:rsid w:val="00EA1052"/>
    <w:rsid w:val="00EA4300"/>
    <w:rsid w:val="00EA5051"/>
    <w:rsid w:val="00EA52FE"/>
    <w:rsid w:val="00EA66F3"/>
    <w:rsid w:val="00EA74B8"/>
    <w:rsid w:val="00EA773F"/>
    <w:rsid w:val="00EB32B8"/>
    <w:rsid w:val="00EB6300"/>
    <w:rsid w:val="00EB6E48"/>
    <w:rsid w:val="00EC12F1"/>
    <w:rsid w:val="00EC53BF"/>
    <w:rsid w:val="00EC605A"/>
    <w:rsid w:val="00ED03F3"/>
    <w:rsid w:val="00ED30E1"/>
    <w:rsid w:val="00ED4742"/>
    <w:rsid w:val="00ED5646"/>
    <w:rsid w:val="00ED6D08"/>
    <w:rsid w:val="00EE23CA"/>
    <w:rsid w:val="00EE354C"/>
    <w:rsid w:val="00EE3CC5"/>
    <w:rsid w:val="00EE5167"/>
    <w:rsid w:val="00EE7959"/>
    <w:rsid w:val="00EF000D"/>
    <w:rsid w:val="00EF22F5"/>
    <w:rsid w:val="00EF2A1C"/>
    <w:rsid w:val="00EF4592"/>
    <w:rsid w:val="00EF4EE0"/>
    <w:rsid w:val="00EF63E2"/>
    <w:rsid w:val="00EF7275"/>
    <w:rsid w:val="00F01146"/>
    <w:rsid w:val="00F053CF"/>
    <w:rsid w:val="00F05EA1"/>
    <w:rsid w:val="00F072C8"/>
    <w:rsid w:val="00F10EFC"/>
    <w:rsid w:val="00F12183"/>
    <w:rsid w:val="00F12BF8"/>
    <w:rsid w:val="00F13857"/>
    <w:rsid w:val="00F155C6"/>
    <w:rsid w:val="00F16470"/>
    <w:rsid w:val="00F238B6"/>
    <w:rsid w:val="00F245D3"/>
    <w:rsid w:val="00F246C6"/>
    <w:rsid w:val="00F24AD1"/>
    <w:rsid w:val="00F25844"/>
    <w:rsid w:val="00F2720C"/>
    <w:rsid w:val="00F34DDD"/>
    <w:rsid w:val="00F3593B"/>
    <w:rsid w:val="00F35DB3"/>
    <w:rsid w:val="00F40ED1"/>
    <w:rsid w:val="00F414BB"/>
    <w:rsid w:val="00F42B6C"/>
    <w:rsid w:val="00F43D31"/>
    <w:rsid w:val="00F43EC9"/>
    <w:rsid w:val="00F45D20"/>
    <w:rsid w:val="00F50F04"/>
    <w:rsid w:val="00F512A1"/>
    <w:rsid w:val="00F5203C"/>
    <w:rsid w:val="00F52A9A"/>
    <w:rsid w:val="00F53A9D"/>
    <w:rsid w:val="00F6267A"/>
    <w:rsid w:val="00F668F3"/>
    <w:rsid w:val="00F70D35"/>
    <w:rsid w:val="00F71A91"/>
    <w:rsid w:val="00F71DCB"/>
    <w:rsid w:val="00F734C5"/>
    <w:rsid w:val="00F74803"/>
    <w:rsid w:val="00F75690"/>
    <w:rsid w:val="00F757D2"/>
    <w:rsid w:val="00F77D9D"/>
    <w:rsid w:val="00F8323D"/>
    <w:rsid w:val="00F847DD"/>
    <w:rsid w:val="00F84BF1"/>
    <w:rsid w:val="00F84FCA"/>
    <w:rsid w:val="00F876EB"/>
    <w:rsid w:val="00F90422"/>
    <w:rsid w:val="00FA1553"/>
    <w:rsid w:val="00FA363A"/>
    <w:rsid w:val="00FA3C8E"/>
    <w:rsid w:val="00FA52D0"/>
    <w:rsid w:val="00FA5655"/>
    <w:rsid w:val="00FB02EB"/>
    <w:rsid w:val="00FB69DA"/>
    <w:rsid w:val="00FB6A15"/>
    <w:rsid w:val="00FB76ED"/>
    <w:rsid w:val="00FC23F8"/>
    <w:rsid w:val="00FC2529"/>
    <w:rsid w:val="00FC6149"/>
    <w:rsid w:val="00FC6333"/>
    <w:rsid w:val="00FC682B"/>
    <w:rsid w:val="00FD40D1"/>
    <w:rsid w:val="00FD4560"/>
    <w:rsid w:val="00FD479B"/>
    <w:rsid w:val="00FD7876"/>
    <w:rsid w:val="00FE18DD"/>
    <w:rsid w:val="00FE3FD9"/>
    <w:rsid w:val="00FF0658"/>
    <w:rsid w:val="00FF1B84"/>
    <w:rsid w:val="00FF7C8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B7CB7E7"/>
  <w15:chartTrackingRefBased/>
  <w15:docId w15:val="{6AF123CA-4009-4CDE-AE35-F423F0A9BA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SimSun"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qFormat/>
    <w:rsid w:val="00AF0156"/>
    <w:pPr>
      <w:keepNext/>
      <w:spacing w:after="0" w:line="360" w:lineRule="auto"/>
      <w:outlineLvl w:val="0"/>
    </w:pPr>
    <w:rPr>
      <w:rFonts w:ascii="Arial Narrow" w:eastAsia="Times New Roman" w:hAnsi="Arial Narrow" w:cs="Times New Roman"/>
      <w:b/>
      <w:bCs/>
      <w:sz w:val="24"/>
      <w:szCs w:val="24"/>
      <w:lang w:eastAsia="pl-PL"/>
    </w:rPr>
  </w:style>
  <w:style w:type="paragraph" w:styleId="Nagwek2">
    <w:name w:val="heading 2"/>
    <w:basedOn w:val="Normalny"/>
    <w:next w:val="Normalny"/>
    <w:link w:val="Nagwek2Znak"/>
    <w:qFormat/>
    <w:rsid w:val="00AF0156"/>
    <w:pPr>
      <w:keepNext/>
      <w:numPr>
        <w:numId w:val="8"/>
      </w:numPr>
      <w:spacing w:after="0" w:line="360" w:lineRule="auto"/>
      <w:outlineLvl w:val="1"/>
    </w:pPr>
    <w:rPr>
      <w:rFonts w:ascii="Arial Narrow" w:eastAsia="Times New Roman" w:hAnsi="Arial Narrow" w:cs="Times New Roman"/>
      <w:b/>
      <w:bCs/>
      <w:sz w:val="24"/>
      <w:szCs w:val="24"/>
      <w:lang w:eastAsia="pl-PL"/>
    </w:rPr>
  </w:style>
  <w:style w:type="paragraph" w:styleId="Nagwek3">
    <w:name w:val="heading 3"/>
    <w:basedOn w:val="Normalny"/>
    <w:next w:val="Normalny"/>
    <w:link w:val="Nagwek3Znak"/>
    <w:qFormat/>
    <w:rsid w:val="00D30B05"/>
    <w:pPr>
      <w:keepNext/>
      <w:widowControl w:val="0"/>
      <w:tabs>
        <w:tab w:val="left" w:pos="2127"/>
      </w:tabs>
      <w:autoSpaceDE w:val="0"/>
      <w:autoSpaceDN w:val="0"/>
      <w:adjustRightInd w:val="0"/>
      <w:spacing w:after="0" w:line="240" w:lineRule="auto"/>
      <w:outlineLvl w:val="2"/>
    </w:pPr>
    <w:rPr>
      <w:rFonts w:ascii="Arial Narrow" w:eastAsia="Times New Roman" w:hAnsi="Arial Narrow" w:cs="Times New Roman"/>
      <w:b/>
      <w:sz w:val="24"/>
      <w:szCs w:val="20"/>
      <w:lang w:eastAsia="pl-PL"/>
    </w:rPr>
  </w:style>
  <w:style w:type="paragraph" w:styleId="Nagwek4">
    <w:name w:val="heading 4"/>
    <w:basedOn w:val="Normalny"/>
    <w:next w:val="Normalny"/>
    <w:link w:val="Nagwek4Znak"/>
    <w:qFormat/>
    <w:rsid w:val="00FC2529"/>
    <w:pPr>
      <w:keepNext/>
      <w:widowControl w:val="0"/>
      <w:tabs>
        <w:tab w:val="left" w:pos="2870"/>
      </w:tabs>
      <w:autoSpaceDE w:val="0"/>
      <w:autoSpaceDN w:val="0"/>
      <w:adjustRightInd w:val="0"/>
      <w:spacing w:after="0" w:line="240" w:lineRule="auto"/>
      <w:ind w:left="2880" w:hanging="2880"/>
      <w:jc w:val="center"/>
      <w:outlineLvl w:val="3"/>
    </w:pPr>
    <w:rPr>
      <w:rFonts w:ascii="Arial" w:eastAsia="Times New Roman" w:hAnsi="Arial" w:cs="Times New Roman"/>
      <w:b/>
      <w:sz w:val="24"/>
      <w:szCs w:val="20"/>
      <w:lang w:eastAsia="pl-PL"/>
    </w:rPr>
  </w:style>
  <w:style w:type="paragraph" w:styleId="Nagwek5">
    <w:name w:val="heading 5"/>
    <w:basedOn w:val="Normalny"/>
    <w:next w:val="Normalny"/>
    <w:link w:val="Nagwek5Znak"/>
    <w:qFormat/>
    <w:rsid w:val="00FC2529"/>
    <w:pPr>
      <w:keepNext/>
      <w:widowControl w:val="0"/>
      <w:shd w:val="clear" w:color="auto" w:fill="FFFFFF"/>
      <w:autoSpaceDE w:val="0"/>
      <w:autoSpaceDN w:val="0"/>
      <w:adjustRightInd w:val="0"/>
      <w:spacing w:before="10" w:after="0" w:line="317" w:lineRule="exact"/>
      <w:ind w:left="720"/>
      <w:outlineLvl w:val="4"/>
    </w:pPr>
    <w:rPr>
      <w:rFonts w:ascii="Arial" w:eastAsia="Times New Roman" w:hAnsi="Arial" w:cs="Times New Roman"/>
      <w:color w:val="000000"/>
      <w:spacing w:val="-10"/>
      <w:sz w:val="24"/>
      <w:szCs w:val="20"/>
      <w:lang w:eastAsia="pl-PL"/>
    </w:rPr>
  </w:style>
  <w:style w:type="paragraph" w:styleId="Nagwek8">
    <w:name w:val="heading 8"/>
    <w:basedOn w:val="Normalny"/>
    <w:next w:val="Normalny"/>
    <w:link w:val="Nagwek8Znak"/>
    <w:qFormat/>
    <w:rsid w:val="00FC2529"/>
    <w:pPr>
      <w:keepNext/>
      <w:widowControl w:val="0"/>
      <w:spacing w:after="0" w:line="240" w:lineRule="auto"/>
      <w:jc w:val="center"/>
      <w:outlineLvl w:val="7"/>
    </w:pPr>
    <w:rPr>
      <w:rFonts w:ascii="Comic Sans MS" w:eastAsia="Times New Roman" w:hAnsi="Comic Sans MS" w:cs="Times New Roman"/>
      <w:bCs/>
      <w:snapToGrid w:val="0"/>
      <w:sz w:val="28"/>
      <w:szCs w:val="20"/>
      <w:lang w:eastAsia="pl-PL"/>
    </w:rPr>
  </w:style>
  <w:style w:type="paragraph" w:styleId="Nagwek9">
    <w:name w:val="heading 9"/>
    <w:basedOn w:val="Normalny"/>
    <w:next w:val="Normalny"/>
    <w:link w:val="Nagwek9Znak"/>
    <w:qFormat/>
    <w:rsid w:val="00FC2529"/>
    <w:pPr>
      <w:keepNext/>
      <w:widowControl w:val="0"/>
      <w:spacing w:after="0" w:line="240" w:lineRule="auto"/>
      <w:jc w:val="right"/>
      <w:outlineLvl w:val="8"/>
    </w:pPr>
    <w:rPr>
      <w:rFonts w:ascii="Comic Sans MS" w:eastAsia="Times New Roman" w:hAnsi="Comic Sans MS" w:cs="Times New Roman"/>
      <w:b/>
      <w:snapToGrid w:val="0"/>
      <w:sz w:val="24"/>
      <w:szCs w:val="20"/>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styleId="Tabela-Siatka">
    <w:name w:val="Table Grid"/>
    <w:basedOn w:val="Standardowy"/>
    <w:uiPriority w:val="39"/>
    <w:rsid w:val="00DB521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odstpw">
    <w:name w:val="No Spacing"/>
    <w:link w:val="BezodstpwZnak"/>
    <w:uiPriority w:val="1"/>
    <w:qFormat/>
    <w:rsid w:val="00DB5214"/>
    <w:pPr>
      <w:spacing w:after="0" w:line="240" w:lineRule="auto"/>
    </w:pPr>
    <w:rPr>
      <w:rFonts w:ascii="Calibri" w:eastAsia="Calibri" w:hAnsi="Calibri" w:cs="Times New Roman"/>
    </w:rPr>
  </w:style>
  <w:style w:type="paragraph" w:customStyle="1" w:styleId="Standard">
    <w:name w:val="Standard"/>
    <w:rsid w:val="00DB5214"/>
    <w:pPr>
      <w:suppressAutoHyphens/>
      <w:spacing w:after="0" w:line="240" w:lineRule="auto"/>
      <w:textAlignment w:val="baseline"/>
    </w:pPr>
    <w:rPr>
      <w:rFonts w:ascii="Times New Roman" w:eastAsia="Lucida Sans Unicode" w:hAnsi="Times New Roman" w:cs="Mangal"/>
      <w:kern w:val="1"/>
      <w:sz w:val="24"/>
      <w:szCs w:val="24"/>
      <w:lang w:eastAsia="hi-IN" w:bidi="hi-IN"/>
    </w:rPr>
  </w:style>
  <w:style w:type="paragraph" w:styleId="Akapitzlist">
    <w:name w:val="List Paragraph"/>
    <w:basedOn w:val="Normalny"/>
    <w:uiPriority w:val="34"/>
    <w:qFormat/>
    <w:rsid w:val="00DB5214"/>
    <w:pPr>
      <w:ind w:left="720"/>
      <w:contextualSpacing/>
    </w:pPr>
  </w:style>
  <w:style w:type="paragraph" w:styleId="Nagwek">
    <w:name w:val="header"/>
    <w:basedOn w:val="Normalny"/>
    <w:link w:val="NagwekZnak"/>
    <w:unhideWhenUsed/>
    <w:rsid w:val="00F6267A"/>
    <w:pPr>
      <w:tabs>
        <w:tab w:val="center" w:pos="4536"/>
        <w:tab w:val="right" w:pos="9072"/>
      </w:tabs>
      <w:spacing w:after="0" w:line="240" w:lineRule="auto"/>
    </w:pPr>
  </w:style>
  <w:style w:type="character" w:customStyle="1" w:styleId="NagwekZnak">
    <w:name w:val="Nagłówek Znak"/>
    <w:basedOn w:val="Domylnaczcionkaakapitu"/>
    <w:link w:val="Nagwek"/>
    <w:rsid w:val="00F6267A"/>
  </w:style>
  <w:style w:type="paragraph" w:styleId="Stopka">
    <w:name w:val="footer"/>
    <w:basedOn w:val="Normalny"/>
    <w:link w:val="StopkaZnak"/>
    <w:uiPriority w:val="99"/>
    <w:unhideWhenUsed/>
    <w:rsid w:val="00F6267A"/>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F6267A"/>
  </w:style>
  <w:style w:type="paragraph" w:styleId="Tekstpodstawowy">
    <w:name w:val="Body Text"/>
    <w:basedOn w:val="Normalny"/>
    <w:link w:val="TekstpodstawowyZnak"/>
    <w:rsid w:val="00387F39"/>
    <w:pPr>
      <w:widowControl w:val="0"/>
      <w:shd w:val="clear" w:color="auto" w:fill="FFFFFF"/>
      <w:suppressAutoHyphens/>
      <w:spacing w:after="0" w:line="240" w:lineRule="auto"/>
    </w:pPr>
    <w:rPr>
      <w:rFonts w:ascii="Arial" w:eastAsia="Times New Roman" w:hAnsi="Arial" w:cs="Arial"/>
      <w:color w:val="000000"/>
      <w:sz w:val="24"/>
      <w:szCs w:val="20"/>
      <w:lang w:eastAsia="zh-CN"/>
    </w:rPr>
  </w:style>
  <w:style w:type="character" w:customStyle="1" w:styleId="TekstpodstawowyZnak">
    <w:name w:val="Tekst podstawowy Znak"/>
    <w:basedOn w:val="Domylnaczcionkaakapitu"/>
    <w:link w:val="Tekstpodstawowy"/>
    <w:rsid w:val="00387F39"/>
    <w:rPr>
      <w:rFonts w:ascii="Arial" w:eastAsia="Times New Roman" w:hAnsi="Arial" w:cs="Arial"/>
      <w:color w:val="000000"/>
      <w:sz w:val="24"/>
      <w:szCs w:val="20"/>
      <w:shd w:val="clear" w:color="auto" w:fill="FFFFFF"/>
      <w:lang w:eastAsia="zh-CN"/>
    </w:rPr>
  </w:style>
  <w:style w:type="paragraph" w:customStyle="1" w:styleId="WW-Tekstpodstawowy2">
    <w:name w:val="WW-Tekst podstawowy 2"/>
    <w:basedOn w:val="Normalny"/>
    <w:rsid w:val="00845F75"/>
    <w:pPr>
      <w:widowControl w:val="0"/>
      <w:suppressAutoHyphens/>
      <w:spacing w:after="0" w:line="240" w:lineRule="auto"/>
    </w:pPr>
    <w:rPr>
      <w:rFonts w:ascii="Comic Sans MS" w:eastAsia="Times New Roman" w:hAnsi="Comic Sans MS" w:cs="Comic Sans MS"/>
      <w:sz w:val="24"/>
      <w:szCs w:val="19"/>
      <w:lang w:eastAsia="ar-SA"/>
    </w:rPr>
  </w:style>
  <w:style w:type="character" w:customStyle="1" w:styleId="Nagwek1Znak">
    <w:name w:val="Nagłówek 1 Znak"/>
    <w:basedOn w:val="Domylnaczcionkaakapitu"/>
    <w:link w:val="Nagwek1"/>
    <w:rsid w:val="00AF0156"/>
    <w:rPr>
      <w:rFonts w:ascii="Arial Narrow" w:eastAsia="Times New Roman" w:hAnsi="Arial Narrow" w:cs="Times New Roman"/>
      <w:b/>
      <w:bCs/>
      <w:sz w:val="24"/>
      <w:szCs w:val="24"/>
      <w:lang w:eastAsia="pl-PL"/>
    </w:rPr>
  </w:style>
  <w:style w:type="character" w:customStyle="1" w:styleId="Nagwek2Znak">
    <w:name w:val="Nagłówek 2 Znak"/>
    <w:basedOn w:val="Domylnaczcionkaakapitu"/>
    <w:link w:val="Nagwek2"/>
    <w:rsid w:val="00AF0156"/>
    <w:rPr>
      <w:rFonts w:ascii="Arial Narrow" w:eastAsia="Times New Roman" w:hAnsi="Arial Narrow" w:cs="Times New Roman"/>
      <w:b/>
      <w:bCs/>
      <w:sz w:val="24"/>
      <w:szCs w:val="24"/>
      <w:lang w:eastAsia="pl-PL"/>
    </w:rPr>
  </w:style>
  <w:style w:type="character" w:customStyle="1" w:styleId="Nagwek3Znak">
    <w:name w:val="Nagłówek 3 Znak"/>
    <w:basedOn w:val="Domylnaczcionkaakapitu"/>
    <w:link w:val="Nagwek3"/>
    <w:rsid w:val="00D30B05"/>
    <w:rPr>
      <w:rFonts w:ascii="Arial Narrow" w:eastAsia="Times New Roman" w:hAnsi="Arial Narrow" w:cs="Times New Roman"/>
      <w:b/>
      <w:sz w:val="24"/>
      <w:szCs w:val="20"/>
      <w:lang w:eastAsia="pl-PL"/>
    </w:rPr>
  </w:style>
  <w:style w:type="character" w:customStyle="1" w:styleId="Nagwek4Znak">
    <w:name w:val="Nagłówek 4 Znak"/>
    <w:basedOn w:val="Domylnaczcionkaakapitu"/>
    <w:link w:val="Nagwek4"/>
    <w:rsid w:val="00FC2529"/>
    <w:rPr>
      <w:rFonts w:ascii="Arial" w:eastAsia="Times New Roman" w:hAnsi="Arial" w:cs="Times New Roman"/>
      <w:b/>
      <w:sz w:val="24"/>
      <w:szCs w:val="20"/>
      <w:lang w:eastAsia="pl-PL"/>
    </w:rPr>
  </w:style>
  <w:style w:type="character" w:customStyle="1" w:styleId="Nagwek5Znak">
    <w:name w:val="Nagłówek 5 Znak"/>
    <w:basedOn w:val="Domylnaczcionkaakapitu"/>
    <w:link w:val="Nagwek5"/>
    <w:rsid w:val="00FC2529"/>
    <w:rPr>
      <w:rFonts w:ascii="Arial" w:eastAsia="Times New Roman" w:hAnsi="Arial" w:cs="Times New Roman"/>
      <w:color w:val="000000"/>
      <w:spacing w:val="-10"/>
      <w:sz w:val="24"/>
      <w:szCs w:val="20"/>
      <w:shd w:val="clear" w:color="auto" w:fill="FFFFFF"/>
      <w:lang w:eastAsia="pl-PL"/>
    </w:rPr>
  </w:style>
  <w:style w:type="character" w:customStyle="1" w:styleId="Nagwek8Znak">
    <w:name w:val="Nagłówek 8 Znak"/>
    <w:basedOn w:val="Domylnaczcionkaakapitu"/>
    <w:link w:val="Nagwek8"/>
    <w:rsid w:val="00FC2529"/>
    <w:rPr>
      <w:rFonts w:ascii="Comic Sans MS" w:eastAsia="Times New Roman" w:hAnsi="Comic Sans MS" w:cs="Times New Roman"/>
      <w:bCs/>
      <w:snapToGrid w:val="0"/>
      <w:sz w:val="28"/>
      <w:szCs w:val="20"/>
      <w:lang w:eastAsia="pl-PL"/>
    </w:rPr>
  </w:style>
  <w:style w:type="character" w:customStyle="1" w:styleId="Nagwek9Znak">
    <w:name w:val="Nagłówek 9 Znak"/>
    <w:basedOn w:val="Domylnaczcionkaakapitu"/>
    <w:link w:val="Nagwek9"/>
    <w:rsid w:val="00FC2529"/>
    <w:rPr>
      <w:rFonts w:ascii="Comic Sans MS" w:eastAsia="Times New Roman" w:hAnsi="Comic Sans MS" w:cs="Times New Roman"/>
      <w:b/>
      <w:snapToGrid w:val="0"/>
      <w:sz w:val="24"/>
      <w:szCs w:val="20"/>
      <w:lang w:eastAsia="pl-PL"/>
    </w:rPr>
  </w:style>
  <w:style w:type="paragraph" w:styleId="Tekstpodstawowywcity">
    <w:name w:val="Body Text Indent"/>
    <w:basedOn w:val="Normalny"/>
    <w:link w:val="TekstpodstawowywcityZnak"/>
    <w:rsid w:val="00FC2529"/>
    <w:pPr>
      <w:spacing w:after="0" w:line="240" w:lineRule="auto"/>
      <w:ind w:left="2880" w:hanging="2880"/>
    </w:pPr>
    <w:rPr>
      <w:rFonts w:ascii="Arial" w:eastAsia="Times New Roman" w:hAnsi="Arial" w:cs="Arial"/>
      <w:sz w:val="24"/>
      <w:szCs w:val="24"/>
      <w:lang w:eastAsia="pl-PL"/>
    </w:rPr>
  </w:style>
  <w:style w:type="character" w:customStyle="1" w:styleId="TekstpodstawowywcityZnak">
    <w:name w:val="Tekst podstawowy wcięty Znak"/>
    <w:basedOn w:val="Domylnaczcionkaakapitu"/>
    <w:link w:val="Tekstpodstawowywcity"/>
    <w:rsid w:val="00FC2529"/>
    <w:rPr>
      <w:rFonts w:ascii="Arial" w:eastAsia="Times New Roman" w:hAnsi="Arial" w:cs="Arial"/>
      <w:sz w:val="24"/>
      <w:szCs w:val="24"/>
      <w:lang w:eastAsia="pl-PL"/>
    </w:rPr>
  </w:style>
  <w:style w:type="character" w:styleId="Odwoaniedokomentarza">
    <w:name w:val="annotation reference"/>
    <w:semiHidden/>
    <w:rsid w:val="00FC2529"/>
    <w:rPr>
      <w:sz w:val="16"/>
      <w:szCs w:val="16"/>
    </w:rPr>
  </w:style>
  <w:style w:type="paragraph" w:styleId="Tekstkomentarza">
    <w:name w:val="annotation text"/>
    <w:basedOn w:val="Normalny"/>
    <w:link w:val="TekstkomentarzaZnak"/>
    <w:semiHidden/>
    <w:rsid w:val="00FC2529"/>
    <w:pPr>
      <w:spacing w:after="0" w:line="240" w:lineRule="auto"/>
    </w:pPr>
    <w:rPr>
      <w:rFonts w:ascii="Times New Roman" w:eastAsia="Times New Roman" w:hAnsi="Times New Roman" w:cs="Times New Roman"/>
      <w:sz w:val="20"/>
      <w:szCs w:val="20"/>
      <w:lang w:eastAsia="pl-PL"/>
    </w:rPr>
  </w:style>
  <w:style w:type="character" w:customStyle="1" w:styleId="TekstkomentarzaZnak">
    <w:name w:val="Tekst komentarza Znak"/>
    <w:basedOn w:val="Domylnaczcionkaakapitu"/>
    <w:link w:val="Tekstkomentarza"/>
    <w:semiHidden/>
    <w:rsid w:val="00FC2529"/>
    <w:rPr>
      <w:rFonts w:ascii="Times New Roman" w:eastAsia="Times New Roman" w:hAnsi="Times New Roman" w:cs="Times New Roman"/>
      <w:sz w:val="20"/>
      <w:szCs w:val="20"/>
      <w:lang w:eastAsia="pl-PL"/>
    </w:rPr>
  </w:style>
  <w:style w:type="character" w:styleId="Numerstrony">
    <w:name w:val="page number"/>
    <w:basedOn w:val="Domylnaczcionkaakapitu"/>
    <w:rsid w:val="00FC2529"/>
  </w:style>
  <w:style w:type="paragraph" w:styleId="NormalnyWeb">
    <w:name w:val="Normal (Web)"/>
    <w:basedOn w:val="Normalny"/>
    <w:uiPriority w:val="99"/>
    <w:unhideWhenUsed/>
    <w:rsid w:val="00FC2529"/>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styleId="Pogrubienie">
    <w:name w:val="Strong"/>
    <w:uiPriority w:val="22"/>
    <w:qFormat/>
    <w:rsid w:val="00FC2529"/>
    <w:rPr>
      <w:b/>
      <w:bCs/>
    </w:rPr>
  </w:style>
  <w:style w:type="paragraph" w:styleId="Tekstprzypisukocowego">
    <w:name w:val="endnote text"/>
    <w:basedOn w:val="Normalny"/>
    <w:link w:val="TekstprzypisukocowegoZnak"/>
    <w:rsid w:val="00FC2529"/>
    <w:pPr>
      <w:spacing w:after="0" w:line="240" w:lineRule="auto"/>
    </w:pPr>
    <w:rPr>
      <w:rFonts w:ascii="Times New Roman" w:eastAsia="Times New Roman" w:hAnsi="Times New Roman" w:cs="Times New Roman"/>
      <w:sz w:val="20"/>
      <w:szCs w:val="20"/>
      <w:lang w:eastAsia="pl-PL"/>
    </w:rPr>
  </w:style>
  <w:style w:type="character" w:customStyle="1" w:styleId="TekstprzypisukocowegoZnak">
    <w:name w:val="Tekst przypisu końcowego Znak"/>
    <w:basedOn w:val="Domylnaczcionkaakapitu"/>
    <w:link w:val="Tekstprzypisukocowego"/>
    <w:rsid w:val="00FC2529"/>
    <w:rPr>
      <w:rFonts w:ascii="Times New Roman" w:eastAsia="Times New Roman" w:hAnsi="Times New Roman" w:cs="Times New Roman"/>
      <w:sz w:val="20"/>
      <w:szCs w:val="20"/>
      <w:lang w:eastAsia="pl-PL"/>
    </w:rPr>
  </w:style>
  <w:style w:type="character" w:styleId="Odwoanieprzypisukocowego">
    <w:name w:val="endnote reference"/>
    <w:rsid w:val="00FC2529"/>
    <w:rPr>
      <w:vertAlign w:val="superscript"/>
    </w:rPr>
  </w:style>
  <w:style w:type="paragraph" w:styleId="Tematkomentarza">
    <w:name w:val="annotation subject"/>
    <w:basedOn w:val="Tekstkomentarza"/>
    <w:next w:val="Tekstkomentarza"/>
    <w:link w:val="TematkomentarzaZnak"/>
    <w:rsid w:val="00FC2529"/>
    <w:rPr>
      <w:b/>
      <w:bCs/>
    </w:rPr>
  </w:style>
  <w:style w:type="character" w:customStyle="1" w:styleId="TematkomentarzaZnak">
    <w:name w:val="Temat komentarza Znak"/>
    <w:basedOn w:val="TekstkomentarzaZnak"/>
    <w:link w:val="Tematkomentarza"/>
    <w:rsid w:val="00FC2529"/>
    <w:rPr>
      <w:rFonts w:ascii="Times New Roman" w:eastAsia="Times New Roman" w:hAnsi="Times New Roman" w:cs="Times New Roman"/>
      <w:b/>
      <w:bCs/>
      <w:sz w:val="20"/>
      <w:szCs w:val="20"/>
      <w:lang w:eastAsia="pl-PL"/>
    </w:rPr>
  </w:style>
  <w:style w:type="paragraph" w:styleId="Tekstdymka">
    <w:name w:val="Balloon Text"/>
    <w:basedOn w:val="Normalny"/>
    <w:link w:val="TekstdymkaZnak"/>
    <w:rsid w:val="00FC2529"/>
    <w:pPr>
      <w:spacing w:after="0" w:line="240" w:lineRule="auto"/>
    </w:pPr>
    <w:rPr>
      <w:rFonts w:ascii="Segoe UI" w:eastAsia="Times New Roman" w:hAnsi="Segoe UI" w:cs="Segoe UI"/>
      <w:sz w:val="18"/>
      <w:szCs w:val="18"/>
      <w:lang w:eastAsia="pl-PL"/>
    </w:rPr>
  </w:style>
  <w:style w:type="character" w:customStyle="1" w:styleId="TekstdymkaZnak">
    <w:name w:val="Tekst dymka Znak"/>
    <w:basedOn w:val="Domylnaczcionkaakapitu"/>
    <w:link w:val="Tekstdymka"/>
    <w:rsid w:val="00FC2529"/>
    <w:rPr>
      <w:rFonts w:ascii="Segoe UI" w:eastAsia="Times New Roman" w:hAnsi="Segoe UI" w:cs="Segoe UI"/>
      <w:sz w:val="18"/>
      <w:szCs w:val="18"/>
      <w:lang w:eastAsia="pl-PL"/>
    </w:rPr>
  </w:style>
  <w:style w:type="paragraph" w:styleId="Nagwekspisutreci">
    <w:name w:val="TOC Heading"/>
    <w:basedOn w:val="Nagwek1"/>
    <w:next w:val="Normalny"/>
    <w:uiPriority w:val="39"/>
    <w:unhideWhenUsed/>
    <w:qFormat/>
    <w:rsid w:val="00E3561A"/>
    <w:pPr>
      <w:keepLines/>
      <w:spacing w:before="240" w:line="259" w:lineRule="auto"/>
      <w:outlineLvl w:val="9"/>
    </w:pPr>
    <w:rPr>
      <w:rFonts w:asciiTheme="majorHAnsi" w:eastAsiaTheme="majorEastAsia" w:hAnsiTheme="majorHAnsi" w:cstheme="majorBidi"/>
      <w:b w:val="0"/>
      <w:bCs w:val="0"/>
      <w:color w:val="2F5496" w:themeColor="accent1" w:themeShade="BF"/>
      <w:sz w:val="32"/>
      <w:szCs w:val="32"/>
    </w:rPr>
  </w:style>
  <w:style w:type="paragraph" w:styleId="Spistreci1">
    <w:name w:val="toc 1"/>
    <w:basedOn w:val="Normalny"/>
    <w:next w:val="Normalny"/>
    <w:autoRedefine/>
    <w:uiPriority w:val="39"/>
    <w:unhideWhenUsed/>
    <w:rsid w:val="00E11D80"/>
    <w:pPr>
      <w:tabs>
        <w:tab w:val="right" w:leader="dot" w:pos="9062"/>
      </w:tabs>
      <w:spacing w:after="0" w:line="360" w:lineRule="auto"/>
      <w:jc w:val="both"/>
    </w:pPr>
    <w:rPr>
      <w:rFonts w:ascii="Arial Narrow" w:hAnsi="Arial Narrow"/>
      <w:b/>
      <w:bCs/>
      <w:noProof/>
    </w:rPr>
  </w:style>
  <w:style w:type="paragraph" w:styleId="Spistreci2">
    <w:name w:val="toc 2"/>
    <w:basedOn w:val="Normalny"/>
    <w:next w:val="Normalny"/>
    <w:autoRedefine/>
    <w:uiPriority w:val="39"/>
    <w:unhideWhenUsed/>
    <w:rsid w:val="00792268"/>
    <w:pPr>
      <w:tabs>
        <w:tab w:val="left" w:pos="660"/>
        <w:tab w:val="right" w:leader="dot" w:pos="9062"/>
      </w:tabs>
      <w:spacing w:after="0" w:line="360" w:lineRule="auto"/>
      <w:ind w:left="220"/>
      <w:jc w:val="both"/>
    </w:pPr>
    <w:rPr>
      <w:rFonts w:ascii="Arial Narrow" w:hAnsi="Arial Narrow" w:cstheme="minorHAnsi"/>
    </w:rPr>
  </w:style>
  <w:style w:type="character" w:styleId="Hipercze">
    <w:name w:val="Hyperlink"/>
    <w:basedOn w:val="Domylnaczcionkaakapitu"/>
    <w:uiPriority w:val="99"/>
    <w:unhideWhenUsed/>
    <w:rsid w:val="009A3B82"/>
    <w:rPr>
      <w:color w:val="0563C1" w:themeColor="hyperlink"/>
      <w:u w:val="single"/>
    </w:rPr>
  </w:style>
  <w:style w:type="paragraph" w:styleId="Spistreci3">
    <w:name w:val="toc 3"/>
    <w:basedOn w:val="Normalny"/>
    <w:next w:val="Normalny"/>
    <w:autoRedefine/>
    <w:uiPriority w:val="39"/>
    <w:unhideWhenUsed/>
    <w:rsid w:val="009A3B82"/>
    <w:pPr>
      <w:spacing w:after="100"/>
      <w:ind w:left="440"/>
    </w:pPr>
    <w:rPr>
      <w:rFonts w:eastAsiaTheme="minorEastAsia" w:cs="Times New Roman"/>
      <w:lang w:eastAsia="pl-PL"/>
    </w:rPr>
  </w:style>
  <w:style w:type="character" w:styleId="Numerwiersza">
    <w:name w:val="line number"/>
    <w:basedOn w:val="Domylnaczcionkaakapitu"/>
    <w:uiPriority w:val="99"/>
    <w:semiHidden/>
    <w:unhideWhenUsed/>
    <w:rsid w:val="00BF12B1"/>
  </w:style>
  <w:style w:type="paragraph" w:styleId="Tekstpodstawowywcity2">
    <w:name w:val="Body Text Indent 2"/>
    <w:basedOn w:val="Normalny"/>
    <w:link w:val="Tekstpodstawowywcity2Znak"/>
    <w:uiPriority w:val="99"/>
    <w:unhideWhenUsed/>
    <w:rsid w:val="005C4693"/>
    <w:pPr>
      <w:spacing w:after="120" w:line="480" w:lineRule="auto"/>
      <w:ind w:left="283"/>
    </w:pPr>
  </w:style>
  <w:style w:type="character" w:customStyle="1" w:styleId="Tekstpodstawowywcity2Znak">
    <w:name w:val="Tekst podstawowy wcięty 2 Znak"/>
    <w:basedOn w:val="Domylnaczcionkaakapitu"/>
    <w:link w:val="Tekstpodstawowywcity2"/>
    <w:uiPriority w:val="99"/>
    <w:rsid w:val="005C4693"/>
  </w:style>
  <w:style w:type="paragraph" w:customStyle="1" w:styleId="Pa13">
    <w:name w:val="Pa13"/>
    <w:basedOn w:val="Normalny"/>
    <w:next w:val="Normalny"/>
    <w:uiPriority w:val="99"/>
    <w:rsid w:val="00E73AF2"/>
    <w:pPr>
      <w:autoSpaceDE w:val="0"/>
      <w:autoSpaceDN w:val="0"/>
      <w:adjustRightInd w:val="0"/>
      <w:spacing w:after="0" w:line="201" w:lineRule="atLeast"/>
    </w:pPr>
    <w:rPr>
      <w:rFonts w:ascii="Arial" w:hAnsi="Arial" w:cs="Arial"/>
      <w:sz w:val="24"/>
      <w:szCs w:val="24"/>
    </w:rPr>
  </w:style>
  <w:style w:type="character" w:styleId="UyteHipercze">
    <w:name w:val="FollowedHyperlink"/>
    <w:basedOn w:val="Domylnaczcionkaakapitu"/>
    <w:uiPriority w:val="99"/>
    <w:semiHidden/>
    <w:unhideWhenUsed/>
    <w:rsid w:val="005D7723"/>
    <w:rPr>
      <w:color w:val="954F72"/>
      <w:u w:val="single"/>
    </w:rPr>
  </w:style>
  <w:style w:type="paragraph" w:customStyle="1" w:styleId="msonormal0">
    <w:name w:val="msonormal"/>
    <w:basedOn w:val="Normalny"/>
    <w:rsid w:val="005D7723"/>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font0">
    <w:name w:val="font0"/>
    <w:basedOn w:val="Normalny"/>
    <w:rsid w:val="005D7723"/>
    <w:pPr>
      <w:spacing w:before="100" w:beforeAutospacing="1" w:after="100" w:afterAutospacing="1" w:line="240" w:lineRule="auto"/>
    </w:pPr>
    <w:rPr>
      <w:rFonts w:ascii="Calibri" w:eastAsia="Times New Roman" w:hAnsi="Calibri" w:cs="Calibri"/>
      <w:color w:val="000000"/>
      <w:lang w:eastAsia="pl-PL"/>
    </w:rPr>
  </w:style>
  <w:style w:type="paragraph" w:customStyle="1" w:styleId="font5">
    <w:name w:val="font5"/>
    <w:basedOn w:val="Normalny"/>
    <w:rsid w:val="005D7723"/>
    <w:pPr>
      <w:spacing w:before="100" w:beforeAutospacing="1" w:after="100" w:afterAutospacing="1" w:line="240" w:lineRule="auto"/>
    </w:pPr>
    <w:rPr>
      <w:rFonts w:ascii="Calibri" w:eastAsia="Times New Roman" w:hAnsi="Calibri" w:cs="Calibri"/>
      <w:b/>
      <w:bCs/>
      <w:color w:val="000000"/>
      <w:lang w:eastAsia="pl-PL"/>
    </w:rPr>
  </w:style>
  <w:style w:type="paragraph" w:customStyle="1" w:styleId="font6">
    <w:name w:val="font6"/>
    <w:basedOn w:val="Normalny"/>
    <w:rsid w:val="005D7723"/>
    <w:pPr>
      <w:spacing w:before="100" w:beforeAutospacing="1" w:after="100" w:afterAutospacing="1" w:line="240" w:lineRule="auto"/>
    </w:pPr>
    <w:rPr>
      <w:rFonts w:ascii="Calibri" w:eastAsia="Times New Roman" w:hAnsi="Calibri" w:cs="Calibri"/>
      <w:b/>
      <w:bCs/>
      <w:color w:val="000000"/>
      <w:lang w:eastAsia="pl-PL"/>
    </w:rPr>
  </w:style>
  <w:style w:type="paragraph" w:customStyle="1" w:styleId="font7">
    <w:name w:val="font7"/>
    <w:basedOn w:val="Normalny"/>
    <w:rsid w:val="005D7723"/>
    <w:pPr>
      <w:spacing w:before="100" w:beforeAutospacing="1" w:after="100" w:afterAutospacing="1" w:line="240" w:lineRule="auto"/>
    </w:pPr>
    <w:rPr>
      <w:rFonts w:ascii="Calibri" w:eastAsia="Times New Roman" w:hAnsi="Calibri" w:cs="Calibri"/>
      <w:color w:val="ED7D31"/>
      <w:lang w:eastAsia="pl-PL"/>
    </w:rPr>
  </w:style>
  <w:style w:type="paragraph" w:customStyle="1" w:styleId="xl63">
    <w:name w:val="xl63"/>
    <w:basedOn w:val="Normalny"/>
    <w:rsid w:val="005D7723"/>
    <w:pPr>
      <w:spacing w:before="100" w:beforeAutospacing="1" w:after="100" w:afterAutospacing="1" w:line="240" w:lineRule="auto"/>
      <w:textAlignment w:val="center"/>
    </w:pPr>
    <w:rPr>
      <w:rFonts w:ascii="Times New Roman" w:eastAsia="Times New Roman" w:hAnsi="Times New Roman" w:cs="Times New Roman"/>
      <w:b/>
      <w:bCs/>
      <w:sz w:val="24"/>
      <w:szCs w:val="24"/>
      <w:lang w:eastAsia="pl-PL"/>
    </w:rPr>
  </w:style>
  <w:style w:type="paragraph" w:customStyle="1" w:styleId="xl64">
    <w:name w:val="xl64"/>
    <w:basedOn w:val="Normalny"/>
    <w:rsid w:val="005D7723"/>
    <w:pPr>
      <w:spacing w:before="100" w:beforeAutospacing="1" w:after="100" w:afterAutospacing="1" w:line="240" w:lineRule="auto"/>
      <w:ind w:firstLineChars="100" w:firstLine="100"/>
      <w:textAlignment w:val="center"/>
    </w:pPr>
    <w:rPr>
      <w:rFonts w:ascii="Times New Roman" w:eastAsia="Times New Roman" w:hAnsi="Times New Roman" w:cs="Times New Roman"/>
      <w:sz w:val="24"/>
      <w:szCs w:val="24"/>
      <w:lang w:eastAsia="pl-PL"/>
    </w:rPr>
  </w:style>
  <w:style w:type="paragraph" w:customStyle="1" w:styleId="xl65">
    <w:name w:val="xl65"/>
    <w:basedOn w:val="Normalny"/>
    <w:rsid w:val="005D7723"/>
    <w:pPr>
      <w:pBdr>
        <w:right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pl-PL"/>
    </w:rPr>
  </w:style>
  <w:style w:type="paragraph" w:customStyle="1" w:styleId="xl66">
    <w:name w:val="xl66"/>
    <w:basedOn w:val="Normalny"/>
    <w:rsid w:val="005D7723"/>
    <w:pPr>
      <w:pBdr>
        <w:bottom w:val="single" w:sz="8" w:space="0" w:color="000000"/>
        <w:right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pl-PL"/>
    </w:rPr>
  </w:style>
  <w:style w:type="paragraph" w:customStyle="1" w:styleId="xl67">
    <w:name w:val="xl67"/>
    <w:basedOn w:val="Normalny"/>
    <w:rsid w:val="005D7723"/>
    <w:pPr>
      <w:pBdr>
        <w:top w:val="single" w:sz="8" w:space="0" w:color="000000"/>
        <w:left w:val="single" w:sz="8" w:space="0" w:color="auto"/>
        <w:bottom w:val="single" w:sz="8" w:space="0" w:color="000000"/>
      </w:pBdr>
      <w:spacing w:before="100" w:beforeAutospacing="1" w:after="100" w:afterAutospacing="1" w:line="240" w:lineRule="auto"/>
      <w:textAlignment w:val="center"/>
    </w:pPr>
    <w:rPr>
      <w:rFonts w:ascii="Times New Roman" w:eastAsia="Times New Roman" w:hAnsi="Times New Roman" w:cs="Times New Roman"/>
      <w:sz w:val="24"/>
      <w:szCs w:val="24"/>
      <w:lang w:eastAsia="pl-PL"/>
    </w:rPr>
  </w:style>
  <w:style w:type="paragraph" w:customStyle="1" w:styleId="xl68">
    <w:name w:val="xl68"/>
    <w:basedOn w:val="Normalny"/>
    <w:rsid w:val="005D7723"/>
    <w:pPr>
      <w:pBdr>
        <w:top w:val="single" w:sz="8" w:space="0" w:color="000000"/>
        <w:bottom w:val="single" w:sz="8" w:space="0" w:color="000000"/>
        <w:right w:val="single" w:sz="8" w:space="0" w:color="000000"/>
      </w:pBdr>
      <w:spacing w:before="100" w:beforeAutospacing="1" w:after="100" w:afterAutospacing="1" w:line="240" w:lineRule="auto"/>
      <w:textAlignment w:val="center"/>
    </w:pPr>
    <w:rPr>
      <w:rFonts w:ascii="Times New Roman" w:eastAsia="Times New Roman" w:hAnsi="Times New Roman" w:cs="Times New Roman"/>
      <w:sz w:val="24"/>
      <w:szCs w:val="24"/>
      <w:lang w:eastAsia="pl-PL"/>
    </w:rPr>
  </w:style>
  <w:style w:type="paragraph" w:customStyle="1" w:styleId="xl69">
    <w:name w:val="xl69"/>
    <w:basedOn w:val="Normalny"/>
    <w:rsid w:val="005D7723"/>
    <w:pPr>
      <w:pBdr>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pl-PL"/>
    </w:rPr>
  </w:style>
  <w:style w:type="paragraph" w:customStyle="1" w:styleId="xl70">
    <w:name w:val="xl70"/>
    <w:basedOn w:val="Normalny"/>
    <w:rsid w:val="005D7723"/>
    <w:pPr>
      <w:pBdr>
        <w:bottom w:val="single" w:sz="8" w:space="0" w:color="000000"/>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pl-PL"/>
    </w:rPr>
  </w:style>
  <w:style w:type="paragraph" w:customStyle="1" w:styleId="xl71">
    <w:name w:val="xl71"/>
    <w:basedOn w:val="Normalny"/>
    <w:rsid w:val="005D7723"/>
    <w:pPr>
      <w:pBdr>
        <w:right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pl-PL"/>
    </w:rPr>
  </w:style>
  <w:style w:type="paragraph" w:customStyle="1" w:styleId="xl72">
    <w:name w:val="xl72"/>
    <w:basedOn w:val="Normalny"/>
    <w:rsid w:val="005D7723"/>
    <w:pPr>
      <w:pBdr>
        <w:bottom w:val="single" w:sz="8" w:space="0" w:color="000000"/>
        <w:right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pl-PL"/>
    </w:rPr>
  </w:style>
  <w:style w:type="paragraph" w:customStyle="1" w:styleId="xl73">
    <w:name w:val="xl73"/>
    <w:basedOn w:val="Normalny"/>
    <w:rsid w:val="005D7723"/>
    <w:pPr>
      <w:pBdr>
        <w:left w:val="single" w:sz="8" w:space="0" w:color="000000"/>
        <w:bottom w:val="single" w:sz="8" w:space="0" w:color="000000"/>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pl-PL"/>
    </w:rPr>
  </w:style>
  <w:style w:type="paragraph" w:customStyle="1" w:styleId="xl74">
    <w:name w:val="xl74"/>
    <w:basedOn w:val="Normalny"/>
    <w:rsid w:val="005D7723"/>
    <w:pPr>
      <w:pBdr>
        <w:bottom w:val="single" w:sz="8" w:space="0" w:color="000000"/>
      </w:pBdr>
      <w:spacing w:before="100" w:beforeAutospacing="1" w:after="100" w:afterAutospacing="1" w:line="240" w:lineRule="auto"/>
      <w:textAlignment w:val="center"/>
    </w:pPr>
    <w:rPr>
      <w:rFonts w:ascii="Times New Roman" w:eastAsia="Times New Roman" w:hAnsi="Times New Roman" w:cs="Times New Roman"/>
      <w:sz w:val="24"/>
      <w:szCs w:val="24"/>
      <w:lang w:eastAsia="pl-PL"/>
    </w:rPr>
  </w:style>
  <w:style w:type="paragraph" w:customStyle="1" w:styleId="xl75">
    <w:name w:val="xl75"/>
    <w:basedOn w:val="Normalny"/>
    <w:rsid w:val="005D7723"/>
    <w:pPr>
      <w:pBdr>
        <w:top w:val="single" w:sz="8" w:space="0" w:color="000000"/>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pl-PL"/>
    </w:rPr>
  </w:style>
  <w:style w:type="paragraph" w:customStyle="1" w:styleId="xl76">
    <w:name w:val="xl76"/>
    <w:basedOn w:val="Normalny"/>
    <w:rsid w:val="005D7723"/>
    <w:pPr>
      <w:pBdr>
        <w:top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pl-PL"/>
    </w:rPr>
  </w:style>
  <w:style w:type="paragraph" w:customStyle="1" w:styleId="xl77">
    <w:name w:val="xl77"/>
    <w:basedOn w:val="Normalny"/>
    <w:rsid w:val="005D7723"/>
    <w:pPr>
      <w:pBdr>
        <w:bottom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pl-PL"/>
    </w:rPr>
  </w:style>
  <w:style w:type="paragraph" w:customStyle="1" w:styleId="xl78">
    <w:name w:val="xl78"/>
    <w:basedOn w:val="Normalny"/>
    <w:rsid w:val="005D7723"/>
    <w:pPr>
      <w:pBdr>
        <w:top w:val="single" w:sz="8" w:space="0" w:color="000000"/>
        <w:left w:val="single" w:sz="8" w:space="0" w:color="000000"/>
        <w:bottom w:val="single" w:sz="8" w:space="0" w:color="000000"/>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pl-PL"/>
    </w:rPr>
  </w:style>
  <w:style w:type="paragraph" w:customStyle="1" w:styleId="xl79">
    <w:name w:val="xl79"/>
    <w:basedOn w:val="Normalny"/>
    <w:rsid w:val="005D7723"/>
    <w:pPr>
      <w:pBdr>
        <w:top w:val="single" w:sz="8" w:space="0" w:color="000000"/>
        <w:left w:val="single" w:sz="8" w:space="0" w:color="000000"/>
        <w:bottom w:val="single" w:sz="8" w:space="0" w:color="000000"/>
        <w:right w:val="single" w:sz="8" w:space="0" w:color="000000"/>
      </w:pBdr>
      <w:spacing w:before="100" w:beforeAutospacing="1" w:after="100" w:afterAutospacing="1" w:line="240" w:lineRule="auto"/>
      <w:textAlignment w:val="center"/>
    </w:pPr>
    <w:rPr>
      <w:rFonts w:ascii="Times New Roman" w:eastAsia="Times New Roman" w:hAnsi="Times New Roman" w:cs="Times New Roman"/>
      <w:sz w:val="24"/>
      <w:szCs w:val="24"/>
      <w:lang w:eastAsia="pl-PL"/>
    </w:rPr>
  </w:style>
  <w:style w:type="paragraph" w:customStyle="1" w:styleId="xl80">
    <w:name w:val="xl80"/>
    <w:basedOn w:val="Normalny"/>
    <w:rsid w:val="005D7723"/>
    <w:pPr>
      <w:pBdr>
        <w:top w:val="single" w:sz="8" w:space="0" w:color="000000"/>
        <w:left w:val="single" w:sz="8" w:space="0" w:color="000000"/>
        <w:bottom w:val="single" w:sz="8" w:space="0" w:color="000000"/>
        <w:right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pl-PL"/>
    </w:rPr>
  </w:style>
  <w:style w:type="paragraph" w:customStyle="1" w:styleId="xl81">
    <w:name w:val="xl81"/>
    <w:basedOn w:val="Normalny"/>
    <w:rsid w:val="005D7723"/>
    <w:pPr>
      <w:pBdr>
        <w:left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pl-PL"/>
    </w:rPr>
  </w:style>
  <w:style w:type="paragraph" w:customStyle="1" w:styleId="xl82">
    <w:name w:val="xl82"/>
    <w:basedOn w:val="Normalny"/>
    <w:rsid w:val="005D7723"/>
    <w:pPr>
      <w:pBdr>
        <w:top w:val="single" w:sz="8" w:space="0" w:color="000000"/>
      </w:pBdr>
      <w:spacing w:before="100" w:beforeAutospacing="1" w:after="100" w:afterAutospacing="1" w:line="240" w:lineRule="auto"/>
      <w:jc w:val="right"/>
      <w:textAlignment w:val="center"/>
    </w:pPr>
    <w:rPr>
      <w:rFonts w:ascii="Times New Roman" w:eastAsia="Times New Roman" w:hAnsi="Times New Roman" w:cs="Times New Roman"/>
      <w:b/>
      <w:bCs/>
      <w:sz w:val="24"/>
      <w:szCs w:val="24"/>
      <w:lang w:eastAsia="pl-PL"/>
    </w:rPr>
  </w:style>
  <w:style w:type="paragraph" w:customStyle="1" w:styleId="xl83">
    <w:name w:val="xl83"/>
    <w:basedOn w:val="Normalny"/>
    <w:rsid w:val="005D7723"/>
    <w:pP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pl-PL"/>
    </w:rPr>
  </w:style>
  <w:style w:type="paragraph" w:customStyle="1" w:styleId="xl84">
    <w:name w:val="xl84"/>
    <w:basedOn w:val="Normalny"/>
    <w:rsid w:val="005D7723"/>
    <w:pPr>
      <w:pBdr>
        <w:bottom w:val="single" w:sz="8" w:space="0" w:color="000000"/>
      </w:pBdr>
      <w:spacing w:before="100" w:beforeAutospacing="1" w:after="100" w:afterAutospacing="1" w:line="240" w:lineRule="auto"/>
      <w:jc w:val="right"/>
      <w:textAlignment w:val="center"/>
    </w:pPr>
    <w:rPr>
      <w:rFonts w:ascii="Times New Roman" w:eastAsia="Times New Roman" w:hAnsi="Times New Roman" w:cs="Times New Roman"/>
      <w:b/>
      <w:bCs/>
      <w:sz w:val="24"/>
      <w:szCs w:val="24"/>
      <w:lang w:eastAsia="pl-PL"/>
    </w:rPr>
  </w:style>
  <w:style w:type="paragraph" w:customStyle="1" w:styleId="xl85">
    <w:name w:val="xl85"/>
    <w:basedOn w:val="Normalny"/>
    <w:rsid w:val="005D7723"/>
    <w:pPr>
      <w:pBdr>
        <w:top w:val="single" w:sz="8" w:space="0" w:color="000000"/>
        <w:left w:val="single" w:sz="8" w:space="0" w:color="000000"/>
        <w:bottom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pl-PL"/>
    </w:rPr>
  </w:style>
  <w:style w:type="paragraph" w:customStyle="1" w:styleId="xl86">
    <w:name w:val="xl86"/>
    <w:basedOn w:val="Normalny"/>
    <w:rsid w:val="005D7723"/>
    <w:pPr>
      <w:pBdr>
        <w:top w:val="single" w:sz="8" w:space="0" w:color="000000"/>
        <w:bottom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pl-PL"/>
    </w:rPr>
  </w:style>
  <w:style w:type="paragraph" w:customStyle="1" w:styleId="xl87">
    <w:name w:val="xl87"/>
    <w:basedOn w:val="Normalny"/>
    <w:rsid w:val="005D7723"/>
    <w:pPr>
      <w:pBdr>
        <w:top w:val="single" w:sz="8" w:space="0" w:color="000000"/>
        <w:bottom w:val="single" w:sz="8" w:space="0" w:color="000000"/>
        <w:right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pl-PL"/>
    </w:rPr>
  </w:style>
  <w:style w:type="paragraph" w:customStyle="1" w:styleId="xl88">
    <w:name w:val="xl88"/>
    <w:basedOn w:val="Normalny"/>
    <w:rsid w:val="005D7723"/>
    <w:pPr>
      <w:pBdr>
        <w:top w:val="single" w:sz="8" w:space="0" w:color="000000"/>
        <w:left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pl-PL"/>
    </w:rPr>
  </w:style>
  <w:style w:type="paragraph" w:customStyle="1" w:styleId="xl89">
    <w:name w:val="xl89"/>
    <w:basedOn w:val="Normalny"/>
    <w:rsid w:val="005D7723"/>
    <w:pPr>
      <w:pBdr>
        <w:top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pl-PL"/>
    </w:rPr>
  </w:style>
  <w:style w:type="paragraph" w:customStyle="1" w:styleId="xl90">
    <w:name w:val="xl90"/>
    <w:basedOn w:val="Normalny"/>
    <w:rsid w:val="005D7723"/>
    <w:pPr>
      <w:pBdr>
        <w:top w:val="single" w:sz="8" w:space="0" w:color="000000"/>
        <w:right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pl-PL"/>
    </w:rPr>
  </w:style>
  <w:style w:type="paragraph" w:customStyle="1" w:styleId="xl91">
    <w:name w:val="xl91"/>
    <w:basedOn w:val="Normalny"/>
    <w:rsid w:val="005D7723"/>
    <w:pPr>
      <w:pBdr>
        <w:left w:val="single" w:sz="8" w:space="0" w:color="000000"/>
        <w:bottom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pl-PL"/>
    </w:rPr>
  </w:style>
  <w:style w:type="paragraph" w:customStyle="1" w:styleId="xl92">
    <w:name w:val="xl92"/>
    <w:basedOn w:val="Normalny"/>
    <w:rsid w:val="005D7723"/>
    <w:pPr>
      <w:pBdr>
        <w:bottom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pl-PL"/>
    </w:rPr>
  </w:style>
  <w:style w:type="paragraph" w:customStyle="1" w:styleId="xl93">
    <w:name w:val="xl93"/>
    <w:basedOn w:val="Normalny"/>
    <w:rsid w:val="005D7723"/>
    <w:pPr>
      <w:pBdr>
        <w:bottom w:val="single" w:sz="8" w:space="0" w:color="000000"/>
        <w:right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pl-PL"/>
    </w:rPr>
  </w:style>
  <w:style w:type="paragraph" w:customStyle="1" w:styleId="xl94">
    <w:name w:val="xl94"/>
    <w:basedOn w:val="Normalny"/>
    <w:rsid w:val="005D7723"/>
    <w:pPr>
      <w:pBdr>
        <w:top w:val="single" w:sz="8" w:space="0" w:color="000000"/>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pl-PL"/>
    </w:rPr>
  </w:style>
  <w:style w:type="paragraph" w:customStyle="1" w:styleId="xl95">
    <w:name w:val="xl95"/>
    <w:basedOn w:val="Normalny"/>
    <w:rsid w:val="005D7723"/>
    <w:pPr>
      <w:pBdr>
        <w:bottom w:val="single" w:sz="8" w:space="0" w:color="000000"/>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pl-PL"/>
    </w:rPr>
  </w:style>
  <w:style w:type="paragraph" w:customStyle="1" w:styleId="xl96">
    <w:name w:val="xl96"/>
    <w:basedOn w:val="Normalny"/>
    <w:rsid w:val="005D7723"/>
    <w:pPr>
      <w:pBdr>
        <w:top w:val="single" w:sz="8" w:space="0" w:color="000000"/>
        <w:left w:val="single" w:sz="8" w:space="0" w:color="000000"/>
        <w:bottom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pl-PL"/>
    </w:rPr>
  </w:style>
  <w:style w:type="paragraph" w:customStyle="1" w:styleId="xl97">
    <w:name w:val="xl97"/>
    <w:basedOn w:val="Normalny"/>
    <w:rsid w:val="005D7723"/>
    <w:pPr>
      <w:pBdr>
        <w:top w:val="single" w:sz="8" w:space="0" w:color="000000"/>
        <w:bottom w:val="single" w:sz="8" w:space="0" w:color="000000"/>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pl-PL"/>
    </w:rPr>
  </w:style>
  <w:style w:type="paragraph" w:customStyle="1" w:styleId="xl98">
    <w:name w:val="xl98"/>
    <w:basedOn w:val="Normalny"/>
    <w:rsid w:val="005D7723"/>
    <w:pPr>
      <w:pBdr>
        <w:top w:val="single" w:sz="8" w:space="0" w:color="000000"/>
        <w:left w:val="single" w:sz="8" w:space="0" w:color="auto"/>
        <w:right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pl-PL"/>
    </w:rPr>
  </w:style>
  <w:style w:type="paragraph" w:customStyle="1" w:styleId="xl99">
    <w:name w:val="xl99"/>
    <w:basedOn w:val="Normalny"/>
    <w:rsid w:val="005D7723"/>
    <w:pPr>
      <w:pBdr>
        <w:left w:val="single" w:sz="8" w:space="0" w:color="auto"/>
        <w:right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pl-PL"/>
    </w:rPr>
  </w:style>
  <w:style w:type="paragraph" w:customStyle="1" w:styleId="xl100">
    <w:name w:val="xl100"/>
    <w:basedOn w:val="Normalny"/>
    <w:rsid w:val="005D7723"/>
    <w:pPr>
      <w:pBdr>
        <w:left w:val="single" w:sz="8" w:space="0" w:color="auto"/>
        <w:bottom w:val="single" w:sz="8" w:space="0" w:color="000000"/>
        <w:right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pl-PL"/>
    </w:rPr>
  </w:style>
  <w:style w:type="paragraph" w:customStyle="1" w:styleId="xl101">
    <w:name w:val="xl101"/>
    <w:basedOn w:val="Normalny"/>
    <w:rsid w:val="005D7723"/>
    <w:pPr>
      <w:pBdr>
        <w:top w:val="single" w:sz="8" w:space="0" w:color="000000"/>
        <w:left w:val="single" w:sz="8" w:space="0" w:color="000000"/>
        <w:bottom w:val="single" w:sz="8" w:space="0" w:color="000000"/>
      </w:pBdr>
      <w:spacing w:before="100" w:beforeAutospacing="1" w:after="100" w:afterAutospacing="1" w:line="240" w:lineRule="auto"/>
      <w:jc w:val="right"/>
      <w:textAlignment w:val="center"/>
    </w:pPr>
    <w:rPr>
      <w:rFonts w:ascii="Times New Roman" w:eastAsia="Times New Roman" w:hAnsi="Times New Roman" w:cs="Times New Roman"/>
      <w:b/>
      <w:bCs/>
      <w:sz w:val="24"/>
      <w:szCs w:val="24"/>
      <w:lang w:eastAsia="pl-PL"/>
    </w:rPr>
  </w:style>
  <w:style w:type="paragraph" w:customStyle="1" w:styleId="xl102">
    <w:name w:val="xl102"/>
    <w:basedOn w:val="Normalny"/>
    <w:rsid w:val="005D7723"/>
    <w:pPr>
      <w:pBdr>
        <w:top w:val="single" w:sz="8" w:space="0" w:color="000000"/>
        <w:bottom w:val="single" w:sz="8" w:space="0" w:color="000000"/>
      </w:pBdr>
      <w:spacing w:before="100" w:beforeAutospacing="1" w:after="100" w:afterAutospacing="1" w:line="240" w:lineRule="auto"/>
      <w:jc w:val="right"/>
      <w:textAlignment w:val="center"/>
    </w:pPr>
    <w:rPr>
      <w:rFonts w:ascii="Times New Roman" w:eastAsia="Times New Roman" w:hAnsi="Times New Roman" w:cs="Times New Roman"/>
      <w:b/>
      <w:bCs/>
      <w:sz w:val="24"/>
      <w:szCs w:val="24"/>
      <w:lang w:eastAsia="pl-PL"/>
    </w:rPr>
  </w:style>
  <w:style w:type="paragraph" w:customStyle="1" w:styleId="xl103">
    <w:name w:val="xl103"/>
    <w:basedOn w:val="Normalny"/>
    <w:rsid w:val="005D7723"/>
    <w:pPr>
      <w:pBdr>
        <w:top w:val="single" w:sz="8" w:space="0" w:color="000000"/>
        <w:bottom w:val="single" w:sz="8" w:space="0" w:color="000000"/>
        <w:right w:val="single" w:sz="8" w:space="0" w:color="000000"/>
      </w:pBdr>
      <w:spacing w:before="100" w:beforeAutospacing="1" w:after="100" w:afterAutospacing="1" w:line="240" w:lineRule="auto"/>
      <w:jc w:val="right"/>
      <w:textAlignment w:val="center"/>
    </w:pPr>
    <w:rPr>
      <w:rFonts w:ascii="Times New Roman" w:eastAsia="Times New Roman" w:hAnsi="Times New Roman" w:cs="Times New Roman"/>
      <w:b/>
      <w:bCs/>
      <w:sz w:val="24"/>
      <w:szCs w:val="24"/>
      <w:lang w:eastAsia="pl-PL"/>
    </w:rPr>
  </w:style>
  <w:style w:type="paragraph" w:customStyle="1" w:styleId="xl104">
    <w:name w:val="xl104"/>
    <w:basedOn w:val="Normalny"/>
    <w:rsid w:val="005D7723"/>
    <w:pPr>
      <w:pBdr>
        <w:top w:val="single" w:sz="8" w:space="0" w:color="000000"/>
        <w:left w:val="single" w:sz="8" w:space="0" w:color="000000"/>
        <w:bottom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pl-PL"/>
    </w:rPr>
  </w:style>
  <w:style w:type="paragraph" w:customStyle="1" w:styleId="xl105">
    <w:name w:val="xl105"/>
    <w:basedOn w:val="Normalny"/>
    <w:rsid w:val="005D7723"/>
    <w:pPr>
      <w:pBdr>
        <w:top w:val="single" w:sz="8" w:space="0" w:color="000000"/>
        <w:bottom w:val="single" w:sz="8" w:space="0" w:color="000000"/>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pl-PL"/>
    </w:rPr>
  </w:style>
  <w:style w:type="paragraph" w:customStyle="1" w:styleId="xl106">
    <w:name w:val="xl106"/>
    <w:basedOn w:val="Normalny"/>
    <w:rsid w:val="005D7723"/>
    <w:pPr>
      <w:pBdr>
        <w:top w:val="single" w:sz="8" w:space="0" w:color="000000"/>
        <w:left w:val="single" w:sz="8" w:space="0" w:color="auto"/>
        <w:bottom w:val="single" w:sz="8" w:space="0" w:color="000000"/>
      </w:pBdr>
      <w:spacing w:before="100" w:beforeAutospacing="1" w:after="100" w:afterAutospacing="1" w:line="240" w:lineRule="auto"/>
      <w:textAlignment w:val="center"/>
    </w:pPr>
    <w:rPr>
      <w:rFonts w:ascii="Times New Roman" w:eastAsia="Times New Roman" w:hAnsi="Times New Roman" w:cs="Times New Roman"/>
      <w:sz w:val="24"/>
      <w:szCs w:val="24"/>
      <w:lang w:eastAsia="pl-PL"/>
    </w:rPr>
  </w:style>
  <w:style w:type="paragraph" w:customStyle="1" w:styleId="xl107">
    <w:name w:val="xl107"/>
    <w:basedOn w:val="Normalny"/>
    <w:rsid w:val="005D7723"/>
    <w:pPr>
      <w:pBdr>
        <w:top w:val="single" w:sz="8" w:space="0" w:color="000000"/>
        <w:bottom w:val="single" w:sz="8" w:space="0" w:color="000000"/>
        <w:right w:val="single" w:sz="8" w:space="0" w:color="000000"/>
      </w:pBdr>
      <w:spacing w:before="100" w:beforeAutospacing="1" w:after="100" w:afterAutospacing="1" w:line="240" w:lineRule="auto"/>
      <w:textAlignment w:val="center"/>
    </w:pPr>
    <w:rPr>
      <w:rFonts w:ascii="Times New Roman" w:eastAsia="Times New Roman" w:hAnsi="Times New Roman" w:cs="Times New Roman"/>
      <w:sz w:val="24"/>
      <w:szCs w:val="24"/>
      <w:lang w:eastAsia="pl-PL"/>
    </w:rPr>
  </w:style>
  <w:style w:type="paragraph" w:customStyle="1" w:styleId="xl108">
    <w:name w:val="xl108"/>
    <w:basedOn w:val="Normalny"/>
    <w:rsid w:val="005D7723"/>
    <w:pPr>
      <w:pBdr>
        <w:top w:val="single" w:sz="8" w:space="0" w:color="000000"/>
        <w:left w:val="single" w:sz="8" w:space="0" w:color="000000"/>
        <w:bottom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pl-PL"/>
    </w:rPr>
  </w:style>
  <w:style w:type="paragraph" w:customStyle="1" w:styleId="xl109">
    <w:name w:val="xl109"/>
    <w:basedOn w:val="Normalny"/>
    <w:rsid w:val="005D7723"/>
    <w:pPr>
      <w:pBdr>
        <w:top w:val="single" w:sz="8" w:space="0" w:color="000000"/>
        <w:bottom w:val="single" w:sz="8" w:space="0" w:color="000000"/>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pl-PL"/>
    </w:rPr>
  </w:style>
  <w:style w:type="paragraph" w:customStyle="1" w:styleId="xl110">
    <w:name w:val="xl110"/>
    <w:basedOn w:val="Normalny"/>
    <w:rsid w:val="005D7723"/>
    <w:pPr>
      <w:pBdr>
        <w:top w:val="single" w:sz="8" w:space="0" w:color="000000"/>
        <w:left w:val="single" w:sz="8" w:space="0" w:color="000000"/>
        <w:bottom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b/>
      <w:bCs/>
      <w:color w:val="ED7D31"/>
      <w:sz w:val="24"/>
      <w:szCs w:val="24"/>
      <w:lang w:eastAsia="pl-PL"/>
    </w:rPr>
  </w:style>
  <w:style w:type="paragraph" w:customStyle="1" w:styleId="xl111">
    <w:name w:val="xl111"/>
    <w:basedOn w:val="Normalny"/>
    <w:rsid w:val="005D7723"/>
    <w:pPr>
      <w:pBdr>
        <w:top w:val="single" w:sz="8" w:space="0" w:color="000000"/>
        <w:bottom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b/>
      <w:bCs/>
      <w:color w:val="ED7D31"/>
      <w:sz w:val="24"/>
      <w:szCs w:val="24"/>
      <w:lang w:eastAsia="pl-PL"/>
    </w:rPr>
  </w:style>
  <w:style w:type="paragraph" w:customStyle="1" w:styleId="xl112">
    <w:name w:val="xl112"/>
    <w:basedOn w:val="Normalny"/>
    <w:rsid w:val="005D7723"/>
    <w:pPr>
      <w:pBdr>
        <w:top w:val="single" w:sz="8" w:space="0" w:color="000000"/>
        <w:bottom w:val="single" w:sz="8" w:space="0" w:color="000000"/>
        <w:right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b/>
      <w:bCs/>
      <w:color w:val="ED7D31"/>
      <w:sz w:val="24"/>
      <w:szCs w:val="24"/>
      <w:lang w:eastAsia="pl-PL"/>
    </w:rPr>
  </w:style>
  <w:style w:type="paragraph" w:customStyle="1" w:styleId="xl113">
    <w:name w:val="xl113"/>
    <w:basedOn w:val="Normalny"/>
    <w:rsid w:val="005D7723"/>
    <w:pPr>
      <w:pBdr>
        <w:top w:val="single" w:sz="8" w:space="0" w:color="000000"/>
        <w:left w:val="single" w:sz="8" w:space="0" w:color="000000"/>
        <w:bottom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pl-PL"/>
    </w:rPr>
  </w:style>
  <w:style w:type="paragraph" w:customStyle="1" w:styleId="xl114">
    <w:name w:val="xl114"/>
    <w:basedOn w:val="Normalny"/>
    <w:rsid w:val="005D7723"/>
    <w:pPr>
      <w:pBdr>
        <w:top w:val="single" w:sz="8" w:space="0" w:color="000000"/>
        <w:bottom w:val="single" w:sz="8" w:space="0" w:color="000000"/>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pl-PL"/>
    </w:rPr>
  </w:style>
  <w:style w:type="paragraph" w:customStyle="1" w:styleId="xl115">
    <w:name w:val="xl115"/>
    <w:basedOn w:val="Normalny"/>
    <w:rsid w:val="005D7723"/>
    <w:pPr>
      <w:pBdr>
        <w:top w:val="single" w:sz="8" w:space="0" w:color="000000"/>
        <w:left w:val="single" w:sz="8" w:space="0" w:color="000000"/>
        <w:bottom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b/>
      <w:bCs/>
      <w:color w:val="ED7D31"/>
      <w:sz w:val="24"/>
      <w:szCs w:val="24"/>
      <w:lang w:eastAsia="pl-PL"/>
    </w:rPr>
  </w:style>
  <w:style w:type="paragraph" w:customStyle="1" w:styleId="xl116">
    <w:name w:val="xl116"/>
    <w:basedOn w:val="Normalny"/>
    <w:rsid w:val="005D7723"/>
    <w:pPr>
      <w:pBdr>
        <w:top w:val="single" w:sz="8" w:space="0" w:color="000000"/>
        <w:bottom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b/>
      <w:bCs/>
      <w:color w:val="ED7D31"/>
      <w:sz w:val="24"/>
      <w:szCs w:val="24"/>
      <w:lang w:eastAsia="pl-PL"/>
    </w:rPr>
  </w:style>
  <w:style w:type="paragraph" w:customStyle="1" w:styleId="xl117">
    <w:name w:val="xl117"/>
    <w:basedOn w:val="Normalny"/>
    <w:rsid w:val="005D7723"/>
    <w:pPr>
      <w:pBdr>
        <w:top w:val="single" w:sz="8" w:space="0" w:color="000000"/>
        <w:bottom w:val="single" w:sz="8" w:space="0" w:color="000000"/>
        <w:right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b/>
      <w:bCs/>
      <w:color w:val="ED7D31"/>
      <w:sz w:val="24"/>
      <w:szCs w:val="24"/>
      <w:lang w:eastAsia="pl-PL"/>
    </w:rPr>
  </w:style>
  <w:style w:type="paragraph" w:customStyle="1" w:styleId="xl118">
    <w:name w:val="xl118"/>
    <w:basedOn w:val="Normalny"/>
    <w:rsid w:val="005D7723"/>
    <w:pPr>
      <w:pBdr>
        <w:top w:val="single" w:sz="8" w:space="0" w:color="000000"/>
        <w:bottom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pl-PL"/>
    </w:rPr>
  </w:style>
  <w:style w:type="paragraph" w:customStyle="1" w:styleId="xl119">
    <w:name w:val="xl119"/>
    <w:basedOn w:val="Normalny"/>
    <w:rsid w:val="005D7723"/>
    <w:pPr>
      <w:pBdr>
        <w:top w:val="single" w:sz="8" w:space="0" w:color="000000"/>
        <w:bottom w:val="single" w:sz="8" w:space="0" w:color="000000"/>
        <w:right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pl-PL"/>
    </w:rPr>
  </w:style>
  <w:style w:type="paragraph" w:customStyle="1" w:styleId="xl120">
    <w:name w:val="xl120"/>
    <w:basedOn w:val="Normalny"/>
    <w:rsid w:val="005D7723"/>
    <w:pPr>
      <w:pBdr>
        <w:top w:val="single" w:sz="8" w:space="0" w:color="000000"/>
        <w:bottom w:val="single" w:sz="8" w:space="0" w:color="000000"/>
        <w:right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pl-PL"/>
    </w:rPr>
  </w:style>
  <w:style w:type="paragraph" w:customStyle="1" w:styleId="xl121">
    <w:name w:val="xl121"/>
    <w:basedOn w:val="Normalny"/>
    <w:rsid w:val="005D7723"/>
    <w:pPr>
      <w:pBdr>
        <w:top w:val="single" w:sz="8" w:space="0" w:color="000000"/>
        <w:left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pl-PL"/>
    </w:rPr>
  </w:style>
  <w:style w:type="paragraph" w:customStyle="1" w:styleId="xl122">
    <w:name w:val="xl122"/>
    <w:basedOn w:val="Normalny"/>
    <w:rsid w:val="005D7723"/>
    <w:pPr>
      <w:pBdr>
        <w:top w:val="single" w:sz="8" w:space="0" w:color="000000"/>
        <w:right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pl-PL"/>
    </w:rPr>
  </w:style>
  <w:style w:type="paragraph" w:customStyle="1" w:styleId="xl123">
    <w:name w:val="xl123"/>
    <w:basedOn w:val="Normalny"/>
    <w:rsid w:val="005D7723"/>
    <w:pPr>
      <w:pBdr>
        <w:left w:val="single" w:sz="8" w:space="0" w:color="000000"/>
        <w:bottom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pl-PL"/>
    </w:rPr>
  </w:style>
  <w:style w:type="paragraph" w:customStyle="1" w:styleId="xl124">
    <w:name w:val="xl124"/>
    <w:basedOn w:val="Normalny"/>
    <w:rsid w:val="005D7723"/>
    <w:pPr>
      <w:pBdr>
        <w:bottom w:val="single" w:sz="8" w:space="0" w:color="000000"/>
        <w:right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pl-PL"/>
    </w:rPr>
  </w:style>
  <w:style w:type="paragraph" w:customStyle="1" w:styleId="xl125">
    <w:name w:val="xl125"/>
    <w:basedOn w:val="Normalny"/>
    <w:rsid w:val="005D7723"/>
    <w:pPr>
      <w:pBdr>
        <w:top w:val="single" w:sz="8" w:space="0" w:color="000000"/>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pl-PL"/>
    </w:rPr>
  </w:style>
  <w:style w:type="paragraph" w:customStyle="1" w:styleId="xl126">
    <w:name w:val="xl126"/>
    <w:basedOn w:val="Normalny"/>
    <w:rsid w:val="005D7723"/>
    <w:pPr>
      <w:pBdr>
        <w:bottom w:val="single" w:sz="8" w:space="0" w:color="000000"/>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pl-PL"/>
    </w:rPr>
  </w:style>
  <w:style w:type="paragraph" w:customStyle="1" w:styleId="xl127">
    <w:name w:val="xl127"/>
    <w:basedOn w:val="Normalny"/>
    <w:rsid w:val="005D7723"/>
    <w:pPr>
      <w:pBdr>
        <w:left w:val="single" w:sz="8" w:space="0" w:color="auto"/>
        <w:bottom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pl-PL"/>
    </w:rPr>
  </w:style>
  <w:style w:type="paragraph" w:customStyle="1" w:styleId="xl128">
    <w:name w:val="xl128"/>
    <w:basedOn w:val="Normalny"/>
    <w:rsid w:val="005D7723"/>
    <w:pPr>
      <w:spacing w:before="100" w:beforeAutospacing="1" w:after="100" w:afterAutospacing="1" w:line="240" w:lineRule="auto"/>
      <w:textAlignment w:val="center"/>
    </w:pPr>
    <w:rPr>
      <w:rFonts w:ascii="Times New Roman" w:eastAsia="Times New Roman" w:hAnsi="Times New Roman" w:cs="Times New Roman"/>
      <w:sz w:val="24"/>
      <w:szCs w:val="24"/>
      <w:lang w:eastAsia="pl-PL"/>
    </w:rPr>
  </w:style>
  <w:style w:type="paragraph" w:customStyle="1" w:styleId="xl129">
    <w:name w:val="xl129"/>
    <w:basedOn w:val="Normalny"/>
    <w:rsid w:val="005D7723"/>
    <w:pPr>
      <w:pBdr>
        <w:top w:val="single" w:sz="8" w:space="0" w:color="000000"/>
      </w:pBdr>
      <w:spacing w:before="100" w:beforeAutospacing="1" w:after="100" w:afterAutospacing="1" w:line="240" w:lineRule="auto"/>
      <w:textAlignment w:val="center"/>
    </w:pPr>
    <w:rPr>
      <w:rFonts w:ascii="Times New Roman" w:eastAsia="Times New Roman" w:hAnsi="Times New Roman" w:cs="Times New Roman"/>
      <w:sz w:val="24"/>
      <w:szCs w:val="24"/>
      <w:lang w:eastAsia="pl-PL"/>
    </w:rPr>
  </w:style>
  <w:style w:type="paragraph" w:customStyle="1" w:styleId="xl130">
    <w:name w:val="xl130"/>
    <w:basedOn w:val="Normalny"/>
    <w:rsid w:val="005D7723"/>
    <w:pPr>
      <w:pBdr>
        <w:top w:val="single" w:sz="8" w:space="0" w:color="000000"/>
        <w:left w:val="single" w:sz="8" w:space="0" w:color="000000"/>
        <w:bottom w:val="single" w:sz="8" w:space="0" w:color="000000"/>
        <w:right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pl-PL"/>
    </w:rPr>
  </w:style>
  <w:style w:type="paragraph" w:customStyle="1" w:styleId="xl131">
    <w:name w:val="xl131"/>
    <w:basedOn w:val="Normalny"/>
    <w:rsid w:val="005D7723"/>
    <w:pPr>
      <w:pBdr>
        <w:top w:val="single" w:sz="8" w:space="0" w:color="000000"/>
        <w:left w:val="single" w:sz="8" w:space="0" w:color="000000"/>
        <w:bottom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b/>
      <w:bCs/>
      <w:color w:val="4472C4"/>
      <w:sz w:val="24"/>
      <w:szCs w:val="24"/>
      <w:lang w:eastAsia="pl-PL"/>
    </w:rPr>
  </w:style>
  <w:style w:type="paragraph" w:customStyle="1" w:styleId="xl132">
    <w:name w:val="xl132"/>
    <w:basedOn w:val="Normalny"/>
    <w:rsid w:val="005D7723"/>
    <w:pPr>
      <w:pBdr>
        <w:top w:val="single" w:sz="8" w:space="0" w:color="000000"/>
        <w:bottom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b/>
      <w:bCs/>
      <w:color w:val="4472C4"/>
      <w:sz w:val="24"/>
      <w:szCs w:val="24"/>
      <w:lang w:eastAsia="pl-PL"/>
    </w:rPr>
  </w:style>
  <w:style w:type="paragraph" w:customStyle="1" w:styleId="xl133">
    <w:name w:val="xl133"/>
    <w:basedOn w:val="Normalny"/>
    <w:rsid w:val="005D7723"/>
    <w:pPr>
      <w:pBdr>
        <w:top w:val="single" w:sz="8" w:space="0" w:color="000000"/>
        <w:bottom w:val="single" w:sz="8" w:space="0" w:color="000000"/>
        <w:right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b/>
      <w:bCs/>
      <w:color w:val="4472C4"/>
      <w:sz w:val="24"/>
      <w:szCs w:val="24"/>
      <w:lang w:eastAsia="pl-PL"/>
    </w:rPr>
  </w:style>
  <w:style w:type="paragraph" w:customStyle="1" w:styleId="xl134">
    <w:name w:val="xl134"/>
    <w:basedOn w:val="Normalny"/>
    <w:rsid w:val="005D7723"/>
    <w:pPr>
      <w:pBdr>
        <w:top w:val="single" w:sz="8" w:space="0" w:color="000000"/>
        <w:bottom w:val="single" w:sz="8" w:space="0" w:color="000000"/>
      </w:pBdr>
      <w:spacing w:before="100" w:beforeAutospacing="1" w:after="100" w:afterAutospacing="1" w:line="240" w:lineRule="auto"/>
      <w:textAlignment w:val="center"/>
    </w:pPr>
    <w:rPr>
      <w:rFonts w:ascii="Times New Roman" w:eastAsia="Times New Roman" w:hAnsi="Times New Roman" w:cs="Times New Roman"/>
      <w:sz w:val="24"/>
      <w:szCs w:val="24"/>
      <w:lang w:eastAsia="pl-PL"/>
    </w:rPr>
  </w:style>
  <w:style w:type="paragraph" w:customStyle="1" w:styleId="xl135">
    <w:name w:val="xl135"/>
    <w:basedOn w:val="Normalny"/>
    <w:rsid w:val="005D7723"/>
    <w:pPr>
      <w:pBdr>
        <w:left w:val="single" w:sz="8" w:space="0" w:color="auto"/>
        <w:bottom w:val="single" w:sz="8" w:space="0" w:color="auto"/>
        <w:right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pl-PL"/>
    </w:rPr>
  </w:style>
  <w:style w:type="paragraph" w:customStyle="1" w:styleId="xl136">
    <w:name w:val="xl136"/>
    <w:basedOn w:val="Normalny"/>
    <w:rsid w:val="005D7723"/>
    <w:pPr>
      <w:pBdr>
        <w:top w:val="single" w:sz="8" w:space="0" w:color="000000"/>
        <w:left w:val="single" w:sz="8" w:space="0" w:color="000000"/>
      </w:pBdr>
      <w:spacing w:before="100" w:beforeAutospacing="1" w:after="100" w:afterAutospacing="1" w:line="240" w:lineRule="auto"/>
      <w:jc w:val="right"/>
      <w:textAlignment w:val="center"/>
    </w:pPr>
    <w:rPr>
      <w:rFonts w:ascii="Times New Roman" w:eastAsia="Times New Roman" w:hAnsi="Times New Roman" w:cs="Times New Roman"/>
      <w:b/>
      <w:bCs/>
      <w:sz w:val="24"/>
      <w:szCs w:val="24"/>
      <w:lang w:eastAsia="pl-PL"/>
    </w:rPr>
  </w:style>
  <w:style w:type="paragraph" w:customStyle="1" w:styleId="xl137">
    <w:name w:val="xl137"/>
    <w:basedOn w:val="Normalny"/>
    <w:rsid w:val="005D7723"/>
    <w:pPr>
      <w:pBdr>
        <w:top w:val="single" w:sz="8" w:space="0" w:color="000000"/>
        <w:right w:val="single" w:sz="8" w:space="0" w:color="000000"/>
      </w:pBdr>
      <w:spacing w:before="100" w:beforeAutospacing="1" w:after="100" w:afterAutospacing="1" w:line="240" w:lineRule="auto"/>
      <w:jc w:val="right"/>
      <w:textAlignment w:val="center"/>
    </w:pPr>
    <w:rPr>
      <w:rFonts w:ascii="Times New Roman" w:eastAsia="Times New Roman" w:hAnsi="Times New Roman" w:cs="Times New Roman"/>
      <w:b/>
      <w:bCs/>
      <w:sz w:val="24"/>
      <w:szCs w:val="24"/>
      <w:lang w:eastAsia="pl-PL"/>
    </w:rPr>
  </w:style>
  <w:style w:type="paragraph" w:customStyle="1" w:styleId="xl138">
    <w:name w:val="xl138"/>
    <w:basedOn w:val="Normalny"/>
    <w:rsid w:val="005D7723"/>
    <w:pPr>
      <w:pBdr>
        <w:top w:val="single" w:sz="8" w:space="0" w:color="000000"/>
        <w:left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pl-PL"/>
    </w:rPr>
  </w:style>
  <w:style w:type="paragraph" w:customStyle="1" w:styleId="xl139">
    <w:name w:val="xl139"/>
    <w:basedOn w:val="Normalny"/>
    <w:rsid w:val="005D7723"/>
    <w:pPr>
      <w:pBdr>
        <w:top w:val="single" w:sz="8" w:space="0" w:color="000000"/>
        <w:right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pl-PL"/>
    </w:rPr>
  </w:style>
  <w:style w:type="paragraph" w:customStyle="1" w:styleId="xl140">
    <w:name w:val="xl140"/>
    <w:basedOn w:val="Normalny"/>
    <w:rsid w:val="005D7723"/>
    <w:pPr>
      <w:pBdr>
        <w:top w:val="single" w:sz="8" w:space="0" w:color="000000"/>
        <w:bottom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pl-PL"/>
    </w:rPr>
  </w:style>
  <w:style w:type="paragraph" w:customStyle="1" w:styleId="xl141">
    <w:name w:val="xl141"/>
    <w:basedOn w:val="Normalny"/>
    <w:rsid w:val="005D7723"/>
    <w:pPr>
      <w:pBdr>
        <w:top w:val="single" w:sz="8" w:space="0" w:color="000000"/>
        <w:bottom w:val="single" w:sz="8" w:space="0" w:color="000000"/>
        <w:right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pl-PL"/>
    </w:rPr>
  </w:style>
  <w:style w:type="paragraph" w:customStyle="1" w:styleId="xl142">
    <w:name w:val="xl142"/>
    <w:basedOn w:val="Normalny"/>
    <w:rsid w:val="005D7723"/>
    <w:pPr>
      <w:pBdr>
        <w:top w:val="single" w:sz="8" w:space="0" w:color="000000"/>
        <w:left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pl-PL"/>
    </w:rPr>
  </w:style>
  <w:style w:type="paragraph" w:customStyle="1" w:styleId="xl143">
    <w:name w:val="xl143"/>
    <w:basedOn w:val="Normalny"/>
    <w:rsid w:val="005D7723"/>
    <w:pPr>
      <w:pBdr>
        <w:top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pl-PL"/>
    </w:rPr>
  </w:style>
  <w:style w:type="paragraph" w:customStyle="1" w:styleId="xl144">
    <w:name w:val="xl144"/>
    <w:basedOn w:val="Normalny"/>
    <w:rsid w:val="005D7723"/>
    <w:pPr>
      <w:pBdr>
        <w:top w:val="single" w:sz="8" w:space="0" w:color="000000"/>
        <w:right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pl-PL"/>
    </w:rPr>
  </w:style>
  <w:style w:type="paragraph" w:customStyle="1" w:styleId="xl145">
    <w:name w:val="xl145"/>
    <w:basedOn w:val="Normalny"/>
    <w:rsid w:val="005D7723"/>
    <w:pPr>
      <w:pBdr>
        <w:left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pl-PL"/>
    </w:rPr>
  </w:style>
  <w:style w:type="paragraph" w:customStyle="1" w:styleId="xl146">
    <w:name w:val="xl146"/>
    <w:basedOn w:val="Normalny"/>
    <w:rsid w:val="005D7723"/>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pl-PL"/>
    </w:rPr>
  </w:style>
  <w:style w:type="paragraph" w:customStyle="1" w:styleId="xl147">
    <w:name w:val="xl147"/>
    <w:basedOn w:val="Normalny"/>
    <w:rsid w:val="005D7723"/>
    <w:pPr>
      <w:pBdr>
        <w:right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pl-PL"/>
    </w:rPr>
  </w:style>
  <w:style w:type="paragraph" w:customStyle="1" w:styleId="xl148">
    <w:name w:val="xl148"/>
    <w:basedOn w:val="Normalny"/>
    <w:rsid w:val="005D7723"/>
    <w:pPr>
      <w:pBdr>
        <w:left w:val="single" w:sz="8" w:space="0" w:color="000000"/>
        <w:bottom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pl-PL"/>
    </w:rPr>
  </w:style>
  <w:style w:type="paragraph" w:customStyle="1" w:styleId="xl149">
    <w:name w:val="xl149"/>
    <w:basedOn w:val="Normalny"/>
    <w:rsid w:val="005D7723"/>
    <w:pPr>
      <w:pBdr>
        <w:bottom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pl-PL"/>
    </w:rPr>
  </w:style>
  <w:style w:type="paragraph" w:customStyle="1" w:styleId="xl150">
    <w:name w:val="xl150"/>
    <w:basedOn w:val="Normalny"/>
    <w:rsid w:val="005D7723"/>
    <w:pPr>
      <w:pBdr>
        <w:bottom w:val="single" w:sz="8" w:space="0" w:color="000000"/>
        <w:right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pl-PL"/>
    </w:rPr>
  </w:style>
  <w:style w:type="character" w:customStyle="1" w:styleId="BezodstpwZnak">
    <w:name w:val="Bez odstępów Znak"/>
    <w:basedOn w:val="Domylnaczcionkaakapitu"/>
    <w:link w:val="Bezodstpw"/>
    <w:uiPriority w:val="1"/>
    <w:rsid w:val="00C16261"/>
    <w:rPr>
      <w:rFonts w:ascii="Calibri" w:eastAsia="Calibri"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8481804">
      <w:bodyDiv w:val="1"/>
      <w:marLeft w:val="0"/>
      <w:marRight w:val="0"/>
      <w:marTop w:val="0"/>
      <w:marBottom w:val="0"/>
      <w:divBdr>
        <w:top w:val="none" w:sz="0" w:space="0" w:color="auto"/>
        <w:left w:val="none" w:sz="0" w:space="0" w:color="auto"/>
        <w:bottom w:val="none" w:sz="0" w:space="0" w:color="auto"/>
        <w:right w:val="none" w:sz="0" w:space="0" w:color="auto"/>
      </w:divBdr>
    </w:div>
    <w:div w:id="33047718">
      <w:bodyDiv w:val="1"/>
      <w:marLeft w:val="0"/>
      <w:marRight w:val="0"/>
      <w:marTop w:val="0"/>
      <w:marBottom w:val="0"/>
      <w:divBdr>
        <w:top w:val="none" w:sz="0" w:space="0" w:color="auto"/>
        <w:left w:val="none" w:sz="0" w:space="0" w:color="auto"/>
        <w:bottom w:val="none" w:sz="0" w:space="0" w:color="auto"/>
        <w:right w:val="none" w:sz="0" w:space="0" w:color="auto"/>
      </w:divBdr>
    </w:div>
    <w:div w:id="84616577">
      <w:bodyDiv w:val="1"/>
      <w:marLeft w:val="0"/>
      <w:marRight w:val="0"/>
      <w:marTop w:val="0"/>
      <w:marBottom w:val="0"/>
      <w:divBdr>
        <w:top w:val="none" w:sz="0" w:space="0" w:color="auto"/>
        <w:left w:val="none" w:sz="0" w:space="0" w:color="auto"/>
        <w:bottom w:val="none" w:sz="0" w:space="0" w:color="auto"/>
        <w:right w:val="none" w:sz="0" w:space="0" w:color="auto"/>
      </w:divBdr>
    </w:div>
    <w:div w:id="91782283">
      <w:bodyDiv w:val="1"/>
      <w:marLeft w:val="0"/>
      <w:marRight w:val="0"/>
      <w:marTop w:val="0"/>
      <w:marBottom w:val="0"/>
      <w:divBdr>
        <w:top w:val="none" w:sz="0" w:space="0" w:color="auto"/>
        <w:left w:val="none" w:sz="0" w:space="0" w:color="auto"/>
        <w:bottom w:val="none" w:sz="0" w:space="0" w:color="auto"/>
        <w:right w:val="none" w:sz="0" w:space="0" w:color="auto"/>
      </w:divBdr>
    </w:div>
    <w:div w:id="170216384">
      <w:bodyDiv w:val="1"/>
      <w:marLeft w:val="0"/>
      <w:marRight w:val="0"/>
      <w:marTop w:val="0"/>
      <w:marBottom w:val="0"/>
      <w:divBdr>
        <w:top w:val="none" w:sz="0" w:space="0" w:color="auto"/>
        <w:left w:val="none" w:sz="0" w:space="0" w:color="auto"/>
        <w:bottom w:val="none" w:sz="0" w:space="0" w:color="auto"/>
        <w:right w:val="none" w:sz="0" w:space="0" w:color="auto"/>
      </w:divBdr>
    </w:div>
    <w:div w:id="212623071">
      <w:bodyDiv w:val="1"/>
      <w:marLeft w:val="0"/>
      <w:marRight w:val="0"/>
      <w:marTop w:val="0"/>
      <w:marBottom w:val="0"/>
      <w:divBdr>
        <w:top w:val="none" w:sz="0" w:space="0" w:color="auto"/>
        <w:left w:val="none" w:sz="0" w:space="0" w:color="auto"/>
        <w:bottom w:val="none" w:sz="0" w:space="0" w:color="auto"/>
        <w:right w:val="none" w:sz="0" w:space="0" w:color="auto"/>
      </w:divBdr>
    </w:div>
    <w:div w:id="247927648">
      <w:bodyDiv w:val="1"/>
      <w:marLeft w:val="0"/>
      <w:marRight w:val="0"/>
      <w:marTop w:val="0"/>
      <w:marBottom w:val="0"/>
      <w:divBdr>
        <w:top w:val="none" w:sz="0" w:space="0" w:color="auto"/>
        <w:left w:val="none" w:sz="0" w:space="0" w:color="auto"/>
        <w:bottom w:val="none" w:sz="0" w:space="0" w:color="auto"/>
        <w:right w:val="none" w:sz="0" w:space="0" w:color="auto"/>
      </w:divBdr>
    </w:div>
    <w:div w:id="248927087">
      <w:bodyDiv w:val="1"/>
      <w:marLeft w:val="0"/>
      <w:marRight w:val="0"/>
      <w:marTop w:val="0"/>
      <w:marBottom w:val="0"/>
      <w:divBdr>
        <w:top w:val="none" w:sz="0" w:space="0" w:color="auto"/>
        <w:left w:val="none" w:sz="0" w:space="0" w:color="auto"/>
        <w:bottom w:val="none" w:sz="0" w:space="0" w:color="auto"/>
        <w:right w:val="none" w:sz="0" w:space="0" w:color="auto"/>
      </w:divBdr>
    </w:div>
    <w:div w:id="257688119">
      <w:bodyDiv w:val="1"/>
      <w:marLeft w:val="0"/>
      <w:marRight w:val="0"/>
      <w:marTop w:val="0"/>
      <w:marBottom w:val="0"/>
      <w:divBdr>
        <w:top w:val="none" w:sz="0" w:space="0" w:color="auto"/>
        <w:left w:val="none" w:sz="0" w:space="0" w:color="auto"/>
        <w:bottom w:val="none" w:sz="0" w:space="0" w:color="auto"/>
        <w:right w:val="none" w:sz="0" w:space="0" w:color="auto"/>
      </w:divBdr>
    </w:div>
    <w:div w:id="314340310">
      <w:bodyDiv w:val="1"/>
      <w:marLeft w:val="0"/>
      <w:marRight w:val="0"/>
      <w:marTop w:val="0"/>
      <w:marBottom w:val="0"/>
      <w:divBdr>
        <w:top w:val="none" w:sz="0" w:space="0" w:color="auto"/>
        <w:left w:val="none" w:sz="0" w:space="0" w:color="auto"/>
        <w:bottom w:val="none" w:sz="0" w:space="0" w:color="auto"/>
        <w:right w:val="none" w:sz="0" w:space="0" w:color="auto"/>
      </w:divBdr>
    </w:div>
    <w:div w:id="320430894">
      <w:bodyDiv w:val="1"/>
      <w:marLeft w:val="0"/>
      <w:marRight w:val="0"/>
      <w:marTop w:val="0"/>
      <w:marBottom w:val="0"/>
      <w:divBdr>
        <w:top w:val="none" w:sz="0" w:space="0" w:color="auto"/>
        <w:left w:val="none" w:sz="0" w:space="0" w:color="auto"/>
        <w:bottom w:val="none" w:sz="0" w:space="0" w:color="auto"/>
        <w:right w:val="none" w:sz="0" w:space="0" w:color="auto"/>
      </w:divBdr>
    </w:div>
    <w:div w:id="406997784">
      <w:bodyDiv w:val="1"/>
      <w:marLeft w:val="0"/>
      <w:marRight w:val="0"/>
      <w:marTop w:val="0"/>
      <w:marBottom w:val="0"/>
      <w:divBdr>
        <w:top w:val="none" w:sz="0" w:space="0" w:color="auto"/>
        <w:left w:val="none" w:sz="0" w:space="0" w:color="auto"/>
        <w:bottom w:val="none" w:sz="0" w:space="0" w:color="auto"/>
        <w:right w:val="none" w:sz="0" w:space="0" w:color="auto"/>
      </w:divBdr>
    </w:div>
    <w:div w:id="407113405">
      <w:bodyDiv w:val="1"/>
      <w:marLeft w:val="0"/>
      <w:marRight w:val="0"/>
      <w:marTop w:val="0"/>
      <w:marBottom w:val="0"/>
      <w:divBdr>
        <w:top w:val="none" w:sz="0" w:space="0" w:color="auto"/>
        <w:left w:val="none" w:sz="0" w:space="0" w:color="auto"/>
        <w:bottom w:val="none" w:sz="0" w:space="0" w:color="auto"/>
        <w:right w:val="none" w:sz="0" w:space="0" w:color="auto"/>
      </w:divBdr>
    </w:div>
    <w:div w:id="439378189">
      <w:bodyDiv w:val="1"/>
      <w:marLeft w:val="0"/>
      <w:marRight w:val="0"/>
      <w:marTop w:val="0"/>
      <w:marBottom w:val="0"/>
      <w:divBdr>
        <w:top w:val="none" w:sz="0" w:space="0" w:color="auto"/>
        <w:left w:val="none" w:sz="0" w:space="0" w:color="auto"/>
        <w:bottom w:val="none" w:sz="0" w:space="0" w:color="auto"/>
        <w:right w:val="none" w:sz="0" w:space="0" w:color="auto"/>
      </w:divBdr>
    </w:div>
    <w:div w:id="460272820">
      <w:bodyDiv w:val="1"/>
      <w:marLeft w:val="0"/>
      <w:marRight w:val="0"/>
      <w:marTop w:val="0"/>
      <w:marBottom w:val="0"/>
      <w:divBdr>
        <w:top w:val="none" w:sz="0" w:space="0" w:color="auto"/>
        <w:left w:val="none" w:sz="0" w:space="0" w:color="auto"/>
        <w:bottom w:val="none" w:sz="0" w:space="0" w:color="auto"/>
        <w:right w:val="none" w:sz="0" w:space="0" w:color="auto"/>
      </w:divBdr>
    </w:div>
    <w:div w:id="483355447">
      <w:bodyDiv w:val="1"/>
      <w:marLeft w:val="0"/>
      <w:marRight w:val="0"/>
      <w:marTop w:val="0"/>
      <w:marBottom w:val="0"/>
      <w:divBdr>
        <w:top w:val="none" w:sz="0" w:space="0" w:color="auto"/>
        <w:left w:val="none" w:sz="0" w:space="0" w:color="auto"/>
        <w:bottom w:val="none" w:sz="0" w:space="0" w:color="auto"/>
        <w:right w:val="none" w:sz="0" w:space="0" w:color="auto"/>
      </w:divBdr>
    </w:div>
    <w:div w:id="487600957">
      <w:bodyDiv w:val="1"/>
      <w:marLeft w:val="0"/>
      <w:marRight w:val="0"/>
      <w:marTop w:val="0"/>
      <w:marBottom w:val="0"/>
      <w:divBdr>
        <w:top w:val="none" w:sz="0" w:space="0" w:color="auto"/>
        <w:left w:val="none" w:sz="0" w:space="0" w:color="auto"/>
        <w:bottom w:val="none" w:sz="0" w:space="0" w:color="auto"/>
        <w:right w:val="none" w:sz="0" w:space="0" w:color="auto"/>
      </w:divBdr>
    </w:div>
    <w:div w:id="492137771">
      <w:bodyDiv w:val="1"/>
      <w:marLeft w:val="0"/>
      <w:marRight w:val="0"/>
      <w:marTop w:val="0"/>
      <w:marBottom w:val="0"/>
      <w:divBdr>
        <w:top w:val="none" w:sz="0" w:space="0" w:color="auto"/>
        <w:left w:val="none" w:sz="0" w:space="0" w:color="auto"/>
        <w:bottom w:val="none" w:sz="0" w:space="0" w:color="auto"/>
        <w:right w:val="none" w:sz="0" w:space="0" w:color="auto"/>
      </w:divBdr>
    </w:div>
    <w:div w:id="497236453">
      <w:bodyDiv w:val="1"/>
      <w:marLeft w:val="0"/>
      <w:marRight w:val="0"/>
      <w:marTop w:val="0"/>
      <w:marBottom w:val="0"/>
      <w:divBdr>
        <w:top w:val="none" w:sz="0" w:space="0" w:color="auto"/>
        <w:left w:val="none" w:sz="0" w:space="0" w:color="auto"/>
        <w:bottom w:val="none" w:sz="0" w:space="0" w:color="auto"/>
        <w:right w:val="none" w:sz="0" w:space="0" w:color="auto"/>
      </w:divBdr>
    </w:div>
    <w:div w:id="529924843">
      <w:bodyDiv w:val="1"/>
      <w:marLeft w:val="0"/>
      <w:marRight w:val="0"/>
      <w:marTop w:val="0"/>
      <w:marBottom w:val="0"/>
      <w:divBdr>
        <w:top w:val="none" w:sz="0" w:space="0" w:color="auto"/>
        <w:left w:val="none" w:sz="0" w:space="0" w:color="auto"/>
        <w:bottom w:val="none" w:sz="0" w:space="0" w:color="auto"/>
        <w:right w:val="none" w:sz="0" w:space="0" w:color="auto"/>
      </w:divBdr>
    </w:div>
    <w:div w:id="532306311">
      <w:bodyDiv w:val="1"/>
      <w:marLeft w:val="0"/>
      <w:marRight w:val="0"/>
      <w:marTop w:val="0"/>
      <w:marBottom w:val="0"/>
      <w:divBdr>
        <w:top w:val="none" w:sz="0" w:space="0" w:color="auto"/>
        <w:left w:val="none" w:sz="0" w:space="0" w:color="auto"/>
        <w:bottom w:val="none" w:sz="0" w:space="0" w:color="auto"/>
        <w:right w:val="none" w:sz="0" w:space="0" w:color="auto"/>
      </w:divBdr>
    </w:div>
    <w:div w:id="539826955">
      <w:bodyDiv w:val="1"/>
      <w:marLeft w:val="0"/>
      <w:marRight w:val="0"/>
      <w:marTop w:val="0"/>
      <w:marBottom w:val="0"/>
      <w:divBdr>
        <w:top w:val="none" w:sz="0" w:space="0" w:color="auto"/>
        <w:left w:val="none" w:sz="0" w:space="0" w:color="auto"/>
        <w:bottom w:val="none" w:sz="0" w:space="0" w:color="auto"/>
        <w:right w:val="none" w:sz="0" w:space="0" w:color="auto"/>
      </w:divBdr>
    </w:div>
    <w:div w:id="618947997">
      <w:bodyDiv w:val="1"/>
      <w:marLeft w:val="0"/>
      <w:marRight w:val="0"/>
      <w:marTop w:val="0"/>
      <w:marBottom w:val="0"/>
      <w:divBdr>
        <w:top w:val="none" w:sz="0" w:space="0" w:color="auto"/>
        <w:left w:val="none" w:sz="0" w:space="0" w:color="auto"/>
        <w:bottom w:val="none" w:sz="0" w:space="0" w:color="auto"/>
        <w:right w:val="none" w:sz="0" w:space="0" w:color="auto"/>
      </w:divBdr>
    </w:div>
    <w:div w:id="705134268">
      <w:bodyDiv w:val="1"/>
      <w:marLeft w:val="0"/>
      <w:marRight w:val="0"/>
      <w:marTop w:val="0"/>
      <w:marBottom w:val="0"/>
      <w:divBdr>
        <w:top w:val="none" w:sz="0" w:space="0" w:color="auto"/>
        <w:left w:val="none" w:sz="0" w:space="0" w:color="auto"/>
        <w:bottom w:val="none" w:sz="0" w:space="0" w:color="auto"/>
        <w:right w:val="none" w:sz="0" w:space="0" w:color="auto"/>
      </w:divBdr>
    </w:div>
    <w:div w:id="708839522">
      <w:bodyDiv w:val="1"/>
      <w:marLeft w:val="0"/>
      <w:marRight w:val="0"/>
      <w:marTop w:val="0"/>
      <w:marBottom w:val="0"/>
      <w:divBdr>
        <w:top w:val="none" w:sz="0" w:space="0" w:color="auto"/>
        <w:left w:val="none" w:sz="0" w:space="0" w:color="auto"/>
        <w:bottom w:val="none" w:sz="0" w:space="0" w:color="auto"/>
        <w:right w:val="none" w:sz="0" w:space="0" w:color="auto"/>
      </w:divBdr>
    </w:div>
    <w:div w:id="713391712">
      <w:bodyDiv w:val="1"/>
      <w:marLeft w:val="0"/>
      <w:marRight w:val="0"/>
      <w:marTop w:val="0"/>
      <w:marBottom w:val="0"/>
      <w:divBdr>
        <w:top w:val="none" w:sz="0" w:space="0" w:color="auto"/>
        <w:left w:val="none" w:sz="0" w:space="0" w:color="auto"/>
        <w:bottom w:val="none" w:sz="0" w:space="0" w:color="auto"/>
        <w:right w:val="none" w:sz="0" w:space="0" w:color="auto"/>
      </w:divBdr>
    </w:div>
    <w:div w:id="722676905">
      <w:bodyDiv w:val="1"/>
      <w:marLeft w:val="0"/>
      <w:marRight w:val="0"/>
      <w:marTop w:val="0"/>
      <w:marBottom w:val="0"/>
      <w:divBdr>
        <w:top w:val="none" w:sz="0" w:space="0" w:color="auto"/>
        <w:left w:val="none" w:sz="0" w:space="0" w:color="auto"/>
        <w:bottom w:val="none" w:sz="0" w:space="0" w:color="auto"/>
        <w:right w:val="none" w:sz="0" w:space="0" w:color="auto"/>
      </w:divBdr>
    </w:div>
    <w:div w:id="752313318">
      <w:bodyDiv w:val="1"/>
      <w:marLeft w:val="0"/>
      <w:marRight w:val="0"/>
      <w:marTop w:val="0"/>
      <w:marBottom w:val="0"/>
      <w:divBdr>
        <w:top w:val="none" w:sz="0" w:space="0" w:color="auto"/>
        <w:left w:val="none" w:sz="0" w:space="0" w:color="auto"/>
        <w:bottom w:val="none" w:sz="0" w:space="0" w:color="auto"/>
        <w:right w:val="none" w:sz="0" w:space="0" w:color="auto"/>
      </w:divBdr>
    </w:div>
    <w:div w:id="754128775">
      <w:bodyDiv w:val="1"/>
      <w:marLeft w:val="0"/>
      <w:marRight w:val="0"/>
      <w:marTop w:val="0"/>
      <w:marBottom w:val="0"/>
      <w:divBdr>
        <w:top w:val="none" w:sz="0" w:space="0" w:color="auto"/>
        <w:left w:val="none" w:sz="0" w:space="0" w:color="auto"/>
        <w:bottom w:val="none" w:sz="0" w:space="0" w:color="auto"/>
        <w:right w:val="none" w:sz="0" w:space="0" w:color="auto"/>
      </w:divBdr>
      <w:divsChild>
        <w:div w:id="17044733">
          <w:marLeft w:val="0"/>
          <w:marRight w:val="0"/>
          <w:marTop w:val="0"/>
          <w:marBottom w:val="0"/>
          <w:divBdr>
            <w:top w:val="none" w:sz="0" w:space="0" w:color="auto"/>
            <w:left w:val="none" w:sz="0" w:space="0" w:color="auto"/>
            <w:bottom w:val="none" w:sz="0" w:space="0" w:color="auto"/>
            <w:right w:val="none" w:sz="0" w:space="0" w:color="auto"/>
          </w:divBdr>
        </w:div>
        <w:div w:id="721639474">
          <w:marLeft w:val="0"/>
          <w:marRight w:val="0"/>
          <w:marTop w:val="0"/>
          <w:marBottom w:val="0"/>
          <w:divBdr>
            <w:top w:val="none" w:sz="0" w:space="0" w:color="auto"/>
            <w:left w:val="none" w:sz="0" w:space="0" w:color="auto"/>
            <w:bottom w:val="none" w:sz="0" w:space="0" w:color="auto"/>
            <w:right w:val="none" w:sz="0" w:space="0" w:color="auto"/>
          </w:divBdr>
        </w:div>
        <w:div w:id="483013168">
          <w:marLeft w:val="0"/>
          <w:marRight w:val="0"/>
          <w:marTop w:val="0"/>
          <w:marBottom w:val="0"/>
          <w:divBdr>
            <w:top w:val="none" w:sz="0" w:space="0" w:color="auto"/>
            <w:left w:val="none" w:sz="0" w:space="0" w:color="auto"/>
            <w:bottom w:val="none" w:sz="0" w:space="0" w:color="auto"/>
            <w:right w:val="none" w:sz="0" w:space="0" w:color="auto"/>
          </w:divBdr>
        </w:div>
        <w:div w:id="1973365397">
          <w:marLeft w:val="0"/>
          <w:marRight w:val="0"/>
          <w:marTop w:val="0"/>
          <w:marBottom w:val="0"/>
          <w:divBdr>
            <w:top w:val="none" w:sz="0" w:space="0" w:color="auto"/>
            <w:left w:val="none" w:sz="0" w:space="0" w:color="auto"/>
            <w:bottom w:val="none" w:sz="0" w:space="0" w:color="auto"/>
            <w:right w:val="none" w:sz="0" w:space="0" w:color="auto"/>
          </w:divBdr>
        </w:div>
      </w:divsChild>
    </w:div>
    <w:div w:id="801777186">
      <w:bodyDiv w:val="1"/>
      <w:marLeft w:val="0"/>
      <w:marRight w:val="0"/>
      <w:marTop w:val="0"/>
      <w:marBottom w:val="0"/>
      <w:divBdr>
        <w:top w:val="none" w:sz="0" w:space="0" w:color="auto"/>
        <w:left w:val="none" w:sz="0" w:space="0" w:color="auto"/>
        <w:bottom w:val="none" w:sz="0" w:space="0" w:color="auto"/>
        <w:right w:val="none" w:sz="0" w:space="0" w:color="auto"/>
      </w:divBdr>
    </w:div>
    <w:div w:id="839850256">
      <w:bodyDiv w:val="1"/>
      <w:marLeft w:val="0"/>
      <w:marRight w:val="0"/>
      <w:marTop w:val="0"/>
      <w:marBottom w:val="0"/>
      <w:divBdr>
        <w:top w:val="none" w:sz="0" w:space="0" w:color="auto"/>
        <w:left w:val="none" w:sz="0" w:space="0" w:color="auto"/>
        <w:bottom w:val="none" w:sz="0" w:space="0" w:color="auto"/>
        <w:right w:val="none" w:sz="0" w:space="0" w:color="auto"/>
      </w:divBdr>
    </w:div>
    <w:div w:id="880749870">
      <w:bodyDiv w:val="1"/>
      <w:marLeft w:val="0"/>
      <w:marRight w:val="0"/>
      <w:marTop w:val="0"/>
      <w:marBottom w:val="0"/>
      <w:divBdr>
        <w:top w:val="none" w:sz="0" w:space="0" w:color="auto"/>
        <w:left w:val="none" w:sz="0" w:space="0" w:color="auto"/>
        <w:bottom w:val="none" w:sz="0" w:space="0" w:color="auto"/>
        <w:right w:val="none" w:sz="0" w:space="0" w:color="auto"/>
      </w:divBdr>
    </w:div>
    <w:div w:id="902983533">
      <w:bodyDiv w:val="1"/>
      <w:marLeft w:val="0"/>
      <w:marRight w:val="0"/>
      <w:marTop w:val="0"/>
      <w:marBottom w:val="0"/>
      <w:divBdr>
        <w:top w:val="none" w:sz="0" w:space="0" w:color="auto"/>
        <w:left w:val="none" w:sz="0" w:space="0" w:color="auto"/>
        <w:bottom w:val="none" w:sz="0" w:space="0" w:color="auto"/>
        <w:right w:val="none" w:sz="0" w:space="0" w:color="auto"/>
      </w:divBdr>
    </w:div>
    <w:div w:id="962611531">
      <w:bodyDiv w:val="1"/>
      <w:marLeft w:val="0"/>
      <w:marRight w:val="0"/>
      <w:marTop w:val="0"/>
      <w:marBottom w:val="0"/>
      <w:divBdr>
        <w:top w:val="none" w:sz="0" w:space="0" w:color="auto"/>
        <w:left w:val="none" w:sz="0" w:space="0" w:color="auto"/>
        <w:bottom w:val="none" w:sz="0" w:space="0" w:color="auto"/>
        <w:right w:val="none" w:sz="0" w:space="0" w:color="auto"/>
      </w:divBdr>
    </w:div>
    <w:div w:id="976498257">
      <w:bodyDiv w:val="1"/>
      <w:marLeft w:val="0"/>
      <w:marRight w:val="0"/>
      <w:marTop w:val="0"/>
      <w:marBottom w:val="0"/>
      <w:divBdr>
        <w:top w:val="none" w:sz="0" w:space="0" w:color="auto"/>
        <w:left w:val="none" w:sz="0" w:space="0" w:color="auto"/>
        <w:bottom w:val="none" w:sz="0" w:space="0" w:color="auto"/>
        <w:right w:val="none" w:sz="0" w:space="0" w:color="auto"/>
      </w:divBdr>
    </w:div>
    <w:div w:id="999387043">
      <w:bodyDiv w:val="1"/>
      <w:marLeft w:val="0"/>
      <w:marRight w:val="0"/>
      <w:marTop w:val="0"/>
      <w:marBottom w:val="0"/>
      <w:divBdr>
        <w:top w:val="none" w:sz="0" w:space="0" w:color="auto"/>
        <w:left w:val="none" w:sz="0" w:space="0" w:color="auto"/>
        <w:bottom w:val="none" w:sz="0" w:space="0" w:color="auto"/>
        <w:right w:val="none" w:sz="0" w:space="0" w:color="auto"/>
      </w:divBdr>
    </w:div>
    <w:div w:id="1086659141">
      <w:bodyDiv w:val="1"/>
      <w:marLeft w:val="0"/>
      <w:marRight w:val="0"/>
      <w:marTop w:val="0"/>
      <w:marBottom w:val="0"/>
      <w:divBdr>
        <w:top w:val="none" w:sz="0" w:space="0" w:color="auto"/>
        <w:left w:val="none" w:sz="0" w:space="0" w:color="auto"/>
        <w:bottom w:val="none" w:sz="0" w:space="0" w:color="auto"/>
        <w:right w:val="none" w:sz="0" w:space="0" w:color="auto"/>
      </w:divBdr>
    </w:div>
    <w:div w:id="1127088988">
      <w:bodyDiv w:val="1"/>
      <w:marLeft w:val="0"/>
      <w:marRight w:val="0"/>
      <w:marTop w:val="0"/>
      <w:marBottom w:val="0"/>
      <w:divBdr>
        <w:top w:val="none" w:sz="0" w:space="0" w:color="auto"/>
        <w:left w:val="none" w:sz="0" w:space="0" w:color="auto"/>
        <w:bottom w:val="none" w:sz="0" w:space="0" w:color="auto"/>
        <w:right w:val="none" w:sz="0" w:space="0" w:color="auto"/>
      </w:divBdr>
    </w:div>
    <w:div w:id="1153792157">
      <w:bodyDiv w:val="1"/>
      <w:marLeft w:val="0"/>
      <w:marRight w:val="0"/>
      <w:marTop w:val="0"/>
      <w:marBottom w:val="0"/>
      <w:divBdr>
        <w:top w:val="none" w:sz="0" w:space="0" w:color="auto"/>
        <w:left w:val="none" w:sz="0" w:space="0" w:color="auto"/>
        <w:bottom w:val="none" w:sz="0" w:space="0" w:color="auto"/>
        <w:right w:val="none" w:sz="0" w:space="0" w:color="auto"/>
      </w:divBdr>
    </w:div>
    <w:div w:id="1191725322">
      <w:bodyDiv w:val="1"/>
      <w:marLeft w:val="0"/>
      <w:marRight w:val="0"/>
      <w:marTop w:val="0"/>
      <w:marBottom w:val="0"/>
      <w:divBdr>
        <w:top w:val="none" w:sz="0" w:space="0" w:color="auto"/>
        <w:left w:val="none" w:sz="0" w:space="0" w:color="auto"/>
        <w:bottom w:val="none" w:sz="0" w:space="0" w:color="auto"/>
        <w:right w:val="none" w:sz="0" w:space="0" w:color="auto"/>
      </w:divBdr>
    </w:div>
    <w:div w:id="1244603915">
      <w:bodyDiv w:val="1"/>
      <w:marLeft w:val="0"/>
      <w:marRight w:val="0"/>
      <w:marTop w:val="0"/>
      <w:marBottom w:val="0"/>
      <w:divBdr>
        <w:top w:val="none" w:sz="0" w:space="0" w:color="auto"/>
        <w:left w:val="none" w:sz="0" w:space="0" w:color="auto"/>
        <w:bottom w:val="none" w:sz="0" w:space="0" w:color="auto"/>
        <w:right w:val="none" w:sz="0" w:space="0" w:color="auto"/>
      </w:divBdr>
    </w:div>
    <w:div w:id="1260872981">
      <w:bodyDiv w:val="1"/>
      <w:marLeft w:val="0"/>
      <w:marRight w:val="0"/>
      <w:marTop w:val="0"/>
      <w:marBottom w:val="0"/>
      <w:divBdr>
        <w:top w:val="none" w:sz="0" w:space="0" w:color="auto"/>
        <w:left w:val="none" w:sz="0" w:space="0" w:color="auto"/>
        <w:bottom w:val="none" w:sz="0" w:space="0" w:color="auto"/>
        <w:right w:val="none" w:sz="0" w:space="0" w:color="auto"/>
      </w:divBdr>
    </w:div>
    <w:div w:id="1270552710">
      <w:bodyDiv w:val="1"/>
      <w:marLeft w:val="0"/>
      <w:marRight w:val="0"/>
      <w:marTop w:val="0"/>
      <w:marBottom w:val="0"/>
      <w:divBdr>
        <w:top w:val="none" w:sz="0" w:space="0" w:color="auto"/>
        <w:left w:val="none" w:sz="0" w:space="0" w:color="auto"/>
        <w:bottom w:val="none" w:sz="0" w:space="0" w:color="auto"/>
        <w:right w:val="none" w:sz="0" w:space="0" w:color="auto"/>
      </w:divBdr>
    </w:div>
    <w:div w:id="1349673624">
      <w:bodyDiv w:val="1"/>
      <w:marLeft w:val="0"/>
      <w:marRight w:val="0"/>
      <w:marTop w:val="0"/>
      <w:marBottom w:val="0"/>
      <w:divBdr>
        <w:top w:val="none" w:sz="0" w:space="0" w:color="auto"/>
        <w:left w:val="none" w:sz="0" w:space="0" w:color="auto"/>
        <w:bottom w:val="none" w:sz="0" w:space="0" w:color="auto"/>
        <w:right w:val="none" w:sz="0" w:space="0" w:color="auto"/>
      </w:divBdr>
    </w:div>
    <w:div w:id="1359313775">
      <w:bodyDiv w:val="1"/>
      <w:marLeft w:val="0"/>
      <w:marRight w:val="0"/>
      <w:marTop w:val="0"/>
      <w:marBottom w:val="0"/>
      <w:divBdr>
        <w:top w:val="none" w:sz="0" w:space="0" w:color="auto"/>
        <w:left w:val="none" w:sz="0" w:space="0" w:color="auto"/>
        <w:bottom w:val="none" w:sz="0" w:space="0" w:color="auto"/>
        <w:right w:val="none" w:sz="0" w:space="0" w:color="auto"/>
      </w:divBdr>
    </w:div>
    <w:div w:id="1367947098">
      <w:bodyDiv w:val="1"/>
      <w:marLeft w:val="0"/>
      <w:marRight w:val="0"/>
      <w:marTop w:val="0"/>
      <w:marBottom w:val="0"/>
      <w:divBdr>
        <w:top w:val="none" w:sz="0" w:space="0" w:color="auto"/>
        <w:left w:val="none" w:sz="0" w:space="0" w:color="auto"/>
        <w:bottom w:val="none" w:sz="0" w:space="0" w:color="auto"/>
        <w:right w:val="none" w:sz="0" w:space="0" w:color="auto"/>
      </w:divBdr>
    </w:div>
    <w:div w:id="1395350207">
      <w:bodyDiv w:val="1"/>
      <w:marLeft w:val="0"/>
      <w:marRight w:val="0"/>
      <w:marTop w:val="0"/>
      <w:marBottom w:val="0"/>
      <w:divBdr>
        <w:top w:val="none" w:sz="0" w:space="0" w:color="auto"/>
        <w:left w:val="none" w:sz="0" w:space="0" w:color="auto"/>
        <w:bottom w:val="none" w:sz="0" w:space="0" w:color="auto"/>
        <w:right w:val="none" w:sz="0" w:space="0" w:color="auto"/>
      </w:divBdr>
    </w:div>
    <w:div w:id="1395852030">
      <w:bodyDiv w:val="1"/>
      <w:marLeft w:val="0"/>
      <w:marRight w:val="0"/>
      <w:marTop w:val="0"/>
      <w:marBottom w:val="0"/>
      <w:divBdr>
        <w:top w:val="none" w:sz="0" w:space="0" w:color="auto"/>
        <w:left w:val="none" w:sz="0" w:space="0" w:color="auto"/>
        <w:bottom w:val="none" w:sz="0" w:space="0" w:color="auto"/>
        <w:right w:val="none" w:sz="0" w:space="0" w:color="auto"/>
      </w:divBdr>
    </w:div>
    <w:div w:id="1403257881">
      <w:bodyDiv w:val="1"/>
      <w:marLeft w:val="0"/>
      <w:marRight w:val="0"/>
      <w:marTop w:val="0"/>
      <w:marBottom w:val="0"/>
      <w:divBdr>
        <w:top w:val="none" w:sz="0" w:space="0" w:color="auto"/>
        <w:left w:val="none" w:sz="0" w:space="0" w:color="auto"/>
        <w:bottom w:val="none" w:sz="0" w:space="0" w:color="auto"/>
        <w:right w:val="none" w:sz="0" w:space="0" w:color="auto"/>
      </w:divBdr>
    </w:div>
    <w:div w:id="1419251673">
      <w:bodyDiv w:val="1"/>
      <w:marLeft w:val="0"/>
      <w:marRight w:val="0"/>
      <w:marTop w:val="0"/>
      <w:marBottom w:val="0"/>
      <w:divBdr>
        <w:top w:val="none" w:sz="0" w:space="0" w:color="auto"/>
        <w:left w:val="none" w:sz="0" w:space="0" w:color="auto"/>
        <w:bottom w:val="none" w:sz="0" w:space="0" w:color="auto"/>
        <w:right w:val="none" w:sz="0" w:space="0" w:color="auto"/>
      </w:divBdr>
    </w:div>
    <w:div w:id="1446076400">
      <w:bodyDiv w:val="1"/>
      <w:marLeft w:val="0"/>
      <w:marRight w:val="0"/>
      <w:marTop w:val="0"/>
      <w:marBottom w:val="0"/>
      <w:divBdr>
        <w:top w:val="none" w:sz="0" w:space="0" w:color="auto"/>
        <w:left w:val="none" w:sz="0" w:space="0" w:color="auto"/>
        <w:bottom w:val="none" w:sz="0" w:space="0" w:color="auto"/>
        <w:right w:val="none" w:sz="0" w:space="0" w:color="auto"/>
      </w:divBdr>
    </w:div>
    <w:div w:id="1458450366">
      <w:bodyDiv w:val="1"/>
      <w:marLeft w:val="0"/>
      <w:marRight w:val="0"/>
      <w:marTop w:val="0"/>
      <w:marBottom w:val="0"/>
      <w:divBdr>
        <w:top w:val="none" w:sz="0" w:space="0" w:color="auto"/>
        <w:left w:val="none" w:sz="0" w:space="0" w:color="auto"/>
        <w:bottom w:val="none" w:sz="0" w:space="0" w:color="auto"/>
        <w:right w:val="none" w:sz="0" w:space="0" w:color="auto"/>
      </w:divBdr>
    </w:div>
    <w:div w:id="1502893720">
      <w:bodyDiv w:val="1"/>
      <w:marLeft w:val="0"/>
      <w:marRight w:val="0"/>
      <w:marTop w:val="0"/>
      <w:marBottom w:val="0"/>
      <w:divBdr>
        <w:top w:val="none" w:sz="0" w:space="0" w:color="auto"/>
        <w:left w:val="none" w:sz="0" w:space="0" w:color="auto"/>
        <w:bottom w:val="none" w:sz="0" w:space="0" w:color="auto"/>
        <w:right w:val="none" w:sz="0" w:space="0" w:color="auto"/>
      </w:divBdr>
    </w:div>
    <w:div w:id="1569876315">
      <w:bodyDiv w:val="1"/>
      <w:marLeft w:val="0"/>
      <w:marRight w:val="0"/>
      <w:marTop w:val="0"/>
      <w:marBottom w:val="0"/>
      <w:divBdr>
        <w:top w:val="none" w:sz="0" w:space="0" w:color="auto"/>
        <w:left w:val="none" w:sz="0" w:space="0" w:color="auto"/>
        <w:bottom w:val="none" w:sz="0" w:space="0" w:color="auto"/>
        <w:right w:val="none" w:sz="0" w:space="0" w:color="auto"/>
      </w:divBdr>
    </w:div>
    <w:div w:id="1578056319">
      <w:bodyDiv w:val="1"/>
      <w:marLeft w:val="0"/>
      <w:marRight w:val="0"/>
      <w:marTop w:val="0"/>
      <w:marBottom w:val="0"/>
      <w:divBdr>
        <w:top w:val="none" w:sz="0" w:space="0" w:color="auto"/>
        <w:left w:val="none" w:sz="0" w:space="0" w:color="auto"/>
        <w:bottom w:val="none" w:sz="0" w:space="0" w:color="auto"/>
        <w:right w:val="none" w:sz="0" w:space="0" w:color="auto"/>
      </w:divBdr>
    </w:div>
    <w:div w:id="1581015214">
      <w:bodyDiv w:val="1"/>
      <w:marLeft w:val="0"/>
      <w:marRight w:val="0"/>
      <w:marTop w:val="0"/>
      <w:marBottom w:val="0"/>
      <w:divBdr>
        <w:top w:val="none" w:sz="0" w:space="0" w:color="auto"/>
        <w:left w:val="none" w:sz="0" w:space="0" w:color="auto"/>
        <w:bottom w:val="none" w:sz="0" w:space="0" w:color="auto"/>
        <w:right w:val="none" w:sz="0" w:space="0" w:color="auto"/>
      </w:divBdr>
    </w:div>
    <w:div w:id="1583173476">
      <w:bodyDiv w:val="1"/>
      <w:marLeft w:val="0"/>
      <w:marRight w:val="0"/>
      <w:marTop w:val="0"/>
      <w:marBottom w:val="0"/>
      <w:divBdr>
        <w:top w:val="none" w:sz="0" w:space="0" w:color="auto"/>
        <w:left w:val="none" w:sz="0" w:space="0" w:color="auto"/>
        <w:bottom w:val="none" w:sz="0" w:space="0" w:color="auto"/>
        <w:right w:val="none" w:sz="0" w:space="0" w:color="auto"/>
      </w:divBdr>
    </w:div>
    <w:div w:id="1583877187">
      <w:bodyDiv w:val="1"/>
      <w:marLeft w:val="0"/>
      <w:marRight w:val="0"/>
      <w:marTop w:val="0"/>
      <w:marBottom w:val="0"/>
      <w:divBdr>
        <w:top w:val="none" w:sz="0" w:space="0" w:color="auto"/>
        <w:left w:val="none" w:sz="0" w:space="0" w:color="auto"/>
        <w:bottom w:val="none" w:sz="0" w:space="0" w:color="auto"/>
        <w:right w:val="none" w:sz="0" w:space="0" w:color="auto"/>
      </w:divBdr>
    </w:div>
    <w:div w:id="1596745115">
      <w:bodyDiv w:val="1"/>
      <w:marLeft w:val="0"/>
      <w:marRight w:val="0"/>
      <w:marTop w:val="0"/>
      <w:marBottom w:val="0"/>
      <w:divBdr>
        <w:top w:val="none" w:sz="0" w:space="0" w:color="auto"/>
        <w:left w:val="none" w:sz="0" w:space="0" w:color="auto"/>
        <w:bottom w:val="none" w:sz="0" w:space="0" w:color="auto"/>
        <w:right w:val="none" w:sz="0" w:space="0" w:color="auto"/>
      </w:divBdr>
    </w:div>
    <w:div w:id="1616986726">
      <w:bodyDiv w:val="1"/>
      <w:marLeft w:val="0"/>
      <w:marRight w:val="0"/>
      <w:marTop w:val="0"/>
      <w:marBottom w:val="0"/>
      <w:divBdr>
        <w:top w:val="none" w:sz="0" w:space="0" w:color="auto"/>
        <w:left w:val="none" w:sz="0" w:space="0" w:color="auto"/>
        <w:bottom w:val="none" w:sz="0" w:space="0" w:color="auto"/>
        <w:right w:val="none" w:sz="0" w:space="0" w:color="auto"/>
      </w:divBdr>
    </w:div>
    <w:div w:id="1686056785">
      <w:bodyDiv w:val="1"/>
      <w:marLeft w:val="0"/>
      <w:marRight w:val="0"/>
      <w:marTop w:val="0"/>
      <w:marBottom w:val="0"/>
      <w:divBdr>
        <w:top w:val="none" w:sz="0" w:space="0" w:color="auto"/>
        <w:left w:val="none" w:sz="0" w:space="0" w:color="auto"/>
        <w:bottom w:val="none" w:sz="0" w:space="0" w:color="auto"/>
        <w:right w:val="none" w:sz="0" w:space="0" w:color="auto"/>
      </w:divBdr>
    </w:div>
    <w:div w:id="1744597720">
      <w:bodyDiv w:val="1"/>
      <w:marLeft w:val="0"/>
      <w:marRight w:val="0"/>
      <w:marTop w:val="0"/>
      <w:marBottom w:val="0"/>
      <w:divBdr>
        <w:top w:val="none" w:sz="0" w:space="0" w:color="auto"/>
        <w:left w:val="none" w:sz="0" w:space="0" w:color="auto"/>
        <w:bottom w:val="none" w:sz="0" w:space="0" w:color="auto"/>
        <w:right w:val="none" w:sz="0" w:space="0" w:color="auto"/>
      </w:divBdr>
    </w:div>
    <w:div w:id="1747801320">
      <w:bodyDiv w:val="1"/>
      <w:marLeft w:val="0"/>
      <w:marRight w:val="0"/>
      <w:marTop w:val="0"/>
      <w:marBottom w:val="0"/>
      <w:divBdr>
        <w:top w:val="none" w:sz="0" w:space="0" w:color="auto"/>
        <w:left w:val="none" w:sz="0" w:space="0" w:color="auto"/>
        <w:bottom w:val="none" w:sz="0" w:space="0" w:color="auto"/>
        <w:right w:val="none" w:sz="0" w:space="0" w:color="auto"/>
      </w:divBdr>
    </w:div>
    <w:div w:id="1772509246">
      <w:bodyDiv w:val="1"/>
      <w:marLeft w:val="0"/>
      <w:marRight w:val="0"/>
      <w:marTop w:val="0"/>
      <w:marBottom w:val="0"/>
      <w:divBdr>
        <w:top w:val="none" w:sz="0" w:space="0" w:color="auto"/>
        <w:left w:val="none" w:sz="0" w:space="0" w:color="auto"/>
        <w:bottom w:val="none" w:sz="0" w:space="0" w:color="auto"/>
        <w:right w:val="none" w:sz="0" w:space="0" w:color="auto"/>
      </w:divBdr>
    </w:div>
    <w:div w:id="1854954968">
      <w:bodyDiv w:val="1"/>
      <w:marLeft w:val="0"/>
      <w:marRight w:val="0"/>
      <w:marTop w:val="0"/>
      <w:marBottom w:val="0"/>
      <w:divBdr>
        <w:top w:val="none" w:sz="0" w:space="0" w:color="auto"/>
        <w:left w:val="none" w:sz="0" w:space="0" w:color="auto"/>
        <w:bottom w:val="none" w:sz="0" w:space="0" w:color="auto"/>
        <w:right w:val="none" w:sz="0" w:space="0" w:color="auto"/>
      </w:divBdr>
    </w:div>
    <w:div w:id="1860385537">
      <w:bodyDiv w:val="1"/>
      <w:marLeft w:val="0"/>
      <w:marRight w:val="0"/>
      <w:marTop w:val="0"/>
      <w:marBottom w:val="0"/>
      <w:divBdr>
        <w:top w:val="none" w:sz="0" w:space="0" w:color="auto"/>
        <w:left w:val="none" w:sz="0" w:space="0" w:color="auto"/>
        <w:bottom w:val="none" w:sz="0" w:space="0" w:color="auto"/>
        <w:right w:val="none" w:sz="0" w:space="0" w:color="auto"/>
      </w:divBdr>
    </w:div>
    <w:div w:id="1871339077">
      <w:bodyDiv w:val="1"/>
      <w:marLeft w:val="0"/>
      <w:marRight w:val="0"/>
      <w:marTop w:val="0"/>
      <w:marBottom w:val="0"/>
      <w:divBdr>
        <w:top w:val="none" w:sz="0" w:space="0" w:color="auto"/>
        <w:left w:val="none" w:sz="0" w:space="0" w:color="auto"/>
        <w:bottom w:val="none" w:sz="0" w:space="0" w:color="auto"/>
        <w:right w:val="none" w:sz="0" w:space="0" w:color="auto"/>
      </w:divBdr>
    </w:div>
    <w:div w:id="1900556724">
      <w:bodyDiv w:val="1"/>
      <w:marLeft w:val="0"/>
      <w:marRight w:val="0"/>
      <w:marTop w:val="0"/>
      <w:marBottom w:val="0"/>
      <w:divBdr>
        <w:top w:val="none" w:sz="0" w:space="0" w:color="auto"/>
        <w:left w:val="none" w:sz="0" w:space="0" w:color="auto"/>
        <w:bottom w:val="none" w:sz="0" w:space="0" w:color="auto"/>
        <w:right w:val="none" w:sz="0" w:space="0" w:color="auto"/>
      </w:divBdr>
    </w:div>
    <w:div w:id="1966500220">
      <w:bodyDiv w:val="1"/>
      <w:marLeft w:val="0"/>
      <w:marRight w:val="0"/>
      <w:marTop w:val="0"/>
      <w:marBottom w:val="0"/>
      <w:divBdr>
        <w:top w:val="none" w:sz="0" w:space="0" w:color="auto"/>
        <w:left w:val="none" w:sz="0" w:space="0" w:color="auto"/>
        <w:bottom w:val="none" w:sz="0" w:space="0" w:color="auto"/>
        <w:right w:val="none" w:sz="0" w:space="0" w:color="auto"/>
      </w:divBdr>
    </w:div>
    <w:div w:id="1999338942">
      <w:bodyDiv w:val="1"/>
      <w:marLeft w:val="0"/>
      <w:marRight w:val="0"/>
      <w:marTop w:val="0"/>
      <w:marBottom w:val="0"/>
      <w:divBdr>
        <w:top w:val="none" w:sz="0" w:space="0" w:color="auto"/>
        <w:left w:val="none" w:sz="0" w:space="0" w:color="auto"/>
        <w:bottom w:val="none" w:sz="0" w:space="0" w:color="auto"/>
        <w:right w:val="none" w:sz="0" w:space="0" w:color="auto"/>
      </w:divBdr>
    </w:div>
    <w:div w:id="20235110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54AF18-C0C1-4FDC-8E3A-74F7D6FC7B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70</TotalTime>
  <Pages>24</Pages>
  <Words>3707</Words>
  <Characters>22244</Characters>
  <Application>Microsoft Office Word</Application>
  <DocSecurity>0</DocSecurity>
  <Lines>185</Lines>
  <Paragraphs>51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25900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Krzyszof R</dc:creator>
  <cp:keywords/>
  <dc:description/>
  <cp:lastModifiedBy>KRU ARCHITEKCI</cp:lastModifiedBy>
  <cp:revision>10</cp:revision>
  <cp:lastPrinted>2024-09-12T13:04:00Z</cp:lastPrinted>
  <dcterms:created xsi:type="dcterms:W3CDTF">2024-08-29T20:47:00Z</dcterms:created>
  <dcterms:modified xsi:type="dcterms:W3CDTF">2024-09-12T13:05:00Z</dcterms:modified>
</cp:coreProperties>
</file>