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714CA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5DE57D85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80D4623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4878FE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37567EAB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C462A29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ACC17AB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2B504D8" w14:textId="77777777" w:rsidR="00D740DF" w:rsidRPr="00FB74AD" w:rsidRDefault="00D740DF" w:rsidP="00D740D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………………………………………………………………………………………………………………………….…….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587808C" w14:textId="77777777" w:rsidR="00D740DF" w:rsidRDefault="00D740DF" w:rsidP="00D740D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………………………………………………..……………………………….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…………………………………………………………….…………..</w:t>
      </w:r>
    </w:p>
    <w:p w14:paraId="6A5B6FE6" w14:textId="77777777" w:rsidR="00D740DF" w:rsidRDefault="00D740DF" w:rsidP="00D740D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z w:val="16"/>
          <w:szCs w:val="16"/>
        </w:rPr>
        <w:t>……………….………………………..…….……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………..</w:t>
      </w:r>
    </w:p>
    <w:bookmarkEnd w:id="0"/>
    <w:bookmarkEnd w:id="2"/>
    <w:bookmarkEnd w:id="3"/>
    <w:p w14:paraId="50E0B0D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6ECB2E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197DB0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BA5B3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D4ACF6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A03B4F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B42BF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AC2F5E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4616263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70828E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7F164E47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F5485DE" w14:textId="36F932C9" w:rsidR="00364CCD" w:rsidRPr="00A82C24" w:rsidRDefault="002712B8" w:rsidP="00A82C24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A82C24">
        <w:rPr>
          <w:rFonts w:ascii="Calibri" w:eastAsia="Times New Roman" w:hAnsi="Calibri" w:cs="Times New Roman"/>
          <w:sz w:val="24"/>
          <w:szCs w:val="24"/>
        </w:rPr>
        <w:t>„</w:t>
      </w:r>
      <w:r w:rsidR="00A82C24" w:rsidRPr="00A82C24">
        <w:rPr>
          <w:rFonts w:ascii="Calibri" w:hAnsi="Calibri" w:cs="Calibri"/>
          <w:b/>
          <w:sz w:val="24"/>
          <w:szCs w:val="24"/>
        </w:rPr>
        <w:t xml:space="preserve">Dostawa materiałów i artykułów dydaktycznych na potrzeby </w:t>
      </w:r>
      <w:r w:rsidR="00A82C24" w:rsidRPr="00A82C24">
        <w:rPr>
          <w:rFonts w:ascii="Calibri" w:hAnsi="Calibri" w:cs="Calibri"/>
          <w:b/>
          <w:bCs/>
          <w:sz w:val="24"/>
          <w:szCs w:val="24"/>
        </w:rPr>
        <w:t>projektu pt. „</w:t>
      </w:r>
      <w:r w:rsidR="00A82C24" w:rsidRPr="00A82C2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Klimatycznie, cyklicznie, perspektywicznie - w Policach</w:t>
      </w:r>
      <w:r w:rsidR="00A82C24" w:rsidRPr="00A82C2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” </w:t>
      </w:r>
      <w:r w:rsidR="00A82C24" w:rsidRPr="00A82C24">
        <w:rPr>
          <w:rFonts w:ascii="Calibri" w:hAnsi="Calibri" w:cs="Calibri"/>
          <w:b/>
          <w:sz w:val="24"/>
          <w:szCs w:val="24"/>
        </w:rPr>
        <w:t>- w podziale na 11 części (zadań)</w:t>
      </w:r>
      <w:r w:rsidR="00364CCD" w:rsidRPr="00A82C24">
        <w:rPr>
          <w:rFonts w:ascii="Calibri" w:eastAsia="Times New Roman" w:hAnsi="Calibri" w:cs="Calibri"/>
          <w:b/>
          <w:sz w:val="24"/>
          <w:szCs w:val="24"/>
        </w:rPr>
        <w:t xml:space="preserve">, </w:t>
      </w:r>
    </w:p>
    <w:p w14:paraId="15C5FF9E" w14:textId="64714FAE" w:rsidR="00E21868" w:rsidRPr="000E6864" w:rsidRDefault="00364CCD" w:rsidP="00E2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A82C2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5</w:t>
      </w:r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</w:p>
    <w:p w14:paraId="67EC13C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6BEDEA1" w14:textId="77777777" w:rsidR="00E21868" w:rsidRDefault="00D740DF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F0550D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reprezentujemy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 w:rsidR="00892873">
        <w:rPr>
          <w:rFonts w:eastAsia="Times New Roman" w:cstheme="minorHAnsi"/>
          <w:bCs/>
          <w:sz w:val="24"/>
          <w:szCs w:val="24"/>
          <w:lang w:eastAsia="en-US"/>
        </w:rPr>
        <w:t>VI. ust. 1 i 2</w:t>
      </w:r>
      <w:r w:rsidR="009C5A70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436FA892" w14:textId="77777777" w:rsidR="00E45A88" w:rsidRDefault="00E45A8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DA2B9F7" w14:textId="77777777" w:rsidR="007949D5" w:rsidRPr="00E21868" w:rsidRDefault="007949D5" w:rsidP="007949D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C4F2CD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CA3738B" w14:textId="77777777" w:rsidR="002712B8" w:rsidRPr="00CF32B0" w:rsidRDefault="002712B8" w:rsidP="00A6264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059489DF" w14:textId="77777777" w:rsidR="002712B8" w:rsidRPr="00CF32B0" w:rsidRDefault="002712B8" w:rsidP="00A6264D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Należy podpisać</w:t>
      </w:r>
      <w:r w:rsidRPr="00CF32B0">
        <w:rPr>
          <w:rFonts w:eastAsia="Times New Roman" w:cstheme="minorHAnsi"/>
          <w:sz w:val="20"/>
          <w:szCs w:val="20"/>
        </w:rPr>
        <w:t xml:space="preserve"> zgodnie z </w:t>
      </w:r>
      <w:r w:rsidRPr="00CF32B0">
        <w:rPr>
          <w:rFonts w:eastAsia="Times New Roman" w:cstheme="minorHAnsi"/>
          <w:i/>
          <w:sz w:val="20"/>
          <w:szCs w:val="20"/>
        </w:rPr>
        <w:t>Rozporządzeniem Prezesa Rady Ministrów z dnia 30 grudnia 2020</w:t>
      </w:r>
      <w:r>
        <w:rPr>
          <w:rFonts w:eastAsia="Times New Roman" w:cstheme="minorHAnsi"/>
          <w:i/>
          <w:sz w:val="20"/>
          <w:szCs w:val="20"/>
        </w:rPr>
        <w:t> </w:t>
      </w:r>
      <w:r w:rsidRPr="00CF32B0">
        <w:rPr>
          <w:rFonts w:eastAsia="Times New Roman" w:cstheme="minorHAnsi"/>
          <w:i/>
          <w:sz w:val="20"/>
          <w:szCs w:val="20"/>
        </w:rPr>
        <w:t xml:space="preserve">r. </w:t>
      </w:r>
      <w:r w:rsidRPr="00CF32B0">
        <w:rPr>
          <w:rFonts w:eastAsia="Times New Roman" w:cstheme="minorHAnsi"/>
          <w:i/>
          <w:sz w:val="20"/>
          <w:szCs w:val="20"/>
        </w:rPr>
        <w:br/>
      </w:r>
      <w:r w:rsidRPr="00CF32B0"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E79D27B" w14:textId="77777777" w:rsidR="002712B8" w:rsidRPr="00CF32B0" w:rsidRDefault="002712B8" w:rsidP="00A6264D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128C8171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334E8DD7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67A43703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21DF59FD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108C07F8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71A6C64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BBD141D" w14:textId="77777777" w:rsidR="007949D5" w:rsidRPr="001D021F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1FB989EF" w14:textId="77777777" w:rsidR="007949D5" w:rsidRPr="00EC4E2C" w:rsidRDefault="007949D5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każdy z W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p w14:paraId="2BED50CB" w14:textId="77777777" w:rsidR="00BA7953" w:rsidRPr="00EC4E2C" w:rsidRDefault="00BA7953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7FEE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7BA5801B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153B6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635A2661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D1FF" w14:textId="77777777" w:rsidR="00364CCD" w:rsidRDefault="00364CCD" w:rsidP="00267466">
    <w:pPr>
      <w:pStyle w:val="Nagwek"/>
      <w:tabs>
        <w:tab w:val="clear" w:pos="4536"/>
        <w:tab w:val="clear" w:pos="9072"/>
        <w:tab w:val="left" w:pos="7278"/>
      </w:tabs>
    </w:pPr>
    <w:r w:rsidRPr="00B73555">
      <w:rPr>
        <w:noProof/>
      </w:rPr>
      <w:drawing>
        <wp:inline distT="0" distB="0" distL="0" distR="0" wp14:anchorId="76012062" wp14:editId="24444AB6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0071B" w14:textId="77777777" w:rsidR="00364CCD" w:rsidRDefault="00364CCD" w:rsidP="00364CCD">
    <w:pPr>
      <w:pStyle w:val="Nagwek"/>
      <w:tabs>
        <w:tab w:val="clear" w:pos="4536"/>
        <w:tab w:val="clear" w:pos="9072"/>
        <w:tab w:val="left" w:pos="7278"/>
      </w:tabs>
    </w:pPr>
  </w:p>
  <w:p w14:paraId="12E627AA" w14:textId="1ADCCD92" w:rsidR="00364CCD" w:rsidRDefault="00364CCD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>Załącznik</w:t>
    </w:r>
    <w:r w:rsidR="00524ED6">
      <w:rPr>
        <w:b/>
        <w:bCs/>
        <w:i/>
        <w:iCs/>
      </w:rPr>
      <w:t xml:space="preserve"> nr 5</w:t>
    </w:r>
    <w:r w:rsidRPr="00364CCD">
      <w:rPr>
        <w:b/>
        <w:bCs/>
        <w:i/>
        <w:iCs/>
      </w:rPr>
      <w:t xml:space="preserve"> SWZ</w:t>
    </w:r>
  </w:p>
  <w:p w14:paraId="39B220B5" w14:textId="1248EE2E" w:rsidR="00EA3A8A" w:rsidRPr="00364CCD" w:rsidRDefault="00267466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ab/>
    </w:r>
    <w:r w:rsidR="005A6F6A" w:rsidRPr="00364CCD">
      <w:rPr>
        <w:b/>
        <w:bCs/>
        <w:i/>
        <w:iCs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E6864"/>
    <w:rsid w:val="000F0CDF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12B8"/>
    <w:rsid w:val="00274224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64CCD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3ED3"/>
    <w:rsid w:val="005030D3"/>
    <w:rsid w:val="0050623D"/>
    <w:rsid w:val="00515E21"/>
    <w:rsid w:val="00524ED6"/>
    <w:rsid w:val="00531E60"/>
    <w:rsid w:val="00535F77"/>
    <w:rsid w:val="005419CE"/>
    <w:rsid w:val="0054675E"/>
    <w:rsid w:val="00573295"/>
    <w:rsid w:val="0057797D"/>
    <w:rsid w:val="00596C87"/>
    <w:rsid w:val="005A6F6A"/>
    <w:rsid w:val="005B68D5"/>
    <w:rsid w:val="005C74B7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949D5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8650A"/>
    <w:rsid w:val="00892873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264D"/>
    <w:rsid w:val="00A809DF"/>
    <w:rsid w:val="00A82C24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36A7A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40DF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5A88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4A77"/>
    <w:rsid w:val="00ED6380"/>
    <w:rsid w:val="00ED7DBA"/>
    <w:rsid w:val="00EE2C3D"/>
    <w:rsid w:val="00F0550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BD8CAA"/>
  <w15:docId w15:val="{A4CC1827-C507-47AB-95F7-8EF8B7FC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36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86C35-6178-460F-9F1C-940CE722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4</cp:revision>
  <cp:lastPrinted>2019-08-19T09:28:00Z</cp:lastPrinted>
  <dcterms:created xsi:type="dcterms:W3CDTF">2024-10-03T16:37:00Z</dcterms:created>
  <dcterms:modified xsi:type="dcterms:W3CDTF">2024-10-03T16:41:00Z</dcterms:modified>
</cp:coreProperties>
</file>