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AC007" w14:textId="6E63AFBA"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061959">
        <w:rPr>
          <w:rFonts w:ascii="Arial" w:eastAsia="Arial" w:hAnsi="Arial" w:cs="Arial"/>
        </w:rPr>
        <w:t>110</w:t>
      </w:r>
      <w:r w:rsidR="00F30BC1" w:rsidRPr="00F30BC1">
        <w:rPr>
          <w:rFonts w:ascii="Arial" w:eastAsia="Arial" w:hAnsi="Arial" w:cs="Arial"/>
        </w:rPr>
        <w:t>.202</w:t>
      </w:r>
      <w:r w:rsidR="00BC2A17">
        <w:rPr>
          <w:rFonts w:ascii="Arial" w:eastAsia="Arial" w:hAnsi="Arial" w:cs="Arial"/>
        </w:rPr>
        <w:t>4</w:t>
      </w:r>
      <w:r w:rsidR="00F30BC1" w:rsidRPr="00F30BC1">
        <w:rPr>
          <w:rFonts w:ascii="Arial" w:eastAsia="Arial" w:hAnsi="Arial" w:cs="Arial"/>
        </w:rPr>
        <w:t>.</w:t>
      </w:r>
      <w:r w:rsidR="00D67413">
        <w:rPr>
          <w:rFonts w:ascii="Arial" w:eastAsia="Arial" w:hAnsi="Arial" w:cs="Arial"/>
        </w:rPr>
        <w:t>LW</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4BA8FEA4"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061959" w:rsidRPr="00061959">
        <w:rPr>
          <w:rFonts w:ascii="Arial" w:eastAsia="Arial" w:hAnsi="Arial" w:cs="Arial"/>
          <w:b/>
          <w:bCs/>
        </w:rPr>
        <w:t>zgodnie z</w:t>
      </w:r>
      <w:r w:rsidR="00061959">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061959">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061959">
        <w:rPr>
          <w:rFonts w:ascii="Arial" w:eastAsia="Arial" w:hAnsi="Arial" w:cs="Arial"/>
        </w:rPr>
        <w:t>4</w:t>
      </w:r>
      <w:r w:rsidR="006A044A" w:rsidRPr="006A044A">
        <w:rPr>
          <w:rFonts w:ascii="Arial" w:eastAsia="Arial" w:hAnsi="Arial" w:cs="Arial"/>
        </w:rPr>
        <w:t>, poz. 1</w:t>
      </w:r>
      <w:r w:rsidR="00061959">
        <w:rPr>
          <w:rFonts w:ascii="Arial" w:eastAsia="Arial" w:hAnsi="Arial" w:cs="Arial"/>
        </w:rPr>
        <w:t>320</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2375B6">
        <w:rPr>
          <w:rFonts w:ascii="Arial" w:eastAsia="Arial" w:hAnsi="Arial" w:cs="Arial"/>
        </w:rPr>
        <w:t xml:space="preserve">, </w:t>
      </w:r>
      <w:r w:rsidR="002375B6" w:rsidRPr="00BC276B">
        <w:rPr>
          <w:rFonts w:ascii="Arial" w:eastAsia="Arial" w:hAnsi="Arial" w:cs="Arial"/>
          <w:b/>
          <w:bCs/>
        </w:rPr>
        <w:t>z zastosowaniem aukcji elektronicznej</w:t>
      </w:r>
      <w:r w:rsidR="002375B6">
        <w:rPr>
          <w:rFonts w:ascii="Arial" w:eastAsia="Arial" w:hAnsi="Arial" w:cs="Arial"/>
          <w:b/>
          <w:bCs/>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0D823E1E" w14:textId="2CDE1670" w:rsidR="00061959" w:rsidRPr="00061959" w:rsidRDefault="00F35E49" w:rsidP="00061959">
      <w:pPr>
        <w:jc w:val="both"/>
        <w:rPr>
          <w:rFonts w:ascii="Arial" w:eastAsia="Times New Roman" w:hAnsi="Arial" w:cs="Arial"/>
          <w:b/>
          <w:bCs/>
        </w:rPr>
      </w:pPr>
      <w:r w:rsidRPr="00FF4E92">
        <w:rPr>
          <w:rFonts w:ascii="Arial" w:eastAsia="Arial" w:hAnsi="Arial" w:cs="Arial"/>
          <w:bCs/>
        </w:rPr>
        <w:t>na:</w:t>
      </w:r>
      <w:r>
        <w:rPr>
          <w:rFonts w:ascii="Arial" w:eastAsia="Arial" w:hAnsi="Arial" w:cs="Arial"/>
          <w:b/>
        </w:rPr>
        <w:t> </w:t>
      </w:r>
      <w:bookmarkStart w:id="0" w:name="_Hlk178674863"/>
      <w:r w:rsidR="00061959" w:rsidRPr="00061959">
        <w:rPr>
          <w:rFonts w:ascii="Arial" w:eastAsia="Times New Roman" w:hAnsi="Arial" w:cs="Arial"/>
          <w:b/>
          <w:bCs/>
        </w:rPr>
        <w:t>remont pustostanów lokali mieszkalnych będących  100% własnością</w:t>
      </w:r>
      <w:r w:rsidR="00061959">
        <w:rPr>
          <w:rFonts w:ascii="Arial" w:eastAsia="Times New Roman" w:hAnsi="Arial" w:cs="Arial"/>
          <w:b/>
          <w:bCs/>
        </w:rPr>
        <w:t xml:space="preserve"> </w:t>
      </w:r>
      <w:r w:rsidR="00061959" w:rsidRPr="00061959">
        <w:rPr>
          <w:rFonts w:ascii="Arial" w:eastAsia="Times New Roman" w:hAnsi="Arial" w:cs="Arial"/>
          <w:b/>
          <w:bCs/>
        </w:rPr>
        <w:t>m.st. Warszawy, administrowanych przez Zakład Gospodarowania Nieruchomościami w Dzielnicy Wola m.st. Warszawy na terenie TZOM Młynów (8 lokali)</w:t>
      </w:r>
      <w:r w:rsidR="00061959">
        <w:rPr>
          <w:rFonts w:ascii="Arial" w:eastAsia="Times New Roman" w:hAnsi="Arial" w:cs="Arial"/>
          <w:b/>
          <w:bCs/>
        </w:rPr>
        <w:t>.</w:t>
      </w:r>
    </w:p>
    <w:bookmarkEnd w:id="0"/>
    <w:p w14:paraId="117B53BB" w14:textId="5895CB08" w:rsidR="003C18DE" w:rsidRPr="003C18DE" w:rsidRDefault="003C18DE" w:rsidP="003C18DE">
      <w:pPr>
        <w:jc w:val="both"/>
        <w:rPr>
          <w:rFonts w:ascii="Arial" w:eastAsia="Times New Roman" w:hAnsi="Arial" w:cs="Arial"/>
          <w:b/>
          <w:bCs/>
          <w:sz w:val="24"/>
          <w:szCs w:val="24"/>
        </w:rPr>
      </w:pPr>
    </w:p>
    <w:p w14:paraId="2FCEB750" w14:textId="4347EB20" w:rsidR="00D67413" w:rsidRPr="00172D82" w:rsidRDefault="00D67413" w:rsidP="00D67413">
      <w:pPr>
        <w:jc w:val="both"/>
        <w:rPr>
          <w:rFonts w:ascii="Arial" w:eastAsia="Times New Roman" w:hAnsi="Arial" w:cs="Arial"/>
          <w:b/>
          <w:bCs/>
        </w:rPr>
      </w:pPr>
    </w:p>
    <w:p w14:paraId="712C66AD" w14:textId="285B3548" w:rsidR="00C85F75" w:rsidRPr="0053696E" w:rsidRDefault="00C85F75" w:rsidP="0013078B">
      <w:pPr>
        <w:jc w:val="both"/>
        <w:rPr>
          <w:rFonts w:ascii="Arial" w:eastAsia="Arial" w:hAnsi="Arial" w:cs="Arial"/>
          <w:b/>
        </w:rPr>
      </w:pPr>
    </w:p>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4D2DF1C9" w14:textId="77777777" w:rsidR="00211B90" w:rsidRDefault="00211B90" w:rsidP="00F314EB">
      <w:pPr>
        <w:spacing w:after="0" w:line="240" w:lineRule="auto"/>
        <w:jc w:val="both"/>
        <w:rPr>
          <w:rFonts w:ascii="Arial" w:eastAsia="Arial" w:hAnsi="Arial" w:cs="Arial"/>
          <w:b/>
        </w:rPr>
      </w:pPr>
    </w:p>
    <w:p w14:paraId="2C04628B" w14:textId="77777777" w:rsidR="00061959" w:rsidRDefault="00061959" w:rsidP="00F314EB">
      <w:pPr>
        <w:spacing w:after="0" w:line="240" w:lineRule="auto"/>
        <w:jc w:val="both"/>
        <w:rPr>
          <w:rFonts w:ascii="Arial" w:eastAsia="Arial" w:hAnsi="Arial" w:cs="Arial"/>
          <w:b/>
          <w:sz w:val="24"/>
        </w:rPr>
      </w:pPr>
    </w:p>
    <w:p w14:paraId="0CD829DB" w14:textId="77777777" w:rsidR="000F2532" w:rsidRDefault="000F2532" w:rsidP="00F314EB">
      <w:pPr>
        <w:spacing w:after="0" w:line="240" w:lineRule="auto"/>
        <w:jc w:val="both"/>
        <w:rPr>
          <w:rFonts w:ascii="Arial" w:eastAsia="Arial" w:hAnsi="Arial" w:cs="Arial"/>
          <w:b/>
          <w:sz w:val="24"/>
        </w:rPr>
      </w:pPr>
    </w:p>
    <w:p w14:paraId="2024EAF8" w14:textId="032F6B24"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54DA6B47" w14:textId="77777777" w:rsidR="00CC04DF" w:rsidRPr="00F314EB" w:rsidRDefault="00CC04DF" w:rsidP="00F314EB">
      <w:pPr>
        <w:spacing w:after="0" w:line="240" w:lineRule="auto"/>
        <w:jc w:val="both"/>
        <w:rPr>
          <w:rFonts w:ascii="Arial" w:eastAsia="Arial" w:hAnsi="Arial" w:cs="Arial"/>
          <w:b/>
          <w:sz w:val="24"/>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861B21F" w14:textId="539BFF6F" w:rsidR="003119E6" w:rsidRDefault="003119E6" w:rsidP="00CC04DF">
      <w:pPr>
        <w:spacing w:after="0" w:line="276"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519E7EFD" w14:textId="00B72CEC" w:rsidR="003119E6" w:rsidRDefault="003119E6" w:rsidP="003119E6">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65DA26AB" w14:textId="77777777" w:rsidR="00061959" w:rsidRDefault="00061959" w:rsidP="00061959">
      <w:pPr>
        <w:numPr>
          <w:ilvl w:val="0"/>
          <w:numId w:val="1"/>
        </w:numPr>
        <w:spacing w:after="0" w:line="276" w:lineRule="auto"/>
        <w:ind w:left="644" w:hanging="360"/>
        <w:jc w:val="both"/>
        <w:rPr>
          <w:rFonts w:ascii="Arial" w:eastAsia="Arial" w:hAnsi="Arial" w:cs="Arial"/>
        </w:rPr>
      </w:pPr>
      <w:bookmarkStart w:id="1" w:name="_Hlk134167262"/>
      <w:r>
        <w:rPr>
          <w:rFonts w:ascii="Arial" w:eastAsia="Arial" w:hAnsi="Arial" w:cs="Arial"/>
          <w:b/>
          <w:bCs/>
        </w:rPr>
        <w:t xml:space="preserve">Tomasz </w:t>
      </w:r>
      <w:proofErr w:type="spellStart"/>
      <w:r>
        <w:rPr>
          <w:rFonts w:ascii="Arial" w:eastAsia="Arial" w:hAnsi="Arial" w:cs="Arial"/>
          <w:b/>
          <w:bCs/>
        </w:rPr>
        <w:t>Baśkiewicz</w:t>
      </w:r>
      <w:proofErr w:type="spellEnd"/>
      <w:r w:rsidRPr="00884F6D">
        <w:rPr>
          <w:rFonts w:ascii="Arial" w:eastAsia="Arial" w:hAnsi="Arial" w:cs="Arial"/>
        </w:rPr>
        <w:t xml:space="preserve"> – inspektor nadzoru inwestorskiego, tel. +48 22 49 58 2</w:t>
      </w:r>
      <w:r>
        <w:rPr>
          <w:rFonts w:ascii="Arial" w:eastAsia="Arial" w:hAnsi="Arial" w:cs="Arial"/>
        </w:rPr>
        <w:t>57</w:t>
      </w:r>
      <w:r w:rsidRPr="00884F6D">
        <w:rPr>
          <w:rFonts w:ascii="Arial" w:eastAsia="Arial" w:hAnsi="Arial" w:cs="Arial"/>
        </w:rPr>
        <w:t xml:space="preserve"> (w</w:t>
      </w:r>
      <w:r>
        <w:rPr>
          <w:rFonts w:ascii="Arial" w:eastAsia="Arial" w:hAnsi="Arial" w:cs="Arial"/>
        </w:rPr>
        <w:t> </w:t>
      </w:r>
      <w:r w:rsidRPr="00884F6D">
        <w:rPr>
          <w:rFonts w:ascii="Arial" w:eastAsia="Arial" w:hAnsi="Arial" w:cs="Arial"/>
        </w:rPr>
        <w:t>zakresie przedmiotu zamówienia),</w:t>
      </w:r>
    </w:p>
    <w:bookmarkEnd w:id="1"/>
    <w:p w14:paraId="7D0A4CE7" w14:textId="77777777" w:rsidR="00061959" w:rsidRDefault="00061959" w:rsidP="00061959">
      <w:pPr>
        <w:numPr>
          <w:ilvl w:val="0"/>
          <w:numId w:val="1"/>
        </w:numPr>
        <w:spacing w:after="0" w:line="276" w:lineRule="auto"/>
        <w:ind w:left="644" w:hanging="360"/>
        <w:jc w:val="both"/>
        <w:rPr>
          <w:rFonts w:ascii="Arial" w:eastAsia="Arial" w:hAnsi="Arial" w:cs="Arial"/>
        </w:rPr>
      </w:pPr>
      <w:r>
        <w:rPr>
          <w:rFonts w:ascii="Arial" w:eastAsia="Arial" w:hAnsi="Arial" w:cs="Arial"/>
          <w:b/>
          <w:bCs/>
        </w:rPr>
        <w:t>Tomasz Łakomy</w:t>
      </w:r>
      <w:r w:rsidRPr="00884F6D">
        <w:rPr>
          <w:rFonts w:ascii="Arial" w:eastAsia="Arial" w:hAnsi="Arial" w:cs="Arial"/>
        </w:rPr>
        <w:t xml:space="preserve"> –</w:t>
      </w:r>
      <w:r>
        <w:rPr>
          <w:rFonts w:ascii="Arial" w:eastAsia="Arial" w:hAnsi="Arial" w:cs="Arial"/>
        </w:rPr>
        <w:t xml:space="preserve"> starszy </w:t>
      </w:r>
      <w:r w:rsidRPr="00884F6D">
        <w:rPr>
          <w:rFonts w:ascii="Arial" w:eastAsia="Arial" w:hAnsi="Arial" w:cs="Arial"/>
        </w:rPr>
        <w:t>inspektor nadzoru inwestorskiego, tel. +48 22 49 58</w:t>
      </w:r>
      <w:r>
        <w:rPr>
          <w:rFonts w:ascii="Arial" w:eastAsia="Arial" w:hAnsi="Arial" w:cs="Arial"/>
        </w:rPr>
        <w:t> 420</w:t>
      </w:r>
    </w:p>
    <w:p w14:paraId="0F353182" w14:textId="77777777" w:rsidR="00061959" w:rsidRDefault="00061959" w:rsidP="00061959">
      <w:pPr>
        <w:spacing w:after="0" w:line="276" w:lineRule="auto"/>
        <w:ind w:left="644"/>
        <w:jc w:val="both"/>
        <w:rPr>
          <w:rFonts w:ascii="Arial" w:eastAsia="Arial" w:hAnsi="Arial" w:cs="Arial"/>
        </w:rPr>
      </w:pPr>
      <w:r w:rsidRPr="00884F6D">
        <w:rPr>
          <w:rFonts w:ascii="Arial" w:eastAsia="Arial" w:hAnsi="Arial" w:cs="Arial"/>
        </w:rPr>
        <w:t>(w</w:t>
      </w:r>
      <w:r>
        <w:rPr>
          <w:rFonts w:ascii="Arial" w:eastAsia="Arial" w:hAnsi="Arial" w:cs="Arial"/>
        </w:rPr>
        <w:t> </w:t>
      </w:r>
      <w:r w:rsidRPr="00884F6D">
        <w:rPr>
          <w:rFonts w:ascii="Arial" w:eastAsia="Arial" w:hAnsi="Arial" w:cs="Arial"/>
        </w:rPr>
        <w:t>zakresie przedmiotu zamówienia),</w:t>
      </w:r>
    </w:p>
    <w:p w14:paraId="59F8B13E" w14:textId="2CDE380D" w:rsidR="00061959" w:rsidRDefault="00061959" w:rsidP="00061959">
      <w:pPr>
        <w:numPr>
          <w:ilvl w:val="0"/>
          <w:numId w:val="1"/>
        </w:numPr>
        <w:spacing w:after="0" w:line="276" w:lineRule="auto"/>
        <w:ind w:left="644" w:hanging="360"/>
        <w:jc w:val="both"/>
        <w:rPr>
          <w:rFonts w:ascii="Arial" w:eastAsia="Arial" w:hAnsi="Arial" w:cs="Arial"/>
        </w:rPr>
      </w:pPr>
      <w:r>
        <w:rPr>
          <w:rFonts w:ascii="Arial" w:eastAsia="Arial" w:hAnsi="Arial" w:cs="Arial"/>
          <w:b/>
          <w:bCs/>
        </w:rPr>
        <w:t>Piotr Basi</w:t>
      </w:r>
      <w:r w:rsidR="00A54B8D">
        <w:rPr>
          <w:rFonts w:ascii="Arial" w:eastAsia="Arial" w:hAnsi="Arial" w:cs="Arial"/>
          <w:b/>
          <w:bCs/>
        </w:rPr>
        <w:t>ń</w:t>
      </w:r>
      <w:r>
        <w:rPr>
          <w:rFonts w:ascii="Arial" w:eastAsia="Arial" w:hAnsi="Arial" w:cs="Arial"/>
          <w:b/>
          <w:bCs/>
        </w:rPr>
        <w:t>ski</w:t>
      </w:r>
      <w:r w:rsidRPr="00884F6D">
        <w:rPr>
          <w:rFonts w:ascii="Arial" w:eastAsia="Arial" w:hAnsi="Arial" w:cs="Arial"/>
        </w:rPr>
        <w:t>–</w:t>
      </w:r>
      <w:r>
        <w:rPr>
          <w:rFonts w:ascii="Arial" w:eastAsia="Arial" w:hAnsi="Arial" w:cs="Arial"/>
        </w:rPr>
        <w:t xml:space="preserve"> starszy </w:t>
      </w:r>
      <w:r w:rsidRPr="00884F6D">
        <w:rPr>
          <w:rFonts w:ascii="Arial" w:eastAsia="Arial" w:hAnsi="Arial" w:cs="Arial"/>
        </w:rPr>
        <w:t>inspektor nadzoru inwestorskiego, tel. +48 22 49 58</w:t>
      </w:r>
      <w:r>
        <w:rPr>
          <w:rFonts w:ascii="Arial" w:eastAsia="Arial" w:hAnsi="Arial" w:cs="Arial"/>
        </w:rPr>
        <w:t xml:space="preserve"> 154</w:t>
      </w:r>
    </w:p>
    <w:p w14:paraId="0F8E20DF" w14:textId="31830C5B" w:rsidR="00061959" w:rsidRPr="003A230F" w:rsidRDefault="00061959" w:rsidP="00061959">
      <w:pPr>
        <w:spacing w:after="0" w:line="276" w:lineRule="auto"/>
        <w:ind w:left="644"/>
        <w:jc w:val="both"/>
        <w:rPr>
          <w:rFonts w:ascii="Arial" w:eastAsia="Arial" w:hAnsi="Arial" w:cs="Arial"/>
        </w:rPr>
      </w:pPr>
      <w:r w:rsidRPr="00884F6D">
        <w:rPr>
          <w:rFonts w:ascii="Arial" w:eastAsia="Arial" w:hAnsi="Arial" w:cs="Arial"/>
        </w:rPr>
        <w:t>(w</w:t>
      </w:r>
      <w:r>
        <w:rPr>
          <w:rFonts w:ascii="Arial" w:eastAsia="Arial" w:hAnsi="Arial" w:cs="Arial"/>
        </w:rPr>
        <w:t> </w:t>
      </w:r>
      <w:r w:rsidRPr="00884F6D">
        <w:rPr>
          <w:rFonts w:ascii="Arial" w:eastAsia="Arial" w:hAnsi="Arial" w:cs="Arial"/>
        </w:rPr>
        <w:t>zakresie przedmiotu zamówienia),</w:t>
      </w:r>
    </w:p>
    <w:p w14:paraId="06B8F7CF" w14:textId="77777777" w:rsidR="00061959" w:rsidRPr="001530ED" w:rsidRDefault="00061959" w:rsidP="00061959">
      <w:pPr>
        <w:numPr>
          <w:ilvl w:val="0"/>
          <w:numId w:val="1"/>
        </w:numPr>
        <w:spacing w:after="0" w:line="276" w:lineRule="auto"/>
        <w:ind w:left="644" w:hanging="360"/>
        <w:jc w:val="both"/>
        <w:rPr>
          <w:rFonts w:ascii="Arial" w:eastAsia="Arial" w:hAnsi="Arial" w:cs="Arial"/>
        </w:rPr>
      </w:pPr>
      <w:r w:rsidRPr="001A6118">
        <w:rPr>
          <w:rFonts w:ascii="Arial" w:eastAsia="Arial" w:hAnsi="Arial" w:cs="Arial"/>
          <w:b/>
          <w:bCs/>
        </w:rPr>
        <w:t xml:space="preserve">Beata </w:t>
      </w:r>
      <w:r w:rsidRPr="007734CE">
        <w:rPr>
          <w:rFonts w:ascii="Arial" w:eastAsia="Arial" w:hAnsi="Arial" w:cs="Arial"/>
          <w:b/>
          <w:bCs/>
        </w:rPr>
        <w:t>Zatorska</w:t>
      </w:r>
      <w:r>
        <w:rPr>
          <w:rFonts w:ascii="Arial" w:eastAsia="Arial" w:hAnsi="Arial" w:cs="Arial"/>
          <w:b/>
          <w:bCs/>
        </w:rPr>
        <w:t xml:space="preserve"> </w:t>
      </w:r>
      <w:r w:rsidRPr="007734CE">
        <w:rPr>
          <w:rFonts w:ascii="Arial" w:eastAsia="Arial" w:hAnsi="Arial" w:cs="Arial"/>
          <w:b/>
          <w:bCs/>
        </w:rPr>
        <w:t>Szewczuk</w:t>
      </w:r>
      <w:r w:rsidRPr="001A6118">
        <w:rPr>
          <w:rFonts w:ascii="Arial" w:eastAsia="Arial" w:hAnsi="Arial" w:cs="Arial"/>
        </w:rPr>
        <w:t xml:space="preserve"> –</w:t>
      </w:r>
      <w:r>
        <w:rPr>
          <w:rFonts w:ascii="Arial" w:eastAsia="Arial" w:hAnsi="Arial" w:cs="Arial"/>
        </w:rPr>
        <w:t xml:space="preserve"> starszy</w:t>
      </w:r>
      <w:r w:rsidRPr="001A6118">
        <w:rPr>
          <w:rFonts w:ascii="Arial" w:eastAsia="Arial" w:hAnsi="Arial" w:cs="Arial"/>
        </w:rPr>
        <w:t xml:space="preserve"> inspektor nadzoru inwestorskiego,</w:t>
      </w:r>
      <w:r>
        <w:rPr>
          <w:rFonts w:ascii="Arial" w:eastAsia="Arial" w:hAnsi="Arial" w:cs="Arial"/>
        </w:rPr>
        <w:t xml:space="preserve"> </w:t>
      </w:r>
      <w:r w:rsidRPr="001A6118">
        <w:rPr>
          <w:rFonts w:ascii="Arial" w:eastAsia="Arial" w:hAnsi="Arial" w:cs="Arial"/>
        </w:rPr>
        <w:t>tel. +48 22 49 58</w:t>
      </w:r>
      <w:r>
        <w:rPr>
          <w:rFonts w:ascii="Arial" w:eastAsia="Arial" w:hAnsi="Arial" w:cs="Arial"/>
        </w:rPr>
        <w:t> </w:t>
      </w:r>
      <w:r w:rsidRPr="001A6118">
        <w:rPr>
          <w:rFonts w:ascii="Arial" w:eastAsia="Arial" w:hAnsi="Arial" w:cs="Arial"/>
        </w:rPr>
        <w:t>197</w:t>
      </w:r>
      <w:r>
        <w:rPr>
          <w:rFonts w:ascii="Arial" w:eastAsia="Arial" w:hAnsi="Arial" w:cs="Arial"/>
        </w:rPr>
        <w:t xml:space="preserve"> </w:t>
      </w:r>
      <w:r w:rsidRPr="001530ED">
        <w:rPr>
          <w:rFonts w:ascii="Arial" w:eastAsia="Arial" w:hAnsi="Arial" w:cs="Arial"/>
        </w:rPr>
        <w:t>(w zakresie przedmiotu zamówienia),</w:t>
      </w:r>
    </w:p>
    <w:p w14:paraId="010780CB" w14:textId="77777777" w:rsidR="00061959" w:rsidRPr="001A6118" w:rsidRDefault="00061959" w:rsidP="00061959">
      <w:pPr>
        <w:numPr>
          <w:ilvl w:val="0"/>
          <w:numId w:val="1"/>
        </w:numPr>
        <w:spacing w:after="0" w:line="276" w:lineRule="auto"/>
        <w:ind w:left="644" w:hanging="360"/>
        <w:jc w:val="both"/>
        <w:rPr>
          <w:rFonts w:ascii="Arial" w:eastAsia="Arial" w:hAnsi="Arial" w:cs="Arial"/>
        </w:rPr>
      </w:pPr>
      <w:r w:rsidRPr="001A6118">
        <w:rPr>
          <w:rFonts w:ascii="Arial" w:eastAsia="Arial" w:hAnsi="Arial" w:cs="Arial"/>
          <w:b/>
          <w:bCs/>
        </w:rPr>
        <w:t>Grzegorz Chełmiński</w:t>
      </w:r>
      <w:r w:rsidRPr="001A6118">
        <w:rPr>
          <w:rFonts w:ascii="Arial" w:eastAsia="Arial" w:hAnsi="Arial" w:cs="Arial"/>
        </w:rPr>
        <w:t xml:space="preserve"> – inspektor nadzoru inwestorskiego, tel. +48 22 49 58</w:t>
      </w:r>
      <w:r>
        <w:rPr>
          <w:rFonts w:ascii="Arial" w:eastAsia="Arial" w:hAnsi="Arial" w:cs="Arial"/>
        </w:rPr>
        <w:t> </w:t>
      </w:r>
      <w:r w:rsidRPr="001A6118">
        <w:rPr>
          <w:rFonts w:ascii="Arial" w:eastAsia="Arial" w:hAnsi="Arial" w:cs="Arial"/>
        </w:rPr>
        <w:t>271</w:t>
      </w:r>
      <w:r>
        <w:rPr>
          <w:rFonts w:ascii="Arial" w:eastAsia="Arial" w:hAnsi="Arial" w:cs="Arial"/>
        </w:rPr>
        <w:t xml:space="preserve"> </w:t>
      </w:r>
      <w:r w:rsidRPr="001A6118">
        <w:rPr>
          <w:rFonts w:ascii="Arial" w:eastAsia="Arial" w:hAnsi="Arial" w:cs="Arial"/>
        </w:rPr>
        <w:t>(w</w:t>
      </w:r>
      <w:r>
        <w:rPr>
          <w:rFonts w:ascii="Arial" w:eastAsia="Arial" w:hAnsi="Arial" w:cs="Arial"/>
        </w:rPr>
        <w:t> </w:t>
      </w:r>
      <w:r w:rsidRPr="001A6118">
        <w:rPr>
          <w:rFonts w:ascii="Arial" w:eastAsia="Arial" w:hAnsi="Arial" w:cs="Arial"/>
        </w:rPr>
        <w:t>zakresie przedmiotu zamówienia),</w:t>
      </w:r>
    </w:p>
    <w:p w14:paraId="17E48EE4" w14:textId="456C75FA" w:rsidR="00061959" w:rsidRDefault="00061959" w:rsidP="00061959">
      <w:pPr>
        <w:numPr>
          <w:ilvl w:val="0"/>
          <w:numId w:val="1"/>
        </w:numPr>
        <w:spacing w:after="0" w:line="276" w:lineRule="auto"/>
        <w:ind w:left="644" w:hanging="360"/>
        <w:jc w:val="both"/>
        <w:rPr>
          <w:rFonts w:ascii="Arial" w:eastAsia="Arial" w:hAnsi="Arial" w:cs="Arial"/>
        </w:rPr>
      </w:pPr>
      <w:r>
        <w:rPr>
          <w:rFonts w:ascii="Arial" w:eastAsia="Arial" w:hAnsi="Arial" w:cs="Arial"/>
          <w:b/>
          <w:bCs/>
        </w:rPr>
        <w:t xml:space="preserve">Piotr </w:t>
      </w:r>
      <w:proofErr w:type="spellStart"/>
      <w:r>
        <w:rPr>
          <w:rFonts w:ascii="Arial" w:eastAsia="Arial" w:hAnsi="Arial" w:cs="Arial"/>
          <w:b/>
          <w:bCs/>
        </w:rPr>
        <w:t>Kośnica</w:t>
      </w:r>
      <w:proofErr w:type="spellEnd"/>
      <w:r w:rsidRPr="001A6118">
        <w:rPr>
          <w:rFonts w:ascii="Arial" w:eastAsia="Arial" w:hAnsi="Arial" w:cs="Arial"/>
        </w:rPr>
        <w:t xml:space="preserve"> – inspektor nadzoru inwestorskiego, tel. +48 22 49 58</w:t>
      </w:r>
      <w:r>
        <w:rPr>
          <w:rFonts w:ascii="Arial" w:eastAsia="Arial" w:hAnsi="Arial" w:cs="Arial"/>
        </w:rPr>
        <w:t> 144</w:t>
      </w:r>
    </w:p>
    <w:p w14:paraId="364A7B93" w14:textId="77777777" w:rsidR="00061959" w:rsidRPr="001A6118" w:rsidRDefault="00061959" w:rsidP="00061959">
      <w:pPr>
        <w:spacing w:after="0" w:line="276" w:lineRule="auto"/>
        <w:ind w:left="644"/>
        <w:jc w:val="both"/>
        <w:rPr>
          <w:rFonts w:ascii="Arial" w:eastAsia="Arial" w:hAnsi="Arial" w:cs="Arial"/>
        </w:rPr>
      </w:pPr>
      <w:r w:rsidRPr="001A6118">
        <w:rPr>
          <w:rFonts w:ascii="Arial" w:eastAsia="Arial" w:hAnsi="Arial" w:cs="Arial"/>
        </w:rPr>
        <w:t>(w zakresie przedmiotu zamówienia),</w:t>
      </w:r>
    </w:p>
    <w:p w14:paraId="627384F6" w14:textId="121AE6C9" w:rsidR="00061959" w:rsidRPr="004C1660" w:rsidRDefault="00061959" w:rsidP="00061959">
      <w:pPr>
        <w:numPr>
          <w:ilvl w:val="0"/>
          <w:numId w:val="1"/>
        </w:numPr>
        <w:spacing w:after="0" w:line="276" w:lineRule="auto"/>
        <w:ind w:left="644" w:hanging="360"/>
        <w:jc w:val="both"/>
        <w:rPr>
          <w:rFonts w:ascii="Arial" w:eastAsia="Arial" w:hAnsi="Arial" w:cs="Arial"/>
          <w:b/>
          <w:bCs/>
        </w:rPr>
      </w:pPr>
      <w:r>
        <w:rPr>
          <w:rFonts w:ascii="Arial" w:eastAsia="Arial" w:hAnsi="Arial" w:cs="Arial"/>
          <w:b/>
          <w:bCs/>
        </w:rPr>
        <w:t xml:space="preserve">Lech Widuliński  </w:t>
      </w:r>
      <w:r>
        <w:rPr>
          <w:rFonts w:ascii="Arial" w:eastAsia="Arial" w:hAnsi="Arial" w:cs="Arial"/>
        </w:rPr>
        <w:t>– główny specjalista, tel. +48 22 49 58 120</w:t>
      </w:r>
    </w:p>
    <w:p w14:paraId="04C0CFB3" w14:textId="77777777" w:rsidR="00061959" w:rsidRPr="00EF5F31" w:rsidRDefault="00061959" w:rsidP="00061959">
      <w:pPr>
        <w:spacing w:after="0" w:line="276" w:lineRule="auto"/>
        <w:ind w:left="644"/>
        <w:jc w:val="both"/>
        <w:rPr>
          <w:rFonts w:ascii="Arial" w:eastAsia="Arial" w:hAnsi="Arial" w:cs="Arial"/>
          <w:b/>
          <w:bCs/>
        </w:rPr>
      </w:pPr>
      <w:r>
        <w:rPr>
          <w:rFonts w:ascii="Arial" w:eastAsia="Arial" w:hAnsi="Arial" w:cs="Arial"/>
        </w:rPr>
        <w:t>(w sprawach proceduralnych).</w:t>
      </w:r>
    </w:p>
    <w:p w14:paraId="73ECC2F1" w14:textId="77777777" w:rsidR="00061959" w:rsidRDefault="00061959" w:rsidP="00061959">
      <w:pPr>
        <w:numPr>
          <w:ilvl w:val="0"/>
          <w:numId w:val="1"/>
        </w:numPr>
        <w:spacing w:after="0" w:line="276" w:lineRule="auto"/>
        <w:ind w:left="644" w:hanging="360"/>
        <w:jc w:val="both"/>
        <w:rPr>
          <w:rFonts w:ascii="Arial" w:eastAsia="Arial" w:hAnsi="Arial" w:cs="Arial"/>
        </w:rPr>
      </w:pPr>
      <w:r>
        <w:rPr>
          <w:rFonts w:ascii="Arial" w:eastAsia="Arial" w:hAnsi="Arial" w:cs="Arial"/>
          <w:b/>
        </w:rPr>
        <w:t xml:space="preserve">Jolanta </w:t>
      </w:r>
      <w:proofErr w:type="spellStart"/>
      <w:r>
        <w:rPr>
          <w:rFonts w:ascii="Arial" w:eastAsia="Arial" w:hAnsi="Arial" w:cs="Arial"/>
          <w:b/>
        </w:rPr>
        <w:t>Raczyk</w:t>
      </w:r>
      <w:proofErr w:type="spellEnd"/>
      <w:r>
        <w:rPr>
          <w:rFonts w:ascii="Arial" w:eastAsia="Arial" w:hAnsi="Arial" w:cs="Arial"/>
        </w:rPr>
        <w:t xml:space="preserve"> – starszy specjalista, tel. +48 22 49 58 191</w:t>
      </w:r>
    </w:p>
    <w:p w14:paraId="5CFF8B3D" w14:textId="77777777" w:rsidR="00061959" w:rsidRDefault="00061959" w:rsidP="00061959">
      <w:pPr>
        <w:spacing w:after="0" w:line="276" w:lineRule="auto"/>
        <w:ind w:left="644"/>
        <w:jc w:val="both"/>
        <w:rPr>
          <w:rFonts w:ascii="Arial" w:eastAsia="Arial" w:hAnsi="Arial" w:cs="Arial"/>
        </w:rPr>
      </w:pPr>
      <w:r>
        <w:rPr>
          <w:rFonts w:ascii="Arial" w:eastAsia="Arial" w:hAnsi="Arial" w:cs="Arial"/>
        </w:rPr>
        <w:t>(w sprawach proceduralnych),</w:t>
      </w:r>
    </w:p>
    <w:p w14:paraId="528D8E62" w14:textId="77777777" w:rsidR="00061959" w:rsidRDefault="00061959" w:rsidP="00061959">
      <w:pPr>
        <w:spacing w:before="120" w:after="120" w:line="240" w:lineRule="auto"/>
        <w:jc w:val="both"/>
        <w:rPr>
          <w:rFonts w:ascii="Arial" w:eastAsia="Arial" w:hAnsi="Arial" w:cs="Arial"/>
        </w:rPr>
      </w:pPr>
      <w:r w:rsidRPr="00E16EF1">
        <w:rPr>
          <w:rFonts w:ascii="Arial" w:eastAsia="Arial" w:hAnsi="Arial" w:cs="Arial"/>
        </w:rPr>
        <w:t xml:space="preserve">Osoby </w:t>
      </w:r>
      <w:r>
        <w:rPr>
          <w:rFonts w:ascii="Arial" w:eastAsia="Arial" w:hAnsi="Arial" w:cs="Arial"/>
        </w:rPr>
        <w:t>wyznacz</w:t>
      </w:r>
      <w:r w:rsidRPr="00E16EF1">
        <w:rPr>
          <w:rFonts w:ascii="Arial" w:eastAsia="Arial" w:hAnsi="Arial" w:cs="Arial"/>
        </w:rPr>
        <w:t>one do kontaktów z Wykonawcami w celu</w:t>
      </w:r>
      <w:r w:rsidRPr="006E36F3">
        <w:rPr>
          <w:rFonts w:ascii="Arial" w:eastAsia="Arial" w:hAnsi="Arial" w:cs="Arial"/>
          <w:b/>
          <w:bCs/>
        </w:rPr>
        <w:t xml:space="preserve"> dokonania wizji lokalnej</w:t>
      </w:r>
      <w:r w:rsidRPr="00E16EF1">
        <w:rPr>
          <w:rFonts w:ascii="Arial" w:eastAsia="Arial" w:hAnsi="Arial" w:cs="Arial"/>
        </w:rPr>
        <w:t>:</w:t>
      </w:r>
    </w:p>
    <w:p w14:paraId="1B9C1CAC" w14:textId="61EDE23E" w:rsidR="00061959" w:rsidRPr="00536403" w:rsidRDefault="0069786E" w:rsidP="00061959">
      <w:pPr>
        <w:pStyle w:val="Akapitzlist"/>
        <w:numPr>
          <w:ilvl w:val="0"/>
          <w:numId w:val="8"/>
        </w:numPr>
        <w:spacing w:after="0" w:line="360" w:lineRule="auto"/>
        <w:jc w:val="both"/>
        <w:rPr>
          <w:rFonts w:ascii="Arial" w:eastAsia="Arial" w:hAnsi="Arial" w:cs="Arial"/>
        </w:rPr>
      </w:pPr>
      <w:r>
        <w:rPr>
          <w:rFonts w:ascii="Arial" w:eastAsia="Arial" w:hAnsi="Arial" w:cs="Arial"/>
        </w:rPr>
        <w:t>Dorota Rusinek</w:t>
      </w:r>
      <w:r w:rsidR="00061959" w:rsidRPr="00536403">
        <w:rPr>
          <w:rFonts w:ascii="Arial" w:eastAsia="Arial" w:hAnsi="Arial" w:cs="Arial"/>
        </w:rPr>
        <w:t xml:space="preserve"> - administrator, tel. +48 (22) </w:t>
      </w:r>
      <w:r w:rsidR="00061959">
        <w:rPr>
          <w:rFonts w:ascii="Arial" w:eastAsia="Arial" w:hAnsi="Arial" w:cs="Arial"/>
        </w:rPr>
        <w:t>60 07 2</w:t>
      </w:r>
      <w:r>
        <w:rPr>
          <w:rFonts w:ascii="Arial" w:eastAsia="Arial" w:hAnsi="Arial" w:cs="Arial"/>
        </w:rPr>
        <w:t>48</w:t>
      </w:r>
      <w:r w:rsidR="00061959">
        <w:rPr>
          <w:rFonts w:ascii="Arial" w:eastAsia="Arial" w:hAnsi="Arial" w:cs="Arial"/>
        </w:rPr>
        <w:t>,</w:t>
      </w:r>
    </w:p>
    <w:p w14:paraId="4F04A882" w14:textId="623C7963" w:rsidR="00061959" w:rsidRPr="00536403" w:rsidRDefault="0069786E" w:rsidP="00061959">
      <w:pPr>
        <w:pStyle w:val="Akapitzlist"/>
        <w:numPr>
          <w:ilvl w:val="0"/>
          <w:numId w:val="8"/>
        </w:numPr>
        <w:spacing w:after="0" w:line="360" w:lineRule="auto"/>
        <w:jc w:val="both"/>
        <w:rPr>
          <w:rFonts w:ascii="Arial" w:eastAsia="Arial" w:hAnsi="Arial" w:cs="Arial"/>
        </w:rPr>
      </w:pPr>
      <w:r>
        <w:rPr>
          <w:rFonts w:ascii="Arial" w:eastAsia="Arial" w:hAnsi="Arial" w:cs="Arial"/>
        </w:rPr>
        <w:t>Renata Adamczyk</w:t>
      </w:r>
      <w:r w:rsidR="00061959" w:rsidRPr="00536403">
        <w:rPr>
          <w:rFonts w:ascii="Arial" w:eastAsia="Arial" w:hAnsi="Arial" w:cs="Arial"/>
        </w:rPr>
        <w:t>- administrator, tel. +48 (22) 49 58</w:t>
      </w:r>
      <w:r w:rsidR="00061959">
        <w:rPr>
          <w:rFonts w:ascii="Arial" w:eastAsia="Arial" w:hAnsi="Arial" w:cs="Arial"/>
        </w:rPr>
        <w:t> 5</w:t>
      </w:r>
      <w:r>
        <w:rPr>
          <w:rFonts w:ascii="Arial" w:eastAsia="Arial" w:hAnsi="Arial" w:cs="Arial"/>
        </w:rPr>
        <w:t>14</w:t>
      </w:r>
      <w:r w:rsidR="00061959">
        <w:rPr>
          <w:rFonts w:ascii="Arial" w:eastAsia="Arial" w:hAnsi="Arial" w:cs="Arial"/>
        </w:rPr>
        <w:t>,</w:t>
      </w:r>
    </w:p>
    <w:p w14:paraId="00C15BA5" w14:textId="6A325D1A" w:rsidR="00061959" w:rsidRPr="00536403" w:rsidRDefault="0069786E" w:rsidP="00061959">
      <w:pPr>
        <w:pStyle w:val="Akapitzlist"/>
        <w:numPr>
          <w:ilvl w:val="0"/>
          <w:numId w:val="8"/>
        </w:numPr>
        <w:spacing w:after="0" w:line="360" w:lineRule="auto"/>
        <w:jc w:val="both"/>
        <w:rPr>
          <w:rFonts w:ascii="Arial" w:eastAsia="Arial" w:hAnsi="Arial" w:cs="Arial"/>
        </w:rPr>
      </w:pPr>
      <w:r>
        <w:rPr>
          <w:rFonts w:ascii="Arial" w:eastAsia="Arial" w:hAnsi="Arial" w:cs="Arial"/>
        </w:rPr>
        <w:t>Łucja Markowska</w:t>
      </w:r>
      <w:r w:rsidR="00061959" w:rsidRPr="00536403">
        <w:rPr>
          <w:rFonts w:ascii="Arial" w:eastAsia="Arial" w:hAnsi="Arial" w:cs="Arial"/>
        </w:rPr>
        <w:t xml:space="preserve"> - administrator, tel. +48 (22) 49 58</w:t>
      </w:r>
      <w:r w:rsidR="00061959">
        <w:rPr>
          <w:rFonts w:ascii="Arial" w:eastAsia="Arial" w:hAnsi="Arial" w:cs="Arial"/>
        </w:rPr>
        <w:t> </w:t>
      </w:r>
      <w:r>
        <w:rPr>
          <w:rFonts w:ascii="Arial" w:eastAsia="Arial" w:hAnsi="Arial" w:cs="Arial"/>
        </w:rPr>
        <w:t>251</w:t>
      </w:r>
      <w:r w:rsidR="00061959">
        <w:rPr>
          <w:rFonts w:ascii="Arial" w:eastAsia="Arial" w:hAnsi="Arial" w:cs="Arial"/>
        </w:rPr>
        <w:t>,</w:t>
      </w:r>
    </w:p>
    <w:p w14:paraId="14E5894F" w14:textId="12C036F4" w:rsidR="00061959" w:rsidRDefault="0069786E" w:rsidP="00061959">
      <w:pPr>
        <w:pStyle w:val="Akapitzlist"/>
        <w:numPr>
          <w:ilvl w:val="0"/>
          <w:numId w:val="8"/>
        </w:numPr>
        <w:spacing w:after="0" w:line="360" w:lineRule="auto"/>
        <w:jc w:val="both"/>
        <w:rPr>
          <w:rFonts w:ascii="Arial" w:eastAsia="Arial" w:hAnsi="Arial" w:cs="Arial"/>
        </w:rPr>
      </w:pPr>
      <w:bookmarkStart w:id="2" w:name="_Hlk144966279"/>
      <w:r>
        <w:rPr>
          <w:rFonts w:ascii="Arial" w:eastAsia="Arial" w:hAnsi="Arial" w:cs="Arial"/>
        </w:rPr>
        <w:t>Paulina Sztyk</w:t>
      </w:r>
      <w:r w:rsidR="00061959" w:rsidRPr="00536403">
        <w:rPr>
          <w:rFonts w:ascii="Arial" w:eastAsia="Arial" w:hAnsi="Arial" w:cs="Arial"/>
        </w:rPr>
        <w:t>- administrator, tel. +48 (22) 49 58</w:t>
      </w:r>
      <w:r w:rsidR="00061959">
        <w:rPr>
          <w:rFonts w:ascii="Arial" w:eastAsia="Arial" w:hAnsi="Arial" w:cs="Arial"/>
        </w:rPr>
        <w:t> 2</w:t>
      </w:r>
      <w:r>
        <w:rPr>
          <w:rFonts w:ascii="Arial" w:eastAsia="Arial" w:hAnsi="Arial" w:cs="Arial"/>
        </w:rPr>
        <w:t>74</w:t>
      </w:r>
      <w:r w:rsidR="00061959">
        <w:rPr>
          <w:rFonts w:ascii="Arial" w:eastAsia="Arial" w:hAnsi="Arial" w:cs="Arial"/>
        </w:rPr>
        <w:t>,</w:t>
      </w:r>
    </w:p>
    <w:bookmarkEnd w:id="2"/>
    <w:p w14:paraId="554F3D99" w14:textId="6E163756" w:rsidR="00061959" w:rsidRPr="00181531" w:rsidRDefault="0069786E" w:rsidP="00181531">
      <w:pPr>
        <w:pStyle w:val="Akapitzlist"/>
        <w:numPr>
          <w:ilvl w:val="0"/>
          <w:numId w:val="8"/>
        </w:numPr>
        <w:spacing w:after="0" w:line="360" w:lineRule="auto"/>
        <w:jc w:val="both"/>
        <w:rPr>
          <w:rFonts w:ascii="Arial" w:eastAsia="Arial" w:hAnsi="Arial" w:cs="Arial"/>
        </w:rPr>
      </w:pPr>
      <w:r>
        <w:rPr>
          <w:rFonts w:ascii="Arial" w:eastAsia="Arial" w:hAnsi="Arial" w:cs="Arial"/>
        </w:rPr>
        <w:t>Joanna Jakubiak</w:t>
      </w:r>
      <w:r w:rsidR="00061959" w:rsidRPr="00536403">
        <w:rPr>
          <w:rFonts w:ascii="Arial" w:eastAsia="Arial" w:hAnsi="Arial" w:cs="Arial"/>
        </w:rPr>
        <w:t>- administrator, tel. +48 (22) 49 58</w:t>
      </w:r>
      <w:r w:rsidR="00061959">
        <w:rPr>
          <w:rFonts w:ascii="Arial" w:eastAsia="Arial" w:hAnsi="Arial" w:cs="Arial"/>
        </w:rPr>
        <w:t> </w:t>
      </w:r>
      <w:r>
        <w:rPr>
          <w:rFonts w:ascii="Arial" w:eastAsia="Arial" w:hAnsi="Arial" w:cs="Arial"/>
        </w:rPr>
        <w:t>313</w:t>
      </w:r>
      <w:r w:rsidR="00061959">
        <w:rPr>
          <w:rFonts w:ascii="Arial" w:eastAsia="Arial" w:hAnsi="Arial" w:cs="Arial"/>
        </w:rPr>
        <w:t>.</w:t>
      </w:r>
    </w:p>
    <w:p w14:paraId="04512EA6" w14:textId="3D1B675F" w:rsidR="00B934A1"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4D00EF79" w14:textId="77777777" w:rsidR="007F4547" w:rsidRDefault="00F314EB" w:rsidP="00F314EB">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p>
    <w:p w14:paraId="4107F33B" w14:textId="37FF5B8B" w:rsidR="00F314EB" w:rsidRPr="00F314EB" w:rsidRDefault="007F4547" w:rsidP="00F314EB">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274 306,94</w:t>
      </w:r>
      <w:r w:rsidR="00574D0D">
        <w:rPr>
          <w:rFonts w:ascii="Arial" w:eastAsia="Arial" w:hAnsi="Arial" w:cs="Arial"/>
          <w:b/>
        </w:rPr>
        <w:t xml:space="preserve"> </w:t>
      </w:r>
      <w:r w:rsidR="00F314EB">
        <w:rPr>
          <w:rFonts w:ascii="Arial" w:eastAsia="Arial" w:hAnsi="Arial" w:cs="Arial"/>
          <w:b/>
        </w:rPr>
        <w:t>zł brutto</w:t>
      </w:r>
      <w:r w:rsidR="00F314EB">
        <w:rPr>
          <w:rFonts w:ascii="Arial" w:eastAsia="Arial" w:hAnsi="Arial" w:cs="Arial"/>
          <w:bCs/>
        </w:rPr>
        <w:t>.</w:t>
      </w:r>
    </w:p>
    <w:p w14:paraId="1AE47435" w14:textId="55B2B669"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73838CE0" w14:textId="542CF500" w:rsidR="00211B90" w:rsidRDefault="005202A3" w:rsidP="00A17FBE">
      <w:pPr>
        <w:spacing w:after="0" w:line="276" w:lineRule="auto"/>
        <w:jc w:val="both"/>
        <w:rPr>
          <w:rFonts w:ascii="Arial" w:eastAsia="Arial" w:hAnsi="Arial" w:cs="Arial"/>
          <w:bCs/>
        </w:rPr>
      </w:pPr>
      <w:r w:rsidRPr="00AA78C8">
        <w:rPr>
          <w:rFonts w:ascii="Arial" w:eastAsia="Arial" w:hAnsi="Arial" w:cs="Arial"/>
          <w:b/>
        </w:rPr>
        <w:lastRenderedPageBreak/>
        <w:t xml:space="preserve">Zamawiający  przewiduje zastosowanie aukcji elektronicznej na zasadach określonych w art. 308 ust. 1, w związku z art. 228-238 ustawy </w:t>
      </w:r>
      <w:proofErr w:type="spellStart"/>
      <w:r w:rsidRPr="00AA78C8">
        <w:rPr>
          <w:rFonts w:ascii="Arial" w:eastAsia="Arial" w:hAnsi="Arial" w:cs="Arial"/>
          <w:b/>
        </w:rPr>
        <w:t>Pzp</w:t>
      </w:r>
      <w:proofErr w:type="spellEnd"/>
      <w:r w:rsidRPr="00AA78C8">
        <w:rPr>
          <w:rFonts w:ascii="Arial" w:eastAsia="Arial" w:hAnsi="Arial" w:cs="Arial"/>
          <w:b/>
        </w:rPr>
        <w:t>, która będzie prowadzona na stronie internetowej</w:t>
      </w:r>
      <w:r w:rsidRPr="009D043B">
        <w:rPr>
          <w:rFonts w:ascii="Arial" w:eastAsia="Arial" w:hAnsi="Arial" w:cs="Arial"/>
          <w:bCs/>
        </w:rPr>
        <w:t xml:space="preserve"> </w:t>
      </w:r>
      <w:bookmarkStart w:id="3" w:name="_Hlk98746075"/>
      <w:r>
        <w:rPr>
          <w:rFonts w:ascii="Arial" w:hAnsi="Arial" w:cs="Arial"/>
          <w:b/>
          <w:bCs/>
        </w:rPr>
        <w:fldChar w:fldCharType="begin"/>
      </w:r>
      <w:r>
        <w:rPr>
          <w:rFonts w:ascii="Arial" w:hAnsi="Arial" w:cs="Arial"/>
          <w:b/>
          <w:bCs/>
        </w:rPr>
        <w:instrText xml:space="preserve"> HYPERLINK "</w:instrText>
      </w:r>
      <w:r w:rsidRPr="00B1774C">
        <w:rPr>
          <w:rFonts w:ascii="Arial" w:hAnsi="Arial" w:cs="Arial"/>
          <w:b/>
          <w:bCs/>
        </w:rPr>
        <w:instrText>https://aukcje.uzp.gov.pl/</w:instrText>
      </w:r>
      <w:r>
        <w:rPr>
          <w:rFonts w:ascii="Arial" w:hAnsi="Arial" w:cs="Arial"/>
          <w:b/>
          <w:bCs/>
        </w:rPr>
        <w:instrText xml:space="preserve">" </w:instrText>
      </w:r>
      <w:r>
        <w:rPr>
          <w:rFonts w:ascii="Arial" w:hAnsi="Arial" w:cs="Arial"/>
          <w:b/>
          <w:bCs/>
        </w:rPr>
      </w:r>
      <w:r>
        <w:rPr>
          <w:rFonts w:ascii="Arial" w:hAnsi="Arial" w:cs="Arial"/>
          <w:b/>
          <w:bCs/>
        </w:rPr>
        <w:fldChar w:fldCharType="separate"/>
      </w:r>
      <w:r w:rsidRPr="007D3483">
        <w:rPr>
          <w:rStyle w:val="Hipercze"/>
          <w:rFonts w:ascii="Arial" w:hAnsi="Arial" w:cs="Arial"/>
          <w:b/>
          <w:bCs/>
        </w:rPr>
        <w:t>https://aukcje.uzp.gov.pl/</w:t>
      </w:r>
      <w:r>
        <w:rPr>
          <w:rFonts w:ascii="Arial" w:hAnsi="Arial" w:cs="Arial"/>
          <w:b/>
          <w:bCs/>
        </w:rPr>
        <w:fldChar w:fldCharType="end"/>
      </w:r>
      <w:bookmarkEnd w:id="3"/>
      <w:r w:rsidRPr="009D043B">
        <w:rPr>
          <w:rFonts w:ascii="Arial" w:eastAsia="Arial" w:hAnsi="Arial" w:cs="Arial"/>
          <w:bCs/>
        </w:rPr>
        <w:t>.</w:t>
      </w:r>
    </w:p>
    <w:p w14:paraId="5851D85B" w14:textId="45B608FC" w:rsidR="00CD186C" w:rsidRPr="00211B90" w:rsidRDefault="00F35E49" w:rsidP="00A17FBE">
      <w:pPr>
        <w:spacing w:after="0" w:line="276" w:lineRule="auto"/>
        <w:jc w:val="both"/>
        <w:rPr>
          <w:rFonts w:ascii="Arial" w:eastAsia="Arial" w:hAnsi="Arial" w:cs="Arial"/>
          <w:bCs/>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2680210C" w14:textId="77777777"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xml:space="preserve">. Za pośrednictwem </w:t>
      </w:r>
      <w:r w:rsidRPr="00F80DEB">
        <w:rPr>
          <w:rFonts w:ascii="Arial" w:hAnsi="Arial" w:cs="Arial"/>
        </w:rPr>
        <w:lastRenderedPageBreak/>
        <w:t>„</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0295316B"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7864B4">
        <w:rPr>
          <w:rFonts w:ascii="Arial" w:hAnsi="Arial" w:cs="Arial"/>
          <w:b/>
          <w:bCs/>
          <w:color w:val="0070C0"/>
          <w:u w:val="single"/>
        </w:rPr>
        <w:t>lwidulinski</w:t>
      </w:r>
      <w:r w:rsidR="00CF750C" w:rsidRPr="00CF750C">
        <w:rPr>
          <w:rFonts w:ascii="Arial" w:hAnsi="Arial" w:cs="Arial"/>
          <w:b/>
          <w:bCs/>
          <w:color w:val="0070C0"/>
          <w:u w:val="single"/>
        </w:rPr>
        <w:t>@zgnwola.waw.pl</w:t>
      </w:r>
      <w:r w:rsidR="00CB143F" w:rsidRPr="00CF750C">
        <w:rPr>
          <w:rFonts w:ascii="Arial" w:hAnsi="Arial" w:cs="Arial"/>
          <w:b/>
          <w:bCs/>
          <w:color w:val="0070C0"/>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22C5F0E7" w14:textId="77777777" w:rsidR="00EC1A70" w:rsidRPr="00817C93" w:rsidRDefault="00EC1A70" w:rsidP="00EC1A70">
      <w:pPr>
        <w:pStyle w:val="Akapitzlist"/>
        <w:spacing w:after="120" w:line="240" w:lineRule="auto"/>
        <w:ind w:left="284"/>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70BB9886" w14:textId="3ED6A451" w:rsidR="00CD186C" w:rsidRPr="000F2532" w:rsidRDefault="00F35E49" w:rsidP="000F2532">
      <w:pPr>
        <w:jc w:val="both"/>
        <w:rPr>
          <w:rFonts w:ascii="Arial" w:eastAsia="Times New Roman" w:hAnsi="Arial" w:cs="Arial"/>
          <w:b/>
          <w:bCs/>
        </w:rPr>
      </w:pPr>
      <w:r>
        <w:rPr>
          <w:rFonts w:ascii="Arial" w:eastAsia="Arial" w:hAnsi="Arial" w:cs="Arial"/>
        </w:rPr>
        <w:t>Przedmiotem zamówienia jest</w:t>
      </w:r>
      <w:r w:rsidR="006D6F4C">
        <w:rPr>
          <w:rFonts w:ascii="Arial" w:eastAsia="Arial" w:hAnsi="Arial" w:cs="Arial"/>
        </w:rPr>
        <w:t xml:space="preserve"> </w:t>
      </w:r>
      <w:r w:rsidR="00181531" w:rsidRPr="00061959">
        <w:rPr>
          <w:rFonts w:ascii="Arial" w:eastAsia="Times New Roman" w:hAnsi="Arial" w:cs="Arial"/>
          <w:b/>
          <w:bCs/>
        </w:rPr>
        <w:t>remont pustostanów lokali mieszkalnych będących  100% własnością</w:t>
      </w:r>
      <w:r w:rsidR="00181531">
        <w:rPr>
          <w:rFonts w:ascii="Arial" w:eastAsia="Times New Roman" w:hAnsi="Arial" w:cs="Arial"/>
          <w:b/>
          <w:bCs/>
        </w:rPr>
        <w:t xml:space="preserve"> </w:t>
      </w:r>
      <w:r w:rsidR="00181531" w:rsidRPr="00061959">
        <w:rPr>
          <w:rFonts w:ascii="Arial" w:eastAsia="Times New Roman" w:hAnsi="Arial" w:cs="Arial"/>
          <w:b/>
          <w:bCs/>
        </w:rPr>
        <w:t>m.st. Warszawy, administrowanych przez Zakład Gospodarowania Nieruchomościami w Dzielnicy Wola m.st. Warszawy na terenie TZOM Młynów (8 lokali)</w:t>
      </w:r>
      <w:r w:rsidR="00181531">
        <w:rPr>
          <w:rFonts w:ascii="Arial" w:eastAsia="Times New Roman" w:hAnsi="Arial" w:cs="Arial"/>
          <w:b/>
          <w:bCs/>
        </w:rPr>
        <w:t>.</w:t>
      </w:r>
    </w:p>
    <w:p w14:paraId="631A3112" w14:textId="77777777" w:rsidR="004E0D0C" w:rsidRDefault="004E0D0C" w:rsidP="004E0D0C">
      <w:pPr>
        <w:spacing w:after="0"/>
        <w:jc w:val="both"/>
        <w:rPr>
          <w:rFonts w:ascii="Arial" w:eastAsia="Arial" w:hAnsi="Arial" w:cs="Arial"/>
          <w:sz w:val="16"/>
        </w:rPr>
      </w:pPr>
    </w:p>
    <w:p w14:paraId="7201247A" w14:textId="77777777" w:rsidR="00181531" w:rsidRDefault="00181531" w:rsidP="00181531">
      <w:pPr>
        <w:spacing w:after="0" w:line="276"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Pr="000B1E2A">
        <w:rPr>
          <w:rFonts w:ascii="Arial" w:eastAsia="Arial" w:hAnsi="Arial" w:cs="Arial"/>
        </w:rPr>
        <w:t xml:space="preserve">projektowanych postanowieniach umowy </w:t>
      </w:r>
      <w:r>
        <w:rPr>
          <w:rFonts w:ascii="Arial" w:eastAsia="Arial" w:hAnsi="Arial" w:cs="Arial"/>
        </w:rPr>
        <w:t>stanowiących integralną część SWZ.</w:t>
      </w:r>
    </w:p>
    <w:p w14:paraId="30E14BF7" w14:textId="77777777" w:rsidR="00181531" w:rsidRDefault="00181531" w:rsidP="00181531">
      <w:pPr>
        <w:spacing w:after="0" w:line="276" w:lineRule="auto"/>
        <w:jc w:val="both"/>
        <w:rPr>
          <w:rFonts w:ascii="Arial" w:eastAsia="Arial" w:hAnsi="Arial" w:cs="Arial"/>
        </w:rPr>
      </w:pPr>
    </w:p>
    <w:p w14:paraId="4E2C1CDE" w14:textId="77777777" w:rsidR="00181531" w:rsidRPr="000E21D5" w:rsidRDefault="00181531" w:rsidP="00181531">
      <w:pPr>
        <w:spacing w:after="0" w:line="276" w:lineRule="auto"/>
        <w:jc w:val="both"/>
        <w:rPr>
          <w:rFonts w:ascii="Arial" w:eastAsia="Times New Roman" w:hAnsi="Arial" w:cs="Arial"/>
          <w:bCs/>
        </w:rPr>
      </w:pPr>
      <w:r w:rsidRPr="000E21D5">
        <w:rPr>
          <w:rFonts w:ascii="Arial" w:eastAsia="Times New Roman" w:hAnsi="Arial" w:cs="Arial"/>
          <w:bCs/>
        </w:rPr>
        <w:t xml:space="preserve">Prace objęte przedmiotem zamówienia obejmują roboty ogólnobudowlane, sanitarne i elektryczne, które należy wykonać zgodnie z zakresem prac określonym w przedmiarach </w:t>
      </w:r>
      <w:r w:rsidRPr="000E21D5">
        <w:rPr>
          <w:rFonts w:ascii="Arial" w:eastAsia="Times New Roman" w:hAnsi="Arial" w:cs="Arial"/>
          <w:bCs/>
        </w:rPr>
        <w:lastRenderedPageBreak/>
        <w:t xml:space="preserve">robót  oraz specyfikacji technicznej wykonania i odbioru robót, stanowiącymi załączniki do </w:t>
      </w:r>
      <w:r>
        <w:rPr>
          <w:rFonts w:ascii="Arial" w:eastAsia="Times New Roman" w:hAnsi="Arial" w:cs="Arial"/>
          <w:bCs/>
        </w:rPr>
        <w:t>SWZ.</w:t>
      </w:r>
    </w:p>
    <w:p w14:paraId="0D5C5E32" w14:textId="77777777" w:rsidR="00181531" w:rsidRPr="00217D30" w:rsidRDefault="00181531" w:rsidP="00181531">
      <w:pPr>
        <w:spacing w:after="0" w:line="276" w:lineRule="auto"/>
        <w:jc w:val="both"/>
        <w:rPr>
          <w:rFonts w:ascii="Arial" w:eastAsia="Times New Roman" w:hAnsi="Arial" w:cs="Arial"/>
          <w:b/>
        </w:rPr>
      </w:pPr>
      <w:r w:rsidRPr="000E21D5">
        <w:rPr>
          <w:rFonts w:ascii="Arial" w:eastAsia="Times New Roman" w:hAnsi="Arial" w:cs="Arial"/>
          <w:bCs/>
        </w:rPr>
        <w:t>Przedmiary robót określają zakresy prac stanowiących podstawę do wyliczenia wartości ryczałtowego wynagrodzenia dla poszczególnych lokali.</w:t>
      </w:r>
    </w:p>
    <w:p w14:paraId="5799BD5E" w14:textId="77777777" w:rsidR="00181531" w:rsidRDefault="00181531" w:rsidP="00181531">
      <w:pPr>
        <w:spacing w:after="0" w:line="276" w:lineRule="auto"/>
        <w:jc w:val="both"/>
        <w:rPr>
          <w:rFonts w:ascii="Arial" w:eastAsia="Times New Roman" w:hAnsi="Arial" w:cs="Arial"/>
        </w:rPr>
      </w:pPr>
    </w:p>
    <w:p w14:paraId="4002ABCB" w14:textId="77777777" w:rsidR="00181531" w:rsidRDefault="00181531" w:rsidP="00181531">
      <w:pPr>
        <w:spacing w:after="0" w:line="276" w:lineRule="auto"/>
        <w:jc w:val="both"/>
        <w:rPr>
          <w:rFonts w:ascii="Arial" w:eastAsia="Arial" w:hAnsi="Arial" w:cs="Arial"/>
        </w:rPr>
      </w:pPr>
      <w:r w:rsidRPr="00B739D9">
        <w:rPr>
          <w:rFonts w:ascii="Arial" w:eastAsia="Arial" w:hAnsi="Arial" w:cs="Arial"/>
        </w:rPr>
        <w:t>Celem prawidłowego sporządzenia oferty, zaleca się dokonanie przez Wykonawcę na własny koszt wizji lokalnej w terenie, gdzie ma być realizowany przedmiot zamówienia oraz uzyskanie (na swoją   odpowiedzialność i ryzyko) wszelkich informacji, które mogą być istotne dla przygotowania oferty.</w:t>
      </w:r>
    </w:p>
    <w:p w14:paraId="754CEC65" w14:textId="77777777" w:rsidR="00CD186C" w:rsidRDefault="00CD186C">
      <w:pPr>
        <w:spacing w:after="0" w:line="240" w:lineRule="auto"/>
        <w:jc w:val="both"/>
        <w:rPr>
          <w:rFonts w:ascii="Arial" w:eastAsia="Arial" w:hAnsi="Arial" w:cs="Arial"/>
          <w:color w:val="FF0000"/>
        </w:rPr>
      </w:pPr>
    </w:p>
    <w:p w14:paraId="2315E198" w14:textId="2C9E8BCE" w:rsidR="00CD186C" w:rsidRDefault="00F35E49">
      <w:pPr>
        <w:spacing w:after="0" w:line="240" w:lineRule="auto"/>
        <w:jc w:val="both"/>
        <w:rPr>
          <w:rFonts w:ascii="Arial" w:eastAsia="Arial" w:hAnsi="Arial" w:cs="Arial"/>
          <w:b/>
        </w:rPr>
      </w:pPr>
      <w:r w:rsidRPr="00B6409A">
        <w:rPr>
          <w:rFonts w:ascii="Arial" w:eastAsia="Arial" w:hAnsi="Arial" w:cs="Arial"/>
          <w:bCs/>
        </w:rPr>
        <w:t>Wspólny Słownik Zamówień</w:t>
      </w:r>
      <w:r>
        <w:rPr>
          <w:rFonts w:ascii="Arial" w:eastAsia="Arial" w:hAnsi="Arial" w:cs="Arial"/>
        </w:rPr>
        <w:t xml:space="preserve"> - Kod CPV </w:t>
      </w:r>
      <w:r w:rsidR="0001544F" w:rsidRPr="00D33052">
        <w:rPr>
          <w:rFonts w:ascii="Arial" w:eastAsia="Arial" w:hAnsi="Arial" w:cs="Arial"/>
          <w:b/>
          <w:bCs/>
        </w:rPr>
        <w:t>45</w:t>
      </w:r>
      <w:r w:rsidR="00D33052" w:rsidRPr="00D33052">
        <w:rPr>
          <w:rFonts w:ascii="Arial" w:eastAsia="Arial" w:hAnsi="Arial" w:cs="Arial"/>
          <w:b/>
          <w:bCs/>
        </w:rPr>
        <w:t>000</w:t>
      </w:r>
      <w:r w:rsidR="0001544F" w:rsidRPr="00D33052">
        <w:rPr>
          <w:rFonts w:ascii="Arial" w:eastAsia="Arial" w:hAnsi="Arial" w:cs="Arial"/>
          <w:b/>
          <w:bCs/>
        </w:rPr>
        <w:t>000-</w:t>
      </w:r>
      <w:r w:rsidR="004E0D0C" w:rsidRPr="00D33052">
        <w:rPr>
          <w:rFonts w:ascii="Arial" w:eastAsia="Arial" w:hAnsi="Arial" w:cs="Arial"/>
          <w:b/>
          <w:bCs/>
        </w:rPr>
        <w:t>7</w:t>
      </w:r>
      <w:r w:rsidR="0001544F">
        <w:rPr>
          <w:rFonts w:ascii="Arial" w:eastAsia="Arial" w:hAnsi="Arial" w:cs="Arial"/>
          <w:b/>
          <w:bCs/>
        </w:rPr>
        <w:t xml:space="preserve"> </w:t>
      </w:r>
    </w:p>
    <w:p w14:paraId="54789ADC" w14:textId="77777777" w:rsidR="00B6409A" w:rsidRDefault="00B6409A">
      <w:pPr>
        <w:spacing w:after="0" w:line="240" w:lineRule="auto"/>
        <w:jc w:val="both"/>
        <w:rPr>
          <w:rFonts w:ascii="Arial" w:eastAsia="Arial" w:hAnsi="Arial" w:cs="Arial"/>
          <w:b/>
        </w:rPr>
      </w:pPr>
    </w:p>
    <w:p w14:paraId="4AE80424" w14:textId="278C8289"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234D3294" w14:textId="298741E3" w:rsidR="00CD186C" w:rsidRPr="00F62566" w:rsidRDefault="00F35E49">
      <w:pPr>
        <w:pStyle w:val="Akapitzlist"/>
        <w:numPr>
          <w:ilvl w:val="0"/>
          <w:numId w:val="12"/>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4" w:name="_Hlk67397363"/>
      <w:r w:rsidRPr="00F62566">
        <w:rPr>
          <w:rFonts w:ascii="Arial" w:eastAsia="Arial" w:hAnsi="Arial" w:cs="Arial"/>
        </w:rPr>
        <w:t>osoby wykonujące czynności w zakresie realizacji zamówienia, w sposób określony art. 22 § 1 ustawy z dnia 26 czerwca 1974 r. – Kodeks pracy (Dz. U. z 20</w:t>
      </w:r>
      <w:r w:rsidR="00E36AF6" w:rsidRPr="00F62566">
        <w:rPr>
          <w:rFonts w:ascii="Arial" w:eastAsia="Arial" w:hAnsi="Arial" w:cs="Arial"/>
        </w:rPr>
        <w:t>2</w:t>
      </w:r>
      <w:r w:rsidR="002375B6">
        <w:rPr>
          <w:rFonts w:ascii="Arial" w:eastAsia="Arial" w:hAnsi="Arial" w:cs="Arial"/>
        </w:rPr>
        <w:t>3</w:t>
      </w:r>
      <w:r w:rsidRPr="00F62566">
        <w:rPr>
          <w:rFonts w:ascii="Arial" w:eastAsia="Arial" w:hAnsi="Arial" w:cs="Arial"/>
        </w:rPr>
        <w:t xml:space="preserve"> r. poz. </w:t>
      </w:r>
      <w:r w:rsidR="002375B6">
        <w:rPr>
          <w:rFonts w:ascii="Arial" w:eastAsia="Arial" w:hAnsi="Arial" w:cs="Arial"/>
        </w:rPr>
        <w:t>1465</w:t>
      </w:r>
      <w:r w:rsidRPr="00F62566">
        <w:rPr>
          <w:rFonts w:ascii="Arial" w:eastAsia="Arial" w:hAnsi="Arial" w:cs="Arial"/>
        </w:rPr>
        <w:t xml:space="preserve"> z </w:t>
      </w:r>
      <w:proofErr w:type="spellStart"/>
      <w:r w:rsidRPr="00F62566">
        <w:rPr>
          <w:rFonts w:ascii="Arial" w:eastAsia="Arial" w:hAnsi="Arial" w:cs="Arial"/>
        </w:rPr>
        <w:t>późn</w:t>
      </w:r>
      <w:proofErr w:type="spellEnd"/>
      <w:r w:rsidRPr="00F62566">
        <w:rPr>
          <w:rFonts w:ascii="Arial" w:eastAsia="Arial" w:hAnsi="Arial" w:cs="Arial"/>
        </w:rPr>
        <w:t xml:space="preserve">. zm.),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ogólnobudowlane, sanitarne i elektryczne</w:t>
      </w:r>
      <w:r w:rsidR="0050758C" w:rsidRPr="00F62566">
        <w:rPr>
          <w:rFonts w:ascii="Arial" w:eastAsia="Arial" w:hAnsi="Arial" w:cs="Arial"/>
        </w:rPr>
        <w:t>.</w:t>
      </w:r>
      <w:bookmarkEnd w:id="4"/>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pPr>
        <w:pStyle w:val="Akapitzlist"/>
        <w:numPr>
          <w:ilvl w:val="0"/>
          <w:numId w:val="12"/>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Pr="00B739D9" w:rsidRDefault="00DC3BB0"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066B1CC4" w14:textId="6225F4D4" w:rsidR="00F04002" w:rsidRDefault="00F35E49">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3151C0" w:rsidRPr="003151C0">
        <w:rPr>
          <w:rFonts w:ascii="Arial" w:eastAsia="Arial" w:hAnsi="Arial" w:cs="Arial"/>
          <w:b/>
          <w:bCs/>
        </w:rPr>
        <w:t>nie dłużej niż</w:t>
      </w:r>
      <w:r w:rsidR="00121BEB">
        <w:rPr>
          <w:rFonts w:ascii="Arial" w:eastAsia="Arial" w:hAnsi="Arial" w:cs="Arial"/>
          <w:b/>
          <w:bCs/>
        </w:rPr>
        <w:t xml:space="preserve"> do dnia 1</w:t>
      </w:r>
      <w:r w:rsidR="002375B6">
        <w:rPr>
          <w:rFonts w:ascii="Arial" w:eastAsia="Arial" w:hAnsi="Arial" w:cs="Arial"/>
          <w:b/>
          <w:bCs/>
        </w:rPr>
        <w:t>6</w:t>
      </w:r>
      <w:r w:rsidR="00121BEB">
        <w:rPr>
          <w:rFonts w:ascii="Arial" w:eastAsia="Arial" w:hAnsi="Arial" w:cs="Arial"/>
          <w:b/>
          <w:bCs/>
        </w:rPr>
        <w:t>.12.2024 r.</w:t>
      </w:r>
      <w:r w:rsidR="003151C0" w:rsidRPr="003151C0">
        <w:rPr>
          <w:rFonts w:ascii="Arial" w:eastAsia="Arial" w:hAnsi="Arial" w:cs="Arial"/>
          <w:b/>
          <w:bCs/>
        </w:rPr>
        <w:t xml:space="preserve"> od daty wprowadzenia na teren robót.</w:t>
      </w:r>
    </w:p>
    <w:p w14:paraId="3CDB566C" w14:textId="416B184B" w:rsidR="00CD186C" w:rsidRDefault="0064546A">
      <w:pPr>
        <w:spacing w:after="0" w:line="240" w:lineRule="auto"/>
        <w:jc w:val="both"/>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V. </w:t>
      </w:r>
      <w:r w:rsidR="00F35E49">
        <w:rPr>
          <w:rFonts w:ascii="Arial" w:eastAsia="Arial" w:hAnsi="Arial" w:cs="Arial"/>
          <w:b/>
          <w:sz w:val="24"/>
          <w:u w:val="single"/>
        </w:rPr>
        <w:t>Wadium przetargowe</w:t>
      </w:r>
    </w:p>
    <w:p w14:paraId="45129E2D" w14:textId="4313CC44" w:rsidR="00834B5B" w:rsidRPr="00A4530E" w:rsidRDefault="00834B5B" w:rsidP="00834B5B">
      <w:pPr>
        <w:spacing w:after="0" w:line="276" w:lineRule="auto"/>
        <w:jc w:val="both"/>
        <w:rPr>
          <w:rFonts w:ascii="Arial" w:eastAsia="Arial" w:hAnsi="Arial" w:cs="Arial"/>
          <w:iCs/>
        </w:rPr>
      </w:pPr>
      <w:r>
        <w:rPr>
          <w:rFonts w:ascii="Arial" w:eastAsia="Arial" w:hAnsi="Arial" w:cs="Arial"/>
        </w:rPr>
        <w:t xml:space="preserve">Zamawiający wymaga od Wykonawców wniesienia wadium w wysokości </w:t>
      </w:r>
      <w:r w:rsidR="000A34C0">
        <w:rPr>
          <w:rFonts w:ascii="Arial" w:eastAsia="Arial" w:hAnsi="Arial" w:cs="Arial"/>
          <w:b/>
          <w:bCs/>
        </w:rPr>
        <w:t>2</w:t>
      </w:r>
      <w:r w:rsidRPr="000C5FD3">
        <w:rPr>
          <w:rFonts w:ascii="Arial" w:eastAsia="Arial" w:hAnsi="Arial" w:cs="Arial"/>
          <w:b/>
          <w:bCs/>
        </w:rPr>
        <w:t xml:space="preserve"> 000,00</w:t>
      </w:r>
      <w:r>
        <w:rPr>
          <w:rFonts w:ascii="Arial" w:eastAsia="Arial" w:hAnsi="Arial" w:cs="Arial"/>
          <w:b/>
          <w:bCs/>
        </w:rPr>
        <w:t xml:space="preserve"> </w:t>
      </w:r>
      <w:r w:rsidRPr="00D92728">
        <w:rPr>
          <w:rFonts w:ascii="Arial" w:eastAsia="Arial" w:hAnsi="Arial" w:cs="Arial"/>
          <w:b/>
          <w:bCs/>
        </w:rPr>
        <w:t>zł</w:t>
      </w:r>
      <w:r>
        <w:rPr>
          <w:rFonts w:ascii="Arial" w:eastAsia="Arial" w:hAnsi="Arial" w:cs="Arial"/>
          <w:b/>
          <w:bCs/>
        </w:rPr>
        <w:t>otych</w:t>
      </w:r>
      <w:r>
        <w:rPr>
          <w:rFonts w:ascii="Arial" w:eastAsia="Arial" w:hAnsi="Arial" w:cs="Arial"/>
        </w:rPr>
        <w:t xml:space="preserve"> </w:t>
      </w:r>
      <w:r w:rsidRPr="00A4530E">
        <w:rPr>
          <w:rFonts w:ascii="Arial" w:eastAsia="Arial" w:hAnsi="Arial" w:cs="Arial"/>
          <w:iCs/>
        </w:rPr>
        <w:t>(słownie:</w:t>
      </w:r>
      <w:r>
        <w:rPr>
          <w:rFonts w:ascii="Arial" w:eastAsia="Arial" w:hAnsi="Arial" w:cs="Arial"/>
          <w:iCs/>
        </w:rPr>
        <w:t xml:space="preserve"> </w:t>
      </w:r>
      <w:r w:rsidR="000A34C0">
        <w:rPr>
          <w:rFonts w:ascii="Arial" w:eastAsia="Arial" w:hAnsi="Arial" w:cs="Arial"/>
          <w:iCs/>
        </w:rPr>
        <w:t>dwa tysiące</w:t>
      </w:r>
      <w:r w:rsidR="00CE119C">
        <w:rPr>
          <w:rFonts w:ascii="Arial" w:eastAsia="Arial" w:hAnsi="Arial" w:cs="Arial"/>
          <w:iCs/>
        </w:rPr>
        <w:t xml:space="preserve"> </w:t>
      </w:r>
      <w:r w:rsidRPr="00A4530E">
        <w:rPr>
          <w:rFonts w:ascii="Arial" w:eastAsia="Arial" w:hAnsi="Arial" w:cs="Arial"/>
          <w:iCs/>
        </w:rPr>
        <w:t xml:space="preserve">złotych). </w:t>
      </w:r>
    </w:p>
    <w:p w14:paraId="764AF0C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3403C042"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1) pieniądzu;  </w:t>
      </w:r>
    </w:p>
    <w:p w14:paraId="2F707E1D"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gwarancjach ubezpieczeniowych;  </w:t>
      </w:r>
    </w:p>
    <w:p w14:paraId="4BE00F64" w14:textId="5EF2ACFB" w:rsidR="00834B5B" w:rsidRDefault="00834B5B" w:rsidP="00834B5B">
      <w:pPr>
        <w:spacing w:after="0"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Dz.U. z 202</w:t>
      </w:r>
      <w:r w:rsidR="008B2199">
        <w:rPr>
          <w:rFonts w:ascii="Arial" w:eastAsia="Arial" w:hAnsi="Arial" w:cs="Arial"/>
        </w:rPr>
        <w:t>3</w:t>
      </w:r>
      <w:r>
        <w:rPr>
          <w:rFonts w:ascii="Arial" w:eastAsia="Arial" w:hAnsi="Arial" w:cs="Arial"/>
        </w:rPr>
        <w:t xml:space="preserve"> r. poz. </w:t>
      </w:r>
      <w:r w:rsidR="008B2199">
        <w:rPr>
          <w:rFonts w:ascii="Arial" w:eastAsia="Arial" w:hAnsi="Arial" w:cs="Arial"/>
        </w:rPr>
        <w:t>462,1672</w:t>
      </w:r>
      <w:r>
        <w:rPr>
          <w:rFonts w:ascii="Arial" w:eastAsia="Arial" w:hAnsi="Arial" w:cs="Arial"/>
        </w:rPr>
        <w:t>.</w:t>
      </w:r>
    </w:p>
    <w:p w14:paraId="6DBB56A7"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46F83104"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xml:space="preserve">. Ponadto powinien być wskazany </w:t>
      </w:r>
      <w:r>
        <w:rPr>
          <w:rFonts w:ascii="Arial" w:eastAsia="Arial" w:hAnsi="Arial" w:cs="Arial"/>
        </w:rPr>
        <w:lastRenderedPageBreak/>
        <w:t>termin obowiązywania gwarancji (poręczenia), który nie może być krótszy niż termin związania ofertą.</w:t>
      </w:r>
    </w:p>
    <w:p w14:paraId="3A7D331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4731E807" w14:textId="206EE8A4" w:rsidR="00834B5B" w:rsidRDefault="00834B5B" w:rsidP="00834B5B">
      <w:pPr>
        <w:spacing w:after="0" w:line="240" w:lineRule="auto"/>
        <w:jc w:val="both"/>
        <w:rPr>
          <w:rFonts w:ascii="Arial" w:eastAsia="Arial" w:hAnsi="Arial" w:cs="Arial"/>
          <w:b/>
          <w:color w:val="FF0000"/>
          <w:u w:val="single"/>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r w:rsidR="00543B25">
        <w:rPr>
          <w:rFonts w:ascii="Arial" w:eastAsia="Arial" w:hAnsi="Arial" w:cs="Arial"/>
        </w:rPr>
        <w:t>.</w:t>
      </w:r>
    </w:p>
    <w:p w14:paraId="2B516662" w14:textId="77777777" w:rsidR="00834B5B" w:rsidRDefault="00834B5B">
      <w:pPr>
        <w:spacing w:after="0" w:line="240" w:lineRule="auto"/>
        <w:jc w:val="both"/>
        <w:rPr>
          <w:rFonts w:ascii="Arial" w:eastAsia="Arial" w:hAnsi="Arial" w:cs="Arial"/>
          <w:b/>
          <w:color w:val="FF0000"/>
          <w:u w:val="single"/>
        </w:rPr>
      </w:pPr>
    </w:p>
    <w:p w14:paraId="52164BAA" w14:textId="2203EFFF"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rsidP="005A36C2">
      <w:pPr>
        <w:pStyle w:val="Akapitzlist"/>
        <w:numPr>
          <w:ilvl w:val="6"/>
          <w:numId w:val="14"/>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252C07CF"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2FF6C407" w14:textId="77777777" w:rsidR="00CD186C" w:rsidRDefault="00CD186C">
      <w:pPr>
        <w:spacing w:after="0" w:line="240" w:lineRule="auto"/>
        <w:jc w:val="both"/>
        <w:rPr>
          <w:rFonts w:ascii="Arial" w:eastAsia="Arial" w:hAnsi="Arial" w:cs="Arial"/>
        </w:rPr>
      </w:pPr>
    </w:p>
    <w:p w14:paraId="28CB1763" w14:textId="041630E5"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5"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5"/>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3E3A8FCC"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C55EDE">
        <w:rPr>
          <w:rFonts w:ascii="Arial" w:hAnsi="Arial" w:cs="Arial"/>
        </w:rPr>
        <w:t>,</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57B33594"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lastRenderedPageBreak/>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0883711E"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6"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6"/>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09EB3F8D"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6051A44F"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59ED8DD5" w14:textId="77777777" w:rsidR="00CD186C" w:rsidRDefault="00CD186C">
      <w:pPr>
        <w:spacing w:after="0" w:line="240" w:lineRule="auto"/>
        <w:jc w:val="both"/>
        <w:rPr>
          <w:rFonts w:ascii="Arial" w:eastAsia="Arial" w:hAnsi="Arial" w:cs="Arial"/>
        </w:rPr>
      </w:pPr>
    </w:p>
    <w:p w14:paraId="09670ACF" w14:textId="47C22207"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3A3FB869" w14:textId="77777777" w:rsidR="00CD186C" w:rsidRDefault="00F35E49">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39925722" w14:textId="168EAFF8" w:rsidR="00CD186C" w:rsidRDefault="00F35E49" w:rsidP="00B226C8">
      <w:pPr>
        <w:pStyle w:val="Akapitzlist"/>
        <w:keepNext/>
        <w:numPr>
          <w:ilvl w:val="2"/>
          <w:numId w:val="13"/>
        </w:numPr>
        <w:suppressAutoHyphens/>
        <w:spacing w:before="100" w:after="100" w:line="276" w:lineRule="auto"/>
        <w:ind w:left="567"/>
        <w:jc w:val="both"/>
        <w:rPr>
          <w:rFonts w:ascii="Arial" w:eastAsia="Arial" w:hAnsi="Arial" w:cs="Arial"/>
        </w:rPr>
      </w:pPr>
      <w:r w:rsidRPr="00964A07">
        <w:rPr>
          <w:rFonts w:ascii="Arial" w:eastAsia="Arial" w:hAnsi="Arial" w:cs="Arial"/>
        </w:rPr>
        <w:t xml:space="preserve">nie wcześniej niż w okresie ostatnich 5 lat, a jeżeli okres prowadzenia działalności jest krótszy – w tym okresie, wykonał: </w:t>
      </w:r>
      <w:r w:rsidR="00A520ED" w:rsidRPr="00964A07">
        <w:rPr>
          <w:rFonts w:ascii="Arial" w:eastAsia="Arial" w:hAnsi="Arial" w:cs="Arial"/>
          <w:b/>
        </w:rPr>
        <w:t>roboty budowlane polegające na remoncie lub przebudowie lokali mieszkalnych</w:t>
      </w:r>
      <w:r w:rsidR="0022175A">
        <w:rPr>
          <w:rFonts w:ascii="Arial" w:eastAsia="Arial" w:hAnsi="Arial" w:cs="Arial"/>
          <w:b/>
        </w:rPr>
        <w:t xml:space="preserve"> lub użytkowych</w:t>
      </w:r>
      <w:r w:rsidR="00A520ED" w:rsidRPr="00964A07">
        <w:rPr>
          <w:rFonts w:ascii="Arial" w:eastAsia="Arial" w:hAnsi="Arial" w:cs="Arial"/>
          <w:b/>
        </w:rPr>
        <w:t>, o łącznej wartości brutto min.</w:t>
      </w:r>
      <w:r w:rsidR="0022175A">
        <w:rPr>
          <w:rFonts w:ascii="Arial" w:eastAsia="Arial" w:hAnsi="Arial" w:cs="Arial"/>
          <w:b/>
        </w:rPr>
        <w:t>  </w:t>
      </w:r>
      <w:r w:rsidR="009B4523">
        <w:rPr>
          <w:rFonts w:ascii="Arial" w:eastAsia="Arial" w:hAnsi="Arial" w:cs="Arial"/>
          <w:b/>
        </w:rPr>
        <w:t>100 000</w:t>
      </w:r>
      <w:r w:rsidR="0022175A">
        <w:rPr>
          <w:rFonts w:ascii="Arial" w:eastAsia="Arial" w:hAnsi="Arial" w:cs="Arial"/>
          <w:b/>
        </w:rPr>
        <w:t>,00</w:t>
      </w:r>
      <w:r w:rsidR="00A520ED" w:rsidRPr="00964A07">
        <w:rPr>
          <w:rFonts w:ascii="Arial" w:eastAsia="Arial" w:hAnsi="Arial" w:cs="Arial"/>
          <w:b/>
        </w:rPr>
        <w:t xml:space="preserve"> zł</w:t>
      </w:r>
      <w:r w:rsidR="0022175A">
        <w:rPr>
          <w:rFonts w:ascii="Arial" w:eastAsia="Arial" w:hAnsi="Arial" w:cs="Arial"/>
          <w:b/>
        </w:rPr>
        <w:t>otych</w:t>
      </w:r>
      <w:r w:rsidR="00A520ED" w:rsidRPr="00964A07">
        <w:rPr>
          <w:rFonts w:ascii="Arial" w:eastAsia="Arial" w:hAnsi="Arial" w:cs="Arial"/>
          <w:b/>
        </w:rPr>
        <w:t>, w</w:t>
      </w:r>
      <w:r w:rsidR="00BD2D80">
        <w:rPr>
          <w:rFonts w:ascii="Arial" w:eastAsia="Arial" w:hAnsi="Arial" w:cs="Arial"/>
          <w:b/>
        </w:rPr>
        <w:t> </w:t>
      </w:r>
      <w:r w:rsidR="00A520ED" w:rsidRPr="00964A07">
        <w:rPr>
          <w:rFonts w:ascii="Arial" w:eastAsia="Arial" w:hAnsi="Arial" w:cs="Arial"/>
          <w:b/>
        </w:rPr>
        <w:t>okresie nie dłuższym niż kolejne 12 miesięcy</w:t>
      </w:r>
      <w:r w:rsidRPr="00964A07">
        <w:rPr>
          <w:rFonts w:ascii="Arial" w:eastAsia="Arial" w:hAnsi="Arial" w:cs="Arial"/>
        </w:rPr>
        <w:t>;</w:t>
      </w:r>
    </w:p>
    <w:p w14:paraId="733A8008" w14:textId="77777777" w:rsidR="002234A0" w:rsidRPr="00964A07" w:rsidRDefault="002234A0" w:rsidP="002234A0">
      <w:pPr>
        <w:pStyle w:val="Akapitzlist"/>
        <w:keepNext/>
        <w:suppressAutoHyphens/>
        <w:spacing w:before="100" w:after="100" w:line="240" w:lineRule="auto"/>
        <w:ind w:left="567"/>
        <w:jc w:val="both"/>
        <w:rPr>
          <w:rFonts w:ascii="Arial" w:eastAsia="Arial" w:hAnsi="Arial" w:cs="Arial"/>
        </w:rPr>
      </w:pPr>
    </w:p>
    <w:p w14:paraId="3E2575AA" w14:textId="3165536A" w:rsidR="00CD186C" w:rsidRPr="00964A07" w:rsidRDefault="00F35E49">
      <w:pPr>
        <w:pStyle w:val="Akapitzlist"/>
        <w:numPr>
          <w:ilvl w:val="2"/>
          <w:numId w:val="13"/>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Default="00CD186C">
      <w:pPr>
        <w:tabs>
          <w:tab w:val="left" w:pos="284"/>
        </w:tabs>
        <w:spacing w:after="0" w:line="240" w:lineRule="auto"/>
        <w:ind w:left="284" w:hanging="284"/>
        <w:jc w:val="both"/>
        <w:rPr>
          <w:rFonts w:ascii="Arial" w:eastAsia="Arial" w:hAnsi="Arial" w:cs="Arial"/>
        </w:rPr>
      </w:pPr>
    </w:p>
    <w:p w14:paraId="0388475C" w14:textId="77777777" w:rsidR="00A808FE" w:rsidRPr="00964A07" w:rsidRDefault="00A808FE" w:rsidP="00A808FE">
      <w:pPr>
        <w:pStyle w:val="Akapitzlist"/>
        <w:numPr>
          <w:ilvl w:val="0"/>
          <w:numId w:val="19"/>
        </w:numPr>
        <w:overflowPunct w:val="0"/>
        <w:autoSpaceDE w:val="0"/>
        <w:autoSpaceDN w:val="0"/>
        <w:adjustRightInd w:val="0"/>
        <w:spacing w:after="0" w:line="240" w:lineRule="auto"/>
        <w:ind w:left="709" w:hanging="357"/>
        <w:jc w:val="both"/>
        <w:textAlignment w:val="baseline"/>
        <w:rPr>
          <w:rFonts w:ascii="Arial" w:eastAsia="Times New Roman" w:hAnsi="Arial" w:cs="Arial"/>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 </w:t>
      </w:r>
      <w:r w:rsidRPr="00964A07">
        <w:rPr>
          <w:rFonts w:ascii="Arial" w:eastAsia="Times New Roman" w:hAnsi="Arial" w:cs="Arial"/>
          <w:b/>
          <w:szCs w:val="20"/>
        </w:rPr>
        <w:t>w</w:t>
      </w:r>
      <w:r>
        <w:rPr>
          <w:rFonts w:ascii="Arial" w:eastAsia="Times New Roman" w:hAnsi="Arial" w:cs="Arial"/>
          <w:b/>
          <w:szCs w:val="20"/>
        </w:rPr>
        <w:t> </w:t>
      </w:r>
      <w:r w:rsidRPr="00964A07">
        <w:rPr>
          <w:rFonts w:ascii="Arial" w:eastAsia="Times New Roman" w:hAnsi="Arial" w:cs="Arial"/>
          <w:b/>
          <w:szCs w:val="20"/>
        </w:rPr>
        <w:t xml:space="preserve">specjalności </w:t>
      </w:r>
      <w:proofErr w:type="spellStart"/>
      <w:r w:rsidRPr="00964A07">
        <w:rPr>
          <w:rFonts w:ascii="Arial" w:eastAsia="Times New Roman" w:hAnsi="Arial" w:cs="Arial"/>
          <w:b/>
          <w:szCs w:val="20"/>
        </w:rPr>
        <w:t>konstrukcyjno</w:t>
      </w:r>
      <w:proofErr w:type="spellEnd"/>
      <w:r w:rsidRPr="00964A07">
        <w:rPr>
          <w:rFonts w:ascii="Arial" w:eastAsia="Times New Roman" w:hAnsi="Arial" w:cs="Arial"/>
          <w:b/>
          <w:szCs w:val="20"/>
        </w:rPr>
        <w:t xml:space="preserve"> – budowlanej,</w:t>
      </w:r>
    </w:p>
    <w:p w14:paraId="1E26480D" w14:textId="77777777" w:rsidR="00A808FE" w:rsidRPr="00964A07" w:rsidRDefault="00A808FE" w:rsidP="00A808FE">
      <w:pPr>
        <w:pStyle w:val="Akapitzlist"/>
        <w:numPr>
          <w:ilvl w:val="0"/>
          <w:numId w:val="19"/>
        </w:numPr>
        <w:overflowPunct w:val="0"/>
        <w:autoSpaceDE w:val="0"/>
        <w:autoSpaceDN w:val="0"/>
        <w:adjustRightInd w:val="0"/>
        <w:spacing w:after="0" w:line="240" w:lineRule="auto"/>
        <w:ind w:left="709" w:hanging="357"/>
        <w:jc w:val="both"/>
        <w:textAlignment w:val="baseline"/>
        <w:rPr>
          <w:rFonts w:ascii="Arial" w:eastAsia="Times New Roman" w:hAnsi="Arial" w:cs="Arial"/>
          <w:b/>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 </w:t>
      </w:r>
      <w:r w:rsidRPr="00964A07">
        <w:rPr>
          <w:rFonts w:ascii="Arial" w:eastAsia="Times New Roman" w:hAnsi="Arial" w:cs="Arial"/>
          <w:b/>
          <w:szCs w:val="20"/>
        </w:rPr>
        <w:t>w specjalności instalacyjnej w zakresie sieci, instalacji i urządzeń cieplnych, wentylacyjnych, gazowych, wodociągowych i kanalizacyjnych,</w:t>
      </w:r>
    </w:p>
    <w:p w14:paraId="3DA6D3F8" w14:textId="77777777" w:rsidR="00A808FE" w:rsidRPr="00964A07" w:rsidRDefault="00A808FE" w:rsidP="00A808FE">
      <w:pPr>
        <w:pStyle w:val="Akapitzlist"/>
        <w:numPr>
          <w:ilvl w:val="0"/>
          <w:numId w:val="19"/>
        </w:numPr>
        <w:spacing w:after="0" w:line="240" w:lineRule="auto"/>
        <w:ind w:left="709" w:hanging="357"/>
        <w:jc w:val="both"/>
        <w:rPr>
          <w:rFonts w:ascii="Arial" w:eastAsia="Arial" w:hAnsi="Arial" w:cs="Arial"/>
        </w:rPr>
      </w:pPr>
      <w:r w:rsidRPr="00964A07">
        <w:rPr>
          <w:rFonts w:ascii="Arial" w:eastAsia="Times New Roman" w:hAnsi="Arial" w:cs="Arial"/>
          <w:b/>
          <w:szCs w:val="20"/>
        </w:rPr>
        <w:lastRenderedPageBreak/>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w:t>
      </w:r>
      <w:r w:rsidRPr="00964A07">
        <w:rPr>
          <w:rFonts w:ascii="Arial" w:eastAsia="Times New Roman" w:hAnsi="Arial" w:cs="Arial"/>
          <w:b/>
          <w:szCs w:val="20"/>
        </w:rPr>
        <w:t xml:space="preserve"> w specjalności instalacyjnej w zakresie</w:t>
      </w:r>
      <w:r>
        <w:rPr>
          <w:rFonts w:ascii="Arial" w:eastAsia="Times New Roman" w:hAnsi="Arial" w:cs="Arial"/>
          <w:b/>
          <w:szCs w:val="20"/>
        </w:rPr>
        <w:t xml:space="preserve"> sieci</w:t>
      </w:r>
      <w:r w:rsidRPr="00964A07">
        <w:rPr>
          <w:rFonts w:ascii="Arial" w:eastAsia="Times New Roman" w:hAnsi="Arial" w:cs="Arial"/>
          <w:b/>
          <w:szCs w:val="20"/>
        </w:rPr>
        <w:t xml:space="preserve"> instalacji i urządzeń elektrycznych i elektroenergetycznych</w:t>
      </w:r>
      <w:r w:rsidRPr="00964A07">
        <w:rPr>
          <w:rFonts w:ascii="Arial" w:eastAsia="Times New Roman" w:hAnsi="Arial" w:cs="Arial"/>
          <w:szCs w:val="20"/>
        </w:rPr>
        <w:t>.</w:t>
      </w:r>
    </w:p>
    <w:p w14:paraId="2E2320D7" w14:textId="77777777" w:rsidR="00CD186C" w:rsidRDefault="00CD186C">
      <w:pPr>
        <w:spacing w:after="0" w:line="240" w:lineRule="auto"/>
        <w:jc w:val="both"/>
        <w:rPr>
          <w:rFonts w:ascii="Arial" w:eastAsia="Arial" w:hAnsi="Arial" w:cs="Arial"/>
        </w:rPr>
      </w:pPr>
    </w:p>
    <w:p w14:paraId="14AF96C0" w14:textId="09EFA191"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24497F" w:rsidRPr="0024497F">
        <w:rPr>
          <w:rFonts w:ascii="Arial" w:eastAsia="Arial" w:hAnsi="Arial" w:cs="Arial"/>
          <w:b/>
          <w:bCs/>
        </w:rPr>
        <w:t xml:space="preserve"> </w:t>
      </w:r>
      <w:r w:rsidR="0024497F" w:rsidRPr="00754810">
        <w:rPr>
          <w:rFonts w:ascii="Arial" w:eastAsia="Arial" w:hAnsi="Arial" w:cs="Arial"/>
          <w:b/>
          <w:bCs/>
        </w:rPr>
        <w:t>własne Wykonawcy</w:t>
      </w:r>
      <w:r w:rsidRPr="00964A07">
        <w:rPr>
          <w:rFonts w:ascii="Arial" w:eastAsia="Arial" w:hAnsi="Arial" w:cs="Arial"/>
        </w:rPr>
        <w:t xml:space="preserve">, </w:t>
      </w:r>
      <w:r w:rsidR="00DA4F1B">
        <w:rPr>
          <w:rFonts w:ascii="Arial" w:eastAsia="Arial" w:hAnsi="Arial" w:cs="Arial"/>
        </w:rPr>
        <w:br/>
      </w:r>
      <w:r w:rsidRPr="00964A07">
        <w:rPr>
          <w:rFonts w:ascii="Arial" w:eastAsia="Arial" w:hAnsi="Arial" w:cs="Arial"/>
        </w:rPr>
        <w:t xml:space="preserve">z którego wynikać będzie, które roboty budowlane 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068D53A9"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0B9BABF8" w14:textId="77777777" w:rsidR="00AB5450" w:rsidRDefault="00AB5450">
      <w:pPr>
        <w:spacing w:after="0" w:line="240" w:lineRule="auto"/>
        <w:jc w:val="both"/>
        <w:rPr>
          <w:rFonts w:ascii="Arial" w:eastAsia="Arial" w:hAnsi="Arial" w:cs="Arial"/>
        </w:rPr>
      </w:pPr>
    </w:p>
    <w:p w14:paraId="0AEC40A6" w14:textId="77777777"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A09A02A" w14:textId="77777777" w:rsidR="00CD186C" w:rsidRPr="00CF424B" w:rsidRDefault="00F35E49">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39DC29BB" w14:textId="77777777" w:rsidR="00603268" w:rsidRDefault="00603268">
      <w:pPr>
        <w:spacing w:after="0" w:line="240" w:lineRule="auto"/>
        <w:rPr>
          <w:rFonts w:ascii="Arial" w:eastAsia="Arial" w:hAnsi="Arial" w:cs="Arial"/>
          <w:b/>
          <w:sz w:val="24"/>
        </w:rPr>
      </w:pPr>
    </w:p>
    <w:p w14:paraId="5A3591BD" w14:textId="77777777" w:rsidR="00BE01C9" w:rsidRDefault="00BE01C9">
      <w:pPr>
        <w:spacing w:after="0" w:line="240" w:lineRule="auto"/>
        <w:rPr>
          <w:rFonts w:ascii="Arial" w:eastAsia="Arial" w:hAnsi="Arial" w:cs="Arial"/>
          <w:b/>
          <w:sz w:val="24"/>
        </w:rPr>
      </w:pPr>
    </w:p>
    <w:p w14:paraId="25374F7C" w14:textId="77777777" w:rsidR="00BE01C9" w:rsidRDefault="00BE01C9">
      <w:pPr>
        <w:spacing w:after="0" w:line="240" w:lineRule="auto"/>
        <w:rPr>
          <w:rFonts w:ascii="Arial" w:eastAsia="Arial" w:hAnsi="Arial" w:cs="Arial"/>
          <w:b/>
          <w:sz w:val="24"/>
        </w:rPr>
      </w:pPr>
    </w:p>
    <w:p w14:paraId="1DB73B72" w14:textId="32832439" w:rsidR="00EC1A70" w:rsidRPr="00B226C8" w:rsidRDefault="00EC1A70" w:rsidP="00EC1A70">
      <w:pPr>
        <w:spacing w:after="0" w:line="240" w:lineRule="auto"/>
        <w:rPr>
          <w:rFonts w:ascii="Arial" w:eastAsia="Arial" w:hAnsi="Arial" w:cs="Arial"/>
          <w:b/>
          <w:sz w:val="24"/>
          <w:u w:val="single"/>
        </w:rPr>
      </w:pPr>
      <w:r w:rsidRPr="00B226C8">
        <w:rPr>
          <w:rFonts w:ascii="Arial" w:eastAsia="Arial" w:hAnsi="Arial" w:cs="Arial"/>
          <w:b/>
          <w:sz w:val="24"/>
          <w:u w:val="single"/>
        </w:rPr>
        <w:lastRenderedPageBreak/>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Dokumenty, oświadczenia lub p</w:t>
      </w:r>
      <w:r w:rsidR="0059016E">
        <w:rPr>
          <w:rFonts w:ascii="Arial" w:eastAsia="Arial" w:hAnsi="Arial" w:cs="Arial"/>
          <w:b/>
          <w:sz w:val="24"/>
          <w:u w:val="single"/>
        </w:rPr>
        <w:t>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7D7B2024" w14:textId="5ADF804E"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163FC760"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lastRenderedPageBreak/>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217F18F8" w14:textId="76D6E641" w:rsidR="00CD186C" w:rsidRPr="000261AD" w:rsidRDefault="00F35E49">
      <w:pPr>
        <w:pStyle w:val="Akapitzlist"/>
        <w:numPr>
          <w:ilvl w:val="2"/>
          <w:numId w:val="16"/>
        </w:numPr>
        <w:spacing w:after="0" w:line="240" w:lineRule="auto"/>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zaoferowana przez Wykonawcę cena jest </w:t>
      </w:r>
      <w:r w:rsidRPr="000261AD">
        <w:rPr>
          <w:rFonts w:ascii="Arial" w:eastAsia="Arial" w:hAnsi="Arial" w:cs="Arial"/>
          <w:b/>
          <w:iCs/>
        </w:rPr>
        <w:t xml:space="preserve">ceną ryczałtową </w:t>
      </w:r>
      <w:r w:rsidRPr="000261AD">
        <w:rPr>
          <w:rFonts w:ascii="Arial" w:eastAsia="Arial" w:hAnsi="Arial" w:cs="Arial"/>
          <w:iCs/>
        </w:rPr>
        <w:t>wyrażoną w złotych polskich, z dokładnością do dwóch miejsc po przecinku. W</w:t>
      </w:r>
      <w:r w:rsidR="00433B9D" w:rsidRPr="000261AD">
        <w:rPr>
          <w:rFonts w:ascii="Arial" w:eastAsia="Arial" w:hAnsi="Arial" w:cs="Arial"/>
          <w:iCs/>
        </w:rPr>
        <w:t> </w:t>
      </w:r>
      <w:r w:rsidRPr="000261AD">
        <w:rPr>
          <w:rFonts w:ascii="Arial" w:eastAsia="Arial" w:hAnsi="Arial" w:cs="Arial"/>
          <w:iCs/>
        </w:rPr>
        <w:t>złotych polskich będą prowadzone również rozliczenia pomiędzy Zamawiającym a</w:t>
      </w:r>
      <w:r w:rsidR="00433B9D" w:rsidRPr="000261AD">
        <w:rPr>
          <w:rFonts w:ascii="Arial" w:eastAsia="Arial" w:hAnsi="Arial" w:cs="Arial"/>
          <w:iCs/>
        </w:rPr>
        <w:t> </w:t>
      </w:r>
      <w:r w:rsidRPr="000261AD">
        <w:rPr>
          <w:rFonts w:ascii="Arial" w:eastAsia="Arial" w:hAnsi="Arial" w:cs="Arial"/>
          <w:iCs/>
        </w:rPr>
        <w:t xml:space="preserve">Wykonawcą. </w:t>
      </w:r>
    </w:p>
    <w:p w14:paraId="5DAE5BF2" w14:textId="33A6733E" w:rsidR="00270B54" w:rsidRPr="005C05C4" w:rsidRDefault="000261AD" w:rsidP="005C05C4">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00F35E49" w:rsidRPr="00433B9D">
        <w:rPr>
          <w:rFonts w:ascii="Arial" w:eastAsia="Arial" w:hAnsi="Arial" w:cs="Arial"/>
          <w:iCs/>
        </w:rPr>
        <w:t xml:space="preserve">Cena ryczałtowa oferty winna być obliczona z zastosowaniem stawki podatku VAT ustalonej wg obowiązujących przepisów Ustawy z dnia 11 marca 2004 r. o podatku od towarów i usług </w:t>
      </w:r>
      <w:r w:rsidR="001208FA" w:rsidRPr="001208FA">
        <w:rPr>
          <w:rFonts w:ascii="Arial" w:eastAsia="Arial" w:hAnsi="Arial" w:cs="Arial"/>
          <w:iCs/>
        </w:rPr>
        <w:t>(Dz.U. 202</w:t>
      </w:r>
      <w:r w:rsidR="00D17445">
        <w:rPr>
          <w:rFonts w:ascii="Arial" w:eastAsia="Arial" w:hAnsi="Arial" w:cs="Arial"/>
          <w:iCs/>
        </w:rPr>
        <w:t>3</w:t>
      </w:r>
      <w:r w:rsidR="001208FA" w:rsidRPr="001208FA">
        <w:rPr>
          <w:rFonts w:ascii="Arial" w:eastAsia="Arial" w:hAnsi="Arial" w:cs="Arial"/>
          <w:iCs/>
        </w:rPr>
        <w:t xml:space="preserve"> poz. </w:t>
      </w:r>
      <w:r w:rsidR="00D17445">
        <w:rPr>
          <w:rFonts w:ascii="Arial" w:eastAsia="Arial" w:hAnsi="Arial" w:cs="Arial"/>
          <w:iCs/>
        </w:rPr>
        <w:t>1570</w:t>
      </w:r>
      <w:r w:rsidR="001208FA" w:rsidRPr="001208FA">
        <w:rPr>
          <w:rFonts w:ascii="Arial" w:eastAsia="Arial" w:hAnsi="Arial" w:cs="Arial"/>
          <w:iCs/>
        </w:rPr>
        <w:t xml:space="preserve"> z późn.zm.)</w:t>
      </w:r>
      <w:r w:rsidR="00F35E49" w:rsidRPr="00433B9D">
        <w:rPr>
          <w:rFonts w:ascii="Arial" w:eastAsia="Arial" w:hAnsi="Arial" w:cs="Arial"/>
          <w:iCs/>
        </w:rPr>
        <w:t>. Wszelkie upusty cenowe oferowane przez Wykonawcę muszą być zawarte w cenach jednostkowych.</w:t>
      </w:r>
    </w:p>
    <w:p w14:paraId="5CDFFC09" w14:textId="1AFC261B"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 xml:space="preserve">Wykonawca, uwzględniając </w:t>
      </w:r>
      <w:r w:rsidR="00B51933">
        <w:rPr>
          <w:rFonts w:ascii="Arial" w:eastAsia="Arial" w:hAnsi="Arial" w:cs="Arial"/>
          <w:iCs/>
        </w:rPr>
        <w:t xml:space="preserve">zakres prac (przedmiar robót) oraz </w:t>
      </w:r>
      <w:r w:rsidRPr="001D44EE">
        <w:rPr>
          <w:rFonts w:ascii="Arial" w:eastAsia="Arial" w:hAnsi="Arial" w:cs="Arial"/>
          <w:iCs/>
        </w:rPr>
        <w:t>wszystkie wymogi, o</w:t>
      </w:r>
      <w:r w:rsidR="00536D5B">
        <w:rPr>
          <w:rFonts w:ascii="Arial" w:eastAsia="Arial" w:hAnsi="Arial" w:cs="Arial"/>
          <w:iCs/>
        </w:rPr>
        <w:t> </w:t>
      </w:r>
      <w:r w:rsidRPr="001D44EE">
        <w:rPr>
          <w:rFonts w:ascii="Arial" w:eastAsia="Arial" w:hAnsi="Arial" w:cs="Arial"/>
          <w:iCs/>
        </w:rPr>
        <w:t>których mowa w SWZ, zobowiązany jest w</w:t>
      </w:r>
      <w:r w:rsidR="001D44EE">
        <w:rPr>
          <w:rFonts w:ascii="Arial" w:eastAsia="Arial" w:hAnsi="Arial" w:cs="Arial"/>
          <w:iCs/>
        </w:rPr>
        <w:t> </w:t>
      </w:r>
      <w:r w:rsidRPr="001D44EE">
        <w:rPr>
          <w:rFonts w:ascii="Arial" w:eastAsia="Arial" w:hAnsi="Arial" w:cs="Arial"/>
          <w:iCs/>
        </w:rPr>
        <w:t xml:space="preserve">cenie brutto ująć wszelkie koszty niezbędne dla prawidłowego oraz pełnego wykonania przedmiotu zamówienia, zgodnie z warunkami wynikającymi z dokumentów zamówienia, przepisami </w:t>
      </w:r>
      <w:proofErr w:type="spellStart"/>
      <w:r w:rsidRPr="001D44EE">
        <w:rPr>
          <w:rFonts w:ascii="Arial" w:eastAsia="Arial" w:hAnsi="Arial" w:cs="Arial"/>
          <w:iCs/>
        </w:rPr>
        <w:t>techniczno</w:t>
      </w:r>
      <w:proofErr w:type="spellEnd"/>
      <w:r w:rsidRPr="001D44EE">
        <w:rPr>
          <w:rFonts w:ascii="Arial" w:eastAsia="Arial" w:hAnsi="Arial" w:cs="Arial"/>
          <w:iCs/>
        </w:rPr>
        <w:t xml:space="preserve"> - budowlanymi oraz zasadami wiedzy technicznej.</w:t>
      </w:r>
    </w:p>
    <w:p w14:paraId="17D4D4B1" w14:textId="564E9C32"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W związku z powyższym cena oferty musi uwzględniać wszystkie koszty związane z</w:t>
      </w:r>
      <w:r w:rsidR="00270B54">
        <w:rPr>
          <w:rFonts w:ascii="Arial" w:eastAsia="Arial" w:hAnsi="Arial" w:cs="Arial"/>
          <w:iCs/>
        </w:rPr>
        <w:t> </w:t>
      </w:r>
      <w:r w:rsidRPr="001D44EE">
        <w:rPr>
          <w:rFonts w:ascii="Arial" w:eastAsia="Arial" w:hAnsi="Arial" w:cs="Arial"/>
          <w:iCs/>
        </w:rPr>
        <w:t>realizacją zamówienia, w szczególności koszty robocizny, materiałów, pracy sprzętu, środków transportu, dostarczenia, zamontowania i uruchomienia przewidzianych w</w:t>
      </w:r>
      <w:r w:rsidR="00270B54">
        <w:rPr>
          <w:rFonts w:ascii="Arial" w:eastAsia="Arial" w:hAnsi="Arial" w:cs="Arial"/>
          <w:iCs/>
        </w:rPr>
        <w:t> </w:t>
      </w:r>
      <w:r w:rsidRPr="001D44EE">
        <w:rPr>
          <w:rFonts w:ascii="Arial" w:eastAsia="Arial" w:hAnsi="Arial" w:cs="Arial"/>
          <w:iCs/>
        </w:rPr>
        <w:t>dokumentacji projektowej urządzeń objętych przedmiotem umowy</w:t>
      </w:r>
      <w:r w:rsidR="00C11DC4">
        <w:rPr>
          <w:rFonts w:ascii="Arial" w:eastAsia="Arial" w:hAnsi="Arial" w:cs="Arial"/>
          <w:iCs/>
        </w:rPr>
        <w:t>,</w:t>
      </w:r>
      <w:r w:rsidRPr="001D44EE">
        <w:rPr>
          <w:rFonts w:ascii="Arial" w:eastAsia="Arial" w:hAnsi="Arial" w:cs="Arial"/>
          <w:iCs/>
        </w:rPr>
        <w:t xml:space="preserve"> a także utrzymania i</w:t>
      </w:r>
      <w:r w:rsidR="00270B54">
        <w:rPr>
          <w:rFonts w:ascii="Arial" w:eastAsia="Arial" w:hAnsi="Arial" w:cs="Arial"/>
          <w:iCs/>
        </w:rPr>
        <w:t> </w:t>
      </w:r>
      <w:r w:rsidRPr="001D44EE">
        <w:rPr>
          <w:rFonts w:ascii="Arial" w:eastAsia="Arial" w:hAnsi="Arial" w:cs="Arial"/>
          <w:iCs/>
        </w:rPr>
        <w:t>likwidacja placu budowy, zużycia wody i energii elektrycznej, sporządzenia dokumentacji powykonawczej, koszty prowadzenia kierownictwa robót. Cena winna być określona przez Wykonawcę z</w:t>
      </w:r>
      <w:r w:rsidR="003B2FEC">
        <w:rPr>
          <w:rFonts w:ascii="Arial" w:eastAsia="Arial" w:hAnsi="Arial" w:cs="Arial"/>
          <w:iCs/>
        </w:rPr>
        <w:t> </w:t>
      </w:r>
      <w:r w:rsidRPr="001D44EE">
        <w:rPr>
          <w:rFonts w:ascii="Arial" w:eastAsia="Arial" w:hAnsi="Arial" w:cs="Arial"/>
          <w:iCs/>
        </w:rPr>
        <w:t>uwzględnieniem wszystkich upustów cenowych (rabatów), jakie Wykonawca oferuje.</w:t>
      </w:r>
    </w:p>
    <w:p w14:paraId="0C91118C" w14:textId="7D1831D1" w:rsidR="00CD186C" w:rsidRDefault="00F35E49" w:rsidP="00270B54">
      <w:pPr>
        <w:spacing w:line="240" w:lineRule="auto"/>
        <w:ind w:left="284"/>
        <w:jc w:val="both"/>
        <w:rPr>
          <w:rFonts w:ascii="Arial" w:eastAsia="Arial" w:hAnsi="Arial" w:cs="Arial"/>
          <w:i/>
          <w:color w:val="FF0000"/>
        </w:rPr>
      </w:pPr>
      <w:r w:rsidRPr="00C11DC4">
        <w:rPr>
          <w:rFonts w:ascii="Arial" w:eastAsia="Arial" w:hAnsi="Arial" w:cs="Arial"/>
          <w:iCs/>
          <w:u w:val="single"/>
        </w:rPr>
        <w:t>Zamawiający nie dopuszcza przedstawiania ceny ryczałtowej w kilku wariantach, w</w:t>
      </w:r>
      <w:r w:rsidR="00270B54" w:rsidRPr="00C11DC4">
        <w:rPr>
          <w:rFonts w:ascii="Arial" w:eastAsia="Arial" w:hAnsi="Arial" w:cs="Arial"/>
          <w:iCs/>
          <w:u w:val="single"/>
        </w:rPr>
        <w:t> </w:t>
      </w:r>
      <w:r w:rsidRPr="00C11DC4">
        <w:rPr>
          <w:rFonts w:ascii="Arial" w:eastAsia="Arial" w:hAnsi="Arial" w:cs="Arial"/>
          <w:iCs/>
          <w:u w:val="single"/>
        </w:rPr>
        <w:t>zależności od zastosowanych rozwiązań. W przypadku przedstawiania ceny w taki sposób oferta zostanie odrzucona</w:t>
      </w:r>
      <w:r w:rsidRPr="001D44EE">
        <w:rPr>
          <w:rFonts w:ascii="Arial" w:eastAsia="Arial" w:hAnsi="Arial" w:cs="Arial"/>
          <w:iCs/>
        </w:rPr>
        <w:t>.</w:t>
      </w:r>
    </w:p>
    <w:p w14:paraId="2156882F" w14:textId="77777777" w:rsidR="00445182" w:rsidRPr="00270B54" w:rsidRDefault="00F35E49" w:rsidP="00445182">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w:t>
      </w:r>
      <w:r w:rsidR="00D17445">
        <w:rPr>
          <w:rFonts w:ascii="Arial" w:eastAsia="Arial" w:hAnsi="Arial" w:cs="Arial"/>
        </w:rPr>
        <w:t>3</w:t>
      </w:r>
      <w:r w:rsidR="001208FA" w:rsidRPr="001208FA">
        <w:rPr>
          <w:rFonts w:ascii="Arial" w:eastAsia="Arial" w:hAnsi="Arial" w:cs="Arial"/>
        </w:rPr>
        <w:t xml:space="preserve"> poz. </w:t>
      </w:r>
      <w:r w:rsidR="00D17445">
        <w:rPr>
          <w:rFonts w:ascii="Arial" w:eastAsia="Arial" w:hAnsi="Arial" w:cs="Arial"/>
        </w:rPr>
        <w:t>1570</w:t>
      </w:r>
      <w:r w:rsidR="001208FA" w:rsidRPr="001208FA">
        <w:rPr>
          <w:rFonts w:ascii="Arial" w:eastAsia="Arial" w:hAnsi="Arial" w:cs="Arial"/>
        </w:rPr>
        <w:t xml:space="preserve">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445182">
        <w:rPr>
          <w:rFonts w:ascii="Arial" w:eastAsia="Arial" w:hAnsi="Arial" w:cs="Arial"/>
        </w:rPr>
        <w:t>. W takim przypadku Wykonawca ma obowiązek wypełnić dyspozycję  wynikającą z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B226C8">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w:t>
      </w:r>
      <w:r w:rsidRPr="00E44253">
        <w:rPr>
          <w:rFonts w:ascii="Arial" w:eastAsia="Arial" w:hAnsi="Arial" w:cs="Arial"/>
          <w:color w:val="000000"/>
        </w:rPr>
        <w:lastRenderedPageBreak/>
        <w:t xml:space="preserve">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0A61120D" w14:textId="054E5188" w:rsidR="006C1FE5" w:rsidRPr="00E93056" w:rsidRDefault="00F35E49" w:rsidP="00E93056">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0D820629" w14:textId="77777777" w:rsidR="002375B6" w:rsidRDefault="002375B6" w:rsidP="00F158B3">
      <w:pPr>
        <w:spacing w:after="0" w:line="240" w:lineRule="auto"/>
        <w:rPr>
          <w:rFonts w:ascii="Arial" w:eastAsia="Arial" w:hAnsi="Arial" w:cs="Arial"/>
          <w:b/>
          <w:sz w:val="24"/>
        </w:rPr>
      </w:pPr>
    </w:p>
    <w:p w14:paraId="3A6DC8A3" w14:textId="7F42E3F5" w:rsidR="00F158B3" w:rsidRPr="00B226C8"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lastRenderedPageBreak/>
        <w:t xml:space="preserve">XII. </w:t>
      </w:r>
      <w:r w:rsidRPr="00B226C8">
        <w:rPr>
          <w:rFonts w:ascii="Arial" w:eastAsia="Arial" w:hAnsi="Arial" w:cs="Arial"/>
          <w:b/>
          <w:sz w:val="24"/>
          <w:u w:val="single"/>
        </w:rPr>
        <w:t>Opis sposobu przygotowania i składania oferty</w:t>
      </w:r>
    </w:p>
    <w:p w14:paraId="20B6FB7F" w14:textId="77777777" w:rsidR="00F158B3" w:rsidRPr="00B226C8" w:rsidRDefault="00F158B3" w:rsidP="00F158B3">
      <w:pPr>
        <w:spacing w:after="0" w:line="240" w:lineRule="auto"/>
        <w:rPr>
          <w:rFonts w:ascii="Arial" w:eastAsia="Arial" w:hAnsi="Arial" w:cs="Arial"/>
          <w:sz w:val="24"/>
        </w:rPr>
      </w:pPr>
    </w:p>
    <w:p w14:paraId="38C60AEE" w14:textId="5F9AF0F9"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EA5FA9">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56868966"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lastRenderedPageBreak/>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014475F4" w14:textId="77777777" w:rsidR="00F158B3" w:rsidRPr="00DC7BFB" w:rsidRDefault="00F158B3" w:rsidP="00E64E94">
      <w:pPr>
        <w:pStyle w:val="Akapitzlist"/>
        <w:tabs>
          <w:tab w:val="left" w:pos="340"/>
        </w:tabs>
        <w:spacing w:after="0" w:line="240" w:lineRule="auto"/>
        <w:ind w:left="284"/>
        <w:jc w:val="both"/>
        <w:rPr>
          <w:rFonts w:ascii="Arial" w:eastAsia="Arial" w:hAnsi="Arial" w:cs="Arial"/>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6A7CDA7A" w:rsidR="00CD186C" w:rsidRDefault="00F35E49" w:rsidP="00AB5450">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52D66372" w14:textId="77777777" w:rsidR="00EB786A" w:rsidRPr="00AB5450" w:rsidRDefault="00EB786A" w:rsidP="00EB786A">
      <w:pPr>
        <w:pStyle w:val="Akapitzlist"/>
        <w:spacing w:after="0" w:line="276" w:lineRule="auto"/>
        <w:ind w:left="284"/>
        <w:jc w:val="both"/>
        <w:rPr>
          <w:rFonts w:ascii="Arial" w:eastAsia="Arial" w:hAnsi="Arial" w:cs="Arial"/>
        </w:rPr>
      </w:pPr>
    </w:p>
    <w:p w14:paraId="49EB9ED2" w14:textId="20A6FEE9"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05986991" w14:textId="77777777" w:rsidR="00E36966" w:rsidRDefault="00E36966">
      <w:pPr>
        <w:spacing w:after="0" w:line="240" w:lineRule="auto"/>
        <w:jc w:val="both"/>
        <w:rPr>
          <w:rFonts w:ascii="Arial" w:eastAsia="Arial" w:hAnsi="Arial" w:cs="Arial"/>
          <w:b/>
          <w:sz w:val="24"/>
        </w:rPr>
      </w:pPr>
    </w:p>
    <w:p w14:paraId="59CAE8CD" w14:textId="77777777" w:rsidR="00F158B3" w:rsidRPr="00564E6F" w:rsidRDefault="00F158B3" w:rsidP="00F158B3">
      <w:pPr>
        <w:spacing w:after="0" w:line="240" w:lineRule="auto"/>
        <w:jc w:val="both"/>
        <w:rPr>
          <w:rFonts w:ascii="Arial" w:eastAsia="Arial" w:hAnsi="Arial" w:cs="Arial"/>
          <w:b/>
          <w:sz w:val="24"/>
          <w:u w:val="single"/>
        </w:rPr>
      </w:pPr>
      <w:bookmarkStart w:id="7"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lastRenderedPageBreak/>
        <w:t>Zamawiający nie wymaga i nie dopuszcza możliwości złożenia oferty w postaci katalogów elektronicznych lub dołączenia katalogów elektronicznych do oferty.</w:t>
      </w:r>
    </w:p>
    <w:bookmarkEnd w:id="7"/>
    <w:p w14:paraId="2C73FECA" w14:textId="77777777" w:rsidR="00211B90" w:rsidRDefault="00211B90" w:rsidP="00F158B3">
      <w:pPr>
        <w:spacing w:after="0" w:line="240" w:lineRule="auto"/>
        <w:jc w:val="both"/>
        <w:rPr>
          <w:rFonts w:ascii="Arial" w:eastAsia="Arial" w:hAnsi="Arial" w:cs="Arial"/>
          <w:b/>
          <w:sz w:val="24"/>
        </w:rPr>
      </w:pPr>
    </w:p>
    <w:p w14:paraId="0DCB99E6" w14:textId="76A17E3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pPr>
        <w:pStyle w:val="Akapitzlist"/>
        <w:numPr>
          <w:ilvl w:val="0"/>
          <w:numId w:val="35"/>
        </w:numPr>
        <w:tabs>
          <w:tab w:val="left" w:pos="567"/>
        </w:tabs>
        <w:spacing w:after="0" w:line="276"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8"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8"/>
    <w:p w14:paraId="53C33F1D" w14:textId="77777777" w:rsidR="00E830B7" w:rsidRDefault="00E830B7">
      <w:pPr>
        <w:spacing w:after="0" w:line="240" w:lineRule="auto"/>
        <w:jc w:val="both"/>
        <w:rPr>
          <w:rFonts w:ascii="Arial" w:eastAsia="Arial" w:hAnsi="Arial" w:cs="Arial"/>
          <w:b/>
          <w:sz w:val="24"/>
        </w:rPr>
      </w:pPr>
    </w:p>
    <w:p w14:paraId="325A0A96" w14:textId="284957E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4A0912">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pPr>
        <w:spacing w:after="0" w:line="240" w:lineRule="auto"/>
        <w:ind w:left="709" w:hanging="709"/>
        <w:rPr>
          <w:rFonts w:ascii="Arial" w:eastAsia="Arial" w:hAnsi="Arial" w:cs="Arial"/>
          <w:sz w:val="16"/>
        </w:rPr>
      </w:pPr>
    </w:p>
    <w:p w14:paraId="71AB10E0" w14:textId="77777777" w:rsidR="00CD186C" w:rsidRDefault="00F35E49">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Pr>
          <w:rFonts w:ascii="Arial" w:eastAsia="Arial" w:hAnsi="Arial" w:cs="Arial"/>
          <w:b/>
        </w:rPr>
        <w:t>- gwarancja</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 znaczenie  40 %</w:t>
      </w:r>
    </w:p>
    <w:p w14:paraId="4AB346FA"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5AB6CA59"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317D96E5" w14:textId="77777777" w:rsidR="00CD186C" w:rsidRDefault="00CD186C">
      <w:pPr>
        <w:spacing w:after="0" w:line="240" w:lineRule="auto"/>
        <w:ind w:left="709"/>
        <w:rPr>
          <w:rFonts w:ascii="Arial" w:eastAsia="Arial" w:hAnsi="Arial" w:cs="Arial"/>
          <w:b/>
          <w:sz w:val="16"/>
        </w:rPr>
      </w:pPr>
    </w:p>
    <w:p w14:paraId="747EDC88" w14:textId="27411796" w:rsidR="00CD186C" w:rsidRDefault="00F35E49" w:rsidP="006613D7">
      <w:pPr>
        <w:tabs>
          <w:tab w:val="left" w:pos="340"/>
        </w:tabs>
        <w:spacing w:before="120" w:after="0" w:line="276"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na okres minimum </w:t>
      </w:r>
      <w:r w:rsidR="006937F2">
        <w:rPr>
          <w:rFonts w:ascii="Arial" w:eastAsia="Arial" w:hAnsi="Arial" w:cs="Arial"/>
          <w:b/>
          <w:sz w:val="18"/>
        </w:rPr>
        <w:t>12</w:t>
      </w:r>
      <w:r>
        <w:rPr>
          <w:rFonts w:ascii="Arial" w:eastAsia="Arial" w:hAnsi="Arial" w:cs="Arial"/>
          <w:b/>
          <w:sz w:val="18"/>
        </w:rPr>
        <w:t> miesięcy</w:t>
      </w:r>
      <w:r w:rsidR="00C92F9E">
        <w:rPr>
          <w:rFonts w:ascii="Arial" w:eastAsia="Arial" w:hAnsi="Arial" w:cs="Arial"/>
          <w:b/>
          <w:sz w:val="18"/>
        </w:rPr>
        <w:t xml:space="preserve"> </w:t>
      </w:r>
      <w:r>
        <w:rPr>
          <w:rFonts w:ascii="Arial" w:eastAsia="Arial" w:hAnsi="Arial" w:cs="Arial"/>
          <w:b/>
          <w:sz w:val="18"/>
        </w:rPr>
        <w:t>i</w:t>
      </w:r>
      <w:r w:rsidR="00EB4981">
        <w:rPr>
          <w:rFonts w:ascii="Arial" w:eastAsia="Arial" w:hAnsi="Arial" w:cs="Arial"/>
          <w:b/>
          <w:sz w:val="18"/>
        </w:rPr>
        <w:t> </w:t>
      </w:r>
      <w:r>
        <w:rPr>
          <w:rFonts w:ascii="Arial" w:eastAsia="Arial" w:hAnsi="Arial" w:cs="Arial"/>
          <w:b/>
          <w:sz w:val="18"/>
        </w:rPr>
        <w:t xml:space="preserve">rękojmi na okres </w:t>
      </w:r>
      <w:r w:rsidR="005E187C">
        <w:rPr>
          <w:rFonts w:ascii="Arial" w:eastAsia="Arial" w:hAnsi="Arial" w:cs="Arial"/>
          <w:b/>
          <w:sz w:val="18"/>
        </w:rPr>
        <w:t>60</w:t>
      </w:r>
      <w:r>
        <w:rPr>
          <w:rFonts w:ascii="Arial" w:eastAsia="Arial" w:hAnsi="Arial" w:cs="Arial"/>
          <w:b/>
          <w:sz w:val="18"/>
        </w:rPr>
        <w:t xml:space="preserve"> miesięcy</w:t>
      </w:r>
      <w:r w:rsidR="00365E5D">
        <w:rPr>
          <w:rFonts w:ascii="Arial" w:eastAsia="Arial" w:hAnsi="Arial" w:cs="Arial"/>
          <w:b/>
          <w:sz w:val="18"/>
        </w:rPr>
        <w:t>.</w:t>
      </w:r>
    </w:p>
    <w:p w14:paraId="41DF333C" w14:textId="4ED263F4" w:rsidR="00CD186C" w:rsidRDefault="00F35E49" w:rsidP="006613D7">
      <w:pPr>
        <w:spacing w:after="0" w:line="276"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6937F2">
        <w:rPr>
          <w:rFonts w:ascii="Arial" w:eastAsia="Arial" w:hAnsi="Arial" w:cs="Arial"/>
          <w:b/>
          <w:sz w:val="18"/>
        </w:rPr>
        <w:t>12</w:t>
      </w:r>
      <w:r>
        <w:rPr>
          <w:rFonts w:ascii="Arial" w:eastAsia="Arial" w:hAnsi="Arial" w:cs="Arial"/>
          <w:b/>
          <w:sz w:val="18"/>
        </w:rPr>
        <w:t xml:space="preserve"> miesięcy do max. </w:t>
      </w:r>
      <w:r w:rsidR="006937F2">
        <w:rPr>
          <w:rFonts w:ascii="Arial" w:eastAsia="Arial" w:hAnsi="Arial" w:cs="Arial"/>
          <w:b/>
          <w:sz w:val="18"/>
        </w:rPr>
        <w:t>36</w:t>
      </w:r>
      <w:r>
        <w:rPr>
          <w:rFonts w:ascii="Arial" w:eastAsia="Arial" w:hAnsi="Arial" w:cs="Arial"/>
          <w:b/>
          <w:sz w:val="18"/>
        </w:rPr>
        <w:t xml:space="preserve"> miesięcy – tzn. maksymalną wartość punktową otrzyma gwarancja Wykonawcy udzielona na </w:t>
      </w:r>
      <w:r w:rsidR="006937F2">
        <w:rPr>
          <w:rFonts w:ascii="Arial" w:eastAsia="Arial" w:hAnsi="Arial" w:cs="Arial"/>
          <w:b/>
          <w:sz w:val="18"/>
        </w:rPr>
        <w:t>36</w:t>
      </w:r>
      <w:r>
        <w:rPr>
          <w:rFonts w:ascii="Arial" w:eastAsia="Arial" w:hAnsi="Arial" w:cs="Arial"/>
          <w:b/>
          <w:sz w:val="18"/>
        </w:rPr>
        <w:t xml:space="preserve"> miesięcy. W przypadku udzielenia gwarancji na okres dłuższy niż </w:t>
      </w:r>
      <w:r w:rsidR="006937F2">
        <w:rPr>
          <w:rFonts w:ascii="Arial" w:eastAsia="Arial" w:hAnsi="Arial" w:cs="Arial"/>
          <w:b/>
          <w:sz w:val="18"/>
        </w:rPr>
        <w:t>36</w:t>
      </w:r>
      <w:r>
        <w:rPr>
          <w:rFonts w:ascii="Arial" w:eastAsia="Arial" w:hAnsi="Arial" w:cs="Arial"/>
          <w:b/>
          <w:sz w:val="18"/>
        </w:rPr>
        <w:t xml:space="preserve"> miesięcy, przyznana będzie również maksymalna wartość punktowa</w:t>
      </w:r>
      <w:r w:rsidRPr="003A6FEC">
        <w:rPr>
          <w:rFonts w:ascii="Arial" w:eastAsia="Arial" w:hAnsi="Arial" w:cs="Arial"/>
          <w:bCs/>
          <w:sz w:val="18"/>
        </w:rPr>
        <w:t>.</w:t>
      </w:r>
    </w:p>
    <w:p w14:paraId="2ABD58F1" w14:textId="1929FF06" w:rsidR="00CD186C" w:rsidRDefault="00F35E49" w:rsidP="000E6F44">
      <w:pPr>
        <w:spacing w:before="120" w:after="0" w:line="240" w:lineRule="auto"/>
        <w:jc w:val="both"/>
        <w:rPr>
          <w:rFonts w:ascii="Arial" w:eastAsia="Arial" w:hAnsi="Arial" w:cs="Arial"/>
          <w:bCs/>
          <w:sz w:val="18"/>
        </w:rPr>
      </w:pPr>
      <w:r>
        <w:rPr>
          <w:rFonts w:ascii="Arial" w:eastAsia="Arial" w:hAnsi="Arial" w:cs="Arial"/>
          <w:b/>
          <w:sz w:val="18"/>
          <w:u w:val="single"/>
        </w:rPr>
        <w:t xml:space="preserve">Oferta Wykonawcy deklarującego okres gwarancji krótszy niż </w:t>
      </w:r>
      <w:r w:rsidR="006937F2">
        <w:rPr>
          <w:rFonts w:ascii="Arial" w:eastAsia="Arial" w:hAnsi="Arial" w:cs="Arial"/>
          <w:b/>
          <w:sz w:val="18"/>
          <w:u w:val="single"/>
        </w:rPr>
        <w:t>12</w:t>
      </w:r>
      <w:r>
        <w:rPr>
          <w:rFonts w:ascii="Arial" w:eastAsia="Arial" w:hAnsi="Arial" w:cs="Arial"/>
          <w:b/>
          <w:sz w:val="18"/>
          <w:u w:val="single"/>
        </w:rPr>
        <w:t xml:space="preserve"> miesięcy zostanie odrzucona</w:t>
      </w:r>
      <w:r w:rsidRPr="003A6FEC">
        <w:rPr>
          <w:rFonts w:ascii="Arial" w:eastAsia="Arial" w:hAnsi="Arial" w:cs="Arial"/>
          <w:bCs/>
          <w:sz w:val="18"/>
        </w:rPr>
        <w:t>.</w:t>
      </w:r>
    </w:p>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07BCA615" w14:textId="331622DC" w:rsidR="00A808FE" w:rsidRPr="003B5394" w:rsidRDefault="00F35E49" w:rsidP="003B5394">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39BBAA6D" w14:textId="77777777" w:rsidR="00CD186C"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1916F86" w14:textId="77777777" w:rsidR="00CD186C" w:rsidRDefault="00CD186C">
      <w:pPr>
        <w:spacing w:after="0" w:line="240" w:lineRule="auto"/>
        <w:jc w:val="both"/>
        <w:rPr>
          <w:rFonts w:ascii="Arial" w:eastAsia="Arial" w:hAnsi="Arial" w:cs="Arial"/>
          <w:b/>
        </w:rPr>
      </w:pPr>
    </w:p>
    <w:p w14:paraId="63703468" w14:textId="133FD67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73156BFF" w14:textId="77777777" w:rsidR="00A808FE" w:rsidRDefault="00A808FE" w:rsidP="00A808FE">
      <w:pPr>
        <w:pStyle w:val="Akapitzlist"/>
        <w:numPr>
          <w:ilvl w:val="0"/>
          <w:numId w:val="7"/>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17DD1671" w14:textId="77777777" w:rsidR="00A808FE" w:rsidRDefault="00A808FE" w:rsidP="00A808FE">
      <w:pPr>
        <w:pStyle w:val="Akapitzlist"/>
        <w:spacing w:after="0" w:line="240" w:lineRule="auto"/>
        <w:ind w:left="284"/>
        <w:jc w:val="both"/>
        <w:rPr>
          <w:rFonts w:ascii="Arial" w:eastAsia="Arial" w:hAnsi="Arial" w:cs="Arial"/>
        </w:rPr>
      </w:pPr>
    </w:p>
    <w:p w14:paraId="17B2A9D2" w14:textId="77777777" w:rsidR="00A808FE" w:rsidRPr="00D906C9" w:rsidRDefault="00A808FE" w:rsidP="00A808FE">
      <w:pPr>
        <w:pStyle w:val="Akapitzlist"/>
        <w:numPr>
          <w:ilvl w:val="0"/>
          <w:numId w:val="7"/>
        </w:numPr>
        <w:spacing w:after="0" w:line="240" w:lineRule="auto"/>
        <w:ind w:left="284" w:hanging="284"/>
        <w:jc w:val="both"/>
        <w:rPr>
          <w:rFonts w:ascii="Arial" w:eastAsia="Arial" w:hAnsi="Arial" w:cs="Arial"/>
          <w:color w:val="FF0000"/>
        </w:rPr>
      </w:pPr>
      <w:r w:rsidRPr="00781374">
        <w:rPr>
          <w:rFonts w:ascii="Arial" w:eastAsia="Times New Roman" w:hAnsi="Arial" w:cs="Arial"/>
          <w:b/>
        </w:rPr>
        <w:t>Zamawiający zastosuje aukcję elektroniczną na zasadach określonych w art. 22</w:t>
      </w:r>
      <w:r>
        <w:rPr>
          <w:rFonts w:ascii="Arial" w:eastAsia="Times New Roman" w:hAnsi="Arial" w:cs="Arial"/>
          <w:b/>
        </w:rPr>
        <w:t>7</w:t>
      </w:r>
      <w:r w:rsidRPr="00781374">
        <w:rPr>
          <w:rFonts w:ascii="Arial" w:eastAsia="Times New Roman" w:hAnsi="Arial" w:cs="Arial"/>
          <w:b/>
        </w:rPr>
        <w:t xml:space="preserve">-238 ustawy </w:t>
      </w:r>
      <w:proofErr w:type="spellStart"/>
      <w:r w:rsidRPr="00781374">
        <w:rPr>
          <w:rFonts w:ascii="Arial" w:eastAsia="Times New Roman" w:hAnsi="Arial" w:cs="Arial"/>
          <w:b/>
        </w:rPr>
        <w:t>Pzp</w:t>
      </w:r>
      <w:proofErr w:type="spellEnd"/>
      <w:r w:rsidRPr="00781374">
        <w:rPr>
          <w:rFonts w:ascii="Arial" w:eastAsia="Times New Roman" w:hAnsi="Arial" w:cs="Arial"/>
          <w:b/>
        </w:rPr>
        <w:t>, która będzie prowadzona na stronie internetowej</w:t>
      </w:r>
      <w:r w:rsidRPr="00D01373">
        <w:rPr>
          <w:rFonts w:ascii="Arial" w:eastAsia="Times New Roman" w:hAnsi="Arial" w:cs="Arial"/>
          <w:b/>
        </w:rPr>
        <w:t xml:space="preserve"> </w:t>
      </w:r>
      <w:bookmarkStart w:id="9" w:name="_Hlk98754087"/>
      <w:r w:rsidRPr="004207C5">
        <w:rPr>
          <w:rFonts w:ascii="Arial" w:eastAsia="Times New Roman" w:hAnsi="Arial" w:cs="Arial"/>
          <w:b/>
          <w:color w:val="000000" w:themeColor="text1"/>
        </w:rPr>
        <w:fldChar w:fldCharType="begin"/>
      </w:r>
      <w:r w:rsidRPr="004207C5">
        <w:rPr>
          <w:rFonts w:ascii="Arial" w:eastAsia="Times New Roman" w:hAnsi="Arial" w:cs="Arial"/>
          <w:b/>
          <w:color w:val="000000" w:themeColor="text1"/>
        </w:rPr>
        <w:instrText xml:space="preserve"> HYPERLINK "https://aukcje.uzp.gov.pl/" </w:instrText>
      </w:r>
      <w:r w:rsidRPr="004207C5">
        <w:rPr>
          <w:rFonts w:ascii="Arial" w:eastAsia="Times New Roman" w:hAnsi="Arial" w:cs="Arial"/>
          <w:b/>
          <w:color w:val="000000" w:themeColor="text1"/>
        </w:rPr>
      </w:r>
      <w:r w:rsidRPr="004207C5">
        <w:rPr>
          <w:rFonts w:ascii="Arial" w:eastAsia="Times New Roman" w:hAnsi="Arial" w:cs="Arial"/>
          <w:b/>
          <w:color w:val="000000" w:themeColor="text1"/>
        </w:rPr>
        <w:fldChar w:fldCharType="separate"/>
      </w:r>
      <w:r w:rsidRPr="004207C5">
        <w:rPr>
          <w:rStyle w:val="Hipercze"/>
          <w:rFonts w:ascii="Arial" w:eastAsia="Times New Roman" w:hAnsi="Arial" w:cs="Arial"/>
          <w:b/>
          <w:color w:val="000000" w:themeColor="text1"/>
        </w:rPr>
        <w:t>https://aukcje.uzp.gov.pl/</w:t>
      </w:r>
      <w:bookmarkEnd w:id="9"/>
      <w:r w:rsidRPr="004207C5">
        <w:rPr>
          <w:rFonts w:ascii="Arial" w:eastAsia="Times New Roman" w:hAnsi="Arial" w:cs="Arial"/>
          <w:b/>
          <w:color w:val="000000" w:themeColor="text1"/>
        </w:rPr>
        <w:fldChar w:fldCharType="end"/>
      </w:r>
      <w:r>
        <w:rPr>
          <w:rFonts w:ascii="Arial" w:eastAsia="Times New Roman" w:hAnsi="Arial" w:cs="Arial"/>
          <w:b/>
        </w:rPr>
        <w:t xml:space="preserve"> </w:t>
      </w:r>
      <w:r w:rsidRPr="00D01373">
        <w:rPr>
          <w:rFonts w:ascii="Arial" w:eastAsia="Times New Roman" w:hAnsi="Arial" w:cs="Arial"/>
          <w:b/>
        </w:rPr>
        <w:t>wg poniższych reguł</w:t>
      </w:r>
      <w:r w:rsidRPr="006B4D44">
        <w:rPr>
          <w:rFonts w:ascii="Arial" w:eastAsia="Times New Roman" w:hAnsi="Arial" w:cs="Arial"/>
          <w:bCs/>
        </w:rPr>
        <w:t>:</w:t>
      </w:r>
    </w:p>
    <w:p w14:paraId="3C299CAE" w14:textId="77777777" w:rsidR="00A808FE" w:rsidRPr="00434F65" w:rsidRDefault="00A808FE" w:rsidP="00A808FE">
      <w:pPr>
        <w:pStyle w:val="Akapitzlist"/>
        <w:spacing w:after="0" w:line="240" w:lineRule="auto"/>
        <w:ind w:left="284"/>
        <w:jc w:val="both"/>
        <w:rPr>
          <w:rFonts w:ascii="Arial" w:eastAsia="Arial" w:hAnsi="Arial" w:cs="Arial"/>
          <w:color w:val="FF0000"/>
        </w:rPr>
      </w:pPr>
    </w:p>
    <w:p w14:paraId="236C8C50" w14:textId="77777777" w:rsidR="00A808FE" w:rsidRPr="003F0593" w:rsidRDefault="00A808FE" w:rsidP="00A808FE">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r w:rsidRPr="00D01373">
        <w:rPr>
          <w:rFonts w:ascii="Arial" w:eastAsia="Times New Roman" w:hAnsi="Arial" w:cs="Arial"/>
          <w:bCs/>
        </w:rPr>
        <w:t>Zamawiający zaprosi drogą elektroniczną do udziału w aukcji elektronicznej wszystkich Wykonawców, którzy złożyli oferty niepodlegające odrzuceniu</w:t>
      </w:r>
      <w:r>
        <w:rPr>
          <w:rFonts w:ascii="Arial" w:eastAsia="Times New Roman" w:hAnsi="Arial" w:cs="Arial"/>
          <w:bCs/>
        </w:rPr>
        <w:t>.</w:t>
      </w:r>
    </w:p>
    <w:p w14:paraId="164FAF62" w14:textId="77777777" w:rsidR="00A808FE" w:rsidRDefault="00A808FE" w:rsidP="00A808FE">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c</w:t>
      </w:r>
      <w:r w:rsidRPr="003F0593">
        <w:rPr>
          <w:rFonts w:ascii="Arial" w:eastAsia="Times New Roman" w:hAnsi="Arial" w:cs="Arial"/>
          <w:bCs/>
        </w:rPr>
        <w:t>ena brutto oferty będzie jedynym kryterium oceny ofert, które będzie licytowane w toku aukcji elektronicznej.</w:t>
      </w:r>
    </w:p>
    <w:p w14:paraId="0A07FFAC" w14:textId="77777777" w:rsidR="00A808FE" w:rsidRDefault="00A808FE" w:rsidP="00A808FE">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rPr>
      </w:pPr>
    </w:p>
    <w:p w14:paraId="36E27895" w14:textId="23737ACB" w:rsidR="00A808FE" w:rsidRPr="00547BD8" w:rsidRDefault="00A808FE" w:rsidP="00547BD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
          <w:bCs/>
          <w:color w:val="000000" w:themeColor="text1"/>
        </w:rPr>
      </w:pPr>
      <w:r>
        <w:rPr>
          <w:rFonts w:ascii="Arial" w:eastAsia="Times New Roman" w:hAnsi="Arial" w:cs="Arial"/>
          <w:bCs/>
        </w:rPr>
        <w:t xml:space="preserve">Zamawiający zaleca zapoznanie się z informacjami podstawowymi dotyczącymi aukcji elektronicznej zawartymi na stronie </w:t>
      </w:r>
      <w:hyperlink r:id="rId12" w:history="1">
        <w:r w:rsidRPr="004207C5">
          <w:rPr>
            <w:rStyle w:val="Hipercze"/>
            <w:rFonts w:ascii="Arial" w:eastAsia="Times New Roman" w:hAnsi="Arial" w:cs="Arial"/>
            <w:b/>
            <w:bCs/>
            <w:color w:val="000000" w:themeColor="text1"/>
          </w:rPr>
          <w:t>https://aukcje.uzp.gov.pl/</w:t>
        </w:r>
      </w:hyperlink>
      <w:r w:rsidRPr="004207C5">
        <w:rPr>
          <w:rFonts w:ascii="Arial" w:eastAsia="Times New Roman" w:hAnsi="Arial" w:cs="Arial"/>
          <w:b/>
          <w:bCs/>
          <w:color w:val="000000" w:themeColor="text1"/>
        </w:rPr>
        <w:t xml:space="preserve">. </w:t>
      </w:r>
    </w:p>
    <w:p w14:paraId="2938C406" w14:textId="77777777" w:rsidR="00A808FE" w:rsidRDefault="00A808FE" w:rsidP="00A808FE">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r>
        <w:rPr>
          <w:rFonts w:ascii="Arial" w:eastAsia="Times New Roman" w:hAnsi="Arial" w:cs="Arial"/>
          <w:bCs/>
        </w:rPr>
        <w:t>W</w:t>
      </w:r>
      <w:r w:rsidRPr="00066D96">
        <w:rPr>
          <w:rFonts w:ascii="Arial" w:eastAsia="Times New Roman" w:hAnsi="Arial" w:cs="Arial"/>
          <w:bCs/>
        </w:rPr>
        <w:t xml:space="preserve">ykonawcy chcący wziąć udział w aukcji elektronicznej muszą się zalogować na platformie aukcyjnej za pomocą danych uwierzytelniających przekazanych przez Zamawiającego. LOGIN i HASŁO wykonawcy są generowane automatycznie przez system, a następnie przesyłane wraz z zaproszeniem do aukcji. Przy pierwszym logowaniu się Wykonawcy na konto założone przez Zamawiającego, </w:t>
      </w:r>
      <w:r>
        <w:rPr>
          <w:rFonts w:ascii="Arial" w:eastAsia="Times New Roman" w:hAnsi="Arial" w:cs="Arial"/>
          <w:bCs/>
        </w:rPr>
        <w:t xml:space="preserve">system </w:t>
      </w:r>
      <w:r w:rsidRPr="00066D96">
        <w:rPr>
          <w:rFonts w:ascii="Arial" w:eastAsia="Times New Roman" w:hAnsi="Arial" w:cs="Arial"/>
          <w:bCs/>
        </w:rPr>
        <w:t>wymus</w:t>
      </w:r>
      <w:r>
        <w:rPr>
          <w:rFonts w:ascii="Arial" w:eastAsia="Times New Roman" w:hAnsi="Arial" w:cs="Arial"/>
          <w:bCs/>
        </w:rPr>
        <w:t>i</w:t>
      </w:r>
      <w:r w:rsidRPr="00066D96">
        <w:rPr>
          <w:rFonts w:ascii="Arial" w:eastAsia="Times New Roman" w:hAnsi="Arial" w:cs="Arial"/>
          <w:bCs/>
        </w:rPr>
        <w:t xml:space="preserve"> dokonanie zmiany HASŁA na nowe.</w:t>
      </w:r>
    </w:p>
    <w:p w14:paraId="01C4D022" w14:textId="77777777" w:rsidR="00A808FE" w:rsidRPr="00434F65" w:rsidRDefault="00A808FE" w:rsidP="00A808FE">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p>
    <w:p w14:paraId="7671536F" w14:textId="77777777" w:rsidR="00A808FE" w:rsidRPr="00D8023D" w:rsidRDefault="00A808FE" w:rsidP="00A808FE">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arunkiem wzięcia udziału w aukcji elektronicznej jest dysponowanie bezpiecznym podpisem elektronicznym weryfikowanym za pomocą ważnego kwalifikowanego certyfikatu. Komputer użytkownika powinien spełniać następujące wymagania:</w:t>
      </w:r>
    </w:p>
    <w:p w14:paraId="749AB42C" w14:textId="77777777" w:rsidR="00A808FE" w:rsidRPr="00D8023D" w:rsidRDefault="00A808FE" w:rsidP="00A808FE">
      <w:pPr>
        <w:pStyle w:val="Akapitzlist"/>
        <w:numPr>
          <w:ilvl w:val="0"/>
          <w:numId w:val="32"/>
        </w:numPr>
        <w:rPr>
          <w:rFonts w:ascii="Arial" w:eastAsia="Times New Roman" w:hAnsi="Arial" w:cs="Arial"/>
          <w:bCs/>
        </w:rPr>
      </w:pPr>
      <w:r w:rsidRPr="00D8023D">
        <w:rPr>
          <w:rFonts w:ascii="Arial" w:eastAsia="Times New Roman" w:hAnsi="Arial" w:cs="Arial"/>
          <w:bCs/>
        </w:rPr>
        <w:t>dowolny komputer klasy PC z systemem operacyjnym Windows lub Linux oraz dostępem do sieci Internet.</w:t>
      </w:r>
    </w:p>
    <w:p w14:paraId="6DFEEDA6" w14:textId="77777777" w:rsidR="00A808FE" w:rsidRPr="00D8023D" w:rsidRDefault="00A808FE" w:rsidP="00A808FE">
      <w:pPr>
        <w:pStyle w:val="Akapitzlist"/>
        <w:numPr>
          <w:ilvl w:val="0"/>
          <w:numId w:val="32"/>
        </w:numPr>
        <w:jc w:val="both"/>
        <w:rPr>
          <w:rFonts w:ascii="Arial" w:eastAsia="Times New Roman" w:hAnsi="Arial" w:cs="Arial"/>
          <w:bCs/>
        </w:rPr>
      </w:pPr>
      <w:r w:rsidRPr="00D8023D">
        <w:rPr>
          <w:rFonts w:ascii="Arial" w:eastAsia="Times New Roman" w:hAnsi="Arial" w:cs="Arial"/>
          <w:bCs/>
        </w:rPr>
        <w:t xml:space="preserve">platforma została przetestowana w zakresie współpracy z przeglądarkami Mozilla </w:t>
      </w:r>
      <w:proofErr w:type="spellStart"/>
      <w:r w:rsidRPr="00D8023D">
        <w:rPr>
          <w:rFonts w:ascii="Arial" w:eastAsia="Times New Roman" w:hAnsi="Arial" w:cs="Arial"/>
          <w:bCs/>
        </w:rPr>
        <w:t>Firefox</w:t>
      </w:r>
      <w:proofErr w:type="spellEnd"/>
      <w:r w:rsidRPr="00D8023D">
        <w:rPr>
          <w:rFonts w:ascii="Arial" w:eastAsia="Times New Roman" w:hAnsi="Arial" w:cs="Arial"/>
          <w:bCs/>
        </w:rPr>
        <w:t xml:space="preserve"> w wersji 2.0 lub wyższej, Opera w wersji 9.0 lub wyższej oraz Google Chrome w wersji 3.0 lub wyższej; w związku z czym zaleca się korzystanie z ww. przeglądarek internetowych.</w:t>
      </w:r>
    </w:p>
    <w:p w14:paraId="67EFE845" w14:textId="77777777" w:rsidR="00A808FE" w:rsidRPr="00D8023D" w:rsidRDefault="00A808FE" w:rsidP="00A808FE">
      <w:pPr>
        <w:pStyle w:val="Akapitzlist"/>
        <w:numPr>
          <w:ilvl w:val="0"/>
          <w:numId w:val="32"/>
        </w:numPr>
        <w:jc w:val="both"/>
        <w:rPr>
          <w:rFonts w:ascii="Arial" w:eastAsia="Times New Roman" w:hAnsi="Arial" w:cs="Arial"/>
          <w:bCs/>
        </w:rPr>
      </w:pPr>
      <w:r w:rsidRPr="00D8023D">
        <w:rPr>
          <w:rFonts w:ascii="Arial" w:eastAsia="Times New Roman" w:hAnsi="Arial" w:cs="Arial"/>
          <w:bCs/>
        </w:rPr>
        <w:t>wykonawcy biorący udział w aukcji elektronicznej winni dysponować oprogramowaniem umożliwiającym odczytywanie plików w formacie PDF (</w:t>
      </w:r>
      <w:proofErr w:type="spellStart"/>
      <w:r w:rsidRPr="00D8023D">
        <w:rPr>
          <w:rFonts w:ascii="Arial" w:eastAsia="Times New Roman" w:hAnsi="Arial" w:cs="Arial"/>
          <w:bCs/>
        </w:rPr>
        <w:t>Portable</w:t>
      </w:r>
      <w:proofErr w:type="spellEnd"/>
      <w:r w:rsidRPr="00D8023D">
        <w:rPr>
          <w:rFonts w:ascii="Arial" w:eastAsia="Times New Roman" w:hAnsi="Arial" w:cs="Arial"/>
          <w:bCs/>
        </w:rPr>
        <w:t xml:space="preserve"> </w:t>
      </w:r>
      <w:proofErr w:type="spellStart"/>
      <w:r w:rsidRPr="00D8023D">
        <w:rPr>
          <w:rFonts w:ascii="Arial" w:eastAsia="Times New Roman" w:hAnsi="Arial" w:cs="Arial"/>
          <w:bCs/>
        </w:rPr>
        <w:t>Document</w:t>
      </w:r>
      <w:proofErr w:type="spellEnd"/>
      <w:r w:rsidRPr="00D8023D">
        <w:rPr>
          <w:rFonts w:ascii="Arial" w:eastAsia="Times New Roman" w:hAnsi="Arial" w:cs="Arial"/>
          <w:bCs/>
        </w:rPr>
        <w:t xml:space="preserve"> Format).</w:t>
      </w:r>
    </w:p>
    <w:p w14:paraId="79AE9FB7" w14:textId="77777777" w:rsidR="00A808FE" w:rsidRDefault="00A808FE" w:rsidP="00A808FE">
      <w:pPr>
        <w:pStyle w:val="Akapitzlist"/>
        <w:numPr>
          <w:ilvl w:val="0"/>
          <w:numId w:val="32"/>
        </w:numPr>
        <w:jc w:val="both"/>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ykonawca chcący składać oferty w toku aukcji elektronicznej musi dysponować urządzeniami technicznymi oraz oprogramowaniem służącymi do obsługi podpisu elektronicznego.</w:t>
      </w:r>
    </w:p>
    <w:p w14:paraId="3B322AF7" w14:textId="77777777" w:rsidR="00A808FE" w:rsidRPr="00D8023D" w:rsidRDefault="00A808FE" w:rsidP="00A808FE">
      <w:pPr>
        <w:pStyle w:val="Akapitzlist"/>
        <w:ind w:left="1440"/>
        <w:jc w:val="both"/>
        <w:rPr>
          <w:rFonts w:ascii="Arial" w:eastAsia="Times New Roman" w:hAnsi="Arial" w:cs="Arial"/>
          <w:bCs/>
        </w:rPr>
      </w:pPr>
    </w:p>
    <w:p w14:paraId="0EA70666" w14:textId="77777777" w:rsidR="00A808FE" w:rsidRDefault="00A808FE" w:rsidP="00A808FE">
      <w:pPr>
        <w:pStyle w:val="Akapitzlist"/>
        <w:numPr>
          <w:ilvl w:val="1"/>
          <w:numId w:val="7"/>
        </w:numPr>
        <w:ind w:left="709"/>
        <w:jc w:val="both"/>
        <w:rPr>
          <w:rFonts w:ascii="Arial" w:eastAsia="Times New Roman" w:hAnsi="Arial" w:cs="Arial"/>
          <w:bCs/>
        </w:rPr>
      </w:pPr>
      <w:r>
        <w:rPr>
          <w:rFonts w:ascii="Arial" w:eastAsia="Times New Roman" w:hAnsi="Arial" w:cs="Arial"/>
          <w:bCs/>
        </w:rPr>
        <w:t>o</w:t>
      </w:r>
      <w:r w:rsidRPr="00D8023D">
        <w:rPr>
          <w:rFonts w:ascii="Arial" w:eastAsia="Times New Roman" w:hAnsi="Arial" w:cs="Arial"/>
          <w:bCs/>
        </w:rPr>
        <w:t xml:space="preserve">ferty winny być podpisane w formacie </w:t>
      </w:r>
      <w:proofErr w:type="spellStart"/>
      <w:r w:rsidRPr="00D8023D">
        <w:rPr>
          <w:rFonts w:ascii="Arial" w:eastAsia="Times New Roman" w:hAnsi="Arial" w:cs="Arial"/>
          <w:bCs/>
        </w:rPr>
        <w:t>Xades</w:t>
      </w:r>
      <w:proofErr w:type="spellEnd"/>
      <w:r w:rsidRPr="00D8023D">
        <w:rPr>
          <w:rFonts w:ascii="Arial" w:eastAsia="Times New Roman" w:hAnsi="Arial" w:cs="Arial"/>
          <w:bCs/>
        </w:rPr>
        <w:t xml:space="preserve">  - tylko dokumenty z takim podpisem będą przyjęte przez platformę aukcyjną jako prawidłowe.</w:t>
      </w:r>
    </w:p>
    <w:p w14:paraId="38AD212A" w14:textId="77777777" w:rsidR="00A808FE" w:rsidRPr="00D8023D" w:rsidRDefault="00A808FE" w:rsidP="00A808FE">
      <w:pPr>
        <w:pStyle w:val="Akapitzlist"/>
        <w:ind w:left="709"/>
        <w:jc w:val="both"/>
        <w:rPr>
          <w:rFonts w:ascii="Arial" w:eastAsia="Times New Roman" w:hAnsi="Arial" w:cs="Arial"/>
          <w:bCs/>
        </w:rPr>
      </w:pPr>
    </w:p>
    <w:p w14:paraId="64DE253E" w14:textId="77777777" w:rsidR="00A808FE" w:rsidRDefault="00A808FE" w:rsidP="00A808FE">
      <w:pPr>
        <w:pStyle w:val="Akapitzlist"/>
        <w:numPr>
          <w:ilvl w:val="1"/>
          <w:numId w:val="7"/>
        </w:numPr>
        <w:ind w:left="709"/>
        <w:jc w:val="both"/>
        <w:rPr>
          <w:rFonts w:ascii="Arial" w:eastAsia="Times New Roman" w:hAnsi="Arial" w:cs="Arial"/>
          <w:bCs/>
        </w:rPr>
      </w:pPr>
      <w:r>
        <w:rPr>
          <w:rFonts w:ascii="Arial" w:eastAsia="Times New Roman" w:hAnsi="Arial" w:cs="Arial"/>
          <w:bCs/>
        </w:rPr>
        <w:t>o</w:t>
      </w:r>
      <w:r w:rsidRPr="00D8023D">
        <w:rPr>
          <w:rFonts w:ascii="Arial" w:eastAsia="Times New Roman" w:hAnsi="Arial" w:cs="Arial"/>
          <w:bCs/>
        </w:rPr>
        <w:t>ferty generowane przez system aukcyjny nie umożliwiają wprowadzenia podpisu elektronicznego przy użyciu funkcji programu Adobe Reader (funkcja wykorzystywana m.in. w podpisywaniu deklaracji podatkowych). Opatrzenie oferty podpisem elektronicznym wymaga posłużenia się oprogramowaniem dostarczonym przez wystawcę podpisu elektronicznego (centrum certyfikacji).</w:t>
      </w:r>
    </w:p>
    <w:p w14:paraId="3947A553" w14:textId="77777777" w:rsidR="00A808FE" w:rsidRPr="00873F6B" w:rsidRDefault="00A808FE" w:rsidP="00A808FE">
      <w:pPr>
        <w:pStyle w:val="Akapitzlist"/>
        <w:rPr>
          <w:rFonts w:ascii="Arial" w:eastAsia="Times New Roman" w:hAnsi="Arial" w:cs="Arial"/>
          <w:bCs/>
        </w:rPr>
      </w:pPr>
    </w:p>
    <w:p w14:paraId="0C9E26EA" w14:textId="77777777" w:rsidR="00A808FE" w:rsidRDefault="00A808FE" w:rsidP="00A808FE">
      <w:pPr>
        <w:pStyle w:val="Akapitzlist"/>
        <w:numPr>
          <w:ilvl w:val="1"/>
          <w:numId w:val="7"/>
        </w:numPr>
        <w:ind w:left="709"/>
        <w:jc w:val="both"/>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ygenerowany przez system plik należy zapisać na dysku. Pliku po pobraniu na dysk przez przeglądarkę internetową nie należy zapisywać za pomocą żadnego innego programu, ponieważ może to spowodować naruszenie integralności poprzez zmianę wewnętrznej struktury dokumentu PDF. W konsekwencji dokument nie przejdzie pozytywnie weryfikacji zaimplementowanego w Platformie narzędzia do weryfikacji podpisanych elektronicznie dokumentów i dokument nie zostanie przyjęty przez Platformę.</w:t>
      </w:r>
    </w:p>
    <w:p w14:paraId="2A47969B" w14:textId="77777777" w:rsidR="00A808FE" w:rsidRDefault="00A808FE" w:rsidP="00A808FE">
      <w:pPr>
        <w:pStyle w:val="Akapitzlist"/>
        <w:ind w:left="709"/>
        <w:jc w:val="both"/>
        <w:rPr>
          <w:rFonts w:ascii="Arial" w:eastAsia="Times New Roman" w:hAnsi="Arial" w:cs="Arial"/>
          <w:bCs/>
        </w:rPr>
      </w:pPr>
    </w:p>
    <w:p w14:paraId="1769899C" w14:textId="77777777" w:rsidR="00A808FE" w:rsidRPr="00873F6B" w:rsidRDefault="00A808FE" w:rsidP="00A808FE">
      <w:pPr>
        <w:pStyle w:val="Akapitzlist"/>
        <w:numPr>
          <w:ilvl w:val="1"/>
          <w:numId w:val="7"/>
        </w:numPr>
        <w:ind w:left="709"/>
        <w:jc w:val="both"/>
        <w:rPr>
          <w:rFonts w:ascii="Arial" w:eastAsia="Times New Roman" w:hAnsi="Arial" w:cs="Arial"/>
          <w:b/>
        </w:rPr>
      </w:pPr>
      <w:r w:rsidRPr="00D8023D">
        <w:rPr>
          <w:rFonts w:ascii="Arial" w:eastAsia="Times New Roman" w:hAnsi="Arial" w:cs="Arial"/>
          <w:b/>
        </w:rPr>
        <w:t>Zamawiający nie dopuszcza komunikacji pomiędzy stronami za pomocą systemu za wyjątkiem przesłania zaproszenia do wzięcia udziału w aukcji elektronicznej</w:t>
      </w:r>
      <w:r w:rsidRPr="00D8023D">
        <w:rPr>
          <w:rFonts w:ascii="Arial" w:eastAsia="Times New Roman" w:hAnsi="Arial" w:cs="Arial"/>
          <w:bCs/>
        </w:rPr>
        <w:t>.</w:t>
      </w:r>
    </w:p>
    <w:p w14:paraId="46D0DC38" w14:textId="77777777" w:rsidR="00A808FE" w:rsidRPr="00873F6B" w:rsidRDefault="00A808FE" w:rsidP="00A808FE">
      <w:pPr>
        <w:pStyle w:val="Akapitzlist"/>
        <w:rPr>
          <w:rFonts w:ascii="Arial" w:eastAsia="Times New Roman" w:hAnsi="Arial" w:cs="Arial"/>
          <w:b/>
        </w:rPr>
      </w:pPr>
    </w:p>
    <w:p w14:paraId="559D332C" w14:textId="77777777" w:rsidR="00A808FE" w:rsidRDefault="00A808FE" w:rsidP="00A808FE">
      <w:pPr>
        <w:pStyle w:val="Akapitzlist"/>
        <w:numPr>
          <w:ilvl w:val="1"/>
          <w:numId w:val="7"/>
        </w:numPr>
        <w:ind w:left="709"/>
        <w:jc w:val="both"/>
        <w:rPr>
          <w:rFonts w:ascii="Arial" w:eastAsia="Times New Roman" w:hAnsi="Arial" w:cs="Arial"/>
          <w:bCs/>
        </w:rPr>
      </w:pPr>
      <w:r>
        <w:rPr>
          <w:rFonts w:ascii="Arial" w:eastAsia="Times New Roman" w:hAnsi="Arial" w:cs="Arial"/>
          <w:bCs/>
        </w:rPr>
        <w:t>a</w:t>
      </w:r>
      <w:r w:rsidRPr="00D8023D">
        <w:rPr>
          <w:rFonts w:ascii="Arial" w:eastAsia="Times New Roman" w:hAnsi="Arial" w:cs="Arial"/>
          <w:bCs/>
        </w:rPr>
        <w:t>ktualny czas, podany na stronie https://aukcje.uzp.gov.pl/, jest decydujący dla oceny momentu dokonywania poszczególnych czynności, w tym również dla oceny, czy dana oferta została złożona przed zamknięciem aukcji.</w:t>
      </w:r>
    </w:p>
    <w:p w14:paraId="0AC10F3B" w14:textId="77777777" w:rsidR="00A808FE" w:rsidRPr="00873F6B" w:rsidRDefault="00A808FE" w:rsidP="00A808FE">
      <w:pPr>
        <w:pStyle w:val="Akapitzlist"/>
        <w:rPr>
          <w:rFonts w:ascii="Arial" w:eastAsia="Times New Roman" w:hAnsi="Arial" w:cs="Arial"/>
          <w:bCs/>
        </w:rPr>
      </w:pPr>
    </w:p>
    <w:p w14:paraId="2B7201A8" w14:textId="77777777" w:rsidR="00A808FE" w:rsidRDefault="00A808FE" w:rsidP="00A808FE">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w toku aukcji elektronicznej Wykonawcy za pomocą formularza umieszczonego na stronie internetowej, umożliwiającego wprowadzanie niezbędnych danych w trybie bezpośredniego połączenia z tą stroną, składają kolejne korzystniejsze postąpienia, podlegające </w:t>
      </w:r>
      <w:r w:rsidRPr="006B4D44">
        <w:rPr>
          <w:rFonts w:ascii="Arial" w:eastAsia="Times New Roman" w:hAnsi="Arial" w:cs="Arial"/>
          <w:bCs/>
        </w:rPr>
        <w:t>automatycznej</w:t>
      </w:r>
      <w:r w:rsidRPr="00D8023D">
        <w:rPr>
          <w:rFonts w:ascii="Arial" w:eastAsia="Times New Roman" w:hAnsi="Arial" w:cs="Arial"/>
          <w:bCs/>
        </w:rPr>
        <w:t xml:space="preserve"> ocenie i klasyfikacji, zgodnie ze wzorem określonym </w:t>
      </w:r>
      <w:bookmarkStart w:id="10" w:name="_Hlk67385336"/>
      <w:bookmarkStart w:id="11" w:name="_Hlk67386058"/>
      <w:r w:rsidRPr="00B731F8">
        <w:rPr>
          <w:rFonts w:ascii="Arial" w:eastAsia="Arial" w:hAnsi="Arial" w:cs="Arial"/>
        </w:rPr>
        <w:t>w rozdziale</w:t>
      </w:r>
      <w:r>
        <w:rPr>
          <w:rFonts w:ascii="Arial" w:eastAsia="Arial" w:hAnsi="Arial" w:cs="Arial"/>
        </w:rPr>
        <w:t xml:space="preserve"> </w:t>
      </w:r>
      <w:r w:rsidRPr="00D8023D">
        <w:rPr>
          <w:rFonts w:ascii="Arial" w:eastAsia="Times New Roman" w:hAnsi="Arial" w:cs="Arial"/>
          <w:bCs/>
        </w:rPr>
        <w:t>XVII</w:t>
      </w:r>
      <w:r>
        <w:rPr>
          <w:rFonts w:ascii="Arial" w:eastAsia="Times New Roman" w:hAnsi="Arial" w:cs="Arial"/>
          <w:bCs/>
        </w:rPr>
        <w:t xml:space="preserve"> pkt. </w:t>
      </w:r>
      <w:r w:rsidRPr="00D8023D">
        <w:rPr>
          <w:rFonts w:ascii="Arial" w:eastAsia="Times New Roman" w:hAnsi="Arial" w:cs="Arial"/>
          <w:bCs/>
        </w:rPr>
        <w:t>1</w:t>
      </w:r>
      <w:bookmarkEnd w:id="10"/>
      <w:r w:rsidRPr="00D8023D">
        <w:rPr>
          <w:rFonts w:ascii="Arial" w:eastAsia="Times New Roman" w:hAnsi="Arial" w:cs="Arial"/>
          <w:bCs/>
        </w:rPr>
        <w:t xml:space="preserve"> SWZ</w:t>
      </w:r>
      <w:bookmarkEnd w:id="11"/>
      <w:r w:rsidRPr="00D8023D">
        <w:rPr>
          <w:rFonts w:ascii="Arial" w:eastAsia="Times New Roman" w:hAnsi="Arial" w:cs="Arial"/>
          <w:bCs/>
        </w:rPr>
        <w:t>.</w:t>
      </w:r>
    </w:p>
    <w:p w14:paraId="4FB65ED9" w14:textId="77777777" w:rsidR="00A808FE" w:rsidRPr="00414BEB" w:rsidRDefault="00A808FE" w:rsidP="00A808FE">
      <w:pPr>
        <w:pStyle w:val="Akapitzlist"/>
        <w:rPr>
          <w:rFonts w:ascii="Arial" w:eastAsia="Times New Roman" w:hAnsi="Arial" w:cs="Arial"/>
          <w:bCs/>
        </w:rPr>
      </w:pPr>
    </w:p>
    <w:p w14:paraId="22619C5A" w14:textId="77777777" w:rsidR="00A808FE" w:rsidRPr="00873F6B" w:rsidRDefault="00A808FE" w:rsidP="00A808FE">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minimalna wysokość postąpienia będzie wynosić od 0,5% do 1% wartości ceny oferty uznanej za najkorzystniejszą, złożonej w odpowiedzi na ogłoszenie o zamówieniu </w:t>
      </w:r>
      <w:r w:rsidRPr="00D8023D">
        <w:rPr>
          <w:rFonts w:ascii="Arial" w:eastAsia="Times New Roman" w:hAnsi="Arial" w:cs="Times New Roman"/>
          <w:bCs/>
          <w:szCs w:val="20"/>
        </w:rPr>
        <w:t>(</w:t>
      </w:r>
      <w:r w:rsidRPr="00B731F8">
        <w:rPr>
          <w:rFonts w:ascii="Arial" w:eastAsia="Times New Roman" w:hAnsi="Arial" w:cs="Times New Roman"/>
          <w:bCs/>
          <w:szCs w:val="20"/>
        </w:rPr>
        <w:t>patrz</w:t>
      </w:r>
      <w:r>
        <w:rPr>
          <w:rFonts w:ascii="Arial" w:eastAsia="Times New Roman" w:hAnsi="Arial" w:cs="Times New Roman"/>
          <w:bCs/>
          <w:szCs w:val="20"/>
        </w:rPr>
        <w:t>:</w:t>
      </w:r>
      <w:r w:rsidRPr="00B731F8">
        <w:rPr>
          <w:rFonts w:ascii="Arial" w:eastAsia="Times New Roman" w:hAnsi="Arial" w:cs="Times New Roman"/>
          <w:bCs/>
          <w:szCs w:val="20"/>
        </w:rPr>
        <w:t xml:space="preserve"> </w:t>
      </w:r>
      <w:bookmarkStart w:id="12" w:name="_Hlk123730402"/>
      <w:r w:rsidRPr="00B731F8">
        <w:rPr>
          <w:rFonts w:ascii="Arial" w:eastAsia="Arial" w:hAnsi="Arial" w:cs="Arial"/>
        </w:rPr>
        <w:t>rozdział</w:t>
      </w:r>
      <w:r w:rsidRPr="00D8023D">
        <w:rPr>
          <w:rFonts w:ascii="Arial" w:eastAsia="Times New Roman" w:hAnsi="Arial" w:cs="Arial"/>
          <w:bCs/>
        </w:rPr>
        <w:t xml:space="preserve"> XVII</w:t>
      </w:r>
      <w:r>
        <w:rPr>
          <w:rFonts w:ascii="Arial" w:eastAsia="Times New Roman" w:hAnsi="Arial" w:cs="Arial"/>
          <w:bCs/>
        </w:rPr>
        <w:t xml:space="preserve"> pkt</w:t>
      </w:r>
      <w:r w:rsidRPr="00D8023D">
        <w:rPr>
          <w:rFonts w:ascii="Arial" w:eastAsia="Times New Roman" w:hAnsi="Arial" w:cs="Arial"/>
          <w:bCs/>
        </w:rPr>
        <w:t>.1</w:t>
      </w:r>
      <w:r w:rsidRPr="00D8023D">
        <w:rPr>
          <w:rFonts w:ascii="Arial" w:eastAsia="Times New Roman" w:hAnsi="Arial" w:cs="Times New Roman"/>
          <w:bCs/>
          <w:szCs w:val="20"/>
        </w:rPr>
        <w:t xml:space="preserve"> </w:t>
      </w:r>
      <w:bookmarkEnd w:id="12"/>
      <w:r w:rsidRPr="00D8023D">
        <w:rPr>
          <w:rFonts w:ascii="Arial" w:eastAsia="Times New Roman" w:hAnsi="Arial" w:cs="Times New Roman"/>
          <w:bCs/>
          <w:szCs w:val="20"/>
        </w:rPr>
        <w:t>SWZ)</w:t>
      </w:r>
      <w:r>
        <w:rPr>
          <w:rFonts w:ascii="Arial" w:eastAsia="Times New Roman" w:hAnsi="Arial" w:cs="Times New Roman"/>
          <w:bCs/>
          <w:szCs w:val="20"/>
        </w:rPr>
        <w:t>.</w:t>
      </w:r>
    </w:p>
    <w:p w14:paraId="15B7E34B" w14:textId="77777777" w:rsidR="00A808FE" w:rsidRPr="00873F6B" w:rsidRDefault="00A808FE" w:rsidP="00A808FE">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rPr>
      </w:pPr>
    </w:p>
    <w:p w14:paraId="4A97695F" w14:textId="77777777" w:rsidR="00A808FE" w:rsidRDefault="00A808FE" w:rsidP="00A808FE">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ceną wyjściową w aukcji elektronicznej dla każdego Wykonawcy jest cena brutto zaproponowana przez danego Wykonawcę w ofercie złożonej w odpowiedzi na ogłoszenie o zamówieniu.</w:t>
      </w:r>
    </w:p>
    <w:p w14:paraId="2DB23309" w14:textId="77777777" w:rsidR="00A808FE" w:rsidRPr="00DA0A68" w:rsidRDefault="00A808FE" w:rsidP="00A808FE">
      <w:pPr>
        <w:pStyle w:val="Akapitzlist"/>
        <w:rPr>
          <w:rFonts w:ascii="Arial" w:eastAsia="Times New Roman" w:hAnsi="Arial" w:cs="Arial"/>
          <w:bCs/>
        </w:rPr>
      </w:pPr>
    </w:p>
    <w:p w14:paraId="285CABB9" w14:textId="77777777" w:rsidR="00A808FE" w:rsidRDefault="00A808FE" w:rsidP="00A808FE">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 xml:space="preserve"> Zamawiający zaleca przeprowadzenie aukcji testowej przed przystąpieniem do aukcji  </w:t>
      </w:r>
      <w:r>
        <w:rPr>
          <w:rFonts w:ascii="Arial" w:eastAsia="Times New Roman" w:hAnsi="Arial" w:cs="Arial"/>
          <w:bCs/>
        </w:rPr>
        <w:br/>
        <w:t xml:space="preserve"> właściwej. Termin na dokonanie aukcji testowej rozpoczyna się po przekazaniu </w:t>
      </w:r>
      <w:r>
        <w:rPr>
          <w:rFonts w:ascii="Arial" w:eastAsia="Times New Roman" w:hAnsi="Arial" w:cs="Arial"/>
          <w:bCs/>
        </w:rPr>
        <w:br/>
        <w:t xml:space="preserve"> zaproszeń do aukcji i kończy się z datą i godziną rozpoczęcia aukcji właściwej. </w:t>
      </w:r>
    </w:p>
    <w:p w14:paraId="0634AEAE" w14:textId="77777777" w:rsidR="00A808FE" w:rsidRPr="00873F6B" w:rsidRDefault="00A808FE" w:rsidP="00A808FE">
      <w:pPr>
        <w:pStyle w:val="Akapitzlist"/>
        <w:rPr>
          <w:rFonts w:ascii="Arial" w:eastAsia="Times New Roman" w:hAnsi="Arial" w:cs="Arial"/>
          <w:bCs/>
        </w:rPr>
      </w:pPr>
    </w:p>
    <w:p w14:paraId="2E1DEDDA" w14:textId="77777777" w:rsidR="00A808FE" w:rsidRDefault="00A808FE" w:rsidP="00A808FE">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od momentu otwarcia aukcji elektronicznej do momentu jej zamknięcia każdy Wykonawca może złożyć dowolną liczbę postąpień. </w:t>
      </w:r>
    </w:p>
    <w:p w14:paraId="4D3A9737" w14:textId="77777777" w:rsidR="00A808FE" w:rsidRPr="00873F6B" w:rsidRDefault="00A808FE" w:rsidP="00A808FE">
      <w:pPr>
        <w:pStyle w:val="Akapitzlist"/>
        <w:rPr>
          <w:rFonts w:ascii="Arial" w:eastAsia="Times New Roman" w:hAnsi="Arial" w:cs="Arial"/>
          <w:bCs/>
        </w:rPr>
      </w:pPr>
    </w:p>
    <w:p w14:paraId="5BC7FCB5" w14:textId="77777777" w:rsidR="00A808FE" w:rsidRDefault="00A808FE" w:rsidP="00A808FE">
      <w:pPr>
        <w:pStyle w:val="Akapitzlist"/>
        <w:numPr>
          <w:ilvl w:val="1"/>
          <w:numId w:val="7"/>
        </w:numPr>
        <w:autoSpaceDE w:val="0"/>
        <w:autoSpaceDN w:val="0"/>
        <w:adjustRightInd w:val="0"/>
        <w:spacing w:after="0" w:line="240" w:lineRule="auto"/>
        <w:ind w:left="709"/>
        <w:jc w:val="both"/>
        <w:rPr>
          <w:rFonts w:ascii="Arial" w:eastAsia="Calibri" w:hAnsi="Arial" w:cs="Arial"/>
          <w:bCs/>
          <w:lang w:eastAsia="en-US"/>
        </w:rPr>
      </w:pPr>
      <w:r w:rsidRPr="00D8023D">
        <w:rPr>
          <w:rFonts w:ascii="Arial" w:eastAsia="Calibri" w:hAnsi="Arial" w:cs="Arial"/>
          <w:bCs/>
          <w:lang w:eastAsia="en-US"/>
        </w:rPr>
        <w:t>w przypadku gdy awaria systemu teleinformatycznego spowoduje przerwanie aukcji elektronicznej, zamawiający wyznacza termin kontynuowania aukcji elektronicznej na następny dzień roboczy przypadający po usunięciu awarii, z uwzględnieniem stanu ofert po ostatnim zatwierdzonym postąpieniu.</w:t>
      </w:r>
    </w:p>
    <w:p w14:paraId="2236A2E4" w14:textId="77777777" w:rsidR="00A808FE" w:rsidRPr="00873F6B" w:rsidRDefault="00A808FE" w:rsidP="00A808FE">
      <w:pPr>
        <w:pStyle w:val="Akapitzlist"/>
        <w:rPr>
          <w:rFonts w:ascii="Arial" w:eastAsia="Calibri" w:hAnsi="Arial" w:cs="Arial"/>
          <w:bCs/>
          <w:lang w:eastAsia="en-US"/>
        </w:rPr>
      </w:pPr>
    </w:p>
    <w:p w14:paraId="2513D753" w14:textId="77777777" w:rsidR="00A808FE" w:rsidRDefault="00A808FE" w:rsidP="00A808FE">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lastRenderedPageBreak/>
        <w:t>Zamawiający po zamknięciu aukcji elektronicznej dokonuje oceny ofert w oparciu o kryteria oceny ofert wskazane w ogłoszeniu o zamówieniu i w dokumentach zamówienia, z uwzględnieniem wyników aukcji elektronicznej.</w:t>
      </w:r>
    </w:p>
    <w:p w14:paraId="05386479" w14:textId="77777777" w:rsidR="00A808FE" w:rsidRPr="00873F6B" w:rsidRDefault="00A808FE" w:rsidP="00A808FE">
      <w:pPr>
        <w:pStyle w:val="Akapitzlist"/>
        <w:rPr>
          <w:rFonts w:ascii="Arial" w:eastAsia="Times New Roman" w:hAnsi="Arial" w:cs="Arial"/>
          <w:bCs/>
        </w:rPr>
      </w:pPr>
    </w:p>
    <w:p w14:paraId="5F7316D9" w14:textId="77777777" w:rsidR="00A808FE" w:rsidRDefault="00A808FE" w:rsidP="00A808FE">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w przypadku, gdy po przeprowadzeniu aukcji nie ulegnie zmianie cena najkorzystniejszej oferty, wiążąca jest ocena dokonana przed wysłaniem przez Zamawiającego zaproszeń do udziału w aukcji elektronicznej.</w:t>
      </w:r>
    </w:p>
    <w:p w14:paraId="5D407911" w14:textId="77777777" w:rsidR="00A808FE" w:rsidRPr="00D76749" w:rsidRDefault="00A808FE" w:rsidP="00A808FE">
      <w:pPr>
        <w:pStyle w:val="Akapitzlist"/>
        <w:rPr>
          <w:rFonts w:ascii="Arial" w:eastAsia="Times New Roman" w:hAnsi="Arial" w:cs="Times New Roman"/>
          <w:bCs/>
          <w:szCs w:val="20"/>
        </w:rPr>
      </w:pPr>
    </w:p>
    <w:p w14:paraId="0D717325" w14:textId="77777777" w:rsidR="00A808FE" w:rsidRPr="00664061" w:rsidRDefault="00A808FE" w:rsidP="00A808FE">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76749">
        <w:rPr>
          <w:rFonts w:ascii="Arial" w:eastAsia="Times New Roman" w:hAnsi="Arial" w:cs="Times New Roman"/>
          <w:bCs/>
          <w:szCs w:val="20"/>
        </w:rPr>
        <w:t xml:space="preserve">jeżeli w wyniku przeprowadzenia aukcji elektronicznej zostanie wybrana oferta z niższą ceną, niż uznana za najkorzystniejszą ofertę złożoną w odpowiedzi na ogłoszenie o zamówieniu (patrz: </w:t>
      </w:r>
      <w:r w:rsidRPr="00D76749">
        <w:rPr>
          <w:rFonts w:ascii="Arial" w:eastAsia="Arial" w:hAnsi="Arial" w:cs="Arial"/>
        </w:rPr>
        <w:t>rozdział</w:t>
      </w:r>
      <w:r w:rsidRPr="00D76749">
        <w:rPr>
          <w:rFonts w:ascii="Arial" w:eastAsia="Times New Roman" w:hAnsi="Arial" w:cs="Arial"/>
          <w:bCs/>
        </w:rPr>
        <w:t xml:space="preserve"> XVII pkt.1</w:t>
      </w:r>
      <w:r w:rsidRPr="00D76749">
        <w:rPr>
          <w:rFonts w:ascii="Arial" w:eastAsia="Times New Roman" w:hAnsi="Arial" w:cs="Times New Roman"/>
          <w:bCs/>
          <w:szCs w:val="20"/>
        </w:rPr>
        <w:t xml:space="preserve"> </w:t>
      </w:r>
      <w:r w:rsidRPr="00D76749">
        <w:rPr>
          <w:rFonts w:ascii="Arial" w:eastAsia="Times New Roman" w:hAnsi="Arial" w:cs="Arial"/>
          <w:bCs/>
        </w:rPr>
        <w:t>SWZ</w:t>
      </w:r>
      <w:r w:rsidRPr="00D76749">
        <w:rPr>
          <w:rFonts w:ascii="Arial" w:eastAsia="Times New Roman" w:hAnsi="Arial" w:cs="Times New Roman"/>
          <w:bCs/>
          <w:szCs w:val="20"/>
        </w:rPr>
        <w:t xml:space="preserve">), </w:t>
      </w:r>
      <w:r w:rsidRPr="00B07017">
        <w:rPr>
          <w:rFonts w:ascii="Arial" w:eastAsia="Times New Roman" w:hAnsi="Arial" w:cs="Times New Roman"/>
          <w:b/>
          <w:szCs w:val="20"/>
        </w:rPr>
        <w:t>zwycięzca zobowiązany jest w terminie 2 dni roboczych od dnia zakończenia aukcji</w:t>
      </w:r>
      <w:r w:rsidRPr="00D76749">
        <w:rPr>
          <w:rFonts w:ascii="Arial" w:eastAsia="Times New Roman" w:hAnsi="Arial" w:cs="Times New Roman"/>
          <w:bCs/>
          <w:szCs w:val="20"/>
        </w:rPr>
        <w:t xml:space="preserve">, </w:t>
      </w:r>
      <w:r w:rsidRPr="00C15132">
        <w:rPr>
          <w:rFonts w:ascii="Arial" w:eastAsia="Times New Roman" w:hAnsi="Arial" w:cs="Times New Roman"/>
          <w:b/>
          <w:szCs w:val="20"/>
        </w:rPr>
        <w:t>przesłać</w:t>
      </w:r>
      <w:r w:rsidRPr="00D76749">
        <w:rPr>
          <w:rFonts w:ascii="Arial" w:eastAsia="Times New Roman" w:hAnsi="Arial" w:cs="Times New Roman"/>
          <w:bCs/>
          <w:szCs w:val="20"/>
        </w:rPr>
        <w:t xml:space="preserve"> Zamawiającemu za pośrednictwem formularzy do komunikacji dostępnych w zakładce „Formularze” („Formularze do komunikacji”), </w:t>
      </w:r>
      <w:r w:rsidRPr="00C15132">
        <w:rPr>
          <w:rFonts w:ascii="Arial" w:eastAsia="Times New Roman" w:hAnsi="Arial" w:cs="Times New Roman"/>
          <w:b/>
          <w:szCs w:val="20"/>
        </w:rPr>
        <w:t>ponownie wypełniony formularz ofertowy</w:t>
      </w:r>
      <w:r w:rsidRPr="00D76749">
        <w:rPr>
          <w:rFonts w:ascii="Arial" w:eastAsia="Times New Roman" w:hAnsi="Arial" w:cs="Times New Roman"/>
          <w:bCs/>
          <w:szCs w:val="20"/>
        </w:rPr>
        <w:t xml:space="preserve"> </w:t>
      </w:r>
      <w:r w:rsidRPr="00D76749">
        <w:rPr>
          <w:rFonts w:ascii="Arial" w:eastAsia="Arial" w:hAnsi="Arial" w:cs="Arial"/>
          <w:bCs/>
        </w:rPr>
        <w:t>stanowiąc</w:t>
      </w:r>
      <w:r>
        <w:rPr>
          <w:rFonts w:ascii="Arial" w:eastAsia="Arial" w:hAnsi="Arial" w:cs="Arial"/>
          <w:bCs/>
        </w:rPr>
        <w:t>y</w:t>
      </w:r>
      <w:r w:rsidRPr="00D76749">
        <w:rPr>
          <w:rFonts w:ascii="Arial" w:eastAsia="Arial" w:hAnsi="Arial" w:cs="Arial"/>
          <w:b/>
        </w:rPr>
        <w:t xml:space="preserve"> </w:t>
      </w:r>
      <w:r w:rsidRPr="00B07017">
        <w:rPr>
          <w:rFonts w:ascii="Arial" w:eastAsia="Arial" w:hAnsi="Arial" w:cs="Arial"/>
          <w:bCs/>
        </w:rPr>
        <w:t>załącznik nr 1 do SWZ</w:t>
      </w:r>
      <w:r w:rsidRPr="00D76749">
        <w:rPr>
          <w:rFonts w:ascii="Arial" w:eastAsia="Times New Roman" w:hAnsi="Arial" w:cs="Times New Roman"/>
          <w:bCs/>
          <w:szCs w:val="20"/>
        </w:rPr>
        <w:t xml:space="preserve">, uwzględniający jej wynik. </w:t>
      </w:r>
      <w:r w:rsidRPr="00D95C57">
        <w:rPr>
          <w:rFonts w:ascii="Arial" w:hAnsi="Arial" w:cs="Arial"/>
          <w:b/>
        </w:rPr>
        <w:t>Poszczególne ceny jednostkowe nie mogą być wyższe niż te podane w formularzu ofertowym załączonym do oferty</w:t>
      </w:r>
      <w:r>
        <w:rPr>
          <w:rFonts w:ascii="Arial" w:hAnsi="Arial" w:cs="Arial"/>
          <w:b/>
        </w:rPr>
        <w:t xml:space="preserve"> pierwotnej</w:t>
      </w:r>
      <w:r w:rsidRPr="00D95C57">
        <w:rPr>
          <w:rFonts w:ascii="Arial" w:hAnsi="Arial" w:cs="Arial"/>
          <w:b/>
        </w:rPr>
        <w:t>.</w:t>
      </w:r>
    </w:p>
    <w:p w14:paraId="545B107B" w14:textId="77777777" w:rsidR="00A808FE" w:rsidRPr="00414BEB" w:rsidRDefault="00A808FE" w:rsidP="00A808FE">
      <w:pPr>
        <w:pStyle w:val="Akapitzlist"/>
        <w:rPr>
          <w:rFonts w:ascii="Arial" w:eastAsia="Times New Roman" w:hAnsi="Arial" w:cs="Arial"/>
          <w:bCs/>
        </w:rPr>
      </w:pPr>
    </w:p>
    <w:p w14:paraId="449427CF" w14:textId="77777777" w:rsidR="00A808FE" w:rsidRPr="00DA0A68" w:rsidRDefault="00A808FE" w:rsidP="00A808FE">
      <w:pPr>
        <w:pStyle w:val="Akapitzlist"/>
        <w:numPr>
          <w:ilvl w:val="1"/>
          <w:numId w:val="7"/>
        </w:numPr>
        <w:spacing w:after="0" w:line="240" w:lineRule="auto"/>
        <w:ind w:left="709"/>
        <w:jc w:val="both"/>
        <w:rPr>
          <w:rFonts w:ascii="Arial" w:eastAsia="Arial" w:hAnsi="Arial" w:cs="Arial"/>
          <w:b/>
          <w:u w:val="single"/>
        </w:rPr>
      </w:pPr>
      <w:r>
        <w:rPr>
          <w:rFonts w:ascii="Arial" w:eastAsia="Times New Roman" w:hAnsi="Arial" w:cs="Arial"/>
          <w:bCs/>
        </w:rPr>
        <w:t>postąpienia w aukcji elektronicznej może dokonywać wyłącznie wskazana przez Wykonawcę osoba. Upoważnienie to musi wynikać z dokumentów rejestrowych lub pełnomocnictwa, które należy dołączyć do oferty.</w:t>
      </w:r>
    </w:p>
    <w:p w14:paraId="02C803F9" w14:textId="77777777" w:rsidR="00A808FE" w:rsidRDefault="00A808FE" w:rsidP="00A808FE">
      <w:pPr>
        <w:spacing w:after="0" w:line="240" w:lineRule="auto"/>
        <w:jc w:val="both"/>
        <w:rPr>
          <w:rFonts w:ascii="Arial" w:eastAsia="Arial" w:hAnsi="Arial" w:cs="Arial"/>
          <w:b/>
          <w:u w:val="single"/>
        </w:rPr>
      </w:pPr>
    </w:p>
    <w:p w14:paraId="4E4D1DC8" w14:textId="77777777" w:rsidR="00A808FE" w:rsidRPr="00781374" w:rsidRDefault="00A808FE" w:rsidP="00A808FE">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Zamawiający wybiera najkorzystniejszą ofertę w terminie związania ofertą określonym w SWZ. </w:t>
      </w:r>
    </w:p>
    <w:p w14:paraId="7F7C4F95" w14:textId="77777777" w:rsidR="00A808FE" w:rsidRDefault="00A808FE" w:rsidP="00A808FE">
      <w:pPr>
        <w:spacing w:after="0" w:line="240" w:lineRule="auto"/>
        <w:ind w:left="284"/>
        <w:jc w:val="both"/>
        <w:rPr>
          <w:rFonts w:ascii="Arial" w:eastAsia="Arial" w:hAnsi="Arial" w:cs="Arial"/>
          <w:color w:val="000000"/>
        </w:rPr>
      </w:pPr>
    </w:p>
    <w:p w14:paraId="5F05F45F" w14:textId="77777777" w:rsidR="00A808FE" w:rsidRPr="00781374" w:rsidRDefault="00A808FE" w:rsidP="00A808FE">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027CDA6D" w14:textId="77777777" w:rsidR="00A808FE" w:rsidRPr="000375F8" w:rsidRDefault="00A808FE" w:rsidP="00A808FE">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0AD42905" w14:textId="77777777" w:rsidR="00A808FE" w:rsidRDefault="00A808FE" w:rsidP="00A808FE">
      <w:pPr>
        <w:pStyle w:val="Akapitzlist"/>
        <w:numPr>
          <w:ilvl w:val="0"/>
          <w:numId w:val="7"/>
        </w:numPr>
        <w:spacing w:before="36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083658BF" w14:textId="77777777" w:rsidR="00A808FE" w:rsidRPr="006F7F0B" w:rsidRDefault="00A808FE" w:rsidP="00A808FE">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Pr>
          <w:rFonts w:ascii="Arial" w:eastAsia="Arial" w:hAnsi="Arial" w:cs="Arial"/>
          <w:color w:val="000000"/>
        </w:rPr>
        <w:t> </w:t>
      </w:r>
      <w:r w:rsidRPr="006F7F0B">
        <w:rPr>
          <w:rFonts w:ascii="Arial" w:eastAsia="Arial" w:hAnsi="Arial" w:cs="Arial"/>
          <w:color w:val="000000"/>
        </w:rPr>
        <w:t>łączną punktację;</w:t>
      </w:r>
    </w:p>
    <w:p w14:paraId="27F75D23" w14:textId="77777777" w:rsidR="00A808FE" w:rsidRPr="006F7F0B" w:rsidRDefault="00A808FE" w:rsidP="00A808FE">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Pr="006F7F0B">
        <w:rPr>
          <w:rFonts w:ascii="Arial" w:eastAsia="Arial" w:hAnsi="Arial" w:cs="Arial"/>
          <w:color w:val="000000"/>
        </w:rPr>
        <w:t>ykonawcach, których oferty zostały odrzucone – podając uzasadnienie faktyczne i</w:t>
      </w:r>
      <w:r>
        <w:rPr>
          <w:rFonts w:ascii="Arial" w:eastAsia="Arial" w:hAnsi="Arial" w:cs="Arial"/>
          <w:color w:val="000000"/>
        </w:rPr>
        <w:t> </w:t>
      </w:r>
      <w:r w:rsidRPr="006F7F0B">
        <w:rPr>
          <w:rFonts w:ascii="Arial" w:eastAsia="Arial" w:hAnsi="Arial" w:cs="Arial"/>
          <w:color w:val="000000"/>
        </w:rPr>
        <w:t>prawne.</w:t>
      </w:r>
    </w:p>
    <w:p w14:paraId="0C46F885" w14:textId="77777777" w:rsidR="00D46D80" w:rsidRDefault="00D46D80">
      <w:pPr>
        <w:spacing w:after="0" w:line="240" w:lineRule="auto"/>
        <w:jc w:val="both"/>
        <w:rPr>
          <w:rFonts w:ascii="Arial" w:eastAsia="Arial" w:hAnsi="Arial" w:cs="Arial"/>
          <w:color w:val="000000"/>
        </w:rPr>
      </w:pPr>
    </w:p>
    <w:p w14:paraId="648C28D2" w14:textId="420778E2"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lastRenderedPageBreak/>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0934339E" w14:textId="7378CFD5" w:rsidR="00CD186C" w:rsidRPr="003C5B86" w:rsidRDefault="00F35E49" w:rsidP="003C5B86">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32ACFA28" w14:textId="61855258" w:rsidR="00CD186C" w:rsidRDefault="00045CD2">
      <w:pPr>
        <w:spacing w:after="0" w:line="240" w:lineRule="auto"/>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XXI. </w:t>
      </w:r>
      <w:r w:rsidR="00F35E49">
        <w:rPr>
          <w:rFonts w:ascii="Arial" w:eastAsia="Arial" w:hAnsi="Arial" w:cs="Arial"/>
          <w:b/>
          <w:sz w:val="24"/>
          <w:u w:val="single"/>
        </w:rPr>
        <w:t>Informacje dotyczące zabezpieczeni</w:t>
      </w:r>
      <w:r w:rsidR="00D46D80">
        <w:rPr>
          <w:rFonts w:ascii="Arial" w:eastAsia="Arial" w:hAnsi="Arial" w:cs="Arial"/>
          <w:b/>
          <w:sz w:val="24"/>
          <w:u w:val="single"/>
        </w:rPr>
        <w:t>a</w:t>
      </w:r>
      <w:r w:rsidR="00F35E49">
        <w:rPr>
          <w:rFonts w:ascii="Arial" w:eastAsia="Arial" w:hAnsi="Arial" w:cs="Arial"/>
          <w:b/>
          <w:sz w:val="24"/>
          <w:u w:val="single"/>
        </w:rPr>
        <w:t xml:space="preserve"> należytego wykonania umowy</w:t>
      </w:r>
    </w:p>
    <w:p w14:paraId="3105AE7E" w14:textId="77777777" w:rsidR="00CD186C" w:rsidRDefault="00CD186C">
      <w:pPr>
        <w:spacing w:after="0" w:line="240" w:lineRule="auto"/>
        <w:rPr>
          <w:rFonts w:ascii="Arial" w:eastAsia="Arial" w:hAnsi="Arial" w:cs="Arial"/>
          <w:b/>
          <w:color w:val="FF0000"/>
          <w:u w:val="single"/>
        </w:rPr>
      </w:pPr>
    </w:p>
    <w:p w14:paraId="4203E912" w14:textId="7374EE4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t>
      </w:r>
      <w:r w:rsidRPr="00FB6ECC">
        <w:rPr>
          <w:rFonts w:ascii="Arial" w:eastAsia="Arial" w:hAnsi="Arial" w:cs="Arial"/>
          <w:b/>
          <w:bCs/>
        </w:rPr>
        <w:t xml:space="preserve">w wysokości </w:t>
      </w:r>
      <w:r w:rsidR="00781F22" w:rsidRPr="00FB6ECC">
        <w:rPr>
          <w:rFonts w:ascii="Arial" w:eastAsia="Arial" w:hAnsi="Arial" w:cs="Arial"/>
          <w:b/>
          <w:bCs/>
        </w:rPr>
        <w:t>5</w:t>
      </w:r>
      <w:r w:rsidRPr="00FB6ECC">
        <w:rPr>
          <w:rFonts w:ascii="Arial" w:eastAsia="Arial" w:hAnsi="Arial" w:cs="Arial"/>
          <w:b/>
          <w:bCs/>
        </w:rPr>
        <w:t xml:space="preserve">% ceny </w:t>
      </w:r>
      <w:r w:rsidRPr="00764038">
        <w:rPr>
          <w:rFonts w:ascii="Arial" w:eastAsia="Arial" w:hAnsi="Arial" w:cs="Arial"/>
        </w:rPr>
        <w:t>całkowitej podanej w ofercie.</w:t>
      </w:r>
    </w:p>
    <w:p w14:paraId="2B113474" w14:textId="1BFA497D"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E16029B" w14:textId="09FC8F7D"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D6EE48D" w14:textId="0756E54E"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6242D2CE" w14:textId="2B8BCB50"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389E2405" w14:textId="7EF62846"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5D89EF9" w14:textId="0CD32B53"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0257710E" w14:textId="7B628F4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sidR="00253BF6">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6F98DB35" w14:textId="57D65EB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przypadku wniesienia wadium w pieniądzu </w:t>
      </w:r>
      <w:r w:rsidR="008B15FE">
        <w:rPr>
          <w:rFonts w:ascii="Arial" w:eastAsia="Arial" w:hAnsi="Arial" w:cs="Arial"/>
        </w:rPr>
        <w:t>W</w:t>
      </w:r>
      <w:r w:rsidRPr="00764038">
        <w:rPr>
          <w:rFonts w:ascii="Arial" w:eastAsia="Arial" w:hAnsi="Arial" w:cs="Arial"/>
        </w:rPr>
        <w:t>ykonawca może wyrazić zgodę na zaliczenie kwoty wadium na poczet zabezpieczenia.</w:t>
      </w:r>
    </w:p>
    <w:p w14:paraId="561E7824" w14:textId="1731641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zabezpieczenie wniesiono w pieniądzu, zamawiający przechowuje je na oprocentowanym rachunku bankowym. Zamawiający zwraca zabezpieczenie wniesione w</w:t>
      </w:r>
      <w:r w:rsidR="00BE06CF" w:rsidRPr="00764038">
        <w:rPr>
          <w:rFonts w:ascii="Arial" w:eastAsia="Arial" w:hAnsi="Arial" w:cs="Arial"/>
        </w:rPr>
        <w:t> </w:t>
      </w:r>
      <w:r w:rsidRPr="00764038">
        <w:rPr>
          <w:rFonts w:ascii="Arial" w:eastAsia="Arial" w:hAnsi="Arial" w:cs="Arial"/>
        </w:rPr>
        <w:t xml:space="preserve">pieniądzu z odsetkami wynikającymi z umowy rachunku bankowego, na którym było ono przechowywane, pomniejszone o koszt prowadzenia tego rachunku oraz prowizji bankowej za przelew pieniędzy na rachunek bankowy </w:t>
      </w:r>
      <w:r w:rsidR="00A0671A">
        <w:rPr>
          <w:rFonts w:ascii="Arial" w:eastAsia="Arial" w:hAnsi="Arial" w:cs="Arial"/>
        </w:rPr>
        <w:t>W</w:t>
      </w:r>
      <w:r w:rsidRPr="00764038">
        <w:rPr>
          <w:rFonts w:ascii="Arial" w:eastAsia="Arial" w:hAnsi="Arial" w:cs="Arial"/>
        </w:rPr>
        <w:t>ykonawcy.</w:t>
      </w:r>
    </w:p>
    <w:p w14:paraId="69F3DF9B" w14:textId="64430C2F"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trakcie realizacji umowy </w:t>
      </w:r>
      <w:r w:rsidR="00A0671A">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BD6380A" w14:textId="2FE569D4"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430C5B3" w14:textId="57D81AB1"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sidR="00BC411F">
        <w:rPr>
          <w:rFonts w:ascii="Arial" w:eastAsia="Arial" w:hAnsi="Arial" w:cs="Arial"/>
        </w:rPr>
        <w:t> </w:t>
      </w:r>
      <w:r w:rsidRPr="00764038">
        <w:rPr>
          <w:rFonts w:ascii="Arial" w:eastAsia="Arial" w:hAnsi="Arial" w:cs="Arial"/>
        </w:rPr>
        <w:t>następujący sposób:</w:t>
      </w:r>
    </w:p>
    <w:p w14:paraId="0E1D5DB7" w14:textId="48079D73"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17A0E85C" w14:textId="63932545"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30% wartości zabezpieczenia Zamawiający pozostawi na zabezpieczenie roszczeń z</w:t>
      </w:r>
      <w:r w:rsidR="00BC411F">
        <w:rPr>
          <w:rFonts w:ascii="Arial" w:eastAsia="Arial" w:hAnsi="Arial" w:cs="Arial"/>
        </w:rPr>
        <w:t> </w:t>
      </w:r>
      <w:r w:rsidRPr="00BC411F">
        <w:rPr>
          <w:rFonts w:ascii="Arial" w:eastAsia="Arial" w:hAnsi="Arial" w:cs="Arial"/>
        </w:rPr>
        <w:t>tytułu rękojmi za wady lub gwarancji – kwota ta zostanie zwrócona nie później niż w</w:t>
      </w:r>
      <w:r w:rsidR="00BC411F">
        <w:rPr>
          <w:rFonts w:ascii="Arial" w:eastAsia="Arial" w:hAnsi="Arial" w:cs="Arial"/>
        </w:rPr>
        <w:t> </w:t>
      </w:r>
      <w:r w:rsidRPr="00BC411F">
        <w:rPr>
          <w:rFonts w:ascii="Arial" w:eastAsia="Arial" w:hAnsi="Arial" w:cs="Arial"/>
        </w:rPr>
        <w:t>15 dniu po upływie okresu rękojmi za wady lub gwarancji.</w:t>
      </w:r>
    </w:p>
    <w:p w14:paraId="65DDAEC3" w14:textId="56E12A39"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lastRenderedPageBreak/>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2273D6F0" w14:textId="14B94FA4" w:rsidR="00CD186C" w:rsidRPr="00150403" w:rsidRDefault="00F35E49">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18DAE2AD" w14:textId="77777777" w:rsidR="00C108F8" w:rsidRDefault="00C108F8">
      <w:pPr>
        <w:spacing w:after="0" w:line="240" w:lineRule="auto"/>
        <w:jc w:val="both"/>
        <w:rPr>
          <w:rFonts w:ascii="Arial" w:eastAsia="Arial" w:hAnsi="Arial" w:cs="Arial"/>
          <w:b/>
          <w:sz w:val="24"/>
        </w:rPr>
      </w:pPr>
    </w:p>
    <w:p w14:paraId="7411D01F" w14:textId="2FEF63A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42F6553F" w14:textId="6409B12F" w:rsidR="00BA45C0" w:rsidRDefault="00F35E49" w:rsidP="00BA45C0">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17D15AB7" w14:textId="77777777" w:rsidR="003B5394" w:rsidRPr="00A808FE" w:rsidRDefault="003B5394" w:rsidP="00A808FE">
      <w:pPr>
        <w:spacing w:after="0" w:line="240" w:lineRule="auto"/>
        <w:jc w:val="both"/>
        <w:rPr>
          <w:rFonts w:ascii="Arial" w:eastAsia="Arial" w:hAnsi="Arial" w:cs="Arial"/>
        </w:rPr>
      </w:pPr>
    </w:p>
    <w:p w14:paraId="17DA3AAF" w14:textId="2FA4FB7B" w:rsidR="00E45FBE" w:rsidRPr="00E45FBE" w:rsidRDefault="00AE600A" w:rsidP="00E45FBE">
      <w:pPr>
        <w:spacing w:before="240" w:after="240"/>
        <w:rPr>
          <w:rFonts w:ascii="Calibri" w:eastAsia="Times New Roman" w:hAnsi="Calibri" w:cs="Times New Roman"/>
        </w:rPr>
      </w:pPr>
      <w:r>
        <w:rPr>
          <w:rFonts w:ascii="Arial" w:eastAsia="Arial" w:hAnsi="Arial" w:cs="Arial"/>
          <w:b/>
          <w:sz w:val="24"/>
        </w:rPr>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7F01476"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w:t>
      </w:r>
      <w:r w:rsidRPr="00093209">
        <w:rPr>
          <w:rFonts w:ascii="Arial" w:eastAsia="Arial" w:hAnsi="Arial" w:cs="Arial"/>
        </w:rPr>
        <w:lastRenderedPageBreak/>
        <w:t xml:space="preserve">dyrektywy 95/46/WE (ogólne rozporządzenie o ochronie danych) (Dz. Urz. UE L 119 z 04.05.2016, str. 1), dalej „RODO”, informuję, że: </w:t>
      </w:r>
    </w:p>
    <w:p w14:paraId="404DC763"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6E1C63">
      <w:pPr>
        <w:numPr>
          <w:ilvl w:val="0"/>
          <w:numId w:val="4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7D26C27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6E1C63">
      <w:pPr>
        <w:suppressAutoHyphens/>
        <w:autoSpaceDN w:val="0"/>
        <w:spacing w:after="0" w:line="240" w:lineRule="auto"/>
        <w:textAlignment w:val="baseline"/>
        <w:rPr>
          <w:rFonts w:ascii="Arial" w:eastAsia="Arial" w:hAnsi="Arial" w:cs="Arial"/>
          <w:sz w:val="6"/>
        </w:rPr>
      </w:pPr>
    </w:p>
    <w:p w14:paraId="27B105D5"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lastRenderedPageBreak/>
        <w:t xml:space="preserve">*  </w:t>
      </w:r>
      <w:r w:rsidRPr="00093209">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093209">
        <w:rPr>
          <w:rFonts w:ascii="Arial" w:eastAsia="Arial" w:hAnsi="Arial" w:cs="Arial"/>
          <w:b/>
          <w:sz w:val="18"/>
          <w:szCs w:val="18"/>
        </w:rPr>
        <w:t>.</w:t>
      </w:r>
    </w:p>
    <w:p w14:paraId="4D39970B"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35645298" w14:textId="77777777" w:rsidR="006E1C63" w:rsidRPr="000F33DB" w:rsidRDefault="006E1C63" w:rsidP="006E1C63">
      <w:pPr>
        <w:spacing w:after="0" w:line="240" w:lineRule="auto"/>
        <w:jc w:val="both"/>
        <w:rPr>
          <w:rFonts w:ascii="Arial" w:eastAsia="Arial" w:hAnsi="Arial" w:cs="Arial"/>
          <w:b/>
          <w:sz w:val="16"/>
          <w:szCs w:val="16"/>
        </w:rPr>
      </w:pPr>
      <w:r w:rsidRPr="00093209">
        <w:rPr>
          <w:rFonts w:ascii="Arial" w:eastAsia="Arial" w:hAnsi="Arial" w:cs="Arial"/>
          <w:b/>
          <w:sz w:val="18"/>
          <w:szCs w:val="18"/>
        </w:rPr>
        <w:t>***</w:t>
      </w:r>
      <w:r w:rsidRPr="00093209">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1103D29" w14:textId="77777777" w:rsidR="006E1C63" w:rsidRDefault="00F35E49" w:rsidP="006E1C63">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12B72F60" w:rsidR="00CD186C" w:rsidRPr="006E1C63" w:rsidRDefault="00F35E49" w:rsidP="00894254">
      <w:pPr>
        <w:spacing w:before="120" w:after="120"/>
        <w:jc w:val="both"/>
        <w:rPr>
          <w:rFonts w:ascii="Arial" w:eastAsia="Arial" w:hAnsi="Arial" w:cs="Arial"/>
          <w:b/>
          <w:sz w:val="24"/>
          <w:u w:val="single"/>
        </w:rPr>
      </w:pPr>
      <w:r>
        <w:rPr>
          <w:rFonts w:ascii="Arial" w:eastAsia="Arial" w:hAnsi="Arial" w:cs="Arial"/>
        </w:rPr>
        <w:t xml:space="preserve">Zgodnie z Zarządzeniem Prezydenta m.st. Warszawy nr </w:t>
      </w:r>
      <w:r w:rsidR="00DB4C62">
        <w:rPr>
          <w:rFonts w:ascii="Arial" w:eastAsia="Arial" w:hAnsi="Arial" w:cs="Arial"/>
        </w:rPr>
        <w:t>1545/</w:t>
      </w:r>
      <w:r>
        <w:rPr>
          <w:rFonts w:ascii="Arial" w:eastAsia="Arial" w:hAnsi="Arial" w:cs="Arial"/>
        </w:rPr>
        <w:t>20</w:t>
      </w:r>
      <w:r w:rsidR="00DB4C62">
        <w:rPr>
          <w:rFonts w:ascii="Arial" w:eastAsia="Arial" w:hAnsi="Arial" w:cs="Arial"/>
        </w:rPr>
        <w:t>24</w:t>
      </w:r>
      <w:r>
        <w:rPr>
          <w:rFonts w:ascii="Arial" w:eastAsia="Arial" w:hAnsi="Arial" w:cs="Arial"/>
        </w:rPr>
        <w:t xml:space="preserve"> z dnia </w:t>
      </w:r>
      <w:r w:rsidR="00DB4C62">
        <w:rPr>
          <w:rFonts w:ascii="Arial" w:eastAsia="Arial" w:hAnsi="Arial" w:cs="Arial"/>
        </w:rPr>
        <w:t xml:space="preserve">13 września </w:t>
      </w:r>
      <w:r w:rsidR="000D0421">
        <w:rPr>
          <w:rFonts w:ascii="Arial" w:eastAsia="Arial" w:hAnsi="Arial" w:cs="Arial"/>
        </w:rPr>
        <w:br/>
      </w:r>
      <w:r>
        <w:rPr>
          <w:rFonts w:ascii="Arial" w:eastAsia="Arial" w:hAnsi="Arial" w:cs="Arial"/>
        </w:rPr>
        <w:t>20</w:t>
      </w:r>
      <w:r w:rsidR="00DB4C62">
        <w:rPr>
          <w:rFonts w:ascii="Arial" w:eastAsia="Arial" w:hAnsi="Arial" w:cs="Arial"/>
        </w:rPr>
        <w:t>24</w:t>
      </w:r>
      <w:r>
        <w:rPr>
          <w:rFonts w:ascii="Arial" w:eastAsia="Arial" w:hAnsi="Arial" w:cs="Arial"/>
        </w:rPr>
        <w:t xml:space="preserve"> r. w sprawie wprowadzenia Polityki antykorupcyjnej m.st. Warszawy, Wykonawcy oraz osoby/podmioty współpracujące z Zakładem Gospodarowania Nieruchomościami w Dzielnicy Wola m.st. Warszawy:</w:t>
      </w:r>
    </w:p>
    <w:p w14:paraId="475AA9A6" w14:textId="77777777" w:rsidR="00CD186C" w:rsidRDefault="00F35E49" w:rsidP="00653C66">
      <w:pPr>
        <w:numPr>
          <w:ilvl w:val="0"/>
          <w:numId w:val="6"/>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7C2B16D3" w14:textId="77777777" w:rsidR="00CD186C" w:rsidRDefault="00F35E49" w:rsidP="00653C66">
      <w:pPr>
        <w:numPr>
          <w:ilvl w:val="0"/>
          <w:numId w:val="6"/>
        </w:numPr>
        <w:spacing w:after="0" w:line="276"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6CC4D8AF" w14:textId="59D96FFE" w:rsidR="00CD186C"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 xml:space="preserve">VI. </w:t>
      </w:r>
      <w:r>
        <w:rPr>
          <w:rFonts w:ascii="Arial" w:eastAsia="Arial" w:hAnsi="Arial" w:cs="Arial"/>
          <w:b/>
          <w:sz w:val="24"/>
          <w:u w:val="single"/>
        </w:rPr>
        <w:t>Sprawy nieuregulowane w SWZ</w:t>
      </w:r>
    </w:p>
    <w:p w14:paraId="56B9A6D6" w14:textId="2DD08D77" w:rsidR="00CD186C" w:rsidRDefault="00F35E49" w:rsidP="00653C66">
      <w:pPr>
        <w:spacing w:after="0" w:line="276"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(Dz. U. 20</w:t>
      </w:r>
      <w:r w:rsidR="00E90D8D">
        <w:rPr>
          <w:rFonts w:ascii="Arial" w:eastAsia="Arial" w:hAnsi="Arial" w:cs="Arial"/>
        </w:rPr>
        <w:t>2</w:t>
      </w:r>
      <w:r w:rsidR="00A808FE">
        <w:rPr>
          <w:rFonts w:ascii="Arial" w:eastAsia="Arial" w:hAnsi="Arial" w:cs="Arial"/>
        </w:rPr>
        <w:t>4</w:t>
      </w:r>
      <w:r>
        <w:rPr>
          <w:rFonts w:ascii="Arial" w:eastAsia="Arial" w:hAnsi="Arial" w:cs="Arial"/>
        </w:rPr>
        <w:t xml:space="preserve"> r. poz. </w:t>
      </w:r>
      <w:r w:rsidR="00E90D8D">
        <w:rPr>
          <w:rFonts w:ascii="Arial" w:eastAsia="Arial" w:hAnsi="Arial" w:cs="Arial"/>
        </w:rPr>
        <w:t>1</w:t>
      </w:r>
      <w:r w:rsidR="00A808FE">
        <w:rPr>
          <w:rFonts w:ascii="Arial" w:eastAsia="Arial" w:hAnsi="Arial" w:cs="Arial"/>
        </w:rPr>
        <w:t>320</w:t>
      </w:r>
      <w:r w:rsidR="005E5701">
        <w:rPr>
          <w:rFonts w:ascii="Arial" w:eastAsia="Arial" w:hAnsi="Arial" w:cs="Arial"/>
        </w:rPr>
        <w:t>)</w:t>
      </w:r>
      <w:r w:rsidR="00A808FE">
        <w:rPr>
          <w:rFonts w:ascii="Arial" w:eastAsia="Arial" w:hAnsi="Arial" w:cs="Arial"/>
        </w:rPr>
        <w:t>,</w:t>
      </w:r>
      <w:r>
        <w:rPr>
          <w:rFonts w:ascii="Arial" w:eastAsia="Arial" w:hAnsi="Arial" w:cs="Arial"/>
        </w:rPr>
        <w:t xml:space="preserve"> wraz z aktami wykonawczymi do ustawy oraz przepisy ustawy - Kodeks Cywilny</w:t>
      </w:r>
      <w:r w:rsidR="006E1C63">
        <w:rPr>
          <w:rFonts w:ascii="Arial" w:eastAsia="Arial" w:hAnsi="Arial" w:cs="Arial"/>
        </w:rPr>
        <w:t>.</w:t>
      </w:r>
      <w:r>
        <w:rPr>
          <w:rFonts w:ascii="Arial" w:eastAsia="Arial" w:hAnsi="Arial" w:cs="Arial"/>
        </w:rPr>
        <w:t xml:space="preserve"> </w:t>
      </w:r>
    </w:p>
    <w:p w14:paraId="2B4243EC" w14:textId="77777777" w:rsidR="00CD186C" w:rsidRDefault="00CD186C">
      <w:pPr>
        <w:spacing w:after="0" w:line="240" w:lineRule="auto"/>
        <w:jc w:val="both"/>
        <w:rPr>
          <w:rFonts w:ascii="Arial" w:eastAsia="Arial" w:hAnsi="Arial" w:cs="Arial"/>
        </w:rPr>
      </w:pPr>
    </w:p>
    <w:p w14:paraId="4B513A2E" w14:textId="77777777" w:rsidR="003B5394" w:rsidRDefault="003B5394">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4ABDA654" w14:textId="77777777" w:rsidR="00E93056" w:rsidRDefault="00E9305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481F8734" w14:textId="77777777" w:rsidR="00E93056" w:rsidRDefault="00E9305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1A3EE5C5" w14:textId="77777777" w:rsidR="007F7FA8" w:rsidRDefault="007F7FA8">
            <w:pPr>
              <w:spacing w:after="0" w:line="240" w:lineRule="auto"/>
              <w:rPr>
                <w:rFonts w:ascii="Arial" w:eastAsia="Arial" w:hAnsi="Arial" w:cs="Arial"/>
              </w:rPr>
            </w:pPr>
          </w:p>
          <w:p w14:paraId="3DCA5D89" w14:textId="77777777" w:rsidR="003B5394" w:rsidRDefault="003B5394">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306F8276" w14:textId="77777777" w:rsidR="00ED6FD4" w:rsidRDefault="00ED6FD4" w:rsidP="003B5394">
            <w:pPr>
              <w:spacing w:after="0" w:line="240" w:lineRule="auto"/>
              <w:rPr>
                <w:rFonts w:ascii="Arial" w:eastAsia="Arial" w:hAnsi="Arial" w:cs="Arial"/>
                <w:b/>
              </w:rPr>
            </w:pPr>
          </w:p>
          <w:p w14:paraId="551075C5" w14:textId="77777777" w:rsidR="00ED6FD4" w:rsidRDefault="00ED6FD4">
            <w:pPr>
              <w:spacing w:after="0" w:line="240" w:lineRule="auto"/>
              <w:ind w:firstLine="6"/>
              <w:jc w:val="center"/>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1338FC7A" w14:textId="77777777"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5"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657369"/>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9"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6"/>
  </w:num>
  <w:num w:numId="2" w16cid:durableId="1608079029">
    <w:abstractNumId w:val="6"/>
  </w:num>
  <w:num w:numId="3" w16cid:durableId="418019232">
    <w:abstractNumId w:val="15"/>
  </w:num>
  <w:num w:numId="4" w16cid:durableId="17314795">
    <w:abstractNumId w:val="26"/>
  </w:num>
  <w:num w:numId="5" w16cid:durableId="876815187">
    <w:abstractNumId w:val="10"/>
  </w:num>
  <w:num w:numId="6" w16cid:durableId="1238443177">
    <w:abstractNumId w:val="36"/>
  </w:num>
  <w:num w:numId="7" w16cid:durableId="85468438">
    <w:abstractNumId w:val="33"/>
  </w:num>
  <w:num w:numId="8" w16cid:durableId="1559055168">
    <w:abstractNumId w:val="19"/>
  </w:num>
  <w:num w:numId="9" w16cid:durableId="1915242292">
    <w:abstractNumId w:val="28"/>
  </w:num>
  <w:num w:numId="10" w16cid:durableId="1983196493">
    <w:abstractNumId w:val="14"/>
  </w:num>
  <w:num w:numId="11" w16cid:durableId="1727101378">
    <w:abstractNumId w:val="25"/>
  </w:num>
  <w:num w:numId="12" w16cid:durableId="355623020">
    <w:abstractNumId w:val="27"/>
  </w:num>
  <w:num w:numId="13" w16cid:durableId="1095708249">
    <w:abstractNumId w:val="11"/>
  </w:num>
  <w:num w:numId="14" w16cid:durableId="1087504768">
    <w:abstractNumId w:val="23"/>
  </w:num>
  <w:num w:numId="15" w16cid:durableId="684554952">
    <w:abstractNumId w:val="2"/>
  </w:num>
  <w:num w:numId="16" w16cid:durableId="681978977">
    <w:abstractNumId w:val="18"/>
  </w:num>
  <w:num w:numId="17" w16cid:durableId="652221660">
    <w:abstractNumId w:val="37"/>
  </w:num>
  <w:num w:numId="18" w16cid:durableId="238909887">
    <w:abstractNumId w:val="12"/>
  </w:num>
  <w:num w:numId="19" w16cid:durableId="553542013">
    <w:abstractNumId w:val="0"/>
  </w:num>
  <w:num w:numId="20" w16cid:durableId="2017224304">
    <w:abstractNumId w:val="41"/>
  </w:num>
  <w:num w:numId="21" w16cid:durableId="293878153">
    <w:abstractNumId w:val="32"/>
  </w:num>
  <w:num w:numId="22" w16cid:durableId="133069086">
    <w:abstractNumId w:val="9"/>
  </w:num>
  <w:num w:numId="23" w16cid:durableId="1855915973">
    <w:abstractNumId w:val="7"/>
  </w:num>
  <w:num w:numId="24" w16cid:durableId="1333484817">
    <w:abstractNumId w:val="31"/>
  </w:num>
  <w:num w:numId="25" w16cid:durableId="2138790921">
    <w:abstractNumId w:val="8"/>
  </w:num>
  <w:num w:numId="26" w16cid:durableId="1823691026">
    <w:abstractNumId w:val="35"/>
  </w:num>
  <w:num w:numId="27" w16cid:durableId="182674942">
    <w:abstractNumId w:val="24"/>
  </w:num>
  <w:num w:numId="28" w16cid:durableId="828639540">
    <w:abstractNumId w:val="29"/>
  </w:num>
  <w:num w:numId="29" w16cid:durableId="1906574166">
    <w:abstractNumId w:val="3"/>
  </w:num>
  <w:num w:numId="30" w16cid:durableId="760637850">
    <w:abstractNumId w:val="4"/>
  </w:num>
  <w:num w:numId="31" w16cid:durableId="49697280">
    <w:abstractNumId w:val="22"/>
  </w:num>
  <w:num w:numId="32" w16cid:durableId="1880048045">
    <w:abstractNumId w:val="5"/>
  </w:num>
  <w:num w:numId="33" w16cid:durableId="930160282">
    <w:abstractNumId w:val="30"/>
  </w:num>
  <w:num w:numId="34" w16cid:durableId="366876806">
    <w:abstractNumId w:val="38"/>
  </w:num>
  <w:num w:numId="35" w16cid:durableId="1847356241">
    <w:abstractNumId w:val="13"/>
  </w:num>
  <w:num w:numId="36" w16cid:durableId="593562498">
    <w:abstractNumId w:val="17"/>
  </w:num>
  <w:num w:numId="37" w16cid:durableId="1506047800">
    <w:abstractNumId w:val="39"/>
  </w:num>
  <w:num w:numId="38" w16cid:durableId="1437479542">
    <w:abstractNumId w:val="34"/>
  </w:num>
  <w:num w:numId="39" w16cid:durableId="1494492358">
    <w:abstractNumId w:val="21"/>
  </w:num>
  <w:num w:numId="40" w16cid:durableId="185877162">
    <w:abstractNumId w:val="40"/>
  </w:num>
  <w:num w:numId="41" w16cid:durableId="1680884150">
    <w:abstractNumId w:val="20"/>
  </w:num>
  <w:num w:numId="42" w16cid:durableId="851407885">
    <w:abstractNumId w:val="1"/>
  </w:num>
  <w:num w:numId="43" w16cid:durableId="1709489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05B20"/>
    <w:rsid w:val="00015246"/>
    <w:rsid w:val="00015434"/>
    <w:rsid w:val="0001544F"/>
    <w:rsid w:val="00016B94"/>
    <w:rsid w:val="000261AD"/>
    <w:rsid w:val="00027840"/>
    <w:rsid w:val="00027F42"/>
    <w:rsid w:val="000375F8"/>
    <w:rsid w:val="00042560"/>
    <w:rsid w:val="000428B7"/>
    <w:rsid w:val="00045695"/>
    <w:rsid w:val="00045CD2"/>
    <w:rsid w:val="00046992"/>
    <w:rsid w:val="00051689"/>
    <w:rsid w:val="00061959"/>
    <w:rsid w:val="0007642C"/>
    <w:rsid w:val="00077315"/>
    <w:rsid w:val="0008646F"/>
    <w:rsid w:val="000A00A8"/>
    <w:rsid w:val="000A09DD"/>
    <w:rsid w:val="000A33C6"/>
    <w:rsid w:val="000A34C0"/>
    <w:rsid w:val="000A3718"/>
    <w:rsid w:val="000A629E"/>
    <w:rsid w:val="000B02F4"/>
    <w:rsid w:val="000B1E2A"/>
    <w:rsid w:val="000B1F67"/>
    <w:rsid w:val="000C14E7"/>
    <w:rsid w:val="000C5FD3"/>
    <w:rsid w:val="000D0421"/>
    <w:rsid w:val="000D3B3D"/>
    <w:rsid w:val="000E21D5"/>
    <w:rsid w:val="000E3474"/>
    <w:rsid w:val="000E5DF2"/>
    <w:rsid w:val="000E6F44"/>
    <w:rsid w:val="000F1C8B"/>
    <w:rsid w:val="000F2532"/>
    <w:rsid w:val="000F3CE7"/>
    <w:rsid w:val="000F6120"/>
    <w:rsid w:val="000F7724"/>
    <w:rsid w:val="000F7A0D"/>
    <w:rsid w:val="00102948"/>
    <w:rsid w:val="00114401"/>
    <w:rsid w:val="001169E5"/>
    <w:rsid w:val="0012019A"/>
    <w:rsid w:val="001208FA"/>
    <w:rsid w:val="00121BEB"/>
    <w:rsid w:val="00124074"/>
    <w:rsid w:val="00125715"/>
    <w:rsid w:val="0013078B"/>
    <w:rsid w:val="00131A9C"/>
    <w:rsid w:val="001412CA"/>
    <w:rsid w:val="001420D9"/>
    <w:rsid w:val="001439AC"/>
    <w:rsid w:val="00150403"/>
    <w:rsid w:val="00150D18"/>
    <w:rsid w:val="0015693E"/>
    <w:rsid w:val="001648C2"/>
    <w:rsid w:val="00172D82"/>
    <w:rsid w:val="00181531"/>
    <w:rsid w:val="00187CA7"/>
    <w:rsid w:val="0019275D"/>
    <w:rsid w:val="001938A8"/>
    <w:rsid w:val="001956C8"/>
    <w:rsid w:val="00197C1E"/>
    <w:rsid w:val="001A13A2"/>
    <w:rsid w:val="001A51EF"/>
    <w:rsid w:val="001A53B9"/>
    <w:rsid w:val="001A5EAB"/>
    <w:rsid w:val="001B0EC4"/>
    <w:rsid w:val="001B3D47"/>
    <w:rsid w:val="001B4D93"/>
    <w:rsid w:val="001C0802"/>
    <w:rsid w:val="001C0AEA"/>
    <w:rsid w:val="001C3072"/>
    <w:rsid w:val="001C392E"/>
    <w:rsid w:val="001C73E6"/>
    <w:rsid w:val="001C7F48"/>
    <w:rsid w:val="001D2414"/>
    <w:rsid w:val="001D44EE"/>
    <w:rsid w:val="001E1533"/>
    <w:rsid w:val="001E63A7"/>
    <w:rsid w:val="001F238F"/>
    <w:rsid w:val="001F41CF"/>
    <w:rsid w:val="001F6F56"/>
    <w:rsid w:val="00202181"/>
    <w:rsid w:val="00204990"/>
    <w:rsid w:val="00210BB1"/>
    <w:rsid w:val="00211B90"/>
    <w:rsid w:val="00215ACF"/>
    <w:rsid w:val="00217D30"/>
    <w:rsid w:val="00220846"/>
    <w:rsid w:val="0022175A"/>
    <w:rsid w:val="00222EDE"/>
    <w:rsid w:val="002234A0"/>
    <w:rsid w:val="00225E48"/>
    <w:rsid w:val="002278BE"/>
    <w:rsid w:val="00232BEC"/>
    <w:rsid w:val="002375B6"/>
    <w:rsid w:val="00237B0C"/>
    <w:rsid w:val="00243357"/>
    <w:rsid w:val="0024497F"/>
    <w:rsid w:val="00250BE0"/>
    <w:rsid w:val="00253BF6"/>
    <w:rsid w:val="00260D39"/>
    <w:rsid w:val="00263B13"/>
    <w:rsid w:val="00265AB5"/>
    <w:rsid w:val="00270B54"/>
    <w:rsid w:val="00273EB1"/>
    <w:rsid w:val="0028790A"/>
    <w:rsid w:val="0029393F"/>
    <w:rsid w:val="00297DD7"/>
    <w:rsid w:val="002A20B1"/>
    <w:rsid w:val="002A56BE"/>
    <w:rsid w:val="002B09A5"/>
    <w:rsid w:val="002D1DE3"/>
    <w:rsid w:val="002D6C6E"/>
    <w:rsid w:val="002D70AA"/>
    <w:rsid w:val="002E3C04"/>
    <w:rsid w:val="002E4FD7"/>
    <w:rsid w:val="002F23BB"/>
    <w:rsid w:val="002F6E23"/>
    <w:rsid w:val="003061BB"/>
    <w:rsid w:val="00307208"/>
    <w:rsid w:val="003119E6"/>
    <w:rsid w:val="003135E3"/>
    <w:rsid w:val="003151C0"/>
    <w:rsid w:val="00321355"/>
    <w:rsid w:val="0032331F"/>
    <w:rsid w:val="0032623B"/>
    <w:rsid w:val="00330F34"/>
    <w:rsid w:val="003341C5"/>
    <w:rsid w:val="00337BE1"/>
    <w:rsid w:val="003404E8"/>
    <w:rsid w:val="003411BB"/>
    <w:rsid w:val="003418F4"/>
    <w:rsid w:val="00342D33"/>
    <w:rsid w:val="0034483B"/>
    <w:rsid w:val="0035001B"/>
    <w:rsid w:val="00351DF2"/>
    <w:rsid w:val="0035642A"/>
    <w:rsid w:val="003571C9"/>
    <w:rsid w:val="003603FB"/>
    <w:rsid w:val="0036123D"/>
    <w:rsid w:val="00364247"/>
    <w:rsid w:val="00365E5D"/>
    <w:rsid w:val="00365E7D"/>
    <w:rsid w:val="003675BA"/>
    <w:rsid w:val="0037118C"/>
    <w:rsid w:val="0037767F"/>
    <w:rsid w:val="00377A1E"/>
    <w:rsid w:val="003A0090"/>
    <w:rsid w:val="003A3712"/>
    <w:rsid w:val="003A6774"/>
    <w:rsid w:val="003A6F5D"/>
    <w:rsid w:val="003A6FEC"/>
    <w:rsid w:val="003B0C4F"/>
    <w:rsid w:val="003B1ABB"/>
    <w:rsid w:val="003B2FEC"/>
    <w:rsid w:val="003B5394"/>
    <w:rsid w:val="003C18DE"/>
    <w:rsid w:val="003C1D61"/>
    <w:rsid w:val="003C5B86"/>
    <w:rsid w:val="003C6FBD"/>
    <w:rsid w:val="003D0590"/>
    <w:rsid w:val="003D0CC6"/>
    <w:rsid w:val="003D22E5"/>
    <w:rsid w:val="003D4C89"/>
    <w:rsid w:val="003D5005"/>
    <w:rsid w:val="003D6025"/>
    <w:rsid w:val="003E4F7A"/>
    <w:rsid w:val="003E61C1"/>
    <w:rsid w:val="003F322F"/>
    <w:rsid w:val="003F38A7"/>
    <w:rsid w:val="003F4CE3"/>
    <w:rsid w:val="003F7868"/>
    <w:rsid w:val="00400761"/>
    <w:rsid w:val="00400E33"/>
    <w:rsid w:val="00401E67"/>
    <w:rsid w:val="004029BA"/>
    <w:rsid w:val="00403ABF"/>
    <w:rsid w:val="0040611D"/>
    <w:rsid w:val="00410217"/>
    <w:rsid w:val="00412167"/>
    <w:rsid w:val="0041448F"/>
    <w:rsid w:val="00417E7A"/>
    <w:rsid w:val="004309E7"/>
    <w:rsid w:val="004315AF"/>
    <w:rsid w:val="00433B9D"/>
    <w:rsid w:val="004341B7"/>
    <w:rsid w:val="00443173"/>
    <w:rsid w:val="00444012"/>
    <w:rsid w:val="00445182"/>
    <w:rsid w:val="00474E48"/>
    <w:rsid w:val="0048145F"/>
    <w:rsid w:val="00484356"/>
    <w:rsid w:val="0048451E"/>
    <w:rsid w:val="00490DD7"/>
    <w:rsid w:val="0049416B"/>
    <w:rsid w:val="00496223"/>
    <w:rsid w:val="00497407"/>
    <w:rsid w:val="004A0912"/>
    <w:rsid w:val="004A1A8E"/>
    <w:rsid w:val="004A2313"/>
    <w:rsid w:val="004B370A"/>
    <w:rsid w:val="004B5E42"/>
    <w:rsid w:val="004B7A54"/>
    <w:rsid w:val="004C1033"/>
    <w:rsid w:val="004C1660"/>
    <w:rsid w:val="004C7FB0"/>
    <w:rsid w:val="004E0D0C"/>
    <w:rsid w:val="004E113A"/>
    <w:rsid w:val="004E2EB9"/>
    <w:rsid w:val="004E3DD2"/>
    <w:rsid w:val="004E630A"/>
    <w:rsid w:val="004F0ED7"/>
    <w:rsid w:val="004F7C80"/>
    <w:rsid w:val="00501CCE"/>
    <w:rsid w:val="00503E0B"/>
    <w:rsid w:val="0050758C"/>
    <w:rsid w:val="00511E35"/>
    <w:rsid w:val="00520261"/>
    <w:rsid w:val="005202A3"/>
    <w:rsid w:val="005210DA"/>
    <w:rsid w:val="00523A9C"/>
    <w:rsid w:val="00532E53"/>
    <w:rsid w:val="00536403"/>
    <w:rsid w:val="0053696E"/>
    <w:rsid w:val="00536D5B"/>
    <w:rsid w:val="00541CB2"/>
    <w:rsid w:val="005422F8"/>
    <w:rsid w:val="00543B25"/>
    <w:rsid w:val="00547BD8"/>
    <w:rsid w:val="00553D8D"/>
    <w:rsid w:val="00554E46"/>
    <w:rsid w:val="0056483D"/>
    <w:rsid w:val="00564E6F"/>
    <w:rsid w:val="00572063"/>
    <w:rsid w:val="00572A37"/>
    <w:rsid w:val="00574D0D"/>
    <w:rsid w:val="005758F0"/>
    <w:rsid w:val="005816F3"/>
    <w:rsid w:val="005860B0"/>
    <w:rsid w:val="0059016E"/>
    <w:rsid w:val="005935A6"/>
    <w:rsid w:val="00596B9D"/>
    <w:rsid w:val="005A0CA7"/>
    <w:rsid w:val="005A2F35"/>
    <w:rsid w:val="005A36C2"/>
    <w:rsid w:val="005B7BCD"/>
    <w:rsid w:val="005C05C4"/>
    <w:rsid w:val="005C197E"/>
    <w:rsid w:val="005C3F07"/>
    <w:rsid w:val="005C4620"/>
    <w:rsid w:val="005C749A"/>
    <w:rsid w:val="005D32E2"/>
    <w:rsid w:val="005D60B3"/>
    <w:rsid w:val="005E187C"/>
    <w:rsid w:val="005E3220"/>
    <w:rsid w:val="005E5701"/>
    <w:rsid w:val="005E659A"/>
    <w:rsid w:val="005F0714"/>
    <w:rsid w:val="005F1DE9"/>
    <w:rsid w:val="005F3AC5"/>
    <w:rsid w:val="005F6F27"/>
    <w:rsid w:val="005F7862"/>
    <w:rsid w:val="00603268"/>
    <w:rsid w:val="0061333C"/>
    <w:rsid w:val="006144F8"/>
    <w:rsid w:val="006168F1"/>
    <w:rsid w:val="00617E77"/>
    <w:rsid w:val="006203F3"/>
    <w:rsid w:val="006223B7"/>
    <w:rsid w:val="00631FD0"/>
    <w:rsid w:val="0063513C"/>
    <w:rsid w:val="0063526B"/>
    <w:rsid w:val="00637B09"/>
    <w:rsid w:val="00641939"/>
    <w:rsid w:val="006425CD"/>
    <w:rsid w:val="00644D0D"/>
    <w:rsid w:val="0064546A"/>
    <w:rsid w:val="006523FA"/>
    <w:rsid w:val="00653C66"/>
    <w:rsid w:val="00654C39"/>
    <w:rsid w:val="006613D7"/>
    <w:rsid w:val="00666796"/>
    <w:rsid w:val="00676128"/>
    <w:rsid w:val="00676FFD"/>
    <w:rsid w:val="00677711"/>
    <w:rsid w:val="00680988"/>
    <w:rsid w:val="00691636"/>
    <w:rsid w:val="006937F2"/>
    <w:rsid w:val="0069786E"/>
    <w:rsid w:val="006A044A"/>
    <w:rsid w:val="006A156F"/>
    <w:rsid w:val="006A228C"/>
    <w:rsid w:val="006A2377"/>
    <w:rsid w:val="006A5B0F"/>
    <w:rsid w:val="006A602E"/>
    <w:rsid w:val="006A6E6E"/>
    <w:rsid w:val="006A7A2D"/>
    <w:rsid w:val="006B64D4"/>
    <w:rsid w:val="006B7A08"/>
    <w:rsid w:val="006C0E89"/>
    <w:rsid w:val="006C1FE5"/>
    <w:rsid w:val="006C66F4"/>
    <w:rsid w:val="006D00F7"/>
    <w:rsid w:val="006D6455"/>
    <w:rsid w:val="006D6F4C"/>
    <w:rsid w:val="006E1C63"/>
    <w:rsid w:val="006E36F3"/>
    <w:rsid w:val="006E58C2"/>
    <w:rsid w:val="006E6AEB"/>
    <w:rsid w:val="006F7F0B"/>
    <w:rsid w:val="0070302D"/>
    <w:rsid w:val="00704B19"/>
    <w:rsid w:val="00704C21"/>
    <w:rsid w:val="00716B46"/>
    <w:rsid w:val="00717309"/>
    <w:rsid w:val="0072340C"/>
    <w:rsid w:val="00727883"/>
    <w:rsid w:val="00730575"/>
    <w:rsid w:val="007331DA"/>
    <w:rsid w:val="0073546E"/>
    <w:rsid w:val="00764038"/>
    <w:rsid w:val="007657DD"/>
    <w:rsid w:val="00780096"/>
    <w:rsid w:val="00781374"/>
    <w:rsid w:val="00781F22"/>
    <w:rsid w:val="007833A6"/>
    <w:rsid w:val="007864B4"/>
    <w:rsid w:val="0079186D"/>
    <w:rsid w:val="00796055"/>
    <w:rsid w:val="00796985"/>
    <w:rsid w:val="00797A07"/>
    <w:rsid w:val="00797FF9"/>
    <w:rsid w:val="007B0B2B"/>
    <w:rsid w:val="007B421E"/>
    <w:rsid w:val="007B6A22"/>
    <w:rsid w:val="007D4EF7"/>
    <w:rsid w:val="007D62BE"/>
    <w:rsid w:val="007E4201"/>
    <w:rsid w:val="007E468F"/>
    <w:rsid w:val="007E67DC"/>
    <w:rsid w:val="007E772F"/>
    <w:rsid w:val="007F4547"/>
    <w:rsid w:val="007F7FA8"/>
    <w:rsid w:val="00800BD3"/>
    <w:rsid w:val="00810F0C"/>
    <w:rsid w:val="0082171E"/>
    <w:rsid w:val="00825F1C"/>
    <w:rsid w:val="00825F34"/>
    <w:rsid w:val="00834B5B"/>
    <w:rsid w:val="00841056"/>
    <w:rsid w:val="00845BD3"/>
    <w:rsid w:val="008651AF"/>
    <w:rsid w:val="0086717F"/>
    <w:rsid w:val="00867334"/>
    <w:rsid w:val="0087334C"/>
    <w:rsid w:val="008778FC"/>
    <w:rsid w:val="00877FB3"/>
    <w:rsid w:val="008837FA"/>
    <w:rsid w:val="008846EF"/>
    <w:rsid w:val="0088557F"/>
    <w:rsid w:val="008860D2"/>
    <w:rsid w:val="00891A26"/>
    <w:rsid w:val="00894254"/>
    <w:rsid w:val="00894609"/>
    <w:rsid w:val="00894E53"/>
    <w:rsid w:val="008958FB"/>
    <w:rsid w:val="00895FF3"/>
    <w:rsid w:val="00896470"/>
    <w:rsid w:val="008A3207"/>
    <w:rsid w:val="008B15FE"/>
    <w:rsid w:val="008B2199"/>
    <w:rsid w:val="008B58E4"/>
    <w:rsid w:val="008C0188"/>
    <w:rsid w:val="008C074C"/>
    <w:rsid w:val="008C13E3"/>
    <w:rsid w:val="008D0028"/>
    <w:rsid w:val="008D2DD7"/>
    <w:rsid w:val="008E0CFF"/>
    <w:rsid w:val="008E339C"/>
    <w:rsid w:val="008E3E5F"/>
    <w:rsid w:val="008F3471"/>
    <w:rsid w:val="008F7BCA"/>
    <w:rsid w:val="00900D29"/>
    <w:rsid w:val="009076FA"/>
    <w:rsid w:val="009079DE"/>
    <w:rsid w:val="00914654"/>
    <w:rsid w:val="00916AA7"/>
    <w:rsid w:val="00920F94"/>
    <w:rsid w:val="009215C4"/>
    <w:rsid w:val="00923050"/>
    <w:rsid w:val="00924B49"/>
    <w:rsid w:val="00925080"/>
    <w:rsid w:val="00931CB0"/>
    <w:rsid w:val="00933E76"/>
    <w:rsid w:val="00937DF4"/>
    <w:rsid w:val="009431C6"/>
    <w:rsid w:val="009458A7"/>
    <w:rsid w:val="009579FD"/>
    <w:rsid w:val="00962EA9"/>
    <w:rsid w:val="00963681"/>
    <w:rsid w:val="00964A07"/>
    <w:rsid w:val="0096573A"/>
    <w:rsid w:val="00977C3F"/>
    <w:rsid w:val="00986C41"/>
    <w:rsid w:val="00991EDE"/>
    <w:rsid w:val="00992694"/>
    <w:rsid w:val="009960EF"/>
    <w:rsid w:val="009977EC"/>
    <w:rsid w:val="009A210B"/>
    <w:rsid w:val="009A232E"/>
    <w:rsid w:val="009A6D67"/>
    <w:rsid w:val="009B4523"/>
    <w:rsid w:val="009B5A7E"/>
    <w:rsid w:val="009D043B"/>
    <w:rsid w:val="009D19CF"/>
    <w:rsid w:val="009D4510"/>
    <w:rsid w:val="009D4E1D"/>
    <w:rsid w:val="009F1B89"/>
    <w:rsid w:val="009F30CC"/>
    <w:rsid w:val="009F42DD"/>
    <w:rsid w:val="009F4E27"/>
    <w:rsid w:val="009F578D"/>
    <w:rsid w:val="009F5803"/>
    <w:rsid w:val="009F588D"/>
    <w:rsid w:val="009F6E0F"/>
    <w:rsid w:val="00A006C1"/>
    <w:rsid w:val="00A0671A"/>
    <w:rsid w:val="00A07D73"/>
    <w:rsid w:val="00A1115E"/>
    <w:rsid w:val="00A13D52"/>
    <w:rsid w:val="00A17FBE"/>
    <w:rsid w:val="00A21D1B"/>
    <w:rsid w:val="00A22E38"/>
    <w:rsid w:val="00A23014"/>
    <w:rsid w:val="00A24A42"/>
    <w:rsid w:val="00A26710"/>
    <w:rsid w:val="00A30657"/>
    <w:rsid w:val="00A33986"/>
    <w:rsid w:val="00A339E3"/>
    <w:rsid w:val="00A33E58"/>
    <w:rsid w:val="00A368B6"/>
    <w:rsid w:val="00A4530E"/>
    <w:rsid w:val="00A5056E"/>
    <w:rsid w:val="00A520ED"/>
    <w:rsid w:val="00A540D4"/>
    <w:rsid w:val="00A54B8D"/>
    <w:rsid w:val="00A57408"/>
    <w:rsid w:val="00A61B56"/>
    <w:rsid w:val="00A74823"/>
    <w:rsid w:val="00A808FE"/>
    <w:rsid w:val="00A81AE7"/>
    <w:rsid w:val="00A8300C"/>
    <w:rsid w:val="00A84221"/>
    <w:rsid w:val="00A84F25"/>
    <w:rsid w:val="00A9242C"/>
    <w:rsid w:val="00A96946"/>
    <w:rsid w:val="00AA1EBA"/>
    <w:rsid w:val="00AA417F"/>
    <w:rsid w:val="00AA78C8"/>
    <w:rsid w:val="00AB5450"/>
    <w:rsid w:val="00AC1D7C"/>
    <w:rsid w:val="00AC4B2A"/>
    <w:rsid w:val="00AC5638"/>
    <w:rsid w:val="00AC6D97"/>
    <w:rsid w:val="00AD59E3"/>
    <w:rsid w:val="00AD6443"/>
    <w:rsid w:val="00AE0D6C"/>
    <w:rsid w:val="00AE11CB"/>
    <w:rsid w:val="00AE3121"/>
    <w:rsid w:val="00AE4657"/>
    <w:rsid w:val="00AE53E0"/>
    <w:rsid w:val="00AE600A"/>
    <w:rsid w:val="00AE68E2"/>
    <w:rsid w:val="00AF0BFD"/>
    <w:rsid w:val="00AF319A"/>
    <w:rsid w:val="00AF40D4"/>
    <w:rsid w:val="00AF4F35"/>
    <w:rsid w:val="00B04EFB"/>
    <w:rsid w:val="00B07DEC"/>
    <w:rsid w:val="00B226C8"/>
    <w:rsid w:val="00B23C9E"/>
    <w:rsid w:val="00B2566F"/>
    <w:rsid w:val="00B3385A"/>
    <w:rsid w:val="00B36749"/>
    <w:rsid w:val="00B36F0E"/>
    <w:rsid w:val="00B44D4C"/>
    <w:rsid w:val="00B44EA6"/>
    <w:rsid w:val="00B464F0"/>
    <w:rsid w:val="00B51933"/>
    <w:rsid w:val="00B61479"/>
    <w:rsid w:val="00B63F58"/>
    <w:rsid w:val="00B6409A"/>
    <w:rsid w:val="00B643F3"/>
    <w:rsid w:val="00B657CA"/>
    <w:rsid w:val="00B66CF0"/>
    <w:rsid w:val="00B731F8"/>
    <w:rsid w:val="00B739D9"/>
    <w:rsid w:val="00B74B8A"/>
    <w:rsid w:val="00B75459"/>
    <w:rsid w:val="00B75730"/>
    <w:rsid w:val="00B76E32"/>
    <w:rsid w:val="00B86633"/>
    <w:rsid w:val="00B90D8B"/>
    <w:rsid w:val="00B92B11"/>
    <w:rsid w:val="00B934A1"/>
    <w:rsid w:val="00B935B2"/>
    <w:rsid w:val="00B94ACB"/>
    <w:rsid w:val="00B958D3"/>
    <w:rsid w:val="00BA45C0"/>
    <w:rsid w:val="00BA623F"/>
    <w:rsid w:val="00BB61A9"/>
    <w:rsid w:val="00BC276B"/>
    <w:rsid w:val="00BC2A17"/>
    <w:rsid w:val="00BC3B37"/>
    <w:rsid w:val="00BC411F"/>
    <w:rsid w:val="00BC789A"/>
    <w:rsid w:val="00BD2D80"/>
    <w:rsid w:val="00BD69A9"/>
    <w:rsid w:val="00BE01C9"/>
    <w:rsid w:val="00BE06CF"/>
    <w:rsid w:val="00BE65F6"/>
    <w:rsid w:val="00BE6A2A"/>
    <w:rsid w:val="00BF1500"/>
    <w:rsid w:val="00BF1C39"/>
    <w:rsid w:val="00BF387F"/>
    <w:rsid w:val="00BF5389"/>
    <w:rsid w:val="00BF6E34"/>
    <w:rsid w:val="00BF720B"/>
    <w:rsid w:val="00C00346"/>
    <w:rsid w:val="00C0185A"/>
    <w:rsid w:val="00C0369C"/>
    <w:rsid w:val="00C05371"/>
    <w:rsid w:val="00C05BF8"/>
    <w:rsid w:val="00C108F8"/>
    <w:rsid w:val="00C11DC4"/>
    <w:rsid w:val="00C15548"/>
    <w:rsid w:val="00C15C96"/>
    <w:rsid w:val="00C20A34"/>
    <w:rsid w:val="00C2334E"/>
    <w:rsid w:val="00C33474"/>
    <w:rsid w:val="00C44B82"/>
    <w:rsid w:val="00C476D8"/>
    <w:rsid w:val="00C504FF"/>
    <w:rsid w:val="00C53E33"/>
    <w:rsid w:val="00C54447"/>
    <w:rsid w:val="00C55EDE"/>
    <w:rsid w:val="00C55EE4"/>
    <w:rsid w:val="00C662A8"/>
    <w:rsid w:val="00C70B12"/>
    <w:rsid w:val="00C7129B"/>
    <w:rsid w:val="00C732E2"/>
    <w:rsid w:val="00C74140"/>
    <w:rsid w:val="00C752FB"/>
    <w:rsid w:val="00C83CD2"/>
    <w:rsid w:val="00C84359"/>
    <w:rsid w:val="00C85F75"/>
    <w:rsid w:val="00C8669F"/>
    <w:rsid w:val="00C92F9E"/>
    <w:rsid w:val="00C94F77"/>
    <w:rsid w:val="00C95625"/>
    <w:rsid w:val="00C95CCD"/>
    <w:rsid w:val="00CA60D1"/>
    <w:rsid w:val="00CA6DF1"/>
    <w:rsid w:val="00CB0305"/>
    <w:rsid w:val="00CB143F"/>
    <w:rsid w:val="00CB312A"/>
    <w:rsid w:val="00CC04DF"/>
    <w:rsid w:val="00CC2F57"/>
    <w:rsid w:val="00CC3902"/>
    <w:rsid w:val="00CC4836"/>
    <w:rsid w:val="00CC5A77"/>
    <w:rsid w:val="00CC5B95"/>
    <w:rsid w:val="00CC7F04"/>
    <w:rsid w:val="00CD0336"/>
    <w:rsid w:val="00CD186C"/>
    <w:rsid w:val="00CD5470"/>
    <w:rsid w:val="00CD5C25"/>
    <w:rsid w:val="00CE07F3"/>
    <w:rsid w:val="00CE119C"/>
    <w:rsid w:val="00CE1552"/>
    <w:rsid w:val="00CE649C"/>
    <w:rsid w:val="00CF06C7"/>
    <w:rsid w:val="00CF286F"/>
    <w:rsid w:val="00CF424B"/>
    <w:rsid w:val="00CF5AE7"/>
    <w:rsid w:val="00CF750C"/>
    <w:rsid w:val="00D058E0"/>
    <w:rsid w:val="00D131EC"/>
    <w:rsid w:val="00D14153"/>
    <w:rsid w:val="00D15E8F"/>
    <w:rsid w:val="00D17445"/>
    <w:rsid w:val="00D30C0E"/>
    <w:rsid w:val="00D33052"/>
    <w:rsid w:val="00D3380A"/>
    <w:rsid w:val="00D33AB5"/>
    <w:rsid w:val="00D42235"/>
    <w:rsid w:val="00D42791"/>
    <w:rsid w:val="00D4646E"/>
    <w:rsid w:val="00D46D80"/>
    <w:rsid w:val="00D47107"/>
    <w:rsid w:val="00D50CDF"/>
    <w:rsid w:val="00D52013"/>
    <w:rsid w:val="00D5611B"/>
    <w:rsid w:val="00D65E50"/>
    <w:rsid w:val="00D666DD"/>
    <w:rsid w:val="00D67413"/>
    <w:rsid w:val="00D84857"/>
    <w:rsid w:val="00D877AE"/>
    <w:rsid w:val="00D927C7"/>
    <w:rsid w:val="00D940D6"/>
    <w:rsid w:val="00D9441D"/>
    <w:rsid w:val="00D95060"/>
    <w:rsid w:val="00DA10B7"/>
    <w:rsid w:val="00DA4B53"/>
    <w:rsid w:val="00DA4F1B"/>
    <w:rsid w:val="00DB36BC"/>
    <w:rsid w:val="00DB4C62"/>
    <w:rsid w:val="00DB65B9"/>
    <w:rsid w:val="00DB6909"/>
    <w:rsid w:val="00DB6E55"/>
    <w:rsid w:val="00DB7E2F"/>
    <w:rsid w:val="00DC1341"/>
    <w:rsid w:val="00DC1B59"/>
    <w:rsid w:val="00DC3BB0"/>
    <w:rsid w:val="00DC3F42"/>
    <w:rsid w:val="00DC6779"/>
    <w:rsid w:val="00DC7BFB"/>
    <w:rsid w:val="00DC7D56"/>
    <w:rsid w:val="00DD67F5"/>
    <w:rsid w:val="00DE11EE"/>
    <w:rsid w:val="00DE1AF0"/>
    <w:rsid w:val="00DF0843"/>
    <w:rsid w:val="00DF1949"/>
    <w:rsid w:val="00DF418F"/>
    <w:rsid w:val="00DF518B"/>
    <w:rsid w:val="00DF54A4"/>
    <w:rsid w:val="00E00A0A"/>
    <w:rsid w:val="00E01B2B"/>
    <w:rsid w:val="00E05306"/>
    <w:rsid w:val="00E10783"/>
    <w:rsid w:val="00E13985"/>
    <w:rsid w:val="00E16EF1"/>
    <w:rsid w:val="00E20D50"/>
    <w:rsid w:val="00E2778F"/>
    <w:rsid w:val="00E31EA8"/>
    <w:rsid w:val="00E36966"/>
    <w:rsid w:val="00E36AF6"/>
    <w:rsid w:val="00E37062"/>
    <w:rsid w:val="00E37F38"/>
    <w:rsid w:val="00E401B6"/>
    <w:rsid w:val="00E44253"/>
    <w:rsid w:val="00E45FBE"/>
    <w:rsid w:val="00E46731"/>
    <w:rsid w:val="00E4682D"/>
    <w:rsid w:val="00E4755F"/>
    <w:rsid w:val="00E475EF"/>
    <w:rsid w:val="00E64E94"/>
    <w:rsid w:val="00E65C5F"/>
    <w:rsid w:val="00E773BB"/>
    <w:rsid w:val="00E77FB2"/>
    <w:rsid w:val="00E830B7"/>
    <w:rsid w:val="00E836CA"/>
    <w:rsid w:val="00E83FBC"/>
    <w:rsid w:val="00E85E2A"/>
    <w:rsid w:val="00E90D8D"/>
    <w:rsid w:val="00E90E08"/>
    <w:rsid w:val="00E93056"/>
    <w:rsid w:val="00EA06F9"/>
    <w:rsid w:val="00EA1CB2"/>
    <w:rsid w:val="00EA39FA"/>
    <w:rsid w:val="00EA406E"/>
    <w:rsid w:val="00EA5FA9"/>
    <w:rsid w:val="00EA611E"/>
    <w:rsid w:val="00EA6D7E"/>
    <w:rsid w:val="00EB48C5"/>
    <w:rsid w:val="00EB4981"/>
    <w:rsid w:val="00EB5E7A"/>
    <w:rsid w:val="00EB64FB"/>
    <w:rsid w:val="00EB67BA"/>
    <w:rsid w:val="00EB786A"/>
    <w:rsid w:val="00EC1476"/>
    <w:rsid w:val="00EC1A70"/>
    <w:rsid w:val="00EC5C72"/>
    <w:rsid w:val="00EC61F0"/>
    <w:rsid w:val="00EC7E63"/>
    <w:rsid w:val="00ED0DC2"/>
    <w:rsid w:val="00ED4264"/>
    <w:rsid w:val="00ED6FD4"/>
    <w:rsid w:val="00EE0BD2"/>
    <w:rsid w:val="00EE35E5"/>
    <w:rsid w:val="00EE6A23"/>
    <w:rsid w:val="00EF2658"/>
    <w:rsid w:val="00EF5F31"/>
    <w:rsid w:val="00F0323C"/>
    <w:rsid w:val="00F0358A"/>
    <w:rsid w:val="00F04002"/>
    <w:rsid w:val="00F05182"/>
    <w:rsid w:val="00F11A4E"/>
    <w:rsid w:val="00F14EC9"/>
    <w:rsid w:val="00F158B3"/>
    <w:rsid w:val="00F1690D"/>
    <w:rsid w:val="00F17A3F"/>
    <w:rsid w:val="00F260B5"/>
    <w:rsid w:val="00F30BC1"/>
    <w:rsid w:val="00F314EB"/>
    <w:rsid w:val="00F33504"/>
    <w:rsid w:val="00F35E49"/>
    <w:rsid w:val="00F37AC9"/>
    <w:rsid w:val="00F46933"/>
    <w:rsid w:val="00F46F7B"/>
    <w:rsid w:val="00F51071"/>
    <w:rsid w:val="00F62566"/>
    <w:rsid w:val="00F630C7"/>
    <w:rsid w:val="00F75A14"/>
    <w:rsid w:val="00F80DEB"/>
    <w:rsid w:val="00F928FE"/>
    <w:rsid w:val="00F97E25"/>
    <w:rsid w:val="00FA3F70"/>
    <w:rsid w:val="00FA5EEE"/>
    <w:rsid w:val="00FB0D9D"/>
    <w:rsid w:val="00FB1393"/>
    <w:rsid w:val="00FB3052"/>
    <w:rsid w:val="00FB305D"/>
    <w:rsid w:val="00FB6ECC"/>
    <w:rsid w:val="00FC0764"/>
    <w:rsid w:val="00FC2C01"/>
    <w:rsid w:val="00FC65E2"/>
    <w:rsid w:val="00FC7A12"/>
    <w:rsid w:val="00FC7D47"/>
    <w:rsid w:val="00FD0182"/>
    <w:rsid w:val="00FD0980"/>
    <w:rsid w:val="00FD3D00"/>
    <w:rsid w:val="00FD7BBF"/>
    <w:rsid w:val="00FF4E92"/>
    <w:rsid w:val="00FF5648"/>
    <w:rsid w:val="00FF60A3"/>
    <w:rsid w:val="00FF6B17"/>
    <w:rsid w:val="00FF75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ukcje.uzp.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22</Pages>
  <Words>9031</Words>
  <Characters>54189</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Lech Widuliński</cp:lastModifiedBy>
  <cp:revision>245</cp:revision>
  <cp:lastPrinted>2024-10-02T06:13:00Z</cp:lastPrinted>
  <dcterms:created xsi:type="dcterms:W3CDTF">2023-01-18T06:49:00Z</dcterms:created>
  <dcterms:modified xsi:type="dcterms:W3CDTF">2024-10-02T06:22:00Z</dcterms:modified>
</cp:coreProperties>
</file>