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52C0" w:rsidRPr="00BE3CFF" w:rsidRDefault="003718EB" w:rsidP="009937B9">
      <w:pPr>
        <w:pStyle w:val="Stopka"/>
        <w:tabs>
          <w:tab w:val="left" w:pos="708"/>
        </w:tabs>
        <w:rPr>
          <w:rFonts w:ascii="Cambria" w:hAnsi="Cambria" w:cs="Times New Roman"/>
          <w:b/>
          <w:sz w:val="24"/>
          <w:szCs w:val="24"/>
        </w:rPr>
      </w:pPr>
      <w:r w:rsidRPr="00BE3CFF">
        <w:rPr>
          <w:rFonts w:ascii="Cambria" w:hAnsi="Cambria"/>
          <w:b/>
          <w:sz w:val="24"/>
          <w:szCs w:val="24"/>
        </w:rPr>
        <w:t xml:space="preserve">ZP.26.1.1.2024 </w:t>
      </w:r>
    </w:p>
    <w:p w:rsidR="003718EB" w:rsidRPr="00BE3CFF" w:rsidRDefault="003718EB" w:rsidP="009937B9">
      <w:pPr>
        <w:spacing w:after="0" w:line="240" w:lineRule="auto"/>
        <w:rPr>
          <w:rFonts w:ascii="Cambria" w:hAnsi="Cambria"/>
          <w:b/>
          <w:bCs/>
          <w:sz w:val="24"/>
          <w:szCs w:val="24"/>
        </w:rPr>
      </w:pPr>
      <w:r w:rsidRPr="00BE3CFF">
        <w:rPr>
          <w:rFonts w:ascii="Cambria" w:hAnsi="Cambria"/>
          <w:b/>
          <w:sz w:val="24"/>
          <w:szCs w:val="24"/>
          <w:lang w:eastAsia="ar-SA"/>
        </w:rPr>
        <w:t>„Rozbudowa instalacji fotowoltaicznej dla Domu Pomocy Społecznej w Skrzynnie”</w:t>
      </w:r>
    </w:p>
    <w:p w:rsidR="00C83AAB" w:rsidRPr="00BE3CFF" w:rsidRDefault="00C83AAB" w:rsidP="009937B9">
      <w:pPr>
        <w:spacing w:after="0" w:line="240" w:lineRule="auto"/>
        <w:ind w:left="6372"/>
        <w:jc w:val="both"/>
        <w:rPr>
          <w:rFonts w:ascii="Cambria" w:hAnsi="Cambria"/>
          <w:color w:val="000000" w:themeColor="text1"/>
          <w:kern w:val="2"/>
          <w:sz w:val="24"/>
          <w:szCs w:val="24"/>
          <w:lang w:eastAsia="ar-SA"/>
        </w:rPr>
      </w:pPr>
    </w:p>
    <w:p w:rsidR="00C83AAB" w:rsidRPr="00BE3CFF" w:rsidRDefault="00C83AAB" w:rsidP="009937B9">
      <w:pPr>
        <w:spacing w:after="0" w:line="240" w:lineRule="auto"/>
        <w:ind w:left="6372"/>
        <w:jc w:val="right"/>
        <w:rPr>
          <w:rFonts w:ascii="Cambria" w:hAnsi="Cambria"/>
          <w:b/>
          <w:sz w:val="24"/>
          <w:szCs w:val="24"/>
        </w:rPr>
      </w:pPr>
      <w:r w:rsidRPr="00BE3CFF">
        <w:rPr>
          <w:rFonts w:ascii="Cambria" w:hAnsi="Cambria"/>
          <w:b/>
          <w:color w:val="000000" w:themeColor="text1"/>
          <w:kern w:val="2"/>
          <w:sz w:val="24"/>
          <w:szCs w:val="24"/>
          <w:lang w:eastAsia="ar-SA"/>
        </w:rPr>
        <w:t xml:space="preserve">Załącznik nr </w:t>
      </w:r>
      <w:r w:rsidR="00FA6429">
        <w:rPr>
          <w:rFonts w:ascii="Cambria" w:hAnsi="Cambria"/>
          <w:b/>
          <w:color w:val="000000" w:themeColor="text1"/>
          <w:kern w:val="2"/>
          <w:sz w:val="24"/>
          <w:szCs w:val="24"/>
          <w:lang w:eastAsia="ar-SA"/>
        </w:rPr>
        <w:t xml:space="preserve">12 </w:t>
      </w:r>
      <w:r w:rsidRPr="00BE3CFF">
        <w:rPr>
          <w:rFonts w:ascii="Cambria" w:hAnsi="Cambria"/>
          <w:b/>
          <w:color w:val="000000" w:themeColor="text1"/>
          <w:kern w:val="2"/>
          <w:sz w:val="24"/>
          <w:szCs w:val="24"/>
          <w:lang w:eastAsia="ar-SA"/>
        </w:rPr>
        <w:t xml:space="preserve">do </w:t>
      </w:r>
      <w:r w:rsidRPr="00BE3CFF">
        <w:rPr>
          <w:rFonts w:ascii="Cambria" w:hAnsi="Cambria"/>
          <w:b/>
          <w:kern w:val="2"/>
          <w:sz w:val="24"/>
          <w:szCs w:val="24"/>
          <w:lang w:eastAsia="ar-SA"/>
        </w:rPr>
        <w:t>SWZ</w:t>
      </w:r>
    </w:p>
    <w:p w:rsidR="00593155" w:rsidRPr="00BE3CFF" w:rsidRDefault="00593155" w:rsidP="009937B9">
      <w:pPr>
        <w:pStyle w:val="Tekstpodstawowy"/>
        <w:spacing w:after="0"/>
        <w:jc w:val="center"/>
        <w:rPr>
          <w:rFonts w:ascii="Cambria" w:hAnsi="Cambria"/>
          <w:b/>
          <w:bCs/>
          <w:iCs/>
        </w:rPr>
      </w:pPr>
    </w:p>
    <w:p w:rsidR="00C83AAB" w:rsidRPr="00BE3CFF" w:rsidRDefault="00C83AAB" w:rsidP="009937B9">
      <w:pPr>
        <w:pStyle w:val="Tekstpodstawowy"/>
        <w:spacing w:after="0"/>
        <w:jc w:val="center"/>
        <w:rPr>
          <w:rFonts w:ascii="Cambria" w:hAnsi="Cambria"/>
          <w:b/>
          <w:bCs/>
          <w:iCs/>
        </w:rPr>
      </w:pPr>
      <w:r w:rsidRPr="00BE3CFF">
        <w:rPr>
          <w:rFonts w:ascii="Cambria" w:hAnsi="Cambria"/>
          <w:b/>
          <w:bCs/>
          <w:iCs/>
        </w:rPr>
        <w:t xml:space="preserve">Projekt umowy </w:t>
      </w:r>
    </w:p>
    <w:p w:rsidR="00F33237" w:rsidRPr="00BE3CFF" w:rsidRDefault="00C83AAB" w:rsidP="009937B9">
      <w:pPr>
        <w:pStyle w:val="Tekstpodstawowy"/>
        <w:spacing w:after="0"/>
        <w:jc w:val="center"/>
        <w:rPr>
          <w:rFonts w:ascii="Cambria" w:hAnsi="Cambria"/>
          <w:b/>
        </w:rPr>
      </w:pPr>
      <w:r w:rsidRPr="00BE3CFF">
        <w:rPr>
          <w:rFonts w:ascii="Cambria" w:hAnsi="Cambria"/>
          <w:b/>
        </w:rPr>
        <w:t>UMOWA NR …../202</w:t>
      </w:r>
      <w:r w:rsidR="00090691" w:rsidRPr="00BE3CFF">
        <w:rPr>
          <w:rFonts w:ascii="Cambria" w:hAnsi="Cambria"/>
          <w:b/>
        </w:rPr>
        <w:t>4</w:t>
      </w:r>
      <w:r w:rsidRPr="00BE3CFF">
        <w:rPr>
          <w:rFonts w:ascii="Cambria" w:hAnsi="Cambria"/>
          <w:b/>
        </w:rPr>
        <w:t xml:space="preserve"> r.</w:t>
      </w:r>
    </w:p>
    <w:p w:rsidR="003C5E83" w:rsidRPr="00BE3CFF" w:rsidRDefault="00090691" w:rsidP="009937B9">
      <w:pPr>
        <w:autoSpaceDE w:val="0"/>
        <w:adjustRightInd w:val="0"/>
        <w:spacing w:after="0" w:line="240" w:lineRule="auto"/>
        <w:jc w:val="center"/>
        <w:rPr>
          <w:rFonts w:ascii="Cambria" w:hAnsi="Cambria" w:cs="Times New Roman"/>
          <w:b/>
          <w:bCs/>
          <w:sz w:val="24"/>
          <w:szCs w:val="24"/>
        </w:rPr>
      </w:pPr>
      <w:r w:rsidRPr="00BE3CFF">
        <w:rPr>
          <w:rFonts w:ascii="Cambria" w:hAnsi="Cambria"/>
          <w:b/>
          <w:sz w:val="24"/>
          <w:szCs w:val="24"/>
          <w:lang w:eastAsia="ar-SA"/>
        </w:rPr>
        <w:t xml:space="preserve">na rozbudowę instalacji fotowoltaicznej </w:t>
      </w:r>
      <w:r w:rsidR="00FA1832" w:rsidRPr="00BE3CFF">
        <w:rPr>
          <w:rFonts w:ascii="Cambria" w:hAnsi="Cambria"/>
          <w:b/>
          <w:sz w:val="24"/>
          <w:szCs w:val="24"/>
          <w:lang w:eastAsia="ar-SA"/>
        </w:rPr>
        <w:br/>
        <w:t xml:space="preserve">dla </w:t>
      </w:r>
      <w:r w:rsidRPr="00BE3CFF">
        <w:rPr>
          <w:rFonts w:ascii="Cambria" w:hAnsi="Cambria"/>
          <w:b/>
          <w:sz w:val="24"/>
          <w:szCs w:val="24"/>
          <w:lang w:eastAsia="ar-SA"/>
        </w:rPr>
        <w:t>Domu Pomocy Społecznej w Skrzynnie</w:t>
      </w:r>
    </w:p>
    <w:p w:rsidR="00344BF7" w:rsidRPr="00BE3CFF" w:rsidRDefault="003C5E83" w:rsidP="009937B9">
      <w:pPr>
        <w:spacing w:after="0" w:line="240" w:lineRule="auto"/>
        <w:ind w:left="1416" w:firstLine="708"/>
        <w:rPr>
          <w:rFonts w:ascii="Cambria" w:hAnsi="Cambria"/>
          <w:kern w:val="2"/>
          <w:sz w:val="24"/>
          <w:szCs w:val="24"/>
          <w:lang w:eastAsia="ar-SA"/>
        </w:rPr>
      </w:pPr>
      <w:r w:rsidRPr="00BE3CFF">
        <w:rPr>
          <w:rFonts w:ascii="Cambria" w:hAnsi="Cambria"/>
          <w:kern w:val="2"/>
          <w:sz w:val="24"/>
          <w:szCs w:val="24"/>
          <w:lang w:eastAsia="ar-SA"/>
        </w:rPr>
        <w:t>zawarta dnia…………202</w:t>
      </w:r>
      <w:r w:rsidR="00090691" w:rsidRPr="00BE3CFF">
        <w:rPr>
          <w:rFonts w:ascii="Cambria" w:hAnsi="Cambria"/>
          <w:kern w:val="2"/>
          <w:sz w:val="24"/>
          <w:szCs w:val="24"/>
          <w:lang w:eastAsia="ar-SA"/>
        </w:rPr>
        <w:t>4</w:t>
      </w:r>
      <w:r w:rsidRPr="00BE3CFF">
        <w:rPr>
          <w:rFonts w:ascii="Cambria" w:hAnsi="Cambria"/>
          <w:kern w:val="2"/>
          <w:sz w:val="24"/>
          <w:szCs w:val="24"/>
          <w:lang w:eastAsia="ar-SA"/>
        </w:rPr>
        <w:t xml:space="preserve"> r. w Skrzynnie pomiędzy:</w:t>
      </w:r>
    </w:p>
    <w:p w:rsidR="00593155" w:rsidRPr="00BE3CFF" w:rsidRDefault="00593155" w:rsidP="009937B9">
      <w:pPr>
        <w:spacing w:after="0" w:line="240" w:lineRule="auto"/>
        <w:ind w:left="1416" w:firstLine="708"/>
        <w:rPr>
          <w:rFonts w:ascii="Cambria" w:hAnsi="Cambria"/>
          <w:kern w:val="2"/>
          <w:sz w:val="24"/>
          <w:szCs w:val="24"/>
          <w:lang w:eastAsia="ar-SA"/>
        </w:rPr>
      </w:pPr>
    </w:p>
    <w:p w:rsidR="002236D5" w:rsidRPr="00BE3CFF" w:rsidRDefault="002236D5" w:rsidP="009937B9">
      <w:pPr>
        <w:spacing w:after="0" w:line="240" w:lineRule="auto"/>
        <w:jc w:val="both"/>
        <w:rPr>
          <w:rFonts w:ascii="Cambria" w:hAnsi="Cambria" w:cs="Times New Roman"/>
          <w:sz w:val="24"/>
          <w:szCs w:val="24"/>
        </w:rPr>
      </w:pPr>
      <w:r w:rsidRPr="00BE3CFF">
        <w:rPr>
          <w:rFonts w:ascii="Cambria" w:hAnsi="Cambria" w:cs="Times New Roman"/>
          <w:b/>
          <w:sz w:val="24"/>
          <w:szCs w:val="24"/>
        </w:rPr>
        <w:t>Powiatem Wieluńskim</w:t>
      </w:r>
      <w:r w:rsidRPr="00BE3CFF">
        <w:rPr>
          <w:rFonts w:ascii="Cambria" w:hAnsi="Cambria" w:cs="Times New Roman"/>
          <w:sz w:val="24"/>
          <w:szCs w:val="24"/>
        </w:rPr>
        <w:t xml:space="preserve"> z siedzibą Pl. Kazimierza Wielkiego 2, 98-300 Wieluń, NIP 832-17-93-787, w imieniu, którego działa Dom Pomocy Społecznej w Skrzynnie, z siedzibą </w:t>
      </w:r>
      <w:r w:rsidRPr="00BE3CFF">
        <w:rPr>
          <w:rFonts w:ascii="Cambria" w:hAnsi="Cambria" w:cs="Times New Roman"/>
          <w:sz w:val="24"/>
          <w:szCs w:val="24"/>
        </w:rPr>
        <w:br/>
        <w:t xml:space="preserve">w: Skrzynno 13, 98-311 Ostrówek, zwany dalej </w:t>
      </w:r>
      <w:r w:rsidRPr="00BE3CFF">
        <w:rPr>
          <w:rFonts w:ascii="Cambria" w:hAnsi="Cambria" w:cs="Times New Roman"/>
          <w:b/>
          <w:sz w:val="24"/>
          <w:szCs w:val="24"/>
        </w:rPr>
        <w:t>Zamawiającym,</w:t>
      </w:r>
      <w:r w:rsidRPr="00BE3CFF">
        <w:rPr>
          <w:rFonts w:ascii="Cambria" w:hAnsi="Cambria" w:cs="Times New Roman"/>
          <w:sz w:val="24"/>
          <w:szCs w:val="24"/>
        </w:rPr>
        <w:t xml:space="preserve"> reprezentowany przez Dyrektora – Emilię Łaniewską, </w:t>
      </w:r>
    </w:p>
    <w:p w:rsidR="002236D5" w:rsidRPr="00BE3CFF" w:rsidRDefault="002236D5" w:rsidP="009937B9">
      <w:pPr>
        <w:pStyle w:val="Tekstpodstawowy"/>
        <w:spacing w:after="0"/>
        <w:jc w:val="both"/>
        <w:rPr>
          <w:rFonts w:ascii="Cambria" w:hAnsi="Cambria"/>
          <w:w w:val="99"/>
        </w:rPr>
      </w:pPr>
      <w:r w:rsidRPr="00BE3CFF">
        <w:rPr>
          <w:rFonts w:ascii="Cambria" w:hAnsi="Cambria"/>
          <w:w w:val="99"/>
        </w:rPr>
        <w:t>a</w:t>
      </w:r>
    </w:p>
    <w:p w:rsidR="002236D5" w:rsidRPr="00BE3CFF" w:rsidRDefault="002236D5" w:rsidP="009937B9">
      <w:pPr>
        <w:pStyle w:val="Default"/>
        <w:jc w:val="both"/>
        <w:rPr>
          <w:rFonts w:ascii="Cambria" w:hAnsi="Cambria" w:cs="Times New Roman"/>
          <w:color w:val="auto"/>
        </w:rPr>
      </w:pPr>
      <w:r w:rsidRPr="00BE3CFF">
        <w:rPr>
          <w:rFonts w:ascii="Cambria" w:hAnsi="Cambria" w:cs="Times New Roman"/>
          <w:color w:val="auto"/>
        </w:rPr>
        <w:t>*gdy kontrahentem jest spółka prawa handlowego:</w:t>
      </w:r>
    </w:p>
    <w:p w:rsidR="002236D5" w:rsidRPr="00BE3CFF" w:rsidRDefault="002236D5" w:rsidP="009937B9">
      <w:pPr>
        <w:pStyle w:val="Default"/>
        <w:jc w:val="both"/>
        <w:rPr>
          <w:rFonts w:ascii="Cambria" w:hAnsi="Cambria" w:cs="Times New Roman"/>
          <w:color w:val="auto"/>
        </w:rPr>
      </w:pPr>
      <w:r w:rsidRPr="00BE3CFF">
        <w:rPr>
          <w:rFonts w:ascii="Cambria" w:hAnsi="Cambria" w:cs="Times New Roman"/>
          <w:color w:val="auto"/>
        </w:rPr>
        <w:t xml:space="preserve">spółką pod </w:t>
      </w:r>
      <w:r w:rsidR="0099366D" w:rsidRPr="00BE3CFF">
        <w:rPr>
          <w:rFonts w:ascii="Cambria" w:hAnsi="Cambria" w:cs="Times New Roman"/>
          <w:color w:val="auto"/>
        </w:rPr>
        <w:t>nazw</w:t>
      </w:r>
      <w:r w:rsidRPr="00BE3CFF">
        <w:rPr>
          <w:rFonts w:ascii="Cambria" w:hAnsi="Cambria" w:cs="Times New Roman"/>
          <w:color w:val="auto"/>
        </w:rPr>
        <w:t>ą „…</w:t>
      </w:r>
      <w:r w:rsidR="003F24F5" w:rsidRPr="00BE3CFF">
        <w:rPr>
          <w:rFonts w:ascii="Cambria" w:hAnsi="Cambria" w:cs="Times New Roman"/>
          <w:color w:val="auto"/>
        </w:rPr>
        <w:t>…………………….….</w:t>
      </w:r>
      <w:r w:rsidRPr="00BE3CFF">
        <w:rPr>
          <w:rFonts w:ascii="Cambria" w:hAnsi="Cambria" w:cs="Times New Roman"/>
          <w:color w:val="auto"/>
        </w:rPr>
        <w:t xml:space="preserve">” z siedzibą w </w:t>
      </w:r>
      <w:r w:rsidR="003F24F5" w:rsidRPr="00BE3CFF">
        <w:rPr>
          <w:rFonts w:ascii="Cambria" w:hAnsi="Cambria" w:cs="Times New Roman"/>
          <w:color w:val="auto"/>
        </w:rPr>
        <w:t>……………….</w:t>
      </w:r>
      <w:r w:rsidRPr="00BE3CFF">
        <w:rPr>
          <w:rFonts w:ascii="Cambria" w:hAnsi="Cambria" w:cs="Times New Roman"/>
          <w:color w:val="auto"/>
        </w:rPr>
        <w:t>.. (wpisać tyl</w:t>
      </w:r>
      <w:r w:rsidR="003F24F5" w:rsidRPr="00BE3CFF">
        <w:rPr>
          <w:rFonts w:ascii="Cambria" w:hAnsi="Cambria" w:cs="Times New Roman"/>
          <w:color w:val="auto"/>
        </w:rPr>
        <w:t xml:space="preserve">ko nazwę miasta/miejscowości), </w:t>
      </w:r>
      <w:r w:rsidRPr="00BE3CFF">
        <w:rPr>
          <w:rFonts w:ascii="Cambria" w:hAnsi="Cambria" w:cs="Times New Roman"/>
          <w:color w:val="auto"/>
        </w:rPr>
        <w:t>ul. ………., ………………. (wpisać adres), wpisaną do Rejestru Przedsiębiorców Krajowego Rejestr</w:t>
      </w:r>
      <w:r w:rsidR="00900C99" w:rsidRPr="00BE3CFF">
        <w:rPr>
          <w:rFonts w:ascii="Cambria" w:hAnsi="Cambria" w:cs="Times New Roman"/>
          <w:color w:val="auto"/>
        </w:rPr>
        <w:t xml:space="preserve">u Sądowego pod numerem KRS </w:t>
      </w:r>
      <w:r w:rsidR="003F24F5" w:rsidRPr="00BE3CFF">
        <w:rPr>
          <w:rFonts w:ascii="Cambria" w:hAnsi="Cambria" w:cs="Times New Roman"/>
          <w:color w:val="auto"/>
        </w:rPr>
        <w:t>……………………………</w:t>
      </w:r>
      <w:r w:rsidR="00900C99" w:rsidRPr="00BE3CFF">
        <w:rPr>
          <w:rFonts w:ascii="Cambria" w:hAnsi="Cambria" w:cs="Times New Roman"/>
          <w:color w:val="auto"/>
        </w:rPr>
        <w:t xml:space="preserve">. </w:t>
      </w:r>
      <w:r w:rsidRPr="00BE3CFF">
        <w:rPr>
          <w:rFonts w:ascii="Cambria" w:hAnsi="Cambria" w:cs="Times New Roman"/>
          <w:color w:val="auto"/>
        </w:rPr>
        <w:t>, NIP ……………….., REGON ……………………..</w:t>
      </w:r>
      <w:r w:rsidRPr="00BE3CFF">
        <w:rPr>
          <w:rFonts w:ascii="Cambria" w:hAnsi="Cambria" w:cs="Times New Roman"/>
          <w:i/>
          <w:iCs/>
          <w:color w:val="auto"/>
        </w:rPr>
        <w:t>,</w:t>
      </w:r>
      <w:r w:rsidRPr="00BE3CFF">
        <w:rPr>
          <w:rFonts w:ascii="Cambria" w:hAnsi="Cambria" w:cs="Times New Roman"/>
          <w:color w:val="auto"/>
        </w:rPr>
        <w:t xml:space="preserve"> zwaną dalej „Wykonawcą”, reprezentowaną przez ..........</w:t>
      </w:r>
      <w:r w:rsidR="003F24F5" w:rsidRPr="00BE3CFF">
        <w:rPr>
          <w:rFonts w:ascii="Cambria" w:hAnsi="Cambria" w:cs="Times New Roman"/>
          <w:color w:val="auto"/>
        </w:rPr>
        <w:t>...............,</w:t>
      </w:r>
    </w:p>
    <w:p w:rsidR="002236D5" w:rsidRPr="00BE3CFF" w:rsidRDefault="002236D5" w:rsidP="009937B9">
      <w:pPr>
        <w:pStyle w:val="Default"/>
        <w:jc w:val="both"/>
        <w:rPr>
          <w:rFonts w:ascii="Cambria" w:hAnsi="Cambria" w:cs="Times New Roman"/>
          <w:color w:val="auto"/>
        </w:rPr>
      </w:pPr>
    </w:p>
    <w:p w:rsidR="002236D5" w:rsidRPr="00BE3CFF" w:rsidRDefault="002236D5" w:rsidP="009937B9">
      <w:pPr>
        <w:pStyle w:val="Default"/>
        <w:jc w:val="both"/>
        <w:rPr>
          <w:rFonts w:ascii="Cambria" w:hAnsi="Cambria" w:cs="Times New Roman"/>
          <w:color w:val="auto"/>
        </w:rPr>
      </w:pPr>
      <w:r w:rsidRPr="00BE3CFF">
        <w:rPr>
          <w:rFonts w:ascii="Cambria" w:hAnsi="Cambria" w:cs="Times New Roman"/>
          <w:color w:val="auto"/>
        </w:rPr>
        <w:t>*gdy kontrahentem jest osoba fizyczna prowadząca działalność gospodarczą:</w:t>
      </w:r>
    </w:p>
    <w:p w:rsidR="009974C3" w:rsidRPr="00BE3CFF" w:rsidRDefault="002236D5" w:rsidP="009937B9">
      <w:pPr>
        <w:pStyle w:val="Default"/>
        <w:jc w:val="both"/>
        <w:rPr>
          <w:rFonts w:ascii="Cambria" w:hAnsi="Cambria" w:cs="Times New Roman"/>
          <w:color w:val="auto"/>
        </w:rPr>
      </w:pPr>
      <w:r w:rsidRPr="00BE3CFF">
        <w:rPr>
          <w:rFonts w:ascii="Cambria" w:hAnsi="Cambria" w:cs="Times New Roman"/>
          <w:color w:val="auto"/>
        </w:rPr>
        <w:t>Panią/Panem ……</w:t>
      </w:r>
      <w:r w:rsidR="009974C3" w:rsidRPr="00BE3CFF">
        <w:rPr>
          <w:rFonts w:ascii="Cambria" w:hAnsi="Cambria" w:cs="Times New Roman"/>
          <w:color w:val="auto"/>
        </w:rPr>
        <w:t>………</w:t>
      </w:r>
      <w:r w:rsidRPr="00BE3CFF">
        <w:rPr>
          <w:rFonts w:ascii="Cambria" w:hAnsi="Cambria" w:cs="Times New Roman"/>
          <w:color w:val="auto"/>
        </w:rPr>
        <w:t xml:space="preserve">…., prowadzącą/-ym działalność gospodarczą pod </w:t>
      </w:r>
      <w:r w:rsidR="00F31ECC" w:rsidRPr="00BE3CFF">
        <w:rPr>
          <w:rFonts w:ascii="Cambria" w:hAnsi="Cambria" w:cs="Times New Roman"/>
          <w:color w:val="auto"/>
        </w:rPr>
        <w:t>nazw</w:t>
      </w:r>
      <w:r w:rsidRPr="00BE3CFF">
        <w:rPr>
          <w:rFonts w:ascii="Cambria" w:hAnsi="Cambria" w:cs="Times New Roman"/>
          <w:color w:val="auto"/>
        </w:rPr>
        <w:t>ą „</w:t>
      </w:r>
      <w:r w:rsidR="009974C3" w:rsidRPr="00BE3CFF">
        <w:rPr>
          <w:rFonts w:ascii="Cambria" w:hAnsi="Cambria" w:cs="Times New Roman"/>
          <w:color w:val="auto"/>
        </w:rPr>
        <w:t>…………………….</w:t>
      </w:r>
      <w:r w:rsidRPr="00BE3CFF">
        <w:rPr>
          <w:rFonts w:ascii="Cambria" w:hAnsi="Cambria" w:cs="Times New Roman"/>
          <w:color w:val="auto"/>
        </w:rPr>
        <w:t>…” z siedzibą w …</w:t>
      </w:r>
      <w:r w:rsidR="009974C3" w:rsidRPr="00BE3CFF">
        <w:rPr>
          <w:rFonts w:ascii="Cambria" w:hAnsi="Cambria" w:cs="Times New Roman"/>
          <w:color w:val="auto"/>
        </w:rPr>
        <w:t>…………………….</w:t>
      </w:r>
      <w:r w:rsidRPr="00BE3CFF">
        <w:rPr>
          <w:rFonts w:ascii="Cambria" w:hAnsi="Cambria" w:cs="Times New Roman"/>
          <w:color w:val="auto"/>
        </w:rPr>
        <w:t xml:space="preserve"> (wpisać tylko nazwę miasta/miejscowości), ul. ……………</w:t>
      </w:r>
      <w:r w:rsidR="009974C3" w:rsidRPr="00BE3CFF">
        <w:rPr>
          <w:rFonts w:ascii="Cambria" w:hAnsi="Cambria" w:cs="Times New Roman"/>
          <w:color w:val="auto"/>
        </w:rPr>
        <w:t>……………….. (wpisać adres)</w:t>
      </w:r>
      <w:r w:rsidRPr="00BE3CFF">
        <w:rPr>
          <w:rFonts w:ascii="Cambria" w:hAnsi="Cambria" w:cs="Times New Roman"/>
          <w:color w:val="auto"/>
        </w:rPr>
        <w:t xml:space="preserve">, </w:t>
      </w:r>
      <w:r w:rsidR="00272FA6" w:rsidRPr="00BE3CFF">
        <w:rPr>
          <w:rFonts w:ascii="Cambria" w:hAnsi="Cambria" w:cs="Times New Roman"/>
          <w:color w:val="auto"/>
        </w:rPr>
        <w:t xml:space="preserve">wpisaną do Centralnej Ewidencji i Informacji o Działalności Gospodarczej Rzeczypospolitej Polskiej, </w:t>
      </w:r>
      <w:r w:rsidRPr="00BE3CFF">
        <w:rPr>
          <w:rFonts w:ascii="Cambria" w:hAnsi="Cambria" w:cs="Times New Roman"/>
          <w:color w:val="auto"/>
        </w:rPr>
        <w:t>NIP ……………, REGON …………</w:t>
      </w:r>
      <w:r w:rsidR="009974C3" w:rsidRPr="00BE3CFF">
        <w:rPr>
          <w:rFonts w:ascii="Cambria" w:hAnsi="Cambria" w:cs="Times New Roman"/>
          <w:color w:val="auto"/>
        </w:rPr>
        <w:t>…………..</w:t>
      </w:r>
      <w:r w:rsidRPr="00BE3CFF">
        <w:rPr>
          <w:rFonts w:ascii="Cambria" w:hAnsi="Cambria" w:cs="Times New Roman"/>
          <w:i/>
          <w:iCs/>
          <w:color w:val="auto"/>
        </w:rPr>
        <w:t>,</w:t>
      </w:r>
      <w:r w:rsidRPr="00BE3CFF">
        <w:rPr>
          <w:rFonts w:ascii="Cambria" w:hAnsi="Cambria" w:cs="Times New Roman"/>
          <w:color w:val="auto"/>
        </w:rPr>
        <w:t xml:space="preserve"> zwaną/-ym dalej „Wykonawcą”, reprezentowaną/-ym przez </w:t>
      </w:r>
      <w:r w:rsidR="009974C3" w:rsidRPr="00BE3CFF">
        <w:rPr>
          <w:rFonts w:ascii="Cambria" w:hAnsi="Cambria" w:cs="Times New Roman"/>
          <w:color w:val="auto"/>
        </w:rPr>
        <w:t>………………..</w:t>
      </w:r>
      <w:r w:rsidRPr="00BE3CFF">
        <w:rPr>
          <w:rFonts w:ascii="Cambria" w:hAnsi="Cambria" w:cs="Times New Roman"/>
          <w:color w:val="auto"/>
        </w:rPr>
        <w:t xml:space="preserve">… </w:t>
      </w:r>
    </w:p>
    <w:p w:rsidR="002236D5" w:rsidRPr="00BE3CFF" w:rsidRDefault="002236D5" w:rsidP="009937B9">
      <w:pPr>
        <w:pStyle w:val="Default"/>
        <w:jc w:val="both"/>
        <w:rPr>
          <w:rFonts w:ascii="Cambria" w:hAnsi="Cambria" w:cs="Times New Roman"/>
          <w:color w:val="auto"/>
        </w:rPr>
      </w:pPr>
      <w:r w:rsidRPr="00BE3CFF">
        <w:rPr>
          <w:rFonts w:ascii="Cambria" w:hAnsi="Cambria" w:cs="Times New Roman"/>
          <w:color w:val="auto"/>
        </w:rPr>
        <w:t>wspólnie zwanymi dalej „</w:t>
      </w:r>
      <w:r w:rsidRPr="00BE3CFF">
        <w:rPr>
          <w:rFonts w:ascii="Cambria" w:hAnsi="Cambria" w:cs="Times New Roman"/>
          <w:b/>
          <w:bCs/>
          <w:color w:val="auto"/>
        </w:rPr>
        <w:t>Stronami</w:t>
      </w:r>
      <w:r w:rsidRPr="00BE3CFF">
        <w:rPr>
          <w:rFonts w:ascii="Cambria" w:hAnsi="Cambria" w:cs="Times New Roman"/>
          <w:color w:val="auto"/>
        </w:rPr>
        <w:t>”.</w:t>
      </w:r>
    </w:p>
    <w:p w:rsidR="00A24A7B" w:rsidRPr="00BE3CFF" w:rsidRDefault="00A24A7B" w:rsidP="009937B9">
      <w:pPr>
        <w:spacing w:after="0" w:line="240" w:lineRule="auto"/>
        <w:jc w:val="both"/>
        <w:rPr>
          <w:rFonts w:ascii="Cambria" w:hAnsi="Cambria" w:cs="Times New Roman"/>
          <w:sz w:val="24"/>
          <w:szCs w:val="24"/>
        </w:rPr>
      </w:pPr>
    </w:p>
    <w:p w:rsidR="002236D5" w:rsidRPr="00BE3CFF" w:rsidRDefault="002236D5" w:rsidP="009937B9">
      <w:pPr>
        <w:spacing w:after="0" w:line="240" w:lineRule="auto"/>
        <w:jc w:val="center"/>
        <w:rPr>
          <w:rFonts w:ascii="Cambria" w:hAnsi="Cambria" w:cs="Times New Roman"/>
          <w:b/>
          <w:bCs/>
          <w:sz w:val="24"/>
          <w:szCs w:val="24"/>
        </w:rPr>
      </w:pPr>
      <w:r w:rsidRPr="00BE3CFF">
        <w:rPr>
          <w:rFonts w:ascii="Cambria" w:hAnsi="Cambria" w:cs="Times New Roman"/>
          <w:b/>
          <w:bCs/>
          <w:sz w:val="24"/>
          <w:szCs w:val="24"/>
        </w:rPr>
        <w:t>Podstawa zawarcia umowy</w:t>
      </w:r>
    </w:p>
    <w:p w:rsidR="00593155" w:rsidRPr="00BE3CFF" w:rsidRDefault="002236D5" w:rsidP="009937B9">
      <w:pPr>
        <w:pStyle w:val="Stopka"/>
        <w:tabs>
          <w:tab w:val="left" w:pos="708"/>
        </w:tabs>
        <w:jc w:val="both"/>
        <w:rPr>
          <w:rFonts w:ascii="Cambria" w:hAnsi="Cambria"/>
          <w:b/>
          <w:sz w:val="24"/>
          <w:szCs w:val="24"/>
        </w:rPr>
      </w:pPr>
      <w:r w:rsidRPr="00BE3CFF">
        <w:rPr>
          <w:rFonts w:ascii="Cambria" w:hAnsi="Cambria" w:cs="Times New Roman"/>
          <w:sz w:val="24"/>
          <w:szCs w:val="24"/>
        </w:rPr>
        <w:t>Strony oświadczają, że niniejsza umowa została zawarta w</w:t>
      </w:r>
      <w:r w:rsidRPr="00BE3CFF">
        <w:rPr>
          <w:rFonts w:ascii="Cambria" w:hAnsi="Cambria" w:cs="Times New Roman"/>
          <w:sz w:val="24"/>
          <w:szCs w:val="24"/>
          <w:lang w:eastAsia="ar-SA"/>
        </w:rPr>
        <w:t xml:space="preserve"> wyniku </w:t>
      </w:r>
      <w:r w:rsidRPr="00BE3CFF">
        <w:rPr>
          <w:rFonts w:ascii="Cambria" w:hAnsi="Cambria" w:cs="Times New Roman"/>
          <w:sz w:val="24"/>
          <w:szCs w:val="24"/>
          <w:lang w:eastAsia="pl-PL"/>
        </w:rPr>
        <w:t xml:space="preserve">przeprowadzenia postępowania w sprawie udzielenia zamówienia publicznego i wyboru oferty Wykonawcy w </w:t>
      </w:r>
      <w:r w:rsidRPr="00BE3CFF">
        <w:rPr>
          <w:rFonts w:ascii="Cambria" w:hAnsi="Cambria" w:cs="Times New Roman"/>
          <w:sz w:val="24"/>
          <w:szCs w:val="24"/>
        </w:rPr>
        <w:t xml:space="preserve">trybie </w:t>
      </w:r>
      <w:r w:rsidRPr="00BE3CFF">
        <w:rPr>
          <w:rFonts w:ascii="Cambria" w:hAnsi="Cambria" w:cs="Times New Roman"/>
          <w:sz w:val="24"/>
          <w:szCs w:val="24"/>
          <w:lang w:eastAsia="ar-SA"/>
        </w:rPr>
        <w:t xml:space="preserve">podstawowym bez przeprowadzania negocjacji na podstawie art. 275 pkt 1 ustawy z dnia 11 września 2019 r. Prawo zamówień publicznych (t.j. </w:t>
      </w:r>
      <w:r w:rsidR="005E1DFE">
        <w:rPr>
          <w:rFonts w:ascii="Cambria" w:hAnsi="Cambria" w:cs="Times New Roman"/>
          <w:sz w:val="24"/>
          <w:szCs w:val="24"/>
        </w:rPr>
        <w:t xml:space="preserve">Dz. U. </w:t>
      </w:r>
      <w:r w:rsidR="005E1DFE">
        <w:rPr>
          <w:rFonts w:ascii="Cambria" w:hAnsi="Cambria" w:cs="Times New Roman"/>
          <w:sz w:val="24"/>
          <w:szCs w:val="24"/>
        </w:rPr>
        <w:br/>
        <w:t>z 2024 r., poz. 1320</w:t>
      </w:r>
      <w:r w:rsidR="00845CD3" w:rsidRPr="00BE3CFF">
        <w:rPr>
          <w:rFonts w:ascii="Cambria" w:hAnsi="Cambria" w:cs="Times New Roman"/>
          <w:sz w:val="24"/>
          <w:szCs w:val="24"/>
        </w:rPr>
        <w:t>, zwanej dalej ustawą Pzp</w:t>
      </w:r>
      <w:r w:rsidRPr="00BE3CFF">
        <w:rPr>
          <w:rFonts w:ascii="Cambria" w:hAnsi="Cambria" w:cs="Times New Roman"/>
          <w:sz w:val="24"/>
          <w:szCs w:val="24"/>
          <w:lang w:eastAsia="ar-SA"/>
        </w:rPr>
        <w:t>)</w:t>
      </w:r>
      <w:r w:rsidRPr="00BE3CFF">
        <w:rPr>
          <w:rFonts w:ascii="Cambria" w:hAnsi="Cambria" w:cs="Times New Roman"/>
          <w:sz w:val="24"/>
          <w:szCs w:val="24"/>
        </w:rPr>
        <w:t xml:space="preserve"> - znak sprawy </w:t>
      </w:r>
      <w:r w:rsidR="00C13E7A" w:rsidRPr="00BE3CFF">
        <w:rPr>
          <w:rFonts w:ascii="Cambria" w:hAnsi="Cambria"/>
          <w:b/>
          <w:sz w:val="24"/>
          <w:szCs w:val="24"/>
        </w:rPr>
        <w:t>ZP.26.1.1.2024.</w:t>
      </w:r>
    </w:p>
    <w:p w:rsidR="00C71046" w:rsidRPr="00BE3CFF" w:rsidRDefault="00C71046" w:rsidP="009937B9">
      <w:pPr>
        <w:pStyle w:val="Stopka"/>
        <w:tabs>
          <w:tab w:val="left" w:pos="708"/>
        </w:tabs>
        <w:jc w:val="both"/>
        <w:rPr>
          <w:rFonts w:ascii="Cambria" w:hAnsi="Cambria" w:cs="Times New Roman"/>
          <w:b/>
          <w:sz w:val="24"/>
          <w:szCs w:val="24"/>
        </w:rPr>
      </w:pPr>
    </w:p>
    <w:p w:rsidR="00801234" w:rsidRPr="00BE3CFF" w:rsidRDefault="00801234" w:rsidP="009937B9">
      <w:pPr>
        <w:spacing w:after="0" w:line="240" w:lineRule="auto"/>
        <w:jc w:val="center"/>
        <w:rPr>
          <w:rFonts w:ascii="Cambria" w:hAnsi="Cambria" w:cs="Times New Roman"/>
          <w:b/>
          <w:bCs/>
          <w:sz w:val="24"/>
          <w:szCs w:val="24"/>
        </w:rPr>
      </w:pPr>
      <w:r w:rsidRPr="00BE3CFF">
        <w:rPr>
          <w:rFonts w:ascii="Cambria" w:hAnsi="Cambria" w:cs="Times New Roman"/>
          <w:b/>
          <w:bCs/>
          <w:sz w:val="24"/>
          <w:szCs w:val="24"/>
        </w:rPr>
        <w:t>§1</w:t>
      </w:r>
    </w:p>
    <w:p w:rsidR="00217AB6" w:rsidRPr="00BE3CFF" w:rsidRDefault="00217AB6" w:rsidP="009937B9">
      <w:pPr>
        <w:pStyle w:val="NormalnyWeb"/>
        <w:spacing w:before="0" w:after="0"/>
        <w:jc w:val="center"/>
        <w:rPr>
          <w:rFonts w:ascii="Cambria" w:hAnsi="Cambria"/>
          <w:b/>
          <w:bCs/>
        </w:rPr>
      </w:pPr>
      <w:r w:rsidRPr="00BE3CFF">
        <w:rPr>
          <w:rFonts w:ascii="Cambria" w:hAnsi="Cambria"/>
          <w:b/>
          <w:bCs/>
        </w:rPr>
        <w:t>Przedmiot umowy</w:t>
      </w:r>
    </w:p>
    <w:p w:rsidR="0065536D" w:rsidRPr="00A5031B" w:rsidRDefault="003B0750" w:rsidP="009937B9">
      <w:pPr>
        <w:pStyle w:val="Akapitzlist"/>
        <w:numPr>
          <w:ilvl w:val="0"/>
          <w:numId w:val="1"/>
        </w:numPr>
        <w:ind w:left="284" w:hanging="284"/>
        <w:jc w:val="both"/>
        <w:rPr>
          <w:rFonts w:ascii="Cambria" w:hAnsi="Cambria"/>
          <w:b/>
          <w:bCs/>
        </w:rPr>
      </w:pPr>
      <w:r w:rsidRPr="00A5031B">
        <w:rPr>
          <w:rStyle w:val="FontStyle30"/>
          <w:rFonts w:ascii="Cambria" w:hAnsi="Cambria" w:cs="Times New Roman"/>
          <w:sz w:val="24"/>
          <w:szCs w:val="24"/>
        </w:rPr>
        <w:t xml:space="preserve">Przedmiotem umowy </w:t>
      </w:r>
      <w:r w:rsidR="00F4466F" w:rsidRPr="00A5031B">
        <w:rPr>
          <w:rStyle w:val="FontStyle30"/>
          <w:rFonts w:ascii="Cambria" w:hAnsi="Cambria" w:cs="Times New Roman"/>
          <w:sz w:val="24"/>
          <w:szCs w:val="24"/>
        </w:rPr>
        <w:t>jest</w:t>
      </w:r>
      <w:r w:rsidR="007B1B8A">
        <w:rPr>
          <w:rStyle w:val="FontStyle30"/>
          <w:rFonts w:ascii="Cambria" w:hAnsi="Cambria" w:cs="Times New Roman"/>
          <w:sz w:val="24"/>
          <w:szCs w:val="24"/>
        </w:rPr>
        <w:t xml:space="preserve"> </w:t>
      </w:r>
      <w:r w:rsidR="00B44531" w:rsidRPr="00A5031B">
        <w:rPr>
          <w:rFonts w:ascii="Cambria" w:hAnsi="Cambria"/>
        </w:rPr>
        <w:t>dostawa</w:t>
      </w:r>
      <w:r w:rsidR="007B1B8A">
        <w:rPr>
          <w:rFonts w:ascii="Cambria" w:hAnsi="Cambria"/>
        </w:rPr>
        <w:t xml:space="preserve"> </w:t>
      </w:r>
      <w:r w:rsidR="000A7400" w:rsidRPr="00A5031B">
        <w:rPr>
          <w:rFonts w:ascii="Cambria" w:hAnsi="Cambria"/>
        </w:rPr>
        <w:t>wraz z</w:t>
      </w:r>
      <w:r w:rsidR="00EF0BEE" w:rsidRPr="00A5031B">
        <w:rPr>
          <w:rFonts w:ascii="Cambria" w:hAnsi="Cambria"/>
        </w:rPr>
        <w:t xml:space="preserve"> montażem i uruchomieniem mikroinstalacji fotowoltaicznej o mocy 34,10 kWp</w:t>
      </w:r>
      <w:r w:rsidR="0021498A" w:rsidRPr="00A5031B">
        <w:rPr>
          <w:rFonts w:ascii="Cambria" w:hAnsi="Cambria"/>
        </w:rPr>
        <w:t>,</w:t>
      </w:r>
      <w:r w:rsidR="00C848EE">
        <w:rPr>
          <w:rFonts w:ascii="Cambria" w:hAnsi="Cambria"/>
        </w:rPr>
        <w:t xml:space="preserve"> </w:t>
      </w:r>
      <w:r w:rsidR="003D7BF2" w:rsidRPr="00A5031B">
        <w:rPr>
          <w:rFonts w:ascii="Cambria" w:hAnsi="Cambria"/>
        </w:rPr>
        <w:t>posadowion</w:t>
      </w:r>
      <w:r w:rsidR="008D03DA" w:rsidRPr="00A5031B">
        <w:rPr>
          <w:rFonts w:ascii="Cambria" w:hAnsi="Cambria"/>
        </w:rPr>
        <w:t>ej</w:t>
      </w:r>
      <w:r w:rsidR="003D7BF2" w:rsidRPr="00A5031B">
        <w:rPr>
          <w:rFonts w:ascii="Cambria" w:hAnsi="Cambria"/>
        </w:rPr>
        <w:t xml:space="preserve"> na gruncie</w:t>
      </w:r>
      <w:r w:rsidR="00A5031B" w:rsidRPr="00A5031B">
        <w:rPr>
          <w:rFonts w:ascii="Cambria" w:hAnsi="Cambria"/>
        </w:rPr>
        <w:t xml:space="preserve"> </w:t>
      </w:r>
      <w:r w:rsidR="007B1B8A">
        <w:rPr>
          <w:rFonts w:ascii="Cambria" w:hAnsi="Cambria"/>
        </w:rPr>
        <w:br/>
      </w:r>
      <w:r w:rsidR="007F2F27" w:rsidRPr="00A5031B">
        <w:rPr>
          <w:rFonts w:ascii="Cambria" w:hAnsi="Cambria"/>
        </w:rPr>
        <w:t>w miejscu wyznaczonym przez Z</w:t>
      </w:r>
      <w:r w:rsidR="00BC3069" w:rsidRPr="00A5031B">
        <w:rPr>
          <w:rFonts w:ascii="Cambria" w:hAnsi="Cambria"/>
        </w:rPr>
        <w:t>a</w:t>
      </w:r>
      <w:r w:rsidR="007F2F27" w:rsidRPr="00A5031B">
        <w:rPr>
          <w:rFonts w:ascii="Cambria" w:hAnsi="Cambria"/>
        </w:rPr>
        <w:t xml:space="preserve">mawiającego na terenie </w:t>
      </w:r>
      <w:r w:rsidR="003D7BF2" w:rsidRPr="00A5031B">
        <w:rPr>
          <w:rFonts w:ascii="Cambria" w:hAnsi="Cambria"/>
        </w:rPr>
        <w:t xml:space="preserve">Domu Pomocy Społecznej </w:t>
      </w:r>
      <w:r w:rsidR="00C848EE">
        <w:rPr>
          <w:rFonts w:ascii="Cambria" w:hAnsi="Cambria"/>
        </w:rPr>
        <w:br/>
      </w:r>
      <w:r w:rsidR="003D7BF2" w:rsidRPr="00A5031B">
        <w:rPr>
          <w:rFonts w:ascii="Cambria" w:hAnsi="Cambria"/>
        </w:rPr>
        <w:t>w Skrzynnie.</w:t>
      </w:r>
    </w:p>
    <w:p w:rsidR="001231C2" w:rsidRPr="00A5031B" w:rsidRDefault="001231C2" w:rsidP="001231C2">
      <w:pPr>
        <w:pStyle w:val="Akapitzlist"/>
        <w:numPr>
          <w:ilvl w:val="0"/>
          <w:numId w:val="1"/>
        </w:numPr>
        <w:ind w:left="284" w:hanging="284"/>
        <w:jc w:val="both"/>
        <w:rPr>
          <w:rFonts w:ascii="Cambria" w:hAnsi="Cambria"/>
          <w:b/>
          <w:bCs/>
        </w:rPr>
      </w:pPr>
      <w:r w:rsidRPr="00A5031B">
        <w:rPr>
          <w:rFonts w:ascii="Cambria" w:hAnsi="Cambria"/>
        </w:rPr>
        <w:t xml:space="preserve">Przedmiot umowy </w:t>
      </w:r>
      <w:r w:rsidR="00901749" w:rsidRPr="00A5031B">
        <w:rPr>
          <w:rFonts w:ascii="Cambria" w:hAnsi="Cambria"/>
        </w:rPr>
        <w:t>realizowany będzie</w:t>
      </w:r>
      <w:r w:rsidRPr="00A5031B">
        <w:rPr>
          <w:rFonts w:ascii="Cambria" w:hAnsi="Cambria"/>
        </w:rPr>
        <w:t xml:space="preserve"> w „systemie zaprojektuj i wybuduj”</w:t>
      </w:r>
      <w:r w:rsidR="00901749" w:rsidRPr="00A5031B">
        <w:rPr>
          <w:rFonts w:ascii="Cambria" w:hAnsi="Cambria"/>
        </w:rPr>
        <w:t xml:space="preserve">. </w:t>
      </w:r>
      <w:r w:rsidRPr="00A5031B">
        <w:rPr>
          <w:rFonts w:ascii="Cambria" w:hAnsi="Cambria"/>
        </w:rPr>
        <w:t>Moc umowna elekt</w:t>
      </w:r>
      <w:r w:rsidR="00467443" w:rsidRPr="00A5031B">
        <w:rPr>
          <w:rFonts w:ascii="Cambria" w:hAnsi="Cambria"/>
        </w:rPr>
        <w:t xml:space="preserve">ryczna przyłącza wynosi 182 kW, </w:t>
      </w:r>
      <w:r w:rsidRPr="00A5031B">
        <w:rPr>
          <w:rFonts w:ascii="Cambria" w:hAnsi="Cambria"/>
        </w:rPr>
        <w:t>łączna moc całej instalacji wynosić będzie poniżej 50 kWp.</w:t>
      </w:r>
    </w:p>
    <w:p w:rsidR="00235FE7" w:rsidRPr="00A5031B" w:rsidRDefault="00235FE7" w:rsidP="001231C2">
      <w:pPr>
        <w:pStyle w:val="Akapitzlist"/>
        <w:numPr>
          <w:ilvl w:val="0"/>
          <w:numId w:val="1"/>
        </w:numPr>
        <w:ind w:left="284" w:hanging="284"/>
        <w:jc w:val="both"/>
        <w:rPr>
          <w:rFonts w:ascii="Cambria" w:hAnsi="Cambria"/>
          <w:b/>
          <w:bCs/>
        </w:rPr>
      </w:pPr>
      <w:r w:rsidRPr="00A5031B">
        <w:rPr>
          <w:rFonts w:ascii="Cambria" w:eastAsia="HiddenHorzOCR" w:hAnsi="Cambria"/>
          <w:bCs/>
          <w:lang w:eastAsia="pl-PL"/>
        </w:rPr>
        <w:t xml:space="preserve">Wykonawca przyjmuje do wiadomości, iż </w:t>
      </w:r>
      <w:r w:rsidRPr="00A5031B">
        <w:rPr>
          <w:rFonts w:ascii="Cambria" w:hAnsi="Cambria"/>
        </w:rPr>
        <w:t xml:space="preserve">przedmiot umowy stanowi rozbudowę istniejącej mikroinstalacji fotowoltaicznej zamontowanej na dachu budynku </w:t>
      </w:r>
      <w:r w:rsidRPr="00A5031B">
        <w:rPr>
          <w:rFonts w:ascii="Cambria" w:hAnsi="Cambria"/>
        </w:rPr>
        <w:lastRenderedPageBreak/>
        <w:t xml:space="preserve">głównego „A” o mocy 15,39 kWp  składającej się z 54 sztuk paneli o mocy jednostkowej 285 Wp. </w:t>
      </w:r>
    </w:p>
    <w:p w:rsidR="0065536D" w:rsidRPr="00A5031B" w:rsidRDefault="00346F9D" w:rsidP="009937B9">
      <w:pPr>
        <w:pStyle w:val="Akapitzlist"/>
        <w:numPr>
          <w:ilvl w:val="0"/>
          <w:numId w:val="1"/>
        </w:numPr>
        <w:ind w:left="284" w:hanging="284"/>
        <w:jc w:val="both"/>
        <w:rPr>
          <w:rFonts w:ascii="Cambria" w:hAnsi="Cambria"/>
          <w:b/>
          <w:bCs/>
        </w:rPr>
      </w:pPr>
      <w:r w:rsidRPr="00A5031B">
        <w:rPr>
          <w:rFonts w:ascii="Cambria" w:hAnsi="Cambria" w:cs="Arial"/>
        </w:rPr>
        <w:t>M</w:t>
      </w:r>
      <w:r w:rsidR="0065536D" w:rsidRPr="00A5031B">
        <w:rPr>
          <w:rFonts w:ascii="Cambria" w:hAnsi="Cambria" w:cs="Arial"/>
        </w:rPr>
        <w:t xml:space="preserve">ikroinstalacja fotowoltaiczna </w:t>
      </w:r>
      <w:r w:rsidR="00144A63" w:rsidRPr="00A5031B">
        <w:rPr>
          <w:rFonts w:ascii="Cambria" w:hAnsi="Cambria" w:cs="Arial"/>
        </w:rPr>
        <w:t>(zwana dalej instalacj</w:t>
      </w:r>
      <w:r w:rsidR="00AC263A" w:rsidRPr="00A5031B">
        <w:rPr>
          <w:rFonts w:ascii="Cambria" w:hAnsi="Cambria" w:cs="Arial"/>
        </w:rPr>
        <w:t>ą</w:t>
      </w:r>
      <w:r w:rsidR="00144A63" w:rsidRPr="00A5031B">
        <w:rPr>
          <w:rFonts w:ascii="Cambria" w:hAnsi="Cambria" w:cs="Arial"/>
        </w:rPr>
        <w:t xml:space="preserve">) </w:t>
      </w:r>
      <w:r w:rsidR="0065536D" w:rsidRPr="00A5031B">
        <w:rPr>
          <w:rFonts w:ascii="Cambria" w:hAnsi="Cambria" w:cs="Arial"/>
        </w:rPr>
        <w:t xml:space="preserve">składa się </w:t>
      </w:r>
      <w:r w:rsidR="00830E10" w:rsidRPr="00A5031B">
        <w:rPr>
          <w:rFonts w:ascii="Cambria" w:hAnsi="Cambria" w:cs="Arial"/>
        </w:rPr>
        <w:t xml:space="preserve">w szczególności </w:t>
      </w:r>
      <w:r w:rsidR="00830E10" w:rsidRPr="00A5031B">
        <w:rPr>
          <w:rFonts w:ascii="Cambria" w:hAnsi="Cambria" w:cs="Arial"/>
        </w:rPr>
        <w:br/>
      </w:r>
      <w:r w:rsidR="0065536D" w:rsidRPr="00A5031B">
        <w:rPr>
          <w:rFonts w:ascii="Cambria" w:hAnsi="Cambria" w:cs="Arial"/>
        </w:rPr>
        <w:t>z:</w:t>
      </w:r>
    </w:p>
    <w:p w:rsidR="0065536D" w:rsidRPr="00A5031B" w:rsidRDefault="000A7400" w:rsidP="00CE4481">
      <w:pPr>
        <w:pStyle w:val="Default"/>
        <w:numPr>
          <w:ilvl w:val="0"/>
          <w:numId w:val="46"/>
        </w:numPr>
        <w:ind w:left="567" w:hanging="283"/>
        <w:jc w:val="both"/>
        <w:rPr>
          <w:rFonts w:ascii="Cambria" w:hAnsi="Cambria" w:cs="Arial"/>
        </w:rPr>
      </w:pPr>
      <w:r w:rsidRPr="00A5031B">
        <w:rPr>
          <w:rFonts w:ascii="Cambria" w:hAnsi="Cambria" w:cs="Arial"/>
        </w:rPr>
        <w:t>62 szt. - paneli fotowoltaicznych</w:t>
      </w:r>
      <w:r w:rsidR="00330BBE">
        <w:rPr>
          <w:rFonts w:ascii="Cambria" w:hAnsi="Cambria" w:cs="Arial"/>
        </w:rPr>
        <w:t xml:space="preserve"> </w:t>
      </w:r>
      <w:r w:rsidR="00F77829" w:rsidRPr="00A5031B">
        <w:rPr>
          <w:rFonts w:ascii="Cambria" w:hAnsi="Cambria"/>
        </w:rPr>
        <w:t>o mocy jednostkowej 550 Wp</w:t>
      </w:r>
      <w:r w:rsidRPr="00A5031B">
        <w:rPr>
          <w:rFonts w:ascii="Cambria" w:hAnsi="Cambria" w:cs="Arial"/>
        </w:rPr>
        <w:t>,</w:t>
      </w:r>
    </w:p>
    <w:p w:rsidR="0065536D" w:rsidRPr="00A5031B" w:rsidRDefault="0065536D" w:rsidP="00CE4481">
      <w:pPr>
        <w:pStyle w:val="Default"/>
        <w:numPr>
          <w:ilvl w:val="0"/>
          <w:numId w:val="46"/>
        </w:numPr>
        <w:ind w:left="567" w:hanging="283"/>
        <w:jc w:val="both"/>
        <w:rPr>
          <w:rFonts w:ascii="Cambria" w:hAnsi="Cambria" w:cs="Arial"/>
        </w:rPr>
      </w:pPr>
      <w:r w:rsidRPr="00A5031B">
        <w:rPr>
          <w:rFonts w:ascii="Cambria" w:hAnsi="Cambria" w:cs="Arial"/>
        </w:rPr>
        <w:t>konstrukcji wsporczej,</w:t>
      </w:r>
    </w:p>
    <w:p w:rsidR="0065536D" w:rsidRPr="00BE3CFF" w:rsidRDefault="0065536D" w:rsidP="00CE4481">
      <w:pPr>
        <w:pStyle w:val="Default"/>
        <w:numPr>
          <w:ilvl w:val="0"/>
          <w:numId w:val="46"/>
        </w:numPr>
        <w:ind w:left="567" w:hanging="283"/>
        <w:jc w:val="both"/>
        <w:rPr>
          <w:rFonts w:ascii="Cambria" w:hAnsi="Cambria" w:cs="Arial"/>
        </w:rPr>
      </w:pPr>
      <w:r w:rsidRPr="00BE3CFF">
        <w:rPr>
          <w:rFonts w:ascii="Cambria" w:hAnsi="Cambria" w:cs="Arial"/>
        </w:rPr>
        <w:t>inwertera DC/AC (falownika),</w:t>
      </w:r>
    </w:p>
    <w:p w:rsidR="0065536D" w:rsidRPr="00BE3CFF" w:rsidRDefault="0065536D" w:rsidP="00CE4481">
      <w:pPr>
        <w:pStyle w:val="Default"/>
        <w:numPr>
          <w:ilvl w:val="0"/>
          <w:numId w:val="46"/>
        </w:numPr>
        <w:ind w:left="567" w:hanging="283"/>
        <w:jc w:val="both"/>
        <w:rPr>
          <w:rFonts w:ascii="Cambria" w:hAnsi="Cambria" w:cs="Arial"/>
        </w:rPr>
      </w:pPr>
      <w:r w:rsidRPr="00BE3CFF">
        <w:rPr>
          <w:rFonts w:ascii="Cambria" w:hAnsi="Cambria" w:cs="Arial"/>
        </w:rPr>
        <w:t>sterownika modułu (optymalizatora),</w:t>
      </w:r>
    </w:p>
    <w:p w:rsidR="0065536D" w:rsidRPr="00BE3CFF" w:rsidRDefault="0065536D" w:rsidP="00CE4481">
      <w:pPr>
        <w:pStyle w:val="Default"/>
        <w:numPr>
          <w:ilvl w:val="0"/>
          <w:numId w:val="46"/>
        </w:numPr>
        <w:ind w:left="567" w:hanging="283"/>
        <w:jc w:val="both"/>
        <w:rPr>
          <w:rFonts w:ascii="Cambria" w:hAnsi="Cambria" w:cs="Arial"/>
        </w:rPr>
      </w:pPr>
      <w:r w:rsidRPr="00BE3CFF">
        <w:rPr>
          <w:rFonts w:ascii="Cambria" w:hAnsi="Cambria" w:cs="Arial"/>
        </w:rPr>
        <w:t>instalacji prądu stałego i przemiennego,</w:t>
      </w:r>
    </w:p>
    <w:p w:rsidR="0065536D" w:rsidRPr="00BE3CFF" w:rsidRDefault="0065536D" w:rsidP="00CE4481">
      <w:pPr>
        <w:pStyle w:val="Default"/>
        <w:numPr>
          <w:ilvl w:val="0"/>
          <w:numId w:val="46"/>
        </w:numPr>
        <w:ind w:left="567" w:hanging="283"/>
        <w:jc w:val="both"/>
        <w:rPr>
          <w:rFonts w:ascii="Cambria" w:hAnsi="Cambria" w:cs="Arial"/>
        </w:rPr>
      </w:pPr>
      <w:r w:rsidRPr="00BE3CFF">
        <w:rPr>
          <w:rFonts w:ascii="Cambria" w:hAnsi="Cambria" w:cs="Arial"/>
        </w:rPr>
        <w:t>okablowania,</w:t>
      </w:r>
    </w:p>
    <w:p w:rsidR="0065536D" w:rsidRPr="00BE3CFF" w:rsidRDefault="0065536D" w:rsidP="00CE4481">
      <w:pPr>
        <w:pStyle w:val="Default"/>
        <w:numPr>
          <w:ilvl w:val="0"/>
          <w:numId w:val="46"/>
        </w:numPr>
        <w:ind w:left="567" w:hanging="283"/>
        <w:jc w:val="both"/>
        <w:rPr>
          <w:rFonts w:ascii="Cambria" w:hAnsi="Cambria" w:cs="Arial"/>
        </w:rPr>
      </w:pPr>
      <w:r w:rsidRPr="00BE3CFF">
        <w:rPr>
          <w:rFonts w:ascii="Cambria" w:hAnsi="Cambria" w:cs="Arial"/>
        </w:rPr>
        <w:t>licznik</w:t>
      </w:r>
      <w:r w:rsidR="00305304" w:rsidRPr="00BE3CFF">
        <w:rPr>
          <w:rFonts w:ascii="Cambria" w:hAnsi="Cambria" w:cs="Arial"/>
        </w:rPr>
        <w:t>a smart-meter</w:t>
      </w:r>
      <w:r w:rsidR="00330BBE">
        <w:rPr>
          <w:rFonts w:ascii="Cambria" w:hAnsi="Cambria" w:cs="Arial"/>
        </w:rPr>
        <w:t xml:space="preserve"> </w:t>
      </w:r>
      <w:r w:rsidR="00305304" w:rsidRPr="00BE3CFF">
        <w:rPr>
          <w:rFonts w:ascii="Cambria" w:hAnsi="Cambria" w:cs="Arial"/>
        </w:rPr>
        <w:t>do monitorowania pracy instalacji</w:t>
      </w:r>
      <w:r w:rsidRPr="00BE3CFF">
        <w:rPr>
          <w:rFonts w:ascii="Cambria" w:hAnsi="Cambria" w:cs="Arial"/>
        </w:rPr>
        <w:t>,</w:t>
      </w:r>
    </w:p>
    <w:p w:rsidR="005D2A7D" w:rsidRPr="00CA4E7A" w:rsidRDefault="0065536D" w:rsidP="00CE4481">
      <w:pPr>
        <w:pStyle w:val="Default"/>
        <w:numPr>
          <w:ilvl w:val="0"/>
          <w:numId w:val="46"/>
        </w:numPr>
        <w:ind w:left="567" w:hanging="283"/>
        <w:jc w:val="both"/>
        <w:rPr>
          <w:rFonts w:ascii="Cambria" w:hAnsi="Cambria" w:cs="Arial"/>
        </w:rPr>
      </w:pPr>
      <w:r w:rsidRPr="00BE3CFF">
        <w:rPr>
          <w:rFonts w:ascii="Cambria" w:hAnsi="Cambria" w:cs="Arial"/>
        </w:rPr>
        <w:t xml:space="preserve">układu pomiarowo-rozliczeniowego </w:t>
      </w:r>
      <w:r w:rsidR="00B90B32" w:rsidRPr="00BE3CFF">
        <w:rPr>
          <w:rFonts w:ascii="Cambria" w:hAnsi="Cambria" w:cs="Times New Roman"/>
          <w:lang w:eastAsia="pl-PL"/>
        </w:rPr>
        <w:t>zgodnego z wymaganiami PGE Dystrybucja S.A. (OSD).</w:t>
      </w:r>
    </w:p>
    <w:p w:rsidR="00346F9D" w:rsidRPr="00BC58B2" w:rsidRDefault="00346F9D" w:rsidP="009937B9">
      <w:pPr>
        <w:pStyle w:val="Akapitzlist"/>
        <w:numPr>
          <w:ilvl w:val="0"/>
          <w:numId w:val="1"/>
        </w:numPr>
        <w:ind w:left="284" w:hanging="284"/>
        <w:jc w:val="both"/>
        <w:rPr>
          <w:rFonts w:ascii="Cambria" w:hAnsi="Cambria"/>
          <w:b/>
          <w:bCs/>
        </w:rPr>
      </w:pPr>
      <w:r w:rsidRPr="00BC58B2">
        <w:rPr>
          <w:rFonts w:ascii="Cambria" w:hAnsi="Cambria" w:cs="Arial"/>
          <w:bCs/>
          <w:kern w:val="2"/>
        </w:rPr>
        <w:t xml:space="preserve">Strony ustalają, iż roboty budowlano – instalacyjne wykonane zostaną w oparciu </w:t>
      </w:r>
      <w:r w:rsidRPr="00BC58B2">
        <w:rPr>
          <w:rFonts w:ascii="Cambria" w:hAnsi="Cambria" w:cs="Arial"/>
          <w:bCs/>
          <w:kern w:val="2"/>
        </w:rPr>
        <w:br/>
        <w:t xml:space="preserve">o uprzednio wykonane projekty rozbudowy mikroinstalacji. </w:t>
      </w:r>
    </w:p>
    <w:p w:rsidR="007166B4" w:rsidRPr="007E6D0B" w:rsidRDefault="00420247" w:rsidP="009937B9">
      <w:pPr>
        <w:pStyle w:val="Akapitzlist"/>
        <w:numPr>
          <w:ilvl w:val="0"/>
          <w:numId w:val="1"/>
        </w:numPr>
        <w:ind w:left="284" w:hanging="284"/>
        <w:jc w:val="both"/>
        <w:rPr>
          <w:rFonts w:ascii="Cambria" w:hAnsi="Cambria"/>
          <w:b/>
          <w:bCs/>
        </w:rPr>
      </w:pPr>
      <w:r w:rsidRPr="00BC58B2">
        <w:rPr>
          <w:rFonts w:ascii="Cambria" w:eastAsia="HiddenHorzOCR" w:hAnsi="Cambria"/>
          <w:bCs/>
          <w:lang w:eastAsia="pl-PL"/>
        </w:rPr>
        <w:t xml:space="preserve">Wykonawca przyjmuje do wiadomości, iż </w:t>
      </w:r>
      <w:r w:rsidR="0065536D" w:rsidRPr="00BC58B2">
        <w:rPr>
          <w:rFonts w:ascii="Cambria" w:hAnsi="Cambria"/>
        </w:rPr>
        <w:t>produkowana energia zużywana będzie na miejscu, a ewentualne nadwyżki oddawane do sieci elektroenergetycznej i rozliczan</w:t>
      </w:r>
      <w:r w:rsidR="005D2A7D" w:rsidRPr="00BC58B2">
        <w:rPr>
          <w:rFonts w:ascii="Cambria" w:hAnsi="Cambria"/>
        </w:rPr>
        <w:t>e</w:t>
      </w:r>
      <w:r w:rsidR="0065536D" w:rsidRPr="00BC58B2">
        <w:rPr>
          <w:rFonts w:ascii="Cambria" w:hAnsi="Cambria"/>
        </w:rPr>
        <w:t xml:space="preserve">  w ramach obowiązującego systemu </w:t>
      </w:r>
      <w:r w:rsidR="0065536D" w:rsidRPr="007E6D0B">
        <w:rPr>
          <w:rFonts w:ascii="Cambria" w:hAnsi="Cambria"/>
        </w:rPr>
        <w:t xml:space="preserve">NetMeteringu (rozbudowa istniejącej instalacji). </w:t>
      </w:r>
    </w:p>
    <w:p w:rsidR="0042792C" w:rsidRPr="0042792C" w:rsidRDefault="007166B4" w:rsidP="0042792C">
      <w:pPr>
        <w:pStyle w:val="Akapitzlist"/>
        <w:numPr>
          <w:ilvl w:val="0"/>
          <w:numId w:val="1"/>
        </w:numPr>
        <w:ind w:left="284" w:hanging="284"/>
        <w:jc w:val="both"/>
        <w:rPr>
          <w:rFonts w:ascii="Cambria" w:hAnsi="Cambria"/>
          <w:b/>
          <w:bCs/>
        </w:rPr>
      </w:pPr>
      <w:r w:rsidRPr="007E6D0B">
        <w:rPr>
          <w:rFonts w:ascii="Cambria" w:hAnsi="Cambria" w:cs="Arial"/>
        </w:rPr>
        <w:t>Wytyczne dotyczące głównych elementów instalacji przedstawiono w Pro</w:t>
      </w:r>
      <w:r w:rsidR="00A702C7" w:rsidRPr="007E6D0B">
        <w:rPr>
          <w:rFonts w:ascii="Cambria" w:hAnsi="Cambria" w:cs="Arial"/>
        </w:rPr>
        <w:t>gramie Funkcjonalno-Użytkowym</w:t>
      </w:r>
      <w:r w:rsidR="002B3353" w:rsidRPr="0096257E">
        <w:rPr>
          <w:rFonts w:ascii="Cambria" w:hAnsi="Cambria" w:cs="Arial"/>
        </w:rPr>
        <w:t>(zwanym dalej PFU)</w:t>
      </w:r>
      <w:r w:rsidR="00A702C7" w:rsidRPr="007E6D0B">
        <w:rPr>
          <w:rFonts w:ascii="Cambria" w:hAnsi="Cambria" w:cs="Arial"/>
        </w:rPr>
        <w:t xml:space="preserve">, stanowiącym </w:t>
      </w:r>
      <w:r w:rsidRPr="007E6D0B">
        <w:rPr>
          <w:rFonts w:ascii="Cambria" w:hAnsi="Cambria" w:cs="Arial"/>
          <w:b/>
        </w:rPr>
        <w:t xml:space="preserve">Załącznik nr </w:t>
      </w:r>
      <w:r w:rsidR="00BA4445">
        <w:rPr>
          <w:rFonts w:ascii="Cambria" w:hAnsi="Cambria" w:cs="Arial"/>
          <w:b/>
        </w:rPr>
        <w:t>2</w:t>
      </w:r>
      <w:r w:rsidRPr="007E6D0B">
        <w:rPr>
          <w:rFonts w:ascii="Cambria" w:hAnsi="Cambria" w:cs="Arial"/>
          <w:b/>
        </w:rPr>
        <w:t xml:space="preserve"> do umowy</w:t>
      </w:r>
      <w:r w:rsidRPr="007E6D0B">
        <w:rPr>
          <w:rFonts w:ascii="Cambria" w:hAnsi="Cambria" w:cs="Arial"/>
        </w:rPr>
        <w:t xml:space="preserve">. Wskazane </w:t>
      </w:r>
      <w:r w:rsidR="006B6FC5" w:rsidRPr="007E6D0B">
        <w:rPr>
          <w:rFonts w:ascii="Cambria" w:hAnsi="Cambria" w:cs="Arial"/>
        </w:rPr>
        <w:t xml:space="preserve">w Załączniku nr </w:t>
      </w:r>
      <w:r w:rsidR="00BA4445">
        <w:rPr>
          <w:rFonts w:ascii="Cambria" w:hAnsi="Cambria" w:cs="Arial"/>
        </w:rPr>
        <w:t>2</w:t>
      </w:r>
      <w:r w:rsidRPr="007E6D0B">
        <w:rPr>
          <w:rFonts w:ascii="Cambria" w:hAnsi="Cambria" w:cs="Arial"/>
        </w:rPr>
        <w:t xml:space="preserve">parametry mają za zadanie wskazanie Wykonawcy minimalnego </w:t>
      </w:r>
      <w:r w:rsidRPr="0042792C">
        <w:rPr>
          <w:rFonts w:ascii="Cambria" w:hAnsi="Cambria" w:cs="Arial"/>
        </w:rPr>
        <w:t>poziomu technologii oczekiwanego przez Zamawiającego.</w:t>
      </w:r>
    </w:p>
    <w:p w:rsidR="0042792C" w:rsidRPr="0042792C" w:rsidRDefault="0042792C" w:rsidP="0042792C">
      <w:pPr>
        <w:pStyle w:val="Akapitzlist"/>
        <w:numPr>
          <w:ilvl w:val="0"/>
          <w:numId w:val="1"/>
        </w:numPr>
        <w:ind w:left="284" w:hanging="284"/>
        <w:jc w:val="both"/>
        <w:rPr>
          <w:rFonts w:ascii="Cambria" w:hAnsi="Cambria"/>
          <w:b/>
          <w:bCs/>
        </w:rPr>
      </w:pPr>
      <w:r w:rsidRPr="0042792C">
        <w:rPr>
          <w:rFonts w:ascii="Cambria" w:hAnsi="Cambria" w:cstheme="minorHAnsi"/>
        </w:rPr>
        <w:t xml:space="preserve">Wykonawca </w:t>
      </w:r>
      <w:r w:rsidR="00BA4445" w:rsidRPr="0042792C">
        <w:rPr>
          <w:rFonts w:ascii="Cambria" w:hAnsi="Cambria" w:cstheme="minorHAnsi"/>
        </w:rPr>
        <w:t>pr</w:t>
      </w:r>
      <w:r w:rsidR="00BA4445">
        <w:rPr>
          <w:rFonts w:ascii="Cambria" w:hAnsi="Cambria" w:cstheme="minorHAnsi"/>
        </w:rPr>
        <w:t>z</w:t>
      </w:r>
      <w:r w:rsidR="00BA4445" w:rsidRPr="0042792C">
        <w:rPr>
          <w:rFonts w:ascii="Cambria" w:hAnsi="Cambria" w:cstheme="minorHAnsi"/>
        </w:rPr>
        <w:t>yjmuje</w:t>
      </w:r>
      <w:r w:rsidRPr="0042792C">
        <w:rPr>
          <w:rFonts w:ascii="Cambria" w:hAnsi="Cambria" w:cstheme="minorHAnsi"/>
        </w:rPr>
        <w:t xml:space="preserve"> do wiadomości, że zamówienie </w:t>
      </w:r>
      <w:r w:rsidRPr="0042792C">
        <w:rPr>
          <w:rFonts w:ascii="Cambria" w:hAnsi="Cambria" w:cstheme="minorHAnsi"/>
          <w:color w:val="000000" w:themeColor="text1"/>
          <w:kern w:val="2"/>
          <w:lang w:eastAsia="pl-PL"/>
        </w:rPr>
        <w:t xml:space="preserve">dofinansowane jest ze środków Wojewódzkiego Funduszu Ochrony Środowiska i Gospodarki Wodnej </w:t>
      </w:r>
      <w:r w:rsidR="00BA4445">
        <w:rPr>
          <w:rFonts w:ascii="Cambria" w:hAnsi="Cambria" w:cstheme="minorHAnsi"/>
          <w:color w:val="000000" w:themeColor="text1"/>
          <w:kern w:val="2"/>
          <w:lang w:eastAsia="pl-PL"/>
        </w:rPr>
        <w:br/>
      </w:r>
      <w:r w:rsidRPr="0042792C">
        <w:rPr>
          <w:rFonts w:ascii="Cambria" w:hAnsi="Cambria" w:cstheme="minorHAnsi"/>
          <w:color w:val="000000" w:themeColor="text1"/>
          <w:kern w:val="2"/>
          <w:lang w:eastAsia="pl-PL"/>
        </w:rPr>
        <w:t xml:space="preserve">w </w:t>
      </w:r>
      <w:r w:rsidRPr="0042792C">
        <w:rPr>
          <w:rFonts w:ascii="Cambria" w:hAnsi="Cambria"/>
        </w:rPr>
        <w:t>Łodzi w ramach programu priorytetowego Łódzkie OZE – wzrost wykorzystania odnawialnych źródeł energii na terenie województwa łódzkiego.</w:t>
      </w:r>
    </w:p>
    <w:p w:rsidR="003D7BF2" w:rsidRPr="00BE3CFF" w:rsidRDefault="003D7BF2" w:rsidP="009937B9">
      <w:pPr>
        <w:widowControl w:val="0"/>
        <w:suppressAutoHyphens/>
        <w:overflowPunct w:val="0"/>
        <w:autoSpaceDE w:val="0"/>
        <w:spacing w:after="0" w:line="240" w:lineRule="auto"/>
        <w:jc w:val="both"/>
        <w:rPr>
          <w:rFonts w:ascii="Cambria" w:eastAsia="Times New Roman" w:hAnsi="Cambria" w:cs="Arial"/>
          <w:color w:val="000000" w:themeColor="text1"/>
          <w:kern w:val="2"/>
          <w:sz w:val="24"/>
          <w:szCs w:val="24"/>
          <w:lang w:eastAsia="zh-CN"/>
        </w:rPr>
      </w:pPr>
    </w:p>
    <w:p w:rsidR="00563E95" w:rsidRPr="00BE3CFF" w:rsidRDefault="00563E95" w:rsidP="009937B9">
      <w:pPr>
        <w:autoSpaceDN w:val="0"/>
        <w:spacing w:after="0" w:line="240" w:lineRule="auto"/>
        <w:jc w:val="center"/>
        <w:rPr>
          <w:rFonts w:ascii="Cambria" w:eastAsia="Times New Roman" w:hAnsi="Cambria" w:cs="Arial"/>
          <w:b/>
          <w:bCs/>
          <w:color w:val="000000" w:themeColor="text1"/>
          <w:sz w:val="24"/>
          <w:szCs w:val="24"/>
          <w:lang w:eastAsia="pl-PL"/>
        </w:rPr>
      </w:pPr>
      <w:r w:rsidRPr="00BE3CFF">
        <w:rPr>
          <w:rFonts w:ascii="Cambria" w:eastAsia="Times New Roman" w:hAnsi="Cambria" w:cs="Arial"/>
          <w:b/>
          <w:bCs/>
          <w:color w:val="000000" w:themeColor="text1"/>
          <w:sz w:val="24"/>
          <w:szCs w:val="24"/>
          <w:lang w:eastAsia="pl-PL"/>
        </w:rPr>
        <w:t>§ 2</w:t>
      </w:r>
    </w:p>
    <w:p w:rsidR="00563E95" w:rsidRPr="00BE3CFF" w:rsidRDefault="00563E95" w:rsidP="009937B9">
      <w:pPr>
        <w:autoSpaceDN w:val="0"/>
        <w:spacing w:after="0" w:line="240" w:lineRule="auto"/>
        <w:jc w:val="center"/>
        <w:rPr>
          <w:rFonts w:ascii="Cambria" w:eastAsia="Times New Roman" w:hAnsi="Cambria" w:cs="Arial"/>
          <w:b/>
          <w:bCs/>
          <w:color w:val="000000" w:themeColor="text1"/>
          <w:sz w:val="24"/>
          <w:szCs w:val="24"/>
          <w:lang w:eastAsia="pl-PL"/>
        </w:rPr>
      </w:pPr>
      <w:r w:rsidRPr="00BE3CFF">
        <w:rPr>
          <w:rFonts w:ascii="Cambria" w:eastAsia="Times New Roman" w:hAnsi="Cambria" w:cs="Arial"/>
          <w:b/>
          <w:bCs/>
          <w:color w:val="000000" w:themeColor="text1"/>
          <w:sz w:val="24"/>
          <w:szCs w:val="24"/>
          <w:lang w:eastAsia="pl-PL"/>
        </w:rPr>
        <w:t xml:space="preserve">Obowiązki Zamawiającego </w:t>
      </w:r>
    </w:p>
    <w:p w:rsidR="00D926E5" w:rsidRPr="00BE3CFF" w:rsidRDefault="00563E95" w:rsidP="009937B9">
      <w:pPr>
        <w:autoSpaceDE w:val="0"/>
        <w:autoSpaceDN w:val="0"/>
        <w:adjustRightInd w:val="0"/>
        <w:spacing w:after="0" w:line="240" w:lineRule="auto"/>
        <w:jc w:val="both"/>
        <w:rPr>
          <w:rFonts w:ascii="Cambria" w:eastAsia="Calibri" w:hAnsi="Cambria" w:cs="Arial"/>
          <w:color w:val="000000" w:themeColor="text1"/>
          <w:sz w:val="24"/>
          <w:szCs w:val="24"/>
          <w:u w:val="single"/>
        </w:rPr>
      </w:pPr>
      <w:r w:rsidRPr="00BE3CFF">
        <w:rPr>
          <w:rFonts w:ascii="Cambria" w:eastAsia="Calibri" w:hAnsi="Cambria" w:cs="Arial"/>
          <w:color w:val="000000" w:themeColor="text1"/>
          <w:sz w:val="24"/>
          <w:szCs w:val="24"/>
          <w:u w:val="single"/>
        </w:rPr>
        <w:t>Do obowiązków Zamawiającego należy:</w:t>
      </w:r>
    </w:p>
    <w:p w:rsidR="00C966AC" w:rsidRPr="00BE3CFF" w:rsidRDefault="00D926E5" w:rsidP="009937B9">
      <w:pPr>
        <w:pStyle w:val="Akapitzlist"/>
        <w:numPr>
          <w:ilvl w:val="0"/>
          <w:numId w:val="9"/>
        </w:numPr>
        <w:ind w:left="851" w:hanging="425"/>
        <w:jc w:val="both"/>
        <w:rPr>
          <w:rFonts w:ascii="Cambria" w:hAnsi="Cambria"/>
          <w:color w:val="000000"/>
        </w:rPr>
      </w:pPr>
      <w:r w:rsidRPr="00BE3CFF">
        <w:rPr>
          <w:rFonts w:ascii="Cambria" w:hAnsi="Cambria"/>
          <w:color w:val="000000"/>
        </w:rPr>
        <w:t>przekazanie Wykonawcy terenu prowadzenia robót</w:t>
      </w:r>
      <w:r w:rsidR="00330BBE">
        <w:rPr>
          <w:rFonts w:ascii="Cambria" w:hAnsi="Cambria"/>
          <w:color w:val="000000"/>
        </w:rPr>
        <w:t xml:space="preserve"> </w:t>
      </w:r>
      <w:r w:rsidR="00C966AC" w:rsidRPr="00BE3CFF">
        <w:rPr>
          <w:rFonts w:ascii="Cambria" w:hAnsi="Cambria"/>
        </w:rPr>
        <w:t>oraz Dziennika budowy</w:t>
      </w:r>
      <w:r w:rsidRPr="00BE3CFF">
        <w:rPr>
          <w:rFonts w:ascii="Cambria" w:hAnsi="Cambria"/>
          <w:color w:val="000000"/>
        </w:rPr>
        <w:t>,</w:t>
      </w:r>
    </w:p>
    <w:p w:rsidR="00C966AC" w:rsidRPr="00530116" w:rsidRDefault="00C966AC" w:rsidP="009937B9">
      <w:pPr>
        <w:pStyle w:val="Akapitzlist"/>
        <w:numPr>
          <w:ilvl w:val="0"/>
          <w:numId w:val="9"/>
        </w:numPr>
        <w:ind w:left="851" w:hanging="425"/>
        <w:jc w:val="both"/>
        <w:rPr>
          <w:rFonts w:ascii="Cambria" w:hAnsi="Cambria"/>
        </w:rPr>
      </w:pPr>
      <w:r w:rsidRPr="00BE3CFF">
        <w:rPr>
          <w:rFonts w:ascii="Cambria" w:hAnsi="Cambria"/>
        </w:rPr>
        <w:t>w razie potrzeby wyznacze</w:t>
      </w:r>
      <w:r w:rsidRPr="007F4756">
        <w:rPr>
          <w:rFonts w:ascii="Cambria" w:hAnsi="Cambria"/>
        </w:rPr>
        <w:t>ni</w:t>
      </w:r>
      <w:r w:rsidR="006B6FC5" w:rsidRPr="007F4756">
        <w:rPr>
          <w:rFonts w:ascii="Cambria" w:hAnsi="Cambria"/>
        </w:rPr>
        <w:t>e</w:t>
      </w:r>
      <w:r w:rsidR="00330BBE">
        <w:rPr>
          <w:rFonts w:ascii="Cambria" w:hAnsi="Cambria"/>
        </w:rPr>
        <w:t xml:space="preserve"> </w:t>
      </w:r>
      <w:r w:rsidRPr="00BE3CFF">
        <w:rPr>
          <w:rFonts w:ascii="Cambria" w:hAnsi="Cambria"/>
        </w:rPr>
        <w:t xml:space="preserve">miejsca na zaplecze socjalne </w:t>
      </w:r>
      <w:r w:rsidR="006B6FC5" w:rsidRPr="00530116">
        <w:rPr>
          <w:rFonts w:ascii="Cambria" w:eastAsia="Calibri" w:hAnsi="Cambria"/>
          <w:shd w:val="clear" w:color="auto" w:fill="FFFFFF"/>
        </w:rPr>
        <w:t>lub</w:t>
      </w:r>
      <w:r w:rsidR="00330BBE">
        <w:rPr>
          <w:rFonts w:ascii="Cambria" w:eastAsia="Calibri" w:hAnsi="Cambria"/>
          <w:shd w:val="clear" w:color="auto" w:fill="FFFFFF"/>
        </w:rPr>
        <w:t xml:space="preserve"> </w:t>
      </w:r>
      <w:r w:rsidR="006B6FC5" w:rsidRPr="00530116">
        <w:rPr>
          <w:rFonts w:ascii="Cambria" w:eastAsia="Calibri" w:hAnsi="Cambria"/>
          <w:shd w:val="clear" w:color="auto" w:fill="FFFFFF"/>
        </w:rPr>
        <w:t>na składowanie sprzętów i urządzeń Wykonawcy</w:t>
      </w:r>
      <w:r w:rsidRPr="00530116">
        <w:rPr>
          <w:rFonts w:ascii="Cambria" w:eastAsia="Calibri" w:hAnsi="Cambria"/>
          <w:shd w:val="clear" w:color="auto" w:fill="FFFFFF"/>
        </w:rPr>
        <w:t>;</w:t>
      </w:r>
    </w:p>
    <w:p w:rsidR="005E6285" w:rsidRPr="00530116" w:rsidRDefault="005E6285" w:rsidP="009937B9">
      <w:pPr>
        <w:pStyle w:val="Akapitzlist"/>
        <w:numPr>
          <w:ilvl w:val="0"/>
          <w:numId w:val="9"/>
        </w:numPr>
        <w:ind w:left="851" w:hanging="425"/>
        <w:jc w:val="both"/>
        <w:rPr>
          <w:rFonts w:ascii="Cambria" w:hAnsi="Cambria"/>
        </w:rPr>
      </w:pPr>
      <w:r w:rsidRPr="00530116">
        <w:rPr>
          <w:rFonts w:ascii="Cambria" w:hAnsi="Cambria"/>
        </w:rPr>
        <w:t>zapewnieni</w:t>
      </w:r>
      <w:r w:rsidR="006B6FC5" w:rsidRPr="00530116">
        <w:rPr>
          <w:rFonts w:ascii="Cambria" w:hAnsi="Cambria"/>
        </w:rPr>
        <w:t>e</w:t>
      </w:r>
      <w:r w:rsidR="00330BBE">
        <w:rPr>
          <w:rFonts w:ascii="Cambria" w:hAnsi="Cambria"/>
        </w:rPr>
        <w:t xml:space="preserve"> </w:t>
      </w:r>
      <w:r w:rsidRPr="00530116">
        <w:rPr>
          <w:rFonts w:ascii="Cambria" w:hAnsi="Cambria"/>
        </w:rPr>
        <w:t>nadzoru inwestorskiego,</w:t>
      </w:r>
    </w:p>
    <w:p w:rsidR="005E6285" w:rsidRPr="00733421" w:rsidRDefault="005E6285" w:rsidP="009937B9">
      <w:pPr>
        <w:pStyle w:val="Akapitzlist"/>
        <w:numPr>
          <w:ilvl w:val="0"/>
          <w:numId w:val="9"/>
        </w:numPr>
        <w:ind w:left="851" w:hanging="425"/>
        <w:jc w:val="both"/>
        <w:rPr>
          <w:rFonts w:ascii="Cambria" w:hAnsi="Cambria"/>
          <w:color w:val="000000"/>
        </w:rPr>
      </w:pPr>
      <w:r w:rsidRPr="00530116">
        <w:rPr>
          <w:rFonts w:ascii="Cambria" w:hAnsi="Cambria" w:cs="Arial"/>
          <w:lang w:eastAsia="pl-PL"/>
        </w:rPr>
        <w:t xml:space="preserve">współpraca z Wykonawcą w </w:t>
      </w:r>
      <w:r w:rsidR="006B6FC5" w:rsidRPr="00530116">
        <w:rPr>
          <w:rFonts w:ascii="Cambria" w:hAnsi="Cambria" w:cs="Arial"/>
          <w:lang w:eastAsia="pl-PL"/>
        </w:rPr>
        <w:t>c</w:t>
      </w:r>
      <w:r w:rsidRPr="00530116">
        <w:rPr>
          <w:rFonts w:ascii="Cambria" w:hAnsi="Cambria" w:cs="Arial"/>
          <w:lang w:eastAsia="pl-PL"/>
        </w:rPr>
        <w:t>elu terminowego wykonania</w:t>
      </w:r>
      <w:r w:rsidRPr="00BE3CFF">
        <w:rPr>
          <w:rFonts w:ascii="Cambria" w:hAnsi="Cambria" w:cs="Arial"/>
          <w:color w:val="000000" w:themeColor="text1"/>
          <w:lang w:eastAsia="pl-PL"/>
        </w:rPr>
        <w:t xml:space="preserve"> przez niego zobowiązań oraz informowanie Wykonawcy o zmianach i sytuacjach, które mogłyby wpłynąć na wykonanie </w:t>
      </w:r>
      <w:r w:rsidRPr="00733421">
        <w:rPr>
          <w:rFonts w:ascii="Cambria" w:hAnsi="Cambria" w:cs="Arial"/>
          <w:color w:val="000000" w:themeColor="text1"/>
          <w:lang w:eastAsia="pl-PL"/>
        </w:rPr>
        <w:t>przedmiotu umowy;</w:t>
      </w:r>
    </w:p>
    <w:p w:rsidR="00EC2EF0" w:rsidRPr="00733421" w:rsidRDefault="00EC2EF0" w:rsidP="009937B9">
      <w:pPr>
        <w:pStyle w:val="Akapitzlist"/>
        <w:numPr>
          <w:ilvl w:val="0"/>
          <w:numId w:val="9"/>
        </w:numPr>
        <w:ind w:left="851" w:hanging="425"/>
        <w:jc w:val="both"/>
        <w:rPr>
          <w:rFonts w:ascii="Cambria" w:hAnsi="Cambria"/>
          <w:color w:val="000000"/>
        </w:rPr>
      </w:pPr>
      <w:r w:rsidRPr="00733421">
        <w:rPr>
          <w:rFonts w:ascii="Cambria" w:hAnsi="Cambria" w:cs="Arial"/>
          <w:color w:val="000000" w:themeColor="text1"/>
          <w:lang w:eastAsia="pl-PL"/>
        </w:rPr>
        <w:t xml:space="preserve">kontrolowanie robót oraz jakości materiałów; </w:t>
      </w:r>
    </w:p>
    <w:p w:rsidR="00D926E5" w:rsidRPr="00BE3CFF" w:rsidRDefault="00A84BD1" w:rsidP="009937B9">
      <w:pPr>
        <w:pStyle w:val="Akapitzlist"/>
        <w:numPr>
          <w:ilvl w:val="0"/>
          <w:numId w:val="9"/>
        </w:numPr>
        <w:ind w:left="851" w:hanging="425"/>
        <w:jc w:val="both"/>
        <w:rPr>
          <w:rFonts w:ascii="Cambria" w:hAnsi="Cambria"/>
          <w:color w:val="000000"/>
        </w:rPr>
      </w:pPr>
      <w:r w:rsidRPr="00733421">
        <w:rPr>
          <w:rFonts w:ascii="Cambria" w:eastAsia="Calibri" w:hAnsi="Cambria" w:cs="Arial"/>
          <w:color w:val="000000" w:themeColor="text1"/>
        </w:rPr>
        <w:t xml:space="preserve">dokonanie odbioru </w:t>
      </w:r>
      <w:r w:rsidR="00BA4445" w:rsidRPr="00733421">
        <w:rPr>
          <w:rFonts w:ascii="Cambria" w:eastAsia="Calibri" w:hAnsi="Cambria" w:cs="Arial"/>
          <w:color w:val="000000" w:themeColor="text1"/>
        </w:rPr>
        <w:t>częściowego oraz końcowego</w:t>
      </w:r>
      <w:r w:rsidR="00330BBE">
        <w:rPr>
          <w:rFonts w:ascii="Cambria" w:eastAsia="Calibri" w:hAnsi="Cambria" w:cs="Arial"/>
          <w:color w:val="000000" w:themeColor="text1"/>
        </w:rPr>
        <w:t xml:space="preserve"> </w:t>
      </w:r>
      <w:r w:rsidRPr="00733421">
        <w:rPr>
          <w:rFonts w:ascii="Cambria" w:eastAsia="Calibri" w:hAnsi="Cambria" w:cs="Arial"/>
          <w:color w:val="000000" w:themeColor="text1"/>
        </w:rPr>
        <w:t>wykonywanych</w:t>
      </w:r>
      <w:r w:rsidRPr="00BE3CFF">
        <w:rPr>
          <w:rFonts w:ascii="Cambria" w:eastAsia="Calibri" w:hAnsi="Cambria" w:cs="Arial"/>
          <w:color w:val="000000" w:themeColor="text1"/>
        </w:rPr>
        <w:t xml:space="preserve"> </w:t>
      </w:r>
      <w:r w:rsidR="007C70D3" w:rsidRPr="00BE3CFF">
        <w:rPr>
          <w:rFonts w:ascii="Cambria" w:eastAsia="Calibri" w:hAnsi="Cambria" w:cs="Arial"/>
          <w:color w:val="000000" w:themeColor="text1"/>
        </w:rPr>
        <w:t>robót</w:t>
      </w:r>
      <w:r w:rsidRPr="00BE3CFF">
        <w:rPr>
          <w:rFonts w:ascii="Cambria" w:eastAsia="Calibri" w:hAnsi="Cambria" w:cs="Arial"/>
          <w:color w:val="000000" w:themeColor="text1"/>
        </w:rPr>
        <w:t>,</w:t>
      </w:r>
    </w:p>
    <w:p w:rsidR="00E507F4" w:rsidRPr="00BE3CFF" w:rsidRDefault="00085371" w:rsidP="009937B9">
      <w:pPr>
        <w:pStyle w:val="Akapitzlist"/>
        <w:numPr>
          <w:ilvl w:val="0"/>
          <w:numId w:val="9"/>
        </w:numPr>
        <w:ind w:left="851" w:hanging="425"/>
        <w:jc w:val="both"/>
        <w:rPr>
          <w:rFonts w:ascii="Cambria" w:hAnsi="Cambria"/>
          <w:color w:val="000000"/>
        </w:rPr>
      </w:pPr>
      <w:r w:rsidRPr="00BE3CFF">
        <w:rPr>
          <w:rFonts w:ascii="Cambria" w:hAnsi="Cambria"/>
          <w:color w:val="000000"/>
        </w:rPr>
        <w:t xml:space="preserve">wypłata wynagrodzenia </w:t>
      </w:r>
      <w:r w:rsidR="00D926E5" w:rsidRPr="00BE3CFF">
        <w:rPr>
          <w:rFonts w:ascii="Cambria" w:hAnsi="Cambria"/>
          <w:color w:val="000000"/>
        </w:rPr>
        <w:t>za wykonane i odebrane roboty</w:t>
      </w:r>
      <w:r w:rsidR="00E507F4" w:rsidRPr="00BE3CFF">
        <w:rPr>
          <w:rFonts w:ascii="Cambria" w:hAnsi="Cambria"/>
          <w:color w:val="000000"/>
        </w:rPr>
        <w:t>.</w:t>
      </w:r>
    </w:p>
    <w:p w:rsidR="00E507F4" w:rsidRPr="00BE3CFF" w:rsidRDefault="00E507F4" w:rsidP="009937B9">
      <w:pPr>
        <w:pStyle w:val="Akapitzlist"/>
        <w:ind w:left="851"/>
        <w:jc w:val="both"/>
        <w:rPr>
          <w:rFonts w:ascii="Cambria" w:hAnsi="Cambria"/>
          <w:color w:val="000000"/>
        </w:rPr>
      </w:pPr>
    </w:p>
    <w:p w:rsidR="00563E95" w:rsidRPr="00BE3CFF" w:rsidRDefault="00563E95" w:rsidP="009937B9">
      <w:pPr>
        <w:autoSpaceDE w:val="0"/>
        <w:adjustRightInd w:val="0"/>
        <w:spacing w:after="0" w:line="240" w:lineRule="auto"/>
        <w:jc w:val="center"/>
        <w:rPr>
          <w:rFonts w:ascii="Cambria" w:eastAsia="Calibri" w:hAnsi="Cambria" w:cs="Arial"/>
          <w:b/>
          <w:bCs/>
          <w:color w:val="000000" w:themeColor="text1"/>
          <w:sz w:val="24"/>
          <w:szCs w:val="24"/>
        </w:rPr>
      </w:pPr>
      <w:r w:rsidRPr="00BE3CFF">
        <w:rPr>
          <w:rFonts w:ascii="Cambria" w:eastAsia="Calibri" w:hAnsi="Cambria" w:cs="Arial"/>
          <w:b/>
          <w:bCs/>
          <w:color w:val="000000" w:themeColor="text1"/>
          <w:sz w:val="24"/>
          <w:szCs w:val="24"/>
        </w:rPr>
        <w:t>§ 3</w:t>
      </w:r>
    </w:p>
    <w:p w:rsidR="005D519F" w:rsidRPr="00BE3CFF" w:rsidRDefault="00563E95" w:rsidP="009937B9">
      <w:pPr>
        <w:autoSpaceDE w:val="0"/>
        <w:adjustRightInd w:val="0"/>
        <w:spacing w:after="0" w:line="240" w:lineRule="auto"/>
        <w:jc w:val="center"/>
        <w:rPr>
          <w:rFonts w:ascii="Cambria" w:eastAsia="Calibri" w:hAnsi="Cambria" w:cs="Arial"/>
          <w:b/>
          <w:bCs/>
          <w:color w:val="000000" w:themeColor="text1"/>
          <w:sz w:val="24"/>
          <w:szCs w:val="24"/>
        </w:rPr>
      </w:pPr>
      <w:r w:rsidRPr="00BE3CFF">
        <w:rPr>
          <w:rFonts w:ascii="Cambria" w:eastAsia="Calibri" w:hAnsi="Cambria" w:cs="Arial"/>
          <w:b/>
          <w:bCs/>
          <w:color w:val="000000" w:themeColor="text1"/>
          <w:sz w:val="24"/>
          <w:szCs w:val="24"/>
        </w:rPr>
        <w:t>Obowiązki Wykonawcy</w:t>
      </w:r>
    </w:p>
    <w:p w:rsidR="00C82AEB" w:rsidRPr="00BE3CFF" w:rsidRDefault="009D6468" w:rsidP="009937B9">
      <w:pPr>
        <w:pStyle w:val="Teksttreci0"/>
        <w:numPr>
          <w:ilvl w:val="0"/>
          <w:numId w:val="13"/>
        </w:numPr>
        <w:shd w:val="clear" w:color="auto" w:fill="auto"/>
        <w:tabs>
          <w:tab w:val="left" w:pos="382"/>
        </w:tabs>
        <w:autoSpaceDN/>
        <w:spacing w:line="240" w:lineRule="auto"/>
        <w:jc w:val="both"/>
        <w:rPr>
          <w:rFonts w:ascii="Cambria" w:hAnsi="Cambria" w:cs="Times New Roman"/>
          <w:sz w:val="24"/>
          <w:szCs w:val="24"/>
          <w:u w:val="single"/>
        </w:rPr>
      </w:pPr>
      <w:r w:rsidRPr="00BE3CFF">
        <w:rPr>
          <w:rFonts w:ascii="Cambria" w:hAnsi="Cambria" w:cs="Times New Roman"/>
          <w:color w:val="000000"/>
          <w:sz w:val="24"/>
          <w:szCs w:val="24"/>
          <w:u w:val="single"/>
          <w:lang w:bidi="en-US"/>
        </w:rPr>
        <w:t>Do obowiązków Wykonawcy należy w szczególności</w:t>
      </w:r>
      <w:r w:rsidR="005D519F" w:rsidRPr="00BE3CFF">
        <w:rPr>
          <w:rFonts w:ascii="Cambria" w:hAnsi="Cambria" w:cs="Times New Roman"/>
          <w:color w:val="000000"/>
          <w:sz w:val="24"/>
          <w:szCs w:val="24"/>
          <w:u w:val="single"/>
          <w:lang w:bidi="en-US"/>
        </w:rPr>
        <w:t>:</w:t>
      </w:r>
    </w:p>
    <w:p w:rsidR="00C82AEB" w:rsidRPr="00BE3CFF" w:rsidRDefault="00C82AEB" w:rsidP="009937B9">
      <w:pPr>
        <w:pStyle w:val="Teksttreci0"/>
        <w:numPr>
          <w:ilvl w:val="0"/>
          <w:numId w:val="12"/>
        </w:numPr>
        <w:shd w:val="clear" w:color="auto" w:fill="auto"/>
        <w:tabs>
          <w:tab w:val="left" w:pos="1857"/>
        </w:tabs>
        <w:autoSpaceDN/>
        <w:spacing w:line="240" w:lineRule="auto"/>
        <w:ind w:left="851" w:hanging="425"/>
        <w:jc w:val="both"/>
        <w:rPr>
          <w:rFonts w:ascii="Cambria" w:hAnsi="Cambria" w:cs="Times New Roman"/>
          <w:sz w:val="24"/>
          <w:szCs w:val="24"/>
        </w:rPr>
      </w:pPr>
      <w:r w:rsidRPr="00BE3CFF">
        <w:rPr>
          <w:rFonts w:ascii="Cambria" w:hAnsi="Cambria"/>
          <w:sz w:val="24"/>
          <w:szCs w:val="24"/>
        </w:rPr>
        <w:t>opracowanie dokumentacji projektowej branży konstrukcyjnej i elektrycznej m.in.:</w:t>
      </w:r>
    </w:p>
    <w:p w:rsidR="00C82AEB" w:rsidRPr="00BE3CFF" w:rsidRDefault="00C82AEB" w:rsidP="009937B9">
      <w:pPr>
        <w:pStyle w:val="Akapitzlist"/>
        <w:numPr>
          <w:ilvl w:val="0"/>
          <w:numId w:val="15"/>
        </w:numPr>
        <w:suppressAutoHyphens w:val="0"/>
        <w:ind w:left="1134" w:hanging="283"/>
        <w:jc w:val="both"/>
        <w:rPr>
          <w:rFonts w:ascii="Cambria" w:hAnsi="Cambria"/>
        </w:rPr>
      </w:pPr>
      <w:r w:rsidRPr="00BE3CFF">
        <w:rPr>
          <w:rFonts w:ascii="Cambria" w:hAnsi="Cambria"/>
        </w:rPr>
        <w:t>projektu technicznego instalacji elektrycznych i odgromowych instalacji PV,</w:t>
      </w:r>
    </w:p>
    <w:p w:rsidR="00C82AEB" w:rsidRPr="00BE3CFF" w:rsidRDefault="00C82AEB" w:rsidP="009937B9">
      <w:pPr>
        <w:pStyle w:val="Akapitzlist"/>
        <w:numPr>
          <w:ilvl w:val="0"/>
          <w:numId w:val="15"/>
        </w:numPr>
        <w:suppressAutoHyphens w:val="0"/>
        <w:ind w:left="1134" w:hanging="283"/>
        <w:jc w:val="both"/>
        <w:rPr>
          <w:rFonts w:ascii="Cambria" w:hAnsi="Cambria"/>
        </w:rPr>
      </w:pPr>
      <w:r w:rsidRPr="00BE3CFF">
        <w:rPr>
          <w:rFonts w:ascii="Cambria" w:hAnsi="Cambria"/>
        </w:rPr>
        <w:t xml:space="preserve">projektu technicznego </w:t>
      </w:r>
      <w:r w:rsidR="00A505F0">
        <w:rPr>
          <w:rFonts w:ascii="Cambria" w:hAnsi="Cambria"/>
        </w:rPr>
        <w:t>konstrukcji mocowania paneli PV;</w:t>
      </w:r>
    </w:p>
    <w:p w:rsidR="00C82AEB" w:rsidRPr="00BE3CFF" w:rsidRDefault="00C82AEB" w:rsidP="009937B9">
      <w:pPr>
        <w:pStyle w:val="Teksttreci0"/>
        <w:numPr>
          <w:ilvl w:val="0"/>
          <w:numId w:val="12"/>
        </w:numPr>
        <w:shd w:val="clear" w:color="auto" w:fill="auto"/>
        <w:tabs>
          <w:tab w:val="left" w:pos="1857"/>
        </w:tabs>
        <w:autoSpaceDN/>
        <w:spacing w:line="240" w:lineRule="auto"/>
        <w:ind w:left="851" w:hanging="425"/>
        <w:jc w:val="both"/>
        <w:rPr>
          <w:rFonts w:ascii="Cambria" w:hAnsi="Cambria" w:cs="Times New Roman"/>
          <w:sz w:val="24"/>
          <w:szCs w:val="24"/>
        </w:rPr>
      </w:pPr>
      <w:r w:rsidRPr="00BE3CFF">
        <w:rPr>
          <w:rFonts w:ascii="Cambria" w:hAnsi="Cambria"/>
          <w:sz w:val="24"/>
          <w:szCs w:val="24"/>
        </w:rPr>
        <w:t>uzyskanie wymaganych:</w:t>
      </w:r>
    </w:p>
    <w:p w:rsidR="00C82AEB" w:rsidRPr="00BE3CFF" w:rsidRDefault="00C82AEB" w:rsidP="009937B9">
      <w:pPr>
        <w:pStyle w:val="Akapitzlist"/>
        <w:numPr>
          <w:ilvl w:val="0"/>
          <w:numId w:val="14"/>
        </w:numPr>
        <w:suppressAutoHyphens w:val="0"/>
        <w:ind w:left="1134" w:hanging="283"/>
        <w:jc w:val="both"/>
        <w:rPr>
          <w:rFonts w:ascii="Cambria" w:hAnsi="Cambria"/>
        </w:rPr>
      </w:pPr>
      <w:r w:rsidRPr="00BE3CFF">
        <w:rPr>
          <w:rFonts w:ascii="Cambria" w:hAnsi="Cambria"/>
        </w:rPr>
        <w:t xml:space="preserve">opinii, </w:t>
      </w:r>
    </w:p>
    <w:p w:rsidR="00C82AEB" w:rsidRPr="00BE3CFF" w:rsidRDefault="00C82AEB" w:rsidP="009937B9">
      <w:pPr>
        <w:pStyle w:val="Akapitzlist"/>
        <w:numPr>
          <w:ilvl w:val="0"/>
          <w:numId w:val="14"/>
        </w:numPr>
        <w:suppressAutoHyphens w:val="0"/>
        <w:ind w:left="1134" w:hanging="283"/>
        <w:jc w:val="both"/>
        <w:rPr>
          <w:rFonts w:ascii="Cambria" w:hAnsi="Cambria"/>
        </w:rPr>
      </w:pPr>
      <w:r w:rsidRPr="00BE3CFF">
        <w:rPr>
          <w:rFonts w:ascii="Cambria" w:hAnsi="Cambria"/>
        </w:rPr>
        <w:lastRenderedPageBreak/>
        <w:t xml:space="preserve">uzgodnień w tym min. uzgodnienie z rzeczoznawcą ds. p.poż. w zakresie przyjętych rozwiązań projektowych i bezpieczeństwa p.poż instalacji </w:t>
      </w:r>
      <w:r w:rsidRPr="00BE3CFF">
        <w:rPr>
          <w:rFonts w:ascii="Cambria" w:hAnsi="Cambria"/>
        </w:rPr>
        <w:br/>
        <w:t>i sąsiadujących budynków,</w:t>
      </w:r>
    </w:p>
    <w:p w:rsidR="00C82AEB" w:rsidRPr="00A61FEB" w:rsidRDefault="00C82AEB" w:rsidP="009937B9">
      <w:pPr>
        <w:pStyle w:val="Akapitzlist"/>
        <w:numPr>
          <w:ilvl w:val="0"/>
          <w:numId w:val="14"/>
        </w:numPr>
        <w:suppressAutoHyphens w:val="0"/>
        <w:ind w:left="1134" w:hanging="283"/>
        <w:jc w:val="both"/>
        <w:rPr>
          <w:rFonts w:ascii="Cambria" w:hAnsi="Cambria"/>
        </w:rPr>
      </w:pPr>
      <w:r w:rsidRPr="00A61FEB">
        <w:rPr>
          <w:rFonts w:ascii="Cambria" w:hAnsi="Cambria"/>
        </w:rPr>
        <w:t xml:space="preserve">pozwoleń, </w:t>
      </w:r>
    </w:p>
    <w:p w:rsidR="00C82AEB" w:rsidRPr="00A61FEB" w:rsidRDefault="00C82AEB" w:rsidP="009937B9">
      <w:pPr>
        <w:pStyle w:val="Akapitzlist"/>
        <w:numPr>
          <w:ilvl w:val="0"/>
          <w:numId w:val="14"/>
        </w:numPr>
        <w:suppressAutoHyphens w:val="0"/>
        <w:ind w:left="1134" w:hanging="283"/>
        <w:jc w:val="both"/>
        <w:rPr>
          <w:rFonts w:ascii="Cambria" w:hAnsi="Cambria"/>
        </w:rPr>
      </w:pPr>
      <w:r w:rsidRPr="00A61FEB">
        <w:rPr>
          <w:rFonts w:ascii="Cambria" w:hAnsi="Cambria"/>
        </w:rPr>
        <w:t>decyzji</w:t>
      </w:r>
      <w:r w:rsidR="00A505F0" w:rsidRPr="00A61FEB">
        <w:rPr>
          <w:rFonts w:ascii="Cambria" w:hAnsi="Cambria"/>
        </w:rPr>
        <w:t>,</w:t>
      </w:r>
      <w:r w:rsidRPr="00A61FEB">
        <w:rPr>
          <w:rFonts w:ascii="Cambria" w:hAnsi="Cambria"/>
        </w:rPr>
        <w:t xml:space="preserve"> w tym decyzji o pozwoleniu na budowę lub zgłoszenia zamiaru wykonania robót budowlanych (o ile będą wymagane),</w:t>
      </w:r>
    </w:p>
    <w:p w:rsidR="00C82AEB" w:rsidRPr="00BE3CFF" w:rsidRDefault="00C82AEB" w:rsidP="009937B9">
      <w:pPr>
        <w:pStyle w:val="Akapitzlist"/>
        <w:numPr>
          <w:ilvl w:val="0"/>
          <w:numId w:val="14"/>
        </w:numPr>
        <w:suppressAutoHyphens w:val="0"/>
        <w:ind w:left="1134" w:hanging="283"/>
        <w:jc w:val="both"/>
        <w:rPr>
          <w:rFonts w:ascii="Cambria" w:hAnsi="Cambria"/>
        </w:rPr>
      </w:pPr>
      <w:r w:rsidRPr="00A61FEB">
        <w:rPr>
          <w:rFonts w:ascii="Cambria" w:hAnsi="Cambria"/>
        </w:rPr>
        <w:t xml:space="preserve"> sprawdzeń</w:t>
      </w:r>
      <w:r w:rsidRPr="00BE3CFF">
        <w:rPr>
          <w:rFonts w:ascii="Cambria" w:hAnsi="Cambria"/>
        </w:rPr>
        <w:t xml:space="preserve"> rozwiązań projektowych,</w:t>
      </w:r>
    </w:p>
    <w:p w:rsidR="00C82AEB" w:rsidRPr="00BE3CFF" w:rsidRDefault="00C82AEB" w:rsidP="009937B9">
      <w:pPr>
        <w:spacing w:after="0" w:line="240" w:lineRule="auto"/>
        <w:ind w:left="1134" w:hanging="283"/>
        <w:jc w:val="both"/>
        <w:rPr>
          <w:rFonts w:ascii="Cambria" w:hAnsi="Cambria"/>
          <w:sz w:val="24"/>
          <w:szCs w:val="24"/>
        </w:rPr>
      </w:pPr>
      <w:r w:rsidRPr="00BE3CFF">
        <w:rPr>
          <w:rFonts w:ascii="Cambria" w:hAnsi="Cambria"/>
          <w:sz w:val="24"/>
          <w:szCs w:val="24"/>
        </w:rPr>
        <w:t>w zakresie wynikają</w:t>
      </w:r>
      <w:r w:rsidR="00A505F0">
        <w:rPr>
          <w:rFonts w:ascii="Cambria" w:hAnsi="Cambria"/>
          <w:sz w:val="24"/>
          <w:szCs w:val="24"/>
        </w:rPr>
        <w:t>cym z obowiązujących przepisów;</w:t>
      </w:r>
    </w:p>
    <w:p w:rsidR="00C82AEB" w:rsidRPr="00BE3CFF" w:rsidRDefault="00C82AEB" w:rsidP="009937B9">
      <w:pPr>
        <w:pStyle w:val="Teksttreci0"/>
        <w:numPr>
          <w:ilvl w:val="0"/>
          <w:numId w:val="12"/>
        </w:numPr>
        <w:shd w:val="clear" w:color="auto" w:fill="auto"/>
        <w:tabs>
          <w:tab w:val="left" w:pos="1857"/>
        </w:tabs>
        <w:autoSpaceDN/>
        <w:spacing w:line="240" w:lineRule="auto"/>
        <w:ind w:left="851" w:hanging="425"/>
        <w:jc w:val="both"/>
        <w:rPr>
          <w:rFonts w:ascii="Cambria" w:hAnsi="Cambria" w:cs="Times New Roman"/>
          <w:sz w:val="24"/>
          <w:szCs w:val="24"/>
        </w:rPr>
      </w:pPr>
      <w:r w:rsidRPr="00BE3CFF">
        <w:rPr>
          <w:rFonts w:ascii="Cambria" w:hAnsi="Cambria"/>
          <w:sz w:val="24"/>
          <w:szCs w:val="24"/>
        </w:rPr>
        <w:t xml:space="preserve">wystąpienie w imieniu Zamawiającego we wszystkich kwestiach związanych </w:t>
      </w:r>
      <w:r w:rsidRPr="00BE3CFF">
        <w:rPr>
          <w:rFonts w:ascii="Cambria" w:hAnsi="Cambria"/>
          <w:sz w:val="24"/>
          <w:szCs w:val="24"/>
        </w:rPr>
        <w:br/>
        <w:t xml:space="preserve">z wykonaniem prac </w:t>
      </w:r>
      <w:r w:rsidRPr="00B12515">
        <w:rPr>
          <w:rFonts w:ascii="Cambria" w:hAnsi="Cambria"/>
          <w:sz w:val="24"/>
          <w:szCs w:val="24"/>
        </w:rPr>
        <w:t xml:space="preserve">oraz </w:t>
      </w:r>
      <w:r w:rsidR="00A505F0" w:rsidRPr="00B12515">
        <w:rPr>
          <w:rFonts w:ascii="Cambria" w:hAnsi="Cambria"/>
          <w:sz w:val="24"/>
          <w:szCs w:val="24"/>
        </w:rPr>
        <w:t xml:space="preserve">w </w:t>
      </w:r>
      <w:r w:rsidRPr="00B12515">
        <w:rPr>
          <w:rFonts w:ascii="Cambria" w:hAnsi="Cambria"/>
          <w:sz w:val="24"/>
          <w:szCs w:val="24"/>
        </w:rPr>
        <w:t>sprawach</w:t>
      </w:r>
      <w:r w:rsidRPr="00BE3CFF">
        <w:rPr>
          <w:rFonts w:ascii="Cambria" w:hAnsi="Cambria"/>
          <w:sz w:val="24"/>
          <w:szCs w:val="24"/>
        </w:rPr>
        <w:t xml:space="preserve"> formalnych wymaganych przez dostawcę energii dotyczących przyłączenia do sieci wykonan</w:t>
      </w:r>
      <w:r w:rsidR="00794626" w:rsidRPr="00BE3CFF">
        <w:rPr>
          <w:rFonts w:ascii="Cambria" w:hAnsi="Cambria"/>
          <w:sz w:val="24"/>
          <w:szCs w:val="24"/>
        </w:rPr>
        <w:t>ej</w:t>
      </w:r>
      <w:r w:rsidR="00A505F0">
        <w:rPr>
          <w:rFonts w:ascii="Cambria" w:hAnsi="Cambria"/>
          <w:sz w:val="24"/>
          <w:szCs w:val="24"/>
        </w:rPr>
        <w:t xml:space="preserve"> instalacji;</w:t>
      </w:r>
    </w:p>
    <w:p w:rsidR="00C82AEB" w:rsidRPr="00BE3CFF" w:rsidRDefault="00C82AEB" w:rsidP="009937B9">
      <w:pPr>
        <w:pStyle w:val="Teksttreci0"/>
        <w:numPr>
          <w:ilvl w:val="0"/>
          <w:numId w:val="12"/>
        </w:numPr>
        <w:shd w:val="clear" w:color="auto" w:fill="auto"/>
        <w:tabs>
          <w:tab w:val="left" w:pos="1857"/>
        </w:tabs>
        <w:autoSpaceDN/>
        <w:spacing w:line="240" w:lineRule="auto"/>
        <w:ind w:left="851" w:hanging="425"/>
        <w:jc w:val="both"/>
        <w:rPr>
          <w:rFonts w:ascii="Cambria" w:hAnsi="Cambria" w:cs="Times New Roman"/>
          <w:sz w:val="24"/>
          <w:szCs w:val="24"/>
        </w:rPr>
      </w:pPr>
      <w:r w:rsidRPr="00BE3CFF">
        <w:rPr>
          <w:rFonts w:ascii="Cambria" w:hAnsi="Cambria"/>
          <w:sz w:val="24"/>
          <w:szCs w:val="24"/>
        </w:rPr>
        <w:t>wystąpienie (w przyp</w:t>
      </w:r>
      <w:r w:rsidR="00794626" w:rsidRPr="00BE3CFF">
        <w:rPr>
          <w:rFonts w:ascii="Cambria" w:hAnsi="Cambria"/>
          <w:sz w:val="24"/>
          <w:szCs w:val="24"/>
        </w:rPr>
        <w:t>adku konieczności) o zwiększenie</w:t>
      </w:r>
      <w:r w:rsidRPr="00BE3CFF">
        <w:rPr>
          <w:rFonts w:ascii="Cambria" w:hAnsi="Cambria"/>
          <w:sz w:val="24"/>
          <w:szCs w:val="24"/>
        </w:rPr>
        <w:t xml:space="preserve"> mocy zamówionej </w:t>
      </w:r>
      <w:r w:rsidR="00AF3E80">
        <w:rPr>
          <w:rFonts w:ascii="Cambria" w:hAnsi="Cambria"/>
          <w:sz w:val="24"/>
          <w:szCs w:val="24"/>
        </w:rPr>
        <w:t xml:space="preserve">oraz </w:t>
      </w:r>
      <w:r w:rsidRPr="00BE3CFF">
        <w:rPr>
          <w:rFonts w:ascii="Cambria" w:hAnsi="Cambria"/>
          <w:sz w:val="24"/>
          <w:szCs w:val="24"/>
        </w:rPr>
        <w:t xml:space="preserve">przygotowanie w imieniu </w:t>
      </w:r>
      <w:r w:rsidR="00794626" w:rsidRPr="00BE3CFF">
        <w:rPr>
          <w:rFonts w:ascii="Cambria" w:hAnsi="Cambria"/>
          <w:sz w:val="24"/>
          <w:szCs w:val="24"/>
        </w:rPr>
        <w:t>Zamawiającego</w:t>
      </w:r>
      <w:r w:rsidRPr="00BE3CFF">
        <w:rPr>
          <w:rFonts w:ascii="Cambria" w:hAnsi="Cambria"/>
          <w:sz w:val="24"/>
          <w:szCs w:val="24"/>
        </w:rPr>
        <w:t xml:space="preserve"> i przeprowadz</w:t>
      </w:r>
      <w:r w:rsidR="00A505F0">
        <w:rPr>
          <w:rFonts w:ascii="Cambria" w:hAnsi="Cambria"/>
          <w:sz w:val="24"/>
          <w:szCs w:val="24"/>
        </w:rPr>
        <w:t>enie procedury z tym związanej;</w:t>
      </w:r>
    </w:p>
    <w:p w:rsidR="00C82AEB" w:rsidRPr="00BE3CFF" w:rsidRDefault="0079661D" w:rsidP="009937B9">
      <w:pPr>
        <w:pStyle w:val="Teksttreci0"/>
        <w:numPr>
          <w:ilvl w:val="0"/>
          <w:numId w:val="12"/>
        </w:numPr>
        <w:shd w:val="clear" w:color="auto" w:fill="auto"/>
        <w:tabs>
          <w:tab w:val="left" w:pos="1857"/>
        </w:tabs>
        <w:autoSpaceDN/>
        <w:spacing w:line="240" w:lineRule="auto"/>
        <w:ind w:left="851" w:hanging="425"/>
        <w:jc w:val="both"/>
        <w:rPr>
          <w:rFonts w:ascii="Cambria" w:hAnsi="Cambria" w:cs="Times New Roman"/>
          <w:sz w:val="24"/>
          <w:szCs w:val="24"/>
        </w:rPr>
      </w:pPr>
      <w:r w:rsidRPr="00BE3CFF">
        <w:rPr>
          <w:rFonts w:ascii="Cambria" w:hAnsi="Cambria" w:cs="Times New Roman"/>
          <w:color w:val="000000"/>
          <w:sz w:val="24"/>
          <w:szCs w:val="24"/>
          <w:lang w:eastAsia="pl-PL" w:bidi="pl-PL"/>
        </w:rPr>
        <w:t>przejęcie</w:t>
      </w:r>
      <w:r w:rsidR="00330BBE">
        <w:rPr>
          <w:rFonts w:ascii="Cambria" w:hAnsi="Cambria" w:cs="Times New Roman"/>
          <w:color w:val="000000"/>
          <w:sz w:val="24"/>
          <w:szCs w:val="24"/>
          <w:lang w:eastAsia="pl-PL" w:bidi="pl-PL"/>
        </w:rPr>
        <w:t xml:space="preserve"> </w:t>
      </w:r>
      <w:r w:rsidR="00C82AEB" w:rsidRPr="00BE3CFF">
        <w:rPr>
          <w:rFonts w:ascii="Cambria" w:hAnsi="Cambria" w:cs="Times New Roman"/>
          <w:color w:val="000000"/>
          <w:sz w:val="24"/>
          <w:szCs w:val="24"/>
          <w:lang w:bidi="en-US"/>
        </w:rPr>
        <w:t>terenu robót;</w:t>
      </w:r>
    </w:p>
    <w:p w:rsidR="00AD7D44" w:rsidRPr="00AF3E80" w:rsidRDefault="00C82AEB" w:rsidP="009937B9">
      <w:pPr>
        <w:pStyle w:val="Teksttreci0"/>
        <w:numPr>
          <w:ilvl w:val="0"/>
          <w:numId w:val="12"/>
        </w:numPr>
        <w:shd w:val="clear" w:color="auto" w:fill="auto"/>
        <w:tabs>
          <w:tab w:val="left" w:pos="1857"/>
        </w:tabs>
        <w:autoSpaceDN/>
        <w:spacing w:line="240" w:lineRule="auto"/>
        <w:ind w:left="851" w:hanging="425"/>
        <w:jc w:val="both"/>
        <w:rPr>
          <w:rFonts w:ascii="Cambria" w:hAnsi="Cambria" w:cs="Times New Roman"/>
          <w:sz w:val="24"/>
          <w:szCs w:val="24"/>
        </w:rPr>
      </w:pPr>
      <w:r w:rsidRPr="00BE3CFF">
        <w:rPr>
          <w:rFonts w:ascii="Cambria" w:hAnsi="Cambria"/>
          <w:sz w:val="24"/>
          <w:szCs w:val="24"/>
        </w:rPr>
        <w:t>zabezpieczenie terenu budowy</w:t>
      </w:r>
      <w:r w:rsidR="00330BBE">
        <w:rPr>
          <w:rFonts w:ascii="Cambria" w:hAnsi="Cambria"/>
          <w:sz w:val="24"/>
          <w:szCs w:val="24"/>
        </w:rPr>
        <w:t xml:space="preserve"> </w:t>
      </w:r>
      <w:r w:rsidR="002219D4" w:rsidRPr="00BE3CFF">
        <w:rPr>
          <w:rFonts w:ascii="Cambria" w:hAnsi="Cambria" w:cs="Times New Roman"/>
          <w:sz w:val="24"/>
          <w:szCs w:val="24"/>
        </w:rPr>
        <w:t xml:space="preserve">w okresie trwania robót, aż do zakończenia </w:t>
      </w:r>
      <w:r w:rsidR="005E0E61">
        <w:rPr>
          <w:rFonts w:ascii="Cambria" w:hAnsi="Cambria" w:cs="Times New Roman"/>
          <w:sz w:val="24"/>
          <w:szCs w:val="24"/>
        </w:rPr>
        <w:br/>
      </w:r>
      <w:r w:rsidR="002219D4" w:rsidRPr="00BE3CFF">
        <w:rPr>
          <w:rFonts w:ascii="Cambria" w:hAnsi="Cambria" w:cs="Times New Roman"/>
          <w:sz w:val="24"/>
          <w:szCs w:val="24"/>
        </w:rPr>
        <w:t>i odbioru końcowego robót w sposób uniem</w:t>
      </w:r>
      <w:r w:rsidR="0026272F" w:rsidRPr="00BE3CFF">
        <w:rPr>
          <w:rFonts w:ascii="Cambria" w:hAnsi="Cambria" w:cs="Times New Roman"/>
          <w:sz w:val="24"/>
          <w:szCs w:val="24"/>
        </w:rPr>
        <w:t>ożliwiający dostęp osób trzecich</w:t>
      </w:r>
      <w:r w:rsidR="00330BBE">
        <w:rPr>
          <w:rFonts w:ascii="Cambria" w:hAnsi="Cambria" w:cs="Times New Roman"/>
          <w:sz w:val="24"/>
          <w:szCs w:val="24"/>
        </w:rPr>
        <w:t xml:space="preserve"> </w:t>
      </w:r>
      <w:r w:rsidR="001C1F0F" w:rsidRPr="00AF3E80">
        <w:rPr>
          <w:rFonts w:ascii="Cambria" w:hAnsi="Cambria" w:cs="Times New Roman"/>
          <w:sz w:val="24"/>
          <w:szCs w:val="24"/>
        </w:rPr>
        <w:t>poprzez wykonanie systemowego ogrodzen</w:t>
      </w:r>
      <w:r w:rsidR="00794626" w:rsidRPr="00AF3E80">
        <w:rPr>
          <w:rFonts w:ascii="Cambria" w:hAnsi="Cambria" w:cs="Times New Roman"/>
          <w:sz w:val="24"/>
          <w:szCs w:val="24"/>
        </w:rPr>
        <w:t>ia panelowego z zamykaną furtką</w:t>
      </w:r>
      <w:r w:rsidR="00C966AC" w:rsidRPr="00AF3E80">
        <w:rPr>
          <w:rFonts w:ascii="Cambria" w:hAnsi="Cambria" w:cs="Times New Roman"/>
          <w:sz w:val="24"/>
          <w:szCs w:val="24"/>
        </w:rPr>
        <w:t xml:space="preserve">. Po zakończeniu robót tymczasowe ogrodzenie terenu zostanie zlikwidowane, </w:t>
      </w:r>
      <w:r w:rsidR="005E0E61" w:rsidRPr="00AF3E80">
        <w:rPr>
          <w:rFonts w:ascii="Cambria" w:hAnsi="Cambria" w:cs="Times New Roman"/>
          <w:sz w:val="24"/>
          <w:szCs w:val="24"/>
        </w:rPr>
        <w:br/>
      </w:r>
      <w:r w:rsidR="00C966AC" w:rsidRPr="00AF3E80">
        <w:rPr>
          <w:rFonts w:ascii="Cambria" w:hAnsi="Cambria" w:cs="Times New Roman"/>
          <w:sz w:val="24"/>
          <w:szCs w:val="24"/>
        </w:rPr>
        <w:t>a teren przywrócony do stanu poprzedniego na koszt Wykonawcy;</w:t>
      </w:r>
    </w:p>
    <w:p w:rsidR="00AD7D44" w:rsidRPr="00AF3E80" w:rsidRDefault="00C82AEB" w:rsidP="009937B9">
      <w:pPr>
        <w:pStyle w:val="Teksttreci0"/>
        <w:numPr>
          <w:ilvl w:val="0"/>
          <w:numId w:val="12"/>
        </w:numPr>
        <w:shd w:val="clear" w:color="auto" w:fill="auto"/>
        <w:tabs>
          <w:tab w:val="left" w:pos="1857"/>
        </w:tabs>
        <w:autoSpaceDN/>
        <w:spacing w:line="240" w:lineRule="auto"/>
        <w:ind w:left="851" w:hanging="425"/>
        <w:jc w:val="both"/>
        <w:rPr>
          <w:rFonts w:ascii="Cambria" w:hAnsi="Cambria" w:cs="Times New Roman"/>
          <w:sz w:val="24"/>
          <w:szCs w:val="24"/>
        </w:rPr>
      </w:pPr>
      <w:r w:rsidRPr="00AF3E80">
        <w:rPr>
          <w:rFonts w:ascii="Cambria" w:hAnsi="Cambria" w:cs="Times New Roman"/>
          <w:sz w:val="24"/>
          <w:szCs w:val="24"/>
        </w:rPr>
        <w:t>przygotowani</w:t>
      </w:r>
      <w:r w:rsidR="0079661D" w:rsidRPr="00AF3E80">
        <w:rPr>
          <w:rFonts w:ascii="Cambria" w:hAnsi="Cambria" w:cs="Times New Roman"/>
          <w:sz w:val="24"/>
          <w:szCs w:val="24"/>
        </w:rPr>
        <w:t>e</w:t>
      </w:r>
      <w:r w:rsidRPr="00AF3E80">
        <w:rPr>
          <w:rFonts w:ascii="Cambria" w:hAnsi="Cambria" w:cs="Times New Roman"/>
          <w:sz w:val="24"/>
          <w:szCs w:val="24"/>
        </w:rPr>
        <w:t xml:space="preserve"> stanowisk roboczych z uwzględnieniem zasad BHP;</w:t>
      </w:r>
    </w:p>
    <w:p w:rsidR="00AD7D44" w:rsidRPr="00AF3E80" w:rsidRDefault="00AD7D44" w:rsidP="009937B9">
      <w:pPr>
        <w:pStyle w:val="Teksttreci0"/>
        <w:numPr>
          <w:ilvl w:val="0"/>
          <w:numId w:val="12"/>
        </w:numPr>
        <w:shd w:val="clear" w:color="auto" w:fill="auto"/>
        <w:tabs>
          <w:tab w:val="left" w:pos="1857"/>
        </w:tabs>
        <w:autoSpaceDN/>
        <w:spacing w:line="240" w:lineRule="auto"/>
        <w:ind w:left="851" w:hanging="425"/>
        <w:jc w:val="both"/>
        <w:rPr>
          <w:rFonts w:ascii="Cambria" w:hAnsi="Cambria" w:cs="Times New Roman"/>
          <w:sz w:val="24"/>
          <w:szCs w:val="24"/>
        </w:rPr>
      </w:pPr>
      <w:r w:rsidRPr="00AF3E80">
        <w:rPr>
          <w:rFonts w:ascii="Cambria" w:hAnsi="Cambria" w:cs="Times New Roman"/>
          <w:sz w:val="24"/>
          <w:szCs w:val="24"/>
        </w:rPr>
        <w:t>przestrzeganie przepisów bhp i ppoż.;</w:t>
      </w:r>
    </w:p>
    <w:p w:rsidR="00AD7D44" w:rsidRPr="00AF3E80" w:rsidRDefault="00AD7D44" w:rsidP="009937B9">
      <w:pPr>
        <w:pStyle w:val="Teksttreci0"/>
        <w:numPr>
          <w:ilvl w:val="0"/>
          <w:numId w:val="12"/>
        </w:numPr>
        <w:shd w:val="clear" w:color="auto" w:fill="auto"/>
        <w:tabs>
          <w:tab w:val="left" w:pos="1857"/>
        </w:tabs>
        <w:autoSpaceDN/>
        <w:spacing w:line="240" w:lineRule="auto"/>
        <w:ind w:left="851" w:hanging="425"/>
        <w:jc w:val="both"/>
        <w:rPr>
          <w:rFonts w:ascii="Cambria" w:hAnsi="Cambria" w:cs="Times New Roman"/>
          <w:sz w:val="24"/>
          <w:szCs w:val="24"/>
        </w:rPr>
      </w:pPr>
      <w:r w:rsidRPr="00AF3E80">
        <w:rPr>
          <w:rFonts w:ascii="Cambria" w:hAnsi="Cambria" w:cs="Times New Roman"/>
          <w:sz w:val="24"/>
          <w:szCs w:val="24"/>
        </w:rPr>
        <w:t>zapewnienie kadry i nadzoru z wymaganymi uprawnieniami;</w:t>
      </w:r>
    </w:p>
    <w:p w:rsidR="0088082A" w:rsidRPr="00AF3E80" w:rsidRDefault="00AD7D44" w:rsidP="009937B9">
      <w:pPr>
        <w:pStyle w:val="Teksttreci0"/>
        <w:numPr>
          <w:ilvl w:val="0"/>
          <w:numId w:val="12"/>
        </w:numPr>
        <w:shd w:val="clear" w:color="auto" w:fill="auto"/>
        <w:tabs>
          <w:tab w:val="left" w:pos="1857"/>
        </w:tabs>
        <w:autoSpaceDN/>
        <w:spacing w:line="240" w:lineRule="auto"/>
        <w:ind w:left="851" w:hanging="425"/>
        <w:jc w:val="both"/>
        <w:rPr>
          <w:rFonts w:ascii="Cambria" w:hAnsi="Cambria" w:cs="Times New Roman"/>
          <w:sz w:val="24"/>
          <w:szCs w:val="24"/>
        </w:rPr>
      </w:pPr>
      <w:r w:rsidRPr="00AF3E80">
        <w:rPr>
          <w:rFonts w:ascii="Cambria" w:hAnsi="Cambria" w:cs="Times New Roman"/>
          <w:sz w:val="24"/>
          <w:szCs w:val="24"/>
        </w:rPr>
        <w:t>zapewnienie sprzętu spełniającego wymagania norm technicznych;</w:t>
      </w:r>
    </w:p>
    <w:p w:rsidR="001E0D8F" w:rsidRPr="00AF3E80" w:rsidRDefault="00794626" w:rsidP="009937B9">
      <w:pPr>
        <w:pStyle w:val="Teksttreci0"/>
        <w:numPr>
          <w:ilvl w:val="0"/>
          <w:numId w:val="12"/>
        </w:numPr>
        <w:shd w:val="clear" w:color="auto" w:fill="auto"/>
        <w:tabs>
          <w:tab w:val="left" w:pos="1857"/>
        </w:tabs>
        <w:autoSpaceDN/>
        <w:spacing w:line="240" w:lineRule="auto"/>
        <w:ind w:left="851" w:hanging="425"/>
        <w:jc w:val="both"/>
        <w:rPr>
          <w:rFonts w:ascii="Cambria" w:hAnsi="Cambria" w:cs="Times New Roman"/>
          <w:sz w:val="24"/>
          <w:szCs w:val="24"/>
        </w:rPr>
      </w:pPr>
      <w:r w:rsidRPr="00AF3E80">
        <w:rPr>
          <w:rFonts w:ascii="Cambria" w:hAnsi="Cambria" w:cs="Times New Roman"/>
          <w:sz w:val="24"/>
          <w:szCs w:val="24"/>
        </w:rPr>
        <w:t xml:space="preserve">utrzymanie porządku na placu robót </w:t>
      </w:r>
      <w:r w:rsidR="001A4AE1" w:rsidRPr="00AF3E80">
        <w:rPr>
          <w:rFonts w:ascii="Cambria" w:hAnsi="Cambria" w:cs="Times New Roman"/>
          <w:sz w:val="24"/>
          <w:szCs w:val="24"/>
        </w:rPr>
        <w:t xml:space="preserve">w czasie </w:t>
      </w:r>
      <w:r w:rsidRPr="00AF3E80">
        <w:rPr>
          <w:rFonts w:ascii="Cambria" w:hAnsi="Cambria" w:cs="Times New Roman"/>
          <w:sz w:val="24"/>
          <w:szCs w:val="24"/>
        </w:rPr>
        <w:t xml:space="preserve">ich </w:t>
      </w:r>
      <w:r w:rsidR="001A4AE1" w:rsidRPr="00AF3E80">
        <w:rPr>
          <w:rFonts w:ascii="Cambria" w:hAnsi="Cambria" w:cs="Times New Roman"/>
          <w:sz w:val="24"/>
          <w:szCs w:val="24"/>
        </w:rPr>
        <w:t>realizacji;</w:t>
      </w:r>
    </w:p>
    <w:p w:rsidR="00C82AEB" w:rsidRPr="00AF3E80" w:rsidRDefault="00A505F0" w:rsidP="009937B9">
      <w:pPr>
        <w:pStyle w:val="Teksttreci0"/>
        <w:numPr>
          <w:ilvl w:val="0"/>
          <w:numId w:val="12"/>
        </w:numPr>
        <w:shd w:val="clear" w:color="auto" w:fill="auto"/>
        <w:tabs>
          <w:tab w:val="left" w:pos="1857"/>
        </w:tabs>
        <w:autoSpaceDN/>
        <w:spacing w:line="240" w:lineRule="auto"/>
        <w:ind w:left="851" w:hanging="425"/>
        <w:jc w:val="both"/>
        <w:rPr>
          <w:rFonts w:ascii="Cambria" w:hAnsi="Cambria" w:cs="Times New Roman"/>
          <w:sz w:val="24"/>
          <w:szCs w:val="24"/>
        </w:rPr>
      </w:pPr>
      <w:r w:rsidRPr="00AF3E80">
        <w:rPr>
          <w:rFonts w:ascii="Cambria" w:hAnsi="Cambria"/>
          <w:sz w:val="24"/>
          <w:szCs w:val="24"/>
        </w:rPr>
        <w:t>pełnienie nadzoru autorskiego;</w:t>
      </w:r>
    </w:p>
    <w:p w:rsidR="00AD7D44" w:rsidRPr="00BE3CFF" w:rsidRDefault="00AD7D44" w:rsidP="009937B9">
      <w:pPr>
        <w:pStyle w:val="Teksttreci0"/>
        <w:numPr>
          <w:ilvl w:val="0"/>
          <w:numId w:val="12"/>
        </w:numPr>
        <w:shd w:val="clear" w:color="auto" w:fill="auto"/>
        <w:tabs>
          <w:tab w:val="left" w:pos="1857"/>
        </w:tabs>
        <w:autoSpaceDN/>
        <w:spacing w:line="240" w:lineRule="auto"/>
        <w:ind w:left="851" w:hanging="425"/>
        <w:jc w:val="both"/>
        <w:rPr>
          <w:rFonts w:ascii="Cambria" w:hAnsi="Cambria" w:cs="Times New Roman"/>
          <w:sz w:val="24"/>
          <w:szCs w:val="24"/>
        </w:rPr>
      </w:pPr>
      <w:r w:rsidRPr="00BE3CFF">
        <w:rPr>
          <w:rFonts w:ascii="Cambria" w:hAnsi="Cambria" w:cs="Times New Roman"/>
          <w:sz w:val="24"/>
          <w:szCs w:val="24"/>
        </w:rPr>
        <w:t>prowadzenie Dziennika budowy i udostępnianie go Zamawiającemu celem dokonywania wpisów i potwierdzeń;</w:t>
      </w:r>
    </w:p>
    <w:p w:rsidR="00AD7D44" w:rsidRPr="00BE3CFF" w:rsidRDefault="00AD02DE" w:rsidP="009937B9">
      <w:pPr>
        <w:pStyle w:val="Teksttreci0"/>
        <w:numPr>
          <w:ilvl w:val="0"/>
          <w:numId w:val="12"/>
        </w:numPr>
        <w:shd w:val="clear" w:color="auto" w:fill="auto"/>
        <w:tabs>
          <w:tab w:val="left" w:pos="1857"/>
        </w:tabs>
        <w:autoSpaceDN/>
        <w:spacing w:line="240" w:lineRule="auto"/>
        <w:ind w:left="851" w:hanging="425"/>
        <w:jc w:val="both"/>
        <w:rPr>
          <w:rFonts w:ascii="Cambria" w:hAnsi="Cambria" w:cs="Times New Roman"/>
          <w:sz w:val="24"/>
          <w:szCs w:val="24"/>
        </w:rPr>
      </w:pPr>
      <w:r w:rsidRPr="00BE3CFF">
        <w:rPr>
          <w:rFonts w:ascii="Cambria" w:hAnsi="Cambria" w:cs="Times New Roman"/>
          <w:color w:val="000000"/>
          <w:sz w:val="24"/>
          <w:szCs w:val="24"/>
          <w:lang w:eastAsia="pl-PL" w:bidi="pl-PL"/>
        </w:rPr>
        <w:t>umożliwieni</w:t>
      </w:r>
      <w:r w:rsidR="0079661D" w:rsidRPr="00BE3CFF">
        <w:rPr>
          <w:rFonts w:ascii="Cambria" w:hAnsi="Cambria" w:cs="Times New Roman"/>
          <w:color w:val="000000"/>
          <w:sz w:val="24"/>
          <w:szCs w:val="24"/>
          <w:lang w:eastAsia="pl-PL" w:bidi="pl-PL"/>
        </w:rPr>
        <w:t>e</w:t>
      </w:r>
      <w:r w:rsidRPr="00BE3CFF">
        <w:rPr>
          <w:rFonts w:ascii="Cambria" w:hAnsi="Cambria" w:cs="Times New Roman"/>
          <w:color w:val="000000"/>
          <w:sz w:val="24"/>
          <w:szCs w:val="24"/>
          <w:lang w:eastAsia="pl-PL" w:bidi="pl-PL"/>
        </w:rPr>
        <w:t xml:space="preserve"> wstępu </w:t>
      </w:r>
      <w:r w:rsidRPr="00BE3CFF">
        <w:rPr>
          <w:rFonts w:ascii="Cambria" w:hAnsi="Cambria" w:cs="Times New Roman"/>
          <w:color w:val="000000"/>
          <w:sz w:val="24"/>
          <w:szCs w:val="24"/>
          <w:lang w:bidi="en-US"/>
        </w:rPr>
        <w:t xml:space="preserve">na teren robót osobom wskazanym przez </w:t>
      </w:r>
      <w:r w:rsidRPr="00BE3CFF">
        <w:rPr>
          <w:rFonts w:ascii="Cambria" w:hAnsi="Cambria" w:cs="Times New Roman"/>
          <w:color w:val="000000"/>
          <w:sz w:val="24"/>
          <w:szCs w:val="24"/>
          <w:lang w:eastAsia="pl-PL" w:bidi="pl-PL"/>
        </w:rPr>
        <w:t>Zamawiającego</w:t>
      </w:r>
      <w:r w:rsidRPr="00BE3CFF">
        <w:rPr>
          <w:rFonts w:ascii="Cambria" w:hAnsi="Cambria" w:cs="Times New Roman"/>
          <w:sz w:val="24"/>
          <w:szCs w:val="24"/>
        </w:rPr>
        <w:t>;</w:t>
      </w:r>
    </w:p>
    <w:p w:rsidR="00AD7D44" w:rsidRPr="00DB5938" w:rsidRDefault="00AD7D44" w:rsidP="009937B9">
      <w:pPr>
        <w:pStyle w:val="Teksttreci0"/>
        <w:numPr>
          <w:ilvl w:val="0"/>
          <w:numId w:val="12"/>
        </w:numPr>
        <w:shd w:val="clear" w:color="auto" w:fill="auto"/>
        <w:tabs>
          <w:tab w:val="left" w:pos="1857"/>
        </w:tabs>
        <w:autoSpaceDN/>
        <w:spacing w:line="240" w:lineRule="auto"/>
        <w:ind w:left="851" w:hanging="425"/>
        <w:jc w:val="both"/>
        <w:rPr>
          <w:rFonts w:ascii="Cambria" w:hAnsi="Cambria" w:cs="Times New Roman"/>
          <w:sz w:val="24"/>
          <w:szCs w:val="24"/>
        </w:rPr>
      </w:pPr>
      <w:r w:rsidRPr="00BE3CFF">
        <w:rPr>
          <w:rFonts w:ascii="Cambria" w:hAnsi="Cambria" w:cs="Times New Roman"/>
          <w:sz w:val="24"/>
          <w:szCs w:val="24"/>
        </w:rPr>
        <w:t xml:space="preserve">współpraca </w:t>
      </w:r>
      <w:r w:rsidR="00AF3E80">
        <w:rPr>
          <w:rFonts w:ascii="Cambria" w:hAnsi="Cambria" w:cs="Times New Roman"/>
          <w:sz w:val="24"/>
          <w:szCs w:val="24"/>
        </w:rPr>
        <w:t>z</w:t>
      </w:r>
      <w:r w:rsidRPr="00BE3CFF">
        <w:rPr>
          <w:rFonts w:ascii="Cambria" w:hAnsi="Cambria" w:cs="Times New Roman"/>
          <w:sz w:val="24"/>
          <w:szCs w:val="24"/>
        </w:rPr>
        <w:t xml:space="preserve"> Zamawiając</w:t>
      </w:r>
      <w:r w:rsidR="00AF3E80">
        <w:rPr>
          <w:rFonts w:ascii="Cambria" w:hAnsi="Cambria" w:cs="Times New Roman"/>
          <w:sz w:val="24"/>
          <w:szCs w:val="24"/>
        </w:rPr>
        <w:t xml:space="preserve">ym oraz </w:t>
      </w:r>
      <w:r w:rsidR="00AF3E80" w:rsidRPr="00DB5938">
        <w:rPr>
          <w:rFonts w:ascii="Cambria" w:hAnsi="Cambria" w:cs="Times New Roman"/>
          <w:sz w:val="24"/>
          <w:szCs w:val="24"/>
        </w:rPr>
        <w:t>Inspektorem Nadzoru Inwest</w:t>
      </w:r>
      <w:r w:rsidR="00DB5938">
        <w:rPr>
          <w:rFonts w:ascii="Cambria" w:hAnsi="Cambria" w:cs="Times New Roman"/>
          <w:sz w:val="24"/>
          <w:szCs w:val="24"/>
        </w:rPr>
        <w:t>orskiego</w:t>
      </w:r>
      <w:r w:rsidRPr="00DB5938">
        <w:rPr>
          <w:rFonts w:ascii="Cambria" w:hAnsi="Cambria" w:cs="Times New Roman"/>
          <w:sz w:val="24"/>
          <w:szCs w:val="24"/>
        </w:rPr>
        <w:t>;</w:t>
      </w:r>
    </w:p>
    <w:p w:rsidR="00C82AEB" w:rsidRPr="00BE3CFF" w:rsidRDefault="0079661D" w:rsidP="009937B9">
      <w:pPr>
        <w:pStyle w:val="Teksttreci0"/>
        <w:numPr>
          <w:ilvl w:val="0"/>
          <w:numId w:val="12"/>
        </w:numPr>
        <w:shd w:val="clear" w:color="auto" w:fill="auto"/>
        <w:tabs>
          <w:tab w:val="left" w:pos="1857"/>
        </w:tabs>
        <w:autoSpaceDN/>
        <w:spacing w:line="240" w:lineRule="auto"/>
        <w:ind w:left="851" w:hanging="425"/>
        <w:jc w:val="both"/>
        <w:rPr>
          <w:rFonts w:ascii="Cambria" w:hAnsi="Cambria" w:cs="Times New Roman"/>
          <w:sz w:val="24"/>
          <w:szCs w:val="24"/>
        </w:rPr>
      </w:pPr>
      <w:r w:rsidRPr="00BE3CFF">
        <w:rPr>
          <w:rFonts w:ascii="Cambria" w:hAnsi="Cambria" w:cs="Times New Roman"/>
          <w:sz w:val="24"/>
          <w:szCs w:val="24"/>
        </w:rPr>
        <w:t>zakup</w:t>
      </w:r>
      <w:r w:rsidR="00C82AEB" w:rsidRPr="00BE3CFF">
        <w:rPr>
          <w:rFonts w:ascii="Cambria" w:hAnsi="Cambria" w:cs="Times New Roman"/>
          <w:sz w:val="24"/>
          <w:szCs w:val="24"/>
        </w:rPr>
        <w:t xml:space="preserve"> niezbędnych nowych materiałów</w:t>
      </w:r>
      <w:r w:rsidR="00314BBD">
        <w:rPr>
          <w:rFonts w:ascii="Cambria" w:hAnsi="Cambria" w:cs="Times New Roman"/>
          <w:sz w:val="24"/>
          <w:szCs w:val="24"/>
        </w:rPr>
        <w:t xml:space="preserve"> i urządzeń</w:t>
      </w:r>
      <w:r w:rsidR="00C82AEB" w:rsidRPr="00BE3CFF">
        <w:rPr>
          <w:rFonts w:ascii="Cambria" w:hAnsi="Cambria" w:cs="Times New Roman"/>
          <w:sz w:val="24"/>
          <w:szCs w:val="24"/>
        </w:rPr>
        <w:t xml:space="preserve"> potrzebnych do wykonania przedmiotu umowy, które muszą być zgodne z obowiązującymi normami, posiadające aprobaty techniczne, atesty i świadectwa dopuszczenia do użycia;</w:t>
      </w:r>
    </w:p>
    <w:p w:rsidR="00C82AEB" w:rsidRPr="00BE3CFF" w:rsidRDefault="0079661D" w:rsidP="009937B9">
      <w:pPr>
        <w:pStyle w:val="Teksttreci0"/>
        <w:numPr>
          <w:ilvl w:val="0"/>
          <w:numId w:val="12"/>
        </w:numPr>
        <w:shd w:val="clear" w:color="auto" w:fill="auto"/>
        <w:tabs>
          <w:tab w:val="left" w:pos="1857"/>
        </w:tabs>
        <w:autoSpaceDN/>
        <w:spacing w:line="240" w:lineRule="auto"/>
        <w:ind w:left="851" w:hanging="425"/>
        <w:jc w:val="both"/>
        <w:rPr>
          <w:rFonts w:ascii="Cambria" w:hAnsi="Cambria" w:cs="Times New Roman"/>
          <w:sz w:val="24"/>
          <w:szCs w:val="24"/>
        </w:rPr>
      </w:pPr>
      <w:r w:rsidRPr="00BE3CFF">
        <w:rPr>
          <w:rFonts w:ascii="Cambria" w:hAnsi="Cambria" w:cs="Times New Roman"/>
          <w:sz w:val="24"/>
          <w:szCs w:val="24"/>
        </w:rPr>
        <w:t>transport</w:t>
      </w:r>
      <w:r w:rsidR="00C82AEB" w:rsidRPr="00BE3CFF">
        <w:rPr>
          <w:rFonts w:ascii="Cambria" w:hAnsi="Cambria" w:cs="Times New Roman"/>
          <w:sz w:val="24"/>
          <w:szCs w:val="24"/>
        </w:rPr>
        <w:t xml:space="preserve"> materiałów </w:t>
      </w:r>
      <w:r w:rsidR="009643D6">
        <w:rPr>
          <w:rFonts w:ascii="Cambria" w:hAnsi="Cambria" w:cs="Times New Roman"/>
          <w:sz w:val="24"/>
          <w:szCs w:val="24"/>
        </w:rPr>
        <w:t xml:space="preserve">i urządzeń </w:t>
      </w:r>
      <w:r w:rsidR="00C82AEB" w:rsidRPr="00BE3CFF">
        <w:rPr>
          <w:rFonts w:ascii="Cambria" w:hAnsi="Cambria" w:cs="Times New Roman"/>
          <w:sz w:val="24"/>
          <w:szCs w:val="24"/>
        </w:rPr>
        <w:t xml:space="preserve">na teren prowadzonych robót; </w:t>
      </w:r>
    </w:p>
    <w:p w:rsidR="00C82AEB" w:rsidRPr="00BE3CFF" w:rsidRDefault="00C82AEB" w:rsidP="009937B9">
      <w:pPr>
        <w:pStyle w:val="Teksttreci0"/>
        <w:numPr>
          <w:ilvl w:val="0"/>
          <w:numId w:val="12"/>
        </w:numPr>
        <w:shd w:val="clear" w:color="auto" w:fill="auto"/>
        <w:tabs>
          <w:tab w:val="left" w:pos="1857"/>
        </w:tabs>
        <w:autoSpaceDN/>
        <w:spacing w:line="240" w:lineRule="auto"/>
        <w:ind w:left="851" w:hanging="425"/>
        <w:jc w:val="both"/>
        <w:rPr>
          <w:rFonts w:ascii="Cambria" w:hAnsi="Cambria" w:cs="Times New Roman"/>
          <w:sz w:val="24"/>
          <w:szCs w:val="24"/>
        </w:rPr>
      </w:pPr>
      <w:r w:rsidRPr="00BE3CFF">
        <w:rPr>
          <w:rFonts w:ascii="Cambria" w:hAnsi="Cambria"/>
          <w:sz w:val="24"/>
          <w:szCs w:val="24"/>
        </w:rPr>
        <w:t>wykonanie prac budowlanych i instalacyjnych polegających m.in. na:</w:t>
      </w:r>
    </w:p>
    <w:p w:rsidR="00C82AEB" w:rsidRPr="00BE3CFF" w:rsidRDefault="00C82AEB" w:rsidP="009937B9">
      <w:pPr>
        <w:pStyle w:val="Akapitzlist"/>
        <w:numPr>
          <w:ilvl w:val="0"/>
          <w:numId w:val="16"/>
        </w:numPr>
        <w:suppressAutoHyphens w:val="0"/>
        <w:ind w:left="1134" w:hanging="283"/>
        <w:jc w:val="both"/>
        <w:rPr>
          <w:rFonts w:ascii="Cambria" w:hAnsi="Cambria"/>
        </w:rPr>
      </w:pPr>
      <w:r w:rsidRPr="00BE3CFF">
        <w:rPr>
          <w:rFonts w:ascii="Cambria" w:hAnsi="Cambria"/>
        </w:rPr>
        <w:t>montażu konstrukcji wsporczych pod panele PV,</w:t>
      </w:r>
    </w:p>
    <w:p w:rsidR="00C82AEB" w:rsidRPr="00BE3CFF" w:rsidRDefault="00C82AEB" w:rsidP="009937B9">
      <w:pPr>
        <w:pStyle w:val="Akapitzlist"/>
        <w:numPr>
          <w:ilvl w:val="0"/>
          <w:numId w:val="16"/>
        </w:numPr>
        <w:suppressAutoHyphens w:val="0"/>
        <w:ind w:left="1134" w:hanging="283"/>
        <w:jc w:val="both"/>
        <w:rPr>
          <w:rFonts w:ascii="Cambria" w:hAnsi="Cambria"/>
        </w:rPr>
      </w:pPr>
      <w:r w:rsidRPr="00BE3CFF">
        <w:rPr>
          <w:rFonts w:ascii="Cambria" w:hAnsi="Cambria"/>
        </w:rPr>
        <w:t>montażu paneli PV na przygotowanych konstrukcjach,</w:t>
      </w:r>
    </w:p>
    <w:p w:rsidR="00C82AEB" w:rsidRPr="00BE3CFF" w:rsidRDefault="00C82AEB" w:rsidP="009937B9">
      <w:pPr>
        <w:pStyle w:val="Akapitzlist"/>
        <w:numPr>
          <w:ilvl w:val="0"/>
          <w:numId w:val="16"/>
        </w:numPr>
        <w:suppressAutoHyphens w:val="0"/>
        <w:ind w:left="1134" w:hanging="283"/>
        <w:jc w:val="both"/>
        <w:rPr>
          <w:rFonts w:ascii="Cambria" w:hAnsi="Cambria"/>
        </w:rPr>
      </w:pPr>
      <w:r w:rsidRPr="00BE3CFF">
        <w:rPr>
          <w:rFonts w:ascii="Cambria" w:hAnsi="Cambria"/>
        </w:rPr>
        <w:t>montażu instalacji AD i AC,</w:t>
      </w:r>
    </w:p>
    <w:p w:rsidR="00C82AEB" w:rsidRPr="00BE3CFF" w:rsidRDefault="00794626" w:rsidP="009937B9">
      <w:pPr>
        <w:pStyle w:val="Akapitzlist"/>
        <w:numPr>
          <w:ilvl w:val="0"/>
          <w:numId w:val="16"/>
        </w:numPr>
        <w:suppressAutoHyphens w:val="0"/>
        <w:ind w:left="1134" w:hanging="283"/>
        <w:jc w:val="both"/>
        <w:rPr>
          <w:rFonts w:ascii="Cambria" w:hAnsi="Cambria"/>
        </w:rPr>
      </w:pPr>
      <w:r w:rsidRPr="00BE3CFF">
        <w:rPr>
          <w:rFonts w:ascii="Cambria" w:hAnsi="Cambria"/>
        </w:rPr>
        <w:t>montażu inwertera (falownika)</w:t>
      </w:r>
      <w:r w:rsidR="00C82AEB" w:rsidRPr="00BE3CFF">
        <w:rPr>
          <w:rFonts w:ascii="Cambria" w:hAnsi="Cambria"/>
        </w:rPr>
        <w:t>,</w:t>
      </w:r>
    </w:p>
    <w:p w:rsidR="00C82AEB" w:rsidRPr="00733421" w:rsidRDefault="00C82AEB" w:rsidP="009937B9">
      <w:pPr>
        <w:pStyle w:val="Akapitzlist"/>
        <w:numPr>
          <w:ilvl w:val="0"/>
          <w:numId w:val="16"/>
        </w:numPr>
        <w:suppressAutoHyphens w:val="0"/>
        <w:ind w:left="1134" w:hanging="283"/>
        <w:jc w:val="both"/>
        <w:rPr>
          <w:rFonts w:ascii="Cambria" w:hAnsi="Cambria"/>
        </w:rPr>
      </w:pPr>
      <w:r w:rsidRPr="00BE3CFF">
        <w:rPr>
          <w:rFonts w:ascii="Cambria" w:hAnsi="Cambria"/>
        </w:rPr>
        <w:t xml:space="preserve">wykonaniu </w:t>
      </w:r>
      <w:r w:rsidRPr="00733421">
        <w:rPr>
          <w:rFonts w:ascii="Cambria" w:hAnsi="Cambria"/>
        </w:rPr>
        <w:t>układów zabezpieczeń,</w:t>
      </w:r>
    </w:p>
    <w:p w:rsidR="00C82AEB" w:rsidRPr="00733421" w:rsidRDefault="00C82AEB" w:rsidP="009937B9">
      <w:pPr>
        <w:pStyle w:val="Akapitzlist"/>
        <w:numPr>
          <w:ilvl w:val="0"/>
          <w:numId w:val="16"/>
        </w:numPr>
        <w:suppressAutoHyphens w:val="0"/>
        <w:ind w:left="1134" w:hanging="283"/>
        <w:jc w:val="both"/>
        <w:rPr>
          <w:rFonts w:ascii="Cambria" w:hAnsi="Cambria"/>
        </w:rPr>
      </w:pPr>
      <w:r w:rsidRPr="00733421">
        <w:rPr>
          <w:rFonts w:ascii="Cambria" w:hAnsi="Cambria"/>
        </w:rPr>
        <w:t xml:space="preserve">połączeniu </w:t>
      </w:r>
      <w:r w:rsidR="00A505F0" w:rsidRPr="00733421">
        <w:rPr>
          <w:rFonts w:ascii="Cambria" w:hAnsi="Cambria"/>
        </w:rPr>
        <w:t xml:space="preserve">instalacji </w:t>
      </w:r>
      <w:r w:rsidRPr="00733421">
        <w:rPr>
          <w:rFonts w:ascii="Cambria" w:hAnsi="Cambria"/>
        </w:rPr>
        <w:t>z istniejącymi instalacjami elektrycznymi</w:t>
      </w:r>
      <w:r w:rsidR="00330BBE">
        <w:rPr>
          <w:rFonts w:ascii="Cambria" w:hAnsi="Cambria"/>
        </w:rPr>
        <w:t xml:space="preserve"> </w:t>
      </w:r>
      <w:r w:rsidR="00877537" w:rsidRPr="00733421">
        <w:rPr>
          <w:rFonts w:ascii="Cambria" w:hAnsi="Cambria"/>
        </w:rPr>
        <w:t>Zamawiającego</w:t>
      </w:r>
      <w:r w:rsidRPr="00733421">
        <w:rPr>
          <w:rFonts w:ascii="Cambria" w:hAnsi="Cambria"/>
        </w:rPr>
        <w:t>,</w:t>
      </w:r>
    </w:p>
    <w:p w:rsidR="00C82AEB" w:rsidRPr="00733421" w:rsidRDefault="00C82AEB" w:rsidP="009937B9">
      <w:pPr>
        <w:pStyle w:val="Akapitzlist"/>
        <w:numPr>
          <w:ilvl w:val="0"/>
          <w:numId w:val="16"/>
        </w:numPr>
        <w:suppressAutoHyphens w:val="0"/>
        <w:ind w:left="1134" w:hanging="283"/>
        <w:jc w:val="both"/>
        <w:rPr>
          <w:rFonts w:ascii="Cambria" w:hAnsi="Cambria"/>
        </w:rPr>
      </w:pPr>
      <w:r w:rsidRPr="00733421">
        <w:rPr>
          <w:rFonts w:ascii="Cambria" w:hAnsi="Cambria"/>
        </w:rPr>
        <w:t>wykonaniu instalacji odgromowych zamontowanych generatorów fotowoltaicznych,</w:t>
      </w:r>
    </w:p>
    <w:p w:rsidR="0088082A" w:rsidRPr="00733421" w:rsidRDefault="00C82AEB" w:rsidP="009937B9">
      <w:pPr>
        <w:pStyle w:val="Akapitzlist"/>
        <w:numPr>
          <w:ilvl w:val="0"/>
          <w:numId w:val="16"/>
        </w:numPr>
        <w:suppressAutoHyphens w:val="0"/>
        <w:ind w:left="1134" w:hanging="283"/>
        <w:jc w:val="both"/>
        <w:rPr>
          <w:rFonts w:ascii="Cambria" w:hAnsi="Cambria"/>
        </w:rPr>
      </w:pPr>
      <w:r w:rsidRPr="00733421">
        <w:rPr>
          <w:rFonts w:ascii="Cambria" w:hAnsi="Cambria"/>
        </w:rPr>
        <w:t>budowie i przebudowie głównych wyłączników prądu – w zależności od potrzeb,</w:t>
      </w:r>
    </w:p>
    <w:p w:rsidR="0088082A" w:rsidRPr="00733421" w:rsidRDefault="0088082A" w:rsidP="009937B9">
      <w:pPr>
        <w:pStyle w:val="Akapitzlist"/>
        <w:numPr>
          <w:ilvl w:val="0"/>
          <w:numId w:val="16"/>
        </w:numPr>
        <w:suppressAutoHyphens w:val="0"/>
        <w:ind w:left="1134" w:hanging="283"/>
        <w:jc w:val="both"/>
        <w:rPr>
          <w:rFonts w:ascii="Cambria" w:hAnsi="Cambria"/>
        </w:rPr>
      </w:pPr>
      <w:r w:rsidRPr="00733421">
        <w:rPr>
          <w:rFonts w:ascii="Cambria" w:hAnsi="Cambria"/>
        </w:rPr>
        <w:t>montażu dodatkowego licznika smart-meter do monitorowania pracy instalacji,</w:t>
      </w:r>
    </w:p>
    <w:p w:rsidR="00C82AEB" w:rsidRPr="00733421" w:rsidRDefault="00C82AEB" w:rsidP="009937B9">
      <w:pPr>
        <w:pStyle w:val="Akapitzlist"/>
        <w:numPr>
          <w:ilvl w:val="0"/>
          <w:numId w:val="16"/>
        </w:numPr>
        <w:suppressAutoHyphens w:val="0"/>
        <w:ind w:left="1134" w:hanging="283"/>
        <w:jc w:val="both"/>
        <w:rPr>
          <w:rFonts w:ascii="Cambria" w:hAnsi="Cambria"/>
        </w:rPr>
      </w:pPr>
      <w:r w:rsidRPr="00733421">
        <w:rPr>
          <w:rFonts w:ascii="Cambria" w:hAnsi="Cambria"/>
        </w:rPr>
        <w:t>wykonaniu pomiarów elektrycznych</w:t>
      </w:r>
      <w:r w:rsidR="00794626" w:rsidRPr="00733421">
        <w:rPr>
          <w:rFonts w:ascii="Cambria" w:hAnsi="Cambria"/>
        </w:rPr>
        <w:t>, prób, sprawdzeń</w:t>
      </w:r>
      <w:r w:rsidR="00A61FEB" w:rsidRPr="00733421">
        <w:rPr>
          <w:rFonts w:ascii="Cambria" w:hAnsi="Cambria"/>
        </w:rPr>
        <w:t>;</w:t>
      </w:r>
    </w:p>
    <w:p w:rsidR="00C82AEB" w:rsidRPr="0002674F" w:rsidRDefault="00794626" w:rsidP="009937B9">
      <w:pPr>
        <w:pStyle w:val="Teksttreci0"/>
        <w:numPr>
          <w:ilvl w:val="0"/>
          <w:numId w:val="12"/>
        </w:numPr>
        <w:shd w:val="clear" w:color="auto" w:fill="auto"/>
        <w:tabs>
          <w:tab w:val="left" w:pos="1857"/>
        </w:tabs>
        <w:autoSpaceDN/>
        <w:spacing w:line="240" w:lineRule="auto"/>
        <w:ind w:left="851" w:hanging="425"/>
        <w:jc w:val="both"/>
        <w:rPr>
          <w:rFonts w:ascii="Cambria" w:hAnsi="Cambria" w:cs="Times New Roman"/>
          <w:sz w:val="24"/>
          <w:szCs w:val="24"/>
        </w:rPr>
      </w:pPr>
      <w:r w:rsidRPr="00733421">
        <w:rPr>
          <w:rFonts w:ascii="Cambria" w:hAnsi="Cambria" w:cs="Times New Roman"/>
          <w:sz w:val="24"/>
          <w:szCs w:val="24"/>
        </w:rPr>
        <w:t>konsultowanie</w:t>
      </w:r>
      <w:r w:rsidR="00330BBE">
        <w:rPr>
          <w:rFonts w:ascii="Cambria" w:hAnsi="Cambria" w:cs="Times New Roman"/>
          <w:sz w:val="24"/>
          <w:szCs w:val="24"/>
        </w:rPr>
        <w:t xml:space="preserve"> </w:t>
      </w:r>
      <w:r w:rsidR="00877537" w:rsidRPr="00733421">
        <w:rPr>
          <w:rFonts w:ascii="Cambria" w:hAnsi="Cambria" w:cs="Times New Roman"/>
          <w:sz w:val="24"/>
          <w:szCs w:val="24"/>
        </w:rPr>
        <w:t>się z Zamawiającym</w:t>
      </w:r>
      <w:r w:rsidR="00330BBE">
        <w:rPr>
          <w:rFonts w:ascii="Cambria" w:hAnsi="Cambria" w:cs="Times New Roman"/>
          <w:sz w:val="24"/>
          <w:szCs w:val="24"/>
        </w:rPr>
        <w:t xml:space="preserve"> </w:t>
      </w:r>
      <w:r w:rsidR="00C82AEB" w:rsidRPr="00733421">
        <w:rPr>
          <w:rFonts w:ascii="Cambria" w:hAnsi="Cambria" w:cs="Times New Roman"/>
          <w:sz w:val="24"/>
          <w:szCs w:val="24"/>
        </w:rPr>
        <w:t>w</w:t>
      </w:r>
      <w:r w:rsidR="00C82AEB" w:rsidRPr="0002674F">
        <w:rPr>
          <w:rFonts w:ascii="Cambria" w:hAnsi="Cambria" w:cs="Times New Roman"/>
          <w:sz w:val="24"/>
          <w:szCs w:val="24"/>
        </w:rPr>
        <w:t xml:space="preserve"> przypadku pojawiających się wątpliwości </w:t>
      </w:r>
      <w:r w:rsidR="00C82AEB" w:rsidRPr="0002674F">
        <w:rPr>
          <w:rFonts w:ascii="Cambria" w:hAnsi="Cambria" w:cs="Times New Roman"/>
          <w:sz w:val="24"/>
          <w:szCs w:val="24"/>
        </w:rPr>
        <w:lastRenderedPageBreak/>
        <w:t xml:space="preserve">co do wykonania robót i </w:t>
      </w:r>
      <w:r w:rsidR="0002674F" w:rsidRPr="0002674F">
        <w:rPr>
          <w:rFonts w:ascii="Cambria" w:hAnsi="Cambria" w:cs="Times New Roman"/>
          <w:sz w:val="24"/>
          <w:szCs w:val="24"/>
        </w:rPr>
        <w:t>wykorzystywanych</w:t>
      </w:r>
      <w:r w:rsidR="00C82AEB" w:rsidRPr="0002674F">
        <w:rPr>
          <w:rFonts w:ascii="Cambria" w:hAnsi="Cambria" w:cs="Times New Roman"/>
          <w:sz w:val="24"/>
          <w:szCs w:val="24"/>
        </w:rPr>
        <w:t xml:space="preserve"> materiałów;</w:t>
      </w:r>
    </w:p>
    <w:p w:rsidR="00C82AEB" w:rsidRPr="00A61FEB" w:rsidRDefault="00C82AEB" w:rsidP="009937B9">
      <w:pPr>
        <w:pStyle w:val="Teksttreci0"/>
        <w:numPr>
          <w:ilvl w:val="0"/>
          <w:numId w:val="12"/>
        </w:numPr>
        <w:shd w:val="clear" w:color="auto" w:fill="auto"/>
        <w:tabs>
          <w:tab w:val="left" w:pos="1857"/>
        </w:tabs>
        <w:autoSpaceDN/>
        <w:spacing w:line="240" w:lineRule="auto"/>
        <w:ind w:left="851" w:hanging="425"/>
        <w:jc w:val="both"/>
        <w:rPr>
          <w:rFonts w:ascii="Cambria" w:hAnsi="Cambria" w:cs="Times New Roman"/>
          <w:sz w:val="24"/>
          <w:szCs w:val="24"/>
        </w:rPr>
      </w:pPr>
      <w:r w:rsidRPr="0002674F">
        <w:rPr>
          <w:rFonts w:ascii="Cambria" w:hAnsi="Cambria" w:cs="Times New Roman"/>
          <w:color w:val="000000"/>
          <w:sz w:val="24"/>
          <w:szCs w:val="24"/>
          <w:lang w:bidi="en-US"/>
        </w:rPr>
        <w:t>informowani</w:t>
      </w:r>
      <w:r w:rsidR="00794626" w:rsidRPr="0002674F">
        <w:rPr>
          <w:rFonts w:ascii="Cambria" w:hAnsi="Cambria" w:cs="Times New Roman"/>
          <w:color w:val="000000"/>
          <w:sz w:val="24"/>
          <w:szCs w:val="24"/>
          <w:lang w:bidi="en-US"/>
        </w:rPr>
        <w:t>e</w:t>
      </w:r>
      <w:r w:rsidR="00330BBE">
        <w:rPr>
          <w:rFonts w:ascii="Cambria" w:hAnsi="Cambria" w:cs="Times New Roman"/>
          <w:color w:val="000000"/>
          <w:sz w:val="24"/>
          <w:szCs w:val="24"/>
          <w:lang w:bidi="en-US"/>
        </w:rPr>
        <w:t xml:space="preserve"> </w:t>
      </w:r>
      <w:r w:rsidRPr="0002674F">
        <w:rPr>
          <w:rFonts w:ascii="Cambria" w:hAnsi="Cambria" w:cs="Times New Roman"/>
          <w:color w:val="000000"/>
          <w:sz w:val="24"/>
          <w:szCs w:val="24"/>
          <w:lang w:eastAsia="pl-PL" w:bidi="pl-PL"/>
        </w:rPr>
        <w:t xml:space="preserve">Zamawiającego </w:t>
      </w:r>
      <w:r w:rsidRPr="0002674F">
        <w:rPr>
          <w:rFonts w:ascii="Cambria" w:hAnsi="Cambria" w:cs="Times New Roman"/>
          <w:color w:val="000000"/>
          <w:sz w:val="24"/>
          <w:szCs w:val="24"/>
          <w:lang w:bidi="en-US"/>
        </w:rPr>
        <w:t xml:space="preserve">o </w:t>
      </w:r>
      <w:r w:rsidRPr="0002674F">
        <w:rPr>
          <w:rFonts w:ascii="Cambria" w:hAnsi="Cambria" w:cs="Times New Roman"/>
          <w:color w:val="000000"/>
          <w:sz w:val="24"/>
          <w:szCs w:val="24"/>
          <w:lang w:eastAsia="pl-PL" w:bidi="pl-PL"/>
        </w:rPr>
        <w:t xml:space="preserve">zaistniałych </w:t>
      </w:r>
      <w:r w:rsidR="0088082A" w:rsidRPr="0002674F">
        <w:rPr>
          <w:rFonts w:ascii="Cambria" w:hAnsi="Cambria" w:cs="Times New Roman"/>
          <w:color w:val="000000"/>
          <w:sz w:val="24"/>
          <w:szCs w:val="24"/>
          <w:lang w:bidi="en-US"/>
        </w:rPr>
        <w:t xml:space="preserve">przeszkodach </w:t>
      </w:r>
      <w:r w:rsidRPr="0002674F">
        <w:rPr>
          <w:rFonts w:ascii="Cambria" w:hAnsi="Cambria" w:cs="Times New Roman"/>
          <w:color w:val="000000"/>
          <w:sz w:val="24"/>
          <w:szCs w:val="24"/>
          <w:lang w:bidi="en-US"/>
        </w:rPr>
        <w:t xml:space="preserve">i </w:t>
      </w:r>
      <w:r w:rsidRPr="0002674F">
        <w:rPr>
          <w:rFonts w:ascii="Cambria" w:hAnsi="Cambria" w:cs="Times New Roman"/>
          <w:color w:val="000000"/>
          <w:sz w:val="24"/>
          <w:szCs w:val="24"/>
          <w:lang w:eastAsia="pl-PL" w:bidi="pl-PL"/>
        </w:rPr>
        <w:t xml:space="preserve">trudnościach mogących wpłynąć </w:t>
      </w:r>
      <w:r w:rsidRPr="0002674F">
        <w:rPr>
          <w:rFonts w:ascii="Cambria" w:hAnsi="Cambria" w:cs="Times New Roman"/>
          <w:color w:val="000000"/>
          <w:sz w:val="24"/>
          <w:szCs w:val="24"/>
          <w:lang w:bidi="en-US"/>
        </w:rPr>
        <w:t xml:space="preserve">na </w:t>
      </w:r>
      <w:r w:rsidRPr="0002674F">
        <w:rPr>
          <w:rFonts w:ascii="Cambria" w:hAnsi="Cambria" w:cs="Times New Roman"/>
          <w:color w:val="000000"/>
          <w:sz w:val="24"/>
          <w:szCs w:val="24"/>
          <w:lang w:eastAsia="pl-PL" w:bidi="pl-PL"/>
        </w:rPr>
        <w:t xml:space="preserve">jakość </w:t>
      </w:r>
      <w:r w:rsidRPr="0002674F">
        <w:rPr>
          <w:rFonts w:ascii="Cambria" w:hAnsi="Cambria" w:cs="Times New Roman"/>
          <w:color w:val="000000"/>
          <w:sz w:val="24"/>
          <w:szCs w:val="24"/>
          <w:lang w:bidi="en-US"/>
        </w:rPr>
        <w:t xml:space="preserve">wykonywanych prac albo </w:t>
      </w:r>
      <w:r w:rsidRPr="0002674F">
        <w:rPr>
          <w:rFonts w:ascii="Cambria" w:hAnsi="Cambria" w:cs="Times New Roman"/>
          <w:color w:val="000000"/>
          <w:sz w:val="24"/>
          <w:szCs w:val="24"/>
          <w:lang w:eastAsia="pl-PL" w:bidi="pl-PL"/>
        </w:rPr>
        <w:t xml:space="preserve">opóźnienie </w:t>
      </w:r>
      <w:r w:rsidRPr="0002674F">
        <w:rPr>
          <w:rFonts w:ascii="Cambria" w:hAnsi="Cambria" w:cs="Times New Roman"/>
          <w:color w:val="000000"/>
          <w:sz w:val="24"/>
          <w:szCs w:val="24"/>
          <w:lang w:bidi="en-US"/>
        </w:rPr>
        <w:t xml:space="preserve">w realizacji przedmiotu umowy lub terminu </w:t>
      </w:r>
      <w:r w:rsidRPr="0002674F">
        <w:rPr>
          <w:rFonts w:ascii="Cambria" w:hAnsi="Cambria" w:cs="Times New Roman"/>
          <w:color w:val="000000"/>
          <w:sz w:val="24"/>
          <w:szCs w:val="24"/>
          <w:lang w:eastAsia="pl-PL" w:bidi="pl-PL"/>
        </w:rPr>
        <w:t xml:space="preserve">zakończenia </w:t>
      </w:r>
      <w:r w:rsidRPr="0002674F">
        <w:rPr>
          <w:rFonts w:ascii="Cambria" w:hAnsi="Cambria" w:cs="Times New Roman"/>
          <w:color w:val="000000"/>
          <w:sz w:val="24"/>
          <w:szCs w:val="24"/>
          <w:lang w:bidi="en-US"/>
        </w:rPr>
        <w:t>wykonania umowy, jak r</w:t>
      </w:r>
      <w:r w:rsidR="0002674F" w:rsidRPr="0002674F">
        <w:rPr>
          <w:rFonts w:ascii="Cambria" w:hAnsi="Cambria" w:cs="Times New Roman"/>
          <w:color w:val="000000"/>
          <w:sz w:val="24"/>
          <w:szCs w:val="24"/>
          <w:lang w:bidi="en-US"/>
        </w:rPr>
        <w:t>ównież wykorzystywanych</w:t>
      </w:r>
      <w:r w:rsidRPr="0002674F">
        <w:rPr>
          <w:rFonts w:ascii="Cambria" w:hAnsi="Cambria" w:cs="Times New Roman"/>
          <w:color w:val="000000"/>
          <w:sz w:val="24"/>
          <w:szCs w:val="24"/>
          <w:lang w:bidi="en-US"/>
        </w:rPr>
        <w:t xml:space="preserve"> materiałów</w:t>
      </w:r>
      <w:r w:rsidRPr="00A61FEB">
        <w:rPr>
          <w:rFonts w:ascii="Cambria" w:hAnsi="Cambria" w:cs="Times New Roman"/>
          <w:color w:val="000000"/>
          <w:sz w:val="24"/>
          <w:szCs w:val="24"/>
          <w:lang w:bidi="en-US"/>
        </w:rPr>
        <w:t>;</w:t>
      </w:r>
    </w:p>
    <w:p w:rsidR="00C82AEB" w:rsidRPr="0002674F" w:rsidRDefault="00C82AEB" w:rsidP="009937B9">
      <w:pPr>
        <w:pStyle w:val="Teksttreci0"/>
        <w:numPr>
          <w:ilvl w:val="0"/>
          <w:numId w:val="12"/>
        </w:numPr>
        <w:shd w:val="clear" w:color="auto" w:fill="auto"/>
        <w:tabs>
          <w:tab w:val="left" w:pos="1857"/>
        </w:tabs>
        <w:autoSpaceDN/>
        <w:spacing w:line="240" w:lineRule="auto"/>
        <w:ind w:left="851" w:hanging="425"/>
        <w:jc w:val="both"/>
        <w:rPr>
          <w:rFonts w:ascii="Cambria" w:hAnsi="Cambria" w:cs="Times New Roman"/>
          <w:sz w:val="24"/>
          <w:szCs w:val="24"/>
        </w:rPr>
      </w:pPr>
      <w:r w:rsidRPr="0002674F">
        <w:rPr>
          <w:rFonts w:ascii="Cambria" w:hAnsi="Cambria" w:cs="Times New Roman"/>
          <w:sz w:val="24"/>
          <w:szCs w:val="24"/>
        </w:rPr>
        <w:t>prowadzeni</w:t>
      </w:r>
      <w:r w:rsidR="0088082A" w:rsidRPr="0002674F">
        <w:rPr>
          <w:rFonts w:ascii="Cambria" w:hAnsi="Cambria" w:cs="Times New Roman"/>
          <w:sz w:val="24"/>
          <w:szCs w:val="24"/>
        </w:rPr>
        <w:t>e</w:t>
      </w:r>
      <w:r w:rsidRPr="0002674F">
        <w:rPr>
          <w:rFonts w:ascii="Cambria" w:hAnsi="Cambria" w:cs="Times New Roman"/>
          <w:sz w:val="24"/>
          <w:szCs w:val="24"/>
        </w:rPr>
        <w:t xml:space="preserve"> wszelkich prac zgodnie z obowiązującymi normami branżowymi</w:t>
      </w:r>
      <w:r w:rsidRPr="0002674F">
        <w:rPr>
          <w:rFonts w:ascii="Cambria" w:hAnsi="Cambria" w:cs="Times New Roman"/>
          <w:sz w:val="24"/>
          <w:szCs w:val="24"/>
        </w:rPr>
        <w:br/>
        <w:t>i powszechnie stosowanymi zasadami wiedzy technicznej;</w:t>
      </w:r>
    </w:p>
    <w:p w:rsidR="00C82AEB" w:rsidRPr="00BE3CFF" w:rsidRDefault="00794626" w:rsidP="009937B9">
      <w:pPr>
        <w:pStyle w:val="Teksttreci0"/>
        <w:numPr>
          <w:ilvl w:val="0"/>
          <w:numId w:val="12"/>
        </w:numPr>
        <w:shd w:val="clear" w:color="auto" w:fill="auto"/>
        <w:tabs>
          <w:tab w:val="left" w:pos="1857"/>
        </w:tabs>
        <w:autoSpaceDN/>
        <w:spacing w:line="240" w:lineRule="auto"/>
        <w:ind w:left="851" w:hanging="425"/>
        <w:jc w:val="both"/>
        <w:rPr>
          <w:rFonts w:ascii="Cambria" w:hAnsi="Cambria" w:cs="Times New Roman"/>
          <w:sz w:val="24"/>
          <w:szCs w:val="24"/>
        </w:rPr>
      </w:pPr>
      <w:r w:rsidRPr="0002674F">
        <w:rPr>
          <w:rFonts w:ascii="Cambria" w:hAnsi="Cambria" w:cs="Times New Roman"/>
          <w:sz w:val="24"/>
          <w:szCs w:val="24"/>
        </w:rPr>
        <w:t>wykonywanie</w:t>
      </w:r>
      <w:r w:rsidR="00C82AEB" w:rsidRPr="0002674F">
        <w:rPr>
          <w:rFonts w:ascii="Cambria" w:hAnsi="Cambria" w:cs="Times New Roman"/>
          <w:sz w:val="24"/>
          <w:szCs w:val="24"/>
        </w:rPr>
        <w:t xml:space="preserve"> robót przy użyciu własnego sprzętu</w:t>
      </w:r>
      <w:r w:rsidR="00C82AEB" w:rsidRPr="00BE3CFF">
        <w:rPr>
          <w:rFonts w:ascii="Cambria" w:hAnsi="Cambria" w:cs="Times New Roman"/>
          <w:sz w:val="24"/>
          <w:szCs w:val="24"/>
        </w:rPr>
        <w:t xml:space="preserve"> i urządzeń;</w:t>
      </w:r>
    </w:p>
    <w:p w:rsidR="00330A7A" w:rsidRPr="00BE3CFF" w:rsidRDefault="00794626" w:rsidP="009937B9">
      <w:pPr>
        <w:pStyle w:val="Teksttreci0"/>
        <w:numPr>
          <w:ilvl w:val="0"/>
          <w:numId w:val="12"/>
        </w:numPr>
        <w:shd w:val="clear" w:color="auto" w:fill="auto"/>
        <w:tabs>
          <w:tab w:val="left" w:pos="1857"/>
        </w:tabs>
        <w:autoSpaceDN/>
        <w:spacing w:line="240" w:lineRule="auto"/>
        <w:ind w:left="851" w:hanging="425"/>
        <w:jc w:val="both"/>
        <w:rPr>
          <w:rFonts w:ascii="Cambria" w:hAnsi="Cambria" w:cs="Times New Roman"/>
          <w:sz w:val="24"/>
          <w:szCs w:val="24"/>
        </w:rPr>
      </w:pPr>
      <w:r w:rsidRPr="00BE3CFF">
        <w:rPr>
          <w:rFonts w:ascii="Cambria" w:hAnsi="Cambria" w:cs="Times New Roman"/>
          <w:sz w:val="24"/>
          <w:szCs w:val="24"/>
        </w:rPr>
        <w:t>zabezpieczenie</w:t>
      </w:r>
      <w:r w:rsidR="00C82AEB" w:rsidRPr="00BE3CFF">
        <w:rPr>
          <w:rFonts w:ascii="Cambria" w:hAnsi="Cambria" w:cs="Times New Roman"/>
          <w:sz w:val="24"/>
          <w:szCs w:val="24"/>
        </w:rPr>
        <w:t xml:space="preserve"> we własnym zakresie sprzętu i narzędzi zgromadzonych na terenie DPS;</w:t>
      </w:r>
    </w:p>
    <w:p w:rsidR="008701F1" w:rsidRPr="00BE3CFF" w:rsidRDefault="008701F1" w:rsidP="009937B9">
      <w:pPr>
        <w:pStyle w:val="Teksttreci0"/>
        <w:numPr>
          <w:ilvl w:val="0"/>
          <w:numId w:val="12"/>
        </w:numPr>
        <w:shd w:val="clear" w:color="auto" w:fill="auto"/>
        <w:tabs>
          <w:tab w:val="left" w:pos="1857"/>
        </w:tabs>
        <w:autoSpaceDN/>
        <w:spacing w:line="240" w:lineRule="auto"/>
        <w:ind w:left="851" w:hanging="425"/>
        <w:jc w:val="both"/>
        <w:rPr>
          <w:rFonts w:ascii="Cambria" w:hAnsi="Cambria" w:cs="Times New Roman"/>
          <w:sz w:val="24"/>
          <w:szCs w:val="24"/>
        </w:rPr>
      </w:pPr>
      <w:r w:rsidRPr="00BE3CFF">
        <w:rPr>
          <w:rFonts w:ascii="Cambria" w:hAnsi="Cambria" w:cs="Times New Roman"/>
          <w:sz w:val="24"/>
          <w:szCs w:val="24"/>
        </w:rPr>
        <w:t>usuwani</w:t>
      </w:r>
      <w:r w:rsidR="00794626" w:rsidRPr="00BE3CFF">
        <w:rPr>
          <w:rFonts w:ascii="Cambria" w:hAnsi="Cambria" w:cs="Times New Roman"/>
          <w:sz w:val="24"/>
          <w:szCs w:val="24"/>
        </w:rPr>
        <w:t>e</w:t>
      </w:r>
      <w:r w:rsidR="00330BBE">
        <w:rPr>
          <w:rFonts w:ascii="Cambria" w:hAnsi="Cambria" w:cs="Times New Roman"/>
          <w:sz w:val="24"/>
          <w:szCs w:val="24"/>
        </w:rPr>
        <w:t xml:space="preserve"> </w:t>
      </w:r>
      <w:r w:rsidRPr="00BE3CFF">
        <w:rPr>
          <w:rFonts w:ascii="Cambria" w:eastAsia="Calibri" w:hAnsi="Cambria" w:cs="Arial"/>
          <w:color w:val="000000" w:themeColor="text1"/>
          <w:sz w:val="24"/>
          <w:szCs w:val="24"/>
        </w:rPr>
        <w:t xml:space="preserve">odpadów powstałych w trakcie realizacji przedmiotu umowy </w:t>
      </w:r>
      <w:r w:rsidRPr="00BE3CFF">
        <w:rPr>
          <w:rFonts w:ascii="Cambria" w:hAnsi="Cambria" w:cs="Times New Roman"/>
          <w:sz w:val="24"/>
          <w:szCs w:val="24"/>
        </w:rPr>
        <w:t xml:space="preserve">na własny koszt; </w:t>
      </w:r>
    </w:p>
    <w:p w:rsidR="00FC4C74" w:rsidRPr="00BE282E" w:rsidRDefault="00FC4C74" w:rsidP="009937B9">
      <w:pPr>
        <w:pStyle w:val="Teksttreci0"/>
        <w:numPr>
          <w:ilvl w:val="0"/>
          <w:numId w:val="12"/>
        </w:numPr>
        <w:shd w:val="clear" w:color="auto" w:fill="auto"/>
        <w:tabs>
          <w:tab w:val="left" w:pos="1857"/>
        </w:tabs>
        <w:autoSpaceDN/>
        <w:spacing w:line="240" w:lineRule="auto"/>
        <w:ind w:left="851" w:hanging="425"/>
        <w:jc w:val="both"/>
        <w:rPr>
          <w:rFonts w:ascii="Cambria" w:hAnsi="Cambria" w:cs="Times New Roman"/>
          <w:sz w:val="24"/>
          <w:szCs w:val="24"/>
        </w:rPr>
      </w:pPr>
      <w:r w:rsidRPr="00BE3CFF">
        <w:rPr>
          <w:rFonts w:ascii="Cambria" w:eastAsia="Calibri" w:hAnsi="Cambria" w:cs="Arial"/>
          <w:color w:val="000000" w:themeColor="text1"/>
          <w:sz w:val="24"/>
          <w:szCs w:val="24"/>
        </w:rPr>
        <w:t>naprawieni</w:t>
      </w:r>
      <w:r w:rsidR="00794626" w:rsidRPr="00BE3CFF">
        <w:rPr>
          <w:rFonts w:ascii="Cambria" w:eastAsia="Calibri" w:hAnsi="Cambria" w:cs="Arial"/>
          <w:color w:val="000000" w:themeColor="text1"/>
          <w:sz w:val="24"/>
          <w:szCs w:val="24"/>
        </w:rPr>
        <w:t>e</w:t>
      </w:r>
      <w:r w:rsidRPr="00BE3CFF">
        <w:rPr>
          <w:rFonts w:ascii="Cambria" w:eastAsia="Calibri" w:hAnsi="Cambria" w:cs="Arial"/>
          <w:color w:val="000000" w:themeColor="text1"/>
          <w:sz w:val="24"/>
          <w:szCs w:val="24"/>
        </w:rPr>
        <w:t xml:space="preserve"> i doprowadzeni</w:t>
      </w:r>
      <w:r w:rsidR="00794626" w:rsidRPr="00BE3CFF">
        <w:rPr>
          <w:rFonts w:ascii="Cambria" w:eastAsia="Calibri" w:hAnsi="Cambria" w:cs="Arial"/>
          <w:color w:val="000000" w:themeColor="text1"/>
          <w:sz w:val="24"/>
          <w:szCs w:val="24"/>
        </w:rPr>
        <w:t>e</w:t>
      </w:r>
      <w:r w:rsidRPr="00BE3CFF">
        <w:rPr>
          <w:rFonts w:ascii="Cambria" w:eastAsia="Calibri" w:hAnsi="Cambria" w:cs="Arial"/>
          <w:color w:val="000000" w:themeColor="text1"/>
          <w:sz w:val="24"/>
          <w:szCs w:val="24"/>
        </w:rPr>
        <w:t xml:space="preserve"> do stanu poprzedniego miejsca realizacji montażu bądź urządzeń w </w:t>
      </w:r>
      <w:r w:rsidRPr="00BE282E">
        <w:rPr>
          <w:rFonts w:ascii="Cambria" w:eastAsia="Calibri" w:hAnsi="Cambria" w:cs="Arial"/>
          <w:sz w:val="24"/>
          <w:szCs w:val="24"/>
        </w:rPr>
        <w:t xml:space="preserve">wypadku </w:t>
      </w:r>
      <w:r w:rsidR="00A505F0" w:rsidRPr="00BE282E">
        <w:rPr>
          <w:rFonts w:ascii="Cambria" w:eastAsia="Calibri" w:hAnsi="Cambria" w:cs="Arial"/>
          <w:sz w:val="24"/>
          <w:szCs w:val="24"/>
        </w:rPr>
        <w:t xml:space="preserve">ich </w:t>
      </w:r>
      <w:r w:rsidRPr="00BE282E">
        <w:rPr>
          <w:rFonts w:ascii="Cambria" w:eastAsia="Calibri" w:hAnsi="Cambria" w:cs="Arial"/>
          <w:sz w:val="24"/>
          <w:szCs w:val="24"/>
        </w:rPr>
        <w:t>zniszczenia lub uszkodzenia w toku realizacji przedmiotu niniejszej umowy;</w:t>
      </w:r>
    </w:p>
    <w:p w:rsidR="0088082A" w:rsidRPr="00BE282E" w:rsidRDefault="00794626" w:rsidP="009937B9">
      <w:pPr>
        <w:pStyle w:val="Teksttreci0"/>
        <w:numPr>
          <w:ilvl w:val="0"/>
          <w:numId w:val="12"/>
        </w:numPr>
        <w:shd w:val="clear" w:color="auto" w:fill="auto"/>
        <w:tabs>
          <w:tab w:val="left" w:pos="1857"/>
        </w:tabs>
        <w:autoSpaceDN/>
        <w:spacing w:line="240" w:lineRule="auto"/>
        <w:ind w:left="851" w:hanging="425"/>
        <w:jc w:val="both"/>
        <w:rPr>
          <w:rFonts w:ascii="Cambria" w:hAnsi="Cambria" w:cs="Times New Roman"/>
          <w:sz w:val="24"/>
          <w:szCs w:val="24"/>
        </w:rPr>
      </w:pPr>
      <w:r w:rsidRPr="00BE282E">
        <w:rPr>
          <w:rFonts w:ascii="Cambria" w:eastAsia="Calibri" w:hAnsi="Cambria" w:cs="Arial"/>
          <w:sz w:val="24"/>
          <w:szCs w:val="24"/>
        </w:rPr>
        <w:t>natychmiastowe</w:t>
      </w:r>
      <w:r w:rsidR="00330BBE">
        <w:rPr>
          <w:rFonts w:ascii="Cambria" w:eastAsia="Calibri" w:hAnsi="Cambria" w:cs="Arial"/>
          <w:sz w:val="24"/>
          <w:szCs w:val="24"/>
        </w:rPr>
        <w:t xml:space="preserve"> </w:t>
      </w:r>
      <w:r w:rsidRPr="00BE282E">
        <w:rPr>
          <w:rFonts w:ascii="Cambria" w:eastAsia="Calibri" w:hAnsi="Cambria" w:cs="Arial"/>
          <w:sz w:val="24"/>
          <w:szCs w:val="24"/>
        </w:rPr>
        <w:t>usuwanie</w:t>
      </w:r>
      <w:r w:rsidR="00FC4C74" w:rsidRPr="00BE282E">
        <w:rPr>
          <w:rFonts w:ascii="Cambria" w:eastAsia="Calibri" w:hAnsi="Cambria" w:cs="Arial"/>
          <w:sz w:val="24"/>
          <w:szCs w:val="24"/>
        </w:rPr>
        <w:t xml:space="preserve"> wszelkich szkód i awarii spowodowanych przez Wykonawcę w trakcie realizacji prac montażowych i instalacyjnych;</w:t>
      </w:r>
    </w:p>
    <w:p w:rsidR="00AD02DE" w:rsidRPr="00BE282E" w:rsidRDefault="00AD02DE" w:rsidP="009937B9">
      <w:pPr>
        <w:pStyle w:val="Teksttreci0"/>
        <w:numPr>
          <w:ilvl w:val="0"/>
          <w:numId w:val="12"/>
        </w:numPr>
        <w:shd w:val="clear" w:color="auto" w:fill="auto"/>
        <w:tabs>
          <w:tab w:val="left" w:pos="1857"/>
        </w:tabs>
        <w:autoSpaceDN/>
        <w:spacing w:line="240" w:lineRule="auto"/>
        <w:ind w:left="851" w:hanging="425"/>
        <w:jc w:val="both"/>
        <w:rPr>
          <w:rFonts w:ascii="Cambria" w:hAnsi="Cambria" w:cs="Times New Roman"/>
          <w:sz w:val="24"/>
          <w:szCs w:val="24"/>
        </w:rPr>
      </w:pPr>
      <w:r w:rsidRPr="00BE282E">
        <w:rPr>
          <w:rFonts w:ascii="Cambria" w:hAnsi="Cambria"/>
          <w:sz w:val="24"/>
          <w:szCs w:val="24"/>
        </w:rPr>
        <w:t>opracowanie kompletnej dokumentacji powykonawczej;</w:t>
      </w:r>
    </w:p>
    <w:p w:rsidR="00A505F0" w:rsidRPr="00BE282E" w:rsidRDefault="00794626" w:rsidP="009937B9">
      <w:pPr>
        <w:pStyle w:val="Teksttreci0"/>
        <w:numPr>
          <w:ilvl w:val="0"/>
          <w:numId w:val="12"/>
        </w:numPr>
        <w:shd w:val="clear" w:color="auto" w:fill="auto"/>
        <w:tabs>
          <w:tab w:val="left" w:pos="1857"/>
        </w:tabs>
        <w:autoSpaceDN/>
        <w:spacing w:line="240" w:lineRule="auto"/>
        <w:ind w:left="851" w:hanging="425"/>
        <w:jc w:val="both"/>
        <w:rPr>
          <w:rFonts w:ascii="Cambria" w:hAnsi="Cambria" w:cs="Times New Roman"/>
          <w:sz w:val="24"/>
          <w:szCs w:val="24"/>
        </w:rPr>
      </w:pPr>
      <w:r w:rsidRPr="00BE282E">
        <w:rPr>
          <w:rFonts w:ascii="Cambria" w:hAnsi="Cambria" w:cs="Times New Roman"/>
          <w:sz w:val="24"/>
          <w:szCs w:val="24"/>
        </w:rPr>
        <w:t>zgłoszenie</w:t>
      </w:r>
      <w:r w:rsidR="00C82AEB" w:rsidRPr="00BE282E">
        <w:rPr>
          <w:rFonts w:ascii="Cambria" w:hAnsi="Cambria" w:cs="Times New Roman"/>
          <w:sz w:val="24"/>
          <w:szCs w:val="24"/>
        </w:rPr>
        <w:t xml:space="preserve"> wykonania robót do odbioru końcowego robót oraz uczestniczenia</w:t>
      </w:r>
      <w:r w:rsidR="00C82AEB" w:rsidRPr="00BE282E">
        <w:rPr>
          <w:rFonts w:ascii="Cambria" w:hAnsi="Cambria" w:cs="Times New Roman"/>
          <w:sz w:val="24"/>
          <w:szCs w:val="24"/>
        </w:rPr>
        <w:br/>
        <w:t>w czynnościach odbioru</w:t>
      </w:r>
      <w:r w:rsidR="00FC4C74" w:rsidRPr="00BE282E">
        <w:rPr>
          <w:rFonts w:ascii="Cambria" w:eastAsia="Calibri" w:hAnsi="Cambria" w:cs="Arial"/>
          <w:sz w:val="24"/>
          <w:szCs w:val="24"/>
        </w:rPr>
        <w:t xml:space="preserve">, </w:t>
      </w:r>
    </w:p>
    <w:p w:rsidR="00A40547" w:rsidRPr="00BE282E" w:rsidRDefault="00FC4C74" w:rsidP="009937B9">
      <w:pPr>
        <w:pStyle w:val="Teksttreci0"/>
        <w:numPr>
          <w:ilvl w:val="0"/>
          <w:numId w:val="12"/>
        </w:numPr>
        <w:shd w:val="clear" w:color="auto" w:fill="auto"/>
        <w:tabs>
          <w:tab w:val="left" w:pos="1857"/>
        </w:tabs>
        <w:autoSpaceDN/>
        <w:spacing w:line="240" w:lineRule="auto"/>
        <w:ind w:left="851" w:hanging="425"/>
        <w:jc w:val="both"/>
        <w:rPr>
          <w:rFonts w:ascii="Cambria" w:hAnsi="Cambria" w:cs="Times New Roman"/>
          <w:sz w:val="24"/>
          <w:szCs w:val="24"/>
        </w:rPr>
      </w:pPr>
      <w:r w:rsidRPr="00BE282E">
        <w:rPr>
          <w:rFonts w:ascii="Cambria" w:eastAsia="Calibri" w:hAnsi="Cambria" w:cs="Arial"/>
          <w:sz w:val="24"/>
          <w:szCs w:val="24"/>
        </w:rPr>
        <w:t>usunięci</w:t>
      </w:r>
      <w:r w:rsidR="00A505F0" w:rsidRPr="00BE282E">
        <w:rPr>
          <w:rFonts w:ascii="Cambria" w:eastAsia="Calibri" w:hAnsi="Cambria" w:cs="Arial"/>
          <w:sz w:val="24"/>
          <w:szCs w:val="24"/>
        </w:rPr>
        <w:t>e</w:t>
      </w:r>
      <w:r w:rsidRPr="00BE282E">
        <w:rPr>
          <w:rFonts w:ascii="Cambria" w:eastAsia="Calibri" w:hAnsi="Cambria" w:cs="Arial"/>
          <w:sz w:val="24"/>
          <w:szCs w:val="24"/>
        </w:rPr>
        <w:t xml:space="preserve"> stwierdzonych </w:t>
      </w:r>
      <w:r w:rsidR="00A505F0" w:rsidRPr="00BE282E">
        <w:rPr>
          <w:rFonts w:ascii="Cambria" w:eastAsia="Calibri" w:hAnsi="Cambria" w:cs="Arial"/>
          <w:sz w:val="24"/>
          <w:szCs w:val="24"/>
        </w:rPr>
        <w:t xml:space="preserve">podczas odbioru </w:t>
      </w:r>
      <w:r w:rsidRPr="00BE282E">
        <w:rPr>
          <w:rFonts w:ascii="Cambria" w:eastAsia="Calibri" w:hAnsi="Cambria" w:cs="Arial"/>
          <w:sz w:val="24"/>
          <w:szCs w:val="24"/>
        </w:rPr>
        <w:t>usterek lub wad;</w:t>
      </w:r>
    </w:p>
    <w:p w:rsidR="0088082A" w:rsidRPr="00BE282E" w:rsidRDefault="0088082A" w:rsidP="009937B9">
      <w:pPr>
        <w:pStyle w:val="Teksttreci0"/>
        <w:numPr>
          <w:ilvl w:val="0"/>
          <w:numId w:val="12"/>
        </w:numPr>
        <w:shd w:val="clear" w:color="auto" w:fill="auto"/>
        <w:tabs>
          <w:tab w:val="left" w:pos="1857"/>
        </w:tabs>
        <w:autoSpaceDN/>
        <w:spacing w:line="240" w:lineRule="auto"/>
        <w:ind w:left="851" w:hanging="425"/>
        <w:jc w:val="both"/>
        <w:rPr>
          <w:rFonts w:ascii="Cambria" w:hAnsi="Cambria" w:cs="Times New Roman"/>
          <w:sz w:val="24"/>
          <w:szCs w:val="24"/>
        </w:rPr>
      </w:pPr>
      <w:r w:rsidRPr="00BE282E">
        <w:rPr>
          <w:rFonts w:ascii="Cambria" w:hAnsi="Cambria"/>
          <w:sz w:val="24"/>
          <w:szCs w:val="24"/>
        </w:rPr>
        <w:t>uruchomienie instalacji,</w:t>
      </w:r>
    </w:p>
    <w:p w:rsidR="0088082A" w:rsidRPr="00BE3CFF" w:rsidRDefault="00744C04" w:rsidP="009937B9">
      <w:pPr>
        <w:pStyle w:val="Teksttreci0"/>
        <w:numPr>
          <w:ilvl w:val="0"/>
          <w:numId w:val="12"/>
        </w:numPr>
        <w:shd w:val="clear" w:color="auto" w:fill="auto"/>
        <w:tabs>
          <w:tab w:val="left" w:pos="1857"/>
        </w:tabs>
        <w:autoSpaceDN/>
        <w:spacing w:line="240" w:lineRule="auto"/>
        <w:ind w:left="851" w:hanging="425"/>
        <w:jc w:val="both"/>
        <w:rPr>
          <w:rFonts w:ascii="Cambria" w:hAnsi="Cambria" w:cs="Times New Roman"/>
          <w:sz w:val="24"/>
          <w:szCs w:val="24"/>
        </w:rPr>
      </w:pPr>
      <w:r w:rsidRPr="00BE3CFF">
        <w:rPr>
          <w:rFonts w:ascii="Cambria" w:hAnsi="Cambria"/>
          <w:sz w:val="24"/>
          <w:szCs w:val="24"/>
        </w:rPr>
        <w:t xml:space="preserve">dwukrotne </w:t>
      </w:r>
      <w:r w:rsidR="0088082A" w:rsidRPr="00BE3CFF">
        <w:rPr>
          <w:rFonts w:ascii="Cambria" w:hAnsi="Cambria"/>
          <w:sz w:val="24"/>
          <w:szCs w:val="24"/>
        </w:rPr>
        <w:t xml:space="preserve">przeprowadzenie szkolenia użytkowników </w:t>
      </w:r>
      <w:r w:rsidR="0088082A" w:rsidRPr="00BE3CFF">
        <w:rPr>
          <w:rFonts w:ascii="Cambria" w:eastAsia="Arial Narrow" w:hAnsi="Cambria"/>
          <w:color w:val="000000" w:themeColor="text1"/>
          <w:sz w:val="24"/>
          <w:szCs w:val="24"/>
          <w:lang w:eastAsia="pl-PL"/>
        </w:rPr>
        <w:t xml:space="preserve">z zakresu obsługi </w:t>
      </w:r>
      <w:r w:rsidR="005E0E61">
        <w:rPr>
          <w:rFonts w:ascii="Cambria" w:eastAsia="Arial Narrow" w:hAnsi="Cambria"/>
          <w:color w:val="000000" w:themeColor="text1"/>
          <w:sz w:val="24"/>
          <w:szCs w:val="24"/>
          <w:lang w:eastAsia="pl-PL"/>
        </w:rPr>
        <w:br/>
      </w:r>
      <w:r w:rsidR="0088082A" w:rsidRPr="00BE3CFF">
        <w:rPr>
          <w:rFonts w:ascii="Cambria" w:eastAsia="Arial Narrow" w:hAnsi="Cambria"/>
          <w:color w:val="000000" w:themeColor="text1"/>
          <w:sz w:val="24"/>
          <w:szCs w:val="24"/>
          <w:lang w:eastAsia="pl-PL"/>
        </w:rPr>
        <w:t>i eksploatacji instalacji</w:t>
      </w:r>
      <w:r w:rsidR="00A505F0">
        <w:rPr>
          <w:rFonts w:ascii="Cambria" w:hAnsi="Cambria"/>
          <w:sz w:val="24"/>
          <w:szCs w:val="24"/>
        </w:rPr>
        <w:t>,</w:t>
      </w:r>
    </w:p>
    <w:p w:rsidR="0050218A" w:rsidRPr="00BE3CFF" w:rsidRDefault="00AD02DE" w:rsidP="009937B9">
      <w:pPr>
        <w:pStyle w:val="Teksttreci0"/>
        <w:numPr>
          <w:ilvl w:val="0"/>
          <w:numId w:val="12"/>
        </w:numPr>
        <w:shd w:val="clear" w:color="auto" w:fill="auto"/>
        <w:tabs>
          <w:tab w:val="left" w:pos="1857"/>
        </w:tabs>
        <w:autoSpaceDN/>
        <w:spacing w:line="240" w:lineRule="auto"/>
        <w:ind w:left="851" w:hanging="425"/>
        <w:jc w:val="both"/>
        <w:rPr>
          <w:rFonts w:ascii="Cambria" w:hAnsi="Cambria" w:cs="Times New Roman"/>
          <w:sz w:val="24"/>
          <w:szCs w:val="24"/>
        </w:rPr>
      </w:pPr>
      <w:r w:rsidRPr="00BE3CFF">
        <w:rPr>
          <w:rFonts w:ascii="Cambria" w:hAnsi="Cambria"/>
          <w:sz w:val="24"/>
          <w:szCs w:val="24"/>
        </w:rPr>
        <w:t>dokonani</w:t>
      </w:r>
      <w:r w:rsidR="00794626" w:rsidRPr="00BE3CFF">
        <w:rPr>
          <w:rFonts w:ascii="Cambria" w:hAnsi="Cambria"/>
          <w:sz w:val="24"/>
          <w:szCs w:val="24"/>
        </w:rPr>
        <w:t>e</w:t>
      </w:r>
      <w:r w:rsidRPr="00BE3CFF">
        <w:rPr>
          <w:rFonts w:ascii="Cambria" w:hAnsi="Cambria"/>
          <w:sz w:val="24"/>
          <w:szCs w:val="24"/>
        </w:rPr>
        <w:t xml:space="preserve"> skutecznego zgłoszenia </w:t>
      </w:r>
      <w:r w:rsidR="004D70D3">
        <w:rPr>
          <w:rFonts w:ascii="Cambria" w:hAnsi="Cambria"/>
          <w:sz w:val="24"/>
          <w:szCs w:val="24"/>
        </w:rPr>
        <w:t xml:space="preserve">rozbudowy </w:t>
      </w:r>
      <w:r w:rsidRPr="00BE3CFF">
        <w:rPr>
          <w:rFonts w:ascii="Cambria" w:hAnsi="Cambria"/>
          <w:sz w:val="24"/>
          <w:szCs w:val="24"/>
        </w:rPr>
        <w:t>instalacji do operatora systemu energetycznego i P</w:t>
      </w:r>
      <w:r w:rsidR="004D70D3">
        <w:rPr>
          <w:rFonts w:ascii="Cambria" w:hAnsi="Cambria"/>
          <w:sz w:val="24"/>
          <w:szCs w:val="24"/>
        </w:rPr>
        <w:t xml:space="preserve">aństwowej </w:t>
      </w:r>
      <w:r w:rsidRPr="00BE3CFF">
        <w:rPr>
          <w:rFonts w:ascii="Cambria" w:hAnsi="Cambria"/>
          <w:sz w:val="24"/>
          <w:szCs w:val="24"/>
        </w:rPr>
        <w:t>S</w:t>
      </w:r>
      <w:r w:rsidR="004D70D3">
        <w:rPr>
          <w:rFonts w:ascii="Cambria" w:hAnsi="Cambria"/>
          <w:sz w:val="24"/>
          <w:szCs w:val="24"/>
        </w:rPr>
        <w:t xml:space="preserve">traży </w:t>
      </w:r>
      <w:r w:rsidRPr="00BE3CFF">
        <w:rPr>
          <w:rFonts w:ascii="Cambria" w:hAnsi="Cambria"/>
          <w:sz w:val="24"/>
          <w:szCs w:val="24"/>
        </w:rPr>
        <w:t>P</w:t>
      </w:r>
      <w:r w:rsidR="004D70D3">
        <w:rPr>
          <w:rFonts w:ascii="Cambria" w:hAnsi="Cambria"/>
          <w:sz w:val="24"/>
          <w:szCs w:val="24"/>
        </w:rPr>
        <w:t>ożarnej</w:t>
      </w:r>
      <w:r w:rsidR="00A505F0">
        <w:rPr>
          <w:rFonts w:ascii="Cambria" w:hAnsi="Cambria"/>
          <w:sz w:val="24"/>
          <w:szCs w:val="24"/>
        </w:rPr>
        <w:t>,</w:t>
      </w:r>
    </w:p>
    <w:p w:rsidR="0050218A" w:rsidRPr="00BE3CFF" w:rsidRDefault="0050218A" w:rsidP="009937B9">
      <w:pPr>
        <w:pStyle w:val="Teksttreci0"/>
        <w:numPr>
          <w:ilvl w:val="0"/>
          <w:numId w:val="12"/>
        </w:numPr>
        <w:shd w:val="clear" w:color="auto" w:fill="auto"/>
        <w:tabs>
          <w:tab w:val="left" w:pos="1857"/>
        </w:tabs>
        <w:autoSpaceDN/>
        <w:spacing w:line="240" w:lineRule="auto"/>
        <w:ind w:left="851" w:hanging="425"/>
        <w:jc w:val="both"/>
        <w:rPr>
          <w:rFonts w:ascii="Cambria" w:hAnsi="Cambria" w:cs="Times New Roman"/>
          <w:sz w:val="24"/>
          <w:szCs w:val="24"/>
        </w:rPr>
      </w:pPr>
      <w:r w:rsidRPr="00BE3CFF">
        <w:rPr>
          <w:rFonts w:ascii="Cambria" w:hAnsi="Cambria" w:cs="Calibri-Light"/>
          <w:sz w:val="24"/>
          <w:szCs w:val="24"/>
        </w:rPr>
        <w:t xml:space="preserve">wykonanie przeglądów gwarancyjnych oraz bezpłatnych usług serwisowych </w:t>
      </w:r>
      <w:r w:rsidRPr="00BE3CFF">
        <w:rPr>
          <w:rFonts w:ascii="Cambria" w:hAnsi="Cambria" w:cs="Calibri-Light"/>
          <w:sz w:val="24"/>
          <w:szCs w:val="24"/>
        </w:rPr>
        <w:br/>
        <w:t>w okresie obowiązywania gwarancji,</w:t>
      </w:r>
    </w:p>
    <w:p w:rsidR="0050218A" w:rsidRPr="00733421" w:rsidRDefault="0050218A" w:rsidP="009937B9">
      <w:pPr>
        <w:pStyle w:val="Teksttreci0"/>
        <w:numPr>
          <w:ilvl w:val="0"/>
          <w:numId w:val="12"/>
        </w:numPr>
        <w:shd w:val="clear" w:color="auto" w:fill="auto"/>
        <w:tabs>
          <w:tab w:val="left" w:pos="1857"/>
        </w:tabs>
        <w:autoSpaceDN/>
        <w:spacing w:line="240" w:lineRule="auto"/>
        <w:ind w:left="851" w:hanging="425"/>
        <w:jc w:val="both"/>
        <w:rPr>
          <w:rFonts w:ascii="Cambria" w:hAnsi="Cambria" w:cs="Times New Roman"/>
          <w:sz w:val="24"/>
          <w:szCs w:val="24"/>
        </w:rPr>
      </w:pPr>
      <w:r w:rsidRPr="00BE3CFF">
        <w:rPr>
          <w:rFonts w:ascii="Cambria" w:hAnsi="Cambria" w:cs="Calibri-Light"/>
          <w:sz w:val="24"/>
          <w:szCs w:val="24"/>
        </w:rPr>
        <w:t xml:space="preserve">podłączenie inwerterów </w:t>
      </w:r>
      <w:r w:rsidRPr="00733421">
        <w:rPr>
          <w:rFonts w:ascii="Cambria" w:hAnsi="Cambria" w:cs="Calibri-Light"/>
          <w:sz w:val="24"/>
          <w:szCs w:val="24"/>
        </w:rPr>
        <w:t>do sieci internetowej z wykorzystaniem komunikacji przewodowej lub Wi-Fi</w:t>
      </w:r>
      <w:r w:rsidR="00A505F0" w:rsidRPr="00733421">
        <w:rPr>
          <w:rFonts w:ascii="Cambria" w:hAnsi="Cambria" w:cs="Calibri-Light"/>
          <w:sz w:val="24"/>
          <w:szCs w:val="24"/>
        </w:rPr>
        <w:t>,</w:t>
      </w:r>
    </w:p>
    <w:p w:rsidR="0050218A" w:rsidRPr="00733421" w:rsidRDefault="0050218A" w:rsidP="009937B9">
      <w:pPr>
        <w:pStyle w:val="Teksttreci0"/>
        <w:numPr>
          <w:ilvl w:val="0"/>
          <w:numId w:val="12"/>
        </w:numPr>
        <w:shd w:val="clear" w:color="auto" w:fill="auto"/>
        <w:tabs>
          <w:tab w:val="left" w:pos="1857"/>
        </w:tabs>
        <w:autoSpaceDN/>
        <w:spacing w:line="240" w:lineRule="auto"/>
        <w:ind w:left="851" w:hanging="425"/>
        <w:jc w:val="both"/>
        <w:rPr>
          <w:rFonts w:ascii="Cambria" w:hAnsi="Cambria" w:cs="Times New Roman"/>
          <w:sz w:val="24"/>
          <w:szCs w:val="24"/>
        </w:rPr>
      </w:pPr>
      <w:r w:rsidRPr="00733421">
        <w:rPr>
          <w:rFonts w:ascii="Cambria" w:hAnsi="Cambria" w:cs="Calibri-Light"/>
          <w:sz w:val="24"/>
          <w:szCs w:val="24"/>
        </w:rPr>
        <w:t>inne niewyszczególnione prace niezbędne do prawidłowego funkcjonowania całej instalacji.</w:t>
      </w:r>
    </w:p>
    <w:p w:rsidR="00A710F4" w:rsidRPr="00733421" w:rsidRDefault="00A710F4" w:rsidP="009937B9">
      <w:pPr>
        <w:pStyle w:val="Teksttreci0"/>
        <w:numPr>
          <w:ilvl w:val="0"/>
          <w:numId w:val="13"/>
        </w:numPr>
        <w:shd w:val="clear" w:color="auto" w:fill="auto"/>
        <w:tabs>
          <w:tab w:val="left" w:pos="382"/>
        </w:tabs>
        <w:autoSpaceDN/>
        <w:spacing w:line="240" w:lineRule="auto"/>
        <w:ind w:left="426" w:hanging="426"/>
        <w:jc w:val="both"/>
        <w:rPr>
          <w:rFonts w:ascii="Cambria" w:hAnsi="Cambria" w:cs="Times New Roman"/>
          <w:sz w:val="24"/>
          <w:szCs w:val="24"/>
          <w:u w:val="single"/>
        </w:rPr>
      </w:pPr>
      <w:r w:rsidRPr="00733421">
        <w:rPr>
          <w:rFonts w:ascii="Cambria" w:hAnsi="Cambria" w:cs="Times New Roman"/>
          <w:sz w:val="24"/>
          <w:szCs w:val="24"/>
        </w:rPr>
        <w:t xml:space="preserve">Wykonawca </w:t>
      </w:r>
      <w:r w:rsidR="00794626" w:rsidRPr="00733421">
        <w:rPr>
          <w:rFonts w:ascii="Cambria" w:hAnsi="Cambria" w:cs="Arial"/>
          <w:sz w:val="24"/>
          <w:szCs w:val="24"/>
        </w:rPr>
        <w:t>zobowiązuje się</w:t>
      </w:r>
      <w:r w:rsidR="00A505F0" w:rsidRPr="00733421">
        <w:rPr>
          <w:rFonts w:ascii="Cambria" w:hAnsi="Cambria" w:cs="Arial"/>
          <w:sz w:val="24"/>
          <w:szCs w:val="24"/>
        </w:rPr>
        <w:t>, że</w:t>
      </w:r>
      <w:r w:rsidR="00330BBE">
        <w:rPr>
          <w:rFonts w:ascii="Cambria" w:hAnsi="Cambria" w:cs="Arial"/>
          <w:sz w:val="24"/>
          <w:szCs w:val="24"/>
        </w:rPr>
        <w:t xml:space="preserve"> </w:t>
      </w:r>
      <w:r w:rsidR="00A505F0" w:rsidRPr="00733421">
        <w:rPr>
          <w:rFonts w:ascii="Cambria" w:hAnsi="Cambria" w:cs="Arial"/>
          <w:sz w:val="24"/>
          <w:szCs w:val="24"/>
        </w:rPr>
        <w:t>w czynnościach związanych z</w:t>
      </w:r>
      <w:r w:rsidR="00330BBE">
        <w:rPr>
          <w:rFonts w:ascii="Cambria" w:hAnsi="Cambria" w:cs="Arial"/>
          <w:sz w:val="24"/>
          <w:szCs w:val="24"/>
        </w:rPr>
        <w:t xml:space="preserve"> </w:t>
      </w:r>
      <w:r w:rsidR="00A505F0" w:rsidRPr="00733421">
        <w:rPr>
          <w:rFonts w:ascii="Cambria" w:hAnsi="Cambria"/>
          <w:sz w:val="24"/>
          <w:szCs w:val="24"/>
        </w:rPr>
        <w:t>realizacją przedmiotu</w:t>
      </w:r>
      <w:r w:rsidRPr="00733421">
        <w:rPr>
          <w:rFonts w:ascii="Cambria" w:hAnsi="Cambria"/>
          <w:sz w:val="24"/>
          <w:szCs w:val="24"/>
        </w:rPr>
        <w:t xml:space="preserve"> umowy będzie brała udział:</w:t>
      </w:r>
    </w:p>
    <w:p w:rsidR="00A710F4" w:rsidRPr="00733421" w:rsidRDefault="00A505F0" w:rsidP="00CE4481">
      <w:pPr>
        <w:numPr>
          <w:ilvl w:val="1"/>
          <w:numId w:val="47"/>
        </w:numPr>
        <w:autoSpaceDE w:val="0"/>
        <w:autoSpaceDN w:val="0"/>
        <w:adjustRightInd w:val="0"/>
        <w:spacing w:after="0" w:line="240" w:lineRule="auto"/>
        <w:contextualSpacing/>
        <w:jc w:val="both"/>
        <w:rPr>
          <w:rFonts w:ascii="Cambria" w:hAnsi="Cambria"/>
          <w:bCs/>
          <w:sz w:val="24"/>
          <w:szCs w:val="24"/>
        </w:rPr>
      </w:pPr>
      <w:r w:rsidRPr="00733421">
        <w:rPr>
          <w:rFonts w:ascii="Cambria" w:hAnsi="Cambria"/>
          <w:sz w:val="24"/>
          <w:szCs w:val="24"/>
        </w:rPr>
        <w:t>co najmniej</w:t>
      </w:r>
      <w:r w:rsidR="00A710F4" w:rsidRPr="00733421">
        <w:rPr>
          <w:rFonts w:ascii="Cambria" w:hAnsi="Cambria"/>
          <w:sz w:val="24"/>
          <w:szCs w:val="24"/>
        </w:rPr>
        <w:t xml:space="preserve"> 1 osoba posiadająca kwalifikacje </w:t>
      </w:r>
      <w:r w:rsidR="00A710F4" w:rsidRPr="00733421">
        <w:rPr>
          <w:rFonts w:ascii="Cambria" w:hAnsi="Cambria"/>
          <w:bCs/>
          <w:sz w:val="24"/>
          <w:szCs w:val="24"/>
        </w:rPr>
        <w:t>projektanta posiadającego uprawnienia budowlane do projektowania w specjalności konstrukcyjnej</w:t>
      </w:r>
      <w:r w:rsidR="009C5F02" w:rsidRPr="00733421">
        <w:rPr>
          <w:rFonts w:ascii="Cambria" w:hAnsi="Cambria"/>
          <w:bCs/>
          <w:sz w:val="24"/>
          <w:szCs w:val="24"/>
        </w:rPr>
        <w:t>;</w:t>
      </w:r>
    </w:p>
    <w:p w:rsidR="009C25A5" w:rsidRPr="00733421" w:rsidRDefault="00A505F0" w:rsidP="00CE4481">
      <w:pPr>
        <w:numPr>
          <w:ilvl w:val="1"/>
          <w:numId w:val="47"/>
        </w:numPr>
        <w:autoSpaceDE w:val="0"/>
        <w:autoSpaceDN w:val="0"/>
        <w:adjustRightInd w:val="0"/>
        <w:spacing w:after="0" w:line="240" w:lineRule="auto"/>
        <w:contextualSpacing/>
        <w:jc w:val="both"/>
        <w:rPr>
          <w:rFonts w:ascii="Cambria" w:hAnsi="Cambria"/>
          <w:bCs/>
          <w:sz w:val="24"/>
          <w:szCs w:val="24"/>
        </w:rPr>
      </w:pPr>
      <w:r w:rsidRPr="00733421">
        <w:rPr>
          <w:rFonts w:ascii="Cambria" w:hAnsi="Cambria"/>
          <w:sz w:val="24"/>
          <w:szCs w:val="24"/>
        </w:rPr>
        <w:t>co najmniej</w:t>
      </w:r>
      <w:r w:rsidR="00A710F4" w:rsidRPr="00733421">
        <w:rPr>
          <w:rFonts w:ascii="Cambria" w:hAnsi="Cambria"/>
          <w:bCs/>
          <w:sz w:val="24"/>
          <w:szCs w:val="24"/>
        </w:rPr>
        <w:t xml:space="preserve"> 1 osoba posiadająca kwalifikacje kierownika </w:t>
      </w:r>
      <w:r w:rsidR="00A710F4" w:rsidRPr="00733421">
        <w:rPr>
          <w:rFonts w:ascii="Cambria" w:eastAsia="Arial Narrow" w:hAnsi="Cambria" w:cs="Arial"/>
          <w:sz w:val="24"/>
          <w:szCs w:val="24"/>
        </w:rPr>
        <w:t>robót budowlanych bez ograniczeń</w:t>
      </w:r>
      <w:r w:rsidRPr="00733421">
        <w:rPr>
          <w:rFonts w:ascii="Cambria" w:eastAsia="Arial Narrow" w:hAnsi="Cambria" w:cs="Arial"/>
          <w:sz w:val="24"/>
          <w:szCs w:val="24"/>
        </w:rPr>
        <w:t>,</w:t>
      </w:r>
      <w:r w:rsidR="00330BBE">
        <w:rPr>
          <w:rFonts w:ascii="Cambria" w:eastAsia="Arial Narrow" w:hAnsi="Cambria" w:cs="Arial"/>
          <w:sz w:val="24"/>
          <w:szCs w:val="24"/>
        </w:rPr>
        <w:t xml:space="preserve"> </w:t>
      </w:r>
      <w:r w:rsidR="00A710F4" w:rsidRPr="00733421">
        <w:rPr>
          <w:rFonts w:ascii="Cambria" w:hAnsi="Cambria"/>
          <w:bCs/>
          <w:sz w:val="24"/>
          <w:szCs w:val="24"/>
        </w:rPr>
        <w:t>posiadając</w:t>
      </w:r>
      <w:r w:rsidRPr="00733421">
        <w:rPr>
          <w:rFonts w:ascii="Cambria" w:hAnsi="Cambria"/>
          <w:bCs/>
          <w:sz w:val="24"/>
          <w:szCs w:val="24"/>
        </w:rPr>
        <w:t>a</w:t>
      </w:r>
      <w:r w:rsidR="00A710F4" w:rsidRPr="00733421">
        <w:rPr>
          <w:rFonts w:ascii="Cambria" w:hAnsi="Cambria"/>
          <w:bCs/>
          <w:sz w:val="24"/>
          <w:szCs w:val="24"/>
        </w:rPr>
        <w:t xml:space="preserve"> uprawnienia do kierowania robotami budowlan</w:t>
      </w:r>
      <w:r w:rsidRPr="00733421">
        <w:rPr>
          <w:rFonts w:ascii="Cambria" w:hAnsi="Cambria"/>
          <w:bCs/>
          <w:sz w:val="24"/>
          <w:szCs w:val="24"/>
        </w:rPr>
        <w:t>ymi</w:t>
      </w:r>
      <w:r w:rsidR="00A710F4" w:rsidRPr="00733421">
        <w:rPr>
          <w:rFonts w:ascii="Cambria" w:hAnsi="Cambria"/>
          <w:bCs/>
          <w:sz w:val="24"/>
          <w:szCs w:val="24"/>
        </w:rPr>
        <w:t>.</w:t>
      </w:r>
    </w:p>
    <w:p w:rsidR="009C25A5" w:rsidRPr="00733421" w:rsidRDefault="009C25A5" w:rsidP="009937B9">
      <w:pPr>
        <w:pStyle w:val="Teksttreci0"/>
        <w:numPr>
          <w:ilvl w:val="0"/>
          <w:numId w:val="13"/>
        </w:numPr>
        <w:shd w:val="clear" w:color="auto" w:fill="auto"/>
        <w:tabs>
          <w:tab w:val="left" w:pos="382"/>
        </w:tabs>
        <w:autoSpaceDN/>
        <w:spacing w:line="240" w:lineRule="auto"/>
        <w:ind w:left="426" w:hanging="426"/>
        <w:jc w:val="both"/>
        <w:rPr>
          <w:rFonts w:ascii="Cambria" w:hAnsi="Cambria" w:cs="Times New Roman"/>
          <w:sz w:val="24"/>
          <w:szCs w:val="24"/>
        </w:rPr>
      </w:pPr>
      <w:r w:rsidRPr="00733421">
        <w:rPr>
          <w:rFonts w:ascii="Cambria" w:hAnsi="Cambria" w:cs="Times New Roman"/>
          <w:sz w:val="24"/>
          <w:szCs w:val="24"/>
        </w:rPr>
        <w:t>Wykonawca na każde żądanie Zamawiającego przedłoży dokumenty potwierdzające wymagane kwalifikacje osób, o których mowa w ust. 2 niniejszego paragrafu</w:t>
      </w:r>
      <w:r w:rsidR="00A505F0" w:rsidRPr="00733421">
        <w:rPr>
          <w:rFonts w:ascii="Cambria" w:hAnsi="Cambria" w:cs="Times New Roman"/>
          <w:sz w:val="24"/>
          <w:szCs w:val="24"/>
        </w:rPr>
        <w:t xml:space="preserve">, pod rygorem naliczenia kary umownej, o której mowa w </w:t>
      </w:r>
      <w:r w:rsidR="00794626" w:rsidRPr="00733421">
        <w:rPr>
          <w:rFonts w:ascii="Cambria" w:hAnsi="Cambria" w:cs="Times New Roman"/>
          <w:sz w:val="24"/>
          <w:szCs w:val="24"/>
        </w:rPr>
        <w:t xml:space="preserve">§ 10 ust. 1 lit. </w:t>
      </w:r>
      <w:r w:rsidR="00A505F0" w:rsidRPr="00733421">
        <w:rPr>
          <w:rFonts w:ascii="Cambria" w:hAnsi="Cambria" w:cs="Times New Roman"/>
          <w:sz w:val="24"/>
          <w:szCs w:val="24"/>
        </w:rPr>
        <w:t>g)</w:t>
      </w:r>
      <w:r w:rsidR="00794626" w:rsidRPr="00733421">
        <w:rPr>
          <w:rFonts w:ascii="Cambria" w:hAnsi="Cambria" w:cs="Times New Roman"/>
          <w:sz w:val="24"/>
          <w:szCs w:val="24"/>
        </w:rPr>
        <w:t>.</w:t>
      </w:r>
    </w:p>
    <w:p w:rsidR="005031D5" w:rsidRPr="00733421" w:rsidRDefault="005031D5" w:rsidP="009937B9">
      <w:pPr>
        <w:pStyle w:val="Teksttreci0"/>
        <w:numPr>
          <w:ilvl w:val="0"/>
          <w:numId w:val="13"/>
        </w:numPr>
        <w:shd w:val="clear" w:color="auto" w:fill="auto"/>
        <w:tabs>
          <w:tab w:val="left" w:pos="382"/>
        </w:tabs>
        <w:autoSpaceDN/>
        <w:spacing w:line="240" w:lineRule="auto"/>
        <w:ind w:left="426" w:hanging="426"/>
        <w:jc w:val="both"/>
        <w:rPr>
          <w:rFonts w:ascii="Cambria" w:hAnsi="Cambria" w:cs="Times New Roman"/>
          <w:sz w:val="24"/>
          <w:szCs w:val="24"/>
          <w:u w:val="single"/>
        </w:rPr>
      </w:pPr>
      <w:r w:rsidRPr="00733421">
        <w:rPr>
          <w:rFonts w:ascii="Cambria" w:eastAsia="Calibri" w:hAnsi="Cambria" w:cs="Arial"/>
          <w:sz w:val="24"/>
          <w:szCs w:val="24"/>
        </w:rPr>
        <w:t>Przed przystąpieniem d</w:t>
      </w:r>
      <w:r w:rsidR="00794626" w:rsidRPr="00733421">
        <w:rPr>
          <w:rFonts w:ascii="Cambria" w:eastAsia="Calibri" w:hAnsi="Cambria" w:cs="Arial"/>
          <w:sz w:val="24"/>
          <w:szCs w:val="24"/>
        </w:rPr>
        <w:t>o prac montażowych Wykonawca jest zobowiąza</w:t>
      </w:r>
      <w:r w:rsidR="00794626" w:rsidRPr="00733421">
        <w:rPr>
          <w:rFonts w:ascii="Cambria" w:eastAsia="Calibri" w:hAnsi="Cambria" w:cs="Arial"/>
          <w:color w:val="000000" w:themeColor="text1"/>
          <w:sz w:val="24"/>
          <w:szCs w:val="24"/>
        </w:rPr>
        <w:t xml:space="preserve">ny do </w:t>
      </w:r>
      <w:r w:rsidRPr="00733421">
        <w:rPr>
          <w:rFonts w:ascii="Cambria" w:eastAsia="Calibri" w:hAnsi="Cambria" w:cs="Arial"/>
          <w:color w:val="000000" w:themeColor="text1"/>
          <w:sz w:val="24"/>
          <w:szCs w:val="24"/>
        </w:rPr>
        <w:t xml:space="preserve">uzyskania informacji od Zamawiającego o przebiegu innych instalacji w ramach lokalizacji. Wszelkie szkody powstałe w związku z uszkodzeniem innych instalacji lub sieci przy montażu przedmiotu niniejszej umowy obciążają Wykonawcę </w:t>
      </w:r>
      <w:r w:rsidR="005E0E61" w:rsidRPr="00733421">
        <w:rPr>
          <w:rFonts w:ascii="Cambria" w:eastAsia="Calibri" w:hAnsi="Cambria" w:cs="Arial"/>
          <w:color w:val="000000" w:themeColor="text1"/>
          <w:sz w:val="24"/>
          <w:szCs w:val="24"/>
        </w:rPr>
        <w:br/>
      </w:r>
      <w:r w:rsidRPr="00733421">
        <w:rPr>
          <w:rFonts w:ascii="Cambria" w:eastAsia="Calibri" w:hAnsi="Cambria" w:cs="Arial"/>
          <w:color w:val="000000" w:themeColor="text1"/>
          <w:sz w:val="24"/>
          <w:szCs w:val="24"/>
        </w:rPr>
        <w:t>w pełnej wysokości.</w:t>
      </w:r>
    </w:p>
    <w:p w:rsidR="001B7A9E" w:rsidRPr="00733421" w:rsidRDefault="001B7A9E" w:rsidP="008F5D58">
      <w:pPr>
        <w:pStyle w:val="Teksttreci0"/>
        <w:numPr>
          <w:ilvl w:val="0"/>
          <w:numId w:val="13"/>
        </w:numPr>
        <w:shd w:val="clear" w:color="auto" w:fill="auto"/>
        <w:tabs>
          <w:tab w:val="left" w:pos="382"/>
        </w:tabs>
        <w:autoSpaceDN/>
        <w:spacing w:line="240" w:lineRule="auto"/>
        <w:ind w:left="426" w:hanging="426"/>
        <w:jc w:val="both"/>
        <w:rPr>
          <w:rFonts w:ascii="Cambria" w:hAnsi="Cambria" w:cs="Times New Roman"/>
          <w:strike/>
          <w:sz w:val="24"/>
          <w:szCs w:val="24"/>
          <w:u w:val="single"/>
        </w:rPr>
      </w:pPr>
      <w:r w:rsidRPr="00733421">
        <w:rPr>
          <w:rFonts w:ascii="Cambria" w:eastAsia="Times New Roman" w:hAnsi="Cambria" w:cs="Arial"/>
          <w:color w:val="000000" w:themeColor="text1"/>
          <w:kern w:val="1"/>
          <w:sz w:val="24"/>
          <w:szCs w:val="24"/>
        </w:rPr>
        <w:t>Wykonawca</w:t>
      </w:r>
      <w:r w:rsidR="00CE57AC" w:rsidRPr="00733421">
        <w:rPr>
          <w:rFonts w:ascii="Cambria" w:eastAsia="Times New Roman" w:hAnsi="Cambria" w:cs="Arial"/>
          <w:color w:val="000000" w:themeColor="text1"/>
          <w:kern w:val="1"/>
          <w:sz w:val="24"/>
          <w:szCs w:val="24"/>
        </w:rPr>
        <w:t xml:space="preserve"> odpowiada</w:t>
      </w:r>
      <w:r w:rsidRPr="00733421">
        <w:rPr>
          <w:rFonts w:ascii="Cambria" w:eastAsia="Times New Roman" w:hAnsi="Cambria" w:cs="Arial"/>
          <w:color w:val="000000" w:themeColor="text1"/>
          <w:kern w:val="1"/>
          <w:sz w:val="24"/>
          <w:szCs w:val="24"/>
        </w:rPr>
        <w:t xml:space="preserve"> za całokształt, w tym za przebieg oraz terminowe wykonanie przedmiotu </w:t>
      </w:r>
      <w:r w:rsidR="00CE57AC" w:rsidRPr="00733421">
        <w:rPr>
          <w:rFonts w:ascii="Cambria" w:eastAsia="Times New Roman" w:hAnsi="Cambria" w:cs="Arial"/>
          <w:color w:val="000000" w:themeColor="text1"/>
          <w:kern w:val="1"/>
          <w:sz w:val="24"/>
          <w:szCs w:val="24"/>
        </w:rPr>
        <w:t xml:space="preserve">umowy. Wykonawca oświadcza, iż </w:t>
      </w:r>
      <w:r w:rsidRPr="00733421">
        <w:rPr>
          <w:rFonts w:ascii="Cambria" w:eastAsia="Times New Roman" w:hAnsi="Cambria" w:cs="Arial"/>
          <w:color w:val="000000" w:themeColor="text1"/>
          <w:kern w:val="1"/>
          <w:sz w:val="24"/>
          <w:szCs w:val="24"/>
        </w:rPr>
        <w:t xml:space="preserve">wykona przedmiot </w:t>
      </w:r>
      <w:r w:rsidR="00CE57AC" w:rsidRPr="00733421">
        <w:rPr>
          <w:rFonts w:ascii="Cambria" w:eastAsia="Times New Roman" w:hAnsi="Cambria" w:cs="Arial"/>
          <w:color w:val="000000" w:themeColor="text1"/>
          <w:kern w:val="1"/>
          <w:sz w:val="24"/>
          <w:szCs w:val="24"/>
        </w:rPr>
        <w:t>umowy</w:t>
      </w:r>
      <w:r w:rsidRPr="00733421">
        <w:rPr>
          <w:rFonts w:ascii="Cambria" w:eastAsia="Times New Roman" w:hAnsi="Cambria" w:cs="Arial"/>
          <w:color w:val="000000" w:themeColor="text1"/>
          <w:kern w:val="1"/>
          <w:sz w:val="24"/>
          <w:szCs w:val="24"/>
        </w:rPr>
        <w:t xml:space="preserve"> kompletnie, z należytą starannością, rozumianą jako staranność </w:t>
      </w:r>
      <w:r w:rsidRPr="00733421">
        <w:rPr>
          <w:rFonts w:ascii="Cambria" w:eastAsia="Times New Roman" w:hAnsi="Cambria" w:cs="Arial"/>
          <w:color w:val="000000" w:themeColor="text1"/>
          <w:kern w:val="1"/>
          <w:sz w:val="24"/>
          <w:szCs w:val="24"/>
        </w:rPr>
        <w:lastRenderedPageBreak/>
        <w:t>profesjonalisty w działalności objętej przedmiotem niniejs</w:t>
      </w:r>
      <w:r w:rsidR="00CE57AC" w:rsidRPr="00733421">
        <w:rPr>
          <w:rFonts w:ascii="Cambria" w:eastAsia="Times New Roman" w:hAnsi="Cambria" w:cs="Arial"/>
          <w:color w:val="000000" w:themeColor="text1"/>
          <w:kern w:val="1"/>
          <w:sz w:val="24"/>
          <w:szCs w:val="24"/>
        </w:rPr>
        <w:t>zej</w:t>
      </w:r>
      <w:r w:rsidR="00330BBE">
        <w:rPr>
          <w:rFonts w:ascii="Cambria" w:eastAsia="Times New Roman" w:hAnsi="Cambria" w:cs="Arial"/>
          <w:color w:val="000000" w:themeColor="text1"/>
          <w:kern w:val="1"/>
          <w:sz w:val="24"/>
          <w:szCs w:val="24"/>
        </w:rPr>
        <w:t xml:space="preserve"> </w:t>
      </w:r>
      <w:r w:rsidR="00CE57AC" w:rsidRPr="00733421">
        <w:rPr>
          <w:rFonts w:ascii="Cambria" w:eastAsia="Times New Roman" w:hAnsi="Cambria" w:cs="Arial"/>
          <w:color w:val="000000" w:themeColor="text1"/>
          <w:kern w:val="1"/>
          <w:sz w:val="24"/>
          <w:szCs w:val="24"/>
        </w:rPr>
        <w:t>umowy</w:t>
      </w:r>
      <w:r w:rsidRPr="00733421">
        <w:rPr>
          <w:rFonts w:ascii="Cambria" w:eastAsia="Times New Roman" w:hAnsi="Cambria" w:cs="Arial"/>
          <w:color w:val="000000" w:themeColor="text1"/>
          <w:kern w:val="1"/>
          <w:sz w:val="24"/>
          <w:szCs w:val="24"/>
        </w:rPr>
        <w:t xml:space="preserve"> zgodnie </w:t>
      </w:r>
      <w:r w:rsidR="00900719" w:rsidRPr="00733421">
        <w:rPr>
          <w:rFonts w:ascii="Cambria" w:eastAsia="Times New Roman" w:hAnsi="Cambria" w:cs="Arial"/>
          <w:color w:val="000000" w:themeColor="text1"/>
          <w:kern w:val="1"/>
          <w:sz w:val="24"/>
          <w:szCs w:val="24"/>
        </w:rPr>
        <w:br/>
      </w:r>
      <w:r w:rsidRPr="00733421">
        <w:rPr>
          <w:rFonts w:ascii="Cambria" w:eastAsia="Times New Roman" w:hAnsi="Cambria" w:cs="Arial"/>
          <w:color w:val="000000" w:themeColor="text1"/>
          <w:kern w:val="1"/>
          <w:sz w:val="24"/>
          <w:szCs w:val="24"/>
        </w:rPr>
        <w:t>z obowiązującymi przepisami prawa, polskimi i europejskimi normami, zasadami sztuki budowlanej, standardami współczesnej wiedzy technicznej i tec</w:t>
      </w:r>
      <w:r w:rsidR="0004344F" w:rsidRPr="00733421">
        <w:rPr>
          <w:rFonts w:ascii="Cambria" w:eastAsia="Times New Roman" w:hAnsi="Cambria" w:cs="Arial"/>
          <w:color w:val="000000" w:themeColor="text1"/>
          <w:kern w:val="1"/>
          <w:sz w:val="24"/>
          <w:szCs w:val="24"/>
        </w:rPr>
        <w:t>hnologii, przepisami bhp, ppoż.</w:t>
      </w:r>
      <w:r w:rsidRPr="00733421">
        <w:rPr>
          <w:rFonts w:ascii="Cambria" w:eastAsia="Times New Roman" w:hAnsi="Cambria" w:cs="Arial"/>
          <w:color w:val="000000" w:themeColor="text1"/>
          <w:kern w:val="1"/>
          <w:sz w:val="24"/>
          <w:szCs w:val="24"/>
        </w:rPr>
        <w:t xml:space="preserve"> i poleceniami inspektora nadzoru inwestorskiego</w:t>
      </w:r>
      <w:r w:rsidR="00CE57AC" w:rsidRPr="00733421">
        <w:rPr>
          <w:rFonts w:ascii="Cambria" w:eastAsia="Times New Roman" w:hAnsi="Cambria" w:cs="Arial"/>
          <w:color w:val="000000" w:themeColor="text1"/>
          <w:kern w:val="1"/>
          <w:sz w:val="24"/>
          <w:szCs w:val="24"/>
        </w:rPr>
        <w:t xml:space="preserve">. Nadto Wykonawca oświadcza, iż </w:t>
      </w:r>
      <w:r w:rsidRPr="00733421">
        <w:rPr>
          <w:rFonts w:ascii="Cambria" w:eastAsia="Calibri" w:hAnsi="Cambria" w:cs="Arial"/>
          <w:color w:val="000000" w:themeColor="text1"/>
          <w:sz w:val="24"/>
          <w:szCs w:val="24"/>
        </w:rPr>
        <w:t xml:space="preserve">posiada odpowiednią wiedzę, doświadczenie oraz środki finansowe i techniczne niezbędne do wykonania przedmiotu </w:t>
      </w:r>
      <w:r w:rsidR="00CE57AC" w:rsidRPr="00733421">
        <w:rPr>
          <w:rFonts w:ascii="Cambria" w:eastAsia="Calibri" w:hAnsi="Cambria" w:cs="Arial"/>
          <w:color w:val="000000" w:themeColor="text1"/>
          <w:sz w:val="24"/>
          <w:szCs w:val="24"/>
        </w:rPr>
        <w:t>umowy</w:t>
      </w:r>
      <w:r w:rsidRPr="00733421">
        <w:rPr>
          <w:rFonts w:ascii="Cambria" w:eastAsia="Calibri" w:hAnsi="Cambria" w:cs="Arial"/>
          <w:color w:val="000000" w:themeColor="text1"/>
          <w:sz w:val="24"/>
          <w:szCs w:val="24"/>
        </w:rPr>
        <w:t>.</w:t>
      </w:r>
    </w:p>
    <w:p w:rsidR="001B7A9E" w:rsidRPr="00733421" w:rsidRDefault="001B7A9E" w:rsidP="009937B9">
      <w:pPr>
        <w:pStyle w:val="Teksttreci0"/>
        <w:shd w:val="clear" w:color="auto" w:fill="auto"/>
        <w:tabs>
          <w:tab w:val="left" w:pos="382"/>
        </w:tabs>
        <w:autoSpaceDN/>
        <w:spacing w:line="240" w:lineRule="auto"/>
        <w:jc w:val="both"/>
        <w:rPr>
          <w:rFonts w:ascii="Cambria" w:eastAsia="Calibri" w:hAnsi="Cambria" w:cs="Arial"/>
          <w:color w:val="000000" w:themeColor="text1"/>
          <w:sz w:val="24"/>
          <w:szCs w:val="24"/>
        </w:rPr>
      </w:pPr>
    </w:p>
    <w:p w:rsidR="00C05088" w:rsidRPr="00733421" w:rsidRDefault="005D113C" w:rsidP="009937B9">
      <w:pPr>
        <w:autoSpaceDE w:val="0"/>
        <w:adjustRightInd w:val="0"/>
        <w:spacing w:after="0" w:line="240" w:lineRule="auto"/>
        <w:jc w:val="center"/>
        <w:rPr>
          <w:rFonts w:ascii="Cambria" w:eastAsia="Calibri" w:hAnsi="Cambria" w:cs="Arial"/>
          <w:b/>
          <w:bCs/>
          <w:color w:val="000000" w:themeColor="text1"/>
          <w:sz w:val="24"/>
          <w:szCs w:val="24"/>
        </w:rPr>
      </w:pPr>
      <w:r w:rsidRPr="00733421">
        <w:rPr>
          <w:rFonts w:ascii="Cambria" w:eastAsia="Calibri" w:hAnsi="Cambria" w:cs="Arial"/>
          <w:b/>
          <w:bCs/>
          <w:color w:val="000000" w:themeColor="text1"/>
          <w:sz w:val="24"/>
          <w:szCs w:val="24"/>
        </w:rPr>
        <w:t>§ 4</w:t>
      </w:r>
    </w:p>
    <w:p w:rsidR="00C05088" w:rsidRPr="00733421" w:rsidRDefault="00C05088" w:rsidP="009937B9">
      <w:pPr>
        <w:autoSpaceDE w:val="0"/>
        <w:adjustRightInd w:val="0"/>
        <w:spacing w:after="0" w:line="240" w:lineRule="auto"/>
        <w:jc w:val="center"/>
        <w:rPr>
          <w:rFonts w:ascii="Cambria" w:eastAsia="Calibri" w:hAnsi="Cambria" w:cs="Arial"/>
          <w:b/>
          <w:bCs/>
          <w:sz w:val="24"/>
          <w:szCs w:val="24"/>
        </w:rPr>
      </w:pPr>
      <w:r w:rsidRPr="00733421">
        <w:rPr>
          <w:rFonts w:ascii="Cambria" w:eastAsia="Calibri" w:hAnsi="Cambria" w:cs="Arial"/>
          <w:b/>
          <w:bCs/>
          <w:color w:val="000000" w:themeColor="text1"/>
          <w:sz w:val="24"/>
          <w:szCs w:val="24"/>
        </w:rPr>
        <w:t>Dokumentacja</w:t>
      </w:r>
    </w:p>
    <w:p w:rsidR="00F83F8F" w:rsidRPr="00733421" w:rsidRDefault="001E0D8F" w:rsidP="00D95A48">
      <w:pPr>
        <w:pStyle w:val="Teksttreci0"/>
        <w:numPr>
          <w:ilvl w:val="0"/>
          <w:numId w:val="38"/>
        </w:numPr>
        <w:shd w:val="clear" w:color="auto" w:fill="auto"/>
        <w:tabs>
          <w:tab w:val="left" w:pos="382"/>
        </w:tabs>
        <w:autoSpaceDN/>
        <w:spacing w:line="240" w:lineRule="auto"/>
        <w:ind w:left="426" w:hanging="426"/>
        <w:jc w:val="both"/>
        <w:rPr>
          <w:rFonts w:ascii="Cambria" w:hAnsi="Cambria" w:cs="Times New Roman"/>
          <w:sz w:val="24"/>
          <w:szCs w:val="24"/>
          <w:u w:val="single"/>
        </w:rPr>
      </w:pPr>
      <w:r w:rsidRPr="00733421">
        <w:rPr>
          <w:rFonts w:ascii="Cambria" w:hAnsi="Cambria" w:cs="Arial"/>
          <w:kern w:val="2"/>
          <w:sz w:val="24"/>
          <w:szCs w:val="24"/>
          <w:lang w:eastAsia="zh-CN"/>
        </w:rPr>
        <w:t xml:space="preserve">Wykonawca w terminie </w:t>
      </w:r>
      <w:r w:rsidR="005C7F9F" w:rsidRPr="00733421">
        <w:rPr>
          <w:rFonts w:ascii="Cambria" w:hAnsi="Cambria" w:cs="Arial"/>
          <w:kern w:val="2"/>
          <w:sz w:val="24"/>
          <w:szCs w:val="24"/>
          <w:lang w:eastAsia="zh-CN"/>
        </w:rPr>
        <w:t>5</w:t>
      </w:r>
      <w:r w:rsidRPr="00733421">
        <w:rPr>
          <w:rFonts w:ascii="Cambria" w:hAnsi="Cambria" w:cs="Arial"/>
          <w:kern w:val="2"/>
          <w:sz w:val="24"/>
          <w:szCs w:val="24"/>
          <w:lang w:eastAsia="zh-CN"/>
        </w:rPr>
        <w:t xml:space="preserve"> dni od d</w:t>
      </w:r>
      <w:r w:rsidR="005D113C" w:rsidRPr="00733421">
        <w:rPr>
          <w:rFonts w:ascii="Cambria" w:hAnsi="Cambria" w:cs="Arial"/>
          <w:kern w:val="2"/>
          <w:sz w:val="24"/>
          <w:szCs w:val="24"/>
          <w:lang w:eastAsia="zh-CN"/>
        </w:rPr>
        <w:t>aty</w:t>
      </w:r>
      <w:r w:rsidRPr="00733421">
        <w:rPr>
          <w:rFonts w:ascii="Cambria" w:hAnsi="Cambria" w:cs="Arial"/>
          <w:kern w:val="2"/>
          <w:sz w:val="24"/>
          <w:szCs w:val="24"/>
          <w:lang w:eastAsia="zh-CN"/>
        </w:rPr>
        <w:t xml:space="preserve"> podpisania umowy </w:t>
      </w:r>
      <w:r w:rsidR="002D446D" w:rsidRPr="00733421">
        <w:rPr>
          <w:rFonts w:ascii="Cambria" w:hAnsi="Cambria" w:cs="Arial"/>
          <w:kern w:val="2"/>
          <w:sz w:val="24"/>
          <w:szCs w:val="24"/>
          <w:lang w:eastAsia="zh-CN"/>
        </w:rPr>
        <w:t xml:space="preserve">przedstawi Zamawiającemu </w:t>
      </w:r>
      <w:r w:rsidR="00FC1E6D" w:rsidRPr="00733421">
        <w:rPr>
          <w:rFonts w:ascii="Cambria" w:hAnsi="Cambria" w:cs="Arial"/>
          <w:kern w:val="2"/>
          <w:sz w:val="24"/>
          <w:szCs w:val="24"/>
          <w:lang w:eastAsia="zh-CN"/>
        </w:rPr>
        <w:t xml:space="preserve">listę wszystkich pozwoleń wymaganych do rozpoczęcia </w:t>
      </w:r>
      <w:r w:rsidR="00FC1E6D" w:rsidRPr="00733421">
        <w:rPr>
          <w:rFonts w:ascii="Cambria" w:hAnsi="Cambria" w:cs="Arial"/>
          <w:kern w:val="2"/>
          <w:sz w:val="24"/>
          <w:szCs w:val="24"/>
          <w:lang w:eastAsia="zh-CN"/>
        </w:rPr>
        <w:br/>
        <w:t>i zakończenia robót oraz</w:t>
      </w:r>
      <w:r w:rsidR="00597252">
        <w:rPr>
          <w:rFonts w:ascii="Cambria" w:hAnsi="Cambria" w:cs="Arial"/>
          <w:kern w:val="2"/>
          <w:sz w:val="24"/>
          <w:szCs w:val="24"/>
          <w:lang w:eastAsia="zh-CN"/>
        </w:rPr>
        <w:t xml:space="preserve"> </w:t>
      </w:r>
      <w:r w:rsidR="00381FA9" w:rsidRPr="00733421">
        <w:rPr>
          <w:rFonts w:ascii="Cambria" w:hAnsi="Cambria" w:cs="Arial"/>
          <w:kern w:val="2"/>
          <w:sz w:val="24"/>
          <w:szCs w:val="24"/>
          <w:lang w:eastAsia="zh-CN"/>
        </w:rPr>
        <w:t xml:space="preserve">w terminie </w:t>
      </w:r>
      <w:r w:rsidR="00622AC1" w:rsidRPr="00733421">
        <w:rPr>
          <w:rFonts w:ascii="Cambria" w:hAnsi="Cambria" w:cs="Arial"/>
          <w:kern w:val="2"/>
          <w:sz w:val="24"/>
          <w:szCs w:val="24"/>
          <w:lang w:eastAsia="zh-CN"/>
        </w:rPr>
        <w:t>7 dni</w:t>
      </w:r>
      <w:r w:rsidR="00597252">
        <w:rPr>
          <w:rFonts w:ascii="Cambria" w:hAnsi="Cambria" w:cs="Arial"/>
          <w:kern w:val="2"/>
          <w:sz w:val="24"/>
          <w:szCs w:val="24"/>
          <w:lang w:eastAsia="zh-CN"/>
        </w:rPr>
        <w:t xml:space="preserve"> </w:t>
      </w:r>
      <w:r w:rsidRPr="00733421">
        <w:rPr>
          <w:rFonts w:ascii="Cambria" w:hAnsi="Cambria" w:cs="Arial"/>
          <w:kern w:val="2"/>
          <w:sz w:val="24"/>
          <w:szCs w:val="24"/>
          <w:lang w:eastAsia="zh-CN"/>
        </w:rPr>
        <w:t>przed</w:t>
      </w:r>
      <w:r w:rsidR="006E389F" w:rsidRPr="00733421">
        <w:rPr>
          <w:rFonts w:ascii="Cambria" w:hAnsi="Cambria" w:cs="Arial"/>
          <w:kern w:val="2"/>
          <w:sz w:val="24"/>
          <w:szCs w:val="24"/>
          <w:lang w:eastAsia="zh-CN"/>
        </w:rPr>
        <w:t xml:space="preserve">łoży </w:t>
      </w:r>
      <w:r w:rsidR="00A505F0" w:rsidRPr="00733421">
        <w:rPr>
          <w:rFonts w:ascii="Cambria" w:hAnsi="Cambria" w:cs="Arial"/>
          <w:kern w:val="2"/>
          <w:sz w:val="24"/>
          <w:szCs w:val="24"/>
          <w:lang w:eastAsia="zh-CN"/>
        </w:rPr>
        <w:t xml:space="preserve">do akceptacji </w:t>
      </w:r>
      <w:r w:rsidRPr="00733421">
        <w:rPr>
          <w:rFonts w:ascii="Cambria" w:hAnsi="Cambria" w:cs="Arial"/>
          <w:kern w:val="2"/>
          <w:sz w:val="24"/>
          <w:szCs w:val="24"/>
          <w:lang w:eastAsia="zh-CN"/>
        </w:rPr>
        <w:t>Zamawiające</w:t>
      </w:r>
      <w:r w:rsidR="00A505F0" w:rsidRPr="00733421">
        <w:rPr>
          <w:rFonts w:ascii="Cambria" w:hAnsi="Cambria" w:cs="Arial"/>
          <w:kern w:val="2"/>
          <w:sz w:val="24"/>
          <w:szCs w:val="24"/>
          <w:lang w:eastAsia="zh-CN"/>
        </w:rPr>
        <w:t>go</w:t>
      </w:r>
      <w:r w:rsidR="00597252">
        <w:rPr>
          <w:rFonts w:ascii="Cambria" w:hAnsi="Cambria" w:cs="Arial"/>
          <w:kern w:val="2"/>
          <w:sz w:val="24"/>
          <w:szCs w:val="24"/>
          <w:lang w:eastAsia="zh-CN"/>
        </w:rPr>
        <w:t xml:space="preserve"> </w:t>
      </w:r>
      <w:r w:rsidRPr="00733421">
        <w:rPr>
          <w:rFonts w:ascii="Cambria" w:hAnsi="Cambria" w:cs="Arial"/>
          <w:kern w:val="2"/>
          <w:sz w:val="24"/>
          <w:szCs w:val="24"/>
          <w:lang w:eastAsia="zh-CN"/>
        </w:rPr>
        <w:t>harmonogram</w:t>
      </w:r>
      <w:r w:rsidR="00597252">
        <w:rPr>
          <w:rFonts w:ascii="Cambria" w:hAnsi="Cambria" w:cs="Arial"/>
          <w:kern w:val="2"/>
          <w:sz w:val="24"/>
          <w:szCs w:val="24"/>
          <w:lang w:eastAsia="zh-CN"/>
        </w:rPr>
        <w:t xml:space="preserve"> </w:t>
      </w:r>
      <w:r w:rsidR="00A42C34" w:rsidRPr="00733421">
        <w:rPr>
          <w:rFonts w:ascii="Cambria" w:hAnsi="Cambria" w:cs="Arial"/>
          <w:kern w:val="2"/>
          <w:sz w:val="24"/>
          <w:szCs w:val="24"/>
          <w:lang w:eastAsia="zh-CN"/>
        </w:rPr>
        <w:t xml:space="preserve">rzeczowo </w:t>
      </w:r>
      <w:r w:rsidR="000F6F2D" w:rsidRPr="00733421">
        <w:rPr>
          <w:rFonts w:ascii="Cambria" w:hAnsi="Cambria" w:cs="Arial"/>
          <w:kern w:val="2"/>
          <w:sz w:val="24"/>
          <w:szCs w:val="24"/>
          <w:lang w:eastAsia="zh-CN"/>
        </w:rPr>
        <w:t>–</w:t>
      </w:r>
      <w:r w:rsidR="00A42C34" w:rsidRPr="00733421">
        <w:rPr>
          <w:rFonts w:ascii="Cambria" w:hAnsi="Cambria" w:cs="Arial"/>
          <w:kern w:val="2"/>
          <w:sz w:val="24"/>
          <w:szCs w:val="24"/>
          <w:lang w:eastAsia="zh-CN"/>
        </w:rPr>
        <w:t xml:space="preserve"> finansowy</w:t>
      </w:r>
      <w:r w:rsidR="000F6F2D" w:rsidRPr="00733421">
        <w:rPr>
          <w:rFonts w:ascii="Cambria" w:hAnsi="Cambria" w:cs="Arial"/>
          <w:kern w:val="2"/>
          <w:sz w:val="24"/>
          <w:szCs w:val="24"/>
          <w:lang w:eastAsia="zh-CN"/>
        </w:rPr>
        <w:t xml:space="preserve"> (zwany dalej harmonogramem)</w:t>
      </w:r>
      <w:r w:rsidRPr="00733421">
        <w:rPr>
          <w:rFonts w:ascii="Cambria" w:hAnsi="Cambria" w:cs="Arial"/>
          <w:kern w:val="2"/>
          <w:sz w:val="24"/>
          <w:szCs w:val="24"/>
          <w:lang w:eastAsia="zh-CN"/>
        </w:rPr>
        <w:t xml:space="preserve">. Zamawiający dokona zatwierdzenia lub wniesie uwagi do harmonogramu w terminie </w:t>
      </w:r>
      <w:r w:rsidR="005E04B3" w:rsidRPr="00733421">
        <w:rPr>
          <w:rFonts w:ascii="Cambria" w:hAnsi="Cambria" w:cs="Arial"/>
          <w:kern w:val="2"/>
          <w:sz w:val="24"/>
          <w:szCs w:val="24"/>
          <w:lang w:eastAsia="zh-CN"/>
        </w:rPr>
        <w:t>kolejnych 3</w:t>
      </w:r>
      <w:r w:rsidRPr="00733421">
        <w:rPr>
          <w:rFonts w:ascii="Cambria" w:hAnsi="Cambria" w:cs="Arial"/>
          <w:kern w:val="2"/>
          <w:sz w:val="24"/>
          <w:szCs w:val="24"/>
          <w:lang w:eastAsia="zh-CN"/>
        </w:rPr>
        <w:t xml:space="preserve"> dni </w:t>
      </w:r>
      <w:r w:rsidR="005E04B3" w:rsidRPr="00733421">
        <w:rPr>
          <w:rFonts w:ascii="Cambria" w:hAnsi="Cambria" w:cs="Arial"/>
          <w:kern w:val="2"/>
          <w:sz w:val="24"/>
          <w:szCs w:val="24"/>
          <w:lang w:eastAsia="zh-CN"/>
        </w:rPr>
        <w:t>roboczych</w:t>
      </w:r>
      <w:r w:rsidRPr="00733421">
        <w:rPr>
          <w:rFonts w:ascii="Cambria" w:hAnsi="Cambria" w:cs="Arial"/>
          <w:kern w:val="2"/>
          <w:sz w:val="24"/>
          <w:szCs w:val="24"/>
          <w:lang w:eastAsia="zh-CN"/>
        </w:rPr>
        <w:t>.</w:t>
      </w:r>
    </w:p>
    <w:p w:rsidR="00F83F8F" w:rsidRPr="00733421" w:rsidRDefault="001E0D8F" w:rsidP="00D95A48">
      <w:pPr>
        <w:pStyle w:val="Teksttreci0"/>
        <w:numPr>
          <w:ilvl w:val="0"/>
          <w:numId w:val="38"/>
        </w:numPr>
        <w:shd w:val="clear" w:color="auto" w:fill="auto"/>
        <w:tabs>
          <w:tab w:val="left" w:pos="382"/>
        </w:tabs>
        <w:autoSpaceDN/>
        <w:spacing w:line="240" w:lineRule="auto"/>
        <w:ind w:left="426" w:hanging="426"/>
        <w:jc w:val="both"/>
        <w:rPr>
          <w:rFonts w:ascii="Cambria" w:hAnsi="Cambria" w:cs="Times New Roman"/>
          <w:sz w:val="24"/>
          <w:szCs w:val="24"/>
          <w:u w:val="single"/>
        </w:rPr>
      </w:pPr>
      <w:r w:rsidRPr="00733421">
        <w:rPr>
          <w:rFonts w:ascii="Cambria" w:hAnsi="Cambria" w:cs="Arial"/>
          <w:kern w:val="2"/>
          <w:sz w:val="24"/>
          <w:szCs w:val="24"/>
          <w:lang w:eastAsia="zh-CN"/>
        </w:rPr>
        <w:t>Szczegółowy harmonogram winien uwzględniać</w:t>
      </w:r>
      <w:r w:rsidR="00C07D81" w:rsidRPr="00733421">
        <w:rPr>
          <w:rFonts w:ascii="Cambria" w:hAnsi="Cambria" w:cs="Arial"/>
          <w:kern w:val="2"/>
          <w:sz w:val="24"/>
          <w:szCs w:val="24"/>
          <w:lang w:eastAsia="zh-CN"/>
        </w:rPr>
        <w:t xml:space="preserve"> w szczególności</w:t>
      </w:r>
      <w:r w:rsidRPr="00733421">
        <w:rPr>
          <w:rFonts w:ascii="Cambria" w:hAnsi="Cambria" w:cs="Arial"/>
          <w:kern w:val="2"/>
          <w:sz w:val="24"/>
          <w:szCs w:val="24"/>
          <w:lang w:eastAsia="zh-CN"/>
        </w:rPr>
        <w:t>:</w:t>
      </w:r>
    </w:p>
    <w:p w:rsidR="00F83F8F" w:rsidRPr="00733421" w:rsidRDefault="00F83F8F" w:rsidP="00D95A48">
      <w:pPr>
        <w:pStyle w:val="Akapitzlist"/>
        <w:numPr>
          <w:ilvl w:val="0"/>
          <w:numId w:val="39"/>
        </w:numPr>
        <w:autoSpaceDN w:val="0"/>
        <w:ind w:left="709" w:hanging="283"/>
        <w:jc w:val="both"/>
        <w:rPr>
          <w:rFonts w:ascii="Cambria" w:hAnsi="Cambria" w:cs="Arial"/>
          <w:lang w:eastAsia="pl-PL"/>
        </w:rPr>
      </w:pPr>
      <w:r w:rsidRPr="00733421">
        <w:rPr>
          <w:rFonts w:ascii="Cambria" w:hAnsi="Cambria" w:cs="Arial"/>
          <w:lang w:eastAsia="pl-PL"/>
        </w:rPr>
        <w:t>datę przedstawienia Zamawiającemu dokumentacji projektowej do akceptacji;</w:t>
      </w:r>
    </w:p>
    <w:p w:rsidR="00F83F8F" w:rsidRPr="00733421" w:rsidRDefault="00F83F8F" w:rsidP="00D95A48">
      <w:pPr>
        <w:pStyle w:val="Akapitzlist"/>
        <w:numPr>
          <w:ilvl w:val="0"/>
          <w:numId w:val="39"/>
        </w:numPr>
        <w:autoSpaceDN w:val="0"/>
        <w:ind w:left="709" w:hanging="283"/>
        <w:jc w:val="both"/>
        <w:rPr>
          <w:rFonts w:ascii="Cambria" w:hAnsi="Cambria" w:cs="Arial"/>
          <w:lang w:eastAsia="pl-PL"/>
        </w:rPr>
      </w:pPr>
      <w:r w:rsidRPr="00733421">
        <w:rPr>
          <w:rFonts w:ascii="Cambria" w:hAnsi="Cambria" w:cs="Arial"/>
          <w:lang w:eastAsia="pl-PL"/>
        </w:rPr>
        <w:t>datę rozpoczęcia dostaw i montażu</w:t>
      </w:r>
      <w:r w:rsidR="001C7BF4" w:rsidRPr="00733421">
        <w:rPr>
          <w:rFonts w:ascii="Cambria" w:hAnsi="Cambria" w:cs="Arial"/>
          <w:lang w:eastAsia="pl-PL"/>
        </w:rPr>
        <w:t xml:space="preserve"> (roboty instalacyjne)</w:t>
      </w:r>
      <w:r w:rsidRPr="00733421">
        <w:rPr>
          <w:rFonts w:ascii="Cambria" w:hAnsi="Cambria" w:cs="Arial"/>
          <w:lang w:eastAsia="pl-PL"/>
        </w:rPr>
        <w:t>;</w:t>
      </w:r>
    </w:p>
    <w:p w:rsidR="00F83F8F" w:rsidRPr="00733421" w:rsidRDefault="00F83F8F" w:rsidP="00D95A48">
      <w:pPr>
        <w:pStyle w:val="Akapitzlist"/>
        <w:numPr>
          <w:ilvl w:val="0"/>
          <w:numId w:val="39"/>
        </w:numPr>
        <w:autoSpaceDN w:val="0"/>
        <w:ind w:left="709" w:hanging="283"/>
        <w:jc w:val="both"/>
        <w:rPr>
          <w:rFonts w:ascii="Cambria" w:hAnsi="Cambria" w:cs="Arial"/>
          <w:lang w:eastAsia="pl-PL"/>
        </w:rPr>
      </w:pPr>
      <w:r w:rsidRPr="00733421">
        <w:rPr>
          <w:rFonts w:ascii="Cambria" w:hAnsi="Cambria" w:cs="Arial"/>
          <w:lang w:eastAsia="pl-PL"/>
        </w:rPr>
        <w:t>datę zakończenia prac;</w:t>
      </w:r>
    </w:p>
    <w:p w:rsidR="00006632" w:rsidRPr="00733421" w:rsidRDefault="00A42C34" w:rsidP="00D95A48">
      <w:pPr>
        <w:pStyle w:val="Akapitzlist"/>
        <w:numPr>
          <w:ilvl w:val="0"/>
          <w:numId w:val="39"/>
        </w:numPr>
        <w:autoSpaceDN w:val="0"/>
        <w:ind w:left="709" w:hanging="283"/>
        <w:jc w:val="both"/>
        <w:rPr>
          <w:rFonts w:ascii="Cambria" w:hAnsi="Cambria" w:cs="Arial"/>
          <w:lang w:eastAsia="pl-PL"/>
        </w:rPr>
      </w:pPr>
      <w:r w:rsidRPr="00733421">
        <w:rPr>
          <w:rFonts w:ascii="Cambria" w:hAnsi="Cambria" w:cs="Arial"/>
          <w:lang w:eastAsia="pl-PL"/>
        </w:rPr>
        <w:t>daty odbioru robót – częściowego oraz końcowego</w:t>
      </w:r>
      <w:r w:rsidR="00C47DA2" w:rsidRPr="00733421">
        <w:rPr>
          <w:rFonts w:ascii="Cambria" w:hAnsi="Cambria" w:cs="Arial"/>
          <w:lang w:eastAsia="pl-PL"/>
        </w:rPr>
        <w:t>;</w:t>
      </w:r>
    </w:p>
    <w:p w:rsidR="00A42C34" w:rsidRPr="00733421" w:rsidRDefault="00A42C34" w:rsidP="00D95A48">
      <w:pPr>
        <w:pStyle w:val="Akapitzlist"/>
        <w:numPr>
          <w:ilvl w:val="0"/>
          <w:numId w:val="39"/>
        </w:numPr>
        <w:autoSpaceDN w:val="0"/>
        <w:ind w:left="709" w:hanging="283"/>
        <w:jc w:val="both"/>
        <w:rPr>
          <w:rFonts w:ascii="Cambria" w:hAnsi="Cambria" w:cs="Arial"/>
          <w:lang w:eastAsia="pl-PL"/>
        </w:rPr>
      </w:pPr>
      <w:r w:rsidRPr="00733421">
        <w:rPr>
          <w:rFonts w:ascii="Cambria" w:hAnsi="Cambria" w:cs="Arial"/>
          <w:lang w:eastAsia="pl-PL"/>
        </w:rPr>
        <w:t>terminy wyst</w:t>
      </w:r>
      <w:r w:rsidR="00C47DA2" w:rsidRPr="00733421">
        <w:rPr>
          <w:rFonts w:ascii="Cambria" w:hAnsi="Cambria" w:cs="Arial"/>
          <w:lang w:eastAsia="pl-PL"/>
        </w:rPr>
        <w:t>awienia faktur przez Wykonawcę;</w:t>
      </w:r>
    </w:p>
    <w:p w:rsidR="00006632" w:rsidRPr="00733421" w:rsidRDefault="00006632" w:rsidP="00D95A48">
      <w:pPr>
        <w:pStyle w:val="Akapitzlist"/>
        <w:numPr>
          <w:ilvl w:val="0"/>
          <w:numId w:val="39"/>
        </w:numPr>
        <w:autoSpaceDN w:val="0"/>
        <w:ind w:left="709" w:hanging="283"/>
        <w:jc w:val="both"/>
        <w:rPr>
          <w:rFonts w:ascii="Cambria" w:hAnsi="Cambria" w:cs="Arial"/>
          <w:lang w:eastAsia="pl-PL"/>
        </w:rPr>
      </w:pPr>
      <w:r w:rsidRPr="00733421">
        <w:rPr>
          <w:rFonts w:ascii="Cambria" w:hAnsi="Cambria" w:cs="Arial"/>
          <w:lang w:eastAsia="pl-PL"/>
        </w:rPr>
        <w:t>płatności określone w § 8 ust. 1.</w:t>
      </w:r>
    </w:p>
    <w:p w:rsidR="00D90C3C" w:rsidRPr="00733421" w:rsidRDefault="00D90C3C" w:rsidP="00D95A48">
      <w:pPr>
        <w:pStyle w:val="Teksttreci0"/>
        <w:numPr>
          <w:ilvl w:val="0"/>
          <w:numId w:val="38"/>
        </w:numPr>
        <w:shd w:val="clear" w:color="auto" w:fill="auto"/>
        <w:tabs>
          <w:tab w:val="left" w:pos="382"/>
        </w:tabs>
        <w:autoSpaceDN/>
        <w:spacing w:line="240" w:lineRule="auto"/>
        <w:ind w:left="426" w:hanging="426"/>
        <w:jc w:val="both"/>
        <w:rPr>
          <w:rFonts w:ascii="Cambria" w:hAnsi="Cambria" w:cs="Times New Roman"/>
          <w:sz w:val="24"/>
          <w:szCs w:val="24"/>
        </w:rPr>
      </w:pPr>
      <w:r w:rsidRPr="00733421">
        <w:rPr>
          <w:rFonts w:ascii="Cambria" w:hAnsi="Cambria" w:cs="Times New Roman"/>
          <w:sz w:val="24"/>
          <w:szCs w:val="24"/>
        </w:rPr>
        <w:t xml:space="preserve">Wykonawca, za zgodą Zamawiającego może dokonać zmian w harmonogramie, informując pisemnie o </w:t>
      </w:r>
      <w:r w:rsidR="009A304F" w:rsidRPr="00733421">
        <w:rPr>
          <w:rFonts w:ascii="Cambria" w:hAnsi="Cambria" w:cs="Times New Roman"/>
          <w:sz w:val="24"/>
          <w:szCs w:val="24"/>
        </w:rPr>
        <w:t>tym</w:t>
      </w:r>
      <w:r w:rsidRPr="00733421">
        <w:rPr>
          <w:rFonts w:ascii="Cambria" w:hAnsi="Cambria" w:cs="Times New Roman"/>
          <w:sz w:val="24"/>
          <w:szCs w:val="24"/>
        </w:rPr>
        <w:t xml:space="preserve"> Zamawiającego z co najmniej 5 dniowym wyprzedzeniem.</w:t>
      </w:r>
    </w:p>
    <w:p w:rsidR="00E00CE1" w:rsidRPr="00733421" w:rsidRDefault="00E00CE1" w:rsidP="00D95A48">
      <w:pPr>
        <w:pStyle w:val="Teksttreci0"/>
        <w:numPr>
          <w:ilvl w:val="0"/>
          <w:numId w:val="38"/>
        </w:numPr>
        <w:shd w:val="clear" w:color="auto" w:fill="auto"/>
        <w:tabs>
          <w:tab w:val="left" w:pos="382"/>
        </w:tabs>
        <w:autoSpaceDN/>
        <w:spacing w:line="240" w:lineRule="auto"/>
        <w:ind w:left="426" w:hanging="426"/>
        <w:jc w:val="both"/>
        <w:rPr>
          <w:rFonts w:ascii="Cambria" w:hAnsi="Cambria" w:cs="Times New Roman"/>
          <w:sz w:val="24"/>
          <w:szCs w:val="24"/>
          <w:u w:val="single"/>
        </w:rPr>
      </w:pPr>
      <w:r w:rsidRPr="00733421">
        <w:rPr>
          <w:rFonts w:ascii="Cambria" w:hAnsi="Cambria"/>
          <w:sz w:val="24"/>
          <w:szCs w:val="24"/>
          <w:lang w:eastAsia="pl-PL"/>
        </w:rPr>
        <w:t>Wykonawca uwzględni w dokumentacji projektowej</w:t>
      </w:r>
      <w:r w:rsidR="00E373B1">
        <w:rPr>
          <w:rFonts w:ascii="Cambria" w:hAnsi="Cambria"/>
          <w:sz w:val="24"/>
          <w:szCs w:val="24"/>
          <w:lang w:eastAsia="pl-PL"/>
        </w:rPr>
        <w:t xml:space="preserve"> </w:t>
      </w:r>
      <w:r w:rsidRPr="00733421">
        <w:rPr>
          <w:rFonts w:ascii="Cambria" w:hAnsi="Cambria"/>
          <w:sz w:val="24"/>
          <w:szCs w:val="24"/>
          <w:lang w:eastAsia="pl-PL"/>
        </w:rPr>
        <w:t xml:space="preserve">wszelkie wymagania stawiane przez operatora systemu dystrybucyjnego </w:t>
      </w:r>
      <w:r w:rsidR="00F177EB" w:rsidRPr="00733421">
        <w:rPr>
          <w:rFonts w:ascii="Cambria" w:hAnsi="Cambria"/>
          <w:sz w:val="24"/>
          <w:szCs w:val="24"/>
          <w:lang w:eastAsia="pl-PL"/>
        </w:rPr>
        <w:t xml:space="preserve">(OSD), </w:t>
      </w:r>
      <w:r w:rsidRPr="00733421">
        <w:rPr>
          <w:rFonts w:ascii="Cambria" w:hAnsi="Cambria"/>
          <w:sz w:val="24"/>
          <w:szCs w:val="24"/>
          <w:lang w:eastAsia="pl-PL"/>
        </w:rPr>
        <w:t>w tym przygot</w:t>
      </w:r>
      <w:r w:rsidR="00F177EB" w:rsidRPr="00733421">
        <w:rPr>
          <w:rFonts w:ascii="Cambria" w:hAnsi="Cambria"/>
          <w:sz w:val="24"/>
          <w:szCs w:val="24"/>
          <w:lang w:eastAsia="pl-PL"/>
        </w:rPr>
        <w:t>uje</w:t>
      </w:r>
      <w:r w:rsidRPr="00733421">
        <w:rPr>
          <w:rFonts w:ascii="Cambria" w:hAnsi="Cambria"/>
          <w:sz w:val="24"/>
          <w:szCs w:val="24"/>
          <w:lang w:eastAsia="pl-PL"/>
        </w:rPr>
        <w:t xml:space="preserve"> schemat instalacji elektrycznej obiektu przedstawiający sposó</w:t>
      </w:r>
      <w:r w:rsidR="006D126B" w:rsidRPr="00733421">
        <w:rPr>
          <w:rFonts w:ascii="Cambria" w:hAnsi="Cambria"/>
          <w:sz w:val="24"/>
          <w:szCs w:val="24"/>
          <w:lang w:eastAsia="pl-PL"/>
        </w:rPr>
        <w:t>b podłączenia instalacji. I</w:t>
      </w:r>
      <w:r w:rsidRPr="00733421">
        <w:rPr>
          <w:rFonts w:ascii="Cambria" w:hAnsi="Cambria"/>
          <w:sz w:val="24"/>
          <w:szCs w:val="24"/>
          <w:lang w:eastAsia="pl-PL"/>
        </w:rPr>
        <w:t xml:space="preserve">nstalacja </w:t>
      </w:r>
      <w:r w:rsidR="006D126B" w:rsidRPr="00733421">
        <w:rPr>
          <w:rFonts w:ascii="Cambria" w:hAnsi="Cambria"/>
          <w:sz w:val="24"/>
          <w:szCs w:val="24"/>
          <w:lang w:eastAsia="pl-PL"/>
        </w:rPr>
        <w:t>będzie</w:t>
      </w:r>
      <w:r w:rsidR="005E04B3" w:rsidRPr="00733421">
        <w:rPr>
          <w:rFonts w:ascii="Cambria" w:hAnsi="Cambria"/>
          <w:sz w:val="24"/>
          <w:szCs w:val="24"/>
          <w:lang w:eastAsia="pl-PL"/>
        </w:rPr>
        <w:t xml:space="preserve"> uwzględniać układ pomiarowo-</w:t>
      </w:r>
      <w:r w:rsidRPr="00733421">
        <w:rPr>
          <w:rFonts w:ascii="Cambria" w:hAnsi="Cambria"/>
          <w:sz w:val="24"/>
          <w:szCs w:val="24"/>
          <w:lang w:eastAsia="pl-PL"/>
        </w:rPr>
        <w:t>rozliczeniowy zgodny z wymaganiami PGE Dystrybucja S.A. </w:t>
      </w:r>
    </w:p>
    <w:p w:rsidR="00966A7A" w:rsidRPr="00BE3CFF" w:rsidRDefault="00F43D34" w:rsidP="00D95A48">
      <w:pPr>
        <w:pStyle w:val="Teksttreci0"/>
        <w:numPr>
          <w:ilvl w:val="0"/>
          <w:numId w:val="38"/>
        </w:numPr>
        <w:shd w:val="clear" w:color="auto" w:fill="auto"/>
        <w:tabs>
          <w:tab w:val="left" w:pos="382"/>
        </w:tabs>
        <w:autoSpaceDN/>
        <w:spacing w:line="240" w:lineRule="auto"/>
        <w:ind w:left="426" w:hanging="426"/>
        <w:jc w:val="both"/>
        <w:rPr>
          <w:rFonts w:ascii="Cambria" w:hAnsi="Cambria" w:cs="Times New Roman"/>
          <w:sz w:val="24"/>
          <w:szCs w:val="24"/>
          <w:u w:val="single"/>
        </w:rPr>
      </w:pPr>
      <w:r w:rsidRPr="00B36184">
        <w:rPr>
          <w:rFonts w:ascii="Cambria" w:hAnsi="Cambria"/>
          <w:sz w:val="24"/>
          <w:szCs w:val="24"/>
        </w:rPr>
        <w:t>Projekt</w:t>
      </w:r>
      <w:r w:rsidR="00E373B1">
        <w:rPr>
          <w:rFonts w:ascii="Cambria" w:hAnsi="Cambria"/>
          <w:sz w:val="24"/>
          <w:szCs w:val="24"/>
        </w:rPr>
        <w:t xml:space="preserve"> </w:t>
      </w:r>
      <w:r w:rsidR="002A1A60" w:rsidRPr="00B36184">
        <w:rPr>
          <w:rFonts w:ascii="Cambria" w:hAnsi="Cambria"/>
          <w:sz w:val="24"/>
          <w:szCs w:val="24"/>
        </w:rPr>
        <w:t>instalacj</w:t>
      </w:r>
      <w:r w:rsidRPr="00B36184">
        <w:rPr>
          <w:rFonts w:ascii="Cambria" w:hAnsi="Cambria"/>
          <w:sz w:val="24"/>
          <w:szCs w:val="24"/>
        </w:rPr>
        <w:t>i</w:t>
      </w:r>
      <w:r w:rsidR="00BF23B0" w:rsidRPr="00B36184">
        <w:rPr>
          <w:rFonts w:ascii="Cambria" w:hAnsi="Cambria"/>
          <w:sz w:val="24"/>
          <w:szCs w:val="24"/>
        </w:rPr>
        <w:t xml:space="preserve"> powinien zawierać sposób</w:t>
      </w:r>
      <w:r w:rsidR="00BF23B0" w:rsidRPr="00BE3CFF">
        <w:rPr>
          <w:rFonts w:ascii="Cambria" w:hAnsi="Cambria"/>
          <w:sz w:val="24"/>
          <w:szCs w:val="24"/>
        </w:rPr>
        <w:t xml:space="preserve"> przyłączenia instalacji do istniejącej instalacji elektroenergetycznej budynku</w:t>
      </w:r>
      <w:r w:rsidRPr="00BE3CFF">
        <w:rPr>
          <w:rFonts w:ascii="Cambria" w:hAnsi="Cambria"/>
          <w:sz w:val="24"/>
          <w:szCs w:val="24"/>
        </w:rPr>
        <w:t xml:space="preserve"> DPS</w:t>
      </w:r>
      <w:r w:rsidR="00BF23B0" w:rsidRPr="00BE3CFF">
        <w:rPr>
          <w:rFonts w:ascii="Cambria" w:hAnsi="Cambria"/>
          <w:sz w:val="24"/>
          <w:szCs w:val="24"/>
        </w:rPr>
        <w:t xml:space="preserve">. </w:t>
      </w:r>
    </w:p>
    <w:p w:rsidR="00707268" w:rsidRPr="00BE3CFF" w:rsidRDefault="00F128AE" w:rsidP="00D95A48">
      <w:pPr>
        <w:pStyle w:val="Teksttreci0"/>
        <w:numPr>
          <w:ilvl w:val="0"/>
          <w:numId w:val="38"/>
        </w:numPr>
        <w:shd w:val="clear" w:color="auto" w:fill="auto"/>
        <w:tabs>
          <w:tab w:val="left" w:pos="382"/>
        </w:tabs>
        <w:autoSpaceDN/>
        <w:spacing w:line="240" w:lineRule="auto"/>
        <w:ind w:left="426" w:hanging="426"/>
        <w:jc w:val="both"/>
        <w:rPr>
          <w:rFonts w:ascii="Cambria" w:hAnsi="Cambria"/>
          <w:b/>
          <w:color w:val="000000"/>
          <w:sz w:val="24"/>
          <w:szCs w:val="24"/>
        </w:rPr>
      </w:pPr>
      <w:r w:rsidRPr="00BE3CFF">
        <w:rPr>
          <w:rFonts w:ascii="Cambria" w:hAnsi="Cambria"/>
          <w:sz w:val="24"/>
          <w:szCs w:val="24"/>
        </w:rPr>
        <w:t xml:space="preserve">Wykonawca w ramach niniejszej umowy zobowiązany jest do opracowania dokumentacji projektowej zgodnej z Rozporządzeniem </w:t>
      </w:r>
      <w:r w:rsidR="00707268" w:rsidRPr="00BE3CFF">
        <w:rPr>
          <w:rFonts w:ascii="Cambria" w:hAnsi="Cambria"/>
          <w:color w:val="000000"/>
          <w:sz w:val="24"/>
          <w:szCs w:val="24"/>
        </w:rPr>
        <w:t>Ministra Rozwoju z dnia 11 września 2020 r. w sprawie szczegółowego zakresu i formy projektu budowlanego</w:t>
      </w:r>
      <w:r w:rsidR="00CF08F8" w:rsidRPr="00BE3CFF">
        <w:rPr>
          <w:rFonts w:ascii="Cambria" w:hAnsi="Cambria"/>
          <w:b/>
          <w:color w:val="000000"/>
          <w:sz w:val="24"/>
          <w:szCs w:val="24"/>
        </w:rPr>
        <w:t>.</w:t>
      </w:r>
    </w:p>
    <w:p w:rsidR="00726086" w:rsidRPr="00BE3CFF" w:rsidRDefault="00BE7866" w:rsidP="00D95A48">
      <w:pPr>
        <w:pStyle w:val="Teksttreci0"/>
        <w:numPr>
          <w:ilvl w:val="0"/>
          <w:numId w:val="38"/>
        </w:numPr>
        <w:shd w:val="clear" w:color="auto" w:fill="auto"/>
        <w:tabs>
          <w:tab w:val="left" w:pos="382"/>
        </w:tabs>
        <w:autoSpaceDN/>
        <w:spacing w:line="240" w:lineRule="auto"/>
        <w:ind w:left="426" w:hanging="426"/>
        <w:jc w:val="both"/>
        <w:rPr>
          <w:rFonts w:ascii="Cambria" w:hAnsi="Cambria" w:cs="Times New Roman"/>
          <w:sz w:val="24"/>
          <w:szCs w:val="24"/>
        </w:rPr>
      </w:pPr>
      <w:r w:rsidRPr="00BE3CFF">
        <w:rPr>
          <w:rFonts w:ascii="Cambria" w:eastAsia="Calibri" w:hAnsi="Cambria" w:cs="Arial"/>
          <w:color w:val="000000" w:themeColor="text1"/>
          <w:sz w:val="24"/>
          <w:szCs w:val="24"/>
        </w:rPr>
        <w:t>Dokumentacja projektowa musi być uzgodniona z rzeczoznawcą do spraw przeciwpożarowych w zakresie przyjętych rozwiązań pro</w:t>
      </w:r>
      <w:r w:rsidR="005E04B3">
        <w:rPr>
          <w:rFonts w:ascii="Cambria" w:eastAsia="Calibri" w:hAnsi="Cambria" w:cs="Arial"/>
          <w:color w:val="000000" w:themeColor="text1"/>
          <w:sz w:val="24"/>
          <w:szCs w:val="24"/>
        </w:rPr>
        <w:t xml:space="preserve">jektowych                                          </w:t>
      </w:r>
      <w:r w:rsidRPr="00BE3CFF">
        <w:rPr>
          <w:rFonts w:ascii="Cambria" w:eastAsia="Calibri" w:hAnsi="Cambria" w:cs="Arial"/>
          <w:color w:val="000000" w:themeColor="text1"/>
          <w:sz w:val="24"/>
          <w:szCs w:val="24"/>
        </w:rPr>
        <w:t>i bezpieczeństwa p.</w:t>
      </w:r>
      <w:r w:rsidRPr="00BE3CFF">
        <w:rPr>
          <w:rFonts w:ascii="Cambria" w:hAnsi="Cambria" w:cs="Times New Roman"/>
          <w:sz w:val="24"/>
          <w:szCs w:val="24"/>
        </w:rPr>
        <w:t xml:space="preserve">poż. instalacji i sąsiadujących budynków. </w:t>
      </w:r>
    </w:p>
    <w:p w:rsidR="00794626" w:rsidRPr="00733421" w:rsidRDefault="00794626" w:rsidP="00D95A48">
      <w:pPr>
        <w:pStyle w:val="Teksttreci0"/>
        <w:numPr>
          <w:ilvl w:val="0"/>
          <w:numId w:val="38"/>
        </w:numPr>
        <w:shd w:val="clear" w:color="auto" w:fill="auto"/>
        <w:tabs>
          <w:tab w:val="left" w:pos="382"/>
        </w:tabs>
        <w:autoSpaceDN/>
        <w:spacing w:line="240" w:lineRule="auto"/>
        <w:ind w:left="426" w:hanging="426"/>
        <w:jc w:val="both"/>
        <w:rPr>
          <w:rFonts w:ascii="Cambria" w:hAnsi="Cambria" w:cs="Times New Roman"/>
          <w:sz w:val="24"/>
          <w:szCs w:val="24"/>
          <w:u w:val="single"/>
        </w:rPr>
      </w:pPr>
      <w:r w:rsidRPr="00BE3CFF">
        <w:rPr>
          <w:rFonts w:ascii="Cambria" w:eastAsia="Calibri" w:hAnsi="Cambria" w:cs="Arial"/>
          <w:sz w:val="24"/>
          <w:szCs w:val="24"/>
        </w:rPr>
        <w:t xml:space="preserve">Przygotowaną dokumentację projektową Wykonawca winien przedstawić Zamawiającemu do zatwierdzenia w terminie trzech </w:t>
      </w:r>
      <w:r w:rsidRPr="00733421">
        <w:rPr>
          <w:rFonts w:ascii="Cambria" w:eastAsia="Calibri" w:hAnsi="Cambria" w:cs="Arial"/>
          <w:sz w:val="24"/>
          <w:szCs w:val="24"/>
        </w:rPr>
        <w:t>tygodni przed planowanym terminem rozpoczęcia robót. Inspektor Nadzoru Inwestorskiego (zwan</w:t>
      </w:r>
      <w:r w:rsidR="005E04B3" w:rsidRPr="00733421">
        <w:rPr>
          <w:rFonts w:ascii="Cambria" w:eastAsia="Calibri" w:hAnsi="Cambria" w:cs="Arial"/>
          <w:sz w:val="24"/>
          <w:szCs w:val="24"/>
        </w:rPr>
        <w:t>y</w:t>
      </w:r>
      <w:r w:rsidRPr="00733421">
        <w:rPr>
          <w:rFonts w:ascii="Cambria" w:eastAsia="Calibri" w:hAnsi="Cambria" w:cs="Arial"/>
          <w:sz w:val="24"/>
          <w:szCs w:val="24"/>
        </w:rPr>
        <w:t xml:space="preserve"> dalej Inspektorem) </w:t>
      </w:r>
      <w:r w:rsidR="006F69C6" w:rsidRPr="00733421">
        <w:rPr>
          <w:rFonts w:ascii="Cambria" w:eastAsia="Calibri" w:hAnsi="Cambria" w:cs="Arial"/>
          <w:sz w:val="24"/>
          <w:szCs w:val="24"/>
        </w:rPr>
        <w:t>wniesie uwagi i</w:t>
      </w:r>
      <w:r w:rsidRPr="00733421">
        <w:rPr>
          <w:rFonts w:ascii="Cambria" w:eastAsia="Calibri" w:hAnsi="Cambria" w:cs="Arial"/>
          <w:sz w:val="24"/>
          <w:szCs w:val="24"/>
        </w:rPr>
        <w:t xml:space="preserve"> zastrzeżenia dotyczące rysunków, dokumentacji </w:t>
      </w:r>
      <w:r w:rsidR="005E0E61" w:rsidRPr="00733421">
        <w:rPr>
          <w:rFonts w:ascii="Cambria" w:eastAsia="Calibri" w:hAnsi="Cambria" w:cs="Arial"/>
          <w:sz w:val="24"/>
          <w:szCs w:val="24"/>
        </w:rPr>
        <w:br/>
      </w:r>
      <w:r w:rsidRPr="00733421">
        <w:rPr>
          <w:rFonts w:ascii="Cambria" w:eastAsia="Calibri" w:hAnsi="Cambria" w:cs="Arial"/>
          <w:sz w:val="24"/>
          <w:szCs w:val="24"/>
        </w:rPr>
        <w:t xml:space="preserve">i danych dostarczonych przez Wykonawcę w ciągu </w:t>
      </w:r>
      <w:r w:rsidR="00622AC1" w:rsidRPr="00733421">
        <w:rPr>
          <w:rFonts w:ascii="Cambria" w:eastAsia="Calibri" w:hAnsi="Cambria" w:cs="Arial"/>
          <w:sz w:val="24"/>
          <w:szCs w:val="24"/>
        </w:rPr>
        <w:t>14</w:t>
      </w:r>
      <w:r w:rsidRPr="00733421">
        <w:rPr>
          <w:rFonts w:ascii="Cambria" w:eastAsia="Calibri" w:hAnsi="Cambria" w:cs="Arial"/>
          <w:sz w:val="24"/>
          <w:szCs w:val="24"/>
        </w:rPr>
        <w:t xml:space="preserve"> dni </w:t>
      </w:r>
      <w:r w:rsidR="005E04B3" w:rsidRPr="00733421">
        <w:rPr>
          <w:rFonts w:ascii="Cambria" w:eastAsia="Calibri" w:hAnsi="Cambria" w:cs="Arial"/>
          <w:sz w:val="24"/>
          <w:szCs w:val="24"/>
        </w:rPr>
        <w:t>roboczych</w:t>
      </w:r>
      <w:r w:rsidR="00E373B1">
        <w:rPr>
          <w:rFonts w:ascii="Cambria" w:eastAsia="Calibri" w:hAnsi="Cambria" w:cs="Arial"/>
          <w:sz w:val="24"/>
          <w:szCs w:val="24"/>
        </w:rPr>
        <w:t xml:space="preserve"> </w:t>
      </w:r>
      <w:r w:rsidRPr="00733421">
        <w:rPr>
          <w:rFonts w:ascii="Cambria" w:eastAsia="Calibri" w:hAnsi="Cambria" w:cs="Arial"/>
          <w:sz w:val="24"/>
          <w:szCs w:val="24"/>
        </w:rPr>
        <w:t>od dnia  ich otrzymania. Wykonawca wprowadzi uwagi</w:t>
      </w:r>
      <w:r w:rsidR="006F69C6" w:rsidRPr="00733421">
        <w:rPr>
          <w:rFonts w:ascii="Cambria" w:eastAsia="Calibri" w:hAnsi="Cambria" w:cs="Arial"/>
          <w:sz w:val="24"/>
          <w:szCs w:val="24"/>
        </w:rPr>
        <w:t xml:space="preserve"> i</w:t>
      </w:r>
      <w:r w:rsidRPr="00733421">
        <w:rPr>
          <w:rFonts w:ascii="Cambria" w:eastAsia="Calibri" w:hAnsi="Cambria" w:cs="Arial"/>
          <w:sz w:val="24"/>
          <w:szCs w:val="24"/>
        </w:rPr>
        <w:t xml:space="preserve"> zastrzeżenia Inspektora do dokumentów projektowych w ciągu 3 dni </w:t>
      </w:r>
      <w:r w:rsidR="005E04B3" w:rsidRPr="00733421">
        <w:rPr>
          <w:rFonts w:ascii="Cambria" w:eastAsia="Calibri" w:hAnsi="Cambria" w:cs="Arial"/>
          <w:sz w:val="24"/>
          <w:szCs w:val="24"/>
        </w:rPr>
        <w:t>roboczych</w:t>
      </w:r>
      <w:r w:rsidR="00E373B1">
        <w:rPr>
          <w:rFonts w:ascii="Cambria" w:eastAsia="Calibri" w:hAnsi="Cambria" w:cs="Arial"/>
          <w:sz w:val="24"/>
          <w:szCs w:val="24"/>
        </w:rPr>
        <w:t xml:space="preserve"> </w:t>
      </w:r>
      <w:r w:rsidRPr="00733421">
        <w:rPr>
          <w:rFonts w:ascii="Cambria" w:eastAsia="Calibri" w:hAnsi="Cambria" w:cs="Arial"/>
          <w:sz w:val="24"/>
          <w:szCs w:val="24"/>
        </w:rPr>
        <w:t>od</w:t>
      </w:r>
      <w:r w:rsidR="002A1A60" w:rsidRPr="00733421">
        <w:rPr>
          <w:rFonts w:ascii="Cambria" w:eastAsia="Calibri" w:hAnsi="Cambria" w:cs="Arial"/>
          <w:sz w:val="24"/>
          <w:szCs w:val="24"/>
        </w:rPr>
        <w:t xml:space="preserve"> ich</w:t>
      </w:r>
      <w:r w:rsidRPr="00733421">
        <w:rPr>
          <w:rFonts w:ascii="Cambria" w:eastAsia="Calibri" w:hAnsi="Cambria" w:cs="Arial"/>
          <w:sz w:val="24"/>
          <w:szCs w:val="24"/>
        </w:rPr>
        <w:t xml:space="preserve"> otrzymania, które następnie zostaną przekazane Zamawiającemu do zatwierdzenia. Przed dostarczeniem dokumentów Zamawiającemu, Wykonawca powinien </w:t>
      </w:r>
      <w:r w:rsidR="00ED05CA" w:rsidRPr="00733421">
        <w:rPr>
          <w:rFonts w:ascii="Cambria" w:eastAsia="Calibri" w:hAnsi="Cambria" w:cs="Arial"/>
          <w:sz w:val="24"/>
          <w:szCs w:val="24"/>
        </w:rPr>
        <w:t xml:space="preserve">się skonsultować z Inspektorem. </w:t>
      </w:r>
      <w:r w:rsidR="00383A36" w:rsidRPr="00733421">
        <w:rPr>
          <w:rFonts w:ascii="Cambria" w:eastAsia="Calibri" w:hAnsi="Cambria" w:cs="Arial"/>
          <w:sz w:val="24"/>
          <w:szCs w:val="24"/>
        </w:rPr>
        <w:t>Data konsultacji powinna być wyznaczona, co najmniej 3 dni wcześniej i jeżeli Inspektor wymaga, Wykonawca powinien</w:t>
      </w:r>
      <w:r w:rsidR="00E373B1">
        <w:rPr>
          <w:rFonts w:ascii="Cambria" w:eastAsia="Calibri" w:hAnsi="Cambria" w:cs="Arial"/>
          <w:sz w:val="24"/>
          <w:szCs w:val="24"/>
        </w:rPr>
        <w:t xml:space="preserve"> </w:t>
      </w:r>
      <w:r w:rsidR="00720758" w:rsidRPr="00733421">
        <w:rPr>
          <w:rFonts w:ascii="Cambria" w:eastAsia="Calibri" w:hAnsi="Cambria" w:cs="Arial"/>
          <w:sz w:val="24"/>
          <w:szCs w:val="24"/>
        </w:rPr>
        <w:t xml:space="preserve">dostarczyć dokumenty w określonej liczbie kopii na co najmniej 3 dni przed datą </w:t>
      </w:r>
      <w:r w:rsidR="00720758" w:rsidRPr="00733421">
        <w:rPr>
          <w:rFonts w:ascii="Cambria" w:eastAsia="Calibri" w:hAnsi="Cambria" w:cs="Arial"/>
          <w:sz w:val="24"/>
          <w:szCs w:val="24"/>
        </w:rPr>
        <w:lastRenderedPageBreak/>
        <w:t>konsultacji.</w:t>
      </w:r>
      <w:r w:rsidR="004A7304">
        <w:rPr>
          <w:rFonts w:ascii="Cambria" w:eastAsia="Calibri" w:hAnsi="Cambria" w:cs="Arial"/>
          <w:sz w:val="24"/>
          <w:szCs w:val="24"/>
        </w:rPr>
        <w:t xml:space="preserve"> </w:t>
      </w:r>
      <w:r w:rsidRPr="00733421">
        <w:rPr>
          <w:rFonts w:ascii="Cambria" w:eastAsia="Times New Roman" w:hAnsi="Cambria" w:cs="Arial"/>
          <w:color w:val="000000" w:themeColor="text1"/>
          <w:sz w:val="24"/>
          <w:szCs w:val="24"/>
          <w:lang w:eastAsia="pl-PL"/>
        </w:rPr>
        <w:t>Zatwierdzenie projektu jest warunkiem rozpoczęcia realizacji (dostawy i montażu) instalacji.</w:t>
      </w:r>
    </w:p>
    <w:p w:rsidR="005834E4" w:rsidRPr="00733421" w:rsidRDefault="00415EFE" w:rsidP="00D95A48">
      <w:pPr>
        <w:pStyle w:val="Teksttreci0"/>
        <w:numPr>
          <w:ilvl w:val="0"/>
          <w:numId w:val="38"/>
        </w:numPr>
        <w:shd w:val="clear" w:color="auto" w:fill="auto"/>
        <w:tabs>
          <w:tab w:val="left" w:pos="382"/>
        </w:tabs>
        <w:autoSpaceDN/>
        <w:spacing w:line="240" w:lineRule="auto"/>
        <w:ind w:left="426" w:hanging="426"/>
        <w:jc w:val="both"/>
        <w:rPr>
          <w:rFonts w:ascii="Cambria" w:hAnsi="Cambria" w:cs="Times New Roman"/>
          <w:sz w:val="24"/>
          <w:szCs w:val="24"/>
          <w:u w:val="single"/>
        </w:rPr>
      </w:pPr>
      <w:r w:rsidRPr="00733421">
        <w:rPr>
          <w:rFonts w:ascii="Cambria" w:hAnsi="Cambria"/>
          <w:sz w:val="24"/>
          <w:szCs w:val="24"/>
        </w:rPr>
        <w:t>Wykonawca do opracowanej dokumentacji załączy oświadczeni</w:t>
      </w:r>
      <w:r w:rsidR="006E1615" w:rsidRPr="00733421">
        <w:rPr>
          <w:rFonts w:ascii="Cambria" w:hAnsi="Cambria"/>
          <w:sz w:val="24"/>
          <w:szCs w:val="24"/>
        </w:rPr>
        <w:t>e</w:t>
      </w:r>
      <w:r w:rsidRPr="00733421">
        <w:rPr>
          <w:rFonts w:ascii="Cambria" w:hAnsi="Cambria"/>
          <w:sz w:val="24"/>
          <w:szCs w:val="24"/>
        </w:rPr>
        <w:t>:</w:t>
      </w:r>
    </w:p>
    <w:p w:rsidR="005834E4" w:rsidRPr="00733421" w:rsidRDefault="005834E4" w:rsidP="00CE4481">
      <w:pPr>
        <w:pStyle w:val="Teksttreci0"/>
        <w:numPr>
          <w:ilvl w:val="0"/>
          <w:numId w:val="45"/>
        </w:numPr>
        <w:shd w:val="clear" w:color="auto" w:fill="auto"/>
        <w:tabs>
          <w:tab w:val="left" w:pos="382"/>
        </w:tabs>
        <w:autoSpaceDN/>
        <w:spacing w:line="240" w:lineRule="auto"/>
        <w:jc w:val="both"/>
        <w:rPr>
          <w:rStyle w:val="FontStyle30"/>
          <w:rFonts w:ascii="Cambria" w:hAnsi="Cambria" w:cs="Times New Roman"/>
          <w:sz w:val="24"/>
          <w:szCs w:val="24"/>
          <w:u w:val="single"/>
        </w:rPr>
      </w:pPr>
      <w:r w:rsidRPr="00733421">
        <w:rPr>
          <w:rStyle w:val="FontStyle30"/>
          <w:rFonts w:ascii="Cambria" w:hAnsi="Cambria" w:cs="Times New Roman"/>
          <w:sz w:val="24"/>
          <w:szCs w:val="24"/>
        </w:rPr>
        <w:t>p</w:t>
      </w:r>
      <w:r w:rsidRPr="00733421">
        <w:rPr>
          <w:rStyle w:val="FontStyle30"/>
          <w:rFonts w:ascii="Cambria" w:hAnsi="Cambria"/>
          <w:sz w:val="24"/>
          <w:szCs w:val="24"/>
        </w:rPr>
        <w:t>otwierdzające jej zgodność z umową i obowiązującymi w tym zakresie przepisami prawa oraz kompletność z punktu widzenia celu, któremu ma służyć,</w:t>
      </w:r>
    </w:p>
    <w:p w:rsidR="005834E4" w:rsidRPr="00BE3CFF" w:rsidRDefault="005834E4" w:rsidP="00CE4481">
      <w:pPr>
        <w:pStyle w:val="Teksttreci0"/>
        <w:numPr>
          <w:ilvl w:val="0"/>
          <w:numId w:val="45"/>
        </w:numPr>
        <w:shd w:val="clear" w:color="auto" w:fill="auto"/>
        <w:tabs>
          <w:tab w:val="left" w:pos="382"/>
        </w:tabs>
        <w:autoSpaceDN/>
        <w:spacing w:line="240" w:lineRule="auto"/>
        <w:jc w:val="both"/>
        <w:rPr>
          <w:rFonts w:ascii="Cambria" w:hAnsi="Cambria" w:cs="Times New Roman"/>
          <w:sz w:val="24"/>
          <w:szCs w:val="24"/>
          <w:u w:val="single"/>
        </w:rPr>
      </w:pPr>
      <w:r w:rsidRPr="00BE3CFF">
        <w:rPr>
          <w:rStyle w:val="FontStyle30"/>
          <w:rFonts w:ascii="Cambria" w:hAnsi="Cambria"/>
          <w:sz w:val="24"/>
          <w:szCs w:val="24"/>
        </w:rPr>
        <w:t>potwierdzające, że stanowi ona jego wyłączną własność, stanowi rezultat jego twórczości i nie jest obciążona prawami osób trzecich oraz że praw takich nie narusza; z chwilą odbioru przez Zamawiającego przedmiotu umowy Wykonawca przenosi na Zamawiającego na czas nieoznaczony majątkowe prawa autorskie do dokumentacji projektowej stanowiącej przedmiot umowy, do korzystania na terytorium kraju i zagranicą na wszelkich polach eksploatacyjnych.</w:t>
      </w:r>
    </w:p>
    <w:p w:rsidR="009F112F" w:rsidRPr="0096257E" w:rsidRDefault="006E05DC" w:rsidP="00D95A48">
      <w:pPr>
        <w:pStyle w:val="Teksttreci0"/>
        <w:numPr>
          <w:ilvl w:val="0"/>
          <w:numId w:val="38"/>
        </w:numPr>
        <w:shd w:val="clear" w:color="auto" w:fill="auto"/>
        <w:tabs>
          <w:tab w:val="left" w:pos="382"/>
        </w:tabs>
        <w:autoSpaceDN/>
        <w:spacing w:line="240" w:lineRule="auto"/>
        <w:ind w:left="426" w:hanging="426"/>
        <w:jc w:val="both"/>
        <w:rPr>
          <w:rFonts w:ascii="Cambria" w:hAnsi="Cambria" w:cs="Times New Roman"/>
          <w:sz w:val="24"/>
          <w:szCs w:val="24"/>
        </w:rPr>
      </w:pPr>
      <w:r w:rsidRPr="00BE3CFF">
        <w:rPr>
          <w:rFonts w:ascii="Cambria" w:hAnsi="Cambria" w:cs="Times New Roman"/>
          <w:sz w:val="24"/>
          <w:szCs w:val="24"/>
        </w:rPr>
        <w:t xml:space="preserve">Wykonawca zobowiązany jest do wykonania dokumentacji powykonawczej </w:t>
      </w:r>
      <w:r w:rsidR="00A81458" w:rsidRPr="00BE3CFF">
        <w:rPr>
          <w:rFonts w:ascii="Cambria" w:hAnsi="Cambria" w:cs="Times New Roman"/>
          <w:sz w:val="24"/>
          <w:szCs w:val="24"/>
        </w:rPr>
        <w:t>zgodnej</w:t>
      </w:r>
      <w:r w:rsidRPr="00BE3CFF">
        <w:rPr>
          <w:rFonts w:ascii="Cambria" w:hAnsi="Cambria" w:cs="Times New Roman"/>
          <w:sz w:val="24"/>
          <w:szCs w:val="24"/>
        </w:rPr>
        <w:t xml:space="preserve"> z obowiązującym prawem oraz z Polskimi </w:t>
      </w:r>
      <w:r w:rsidRPr="0096257E">
        <w:rPr>
          <w:rFonts w:ascii="Cambria" w:hAnsi="Cambria" w:cs="Times New Roman"/>
          <w:sz w:val="24"/>
          <w:szCs w:val="24"/>
        </w:rPr>
        <w:t xml:space="preserve">Normami i przedłożenia jej Zamawiającemu co najmniej na 3 dni przed odbiorem </w:t>
      </w:r>
      <w:r w:rsidR="005E04B3" w:rsidRPr="0096257E">
        <w:rPr>
          <w:rFonts w:ascii="Cambria" w:hAnsi="Cambria" w:cs="Times New Roman"/>
          <w:sz w:val="24"/>
          <w:szCs w:val="24"/>
        </w:rPr>
        <w:t xml:space="preserve">końcowym </w:t>
      </w:r>
      <w:r w:rsidRPr="0096257E">
        <w:rPr>
          <w:rFonts w:ascii="Cambria" w:hAnsi="Cambria" w:cs="Times New Roman"/>
          <w:sz w:val="24"/>
          <w:szCs w:val="24"/>
        </w:rPr>
        <w:t>robót.</w:t>
      </w:r>
    </w:p>
    <w:p w:rsidR="00810F16" w:rsidRPr="0096257E" w:rsidRDefault="009F112F" w:rsidP="00D95A48">
      <w:pPr>
        <w:pStyle w:val="Teksttreci0"/>
        <w:numPr>
          <w:ilvl w:val="0"/>
          <w:numId w:val="38"/>
        </w:numPr>
        <w:shd w:val="clear" w:color="auto" w:fill="auto"/>
        <w:tabs>
          <w:tab w:val="left" w:pos="382"/>
        </w:tabs>
        <w:autoSpaceDN/>
        <w:spacing w:line="240" w:lineRule="auto"/>
        <w:ind w:left="426" w:hanging="426"/>
        <w:jc w:val="both"/>
        <w:rPr>
          <w:rFonts w:ascii="Cambria" w:hAnsi="Cambria" w:cs="Times New Roman"/>
          <w:sz w:val="24"/>
          <w:szCs w:val="24"/>
        </w:rPr>
      </w:pPr>
      <w:r w:rsidRPr="0096257E">
        <w:rPr>
          <w:rFonts w:ascii="Cambria" w:hAnsi="Cambria" w:cs="Arial"/>
          <w:sz w:val="24"/>
          <w:szCs w:val="24"/>
        </w:rPr>
        <w:t>Pozostałe wytyczne dotyczące dokumentacji</w:t>
      </w:r>
      <w:r w:rsidR="005E04B3" w:rsidRPr="0096257E">
        <w:rPr>
          <w:rFonts w:ascii="Cambria" w:hAnsi="Cambria" w:cs="Arial"/>
          <w:sz w:val="24"/>
          <w:szCs w:val="24"/>
        </w:rPr>
        <w:t>,</w:t>
      </w:r>
      <w:r w:rsidR="005026BC" w:rsidRPr="0096257E">
        <w:rPr>
          <w:rFonts w:ascii="Cambria" w:hAnsi="Cambria" w:cs="Arial"/>
          <w:sz w:val="24"/>
          <w:szCs w:val="24"/>
        </w:rPr>
        <w:t xml:space="preserve"> w tym dokumentacji</w:t>
      </w:r>
      <w:r w:rsidRPr="0096257E">
        <w:rPr>
          <w:rFonts w:ascii="Cambria" w:hAnsi="Cambria" w:cs="Arial"/>
          <w:sz w:val="24"/>
          <w:szCs w:val="24"/>
        </w:rPr>
        <w:t xml:space="preserve"> projektowej przedstawiono w </w:t>
      </w:r>
      <w:r w:rsidR="006E1615">
        <w:rPr>
          <w:rFonts w:ascii="Cambria" w:hAnsi="Cambria" w:cs="Arial"/>
          <w:sz w:val="24"/>
          <w:szCs w:val="24"/>
        </w:rPr>
        <w:t>PFU</w:t>
      </w:r>
      <w:r w:rsidR="005E04B3" w:rsidRPr="0096257E">
        <w:rPr>
          <w:rFonts w:ascii="Cambria" w:hAnsi="Cambria" w:cs="Arial"/>
          <w:sz w:val="24"/>
          <w:szCs w:val="24"/>
        </w:rPr>
        <w:t xml:space="preserve">, stanowiącym </w:t>
      </w:r>
      <w:r w:rsidRPr="0096257E">
        <w:rPr>
          <w:rFonts w:ascii="Cambria" w:hAnsi="Cambria" w:cs="Arial"/>
          <w:b/>
          <w:sz w:val="24"/>
          <w:szCs w:val="24"/>
        </w:rPr>
        <w:t xml:space="preserve">Załącznik nr </w:t>
      </w:r>
      <w:r w:rsidR="007B5494" w:rsidRPr="0096257E">
        <w:rPr>
          <w:rFonts w:ascii="Cambria" w:hAnsi="Cambria" w:cs="Arial"/>
          <w:b/>
          <w:sz w:val="24"/>
          <w:szCs w:val="24"/>
        </w:rPr>
        <w:t>2</w:t>
      </w:r>
      <w:r w:rsidR="00786FF6">
        <w:rPr>
          <w:rFonts w:ascii="Cambria" w:hAnsi="Cambria" w:cs="Arial"/>
          <w:b/>
          <w:sz w:val="24"/>
          <w:szCs w:val="24"/>
        </w:rPr>
        <w:t xml:space="preserve"> </w:t>
      </w:r>
      <w:r w:rsidRPr="0096257E">
        <w:rPr>
          <w:rFonts w:ascii="Cambria" w:hAnsi="Cambria" w:cs="Arial"/>
          <w:b/>
          <w:sz w:val="24"/>
          <w:szCs w:val="24"/>
        </w:rPr>
        <w:t>do umowy</w:t>
      </w:r>
      <w:r w:rsidRPr="0096257E">
        <w:rPr>
          <w:rFonts w:ascii="Cambria" w:hAnsi="Cambria" w:cs="Arial"/>
          <w:sz w:val="24"/>
          <w:szCs w:val="24"/>
        </w:rPr>
        <w:t>.</w:t>
      </w:r>
    </w:p>
    <w:p w:rsidR="00810F16" w:rsidRPr="00BE3CFF" w:rsidRDefault="00810F16" w:rsidP="009937B9">
      <w:pPr>
        <w:pStyle w:val="Teksttreci0"/>
        <w:shd w:val="clear" w:color="auto" w:fill="auto"/>
        <w:tabs>
          <w:tab w:val="left" w:pos="382"/>
        </w:tabs>
        <w:autoSpaceDN/>
        <w:spacing w:line="240" w:lineRule="auto"/>
        <w:jc w:val="both"/>
        <w:rPr>
          <w:rFonts w:ascii="Cambria" w:hAnsi="Cambria" w:cs="Times New Roman"/>
          <w:sz w:val="24"/>
          <w:szCs w:val="24"/>
          <w:u w:val="single"/>
        </w:rPr>
      </w:pPr>
    </w:p>
    <w:p w:rsidR="007F440B" w:rsidRPr="00BE3CFF" w:rsidRDefault="007F440B" w:rsidP="009937B9">
      <w:pPr>
        <w:autoSpaceDE w:val="0"/>
        <w:adjustRightInd w:val="0"/>
        <w:spacing w:after="0" w:line="240" w:lineRule="auto"/>
        <w:jc w:val="center"/>
        <w:rPr>
          <w:rFonts w:ascii="Cambria" w:eastAsia="Calibri" w:hAnsi="Cambria" w:cs="Arial"/>
          <w:b/>
          <w:bCs/>
          <w:color w:val="000000" w:themeColor="text1"/>
          <w:sz w:val="24"/>
          <w:szCs w:val="24"/>
        </w:rPr>
      </w:pPr>
      <w:r w:rsidRPr="00BE3CFF">
        <w:rPr>
          <w:rFonts w:ascii="Cambria" w:eastAsia="Calibri" w:hAnsi="Cambria" w:cs="Arial"/>
          <w:b/>
          <w:bCs/>
          <w:color w:val="000000" w:themeColor="text1"/>
          <w:sz w:val="24"/>
          <w:szCs w:val="24"/>
        </w:rPr>
        <w:t xml:space="preserve">§ </w:t>
      </w:r>
      <w:r w:rsidR="005D113C" w:rsidRPr="00BE3CFF">
        <w:rPr>
          <w:rFonts w:ascii="Cambria" w:eastAsia="Calibri" w:hAnsi="Cambria" w:cs="Arial"/>
          <w:b/>
          <w:bCs/>
          <w:color w:val="000000" w:themeColor="text1"/>
          <w:sz w:val="24"/>
          <w:szCs w:val="24"/>
        </w:rPr>
        <w:t>5</w:t>
      </w:r>
    </w:p>
    <w:p w:rsidR="007F440B" w:rsidRPr="00CC0219" w:rsidRDefault="007F440B" w:rsidP="009937B9">
      <w:pPr>
        <w:autoSpaceDE w:val="0"/>
        <w:adjustRightInd w:val="0"/>
        <w:spacing w:after="0" w:line="240" w:lineRule="auto"/>
        <w:jc w:val="center"/>
        <w:rPr>
          <w:rFonts w:ascii="Cambria" w:eastAsia="Calibri" w:hAnsi="Cambria" w:cs="Arial"/>
          <w:b/>
          <w:bCs/>
          <w:color w:val="000000" w:themeColor="text1"/>
          <w:sz w:val="24"/>
          <w:szCs w:val="24"/>
        </w:rPr>
      </w:pPr>
      <w:r w:rsidRPr="00CC0219">
        <w:rPr>
          <w:rFonts w:ascii="Cambria" w:eastAsia="Calibri" w:hAnsi="Cambria" w:cs="Arial"/>
          <w:b/>
          <w:bCs/>
          <w:color w:val="000000" w:themeColor="text1"/>
          <w:sz w:val="24"/>
          <w:szCs w:val="24"/>
        </w:rPr>
        <w:t>Materiały</w:t>
      </w:r>
    </w:p>
    <w:p w:rsidR="003D7BF2" w:rsidRPr="00BE3CFF" w:rsidRDefault="003D7BF2" w:rsidP="00D95A48">
      <w:pPr>
        <w:pStyle w:val="Teksttreci0"/>
        <w:numPr>
          <w:ilvl w:val="0"/>
          <w:numId w:val="37"/>
        </w:numPr>
        <w:shd w:val="clear" w:color="auto" w:fill="auto"/>
        <w:tabs>
          <w:tab w:val="left" w:pos="382"/>
        </w:tabs>
        <w:autoSpaceDN/>
        <w:spacing w:line="240" w:lineRule="auto"/>
        <w:ind w:left="426" w:hanging="426"/>
        <w:jc w:val="both"/>
        <w:rPr>
          <w:rFonts w:ascii="Cambria" w:hAnsi="Cambria" w:cs="Times New Roman"/>
          <w:sz w:val="24"/>
          <w:szCs w:val="24"/>
          <w:u w:val="single"/>
        </w:rPr>
      </w:pPr>
      <w:r w:rsidRPr="00CC0219">
        <w:rPr>
          <w:rFonts w:ascii="Cambria" w:eastAsia="Times New Roman" w:hAnsi="Cambria" w:cs="Arial"/>
          <w:bCs/>
          <w:color w:val="000000" w:themeColor="text1"/>
          <w:kern w:val="2"/>
          <w:sz w:val="24"/>
          <w:szCs w:val="24"/>
        </w:rPr>
        <w:t xml:space="preserve">Wszystkie elementy instalacji, będące przedmiotem dostawy, </w:t>
      </w:r>
      <w:r w:rsidR="00F953F3" w:rsidRPr="00CC0219">
        <w:rPr>
          <w:rFonts w:ascii="Cambria" w:eastAsia="Times New Roman" w:hAnsi="Cambria" w:cs="Arial"/>
          <w:bCs/>
          <w:color w:val="000000" w:themeColor="text1"/>
          <w:kern w:val="2"/>
          <w:sz w:val="24"/>
          <w:szCs w:val="24"/>
        </w:rPr>
        <w:t>Wykonawca zakupi we własnym zakresie. M</w:t>
      </w:r>
      <w:r w:rsidRPr="00CC0219">
        <w:rPr>
          <w:rFonts w:ascii="Cambria" w:eastAsia="Times New Roman" w:hAnsi="Cambria" w:cs="Arial"/>
          <w:bCs/>
          <w:color w:val="000000" w:themeColor="text1"/>
          <w:kern w:val="2"/>
          <w:sz w:val="24"/>
          <w:szCs w:val="24"/>
        </w:rPr>
        <w:t xml:space="preserve">uszą być </w:t>
      </w:r>
      <w:r w:rsidR="005A132A" w:rsidRPr="00CC0219">
        <w:rPr>
          <w:rFonts w:ascii="Cambria" w:eastAsia="Times New Roman" w:hAnsi="Cambria" w:cs="Arial"/>
          <w:bCs/>
          <w:color w:val="000000" w:themeColor="text1"/>
          <w:kern w:val="2"/>
          <w:sz w:val="24"/>
          <w:szCs w:val="24"/>
        </w:rPr>
        <w:t>one</w:t>
      </w:r>
      <w:r w:rsidR="0055006E">
        <w:rPr>
          <w:rFonts w:ascii="Cambria" w:eastAsia="Times New Roman" w:hAnsi="Cambria" w:cs="Arial"/>
          <w:bCs/>
          <w:color w:val="000000" w:themeColor="text1"/>
          <w:kern w:val="2"/>
          <w:sz w:val="24"/>
          <w:szCs w:val="24"/>
        </w:rPr>
        <w:t xml:space="preserve"> </w:t>
      </w:r>
      <w:r w:rsidRPr="00CC0219">
        <w:rPr>
          <w:rFonts w:ascii="Cambria" w:eastAsia="Times New Roman" w:hAnsi="Cambria" w:cs="Arial"/>
          <w:bCs/>
          <w:color w:val="000000" w:themeColor="text1"/>
          <w:kern w:val="2"/>
          <w:sz w:val="24"/>
          <w:szCs w:val="24"/>
        </w:rPr>
        <w:t xml:space="preserve">fabrycznie nowe oraz </w:t>
      </w:r>
      <w:r w:rsidRPr="00CC0219">
        <w:rPr>
          <w:rFonts w:ascii="Cambria" w:hAnsi="Cambria" w:cs="Times New Roman"/>
          <w:sz w:val="24"/>
          <w:szCs w:val="24"/>
        </w:rPr>
        <w:t>zgodne z obowiązującymi normami, posiadające aprobaty techniczne, atesty i świadectwa dopuszczenia do użycia.</w:t>
      </w:r>
      <w:r w:rsidRPr="00CC0219">
        <w:rPr>
          <w:rFonts w:ascii="Cambria" w:eastAsia="Times New Roman" w:hAnsi="Cambria" w:cs="Arial"/>
          <w:bCs/>
          <w:color w:val="000000" w:themeColor="text1"/>
          <w:kern w:val="2"/>
          <w:sz w:val="24"/>
          <w:szCs w:val="24"/>
        </w:rPr>
        <w:t xml:space="preserve"> Strony ustalają, iż panele fotowoltaiczne dostarczone na miejsce</w:t>
      </w:r>
      <w:r w:rsidRPr="00BE3CFF">
        <w:rPr>
          <w:rFonts w:ascii="Cambria" w:eastAsia="Times New Roman" w:hAnsi="Cambria" w:cs="Arial"/>
          <w:bCs/>
          <w:color w:val="000000" w:themeColor="text1"/>
          <w:kern w:val="2"/>
          <w:sz w:val="24"/>
          <w:szCs w:val="24"/>
        </w:rPr>
        <w:t xml:space="preserve"> montażu wyprodukowane będą nie wcześniej niż 6 miesięcy przed datą montażu.</w:t>
      </w:r>
    </w:p>
    <w:p w:rsidR="003D7BF2" w:rsidRPr="00BE3CFF" w:rsidRDefault="003D7BF2" w:rsidP="00D95A48">
      <w:pPr>
        <w:pStyle w:val="Teksttreci0"/>
        <w:numPr>
          <w:ilvl w:val="0"/>
          <w:numId w:val="37"/>
        </w:numPr>
        <w:shd w:val="clear" w:color="auto" w:fill="auto"/>
        <w:tabs>
          <w:tab w:val="left" w:pos="382"/>
        </w:tabs>
        <w:autoSpaceDN/>
        <w:spacing w:line="240" w:lineRule="auto"/>
        <w:ind w:left="426" w:hanging="426"/>
        <w:jc w:val="both"/>
        <w:rPr>
          <w:rFonts w:ascii="Cambria" w:hAnsi="Cambria" w:cs="Times New Roman"/>
          <w:sz w:val="24"/>
          <w:szCs w:val="24"/>
          <w:u w:val="single"/>
        </w:rPr>
      </w:pPr>
      <w:r w:rsidRPr="00BE3CFF">
        <w:rPr>
          <w:rFonts w:ascii="Cambria" w:eastAsia="Times New Roman" w:hAnsi="Cambria" w:cs="Arial"/>
          <w:sz w:val="24"/>
          <w:szCs w:val="24"/>
          <w:lang w:eastAsia="zh-CN"/>
        </w:rPr>
        <w:t xml:space="preserve">Wykonawca jest zobowiązany do dostarczenia i montażu produktu spełniającego parametry wynikające z dokumentacji projektowej. </w:t>
      </w:r>
    </w:p>
    <w:p w:rsidR="00712A07" w:rsidRPr="0096257E" w:rsidRDefault="00712A07" w:rsidP="00D95A48">
      <w:pPr>
        <w:pStyle w:val="Teksttreci0"/>
        <w:numPr>
          <w:ilvl w:val="0"/>
          <w:numId w:val="37"/>
        </w:numPr>
        <w:shd w:val="clear" w:color="auto" w:fill="auto"/>
        <w:tabs>
          <w:tab w:val="left" w:pos="382"/>
        </w:tabs>
        <w:autoSpaceDN/>
        <w:spacing w:line="240" w:lineRule="auto"/>
        <w:ind w:left="426" w:hanging="426"/>
        <w:jc w:val="both"/>
        <w:rPr>
          <w:rFonts w:ascii="Cambria" w:hAnsi="Cambria" w:cs="Times New Roman"/>
          <w:sz w:val="24"/>
          <w:szCs w:val="24"/>
          <w:u w:val="single"/>
        </w:rPr>
      </w:pPr>
      <w:r w:rsidRPr="00BE3CFF">
        <w:rPr>
          <w:rFonts w:ascii="Cambria" w:hAnsi="Cambria" w:cs="Times New Roman"/>
          <w:sz w:val="24"/>
          <w:szCs w:val="24"/>
        </w:rPr>
        <w:t xml:space="preserve">Materiały nieodpowiadające wymaganiom zostaną przez </w:t>
      </w:r>
      <w:r w:rsidRPr="0096257E">
        <w:rPr>
          <w:rFonts w:ascii="Cambria" w:hAnsi="Cambria" w:cs="Times New Roman"/>
          <w:sz w:val="24"/>
          <w:szCs w:val="24"/>
        </w:rPr>
        <w:t xml:space="preserve">Wykonawcę </w:t>
      </w:r>
      <w:r w:rsidR="005E04B3" w:rsidRPr="0096257E">
        <w:rPr>
          <w:rFonts w:ascii="Cambria" w:hAnsi="Cambria" w:cs="Times New Roman"/>
          <w:sz w:val="24"/>
          <w:szCs w:val="24"/>
        </w:rPr>
        <w:t>usunięte</w:t>
      </w:r>
      <w:r w:rsidR="005E0E61" w:rsidRPr="0096257E">
        <w:rPr>
          <w:rFonts w:ascii="Cambria" w:hAnsi="Cambria" w:cs="Times New Roman"/>
          <w:sz w:val="24"/>
          <w:szCs w:val="24"/>
        </w:rPr>
        <w:br/>
      </w:r>
      <w:r w:rsidR="005E04B3" w:rsidRPr="0096257E">
        <w:rPr>
          <w:rFonts w:ascii="Cambria" w:hAnsi="Cambria" w:cs="Times New Roman"/>
          <w:sz w:val="24"/>
          <w:szCs w:val="24"/>
        </w:rPr>
        <w:t>z terenu prac</w:t>
      </w:r>
      <w:r w:rsidRPr="0096257E">
        <w:rPr>
          <w:rFonts w:ascii="Cambria" w:hAnsi="Cambria" w:cs="Times New Roman"/>
          <w:sz w:val="24"/>
          <w:szCs w:val="24"/>
        </w:rPr>
        <w:t xml:space="preserve">. </w:t>
      </w:r>
    </w:p>
    <w:p w:rsidR="004C79B7" w:rsidRPr="0096257E" w:rsidRDefault="00EC2EF0" w:rsidP="00D95A48">
      <w:pPr>
        <w:pStyle w:val="Teksttreci0"/>
        <w:numPr>
          <w:ilvl w:val="0"/>
          <w:numId w:val="37"/>
        </w:numPr>
        <w:shd w:val="clear" w:color="auto" w:fill="auto"/>
        <w:tabs>
          <w:tab w:val="left" w:pos="382"/>
        </w:tabs>
        <w:autoSpaceDN/>
        <w:spacing w:line="240" w:lineRule="auto"/>
        <w:ind w:left="426" w:hanging="426"/>
        <w:jc w:val="both"/>
        <w:rPr>
          <w:rFonts w:ascii="Cambria" w:hAnsi="Cambria" w:cs="Times New Roman"/>
          <w:sz w:val="24"/>
          <w:szCs w:val="24"/>
          <w:u w:val="single"/>
        </w:rPr>
      </w:pPr>
      <w:r w:rsidRPr="0096257E">
        <w:rPr>
          <w:rFonts w:ascii="Cambria" w:hAnsi="Cambria" w:cs="Arial"/>
          <w:sz w:val="24"/>
          <w:szCs w:val="24"/>
        </w:rPr>
        <w:t>Pozostałe wytyczne dotyczące materiałów</w:t>
      </w:r>
      <w:r w:rsidR="005E04B3" w:rsidRPr="0096257E">
        <w:rPr>
          <w:rFonts w:ascii="Cambria" w:hAnsi="Cambria" w:cs="Arial"/>
          <w:sz w:val="24"/>
          <w:szCs w:val="24"/>
        </w:rPr>
        <w:t>,</w:t>
      </w:r>
      <w:r w:rsidR="00697F9E">
        <w:rPr>
          <w:rFonts w:ascii="Cambria" w:hAnsi="Cambria" w:cs="Arial"/>
          <w:sz w:val="24"/>
          <w:szCs w:val="24"/>
        </w:rPr>
        <w:t xml:space="preserve"> </w:t>
      </w:r>
      <w:r w:rsidR="003D7BF2" w:rsidRPr="0096257E">
        <w:rPr>
          <w:rFonts w:ascii="Cambria" w:hAnsi="Cambria" w:cs="Arial"/>
          <w:sz w:val="24"/>
          <w:szCs w:val="24"/>
        </w:rPr>
        <w:t xml:space="preserve">w tym głównych elementów instalacji </w:t>
      </w:r>
      <w:r w:rsidRPr="0096257E">
        <w:rPr>
          <w:rFonts w:ascii="Cambria" w:hAnsi="Cambria" w:cs="Arial"/>
          <w:sz w:val="24"/>
          <w:szCs w:val="24"/>
        </w:rPr>
        <w:t xml:space="preserve">przedstawiono w </w:t>
      </w:r>
      <w:r w:rsidR="00A81458" w:rsidRPr="0096257E">
        <w:rPr>
          <w:rFonts w:ascii="Cambria" w:hAnsi="Cambria" w:cs="Arial"/>
          <w:sz w:val="24"/>
          <w:szCs w:val="24"/>
        </w:rPr>
        <w:t>PFU</w:t>
      </w:r>
      <w:r w:rsidR="005E04B3" w:rsidRPr="0096257E">
        <w:rPr>
          <w:rFonts w:ascii="Cambria" w:hAnsi="Cambria" w:cs="Arial"/>
          <w:sz w:val="24"/>
          <w:szCs w:val="24"/>
        </w:rPr>
        <w:t xml:space="preserve">, stanowiącym </w:t>
      </w:r>
      <w:r w:rsidRPr="0096257E">
        <w:rPr>
          <w:rFonts w:ascii="Cambria" w:hAnsi="Cambria" w:cs="Arial"/>
          <w:b/>
          <w:sz w:val="24"/>
          <w:szCs w:val="24"/>
        </w:rPr>
        <w:t xml:space="preserve">Załącznik nr </w:t>
      </w:r>
      <w:r w:rsidR="007B5494" w:rsidRPr="0096257E">
        <w:rPr>
          <w:rFonts w:ascii="Cambria" w:hAnsi="Cambria" w:cs="Arial"/>
          <w:b/>
          <w:sz w:val="24"/>
          <w:szCs w:val="24"/>
        </w:rPr>
        <w:t>2</w:t>
      </w:r>
      <w:r w:rsidRPr="0096257E">
        <w:rPr>
          <w:rFonts w:ascii="Cambria" w:hAnsi="Cambria" w:cs="Arial"/>
          <w:b/>
          <w:sz w:val="24"/>
          <w:szCs w:val="24"/>
        </w:rPr>
        <w:t xml:space="preserve"> do umowy</w:t>
      </w:r>
      <w:r w:rsidRPr="0096257E">
        <w:rPr>
          <w:rFonts w:ascii="Cambria" w:hAnsi="Cambria" w:cs="Arial"/>
          <w:sz w:val="24"/>
          <w:szCs w:val="24"/>
        </w:rPr>
        <w:t>.</w:t>
      </w:r>
    </w:p>
    <w:p w:rsidR="007F440B" w:rsidRPr="00BE3CFF" w:rsidRDefault="007F440B" w:rsidP="009937B9">
      <w:pPr>
        <w:autoSpaceDE w:val="0"/>
        <w:adjustRightInd w:val="0"/>
        <w:spacing w:after="0" w:line="240" w:lineRule="auto"/>
        <w:rPr>
          <w:rFonts w:ascii="Cambria" w:eastAsia="Calibri" w:hAnsi="Cambria" w:cs="Arial"/>
          <w:b/>
          <w:bCs/>
          <w:color w:val="000000" w:themeColor="text1"/>
          <w:sz w:val="24"/>
          <w:szCs w:val="24"/>
        </w:rPr>
      </w:pPr>
    </w:p>
    <w:p w:rsidR="00563E95" w:rsidRPr="00BE3CFF" w:rsidRDefault="00563E95" w:rsidP="009937B9">
      <w:pPr>
        <w:autoSpaceDE w:val="0"/>
        <w:adjustRightInd w:val="0"/>
        <w:spacing w:after="0" w:line="240" w:lineRule="auto"/>
        <w:jc w:val="center"/>
        <w:rPr>
          <w:rFonts w:ascii="Cambria" w:eastAsia="Calibri" w:hAnsi="Cambria" w:cs="Arial"/>
          <w:b/>
          <w:bCs/>
          <w:color w:val="000000" w:themeColor="text1"/>
          <w:sz w:val="24"/>
          <w:szCs w:val="24"/>
        </w:rPr>
      </w:pPr>
      <w:r w:rsidRPr="00BE3CFF">
        <w:rPr>
          <w:rFonts w:ascii="Cambria" w:eastAsia="Calibri" w:hAnsi="Cambria" w:cs="Arial"/>
          <w:b/>
          <w:bCs/>
          <w:color w:val="000000" w:themeColor="text1"/>
          <w:sz w:val="24"/>
          <w:szCs w:val="24"/>
        </w:rPr>
        <w:t xml:space="preserve">§ </w:t>
      </w:r>
      <w:r w:rsidR="005D113C" w:rsidRPr="00BE3CFF">
        <w:rPr>
          <w:rFonts w:ascii="Cambria" w:eastAsia="Calibri" w:hAnsi="Cambria" w:cs="Arial"/>
          <w:b/>
          <w:bCs/>
          <w:color w:val="000000" w:themeColor="text1"/>
          <w:sz w:val="24"/>
          <w:szCs w:val="24"/>
        </w:rPr>
        <w:t>6</w:t>
      </w:r>
    </w:p>
    <w:p w:rsidR="00A11E53" w:rsidRPr="00CC0219" w:rsidRDefault="00563E95" w:rsidP="009937B9">
      <w:pPr>
        <w:autoSpaceDE w:val="0"/>
        <w:autoSpaceDN w:val="0"/>
        <w:adjustRightInd w:val="0"/>
        <w:spacing w:after="0" w:line="240" w:lineRule="auto"/>
        <w:jc w:val="center"/>
        <w:rPr>
          <w:rFonts w:ascii="Cambria" w:eastAsia="Calibri" w:hAnsi="Cambria" w:cs="Arial"/>
          <w:b/>
          <w:bCs/>
          <w:color w:val="000000" w:themeColor="text1"/>
          <w:sz w:val="24"/>
          <w:szCs w:val="24"/>
        </w:rPr>
      </w:pPr>
      <w:r w:rsidRPr="00CC0219">
        <w:rPr>
          <w:rFonts w:ascii="Cambria" w:eastAsia="Calibri" w:hAnsi="Cambria" w:cs="Arial"/>
          <w:b/>
          <w:bCs/>
          <w:color w:val="000000" w:themeColor="text1"/>
          <w:sz w:val="24"/>
          <w:szCs w:val="24"/>
        </w:rPr>
        <w:t>Odbiór przedmiotu zamówienia</w:t>
      </w:r>
    </w:p>
    <w:p w:rsidR="00E46662" w:rsidRPr="00CC0219" w:rsidRDefault="00E46662" w:rsidP="00E46662">
      <w:pPr>
        <w:pStyle w:val="Teksttreci0"/>
        <w:numPr>
          <w:ilvl w:val="0"/>
          <w:numId w:val="19"/>
        </w:numPr>
        <w:shd w:val="clear" w:color="auto" w:fill="auto"/>
        <w:tabs>
          <w:tab w:val="left" w:pos="396"/>
        </w:tabs>
        <w:autoSpaceDN/>
        <w:spacing w:line="240" w:lineRule="auto"/>
        <w:ind w:left="426" w:right="20" w:hanging="426"/>
        <w:jc w:val="both"/>
        <w:rPr>
          <w:rFonts w:ascii="Cambria" w:hAnsi="Cambria" w:cs="Times New Roman"/>
          <w:sz w:val="24"/>
          <w:szCs w:val="24"/>
        </w:rPr>
      </w:pPr>
      <w:r w:rsidRPr="00CC0219">
        <w:rPr>
          <w:rFonts w:ascii="Cambria" w:hAnsi="Cambria"/>
          <w:sz w:val="24"/>
          <w:szCs w:val="24"/>
          <w:lang w:eastAsia="pl-PL"/>
        </w:rPr>
        <w:t>Strony przewidują następujące odbiory:</w:t>
      </w:r>
    </w:p>
    <w:p w:rsidR="00486060" w:rsidRPr="00CC0219" w:rsidRDefault="00E46662" w:rsidP="00CE4481">
      <w:pPr>
        <w:pStyle w:val="Teksttreci0"/>
        <w:numPr>
          <w:ilvl w:val="0"/>
          <w:numId w:val="52"/>
        </w:numPr>
        <w:shd w:val="clear" w:color="auto" w:fill="auto"/>
        <w:tabs>
          <w:tab w:val="left" w:pos="396"/>
        </w:tabs>
        <w:autoSpaceDN/>
        <w:spacing w:line="240" w:lineRule="auto"/>
        <w:ind w:left="709" w:right="20" w:hanging="283"/>
        <w:jc w:val="both"/>
        <w:rPr>
          <w:rFonts w:ascii="Cambria" w:hAnsi="Cambria"/>
          <w:sz w:val="24"/>
          <w:szCs w:val="24"/>
          <w:lang w:eastAsia="pl-PL"/>
        </w:rPr>
      </w:pPr>
      <w:r w:rsidRPr="00CC0219">
        <w:rPr>
          <w:rFonts w:ascii="Cambria" w:hAnsi="Cambria"/>
          <w:sz w:val="24"/>
          <w:szCs w:val="24"/>
          <w:lang w:eastAsia="pl-PL"/>
        </w:rPr>
        <w:t xml:space="preserve">odbiór częściowy </w:t>
      </w:r>
      <w:r w:rsidR="00096A35" w:rsidRPr="00CC0219">
        <w:rPr>
          <w:rFonts w:ascii="Cambria" w:hAnsi="Cambria"/>
          <w:sz w:val="24"/>
          <w:szCs w:val="24"/>
          <w:lang w:eastAsia="pl-PL"/>
        </w:rPr>
        <w:t>przedmiotu umowy</w:t>
      </w:r>
      <w:r w:rsidR="00955E1E" w:rsidRPr="00CC0219">
        <w:rPr>
          <w:rFonts w:ascii="Cambria" w:hAnsi="Cambria"/>
          <w:sz w:val="24"/>
          <w:szCs w:val="24"/>
          <w:lang w:eastAsia="pl-PL"/>
        </w:rPr>
        <w:t xml:space="preserve"> po wykonaniu </w:t>
      </w:r>
      <w:r w:rsidR="006E7E40" w:rsidRPr="00CC0219">
        <w:rPr>
          <w:rFonts w:ascii="Cambria" w:hAnsi="Cambria"/>
          <w:sz w:val="24"/>
          <w:szCs w:val="24"/>
          <w:lang w:eastAsia="pl-PL"/>
        </w:rPr>
        <w:t xml:space="preserve">dokumentacji projektowej, </w:t>
      </w:r>
      <w:r w:rsidR="006E7E40" w:rsidRPr="00CC0219">
        <w:rPr>
          <w:rStyle w:val="font"/>
          <w:rFonts w:ascii="Cambria" w:hAnsi="Cambria"/>
          <w:sz w:val="24"/>
          <w:szCs w:val="24"/>
        </w:rPr>
        <w:t xml:space="preserve">wraz ze wszystkimi </w:t>
      </w:r>
      <w:r w:rsidR="006E7E40" w:rsidRPr="00CC0219">
        <w:rPr>
          <w:rFonts w:ascii="Cambria" w:hAnsi="Cambria"/>
          <w:sz w:val="24"/>
          <w:szCs w:val="24"/>
          <w:lang w:eastAsia="ar-SA"/>
        </w:rPr>
        <w:t xml:space="preserve">uzgodnieniami w tym w niezbędnym zakresie </w:t>
      </w:r>
      <w:r w:rsidR="006E7E40" w:rsidRPr="00CC0219">
        <w:rPr>
          <w:rFonts w:ascii="Cambria" w:hAnsi="Cambria"/>
          <w:sz w:val="24"/>
          <w:szCs w:val="24"/>
          <w:lang w:eastAsia="ar-SA"/>
        </w:rPr>
        <w:br/>
        <w:t>z rzeczoznawcą ds. p.poż</w:t>
      </w:r>
      <w:r w:rsidR="006E7E40" w:rsidRPr="00CC0219">
        <w:rPr>
          <w:rFonts w:ascii="Cambria" w:hAnsi="Cambria"/>
          <w:sz w:val="24"/>
          <w:szCs w:val="24"/>
          <w:lang w:eastAsia="pl-PL"/>
        </w:rPr>
        <w:t xml:space="preserve">, </w:t>
      </w:r>
      <w:r w:rsidR="00955E1E" w:rsidRPr="00CC0219">
        <w:rPr>
          <w:rFonts w:ascii="Cambria" w:hAnsi="Cambria"/>
          <w:sz w:val="24"/>
          <w:szCs w:val="24"/>
          <w:lang w:eastAsia="pl-PL"/>
        </w:rPr>
        <w:t xml:space="preserve">zgodnie z harmonogramem, stanowiącym załącznik do </w:t>
      </w:r>
      <w:r w:rsidR="001D33FD" w:rsidRPr="00CC0219">
        <w:rPr>
          <w:rFonts w:ascii="Cambria" w:hAnsi="Cambria"/>
          <w:sz w:val="24"/>
          <w:szCs w:val="24"/>
          <w:lang w:eastAsia="pl-PL"/>
        </w:rPr>
        <w:t xml:space="preserve">niniejszej </w:t>
      </w:r>
      <w:r w:rsidR="00955E1E" w:rsidRPr="00CC0219">
        <w:rPr>
          <w:rFonts w:ascii="Cambria" w:hAnsi="Cambria"/>
          <w:sz w:val="24"/>
          <w:szCs w:val="24"/>
          <w:lang w:eastAsia="pl-PL"/>
        </w:rPr>
        <w:t>umowy</w:t>
      </w:r>
      <w:r w:rsidR="00486060" w:rsidRPr="00CC0219">
        <w:rPr>
          <w:rFonts w:ascii="Cambria" w:hAnsi="Cambria"/>
          <w:sz w:val="24"/>
          <w:szCs w:val="24"/>
          <w:lang w:eastAsia="pl-PL"/>
        </w:rPr>
        <w:t>;</w:t>
      </w:r>
    </w:p>
    <w:p w:rsidR="001D33FD" w:rsidRPr="00F72666" w:rsidRDefault="00486060" w:rsidP="00CE4481">
      <w:pPr>
        <w:pStyle w:val="Teksttreci0"/>
        <w:numPr>
          <w:ilvl w:val="0"/>
          <w:numId w:val="52"/>
        </w:numPr>
        <w:shd w:val="clear" w:color="auto" w:fill="auto"/>
        <w:tabs>
          <w:tab w:val="left" w:pos="396"/>
        </w:tabs>
        <w:autoSpaceDN/>
        <w:spacing w:line="240" w:lineRule="auto"/>
        <w:ind w:left="709" w:right="20" w:hanging="283"/>
        <w:jc w:val="both"/>
        <w:rPr>
          <w:rFonts w:ascii="Cambria" w:hAnsi="Cambria"/>
          <w:sz w:val="24"/>
          <w:szCs w:val="24"/>
          <w:lang w:eastAsia="pl-PL"/>
        </w:rPr>
      </w:pPr>
      <w:r w:rsidRPr="00CC0219">
        <w:rPr>
          <w:rFonts w:ascii="Cambria" w:hAnsi="Cambria"/>
          <w:sz w:val="24"/>
          <w:szCs w:val="24"/>
          <w:lang w:eastAsia="pl-PL"/>
        </w:rPr>
        <w:t>o</w:t>
      </w:r>
      <w:r w:rsidR="00A11E53" w:rsidRPr="00CC0219">
        <w:rPr>
          <w:rFonts w:ascii="Cambria" w:hAnsi="Cambria" w:cs="Times New Roman"/>
          <w:sz w:val="24"/>
          <w:szCs w:val="24"/>
        </w:rPr>
        <w:t xml:space="preserve">dbiór końcowy przedmiotu umowy </w:t>
      </w:r>
      <w:r w:rsidRPr="00CC0219">
        <w:rPr>
          <w:rFonts w:ascii="Cambria" w:hAnsi="Cambria" w:cs="Times New Roman"/>
          <w:sz w:val="24"/>
          <w:szCs w:val="24"/>
        </w:rPr>
        <w:t>w momencie wykonania instalacji fotowoltaicznej oraz</w:t>
      </w:r>
      <w:r w:rsidR="00EA203F">
        <w:rPr>
          <w:rFonts w:ascii="Cambria" w:hAnsi="Cambria" w:cs="Times New Roman"/>
          <w:sz w:val="24"/>
          <w:szCs w:val="24"/>
        </w:rPr>
        <w:t xml:space="preserve"> </w:t>
      </w:r>
      <w:r w:rsidR="00FC1E3F" w:rsidRPr="00CC0219">
        <w:rPr>
          <w:rFonts w:ascii="Cambria" w:hAnsi="Cambria" w:cs="Times New Roman"/>
          <w:sz w:val="24"/>
          <w:szCs w:val="24"/>
        </w:rPr>
        <w:t xml:space="preserve">z </w:t>
      </w:r>
      <w:r w:rsidR="00FC1E3F" w:rsidRPr="00CC0219">
        <w:rPr>
          <w:rFonts w:ascii="Cambria" w:hAnsi="Cambria"/>
          <w:sz w:val="24"/>
          <w:szCs w:val="24"/>
          <w:lang w:eastAsia="pl-PL"/>
        </w:rPr>
        <w:t>chwilą otrzymania wystawionego przez PGE Dystrybucja S.A. zaświadczenia o „</w:t>
      </w:r>
      <w:r w:rsidR="00FC1E3F" w:rsidRPr="00CC0219">
        <w:rPr>
          <w:rFonts w:ascii="Cambria" w:hAnsi="Cambria"/>
          <w:b/>
          <w:sz w:val="24"/>
          <w:szCs w:val="24"/>
          <w:u w:val="single"/>
          <w:lang w:eastAsia="pl-PL"/>
        </w:rPr>
        <w:t xml:space="preserve">Potwierdzeniu możliwości świadczenia usługi dystrybucji i określenie </w:t>
      </w:r>
      <w:r w:rsidR="00FC1E3F" w:rsidRPr="00F72666">
        <w:rPr>
          <w:rFonts w:ascii="Cambria" w:hAnsi="Cambria"/>
          <w:b/>
          <w:sz w:val="24"/>
          <w:szCs w:val="24"/>
          <w:u w:val="single"/>
          <w:lang w:eastAsia="pl-PL"/>
        </w:rPr>
        <w:t>parametrów technicznych dostaw”</w:t>
      </w:r>
      <w:r w:rsidR="00A971FF" w:rsidRPr="00F72666">
        <w:rPr>
          <w:rFonts w:ascii="Cambria" w:hAnsi="Cambria" w:cs="Times New Roman"/>
          <w:sz w:val="24"/>
          <w:szCs w:val="24"/>
        </w:rPr>
        <w:t>.</w:t>
      </w:r>
    </w:p>
    <w:p w:rsidR="00F72666" w:rsidRDefault="001D33FD" w:rsidP="00F72666">
      <w:pPr>
        <w:pStyle w:val="Teksttreci0"/>
        <w:numPr>
          <w:ilvl w:val="0"/>
          <w:numId w:val="19"/>
        </w:numPr>
        <w:shd w:val="clear" w:color="auto" w:fill="auto"/>
        <w:tabs>
          <w:tab w:val="left" w:pos="396"/>
        </w:tabs>
        <w:autoSpaceDN/>
        <w:spacing w:line="240" w:lineRule="auto"/>
        <w:ind w:left="426" w:right="20" w:hanging="426"/>
        <w:jc w:val="both"/>
        <w:rPr>
          <w:rFonts w:ascii="Cambria" w:hAnsi="Cambria" w:cs="Times New Roman"/>
          <w:strike/>
          <w:sz w:val="24"/>
          <w:szCs w:val="24"/>
        </w:rPr>
      </w:pPr>
      <w:r w:rsidRPr="00F72666">
        <w:rPr>
          <w:rFonts w:ascii="Cambria" w:hAnsi="Cambria"/>
          <w:sz w:val="24"/>
          <w:szCs w:val="24"/>
          <w:lang w:eastAsia="pl-PL"/>
        </w:rPr>
        <w:t xml:space="preserve">Dodatkowo </w:t>
      </w:r>
      <w:r w:rsidR="00E46662" w:rsidRPr="00F72666">
        <w:rPr>
          <w:rFonts w:ascii="Cambria" w:hAnsi="Cambria"/>
          <w:sz w:val="24"/>
          <w:szCs w:val="24"/>
          <w:lang w:eastAsia="pl-PL"/>
        </w:rPr>
        <w:t xml:space="preserve">Strony </w:t>
      </w:r>
      <w:r w:rsidR="00C94E07" w:rsidRPr="00F72666">
        <w:rPr>
          <w:rFonts w:ascii="Cambria" w:hAnsi="Cambria"/>
          <w:sz w:val="24"/>
          <w:szCs w:val="24"/>
          <w:lang w:eastAsia="pl-PL"/>
        </w:rPr>
        <w:t>dopuszcza</w:t>
      </w:r>
      <w:r w:rsidR="00E46662" w:rsidRPr="00F72666">
        <w:rPr>
          <w:rFonts w:ascii="Cambria" w:hAnsi="Cambria"/>
          <w:sz w:val="24"/>
          <w:szCs w:val="24"/>
          <w:lang w:eastAsia="pl-PL"/>
        </w:rPr>
        <w:t>ją</w:t>
      </w:r>
      <w:r w:rsidR="00F72666" w:rsidRPr="00F72666">
        <w:rPr>
          <w:rFonts w:ascii="Cambria" w:hAnsi="Cambria"/>
          <w:sz w:val="24"/>
          <w:szCs w:val="24"/>
          <w:lang w:eastAsia="pl-PL"/>
        </w:rPr>
        <w:t xml:space="preserve"> </w:t>
      </w:r>
      <w:r w:rsidR="006B2A57" w:rsidRPr="00F72666">
        <w:rPr>
          <w:rFonts w:ascii="Cambria" w:hAnsi="Cambria"/>
          <w:sz w:val="24"/>
          <w:szCs w:val="24"/>
          <w:lang w:eastAsia="pl-PL"/>
        </w:rPr>
        <w:t>możliwość</w:t>
      </w:r>
      <w:r w:rsidR="00C70DF3" w:rsidRPr="00F72666">
        <w:rPr>
          <w:rFonts w:ascii="Cambria" w:hAnsi="Cambria"/>
          <w:sz w:val="24"/>
          <w:szCs w:val="24"/>
          <w:lang w:eastAsia="pl-PL"/>
        </w:rPr>
        <w:t>,</w:t>
      </w:r>
      <w:r w:rsidR="00F72666" w:rsidRPr="00F72666">
        <w:rPr>
          <w:rFonts w:ascii="Cambria" w:hAnsi="Cambria"/>
          <w:sz w:val="24"/>
          <w:szCs w:val="24"/>
          <w:lang w:eastAsia="pl-PL"/>
        </w:rPr>
        <w:t xml:space="preserve"> </w:t>
      </w:r>
      <w:r w:rsidR="008911AD" w:rsidRPr="00F72666">
        <w:rPr>
          <w:rFonts w:ascii="Cambria" w:hAnsi="Cambria"/>
          <w:sz w:val="24"/>
          <w:szCs w:val="24"/>
          <w:lang w:eastAsia="pl-PL"/>
        </w:rPr>
        <w:t>poza odbiorem dokumentacji projektowej, o której mowa wyżej w ust. 1 pkt</w:t>
      </w:r>
      <w:r w:rsidR="00C70DF3" w:rsidRPr="00F72666">
        <w:rPr>
          <w:rFonts w:ascii="Cambria" w:hAnsi="Cambria"/>
          <w:sz w:val="24"/>
          <w:szCs w:val="24"/>
          <w:lang w:eastAsia="pl-PL"/>
        </w:rPr>
        <w:t xml:space="preserve"> 1,</w:t>
      </w:r>
      <w:r w:rsidR="00F72666" w:rsidRPr="00F72666">
        <w:rPr>
          <w:rFonts w:ascii="Cambria" w:hAnsi="Cambria"/>
          <w:sz w:val="24"/>
          <w:szCs w:val="24"/>
          <w:lang w:eastAsia="pl-PL"/>
        </w:rPr>
        <w:t xml:space="preserve"> </w:t>
      </w:r>
      <w:r w:rsidR="008911AD" w:rsidRPr="00F72666">
        <w:rPr>
          <w:rFonts w:ascii="Cambria" w:hAnsi="Cambria"/>
          <w:sz w:val="24"/>
          <w:szCs w:val="24"/>
          <w:lang w:eastAsia="pl-PL"/>
        </w:rPr>
        <w:t>częściowy odbiór innych</w:t>
      </w:r>
      <w:r w:rsidR="00C94E07" w:rsidRPr="00F72666">
        <w:rPr>
          <w:rFonts w:ascii="Cambria" w:hAnsi="Cambria"/>
          <w:sz w:val="24"/>
          <w:szCs w:val="24"/>
          <w:lang w:eastAsia="pl-PL"/>
        </w:rPr>
        <w:t xml:space="preserve"> prac </w:t>
      </w:r>
      <w:r w:rsidR="00C7427A" w:rsidRPr="00F72666">
        <w:rPr>
          <w:rFonts w:ascii="Cambria" w:hAnsi="Cambria"/>
          <w:sz w:val="24"/>
          <w:szCs w:val="24"/>
          <w:lang w:eastAsia="pl-PL"/>
        </w:rPr>
        <w:br/>
      </w:r>
      <w:r w:rsidR="007F2D49" w:rsidRPr="00F72666">
        <w:rPr>
          <w:rFonts w:ascii="Cambria" w:hAnsi="Cambria"/>
          <w:sz w:val="24"/>
          <w:szCs w:val="24"/>
          <w:lang w:eastAsia="pl-PL"/>
        </w:rPr>
        <w:t>zgodnie z harmonogramem.</w:t>
      </w:r>
    </w:p>
    <w:p w:rsidR="00DA2F43" w:rsidRPr="00F72666" w:rsidRDefault="00DA2F43" w:rsidP="00F72666">
      <w:pPr>
        <w:pStyle w:val="Teksttreci0"/>
        <w:numPr>
          <w:ilvl w:val="0"/>
          <w:numId w:val="19"/>
        </w:numPr>
        <w:shd w:val="clear" w:color="auto" w:fill="auto"/>
        <w:tabs>
          <w:tab w:val="left" w:pos="396"/>
        </w:tabs>
        <w:autoSpaceDN/>
        <w:spacing w:line="240" w:lineRule="auto"/>
        <w:ind w:left="426" w:right="20" w:hanging="426"/>
        <w:jc w:val="both"/>
        <w:rPr>
          <w:rFonts w:ascii="Cambria" w:hAnsi="Cambria" w:cs="Times New Roman"/>
          <w:strike/>
          <w:sz w:val="24"/>
          <w:szCs w:val="24"/>
        </w:rPr>
      </w:pPr>
      <w:r w:rsidRPr="00F72666">
        <w:rPr>
          <w:rStyle w:val="font"/>
          <w:rFonts w:ascii="Cambria" w:hAnsi="Cambria"/>
          <w:sz w:val="24"/>
          <w:szCs w:val="24"/>
        </w:rPr>
        <w:t xml:space="preserve">O terminie przeprowadzenia czynności odbioru </w:t>
      </w:r>
      <w:r w:rsidR="006B2A57" w:rsidRPr="00F72666">
        <w:rPr>
          <w:rStyle w:val="font"/>
          <w:rFonts w:ascii="Cambria" w:hAnsi="Cambria"/>
          <w:sz w:val="24"/>
          <w:szCs w:val="24"/>
        </w:rPr>
        <w:t>częściowego oraz końcowego</w:t>
      </w:r>
      <w:r w:rsidR="00EA203F">
        <w:rPr>
          <w:rStyle w:val="font"/>
          <w:rFonts w:ascii="Cambria" w:hAnsi="Cambria"/>
          <w:sz w:val="24"/>
          <w:szCs w:val="24"/>
        </w:rPr>
        <w:t xml:space="preserve"> </w:t>
      </w:r>
      <w:r w:rsidRPr="00F72666">
        <w:rPr>
          <w:rStyle w:val="font"/>
          <w:rFonts w:ascii="Cambria" w:hAnsi="Cambria"/>
          <w:sz w:val="24"/>
          <w:szCs w:val="24"/>
        </w:rPr>
        <w:t>Wykonawca powiadomi</w:t>
      </w:r>
      <w:r w:rsidR="00EA203F">
        <w:rPr>
          <w:rStyle w:val="font"/>
          <w:rFonts w:ascii="Cambria" w:hAnsi="Cambria"/>
          <w:sz w:val="24"/>
          <w:szCs w:val="24"/>
        </w:rPr>
        <w:t xml:space="preserve"> </w:t>
      </w:r>
      <w:r w:rsidRPr="00F72666">
        <w:rPr>
          <w:rStyle w:val="font"/>
          <w:rFonts w:ascii="Cambria" w:hAnsi="Cambria"/>
          <w:sz w:val="24"/>
          <w:szCs w:val="24"/>
        </w:rPr>
        <w:t>Zamawiającego. Protokół odbioru bez uwag ze strony Zamawiającego stanowił będzie</w:t>
      </w:r>
      <w:r w:rsidR="00443A2E" w:rsidRPr="00F72666">
        <w:rPr>
          <w:rStyle w:val="font"/>
          <w:rFonts w:ascii="Cambria" w:hAnsi="Cambria"/>
          <w:sz w:val="24"/>
          <w:szCs w:val="24"/>
        </w:rPr>
        <w:t xml:space="preserve"> podstawę do wystawienia faktur</w:t>
      </w:r>
      <w:r w:rsidR="009B22D3" w:rsidRPr="00F72666">
        <w:rPr>
          <w:rStyle w:val="font"/>
          <w:rFonts w:ascii="Cambria" w:hAnsi="Cambria"/>
          <w:sz w:val="24"/>
          <w:szCs w:val="24"/>
        </w:rPr>
        <w:t>y</w:t>
      </w:r>
      <w:r w:rsidRPr="00F72666">
        <w:rPr>
          <w:rStyle w:val="font"/>
          <w:rFonts w:ascii="Cambria" w:hAnsi="Cambria"/>
          <w:sz w:val="24"/>
          <w:szCs w:val="24"/>
        </w:rPr>
        <w:t xml:space="preserve"> i wypłaty </w:t>
      </w:r>
      <w:r w:rsidRPr="00F72666">
        <w:rPr>
          <w:rStyle w:val="font"/>
          <w:rFonts w:ascii="Cambria" w:hAnsi="Cambria"/>
          <w:sz w:val="24"/>
          <w:szCs w:val="24"/>
        </w:rPr>
        <w:lastRenderedPageBreak/>
        <w:t>należnego wynagrod</w:t>
      </w:r>
      <w:r w:rsidR="00003444" w:rsidRPr="00F72666">
        <w:rPr>
          <w:rStyle w:val="font"/>
          <w:rFonts w:ascii="Cambria" w:hAnsi="Cambria"/>
          <w:sz w:val="24"/>
          <w:szCs w:val="24"/>
        </w:rPr>
        <w:t>zenia.</w:t>
      </w:r>
    </w:p>
    <w:p w:rsidR="002A7B3E" w:rsidRPr="00BE3CFF" w:rsidRDefault="002A7B3E" w:rsidP="009937B9">
      <w:pPr>
        <w:pStyle w:val="Teksttreci0"/>
        <w:numPr>
          <w:ilvl w:val="0"/>
          <w:numId w:val="19"/>
        </w:numPr>
        <w:shd w:val="clear" w:color="auto" w:fill="auto"/>
        <w:tabs>
          <w:tab w:val="left" w:pos="396"/>
        </w:tabs>
        <w:autoSpaceDN/>
        <w:spacing w:line="240" w:lineRule="auto"/>
        <w:ind w:left="426" w:right="20" w:hanging="426"/>
        <w:jc w:val="both"/>
        <w:rPr>
          <w:rFonts w:ascii="Cambria" w:hAnsi="Cambria" w:cs="Times New Roman"/>
          <w:sz w:val="24"/>
          <w:szCs w:val="24"/>
        </w:rPr>
      </w:pPr>
      <w:r w:rsidRPr="00BE3CFF">
        <w:rPr>
          <w:rFonts w:ascii="Cambria" w:hAnsi="Cambria"/>
          <w:sz w:val="24"/>
          <w:szCs w:val="24"/>
        </w:rPr>
        <w:t>Nieobecność Wykonawcy nie wstrzymuje czynności odbioru. Wykonawca traci jednak prawo do zgłoszenia swoich zastrzeżeń i zarzutów w stosunku do wyniku odbioru.</w:t>
      </w:r>
    </w:p>
    <w:p w:rsidR="00531AAD" w:rsidRPr="00BE3CFF" w:rsidRDefault="002C3CCB" w:rsidP="009937B9">
      <w:pPr>
        <w:pStyle w:val="Teksttreci0"/>
        <w:numPr>
          <w:ilvl w:val="0"/>
          <w:numId w:val="19"/>
        </w:numPr>
        <w:shd w:val="clear" w:color="auto" w:fill="auto"/>
        <w:tabs>
          <w:tab w:val="left" w:pos="396"/>
        </w:tabs>
        <w:autoSpaceDN/>
        <w:spacing w:line="240" w:lineRule="auto"/>
        <w:ind w:left="426" w:right="20" w:hanging="426"/>
        <w:jc w:val="both"/>
        <w:rPr>
          <w:rFonts w:ascii="Cambria" w:hAnsi="Cambria" w:cs="Times New Roman"/>
          <w:sz w:val="24"/>
          <w:szCs w:val="24"/>
        </w:rPr>
      </w:pPr>
      <w:r w:rsidRPr="00BE3CFF">
        <w:rPr>
          <w:rFonts w:ascii="Cambria" w:hAnsi="Cambria"/>
          <w:sz w:val="24"/>
          <w:szCs w:val="24"/>
        </w:rPr>
        <w:t>Przed odbiorem Wykonawca zobowiązany jest do dwukrotnego przeszkolenia</w:t>
      </w:r>
      <w:r w:rsidR="00531AAD" w:rsidRPr="00BE3CFF">
        <w:rPr>
          <w:rFonts w:ascii="Cambria" w:hAnsi="Cambria"/>
          <w:sz w:val="24"/>
          <w:szCs w:val="24"/>
        </w:rPr>
        <w:t xml:space="preserve"> użytkowników </w:t>
      </w:r>
      <w:r w:rsidR="00531AAD" w:rsidRPr="00BE3CFF">
        <w:rPr>
          <w:rFonts w:ascii="Cambria" w:eastAsia="Arial Narrow" w:hAnsi="Cambria"/>
          <w:color w:val="000000" w:themeColor="text1"/>
          <w:sz w:val="24"/>
          <w:szCs w:val="24"/>
          <w:lang w:eastAsia="pl-PL"/>
        </w:rPr>
        <w:t>z zakresu obsługi i eksploatacji instalacji</w:t>
      </w:r>
      <w:r w:rsidRPr="00BE3CFF">
        <w:rPr>
          <w:rFonts w:ascii="Cambria" w:hAnsi="Cambria"/>
          <w:sz w:val="24"/>
          <w:szCs w:val="24"/>
        </w:rPr>
        <w:t xml:space="preserve">. Z przeszkolenia </w:t>
      </w:r>
      <w:r w:rsidR="00E0542E" w:rsidRPr="00BE3CFF">
        <w:rPr>
          <w:rFonts w:ascii="Cambria" w:hAnsi="Cambria"/>
          <w:sz w:val="24"/>
          <w:szCs w:val="24"/>
        </w:rPr>
        <w:t>strony</w:t>
      </w:r>
      <w:r w:rsidRPr="00BE3CFF">
        <w:rPr>
          <w:rFonts w:ascii="Cambria" w:hAnsi="Cambria"/>
          <w:sz w:val="24"/>
          <w:szCs w:val="24"/>
        </w:rPr>
        <w:t xml:space="preserve"> sporządz</w:t>
      </w:r>
      <w:r w:rsidR="00E0542E" w:rsidRPr="00BE3CFF">
        <w:rPr>
          <w:rFonts w:ascii="Cambria" w:hAnsi="Cambria"/>
          <w:sz w:val="24"/>
          <w:szCs w:val="24"/>
        </w:rPr>
        <w:t>ą</w:t>
      </w:r>
      <w:r w:rsidRPr="00BE3CFF">
        <w:rPr>
          <w:rFonts w:ascii="Cambria" w:hAnsi="Cambria"/>
          <w:sz w:val="24"/>
          <w:szCs w:val="24"/>
        </w:rPr>
        <w:t xml:space="preserve"> protokół z wyszczególnieniem, co było przedmiotem szkolenia.</w:t>
      </w:r>
    </w:p>
    <w:p w:rsidR="007F0BB0" w:rsidRPr="00BE3CFF" w:rsidRDefault="00A11E53" w:rsidP="009937B9">
      <w:pPr>
        <w:pStyle w:val="Teksttreci0"/>
        <w:numPr>
          <w:ilvl w:val="0"/>
          <w:numId w:val="19"/>
        </w:numPr>
        <w:shd w:val="clear" w:color="auto" w:fill="auto"/>
        <w:tabs>
          <w:tab w:val="left" w:pos="396"/>
        </w:tabs>
        <w:autoSpaceDN/>
        <w:spacing w:line="240" w:lineRule="auto"/>
        <w:ind w:left="426" w:right="20" w:hanging="426"/>
        <w:jc w:val="both"/>
        <w:rPr>
          <w:rFonts w:ascii="Cambria" w:hAnsi="Cambria" w:cs="Times New Roman"/>
          <w:sz w:val="24"/>
          <w:szCs w:val="24"/>
        </w:rPr>
      </w:pPr>
      <w:r w:rsidRPr="00BE3CFF">
        <w:rPr>
          <w:rFonts w:ascii="Cambria" w:hAnsi="Cambria" w:cs="Times New Roman"/>
          <w:sz w:val="24"/>
          <w:szCs w:val="24"/>
        </w:rPr>
        <w:t xml:space="preserve">Na co najmniej 3 dni przed dniem odbioru końcowego Wykonawca przedłoży Zamawiającemu wszystkie dokumenty pozwalające na ocenę prawidłowości wykonania przedmiotu odbioru, a w szczególności: </w:t>
      </w:r>
    </w:p>
    <w:p w:rsidR="007F0BB0" w:rsidRPr="00BE3CFF" w:rsidRDefault="00A11E53" w:rsidP="008527E9">
      <w:pPr>
        <w:pStyle w:val="Teksttreci0"/>
        <w:numPr>
          <w:ilvl w:val="0"/>
          <w:numId w:val="40"/>
        </w:numPr>
        <w:shd w:val="clear" w:color="auto" w:fill="auto"/>
        <w:tabs>
          <w:tab w:val="left" w:pos="396"/>
        </w:tabs>
        <w:autoSpaceDN/>
        <w:spacing w:line="240" w:lineRule="auto"/>
        <w:ind w:left="709" w:right="20" w:hanging="283"/>
        <w:jc w:val="both"/>
        <w:rPr>
          <w:rFonts w:ascii="Cambria" w:hAnsi="Cambria" w:cs="Times New Roman"/>
          <w:sz w:val="24"/>
          <w:szCs w:val="24"/>
        </w:rPr>
      </w:pPr>
      <w:r w:rsidRPr="00BE3CFF">
        <w:rPr>
          <w:rFonts w:ascii="Cambria" w:hAnsi="Cambria" w:cs="Times New Roman"/>
          <w:sz w:val="24"/>
          <w:szCs w:val="24"/>
        </w:rPr>
        <w:t xml:space="preserve">Dziennik budowy, </w:t>
      </w:r>
    </w:p>
    <w:p w:rsidR="007F0BB0" w:rsidRPr="00BE3CFF" w:rsidRDefault="00556F4F" w:rsidP="008527E9">
      <w:pPr>
        <w:pStyle w:val="Teksttreci0"/>
        <w:numPr>
          <w:ilvl w:val="0"/>
          <w:numId w:val="40"/>
        </w:numPr>
        <w:shd w:val="clear" w:color="auto" w:fill="auto"/>
        <w:tabs>
          <w:tab w:val="left" w:pos="396"/>
        </w:tabs>
        <w:autoSpaceDN/>
        <w:spacing w:line="240" w:lineRule="auto"/>
        <w:ind w:left="709" w:right="20" w:hanging="283"/>
        <w:jc w:val="both"/>
        <w:rPr>
          <w:rFonts w:ascii="Cambria" w:hAnsi="Cambria" w:cs="Times New Roman"/>
          <w:sz w:val="24"/>
          <w:szCs w:val="24"/>
        </w:rPr>
      </w:pPr>
      <w:r w:rsidRPr="00BE3CFF">
        <w:rPr>
          <w:rFonts w:ascii="Cambria" w:hAnsi="Cambria" w:cs="Times New Roman"/>
          <w:sz w:val="24"/>
          <w:szCs w:val="24"/>
        </w:rPr>
        <w:t xml:space="preserve">protokoły z badań, prób, </w:t>
      </w:r>
    </w:p>
    <w:p w:rsidR="00433F2C" w:rsidRPr="00117834" w:rsidRDefault="00433F2C" w:rsidP="008527E9">
      <w:pPr>
        <w:pStyle w:val="Teksttreci0"/>
        <w:numPr>
          <w:ilvl w:val="0"/>
          <w:numId w:val="40"/>
        </w:numPr>
        <w:shd w:val="clear" w:color="auto" w:fill="auto"/>
        <w:tabs>
          <w:tab w:val="left" w:pos="396"/>
        </w:tabs>
        <w:autoSpaceDN/>
        <w:spacing w:line="240" w:lineRule="auto"/>
        <w:ind w:left="709" w:right="20" w:hanging="283"/>
        <w:jc w:val="both"/>
        <w:rPr>
          <w:rFonts w:ascii="Cambria" w:hAnsi="Cambria" w:cs="Times New Roman"/>
          <w:sz w:val="24"/>
          <w:szCs w:val="24"/>
        </w:rPr>
      </w:pPr>
      <w:r w:rsidRPr="00117834">
        <w:rPr>
          <w:rFonts w:ascii="Cambria" w:hAnsi="Cambria" w:cs="Calibri"/>
          <w:color w:val="000000"/>
          <w:sz w:val="24"/>
          <w:szCs w:val="24"/>
        </w:rPr>
        <w:t xml:space="preserve">gwarancje producentów na </w:t>
      </w:r>
      <w:r w:rsidR="00D55152" w:rsidRPr="00117834">
        <w:rPr>
          <w:rFonts w:ascii="Cambria" w:hAnsi="Cambria" w:cs="Calibri"/>
          <w:color w:val="000000"/>
          <w:sz w:val="24"/>
          <w:szCs w:val="24"/>
        </w:rPr>
        <w:t>urządzenia</w:t>
      </w:r>
      <w:r w:rsidRPr="00117834">
        <w:rPr>
          <w:rFonts w:ascii="Cambria" w:hAnsi="Cambria" w:cs="Calibri"/>
          <w:color w:val="000000"/>
          <w:sz w:val="24"/>
          <w:szCs w:val="24"/>
        </w:rPr>
        <w:t xml:space="preserve"> oraz własną na </w:t>
      </w:r>
      <w:r w:rsidR="00D55152" w:rsidRPr="00117834">
        <w:rPr>
          <w:rFonts w:ascii="Cambria" w:hAnsi="Cambria" w:cs="Calibri"/>
          <w:color w:val="000000"/>
          <w:sz w:val="24"/>
          <w:szCs w:val="24"/>
        </w:rPr>
        <w:t>roboty budowlano - montażowe</w:t>
      </w:r>
      <w:r w:rsidR="0072666C" w:rsidRPr="00117834">
        <w:rPr>
          <w:rFonts w:ascii="Cambria" w:hAnsi="Cambria" w:cs="Calibri"/>
          <w:color w:val="000000"/>
          <w:sz w:val="24"/>
          <w:szCs w:val="24"/>
        </w:rPr>
        <w:t>,</w:t>
      </w:r>
    </w:p>
    <w:p w:rsidR="007F0BB0" w:rsidRPr="00117834" w:rsidRDefault="002A7B3E" w:rsidP="008527E9">
      <w:pPr>
        <w:pStyle w:val="Teksttreci0"/>
        <w:numPr>
          <w:ilvl w:val="0"/>
          <w:numId w:val="40"/>
        </w:numPr>
        <w:shd w:val="clear" w:color="auto" w:fill="auto"/>
        <w:tabs>
          <w:tab w:val="left" w:pos="396"/>
        </w:tabs>
        <w:autoSpaceDN/>
        <w:spacing w:line="240" w:lineRule="auto"/>
        <w:ind w:left="709" w:right="20" w:hanging="283"/>
        <w:jc w:val="both"/>
        <w:rPr>
          <w:rFonts w:ascii="Cambria" w:hAnsi="Cambria" w:cs="Times New Roman"/>
          <w:sz w:val="24"/>
          <w:szCs w:val="24"/>
        </w:rPr>
      </w:pPr>
      <w:r w:rsidRPr="00117834">
        <w:rPr>
          <w:rFonts w:ascii="Cambria" w:hAnsi="Cambria"/>
          <w:sz w:val="24"/>
          <w:szCs w:val="24"/>
        </w:rPr>
        <w:t xml:space="preserve">świadectwa jakości, </w:t>
      </w:r>
    </w:p>
    <w:p w:rsidR="007F0BB0" w:rsidRPr="00BE3CFF" w:rsidRDefault="00556F4F" w:rsidP="008527E9">
      <w:pPr>
        <w:pStyle w:val="Teksttreci0"/>
        <w:numPr>
          <w:ilvl w:val="0"/>
          <w:numId w:val="40"/>
        </w:numPr>
        <w:shd w:val="clear" w:color="auto" w:fill="auto"/>
        <w:tabs>
          <w:tab w:val="left" w:pos="396"/>
        </w:tabs>
        <w:autoSpaceDN/>
        <w:spacing w:line="240" w:lineRule="auto"/>
        <w:ind w:left="709" w:right="20" w:hanging="283"/>
        <w:jc w:val="both"/>
        <w:rPr>
          <w:rFonts w:ascii="Cambria" w:hAnsi="Cambria" w:cs="Times New Roman"/>
          <w:sz w:val="24"/>
          <w:szCs w:val="24"/>
        </w:rPr>
      </w:pPr>
      <w:r w:rsidRPr="00117834">
        <w:rPr>
          <w:rFonts w:ascii="Cambria" w:hAnsi="Cambria"/>
          <w:sz w:val="24"/>
          <w:szCs w:val="24"/>
        </w:rPr>
        <w:t>deklaracje zgodności na wbudowane</w:t>
      </w:r>
      <w:r w:rsidRPr="00BE3CFF">
        <w:rPr>
          <w:rFonts w:ascii="Cambria" w:hAnsi="Cambria"/>
          <w:sz w:val="24"/>
          <w:szCs w:val="24"/>
        </w:rPr>
        <w:t xml:space="preserve"> urządzenia i instalacje, </w:t>
      </w:r>
    </w:p>
    <w:p w:rsidR="007F0BB0" w:rsidRPr="00BE3CFF" w:rsidRDefault="002A7B3E" w:rsidP="008527E9">
      <w:pPr>
        <w:pStyle w:val="Teksttreci0"/>
        <w:numPr>
          <w:ilvl w:val="0"/>
          <w:numId w:val="40"/>
        </w:numPr>
        <w:shd w:val="clear" w:color="auto" w:fill="auto"/>
        <w:tabs>
          <w:tab w:val="left" w:pos="396"/>
        </w:tabs>
        <w:autoSpaceDN/>
        <w:spacing w:line="240" w:lineRule="auto"/>
        <w:ind w:left="709" w:right="20" w:hanging="283"/>
        <w:jc w:val="both"/>
        <w:rPr>
          <w:rFonts w:ascii="Cambria" w:hAnsi="Cambria" w:cs="Times New Roman"/>
          <w:sz w:val="24"/>
          <w:szCs w:val="24"/>
        </w:rPr>
      </w:pPr>
      <w:r w:rsidRPr="00BE3CFF">
        <w:rPr>
          <w:rFonts w:ascii="Cambria" w:hAnsi="Cambria"/>
          <w:sz w:val="24"/>
          <w:szCs w:val="24"/>
        </w:rPr>
        <w:t>certyfikaty oraz świa</w:t>
      </w:r>
      <w:r w:rsidR="00556F4F" w:rsidRPr="00BE3CFF">
        <w:rPr>
          <w:rFonts w:ascii="Cambria" w:hAnsi="Cambria"/>
          <w:sz w:val="24"/>
          <w:szCs w:val="24"/>
        </w:rPr>
        <w:t>dectwa wykonanych prób i atesty</w:t>
      </w:r>
      <w:r w:rsidR="007F0BB0" w:rsidRPr="00BE3CFF">
        <w:rPr>
          <w:rFonts w:ascii="Cambria" w:hAnsi="Cambria"/>
          <w:sz w:val="24"/>
          <w:szCs w:val="24"/>
        </w:rPr>
        <w:t>,</w:t>
      </w:r>
    </w:p>
    <w:p w:rsidR="00A84E23" w:rsidRPr="00BE3CFF" w:rsidRDefault="00D55152" w:rsidP="008527E9">
      <w:pPr>
        <w:pStyle w:val="Teksttreci0"/>
        <w:numPr>
          <w:ilvl w:val="0"/>
          <w:numId w:val="40"/>
        </w:numPr>
        <w:shd w:val="clear" w:color="auto" w:fill="auto"/>
        <w:tabs>
          <w:tab w:val="left" w:pos="396"/>
        </w:tabs>
        <w:autoSpaceDN/>
        <w:spacing w:line="240" w:lineRule="auto"/>
        <w:ind w:left="709" w:right="20" w:hanging="283"/>
        <w:jc w:val="both"/>
        <w:rPr>
          <w:rFonts w:ascii="Cambria" w:hAnsi="Cambria" w:cs="Times New Roman"/>
          <w:sz w:val="24"/>
          <w:szCs w:val="24"/>
        </w:rPr>
      </w:pPr>
      <w:r>
        <w:rPr>
          <w:rFonts w:ascii="Cambria" w:eastAsia="Calibri" w:hAnsi="Cambria" w:cs="Arial"/>
          <w:color w:val="000000" w:themeColor="text1"/>
          <w:sz w:val="24"/>
          <w:szCs w:val="24"/>
        </w:rPr>
        <w:t>instrukcję</w:t>
      </w:r>
      <w:r w:rsidR="00A84E23" w:rsidRPr="00BE3CFF">
        <w:rPr>
          <w:rFonts w:ascii="Cambria" w:eastAsia="Calibri" w:hAnsi="Cambria" w:cs="Arial"/>
          <w:color w:val="000000" w:themeColor="text1"/>
          <w:sz w:val="24"/>
          <w:szCs w:val="24"/>
        </w:rPr>
        <w:t xml:space="preserve"> obsługi, eksploatacji i konserwacji</w:t>
      </w:r>
      <w:r w:rsidR="00AF17D9" w:rsidRPr="00BE3CFF">
        <w:rPr>
          <w:rFonts w:ascii="Cambria" w:eastAsia="Calibri" w:hAnsi="Cambria" w:cs="Arial"/>
          <w:color w:val="000000" w:themeColor="text1"/>
          <w:sz w:val="24"/>
          <w:szCs w:val="24"/>
        </w:rPr>
        <w:t xml:space="preserve"> poszczególnych urządzeń</w:t>
      </w:r>
      <w:r w:rsidR="00A84E23" w:rsidRPr="00BE3CFF">
        <w:rPr>
          <w:rFonts w:ascii="Cambria" w:eastAsia="Calibri" w:hAnsi="Cambria" w:cs="Arial"/>
          <w:color w:val="000000" w:themeColor="text1"/>
          <w:sz w:val="24"/>
          <w:szCs w:val="24"/>
        </w:rPr>
        <w:t>,</w:t>
      </w:r>
    </w:p>
    <w:p w:rsidR="007F0BB0" w:rsidRPr="00BE3CFF" w:rsidRDefault="007F0BB0" w:rsidP="008527E9">
      <w:pPr>
        <w:pStyle w:val="Teksttreci0"/>
        <w:numPr>
          <w:ilvl w:val="0"/>
          <w:numId w:val="40"/>
        </w:numPr>
        <w:shd w:val="clear" w:color="auto" w:fill="auto"/>
        <w:tabs>
          <w:tab w:val="left" w:pos="1857"/>
        </w:tabs>
        <w:autoSpaceDN/>
        <w:spacing w:line="240" w:lineRule="auto"/>
        <w:ind w:left="709" w:hanging="283"/>
        <w:jc w:val="both"/>
        <w:rPr>
          <w:rFonts w:ascii="Cambria" w:hAnsi="Cambria" w:cs="Times New Roman"/>
          <w:sz w:val="24"/>
          <w:szCs w:val="24"/>
        </w:rPr>
      </w:pPr>
      <w:r w:rsidRPr="00BE3CFF">
        <w:rPr>
          <w:rFonts w:ascii="Cambria" w:hAnsi="Cambria"/>
          <w:sz w:val="24"/>
          <w:szCs w:val="24"/>
        </w:rPr>
        <w:t>dokumentacj</w:t>
      </w:r>
      <w:r w:rsidR="00D55152">
        <w:rPr>
          <w:rFonts w:ascii="Cambria" w:hAnsi="Cambria"/>
          <w:sz w:val="24"/>
          <w:szCs w:val="24"/>
        </w:rPr>
        <w:t>ę</w:t>
      </w:r>
      <w:r w:rsidRPr="00BE3CFF">
        <w:rPr>
          <w:rFonts w:ascii="Cambria" w:hAnsi="Cambria"/>
          <w:sz w:val="24"/>
          <w:szCs w:val="24"/>
        </w:rPr>
        <w:t xml:space="preserve"> powykonawcz</w:t>
      </w:r>
      <w:r w:rsidR="00D55152">
        <w:rPr>
          <w:rFonts w:ascii="Cambria" w:hAnsi="Cambria"/>
          <w:sz w:val="24"/>
          <w:szCs w:val="24"/>
        </w:rPr>
        <w:t>ą</w:t>
      </w:r>
      <w:r w:rsidRPr="00BE3CFF">
        <w:rPr>
          <w:rFonts w:ascii="Cambria" w:hAnsi="Cambria"/>
          <w:sz w:val="24"/>
          <w:szCs w:val="24"/>
        </w:rPr>
        <w:t>;</w:t>
      </w:r>
    </w:p>
    <w:p w:rsidR="008527E9" w:rsidRDefault="00E46178" w:rsidP="008527E9">
      <w:pPr>
        <w:pStyle w:val="Teksttreci0"/>
        <w:numPr>
          <w:ilvl w:val="0"/>
          <w:numId w:val="40"/>
        </w:numPr>
        <w:shd w:val="clear" w:color="auto" w:fill="auto"/>
        <w:tabs>
          <w:tab w:val="left" w:pos="1857"/>
        </w:tabs>
        <w:autoSpaceDN/>
        <w:spacing w:line="240" w:lineRule="auto"/>
        <w:ind w:left="709" w:hanging="283"/>
        <w:jc w:val="both"/>
        <w:rPr>
          <w:rFonts w:ascii="Cambria" w:hAnsi="Cambria" w:cs="Times New Roman"/>
          <w:sz w:val="24"/>
          <w:szCs w:val="24"/>
        </w:rPr>
      </w:pPr>
      <w:r w:rsidRPr="00BE3CFF">
        <w:rPr>
          <w:rFonts w:ascii="Cambria" w:hAnsi="Cambria"/>
          <w:sz w:val="24"/>
          <w:szCs w:val="24"/>
        </w:rPr>
        <w:t xml:space="preserve">dokument/ oświadczenie, potwierdzające sprawność techniczną urządzeń </w:t>
      </w:r>
      <w:r w:rsidR="005E0E61">
        <w:rPr>
          <w:rFonts w:ascii="Cambria" w:hAnsi="Cambria"/>
          <w:sz w:val="24"/>
          <w:szCs w:val="24"/>
        </w:rPr>
        <w:br/>
      </w:r>
      <w:r w:rsidRPr="00BE3CFF">
        <w:rPr>
          <w:rFonts w:ascii="Cambria" w:hAnsi="Cambria"/>
          <w:sz w:val="24"/>
          <w:szCs w:val="24"/>
        </w:rPr>
        <w:t>i sprzętów</w:t>
      </w:r>
      <w:r w:rsidR="00531AAD" w:rsidRPr="00BE3CFF">
        <w:rPr>
          <w:rFonts w:ascii="Cambria" w:hAnsi="Cambria"/>
          <w:sz w:val="24"/>
          <w:szCs w:val="24"/>
        </w:rPr>
        <w:t xml:space="preserve"> w</w:t>
      </w:r>
      <w:r w:rsidR="0072666C" w:rsidRPr="00BE3CFF">
        <w:rPr>
          <w:rFonts w:ascii="Cambria" w:hAnsi="Cambria"/>
          <w:sz w:val="24"/>
          <w:szCs w:val="24"/>
        </w:rPr>
        <w:t>chodzących w skład instalacji</w:t>
      </w:r>
      <w:r w:rsidRPr="00BE3CFF">
        <w:rPr>
          <w:rFonts w:ascii="Cambria" w:hAnsi="Cambria"/>
          <w:sz w:val="24"/>
          <w:szCs w:val="24"/>
        </w:rPr>
        <w:t>;</w:t>
      </w:r>
    </w:p>
    <w:p w:rsidR="00433F2C" w:rsidRPr="008527E9" w:rsidRDefault="00433F2C" w:rsidP="008527E9">
      <w:pPr>
        <w:pStyle w:val="Teksttreci0"/>
        <w:numPr>
          <w:ilvl w:val="0"/>
          <w:numId w:val="40"/>
        </w:numPr>
        <w:shd w:val="clear" w:color="auto" w:fill="auto"/>
        <w:tabs>
          <w:tab w:val="left" w:pos="1857"/>
        </w:tabs>
        <w:autoSpaceDN/>
        <w:spacing w:line="240" w:lineRule="auto"/>
        <w:ind w:left="709" w:hanging="283"/>
        <w:jc w:val="both"/>
        <w:rPr>
          <w:rFonts w:ascii="Cambria" w:hAnsi="Cambria" w:cs="Times New Roman"/>
          <w:sz w:val="24"/>
          <w:szCs w:val="24"/>
        </w:rPr>
      </w:pPr>
      <w:r w:rsidRPr="008527E9">
        <w:rPr>
          <w:rFonts w:ascii="Cambria" w:hAnsi="Cambria" w:cs="Calibri"/>
          <w:color w:val="000000"/>
          <w:sz w:val="24"/>
          <w:szCs w:val="24"/>
        </w:rPr>
        <w:t xml:space="preserve">inwentaryzację geodezyjną powykonawczą wybudowanych obiektów – jeżeli </w:t>
      </w:r>
      <w:r w:rsidR="0072666C" w:rsidRPr="008527E9">
        <w:rPr>
          <w:rFonts w:ascii="Cambria" w:hAnsi="Cambria" w:cs="Calibri"/>
          <w:color w:val="000000"/>
          <w:sz w:val="24"/>
          <w:szCs w:val="24"/>
        </w:rPr>
        <w:t>dotyczy</w:t>
      </w:r>
      <w:r w:rsidR="003E6F8C" w:rsidRPr="008527E9">
        <w:rPr>
          <w:rFonts w:ascii="Cambria" w:hAnsi="Cambria" w:cs="Calibri"/>
          <w:color w:val="000000"/>
          <w:sz w:val="24"/>
          <w:szCs w:val="24"/>
        </w:rPr>
        <w:t>.</w:t>
      </w:r>
    </w:p>
    <w:p w:rsidR="004D0B6F" w:rsidRPr="00BE3CFF" w:rsidRDefault="004D0B6F" w:rsidP="009937B9">
      <w:pPr>
        <w:pStyle w:val="Teksttreci0"/>
        <w:numPr>
          <w:ilvl w:val="0"/>
          <w:numId w:val="19"/>
        </w:numPr>
        <w:shd w:val="clear" w:color="auto" w:fill="auto"/>
        <w:tabs>
          <w:tab w:val="left" w:pos="396"/>
        </w:tabs>
        <w:autoSpaceDN/>
        <w:spacing w:line="240" w:lineRule="auto"/>
        <w:ind w:left="426" w:right="20" w:hanging="426"/>
        <w:jc w:val="both"/>
        <w:rPr>
          <w:rFonts w:ascii="Cambria" w:hAnsi="Cambria" w:cs="Times New Roman"/>
          <w:sz w:val="24"/>
          <w:szCs w:val="24"/>
        </w:rPr>
      </w:pPr>
      <w:r w:rsidRPr="00BE3CFF">
        <w:rPr>
          <w:rFonts w:ascii="Cambria" w:hAnsi="Cambria"/>
          <w:sz w:val="24"/>
          <w:szCs w:val="24"/>
        </w:rPr>
        <w:t>Z dniem protokolarnego odbioru końcowego przechodzi na Zamawiającego ryzyko utraty lub uszkodzenia przedmiotu umowy.</w:t>
      </w:r>
    </w:p>
    <w:p w:rsidR="00FA117F" w:rsidRPr="00FA117F" w:rsidRDefault="00A11E53" w:rsidP="00FA117F">
      <w:pPr>
        <w:pStyle w:val="Teksttreci0"/>
        <w:numPr>
          <w:ilvl w:val="0"/>
          <w:numId w:val="19"/>
        </w:numPr>
        <w:shd w:val="clear" w:color="auto" w:fill="auto"/>
        <w:autoSpaceDN/>
        <w:spacing w:line="240" w:lineRule="auto"/>
        <w:ind w:left="426" w:right="40" w:hanging="426"/>
        <w:jc w:val="both"/>
        <w:rPr>
          <w:rFonts w:ascii="Cambria" w:hAnsi="Cambria" w:cs="Times New Roman"/>
          <w:sz w:val="24"/>
          <w:szCs w:val="24"/>
        </w:rPr>
      </w:pPr>
      <w:r w:rsidRPr="00BE3CFF">
        <w:rPr>
          <w:rFonts w:ascii="Cambria" w:hAnsi="Cambria" w:cs="Times New Roman"/>
          <w:sz w:val="24"/>
          <w:szCs w:val="24"/>
        </w:rPr>
        <w:t>Jeżeli w toku czynności odbioru zostanie stwierdzone, że przedmiot odbioru nie</w:t>
      </w:r>
      <w:r w:rsidRPr="00BE3CFF">
        <w:rPr>
          <w:rFonts w:ascii="Cambria" w:hAnsi="Cambria" w:cs="Times New Roman"/>
          <w:sz w:val="24"/>
          <w:szCs w:val="24"/>
        </w:rPr>
        <w:br/>
        <w:t>osiągnął gotowości do odbioru z powodu niezakończenia robót lub jego wadliwego</w:t>
      </w:r>
      <w:r w:rsidRPr="00BE3CFF">
        <w:rPr>
          <w:rFonts w:ascii="Cambria" w:hAnsi="Cambria" w:cs="Times New Roman"/>
          <w:sz w:val="24"/>
          <w:szCs w:val="24"/>
        </w:rPr>
        <w:br/>
        <w:t>wykonania, to Zamawiający odmówi odbioru z winy Wykonawcy.</w:t>
      </w:r>
    </w:p>
    <w:p w:rsidR="004D0B6F" w:rsidRPr="00BE3CFF" w:rsidRDefault="00A11E53" w:rsidP="009937B9">
      <w:pPr>
        <w:pStyle w:val="Teksttreci0"/>
        <w:numPr>
          <w:ilvl w:val="0"/>
          <w:numId w:val="19"/>
        </w:numPr>
        <w:shd w:val="clear" w:color="auto" w:fill="auto"/>
        <w:autoSpaceDN/>
        <w:spacing w:line="240" w:lineRule="auto"/>
        <w:ind w:left="426" w:right="40" w:hanging="426"/>
        <w:jc w:val="both"/>
        <w:rPr>
          <w:rFonts w:ascii="Cambria" w:hAnsi="Cambria" w:cs="Times New Roman"/>
          <w:sz w:val="24"/>
          <w:szCs w:val="24"/>
        </w:rPr>
      </w:pPr>
      <w:r w:rsidRPr="00BE3CFF">
        <w:rPr>
          <w:rFonts w:ascii="Cambria" w:hAnsi="Cambria"/>
          <w:sz w:val="24"/>
          <w:szCs w:val="24"/>
        </w:rPr>
        <w:t>Jeżeli w toku czynności odbioru</w:t>
      </w:r>
      <w:r w:rsidR="003B0FE2">
        <w:rPr>
          <w:rFonts w:ascii="Cambria" w:hAnsi="Cambria"/>
          <w:sz w:val="24"/>
          <w:szCs w:val="24"/>
        </w:rPr>
        <w:t xml:space="preserve"> </w:t>
      </w:r>
      <w:r w:rsidRPr="00BE3CFF">
        <w:rPr>
          <w:rFonts w:ascii="Cambria" w:hAnsi="Cambria"/>
          <w:sz w:val="24"/>
          <w:szCs w:val="24"/>
        </w:rPr>
        <w:t>końcowego zadania zostaną stwierdzone wady:</w:t>
      </w:r>
    </w:p>
    <w:p w:rsidR="004D0B6F" w:rsidRPr="00FA117F" w:rsidRDefault="004D0B6F" w:rsidP="00FA117F">
      <w:pPr>
        <w:pStyle w:val="Akapitzlist"/>
        <w:numPr>
          <w:ilvl w:val="0"/>
          <w:numId w:val="17"/>
        </w:numPr>
        <w:ind w:left="851" w:hanging="426"/>
        <w:jc w:val="both"/>
        <w:rPr>
          <w:rFonts w:ascii="Cambria" w:hAnsi="Cambria"/>
        </w:rPr>
      </w:pPr>
      <w:r w:rsidRPr="00BE3CFF">
        <w:rPr>
          <w:rFonts w:ascii="Cambria" w:hAnsi="Cambria"/>
        </w:rPr>
        <w:t xml:space="preserve">nadające się do usunięcia, to Zamawiający może zażądać usunięcia wad, </w:t>
      </w:r>
      <w:r w:rsidR="00FA117F">
        <w:rPr>
          <w:rFonts w:ascii="Cambria" w:hAnsi="Cambria"/>
        </w:rPr>
        <w:t>wyznaczając odpowiedni termin</w:t>
      </w:r>
      <w:r w:rsidR="0070691F">
        <w:rPr>
          <w:rFonts w:ascii="Cambria" w:hAnsi="Cambria"/>
        </w:rPr>
        <w:t xml:space="preserve">. </w:t>
      </w:r>
      <w:r w:rsidR="005E04B3" w:rsidRPr="00FA117F">
        <w:rPr>
          <w:rFonts w:ascii="Cambria" w:hAnsi="Cambria"/>
        </w:rPr>
        <w:t>F</w:t>
      </w:r>
      <w:r w:rsidRPr="00FA117F">
        <w:rPr>
          <w:rFonts w:ascii="Cambria" w:hAnsi="Cambria"/>
        </w:rPr>
        <w:t>akt usunięcia wad zostanie stwierdzony protokolarnie, a terminem odbioru w takich sytuacjach będzie termin usunięcia wad określony w protokole usunięcia wad;</w:t>
      </w:r>
    </w:p>
    <w:p w:rsidR="004D0B6F" w:rsidRPr="003E6F8C" w:rsidRDefault="004D0B6F" w:rsidP="009937B9">
      <w:pPr>
        <w:pStyle w:val="Akapitzlist"/>
        <w:numPr>
          <w:ilvl w:val="0"/>
          <w:numId w:val="17"/>
        </w:numPr>
        <w:ind w:left="851" w:hanging="426"/>
        <w:jc w:val="both"/>
        <w:rPr>
          <w:rFonts w:ascii="Cambria" w:hAnsi="Cambria"/>
        </w:rPr>
      </w:pPr>
      <w:r w:rsidRPr="003E6F8C">
        <w:rPr>
          <w:rFonts w:ascii="Cambria" w:hAnsi="Cambria"/>
        </w:rPr>
        <w:t>nie nadające się do usunięcia, to Zamawiający może:</w:t>
      </w:r>
    </w:p>
    <w:p w:rsidR="004D0B6F" w:rsidRPr="003E6F8C" w:rsidRDefault="004D0B6F" w:rsidP="009937B9">
      <w:pPr>
        <w:pStyle w:val="Akapitzlist"/>
        <w:numPr>
          <w:ilvl w:val="1"/>
          <w:numId w:val="18"/>
        </w:numPr>
        <w:ind w:left="1276" w:hanging="425"/>
        <w:jc w:val="both"/>
        <w:rPr>
          <w:rFonts w:ascii="Cambria" w:hAnsi="Cambria"/>
        </w:rPr>
      </w:pPr>
      <w:r w:rsidRPr="003E6F8C">
        <w:rPr>
          <w:rFonts w:ascii="Cambria" w:hAnsi="Cambria"/>
        </w:rPr>
        <w:t xml:space="preserve">jeżeli wady umożliwiają użytkowanie </w:t>
      </w:r>
      <w:r w:rsidR="005A3064">
        <w:rPr>
          <w:rFonts w:ascii="Cambria" w:hAnsi="Cambria"/>
        </w:rPr>
        <w:t>przedmiotu umowy</w:t>
      </w:r>
      <w:r w:rsidRPr="003E6F8C">
        <w:rPr>
          <w:rFonts w:ascii="Cambria" w:hAnsi="Cambria"/>
        </w:rPr>
        <w:t xml:space="preserve"> zgodnie z jego przeznaczeniem, obniżyć wynagrodzenie Wykonawcy odpowiednio d</w:t>
      </w:r>
      <w:r w:rsidR="005E04B3" w:rsidRPr="003E6F8C">
        <w:rPr>
          <w:rFonts w:ascii="Cambria" w:hAnsi="Cambria"/>
        </w:rPr>
        <w:t xml:space="preserve">o utraconej wartości użytkowej lub </w:t>
      </w:r>
      <w:r w:rsidRPr="003E6F8C">
        <w:rPr>
          <w:rFonts w:ascii="Cambria" w:hAnsi="Cambria"/>
        </w:rPr>
        <w:t>technicznej,</w:t>
      </w:r>
    </w:p>
    <w:p w:rsidR="004D0B6F" w:rsidRPr="005E04B3" w:rsidRDefault="004D0B6F" w:rsidP="009937B9">
      <w:pPr>
        <w:pStyle w:val="Akapitzlist"/>
        <w:numPr>
          <w:ilvl w:val="1"/>
          <w:numId w:val="18"/>
        </w:numPr>
        <w:ind w:left="1276" w:hanging="425"/>
        <w:jc w:val="both"/>
        <w:rPr>
          <w:rFonts w:ascii="Cambria" w:hAnsi="Cambria"/>
        </w:rPr>
      </w:pPr>
      <w:r w:rsidRPr="003E6F8C">
        <w:rPr>
          <w:rFonts w:ascii="Cambria" w:hAnsi="Cambria"/>
        </w:rPr>
        <w:t>jeżeli wady uniemożliwiają użytkowanie obiektu zgodnie z jego przeznaczeniem, zażądać wykonania przedmiotu umowy po raz drugi</w:t>
      </w:r>
      <w:r w:rsidR="005E04B3" w:rsidRPr="003E6F8C">
        <w:rPr>
          <w:rFonts w:ascii="Cambria" w:hAnsi="Cambria"/>
        </w:rPr>
        <w:t xml:space="preserve">. </w:t>
      </w:r>
      <w:r w:rsidR="00892636">
        <w:rPr>
          <w:rFonts w:ascii="Cambria" w:hAnsi="Cambria"/>
        </w:rPr>
        <w:br/>
      </w:r>
      <w:r w:rsidR="005E04B3" w:rsidRPr="003E6F8C">
        <w:rPr>
          <w:rFonts w:ascii="Cambria" w:hAnsi="Cambria"/>
        </w:rPr>
        <w:t xml:space="preserve">W </w:t>
      </w:r>
      <w:r w:rsidRPr="003E6F8C">
        <w:rPr>
          <w:rFonts w:ascii="Cambria" w:hAnsi="Cambria"/>
        </w:rPr>
        <w:t xml:space="preserve">przypadku niewykonania w ustalonym terminie </w:t>
      </w:r>
      <w:r w:rsidR="005E04B3" w:rsidRPr="003E6F8C">
        <w:rPr>
          <w:rFonts w:ascii="Cambria" w:hAnsi="Cambria"/>
        </w:rPr>
        <w:t xml:space="preserve">ponownie </w:t>
      </w:r>
      <w:r w:rsidRPr="003E6F8C">
        <w:rPr>
          <w:rFonts w:ascii="Cambria" w:hAnsi="Cambria"/>
        </w:rPr>
        <w:t xml:space="preserve">przedmiotu umowy </w:t>
      </w:r>
      <w:r w:rsidR="005E04B3" w:rsidRPr="003E6F8C">
        <w:rPr>
          <w:rFonts w:ascii="Cambria" w:hAnsi="Cambria"/>
        </w:rPr>
        <w:t>Zamawiający może</w:t>
      </w:r>
      <w:r w:rsidRPr="003E6F8C">
        <w:rPr>
          <w:rFonts w:ascii="Cambria" w:hAnsi="Cambria"/>
        </w:rPr>
        <w:t xml:space="preserve"> odstąpić od umowy z </w:t>
      </w:r>
      <w:r w:rsidRPr="005E04B3">
        <w:rPr>
          <w:rFonts w:ascii="Cambria" w:hAnsi="Cambria"/>
        </w:rPr>
        <w:t>winy Wykonawcy.</w:t>
      </w:r>
    </w:p>
    <w:p w:rsidR="00A11E53" w:rsidRPr="00C24981" w:rsidRDefault="00A11E53" w:rsidP="00C24981">
      <w:pPr>
        <w:pStyle w:val="Teksttreci0"/>
        <w:numPr>
          <w:ilvl w:val="0"/>
          <w:numId w:val="19"/>
        </w:numPr>
        <w:shd w:val="clear" w:color="auto" w:fill="auto"/>
        <w:autoSpaceDN/>
        <w:spacing w:line="240" w:lineRule="auto"/>
        <w:ind w:left="426" w:right="40" w:hanging="426"/>
        <w:jc w:val="both"/>
        <w:rPr>
          <w:rFonts w:ascii="Cambria" w:hAnsi="Cambria" w:cs="Times New Roman"/>
          <w:sz w:val="24"/>
          <w:szCs w:val="24"/>
        </w:rPr>
      </w:pPr>
      <w:r w:rsidRPr="00BE3CFF">
        <w:rPr>
          <w:rFonts w:ascii="Cambria" w:hAnsi="Cambria"/>
          <w:sz w:val="24"/>
          <w:szCs w:val="24"/>
        </w:rPr>
        <w:t>Jeżeli w trakcie realizacji robót Zamawiający zażąda badań, które nie były przewidziane niniejszą umową, to Wykonawca zobowiązany jest przeprowadzić te badania. Jeżeli w rezultacie przeprowadzenia tych badań okaże się, że zastosowane materiały bądź wykon</w:t>
      </w:r>
      <w:r w:rsidR="008659FC">
        <w:rPr>
          <w:rFonts w:ascii="Cambria" w:hAnsi="Cambria"/>
          <w:sz w:val="24"/>
          <w:szCs w:val="24"/>
        </w:rPr>
        <w:t>ane</w:t>
      </w:r>
      <w:r w:rsidRPr="00BE3CFF">
        <w:rPr>
          <w:rFonts w:ascii="Cambria" w:hAnsi="Cambria"/>
          <w:sz w:val="24"/>
          <w:szCs w:val="24"/>
        </w:rPr>
        <w:t xml:space="preserve"> rob</w:t>
      </w:r>
      <w:r w:rsidR="008659FC">
        <w:rPr>
          <w:rFonts w:ascii="Cambria" w:hAnsi="Cambria"/>
          <w:sz w:val="24"/>
          <w:szCs w:val="24"/>
        </w:rPr>
        <w:t>o</w:t>
      </w:r>
      <w:r w:rsidRPr="00BE3CFF">
        <w:rPr>
          <w:rFonts w:ascii="Cambria" w:hAnsi="Cambria"/>
          <w:sz w:val="24"/>
          <w:szCs w:val="24"/>
        </w:rPr>
        <w:t>t</w:t>
      </w:r>
      <w:r w:rsidR="008659FC">
        <w:rPr>
          <w:rFonts w:ascii="Cambria" w:hAnsi="Cambria"/>
          <w:sz w:val="24"/>
          <w:szCs w:val="24"/>
        </w:rPr>
        <w:t>y</w:t>
      </w:r>
      <w:r w:rsidR="004E60ED">
        <w:rPr>
          <w:rFonts w:ascii="Cambria" w:hAnsi="Cambria"/>
          <w:sz w:val="24"/>
          <w:szCs w:val="24"/>
        </w:rPr>
        <w:t xml:space="preserve"> </w:t>
      </w:r>
      <w:r w:rsidR="008659FC">
        <w:rPr>
          <w:rFonts w:ascii="Cambria" w:hAnsi="Cambria"/>
          <w:sz w:val="24"/>
          <w:szCs w:val="24"/>
        </w:rPr>
        <w:t>są</w:t>
      </w:r>
      <w:r w:rsidRPr="00BE3CFF">
        <w:rPr>
          <w:rFonts w:ascii="Cambria" w:hAnsi="Cambria"/>
          <w:sz w:val="24"/>
          <w:szCs w:val="24"/>
        </w:rPr>
        <w:t xml:space="preserve"> niezgodne z umową, to koszty badań dodatkowych obciążają Wykonawcę. W przeciwnym wypadku koszty tych badań obciążają Zamawiającego.</w:t>
      </w:r>
    </w:p>
    <w:p w:rsidR="00C24981" w:rsidRDefault="00C24981" w:rsidP="009937B9">
      <w:pPr>
        <w:autoSpaceDE w:val="0"/>
        <w:adjustRightInd w:val="0"/>
        <w:spacing w:after="0" w:line="240" w:lineRule="auto"/>
        <w:jc w:val="center"/>
        <w:rPr>
          <w:rFonts w:ascii="Cambria" w:eastAsia="Calibri" w:hAnsi="Cambria" w:cs="Arial"/>
          <w:b/>
          <w:bCs/>
          <w:color w:val="000000" w:themeColor="text1"/>
          <w:sz w:val="24"/>
          <w:szCs w:val="24"/>
        </w:rPr>
      </w:pPr>
    </w:p>
    <w:p w:rsidR="00C24981" w:rsidRDefault="00C24981" w:rsidP="009937B9">
      <w:pPr>
        <w:autoSpaceDE w:val="0"/>
        <w:adjustRightInd w:val="0"/>
        <w:spacing w:after="0" w:line="240" w:lineRule="auto"/>
        <w:jc w:val="center"/>
        <w:rPr>
          <w:rFonts w:ascii="Cambria" w:eastAsia="Calibri" w:hAnsi="Cambria" w:cs="Arial"/>
          <w:b/>
          <w:bCs/>
          <w:color w:val="000000" w:themeColor="text1"/>
          <w:sz w:val="24"/>
          <w:szCs w:val="24"/>
        </w:rPr>
      </w:pPr>
    </w:p>
    <w:p w:rsidR="00C24981" w:rsidRDefault="00C24981" w:rsidP="009937B9">
      <w:pPr>
        <w:autoSpaceDE w:val="0"/>
        <w:adjustRightInd w:val="0"/>
        <w:spacing w:after="0" w:line="240" w:lineRule="auto"/>
        <w:jc w:val="center"/>
        <w:rPr>
          <w:rFonts w:ascii="Cambria" w:eastAsia="Calibri" w:hAnsi="Cambria" w:cs="Arial"/>
          <w:b/>
          <w:bCs/>
          <w:color w:val="000000" w:themeColor="text1"/>
          <w:sz w:val="24"/>
          <w:szCs w:val="24"/>
        </w:rPr>
      </w:pPr>
    </w:p>
    <w:p w:rsidR="00563E95" w:rsidRPr="00BE3CFF" w:rsidRDefault="00563E95" w:rsidP="009937B9">
      <w:pPr>
        <w:autoSpaceDE w:val="0"/>
        <w:adjustRightInd w:val="0"/>
        <w:spacing w:after="0" w:line="240" w:lineRule="auto"/>
        <w:jc w:val="center"/>
        <w:rPr>
          <w:rFonts w:ascii="Cambria" w:eastAsia="Calibri" w:hAnsi="Cambria" w:cs="Arial"/>
          <w:b/>
          <w:bCs/>
          <w:color w:val="000000" w:themeColor="text1"/>
          <w:sz w:val="24"/>
          <w:szCs w:val="24"/>
        </w:rPr>
      </w:pPr>
      <w:r w:rsidRPr="00BE3CFF">
        <w:rPr>
          <w:rFonts w:ascii="Cambria" w:eastAsia="Calibri" w:hAnsi="Cambria" w:cs="Arial"/>
          <w:b/>
          <w:bCs/>
          <w:color w:val="000000" w:themeColor="text1"/>
          <w:sz w:val="24"/>
          <w:szCs w:val="24"/>
        </w:rPr>
        <w:lastRenderedPageBreak/>
        <w:t xml:space="preserve">§ </w:t>
      </w:r>
      <w:r w:rsidR="005D113C" w:rsidRPr="00BE3CFF">
        <w:rPr>
          <w:rFonts w:ascii="Cambria" w:eastAsia="Calibri" w:hAnsi="Cambria" w:cs="Arial"/>
          <w:b/>
          <w:bCs/>
          <w:color w:val="000000" w:themeColor="text1"/>
          <w:sz w:val="24"/>
          <w:szCs w:val="24"/>
        </w:rPr>
        <w:t>7</w:t>
      </w:r>
    </w:p>
    <w:p w:rsidR="0029090E" w:rsidRPr="00117834" w:rsidRDefault="00563E95" w:rsidP="009937B9">
      <w:pPr>
        <w:autoSpaceDE w:val="0"/>
        <w:adjustRightInd w:val="0"/>
        <w:spacing w:after="0" w:line="240" w:lineRule="auto"/>
        <w:jc w:val="center"/>
        <w:rPr>
          <w:rFonts w:ascii="Cambria" w:eastAsia="Calibri" w:hAnsi="Cambria" w:cs="Arial"/>
          <w:b/>
          <w:bCs/>
          <w:color w:val="000000" w:themeColor="text1"/>
          <w:sz w:val="24"/>
          <w:szCs w:val="24"/>
        </w:rPr>
      </w:pPr>
      <w:r w:rsidRPr="00117834">
        <w:rPr>
          <w:rFonts w:ascii="Cambria" w:eastAsia="Calibri" w:hAnsi="Cambria" w:cs="Arial"/>
          <w:b/>
          <w:bCs/>
          <w:color w:val="000000" w:themeColor="text1"/>
          <w:sz w:val="24"/>
          <w:szCs w:val="24"/>
        </w:rPr>
        <w:t xml:space="preserve">Wynagrodzenie </w:t>
      </w:r>
    </w:p>
    <w:p w:rsidR="002475C1" w:rsidRPr="00117834" w:rsidRDefault="00DA2F43" w:rsidP="00DA2F43">
      <w:pPr>
        <w:pStyle w:val="Listapunktowana31"/>
        <w:numPr>
          <w:ilvl w:val="3"/>
          <w:numId w:val="20"/>
        </w:numPr>
        <w:spacing w:after="0"/>
        <w:ind w:left="426" w:hanging="426"/>
        <w:jc w:val="both"/>
        <w:rPr>
          <w:rFonts w:ascii="Cambria" w:hAnsi="Cambria"/>
        </w:rPr>
      </w:pPr>
      <w:r w:rsidRPr="00117834">
        <w:rPr>
          <w:rFonts w:ascii="Cambria" w:hAnsi="Cambria"/>
        </w:rPr>
        <w:t>Zamawiający zobowiązuje się zapłacić Wykonawcy</w:t>
      </w:r>
      <w:r w:rsidR="002475C1" w:rsidRPr="00117834">
        <w:rPr>
          <w:rFonts w:ascii="Cambria" w:hAnsi="Cambria"/>
        </w:rPr>
        <w:t xml:space="preserve">: </w:t>
      </w:r>
    </w:p>
    <w:p w:rsidR="00DA2F43" w:rsidRPr="00117834" w:rsidRDefault="00DA2F43" w:rsidP="00CE4481">
      <w:pPr>
        <w:pStyle w:val="Listapunktowana31"/>
        <w:numPr>
          <w:ilvl w:val="0"/>
          <w:numId w:val="54"/>
        </w:numPr>
        <w:spacing w:after="0"/>
        <w:ind w:left="709" w:hanging="283"/>
        <w:jc w:val="both"/>
        <w:rPr>
          <w:rFonts w:ascii="Cambria" w:hAnsi="Cambria"/>
        </w:rPr>
      </w:pPr>
      <w:r w:rsidRPr="00117834">
        <w:rPr>
          <w:rFonts w:ascii="Cambria" w:hAnsi="Cambria"/>
        </w:rPr>
        <w:t>łączne wynagrodzenie</w:t>
      </w:r>
      <w:r w:rsidR="002475C1" w:rsidRPr="00117834">
        <w:rPr>
          <w:rFonts w:ascii="Cambria" w:hAnsi="Cambria"/>
        </w:rPr>
        <w:t xml:space="preserve"> za kompleksowe wykonanie przedmiotu umowy</w:t>
      </w:r>
      <w:r w:rsidRPr="00117834">
        <w:rPr>
          <w:rFonts w:ascii="Cambria" w:hAnsi="Cambria"/>
        </w:rPr>
        <w:t>:</w:t>
      </w:r>
    </w:p>
    <w:p w:rsidR="00DA2F43" w:rsidRPr="00117834" w:rsidRDefault="00DA2F43" w:rsidP="00CE4481">
      <w:pPr>
        <w:pStyle w:val="Listapunktowana31"/>
        <w:numPr>
          <w:ilvl w:val="0"/>
          <w:numId w:val="51"/>
        </w:numPr>
        <w:spacing w:after="0"/>
        <w:jc w:val="both"/>
        <w:rPr>
          <w:rFonts w:ascii="Cambria" w:hAnsi="Cambria"/>
        </w:rPr>
      </w:pPr>
      <w:r w:rsidRPr="00117834">
        <w:rPr>
          <w:rFonts w:ascii="Cambria" w:hAnsi="Cambria"/>
        </w:rPr>
        <w:t>brutto (słownie: …………..)</w:t>
      </w:r>
    </w:p>
    <w:p w:rsidR="00DA2F43" w:rsidRPr="00117834" w:rsidRDefault="00DA2F43" w:rsidP="00CE4481">
      <w:pPr>
        <w:pStyle w:val="Listapunktowana31"/>
        <w:numPr>
          <w:ilvl w:val="0"/>
          <w:numId w:val="51"/>
        </w:numPr>
        <w:spacing w:after="0"/>
        <w:jc w:val="both"/>
        <w:rPr>
          <w:rFonts w:ascii="Cambria" w:hAnsi="Cambria"/>
        </w:rPr>
      </w:pPr>
      <w:r w:rsidRPr="00117834">
        <w:rPr>
          <w:rFonts w:ascii="Cambria" w:hAnsi="Cambria"/>
        </w:rPr>
        <w:t>netto (słownie: …………..)</w:t>
      </w:r>
    </w:p>
    <w:p w:rsidR="00DA2F43" w:rsidRPr="00117834" w:rsidRDefault="00DA2F43" w:rsidP="00CE4481">
      <w:pPr>
        <w:pStyle w:val="Listapunktowana31"/>
        <w:numPr>
          <w:ilvl w:val="0"/>
          <w:numId w:val="54"/>
        </w:numPr>
        <w:spacing w:after="0"/>
        <w:ind w:left="709" w:hanging="283"/>
        <w:jc w:val="both"/>
        <w:rPr>
          <w:rFonts w:ascii="Cambria" w:hAnsi="Cambria"/>
        </w:rPr>
      </w:pPr>
      <w:r w:rsidRPr="00117834">
        <w:rPr>
          <w:rFonts w:ascii="Cambria" w:hAnsi="Cambria"/>
        </w:rPr>
        <w:t>w tym za</w:t>
      </w:r>
      <w:r w:rsidR="00E9409A">
        <w:rPr>
          <w:rFonts w:ascii="Cambria" w:hAnsi="Cambria"/>
        </w:rPr>
        <w:t xml:space="preserve"> </w:t>
      </w:r>
      <w:r w:rsidRPr="00117834">
        <w:rPr>
          <w:rFonts w:ascii="Cambria" w:hAnsi="Cambria"/>
        </w:rPr>
        <w:t>dokumentację projektową:</w:t>
      </w:r>
    </w:p>
    <w:p w:rsidR="006E6B21" w:rsidRPr="00117834" w:rsidRDefault="006E6B21" w:rsidP="00CE4481">
      <w:pPr>
        <w:pStyle w:val="Listapunktowana31"/>
        <w:numPr>
          <w:ilvl w:val="0"/>
          <w:numId w:val="51"/>
        </w:numPr>
        <w:spacing w:after="0"/>
        <w:jc w:val="both"/>
        <w:rPr>
          <w:rFonts w:ascii="Cambria" w:hAnsi="Cambria"/>
        </w:rPr>
      </w:pPr>
      <w:r w:rsidRPr="00117834">
        <w:rPr>
          <w:rFonts w:ascii="Cambria" w:hAnsi="Cambria"/>
        </w:rPr>
        <w:t>brutto (słownie: …………..)</w:t>
      </w:r>
    </w:p>
    <w:p w:rsidR="00DA2F43" w:rsidRPr="00117834" w:rsidRDefault="006E6B21" w:rsidP="00CE4481">
      <w:pPr>
        <w:pStyle w:val="Listapunktowana31"/>
        <w:numPr>
          <w:ilvl w:val="0"/>
          <w:numId w:val="51"/>
        </w:numPr>
        <w:spacing w:after="0"/>
        <w:jc w:val="both"/>
        <w:rPr>
          <w:rFonts w:ascii="Cambria" w:hAnsi="Cambria"/>
        </w:rPr>
      </w:pPr>
      <w:r w:rsidRPr="00117834">
        <w:rPr>
          <w:rFonts w:ascii="Cambria" w:hAnsi="Cambria"/>
        </w:rPr>
        <w:t>netto (słownie: …………..)</w:t>
      </w:r>
    </w:p>
    <w:p w:rsidR="002475C1" w:rsidRPr="00117834" w:rsidRDefault="002475C1" w:rsidP="00CE4481">
      <w:pPr>
        <w:pStyle w:val="Listapunktowana31"/>
        <w:numPr>
          <w:ilvl w:val="0"/>
          <w:numId w:val="54"/>
        </w:numPr>
        <w:spacing w:after="0"/>
        <w:ind w:left="709" w:hanging="283"/>
        <w:jc w:val="both"/>
        <w:rPr>
          <w:rFonts w:ascii="Cambria" w:hAnsi="Cambria"/>
        </w:rPr>
      </w:pPr>
      <w:r w:rsidRPr="00117834">
        <w:rPr>
          <w:rFonts w:ascii="Cambria" w:hAnsi="Cambria"/>
        </w:rPr>
        <w:t>za inne prace zgodnie z harmonogramem.</w:t>
      </w:r>
    </w:p>
    <w:p w:rsidR="0029090E" w:rsidRPr="00BE3CFF" w:rsidRDefault="0029090E" w:rsidP="009937B9">
      <w:pPr>
        <w:pStyle w:val="Listapunktowana31"/>
        <w:numPr>
          <w:ilvl w:val="3"/>
          <w:numId w:val="20"/>
        </w:numPr>
        <w:spacing w:after="0"/>
        <w:ind w:left="426" w:hanging="426"/>
        <w:jc w:val="both"/>
        <w:rPr>
          <w:rFonts w:ascii="Cambria" w:hAnsi="Cambria"/>
        </w:rPr>
      </w:pPr>
      <w:r w:rsidRPr="00117834">
        <w:rPr>
          <w:rFonts w:ascii="Cambria" w:eastAsia="Calibri" w:hAnsi="Cambria" w:cs="Arial"/>
          <w:color w:val="000000" w:themeColor="text1"/>
        </w:rPr>
        <w:t>Strony zgodnie oświadczają, że wynagrodzenie</w:t>
      </w:r>
      <w:r w:rsidRPr="00BE3CFF">
        <w:rPr>
          <w:rFonts w:ascii="Cambria" w:eastAsia="Calibri" w:hAnsi="Cambria" w:cs="Arial"/>
          <w:color w:val="000000" w:themeColor="text1"/>
        </w:rPr>
        <w:t xml:space="preserve"> obejmuje oraz pokrywa wszelkie koszty związane z realizacją przedmiotu umowy. </w:t>
      </w:r>
    </w:p>
    <w:p w:rsidR="0029090E" w:rsidRPr="00BE3CFF" w:rsidRDefault="0029090E" w:rsidP="009937B9">
      <w:pPr>
        <w:pStyle w:val="Listapunktowana31"/>
        <w:numPr>
          <w:ilvl w:val="3"/>
          <w:numId w:val="20"/>
        </w:numPr>
        <w:spacing w:after="0"/>
        <w:ind w:left="426" w:hanging="426"/>
        <w:jc w:val="both"/>
        <w:rPr>
          <w:rFonts w:ascii="Cambria" w:hAnsi="Cambria"/>
        </w:rPr>
      </w:pPr>
      <w:r w:rsidRPr="00BE3CFF">
        <w:rPr>
          <w:rFonts w:ascii="Cambria" w:hAnsi="Cambria"/>
        </w:rPr>
        <w:t>Wynagrodzenie, określone w ust. 1 odpowiada zakresowi robót przedstawionemu w ofercie Wykonawcy i jest wynagrodzeniem ryczałtowym</w:t>
      </w:r>
      <w:r w:rsidR="002475C1">
        <w:rPr>
          <w:rFonts w:ascii="Cambria" w:hAnsi="Cambria"/>
        </w:rPr>
        <w:t>.</w:t>
      </w:r>
    </w:p>
    <w:p w:rsidR="0029090E" w:rsidRPr="00BE3CFF" w:rsidRDefault="0029090E" w:rsidP="009937B9">
      <w:pPr>
        <w:autoSpaceDE w:val="0"/>
        <w:autoSpaceDN w:val="0"/>
        <w:adjustRightInd w:val="0"/>
        <w:spacing w:after="0" w:line="240" w:lineRule="auto"/>
        <w:rPr>
          <w:rFonts w:ascii="Cambria" w:eastAsia="Calibri" w:hAnsi="Cambria" w:cs="Arial"/>
          <w:color w:val="000000" w:themeColor="text1"/>
          <w:sz w:val="24"/>
          <w:szCs w:val="24"/>
        </w:rPr>
      </w:pPr>
    </w:p>
    <w:p w:rsidR="00563E95" w:rsidRPr="00BE3CFF" w:rsidRDefault="00563E95" w:rsidP="009937B9">
      <w:pPr>
        <w:autoSpaceDE w:val="0"/>
        <w:autoSpaceDN w:val="0"/>
        <w:adjustRightInd w:val="0"/>
        <w:spacing w:after="0" w:line="240" w:lineRule="auto"/>
        <w:jc w:val="center"/>
        <w:rPr>
          <w:rFonts w:ascii="Cambria" w:eastAsia="Calibri" w:hAnsi="Cambria" w:cs="Arial"/>
          <w:b/>
          <w:bCs/>
          <w:color w:val="000000" w:themeColor="text1"/>
          <w:sz w:val="24"/>
          <w:szCs w:val="24"/>
        </w:rPr>
      </w:pPr>
      <w:r w:rsidRPr="00BE3CFF">
        <w:rPr>
          <w:rFonts w:ascii="Cambria" w:eastAsia="Calibri" w:hAnsi="Cambria" w:cs="Arial"/>
          <w:b/>
          <w:bCs/>
          <w:color w:val="000000" w:themeColor="text1"/>
          <w:sz w:val="24"/>
          <w:szCs w:val="24"/>
        </w:rPr>
        <w:t xml:space="preserve">§ </w:t>
      </w:r>
      <w:r w:rsidR="005D113C" w:rsidRPr="00BE3CFF">
        <w:rPr>
          <w:rFonts w:ascii="Cambria" w:eastAsia="Calibri" w:hAnsi="Cambria" w:cs="Arial"/>
          <w:b/>
          <w:bCs/>
          <w:color w:val="000000" w:themeColor="text1"/>
          <w:sz w:val="24"/>
          <w:szCs w:val="24"/>
        </w:rPr>
        <w:t>8</w:t>
      </w:r>
    </w:p>
    <w:p w:rsidR="00563E95" w:rsidRPr="00BE3CFF" w:rsidRDefault="00766291" w:rsidP="009937B9">
      <w:pPr>
        <w:autoSpaceDE w:val="0"/>
        <w:autoSpaceDN w:val="0"/>
        <w:adjustRightInd w:val="0"/>
        <w:spacing w:after="0" w:line="240" w:lineRule="auto"/>
        <w:jc w:val="center"/>
        <w:rPr>
          <w:rFonts w:ascii="Cambria" w:eastAsia="Calibri" w:hAnsi="Cambria" w:cs="Arial"/>
          <w:b/>
          <w:bCs/>
          <w:color w:val="000000" w:themeColor="text1"/>
          <w:sz w:val="24"/>
          <w:szCs w:val="24"/>
        </w:rPr>
      </w:pPr>
      <w:r w:rsidRPr="00BE3CFF">
        <w:rPr>
          <w:rFonts w:ascii="Cambria" w:eastAsia="Calibri" w:hAnsi="Cambria" w:cs="Arial"/>
          <w:b/>
          <w:bCs/>
          <w:color w:val="000000" w:themeColor="text1"/>
          <w:sz w:val="24"/>
          <w:szCs w:val="24"/>
        </w:rPr>
        <w:t>Warunki p</w:t>
      </w:r>
      <w:r w:rsidR="00563E95" w:rsidRPr="00BE3CFF">
        <w:rPr>
          <w:rFonts w:ascii="Cambria" w:eastAsia="Calibri" w:hAnsi="Cambria" w:cs="Arial"/>
          <w:b/>
          <w:bCs/>
          <w:color w:val="000000" w:themeColor="text1"/>
          <w:sz w:val="24"/>
          <w:szCs w:val="24"/>
        </w:rPr>
        <w:t>łatności</w:t>
      </w:r>
    </w:p>
    <w:p w:rsidR="008911AD" w:rsidRPr="00117834" w:rsidRDefault="002A7686" w:rsidP="008911AD">
      <w:pPr>
        <w:pStyle w:val="TableText"/>
        <w:numPr>
          <w:ilvl w:val="0"/>
          <w:numId w:val="21"/>
        </w:numPr>
        <w:tabs>
          <w:tab w:val="left" w:pos="142"/>
          <w:tab w:val="left" w:pos="709"/>
        </w:tabs>
        <w:autoSpaceDN w:val="0"/>
        <w:ind w:left="426" w:hanging="426"/>
        <w:jc w:val="both"/>
        <w:rPr>
          <w:rStyle w:val="font"/>
          <w:rFonts w:ascii="Cambria" w:hAnsi="Cambria"/>
        </w:rPr>
      </w:pPr>
      <w:r w:rsidRPr="00D34065">
        <w:rPr>
          <w:rStyle w:val="font"/>
          <w:rFonts w:ascii="Cambria" w:hAnsi="Cambria"/>
        </w:rPr>
        <w:t xml:space="preserve">Strony postanawiają, że rozliczenie za wykonanie przedmiotu umowy będzie się odbywało na </w:t>
      </w:r>
      <w:r w:rsidRPr="00117834">
        <w:rPr>
          <w:rStyle w:val="font"/>
          <w:rFonts w:ascii="Cambria" w:hAnsi="Cambria"/>
        </w:rPr>
        <w:t>podstawie faktur</w:t>
      </w:r>
      <w:r w:rsidR="00D34065" w:rsidRPr="00117834">
        <w:rPr>
          <w:rStyle w:val="font"/>
          <w:rFonts w:ascii="Cambria" w:hAnsi="Cambria"/>
        </w:rPr>
        <w:t>y częściowej</w:t>
      </w:r>
      <w:r w:rsidRPr="00117834">
        <w:rPr>
          <w:rStyle w:val="font"/>
          <w:rFonts w:ascii="Cambria" w:hAnsi="Cambria"/>
        </w:rPr>
        <w:t xml:space="preserve"> i faktury końcowej</w:t>
      </w:r>
      <w:r w:rsidR="008911AD" w:rsidRPr="00117834">
        <w:rPr>
          <w:rStyle w:val="font"/>
          <w:rFonts w:ascii="Cambria" w:hAnsi="Cambria"/>
        </w:rPr>
        <w:t>:</w:t>
      </w:r>
    </w:p>
    <w:p w:rsidR="008911AD" w:rsidRPr="00117834" w:rsidRDefault="008911AD" w:rsidP="00CE4481">
      <w:pPr>
        <w:pStyle w:val="TableText"/>
        <w:numPr>
          <w:ilvl w:val="0"/>
          <w:numId w:val="53"/>
        </w:numPr>
        <w:tabs>
          <w:tab w:val="left" w:pos="142"/>
          <w:tab w:val="left" w:pos="709"/>
        </w:tabs>
        <w:autoSpaceDN w:val="0"/>
        <w:jc w:val="both"/>
        <w:rPr>
          <w:rFonts w:ascii="Cambria" w:hAnsi="Cambria"/>
        </w:rPr>
      </w:pPr>
      <w:r w:rsidRPr="00117834">
        <w:rPr>
          <w:rStyle w:val="font"/>
          <w:rFonts w:ascii="Cambria" w:hAnsi="Cambria"/>
        </w:rPr>
        <w:t>faktura częściowa po wykonaniu kompletnej dokume</w:t>
      </w:r>
      <w:r w:rsidR="007F2D49" w:rsidRPr="00117834">
        <w:rPr>
          <w:rStyle w:val="font"/>
          <w:rFonts w:ascii="Cambria" w:hAnsi="Cambria"/>
        </w:rPr>
        <w:t>ntacji projektowej</w:t>
      </w:r>
      <w:r w:rsidRPr="00117834">
        <w:rPr>
          <w:rFonts w:ascii="Cambria" w:hAnsi="Cambria"/>
          <w:lang w:eastAsia="ar-SA"/>
        </w:rPr>
        <w:t xml:space="preserve">, </w:t>
      </w:r>
    </w:p>
    <w:p w:rsidR="008911AD" w:rsidRPr="00117834" w:rsidRDefault="008911AD" w:rsidP="00CE4481">
      <w:pPr>
        <w:pStyle w:val="TableText"/>
        <w:numPr>
          <w:ilvl w:val="0"/>
          <w:numId w:val="53"/>
        </w:numPr>
        <w:tabs>
          <w:tab w:val="left" w:pos="142"/>
          <w:tab w:val="left" w:pos="709"/>
        </w:tabs>
        <w:autoSpaceDN w:val="0"/>
        <w:jc w:val="both"/>
        <w:rPr>
          <w:rStyle w:val="font"/>
          <w:rFonts w:ascii="Cambria" w:hAnsi="Cambria"/>
        </w:rPr>
      </w:pPr>
      <w:r w:rsidRPr="00117834">
        <w:rPr>
          <w:rFonts w:ascii="Cambria" w:hAnsi="Cambria"/>
        </w:rPr>
        <w:t>faktura końcowa po bezzusterkowym końcowym odbiorze całości zadania</w:t>
      </w:r>
      <w:r w:rsidR="00A971FF" w:rsidRPr="00117834">
        <w:rPr>
          <w:rFonts w:ascii="Cambria" w:hAnsi="Cambria"/>
          <w:szCs w:val="24"/>
        </w:rPr>
        <w:t>.</w:t>
      </w:r>
    </w:p>
    <w:p w:rsidR="00E8411C" w:rsidRPr="00117834" w:rsidRDefault="003F6ED8" w:rsidP="00E8411C">
      <w:pPr>
        <w:pStyle w:val="TableText"/>
        <w:numPr>
          <w:ilvl w:val="0"/>
          <w:numId w:val="21"/>
        </w:numPr>
        <w:tabs>
          <w:tab w:val="left" w:pos="142"/>
          <w:tab w:val="left" w:pos="709"/>
        </w:tabs>
        <w:autoSpaceDN w:val="0"/>
        <w:ind w:left="426" w:hanging="426"/>
        <w:jc w:val="both"/>
        <w:rPr>
          <w:rFonts w:ascii="Cambria" w:hAnsi="Cambria"/>
        </w:rPr>
      </w:pPr>
      <w:r w:rsidRPr="00117834">
        <w:rPr>
          <w:rFonts w:ascii="Cambria" w:hAnsi="Cambria"/>
          <w:szCs w:val="24"/>
        </w:rPr>
        <w:t>W przypadku</w:t>
      </w:r>
      <w:r w:rsidR="00553EEA" w:rsidRPr="00117834">
        <w:rPr>
          <w:rFonts w:ascii="Cambria" w:hAnsi="Cambria"/>
          <w:szCs w:val="24"/>
        </w:rPr>
        <w:t>, o którym mowa w § 6 ust. 2</w:t>
      </w:r>
      <w:r w:rsidR="0022119F">
        <w:rPr>
          <w:rFonts w:ascii="Cambria" w:hAnsi="Cambria"/>
          <w:szCs w:val="24"/>
        </w:rPr>
        <w:t xml:space="preserve"> </w:t>
      </w:r>
      <w:r w:rsidR="00E4044E" w:rsidRPr="00117834">
        <w:rPr>
          <w:rFonts w:ascii="Cambria" w:hAnsi="Cambria"/>
          <w:szCs w:val="24"/>
        </w:rPr>
        <w:t>S</w:t>
      </w:r>
      <w:r w:rsidR="004E7563" w:rsidRPr="00117834">
        <w:rPr>
          <w:rFonts w:ascii="Cambria" w:hAnsi="Cambria"/>
          <w:szCs w:val="24"/>
        </w:rPr>
        <w:t>trony przedwidują</w:t>
      </w:r>
      <w:r w:rsidR="000C3268" w:rsidRPr="00117834">
        <w:rPr>
          <w:rFonts w:ascii="Cambria" w:hAnsi="Cambria"/>
          <w:szCs w:val="24"/>
        </w:rPr>
        <w:t xml:space="preserve"> częściow</w:t>
      </w:r>
      <w:r w:rsidR="007B5732" w:rsidRPr="00117834">
        <w:rPr>
          <w:rFonts w:ascii="Cambria" w:hAnsi="Cambria"/>
          <w:szCs w:val="24"/>
        </w:rPr>
        <w:t>ą zapłatę</w:t>
      </w:r>
      <w:r w:rsidR="000C3268" w:rsidRPr="00117834">
        <w:rPr>
          <w:rFonts w:ascii="Cambria" w:hAnsi="Cambria"/>
          <w:szCs w:val="24"/>
        </w:rPr>
        <w:t xml:space="preserve"> należności do kwoty nieprzekracz</w:t>
      </w:r>
      <w:r w:rsidR="007B5732" w:rsidRPr="00117834">
        <w:rPr>
          <w:rFonts w:ascii="Cambria" w:hAnsi="Cambria"/>
          <w:szCs w:val="24"/>
        </w:rPr>
        <w:t>ającej 20 % wartości zamówienia</w:t>
      </w:r>
      <w:r w:rsidR="000C3268" w:rsidRPr="00117834">
        <w:rPr>
          <w:rFonts w:ascii="Cambria" w:hAnsi="Cambria"/>
          <w:szCs w:val="24"/>
        </w:rPr>
        <w:t>.</w:t>
      </w:r>
    </w:p>
    <w:p w:rsidR="002A7686" w:rsidRPr="00117834" w:rsidRDefault="00DD2491" w:rsidP="002A7686">
      <w:pPr>
        <w:pStyle w:val="TableText"/>
        <w:numPr>
          <w:ilvl w:val="0"/>
          <w:numId w:val="21"/>
        </w:numPr>
        <w:tabs>
          <w:tab w:val="left" w:pos="142"/>
          <w:tab w:val="left" w:pos="709"/>
        </w:tabs>
        <w:autoSpaceDN w:val="0"/>
        <w:ind w:left="426" w:hanging="426"/>
        <w:jc w:val="both"/>
        <w:rPr>
          <w:rFonts w:ascii="Cambria" w:hAnsi="Cambria"/>
          <w:szCs w:val="24"/>
        </w:rPr>
      </w:pPr>
      <w:r w:rsidRPr="00117834">
        <w:rPr>
          <w:rFonts w:ascii="Cambria" w:hAnsi="Cambria"/>
          <w:szCs w:val="24"/>
          <w:lang w:eastAsia="ar-SA"/>
        </w:rPr>
        <w:t>Zamawiający zapłaci faktury</w:t>
      </w:r>
      <w:r w:rsidR="002A7686" w:rsidRPr="00117834">
        <w:rPr>
          <w:rFonts w:ascii="Cambria" w:hAnsi="Cambria"/>
          <w:szCs w:val="24"/>
          <w:lang w:eastAsia="ar-SA"/>
        </w:rPr>
        <w:t xml:space="preserve"> w terminie do 14 dni kalendarzowych od daty skutecznego doręczenia przez Wykonawcę do siedziby Zamawiajacego prawidłowo wystawionej faktury.</w:t>
      </w:r>
    </w:p>
    <w:p w:rsidR="00766291" w:rsidRPr="00BE3CFF" w:rsidRDefault="00766291" w:rsidP="009937B9">
      <w:pPr>
        <w:pStyle w:val="TableText"/>
        <w:numPr>
          <w:ilvl w:val="0"/>
          <w:numId w:val="21"/>
        </w:numPr>
        <w:tabs>
          <w:tab w:val="left" w:pos="142"/>
          <w:tab w:val="left" w:pos="709"/>
        </w:tabs>
        <w:autoSpaceDN w:val="0"/>
        <w:ind w:left="426" w:hanging="426"/>
        <w:jc w:val="both"/>
        <w:rPr>
          <w:rFonts w:ascii="Cambria" w:hAnsi="Cambria"/>
          <w:szCs w:val="24"/>
        </w:rPr>
      </w:pPr>
      <w:r w:rsidRPr="00BE3CFF">
        <w:rPr>
          <w:rFonts w:ascii="Cambria" w:hAnsi="Cambria"/>
          <w:szCs w:val="24"/>
        </w:rPr>
        <w:t>Faktur</w:t>
      </w:r>
      <w:r w:rsidR="003F3C0C" w:rsidRPr="00BE3CFF">
        <w:rPr>
          <w:rFonts w:ascii="Cambria" w:hAnsi="Cambria"/>
          <w:szCs w:val="24"/>
        </w:rPr>
        <w:t>a</w:t>
      </w:r>
      <w:r w:rsidRPr="00BE3CFF">
        <w:rPr>
          <w:rFonts w:ascii="Cambria" w:hAnsi="Cambria"/>
          <w:szCs w:val="24"/>
        </w:rPr>
        <w:t xml:space="preserve"> VAT winn</w:t>
      </w:r>
      <w:r w:rsidR="003F3C0C" w:rsidRPr="00BE3CFF">
        <w:rPr>
          <w:rFonts w:ascii="Cambria" w:hAnsi="Cambria"/>
          <w:szCs w:val="24"/>
        </w:rPr>
        <w:t>a</w:t>
      </w:r>
      <w:r w:rsidRPr="00BE3CFF">
        <w:rPr>
          <w:rFonts w:ascii="Cambria" w:hAnsi="Cambria"/>
          <w:szCs w:val="24"/>
        </w:rPr>
        <w:t xml:space="preserve"> obowiązkowo zawierać następujące dane:</w:t>
      </w:r>
    </w:p>
    <w:p w:rsidR="00766291" w:rsidRPr="00BE3CFF" w:rsidRDefault="00766291" w:rsidP="009937B9">
      <w:pPr>
        <w:pStyle w:val="TableText"/>
        <w:autoSpaceDN w:val="0"/>
        <w:ind w:left="2826" w:hanging="2400"/>
        <w:jc w:val="both"/>
        <w:rPr>
          <w:rFonts w:ascii="Cambria" w:hAnsi="Cambria"/>
          <w:szCs w:val="24"/>
        </w:rPr>
      </w:pPr>
      <w:r w:rsidRPr="00BE3CFF">
        <w:rPr>
          <w:rFonts w:ascii="Cambria" w:hAnsi="Cambria"/>
          <w:b/>
          <w:szCs w:val="24"/>
        </w:rPr>
        <w:t>Nabywca:</w:t>
      </w:r>
      <w:r w:rsidRPr="00BE3CFF">
        <w:rPr>
          <w:rFonts w:ascii="Cambria" w:hAnsi="Cambria"/>
          <w:b/>
          <w:szCs w:val="24"/>
        </w:rPr>
        <w:tab/>
      </w:r>
      <w:r w:rsidRPr="00BE3CFF">
        <w:rPr>
          <w:rFonts w:ascii="Cambria" w:hAnsi="Cambria"/>
          <w:szCs w:val="24"/>
        </w:rPr>
        <w:tab/>
        <w:t>Powiat Wieluński, Plac Kazimierza Wielkiego 2, 98-300 Wieluń,NIP: 832-17-93-787</w:t>
      </w:r>
    </w:p>
    <w:p w:rsidR="00766291" w:rsidRPr="00BE3CFF" w:rsidRDefault="00766291" w:rsidP="009937B9">
      <w:pPr>
        <w:pStyle w:val="TableText"/>
        <w:autoSpaceDN w:val="0"/>
        <w:ind w:left="2832" w:hanging="2406"/>
        <w:jc w:val="both"/>
        <w:rPr>
          <w:rFonts w:ascii="Cambria" w:hAnsi="Cambria"/>
          <w:szCs w:val="24"/>
        </w:rPr>
      </w:pPr>
      <w:r w:rsidRPr="00BE3CFF">
        <w:rPr>
          <w:rFonts w:ascii="Cambria" w:hAnsi="Cambria"/>
          <w:b/>
          <w:szCs w:val="24"/>
        </w:rPr>
        <w:t>Odbiorca/Płatnik</w:t>
      </w:r>
      <w:r w:rsidRPr="00BE3CFF">
        <w:rPr>
          <w:rFonts w:ascii="Cambria" w:hAnsi="Cambria"/>
          <w:szCs w:val="24"/>
        </w:rPr>
        <w:t>:</w:t>
      </w:r>
      <w:r w:rsidRPr="00BE3CFF">
        <w:rPr>
          <w:rFonts w:ascii="Cambria" w:hAnsi="Cambria"/>
          <w:szCs w:val="24"/>
        </w:rPr>
        <w:tab/>
        <w:t xml:space="preserve">Dom Pomocy Społecznej w Skrzynnie, Skrzynno 13, </w:t>
      </w:r>
      <w:r w:rsidRPr="00BE3CFF">
        <w:rPr>
          <w:rFonts w:ascii="Cambria" w:hAnsi="Cambria"/>
          <w:szCs w:val="24"/>
        </w:rPr>
        <w:br/>
        <w:t>98-311 Ostrówek</w:t>
      </w:r>
    </w:p>
    <w:p w:rsidR="00766291" w:rsidRPr="00BE3CFF" w:rsidRDefault="00766291" w:rsidP="009937B9">
      <w:pPr>
        <w:pStyle w:val="TableText"/>
        <w:numPr>
          <w:ilvl w:val="0"/>
          <w:numId w:val="21"/>
        </w:numPr>
        <w:autoSpaceDN w:val="0"/>
        <w:ind w:left="426" w:hanging="426"/>
        <w:jc w:val="both"/>
        <w:rPr>
          <w:rFonts w:ascii="Cambria" w:hAnsi="Cambria"/>
          <w:szCs w:val="24"/>
        </w:rPr>
      </w:pPr>
      <w:r w:rsidRPr="00BE3CFF">
        <w:rPr>
          <w:rFonts w:ascii="Cambria" w:hAnsi="Cambria"/>
          <w:szCs w:val="24"/>
        </w:rPr>
        <w:t>W przypadku, gdy wystawion</w:t>
      </w:r>
      <w:r w:rsidR="000068E6" w:rsidRPr="00BE3CFF">
        <w:rPr>
          <w:rFonts w:ascii="Cambria" w:hAnsi="Cambria"/>
          <w:szCs w:val="24"/>
        </w:rPr>
        <w:t>a</w:t>
      </w:r>
      <w:r w:rsidRPr="00BE3CFF">
        <w:rPr>
          <w:rFonts w:ascii="Cambria" w:hAnsi="Cambria"/>
          <w:szCs w:val="24"/>
        </w:rPr>
        <w:t xml:space="preserve"> faktur</w:t>
      </w:r>
      <w:r w:rsidR="000068E6" w:rsidRPr="00BE3CFF">
        <w:rPr>
          <w:rFonts w:ascii="Cambria" w:hAnsi="Cambria"/>
          <w:szCs w:val="24"/>
        </w:rPr>
        <w:t>a</w:t>
      </w:r>
      <w:r w:rsidRPr="00BE3CFF">
        <w:rPr>
          <w:rFonts w:ascii="Cambria" w:hAnsi="Cambria"/>
          <w:szCs w:val="24"/>
        </w:rPr>
        <w:t xml:space="preserve"> VAT nie będ</w:t>
      </w:r>
      <w:r w:rsidR="000068E6" w:rsidRPr="00BE3CFF">
        <w:rPr>
          <w:rFonts w:ascii="Cambria" w:hAnsi="Cambria"/>
          <w:szCs w:val="24"/>
        </w:rPr>
        <w:t>zie</w:t>
      </w:r>
      <w:r w:rsidRPr="00BE3CFF">
        <w:rPr>
          <w:rFonts w:ascii="Cambria" w:hAnsi="Cambria"/>
          <w:szCs w:val="24"/>
        </w:rPr>
        <w:t xml:space="preserve"> zawierać określenia nabywcy zgodnie z powyż</w:t>
      </w:r>
      <w:r w:rsidR="000068E6" w:rsidRPr="00BE3CFF">
        <w:rPr>
          <w:rFonts w:ascii="Cambria" w:hAnsi="Cambria"/>
          <w:szCs w:val="24"/>
        </w:rPr>
        <w:t xml:space="preserve">szym wzorem </w:t>
      </w:r>
      <w:r w:rsidRPr="00BE3CFF">
        <w:rPr>
          <w:rFonts w:ascii="Cambria" w:hAnsi="Cambria"/>
          <w:szCs w:val="24"/>
        </w:rPr>
        <w:t>uznan</w:t>
      </w:r>
      <w:r w:rsidR="000068E6" w:rsidRPr="00BE3CFF">
        <w:rPr>
          <w:rFonts w:ascii="Cambria" w:hAnsi="Cambria"/>
          <w:szCs w:val="24"/>
        </w:rPr>
        <w:t>a</w:t>
      </w:r>
      <w:r w:rsidRPr="00BE3CFF">
        <w:rPr>
          <w:rFonts w:ascii="Cambria" w:hAnsi="Cambria"/>
          <w:szCs w:val="24"/>
        </w:rPr>
        <w:t xml:space="preserve"> będ</w:t>
      </w:r>
      <w:r w:rsidR="000068E6" w:rsidRPr="00BE3CFF">
        <w:rPr>
          <w:rFonts w:ascii="Cambria" w:hAnsi="Cambria"/>
          <w:szCs w:val="24"/>
        </w:rPr>
        <w:t>zie</w:t>
      </w:r>
      <w:r w:rsidRPr="00BE3CFF">
        <w:rPr>
          <w:rFonts w:ascii="Cambria" w:hAnsi="Cambria"/>
          <w:szCs w:val="24"/>
        </w:rPr>
        <w:t xml:space="preserve"> za wystawion</w:t>
      </w:r>
      <w:r w:rsidR="000068E6" w:rsidRPr="00BE3CFF">
        <w:rPr>
          <w:rFonts w:ascii="Cambria" w:hAnsi="Cambria"/>
          <w:szCs w:val="24"/>
        </w:rPr>
        <w:t>ą</w:t>
      </w:r>
      <w:r w:rsidRPr="00BE3CFF">
        <w:rPr>
          <w:rFonts w:ascii="Cambria" w:hAnsi="Cambria"/>
          <w:szCs w:val="24"/>
        </w:rPr>
        <w:t xml:space="preserve"> w sposób nieprawidłowy, co wymagać będzie sporządzenia korekty. </w:t>
      </w:r>
    </w:p>
    <w:p w:rsidR="00766291" w:rsidRPr="00BE3CFF" w:rsidRDefault="00766291" w:rsidP="009937B9">
      <w:pPr>
        <w:pStyle w:val="TableText"/>
        <w:numPr>
          <w:ilvl w:val="0"/>
          <w:numId w:val="21"/>
        </w:numPr>
        <w:autoSpaceDN w:val="0"/>
        <w:ind w:left="426" w:hanging="426"/>
        <w:jc w:val="both"/>
        <w:rPr>
          <w:rFonts w:ascii="Cambria" w:hAnsi="Cambria"/>
          <w:szCs w:val="24"/>
        </w:rPr>
      </w:pPr>
      <w:r w:rsidRPr="00BE3CFF">
        <w:rPr>
          <w:rFonts w:ascii="Cambria" w:hAnsi="Cambria"/>
          <w:szCs w:val="24"/>
        </w:rPr>
        <w:t xml:space="preserve">W razie braku możliwości technicznych wystawienia faktury VAT zgodnie </w:t>
      </w:r>
      <w:r w:rsidRPr="00BE3CFF">
        <w:rPr>
          <w:rFonts w:ascii="Cambria" w:hAnsi="Cambria"/>
          <w:szCs w:val="24"/>
        </w:rPr>
        <w:br/>
        <w:t xml:space="preserve">z danymi wskazanymi powyżej w ust. </w:t>
      </w:r>
      <w:r w:rsidR="009E6AD7">
        <w:rPr>
          <w:rFonts w:ascii="Cambria" w:hAnsi="Cambria"/>
          <w:szCs w:val="24"/>
        </w:rPr>
        <w:t>4</w:t>
      </w:r>
      <w:r w:rsidRPr="00BE3CFF">
        <w:rPr>
          <w:rFonts w:ascii="Cambria" w:hAnsi="Cambria"/>
          <w:szCs w:val="24"/>
        </w:rPr>
        <w:t xml:space="preserve"> dopuszcza się zastosowanie poniższego rozwiązania:</w:t>
      </w:r>
    </w:p>
    <w:p w:rsidR="00766291" w:rsidRPr="00583490" w:rsidRDefault="00766291" w:rsidP="009937B9">
      <w:pPr>
        <w:pStyle w:val="TableText"/>
        <w:autoSpaceDN w:val="0"/>
        <w:ind w:left="426"/>
        <w:jc w:val="both"/>
        <w:rPr>
          <w:rFonts w:ascii="Cambria" w:hAnsi="Cambria"/>
          <w:szCs w:val="24"/>
        </w:rPr>
      </w:pPr>
      <w:r w:rsidRPr="00BE3CFF">
        <w:rPr>
          <w:rFonts w:ascii="Cambria" w:hAnsi="Cambria"/>
          <w:szCs w:val="24"/>
        </w:rPr>
        <w:t>Nabywca:</w:t>
      </w:r>
      <w:r w:rsidRPr="00BE3CFF">
        <w:rPr>
          <w:rFonts w:ascii="Cambria" w:hAnsi="Cambria"/>
          <w:szCs w:val="24"/>
        </w:rPr>
        <w:tab/>
        <w:t xml:space="preserve">Powiat Wieluński – </w:t>
      </w:r>
      <w:r w:rsidRPr="00583490">
        <w:rPr>
          <w:rFonts w:ascii="Cambria" w:hAnsi="Cambria"/>
          <w:szCs w:val="24"/>
        </w:rPr>
        <w:t xml:space="preserve">Dom Pomocy Społecznej w Skrzynnie, </w:t>
      </w:r>
      <w:r w:rsidRPr="00583490">
        <w:rPr>
          <w:rFonts w:ascii="Cambria" w:hAnsi="Cambria"/>
          <w:szCs w:val="24"/>
        </w:rPr>
        <w:br/>
        <w:t>Skrzynno 13,98-311 Ostrówek, NIP: 832-17-93-787.</w:t>
      </w:r>
    </w:p>
    <w:p w:rsidR="00DA2F43" w:rsidRPr="00DA2F43" w:rsidRDefault="00766291" w:rsidP="00DA2F43">
      <w:pPr>
        <w:pStyle w:val="TableText"/>
        <w:numPr>
          <w:ilvl w:val="0"/>
          <w:numId w:val="21"/>
        </w:numPr>
        <w:autoSpaceDN w:val="0"/>
        <w:ind w:left="426" w:hanging="426"/>
        <w:jc w:val="both"/>
        <w:rPr>
          <w:rFonts w:ascii="Cambria" w:hAnsi="Cambria"/>
          <w:szCs w:val="24"/>
        </w:rPr>
      </w:pPr>
      <w:r w:rsidRPr="00583490">
        <w:rPr>
          <w:rFonts w:ascii="Cambria" w:hAnsi="Cambria"/>
        </w:rPr>
        <w:t xml:space="preserve">Podstawą </w:t>
      </w:r>
      <w:r w:rsidR="00535BA2" w:rsidRPr="00583490">
        <w:rPr>
          <w:rFonts w:ascii="Cambria" w:hAnsi="Cambria"/>
          <w:color w:val="auto"/>
        </w:rPr>
        <w:t>do wystawienia</w:t>
      </w:r>
      <w:r w:rsidR="00814858" w:rsidRPr="00583490">
        <w:rPr>
          <w:rFonts w:ascii="Cambria" w:hAnsi="Cambria"/>
          <w:color w:val="auto"/>
        </w:rPr>
        <w:t>faktur są protokoły</w:t>
      </w:r>
      <w:r w:rsidR="00FB3A41" w:rsidRPr="00583490">
        <w:rPr>
          <w:rFonts w:ascii="Cambria" w:hAnsi="Cambria"/>
          <w:color w:val="auto"/>
          <w:szCs w:val="24"/>
        </w:rPr>
        <w:t xml:space="preserve">odbioru </w:t>
      </w:r>
      <w:r w:rsidR="00814858" w:rsidRPr="00583490">
        <w:rPr>
          <w:rFonts w:ascii="Cambria" w:hAnsi="Cambria"/>
          <w:color w:val="auto"/>
          <w:szCs w:val="24"/>
        </w:rPr>
        <w:t xml:space="preserve">częściowego oraz </w:t>
      </w:r>
      <w:r w:rsidR="00535BA2" w:rsidRPr="00583490">
        <w:rPr>
          <w:rFonts w:ascii="Cambria" w:hAnsi="Cambria"/>
          <w:color w:val="auto"/>
          <w:szCs w:val="24"/>
        </w:rPr>
        <w:t>końcowego przedmiotu umowy</w:t>
      </w:r>
      <w:r w:rsidR="00583490">
        <w:rPr>
          <w:rFonts w:ascii="Cambria" w:hAnsi="Cambria"/>
          <w:color w:val="auto"/>
          <w:szCs w:val="24"/>
        </w:rPr>
        <w:t xml:space="preserve"> </w:t>
      </w:r>
      <w:r w:rsidRPr="00583490">
        <w:rPr>
          <w:rFonts w:ascii="Cambria" w:hAnsi="Cambria"/>
          <w:color w:val="auto"/>
        </w:rPr>
        <w:t>be</w:t>
      </w:r>
      <w:r w:rsidRPr="00583490">
        <w:rPr>
          <w:rFonts w:ascii="Cambria" w:hAnsi="Cambria"/>
        </w:rPr>
        <w:t>z zastrzeżeń ze strony Zamawiającego</w:t>
      </w:r>
      <w:r w:rsidRPr="00BE3CFF">
        <w:rPr>
          <w:rFonts w:ascii="Cambria" w:hAnsi="Cambria"/>
        </w:rPr>
        <w:t>.</w:t>
      </w:r>
    </w:p>
    <w:p w:rsidR="008B5200" w:rsidRPr="00BE3CFF" w:rsidRDefault="00766291" w:rsidP="009937B9">
      <w:pPr>
        <w:pStyle w:val="TableText"/>
        <w:numPr>
          <w:ilvl w:val="0"/>
          <w:numId w:val="21"/>
        </w:numPr>
        <w:autoSpaceDN w:val="0"/>
        <w:ind w:left="426" w:hanging="426"/>
        <w:jc w:val="both"/>
        <w:rPr>
          <w:rFonts w:ascii="Cambria" w:hAnsi="Cambria"/>
          <w:szCs w:val="24"/>
        </w:rPr>
      </w:pPr>
      <w:r w:rsidRPr="00BE3CFF">
        <w:rPr>
          <w:rFonts w:ascii="Cambria" w:hAnsi="Cambria"/>
        </w:rPr>
        <w:t>Strony nie przewidują możliwości prowadzenia rozliczeń w walutach obcych.</w:t>
      </w:r>
    </w:p>
    <w:p w:rsidR="00766291" w:rsidRPr="00BE3CFF" w:rsidRDefault="00766291" w:rsidP="009937B9">
      <w:pPr>
        <w:pStyle w:val="TableText"/>
        <w:numPr>
          <w:ilvl w:val="0"/>
          <w:numId w:val="21"/>
        </w:numPr>
        <w:autoSpaceDN w:val="0"/>
        <w:ind w:left="426" w:hanging="426"/>
        <w:jc w:val="both"/>
        <w:rPr>
          <w:rFonts w:ascii="Cambria" w:hAnsi="Cambria"/>
          <w:szCs w:val="24"/>
        </w:rPr>
      </w:pPr>
      <w:r w:rsidRPr="00BE3CFF">
        <w:rPr>
          <w:rFonts w:ascii="Cambria" w:hAnsi="Cambria"/>
        </w:rPr>
        <w:t xml:space="preserve">Wykonawca będzie/nie będzie* składał ustrukturyzowanych faktur drogą elektroniczną zgodnie z postanowieniami ustawy z dnia 09 listopada 2018 r. </w:t>
      </w:r>
      <w:r w:rsidRPr="00BE3CFF">
        <w:rPr>
          <w:rFonts w:ascii="Cambria" w:hAnsi="Cambria"/>
        </w:rPr>
        <w:br/>
        <w:t>o elektronicznym fakturowaniu w zamówieniach publicznych, koncesjach na roboty budowlane lub usługi oraz partnerstwie publiczno-prywatnym</w:t>
      </w:r>
      <w:r w:rsidR="00F132E4">
        <w:rPr>
          <w:rFonts w:ascii="Cambria" w:hAnsi="Cambria"/>
        </w:rPr>
        <w:t>,</w:t>
      </w:r>
      <w:r w:rsidRPr="00BE3CFF">
        <w:rPr>
          <w:rFonts w:ascii="Cambria" w:hAnsi="Cambria"/>
        </w:rPr>
        <w:t xml:space="preserve"> za pośrednictwem platformy elektronicznego fakturowania na stronie </w:t>
      </w:r>
      <w:hyperlink r:id="rId8" w:history="1">
        <w:r w:rsidRPr="00BE3CFF">
          <w:rPr>
            <w:rFonts w:ascii="Cambria" w:hAnsi="Cambria"/>
            <w:color w:val="0000FF"/>
            <w:u w:val="single"/>
          </w:rPr>
          <w:t>https://efaktura.gov.pl</w:t>
        </w:r>
      </w:hyperlink>
      <w:r w:rsidRPr="00BE3CFF">
        <w:rPr>
          <w:rFonts w:ascii="Cambria" w:hAnsi="Cambria"/>
        </w:rPr>
        <w:t>.</w:t>
      </w:r>
    </w:p>
    <w:p w:rsidR="00766291" w:rsidRPr="00BE3CFF" w:rsidRDefault="00766291" w:rsidP="009937B9">
      <w:pPr>
        <w:pStyle w:val="TableText"/>
        <w:numPr>
          <w:ilvl w:val="0"/>
          <w:numId w:val="21"/>
        </w:numPr>
        <w:autoSpaceDN w:val="0"/>
        <w:ind w:left="426" w:hanging="426"/>
        <w:jc w:val="both"/>
        <w:rPr>
          <w:rFonts w:ascii="Cambria" w:hAnsi="Cambria"/>
          <w:szCs w:val="24"/>
        </w:rPr>
      </w:pPr>
      <w:r w:rsidRPr="00BE3CFF">
        <w:rPr>
          <w:rFonts w:ascii="Cambria" w:hAnsi="Cambria"/>
          <w:szCs w:val="24"/>
        </w:rPr>
        <w:t>Wykonawca oświadcza, że jest*/nie jest* zarejestrowany w Wykazie Podatników VAT prowadzonym przez Krajową Administrację Skarbową Ministerstwa Finansów.</w:t>
      </w:r>
    </w:p>
    <w:p w:rsidR="00180555" w:rsidRPr="002D4429" w:rsidRDefault="00766291" w:rsidP="009937B9">
      <w:pPr>
        <w:pStyle w:val="TableText"/>
        <w:numPr>
          <w:ilvl w:val="0"/>
          <w:numId w:val="21"/>
        </w:numPr>
        <w:autoSpaceDN w:val="0"/>
        <w:ind w:left="426" w:hanging="426"/>
        <w:jc w:val="both"/>
        <w:rPr>
          <w:rFonts w:ascii="Cambria" w:hAnsi="Cambria"/>
          <w:szCs w:val="24"/>
        </w:rPr>
      </w:pPr>
      <w:r w:rsidRPr="00BE3CFF">
        <w:rPr>
          <w:rFonts w:ascii="Cambria" w:hAnsi="Cambria"/>
        </w:rPr>
        <w:lastRenderedPageBreak/>
        <w:t xml:space="preserve">Wykonawca oświadcza, że rachunek bankowy wskazany w fakturze jest zarejestrowany dla jego działalności gospodarczej. Wykonawca oświadcza, że </w:t>
      </w:r>
      <w:r w:rsidRPr="00BE3CFF">
        <w:rPr>
          <w:rFonts w:ascii="Cambria" w:hAnsi="Cambria"/>
        </w:rPr>
        <w:br/>
        <w:t xml:space="preserve">w terminie 7 dni od zmiany </w:t>
      </w:r>
      <w:r w:rsidRPr="002D4429">
        <w:rPr>
          <w:rFonts w:ascii="Cambria" w:hAnsi="Cambria"/>
        </w:rPr>
        <w:t xml:space="preserve">rachunku bankowego powiadomi Zamawiającego </w:t>
      </w:r>
      <w:r w:rsidRPr="002D4429">
        <w:rPr>
          <w:rFonts w:ascii="Cambria" w:hAnsi="Cambria"/>
        </w:rPr>
        <w:br/>
        <w:t>o jego zmianie.</w:t>
      </w:r>
    </w:p>
    <w:p w:rsidR="00A16125" w:rsidRPr="002D4429" w:rsidRDefault="00A16125" w:rsidP="008C6765">
      <w:pPr>
        <w:autoSpaceDE w:val="0"/>
        <w:adjustRightInd w:val="0"/>
        <w:spacing w:after="0" w:line="240" w:lineRule="auto"/>
        <w:rPr>
          <w:rFonts w:ascii="Cambria" w:eastAsia="Calibri" w:hAnsi="Cambria" w:cs="Arial"/>
          <w:b/>
          <w:bCs/>
          <w:color w:val="000000" w:themeColor="text1"/>
          <w:sz w:val="24"/>
          <w:szCs w:val="24"/>
        </w:rPr>
      </w:pPr>
    </w:p>
    <w:p w:rsidR="00563E95" w:rsidRPr="002D4429" w:rsidRDefault="00563E95" w:rsidP="009937B9">
      <w:pPr>
        <w:autoSpaceDE w:val="0"/>
        <w:adjustRightInd w:val="0"/>
        <w:spacing w:after="0" w:line="240" w:lineRule="auto"/>
        <w:jc w:val="center"/>
        <w:rPr>
          <w:rFonts w:ascii="Cambria" w:eastAsia="Calibri" w:hAnsi="Cambria" w:cs="Arial"/>
          <w:b/>
          <w:bCs/>
          <w:color w:val="000000" w:themeColor="text1"/>
          <w:sz w:val="24"/>
          <w:szCs w:val="24"/>
        </w:rPr>
      </w:pPr>
      <w:r w:rsidRPr="002D4429">
        <w:rPr>
          <w:rFonts w:ascii="Cambria" w:eastAsia="Calibri" w:hAnsi="Cambria" w:cs="Arial"/>
          <w:b/>
          <w:bCs/>
          <w:color w:val="000000" w:themeColor="text1"/>
          <w:sz w:val="24"/>
          <w:szCs w:val="24"/>
        </w:rPr>
        <w:t xml:space="preserve">§ </w:t>
      </w:r>
      <w:r w:rsidR="005D113C" w:rsidRPr="002D4429">
        <w:rPr>
          <w:rFonts w:ascii="Cambria" w:eastAsia="Calibri" w:hAnsi="Cambria" w:cs="Arial"/>
          <w:b/>
          <w:bCs/>
          <w:color w:val="000000" w:themeColor="text1"/>
          <w:sz w:val="24"/>
          <w:szCs w:val="24"/>
        </w:rPr>
        <w:t>9</w:t>
      </w:r>
    </w:p>
    <w:p w:rsidR="00563E95" w:rsidRPr="002D4429" w:rsidRDefault="00563E95" w:rsidP="009937B9">
      <w:pPr>
        <w:autoSpaceDE w:val="0"/>
        <w:adjustRightInd w:val="0"/>
        <w:spacing w:after="0" w:line="240" w:lineRule="auto"/>
        <w:jc w:val="center"/>
        <w:rPr>
          <w:rFonts w:ascii="Cambria" w:eastAsia="Calibri" w:hAnsi="Cambria" w:cs="Arial"/>
          <w:b/>
          <w:bCs/>
          <w:color w:val="000000" w:themeColor="text1"/>
          <w:sz w:val="24"/>
          <w:szCs w:val="24"/>
        </w:rPr>
      </w:pPr>
      <w:r w:rsidRPr="002D4429">
        <w:rPr>
          <w:rFonts w:ascii="Cambria" w:eastAsia="Calibri" w:hAnsi="Cambria" w:cs="Arial"/>
          <w:b/>
          <w:bCs/>
          <w:color w:val="000000" w:themeColor="text1"/>
          <w:sz w:val="24"/>
          <w:szCs w:val="24"/>
        </w:rPr>
        <w:t>Termin wykonania</w:t>
      </w:r>
    </w:p>
    <w:p w:rsidR="00985446" w:rsidRPr="002D4429" w:rsidRDefault="00563E95" w:rsidP="00CE4481">
      <w:pPr>
        <w:pStyle w:val="Akapitzlist"/>
        <w:widowControl w:val="0"/>
        <w:numPr>
          <w:ilvl w:val="0"/>
          <w:numId w:val="49"/>
        </w:numPr>
        <w:overflowPunct w:val="0"/>
        <w:autoSpaceDE w:val="0"/>
        <w:ind w:left="426" w:hanging="426"/>
        <w:jc w:val="both"/>
        <w:rPr>
          <w:rFonts w:ascii="Cambria" w:hAnsi="Cambria" w:cs="Cambria"/>
        </w:rPr>
      </w:pPr>
      <w:r w:rsidRPr="002D4429">
        <w:rPr>
          <w:rFonts w:ascii="Cambria" w:eastAsia="Calibri" w:hAnsi="Cambria" w:cs="Arial"/>
          <w:color w:val="000000" w:themeColor="text1"/>
        </w:rPr>
        <w:t xml:space="preserve">Wykonawca zobowiązuje się wykonać przedmiot umowy </w:t>
      </w:r>
      <w:r w:rsidR="00AD14D9" w:rsidRPr="002D4429">
        <w:rPr>
          <w:rFonts w:ascii="Cambria" w:hAnsi="Cambria" w:cs="Cambria"/>
        </w:rPr>
        <w:t xml:space="preserve">w terminie </w:t>
      </w:r>
      <w:r w:rsidR="00AC326A" w:rsidRPr="002D4429">
        <w:rPr>
          <w:rFonts w:ascii="Cambria" w:hAnsi="Cambria"/>
        </w:rPr>
        <w:t>3 miesięcy</w:t>
      </w:r>
      <w:r w:rsidR="00AD14D9" w:rsidRPr="002D4429">
        <w:rPr>
          <w:rFonts w:ascii="Cambria" w:hAnsi="Cambria"/>
        </w:rPr>
        <w:t xml:space="preserve"> od daty zawarcia umowy</w:t>
      </w:r>
      <w:r w:rsidR="00AD14D9" w:rsidRPr="002D4429">
        <w:rPr>
          <w:rFonts w:ascii="Cambria" w:hAnsi="Cambria" w:cs="Cambria"/>
        </w:rPr>
        <w:t>,</w:t>
      </w:r>
      <w:r w:rsidR="00AD14D9" w:rsidRPr="002D4429">
        <w:rPr>
          <w:rFonts w:ascii="Cambria" w:hAnsi="Cambria" w:cs="Arial"/>
          <w:color w:val="000000" w:themeColor="text1"/>
        </w:rPr>
        <w:t xml:space="preserve"> nie dłużej jednak niż do dnia</w:t>
      </w:r>
      <w:r w:rsidR="00CE5E6C">
        <w:rPr>
          <w:rFonts w:ascii="Cambria" w:hAnsi="Cambria" w:cs="Arial"/>
          <w:color w:val="000000" w:themeColor="text1"/>
        </w:rPr>
        <w:t xml:space="preserve"> </w:t>
      </w:r>
      <w:r w:rsidR="00AC326A" w:rsidRPr="002D4429">
        <w:rPr>
          <w:rFonts w:ascii="Cambria" w:hAnsi="Cambria" w:cs="Arial"/>
          <w:b/>
          <w:color w:val="000000" w:themeColor="text1"/>
        </w:rPr>
        <w:t>31.01.2025</w:t>
      </w:r>
      <w:r w:rsidR="00AD14D9" w:rsidRPr="002D4429">
        <w:rPr>
          <w:rFonts w:ascii="Cambria" w:hAnsi="Cambria" w:cs="Arial"/>
          <w:b/>
          <w:color w:val="000000" w:themeColor="text1"/>
        </w:rPr>
        <w:t xml:space="preserve"> r.</w:t>
      </w:r>
    </w:p>
    <w:p w:rsidR="001A4692" w:rsidRPr="002D4429" w:rsidRDefault="000877AD" w:rsidP="00CE4481">
      <w:pPr>
        <w:pStyle w:val="Akapitzlist"/>
        <w:widowControl w:val="0"/>
        <w:numPr>
          <w:ilvl w:val="0"/>
          <w:numId w:val="49"/>
        </w:numPr>
        <w:overflowPunct w:val="0"/>
        <w:autoSpaceDE w:val="0"/>
        <w:ind w:left="426" w:hanging="426"/>
        <w:jc w:val="both"/>
        <w:rPr>
          <w:rFonts w:ascii="Cambria" w:hAnsi="Cambria" w:cs="Cambria"/>
        </w:rPr>
      </w:pPr>
      <w:r w:rsidRPr="002D4429">
        <w:rPr>
          <w:rFonts w:ascii="Cambria" w:hAnsi="Cambria" w:cs="Arial"/>
          <w:color w:val="000000" w:themeColor="text1"/>
          <w:kern w:val="2"/>
          <w:lang w:eastAsia="zh-CN"/>
        </w:rPr>
        <w:t>Zamawiający dopuszcza przedłużenie terminu</w:t>
      </w:r>
      <w:r w:rsidR="001C4544" w:rsidRPr="002D4429">
        <w:rPr>
          <w:rFonts w:ascii="Cambria" w:hAnsi="Cambria" w:cs="Arial"/>
          <w:color w:val="000000" w:themeColor="text1"/>
          <w:kern w:val="2"/>
          <w:lang w:eastAsia="zh-CN"/>
        </w:rPr>
        <w:t>, o którym mowa wyżej w ust. 1</w:t>
      </w:r>
      <w:r w:rsidRPr="002D4429">
        <w:rPr>
          <w:rFonts w:ascii="Cambria" w:hAnsi="Cambria" w:cs="Arial"/>
          <w:color w:val="000000" w:themeColor="text1"/>
          <w:kern w:val="2"/>
          <w:lang w:eastAsia="zh-CN"/>
        </w:rPr>
        <w:t xml:space="preserve">, </w:t>
      </w:r>
      <w:r w:rsidR="006F0706" w:rsidRPr="002D4429">
        <w:rPr>
          <w:rFonts w:ascii="Cambria" w:hAnsi="Cambria" w:cs="Arial"/>
          <w:color w:val="000000" w:themeColor="text1"/>
          <w:kern w:val="2"/>
          <w:lang w:eastAsia="zh-CN"/>
        </w:rPr>
        <w:br/>
      </w:r>
      <w:r w:rsidRPr="002D4429">
        <w:rPr>
          <w:rFonts w:ascii="Cambria" w:hAnsi="Cambria" w:cs="Arial"/>
          <w:color w:val="000000" w:themeColor="text1"/>
          <w:kern w:val="2"/>
          <w:lang w:eastAsia="zh-CN"/>
        </w:rPr>
        <w:t>w przypadku, gdy w ww. terminie Wykonawca nie</w:t>
      </w:r>
      <w:r w:rsidR="006F0706" w:rsidRPr="002D4429">
        <w:rPr>
          <w:rFonts w:ascii="Cambria" w:hAnsi="Cambria" w:cs="Arial"/>
          <w:color w:val="000000" w:themeColor="text1"/>
          <w:kern w:val="2"/>
          <w:lang w:eastAsia="zh-CN"/>
        </w:rPr>
        <w:t xml:space="preserve"> uzyska </w:t>
      </w:r>
      <w:r w:rsidR="001C4544" w:rsidRPr="002D4429">
        <w:rPr>
          <w:rFonts w:ascii="Cambria" w:hAnsi="Cambria" w:cs="Arial"/>
          <w:color w:val="000000" w:themeColor="text1"/>
          <w:kern w:val="2"/>
          <w:lang w:eastAsia="zh-CN"/>
        </w:rPr>
        <w:t>z</w:t>
      </w:r>
      <w:r w:rsidRPr="002D4429">
        <w:rPr>
          <w:rFonts w:ascii="Cambria" w:hAnsi="Cambria" w:cs="Arial"/>
          <w:color w:val="000000" w:themeColor="text1"/>
          <w:kern w:val="2"/>
          <w:lang w:eastAsia="zh-CN"/>
        </w:rPr>
        <w:t xml:space="preserve"> przyczyn od niego niezależnych </w:t>
      </w:r>
      <w:r w:rsidRPr="002D4429">
        <w:rPr>
          <w:rFonts w:ascii="Cambria" w:hAnsi="Cambria"/>
          <w:lang w:eastAsia="pl-PL"/>
        </w:rPr>
        <w:t>zaświadczenia o „</w:t>
      </w:r>
      <w:r w:rsidRPr="002D4429">
        <w:rPr>
          <w:rFonts w:ascii="Cambria" w:hAnsi="Cambria"/>
          <w:b/>
          <w:u w:val="single"/>
          <w:lang w:eastAsia="pl-PL"/>
        </w:rPr>
        <w:t>Potwierdzeniu możliwości świadczenia usługi dystrybucji i określenie parametrów technicznych dostaw”.</w:t>
      </w:r>
    </w:p>
    <w:p w:rsidR="000877AD" w:rsidRPr="002D4429" w:rsidRDefault="000877AD" w:rsidP="009937B9">
      <w:pPr>
        <w:widowControl w:val="0"/>
        <w:suppressAutoHyphens/>
        <w:overflowPunct w:val="0"/>
        <w:autoSpaceDE w:val="0"/>
        <w:spacing w:after="0" w:line="240" w:lineRule="auto"/>
        <w:jc w:val="both"/>
        <w:rPr>
          <w:rFonts w:ascii="Cambria" w:eastAsia="Times New Roman" w:hAnsi="Cambria" w:cs="Arial"/>
          <w:color w:val="000000" w:themeColor="text1"/>
          <w:kern w:val="2"/>
          <w:sz w:val="24"/>
          <w:szCs w:val="24"/>
          <w:lang w:eastAsia="zh-CN"/>
        </w:rPr>
      </w:pPr>
    </w:p>
    <w:p w:rsidR="00563E95" w:rsidRPr="002D4429" w:rsidRDefault="00563E95" w:rsidP="009937B9">
      <w:pPr>
        <w:autoSpaceDE w:val="0"/>
        <w:adjustRightInd w:val="0"/>
        <w:spacing w:after="0" w:line="240" w:lineRule="auto"/>
        <w:jc w:val="center"/>
        <w:rPr>
          <w:rFonts w:ascii="Cambria" w:eastAsia="Calibri" w:hAnsi="Cambria" w:cs="Arial"/>
          <w:b/>
          <w:bCs/>
          <w:color w:val="000000" w:themeColor="text1"/>
          <w:sz w:val="24"/>
          <w:szCs w:val="24"/>
        </w:rPr>
      </w:pPr>
      <w:r w:rsidRPr="002D4429">
        <w:rPr>
          <w:rFonts w:ascii="Cambria" w:eastAsia="Calibri" w:hAnsi="Cambria" w:cs="Arial"/>
          <w:b/>
          <w:bCs/>
          <w:color w:val="000000" w:themeColor="text1"/>
          <w:sz w:val="24"/>
          <w:szCs w:val="24"/>
        </w:rPr>
        <w:t xml:space="preserve">§ </w:t>
      </w:r>
      <w:r w:rsidR="005D113C" w:rsidRPr="002D4429">
        <w:rPr>
          <w:rFonts w:ascii="Cambria" w:eastAsia="Calibri" w:hAnsi="Cambria" w:cs="Arial"/>
          <w:b/>
          <w:bCs/>
          <w:color w:val="000000" w:themeColor="text1"/>
          <w:sz w:val="24"/>
          <w:szCs w:val="24"/>
        </w:rPr>
        <w:t>10</w:t>
      </w:r>
    </w:p>
    <w:p w:rsidR="00F760F8" w:rsidRPr="002D4429" w:rsidRDefault="00563E95" w:rsidP="009937B9">
      <w:pPr>
        <w:autoSpaceDE w:val="0"/>
        <w:adjustRightInd w:val="0"/>
        <w:spacing w:after="0" w:line="240" w:lineRule="auto"/>
        <w:jc w:val="center"/>
        <w:rPr>
          <w:rFonts w:ascii="Cambria" w:eastAsia="Calibri" w:hAnsi="Cambria" w:cs="Arial"/>
          <w:b/>
          <w:bCs/>
          <w:color w:val="000000" w:themeColor="text1"/>
          <w:sz w:val="24"/>
          <w:szCs w:val="24"/>
        </w:rPr>
      </w:pPr>
      <w:r w:rsidRPr="002D4429">
        <w:rPr>
          <w:rFonts w:ascii="Cambria" w:eastAsia="Calibri" w:hAnsi="Cambria" w:cs="Arial"/>
          <w:b/>
          <w:bCs/>
          <w:color w:val="000000" w:themeColor="text1"/>
          <w:sz w:val="24"/>
          <w:szCs w:val="24"/>
        </w:rPr>
        <w:t>Kary umowne</w:t>
      </w:r>
    </w:p>
    <w:p w:rsidR="00F760F8" w:rsidRPr="002D4429" w:rsidRDefault="00F760F8" w:rsidP="009937B9">
      <w:pPr>
        <w:pStyle w:val="Akapitzlist"/>
        <w:numPr>
          <w:ilvl w:val="3"/>
          <w:numId w:val="22"/>
        </w:numPr>
        <w:ind w:left="426" w:hanging="426"/>
        <w:jc w:val="both"/>
        <w:rPr>
          <w:rFonts w:ascii="Cambria" w:hAnsi="Cambria"/>
        </w:rPr>
      </w:pPr>
      <w:r w:rsidRPr="002D4429">
        <w:rPr>
          <w:rFonts w:ascii="Cambria" w:hAnsi="Cambria"/>
        </w:rPr>
        <w:t>Wykonawca zapłaci Zamawiającemu karę umowną:</w:t>
      </w:r>
    </w:p>
    <w:p w:rsidR="00CD0F45" w:rsidRPr="002D4429" w:rsidRDefault="00CD0F45" w:rsidP="009937B9">
      <w:pPr>
        <w:pStyle w:val="Akapitzlist"/>
        <w:numPr>
          <w:ilvl w:val="1"/>
          <w:numId w:val="23"/>
        </w:numPr>
        <w:ind w:left="851" w:hanging="425"/>
        <w:jc w:val="both"/>
        <w:rPr>
          <w:rFonts w:ascii="Cambria" w:hAnsi="Cambria"/>
        </w:rPr>
      </w:pPr>
      <w:r w:rsidRPr="002D4429">
        <w:rPr>
          <w:rFonts w:ascii="Cambria" w:hAnsi="Cambria"/>
        </w:rPr>
        <w:t xml:space="preserve">za odstąpienie od umowy przez którąkolwiek ze stron z przyczyn, za które ponosi odpowiedzialność Wykonawca - w wysokości </w:t>
      </w:r>
      <w:r w:rsidR="009D1D58" w:rsidRPr="002D4429">
        <w:rPr>
          <w:rFonts w:ascii="Cambria" w:hAnsi="Cambria"/>
        </w:rPr>
        <w:t>1</w:t>
      </w:r>
      <w:r w:rsidR="008C794A" w:rsidRPr="002D4429">
        <w:rPr>
          <w:rFonts w:ascii="Cambria" w:hAnsi="Cambria"/>
        </w:rPr>
        <w:t>7</w:t>
      </w:r>
      <w:r w:rsidRPr="002D4429">
        <w:rPr>
          <w:rFonts w:ascii="Cambria" w:hAnsi="Cambria"/>
        </w:rPr>
        <w:t>.000,00 zł</w:t>
      </w:r>
      <w:r w:rsidR="00A9214C" w:rsidRPr="002D4429">
        <w:rPr>
          <w:rFonts w:ascii="Cambria" w:hAnsi="Cambria"/>
        </w:rPr>
        <w:t xml:space="preserve"> brutto</w:t>
      </w:r>
      <w:r w:rsidRPr="002D4429">
        <w:rPr>
          <w:rFonts w:ascii="Cambria" w:hAnsi="Cambria"/>
        </w:rPr>
        <w:t>;</w:t>
      </w:r>
    </w:p>
    <w:p w:rsidR="00F760F8" w:rsidRPr="002D4429" w:rsidRDefault="00F760F8" w:rsidP="009937B9">
      <w:pPr>
        <w:pStyle w:val="Akapitzlist"/>
        <w:numPr>
          <w:ilvl w:val="1"/>
          <w:numId w:val="23"/>
        </w:numPr>
        <w:ind w:left="851" w:hanging="425"/>
        <w:jc w:val="both"/>
        <w:rPr>
          <w:rFonts w:ascii="Cambria" w:hAnsi="Cambria"/>
        </w:rPr>
      </w:pPr>
      <w:r w:rsidRPr="002D4429">
        <w:rPr>
          <w:rFonts w:ascii="Cambria" w:hAnsi="Cambria"/>
        </w:rPr>
        <w:t>za zwłokę w wykonaniu przedmiotu umowy w stosunku do terminu końcowego wskazanego w §</w:t>
      </w:r>
      <w:r w:rsidR="002D4429" w:rsidRPr="002D4429">
        <w:rPr>
          <w:rFonts w:ascii="Cambria" w:hAnsi="Cambria"/>
        </w:rPr>
        <w:t xml:space="preserve"> </w:t>
      </w:r>
      <w:r w:rsidR="00ED7FF3" w:rsidRPr="002D4429">
        <w:rPr>
          <w:rFonts w:ascii="Cambria" w:hAnsi="Cambria"/>
        </w:rPr>
        <w:t>9</w:t>
      </w:r>
      <w:r w:rsidR="002D4429" w:rsidRPr="002D4429">
        <w:rPr>
          <w:rFonts w:ascii="Cambria" w:hAnsi="Cambria"/>
        </w:rPr>
        <w:t xml:space="preserve"> </w:t>
      </w:r>
      <w:r w:rsidR="00F6070C" w:rsidRPr="002D4429">
        <w:rPr>
          <w:rFonts w:ascii="Cambria" w:hAnsi="Cambria"/>
        </w:rPr>
        <w:t>ust. 1</w:t>
      </w:r>
      <w:r w:rsidRPr="002D4429">
        <w:rPr>
          <w:rFonts w:ascii="Cambria" w:hAnsi="Cambria"/>
        </w:rPr>
        <w:t xml:space="preserve"> umowy w wysokości </w:t>
      </w:r>
      <w:r w:rsidR="00141145" w:rsidRPr="002D4429">
        <w:rPr>
          <w:rFonts w:ascii="Cambria" w:hAnsi="Cambria"/>
          <w:bCs/>
        </w:rPr>
        <w:t>2</w:t>
      </w:r>
      <w:r w:rsidR="00AD24F0" w:rsidRPr="002D4429">
        <w:rPr>
          <w:rFonts w:ascii="Cambria" w:hAnsi="Cambria"/>
          <w:bCs/>
        </w:rPr>
        <w:t xml:space="preserve">00,00 zł </w:t>
      </w:r>
      <w:r w:rsidR="005F6F5A" w:rsidRPr="002D4429">
        <w:rPr>
          <w:rFonts w:ascii="Cambria" w:hAnsi="Cambria"/>
        </w:rPr>
        <w:t>bru</w:t>
      </w:r>
      <w:r w:rsidR="00232934" w:rsidRPr="002D4429">
        <w:rPr>
          <w:rFonts w:ascii="Cambria" w:hAnsi="Cambria"/>
        </w:rPr>
        <w:t>tto</w:t>
      </w:r>
      <w:r w:rsidRPr="002D4429">
        <w:rPr>
          <w:rFonts w:ascii="Cambria" w:hAnsi="Cambria"/>
        </w:rPr>
        <w:t>, za każdy dzień zwłoki,</w:t>
      </w:r>
      <w:r w:rsidR="004E60ED">
        <w:rPr>
          <w:rFonts w:ascii="Cambria" w:hAnsi="Cambria"/>
        </w:rPr>
        <w:t xml:space="preserve"> </w:t>
      </w:r>
      <w:r w:rsidR="003D6642" w:rsidRPr="002D4429">
        <w:rPr>
          <w:rFonts w:ascii="Cambria" w:hAnsi="Cambria"/>
        </w:rPr>
        <w:t>za wyjątkiem sytuacji, o której mowa w §9 ust. 2.</w:t>
      </w:r>
    </w:p>
    <w:p w:rsidR="00F760F8" w:rsidRPr="002D4429" w:rsidRDefault="00F760F8" w:rsidP="009937B9">
      <w:pPr>
        <w:pStyle w:val="Akapitzlist"/>
        <w:numPr>
          <w:ilvl w:val="1"/>
          <w:numId w:val="23"/>
        </w:numPr>
        <w:ind w:left="851" w:hanging="425"/>
        <w:jc w:val="both"/>
        <w:rPr>
          <w:rFonts w:ascii="Cambria" w:hAnsi="Cambria"/>
        </w:rPr>
      </w:pPr>
      <w:r w:rsidRPr="002D4429">
        <w:rPr>
          <w:rFonts w:ascii="Cambria" w:hAnsi="Cambria"/>
        </w:rPr>
        <w:t xml:space="preserve">za zwłokę w usunięciu wad stwierdzonych przy odbiorze </w:t>
      </w:r>
      <w:r w:rsidR="001E1473" w:rsidRPr="002D4429">
        <w:rPr>
          <w:rFonts w:ascii="Cambria" w:hAnsi="Cambria"/>
        </w:rPr>
        <w:t>przedmiotu umowy</w:t>
      </w:r>
      <w:r w:rsidRPr="002D4429">
        <w:rPr>
          <w:rFonts w:ascii="Cambria" w:hAnsi="Cambria"/>
        </w:rPr>
        <w:t xml:space="preserve">, </w:t>
      </w:r>
      <w:r w:rsidR="001E1473" w:rsidRPr="002D4429">
        <w:rPr>
          <w:rFonts w:ascii="Cambria" w:hAnsi="Cambria"/>
        </w:rPr>
        <w:br/>
      </w:r>
      <w:r w:rsidRPr="002D4429">
        <w:rPr>
          <w:rFonts w:ascii="Cambria" w:hAnsi="Cambria"/>
        </w:rPr>
        <w:t xml:space="preserve">w wysokości </w:t>
      </w:r>
      <w:r w:rsidR="00141145" w:rsidRPr="002D4429">
        <w:rPr>
          <w:rFonts w:ascii="Cambria" w:hAnsi="Cambria"/>
          <w:bCs/>
        </w:rPr>
        <w:t>2</w:t>
      </w:r>
      <w:r w:rsidR="00C6203B" w:rsidRPr="002D4429">
        <w:rPr>
          <w:rFonts w:ascii="Cambria" w:hAnsi="Cambria"/>
          <w:bCs/>
        </w:rPr>
        <w:t>00,00 zł</w:t>
      </w:r>
      <w:r w:rsidR="004E60ED">
        <w:rPr>
          <w:rFonts w:ascii="Cambria" w:hAnsi="Cambria"/>
          <w:bCs/>
        </w:rPr>
        <w:t xml:space="preserve"> </w:t>
      </w:r>
      <w:r w:rsidR="001E1473" w:rsidRPr="002D4429">
        <w:rPr>
          <w:rFonts w:ascii="Cambria" w:hAnsi="Cambria"/>
        </w:rPr>
        <w:t>brutto</w:t>
      </w:r>
      <w:r w:rsidR="004C1E59" w:rsidRPr="002D4429">
        <w:rPr>
          <w:rFonts w:ascii="Cambria" w:hAnsi="Cambria"/>
        </w:rPr>
        <w:t>, za każdy dzień zwłoki w stosunku od terminu wskazanego przez Zamawiającego na usunięcie wad,</w:t>
      </w:r>
    </w:p>
    <w:p w:rsidR="00F46190" w:rsidRPr="001A3744" w:rsidRDefault="00E1670E" w:rsidP="00F46190">
      <w:pPr>
        <w:pStyle w:val="Akapitzlist"/>
        <w:numPr>
          <w:ilvl w:val="1"/>
          <w:numId w:val="23"/>
        </w:numPr>
        <w:ind w:left="851" w:hanging="425"/>
        <w:jc w:val="both"/>
        <w:rPr>
          <w:rFonts w:ascii="Cambria" w:hAnsi="Cambria"/>
        </w:rPr>
      </w:pPr>
      <w:r w:rsidRPr="002D4429">
        <w:rPr>
          <w:rFonts w:ascii="Cambria" w:eastAsia="Calibri" w:hAnsi="Cambria" w:cs="Arial"/>
        </w:rPr>
        <w:t>za</w:t>
      </w:r>
      <w:r w:rsidR="006171A9" w:rsidRPr="002D4429">
        <w:rPr>
          <w:rFonts w:ascii="Cambria" w:eastAsia="Calibri" w:hAnsi="Cambria" w:cs="Arial"/>
        </w:rPr>
        <w:t xml:space="preserve"> zwłokę w wykonaniu przeglądów gwarancyjnych</w:t>
      </w:r>
      <w:r w:rsidR="00A16125" w:rsidRPr="002D4429">
        <w:rPr>
          <w:rFonts w:ascii="Cambria" w:eastAsia="Calibri" w:hAnsi="Cambria" w:cs="Arial"/>
        </w:rPr>
        <w:t>,</w:t>
      </w:r>
      <w:r w:rsidRPr="001A3744">
        <w:rPr>
          <w:rFonts w:ascii="Cambria" w:eastAsia="Calibri" w:hAnsi="Cambria" w:cs="Arial"/>
        </w:rPr>
        <w:t xml:space="preserve"> o których mowa w § 1</w:t>
      </w:r>
      <w:r w:rsidR="007B6410" w:rsidRPr="001A3744">
        <w:rPr>
          <w:rFonts w:ascii="Cambria" w:eastAsia="Calibri" w:hAnsi="Cambria" w:cs="Arial"/>
        </w:rPr>
        <w:t>3</w:t>
      </w:r>
      <w:r w:rsidRPr="001A3744">
        <w:rPr>
          <w:rFonts w:ascii="Cambria" w:eastAsia="Calibri" w:hAnsi="Cambria" w:cs="Arial"/>
        </w:rPr>
        <w:t xml:space="preserve"> ust. </w:t>
      </w:r>
      <w:r w:rsidR="00F06879" w:rsidRPr="001A3744">
        <w:rPr>
          <w:rFonts w:ascii="Cambria" w:eastAsia="Calibri" w:hAnsi="Cambria" w:cs="Arial"/>
        </w:rPr>
        <w:t>7</w:t>
      </w:r>
      <w:r w:rsidR="00A16125" w:rsidRPr="001A3744">
        <w:rPr>
          <w:rFonts w:ascii="Cambria" w:eastAsia="Calibri" w:hAnsi="Cambria" w:cs="Arial"/>
        </w:rPr>
        <w:t>,</w:t>
      </w:r>
      <w:r w:rsidRPr="001A3744">
        <w:rPr>
          <w:rFonts w:ascii="Cambria" w:eastAsia="Calibri" w:hAnsi="Cambria" w:cs="Arial"/>
        </w:rPr>
        <w:t xml:space="preserve"> w wysokości 100</w:t>
      </w:r>
      <w:r w:rsidR="008C794A" w:rsidRPr="001A3744">
        <w:rPr>
          <w:rFonts w:ascii="Cambria" w:eastAsia="Calibri" w:hAnsi="Cambria" w:cs="Arial"/>
        </w:rPr>
        <w:t>,</w:t>
      </w:r>
      <w:r w:rsidR="00A16125" w:rsidRPr="001A3744">
        <w:rPr>
          <w:rFonts w:ascii="Cambria" w:eastAsia="Calibri" w:hAnsi="Cambria" w:cs="Arial"/>
        </w:rPr>
        <w:t>0</w:t>
      </w:r>
      <w:r w:rsidR="008C794A" w:rsidRPr="001A3744">
        <w:rPr>
          <w:rFonts w:ascii="Cambria" w:eastAsia="Calibri" w:hAnsi="Cambria" w:cs="Arial"/>
        </w:rPr>
        <w:t>0</w:t>
      </w:r>
      <w:r w:rsidRPr="001A3744">
        <w:rPr>
          <w:rFonts w:ascii="Cambria" w:eastAsia="Calibri" w:hAnsi="Cambria" w:cs="Arial"/>
        </w:rPr>
        <w:t xml:space="preserve"> zł </w:t>
      </w:r>
      <w:r w:rsidR="00A03A3A" w:rsidRPr="001A3744">
        <w:rPr>
          <w:rFonts w:ascii="Cambria" w:hAnsi="Cambria"/>
        </w:rPr>
        <w:t xml:space="preserve"> brutto</w:t>
      </w:r>
      <w:r w:rsidR="004E60ED">
        <w:rPr>
          <w:rFonts w:ascii="Cambria" w:hAnsi="Cambria"/>
        </w:rPr>
        <w:t xml:space="preserve"> </w:t>
      </w:r>
      <w:r w:rsidRPr="001A3744">
        <w:rPr>
          <w:rFonts w:ascii="Cambria" w:eastAsia="Calibri" w:hAnsi="Cambria" w:cs="Arial"/>
        </w:rPr>
        <w:t xml:space="preserve">za każdy dzień zwłoki, </w:t>
      </w:r>
    </w:p>
    <w:p w:rsidR="00141145" w:rsidRPr="008030FA" w:rsidRDefault="00A3555A" w:rsidP="009937B9">
      <w:pPr>
        <w:pStyle w:val="Akapitzlist"/>
        <w:numPr>
          <w:ilvl w:val="1"/>
          <w:numId w:val="23"/>
        </w:numPr>
        <w:ind w:left="851" w:hanging="425"/>
        <w:jc w:val="both"/>
        <w:rPr>
          <w:rFonts w:ascii="Cambria" w:hAnsi="Cambria"/>
        </w:rPr>
      </w:pPr>
      <w:r w:rsidRPr="008030FA">
        <w:rPr>
          <w:rFonts w:ascii="Cambria" w:eastAsia="Calibri" w:hAnsi="Cambria" w:cs="Arial"/>
        </w:rPr>
        <w:t>za</w:t>
      </w:r>
      <w:r w:rsidR="004E60ED">
        <w:rPr>
          <w:rFonts w:ascii="Cambria" w:eastAsia="Calibri" w:hAnsi="Cambria" w:cs="Arial"/>
        </w:rPr>
        <w:t xml:space="preserve"> </w:t>
      </w:r>
      <w:r w:rsidRPr="008030FA">
        <w:rPr>
          <w:rFonts w:ascii="Cambria" w:eastAsia="Calibri" w:hAnsi="Cambria" w:cs="Arial"/>
        </w:rPr>
        <w:t>niedotrzyman</w:t>
      </w:r>
      <w:r w:rsidR="0079599B" w:rsidRPr="008030FA">
        <w:rPr>
          <w:rFonts w:ascii="Cambria" w:eastAsia="Calibri" w:hAnsi="Cambria" w:cs="Arial"/>
        </w:rPr>
        <w:t>i</w:t>
      </w:r>
      <w:r w:rsidR="00A16125" w:rsidRPr="008030FA">
        <w:rPr>
          <w:rFonts w:ascii="Cambria" w:eastAsia="Calibri" w:hAnsi="Cambria" w:cs="Arial"/>
        </w:rPr>
        <w:t>e</w:t>
      </w:r>
      <w:r w:rsidRPr="008030FA">
        <w:rPr>
          <w:rFonts w:ascii="Cambria" w:eastAsia="Calibri" w:hAnsi="Cambria" w:cs="Arial"/>
        </w:rPr>
        <w:t xml:space="preserve"> czasu reakcji </w:t>
      </w:r>
      <w:r w:rsidR="00E062BB" w:rsidRPr="008030FA">
        <w:rPr>
          <w:rFonts w:ascii="Cambria" w:eastAsia="Calibri" w:hAnsi="Cambria" w:cs="Arial"/>
        </w:rPr>
        <w:t xml:space="preserve">w przypadku awarii </w:t>
      </w:r>
      <w:r w:rsidRPr="008030FA">
        <w:rPr>
          <w:rFonts w:ascii="Cambria" w:eastAsia="Calibri" w:hAnsi="Cambria" w:cs="Arial"/>
        </w:rPr>
        <w:t>wskazane</w:t>
      </w:r>
      <w:r w:rsidR="0079599B" w:rsidRPr="008030FA">
        <w:rPr>
          <w:rFonts w:ascii="Cambria" w:eastAsia="Calibri" w:hAnsi="Cambria" w:cs="Arial"/>
        </w:rPr>
        <w:t>j</w:t>
      </w:r>
      <w:r w:rsidR="004E60ED">
        <w:rPr>
          <w:rFonts w:ascii="Cambria" w:eastAsia="Calibri" w:hAnsi="Cambria" w:cs="Arial"/>
        </w:rPr>
        <w:t xml:space="preserve"> </w:t>
      </w:r>
      <w:r w:rsidRPr="008030FA">
        <w:rPr>
          <w:rFonts w:ascii="Cambria" w:eastAsia="Calibri" w:hAnsi="Cambria" w:cs="Arial"/>
        </w:rPr>
        <w:t xml:space="preserve">w </w:t>
      </w:r>
      <w:r w:rsidR="00E062BB" w:rsidRPr="008030FA">
        <w:rPr>
          <w:rFonts w:ascii="Cambria" w:eastAsia="Calibri" w:hAnsi="Cambria" w:cs="Arial"/>
        </w:rPr>
        <w:t xml:space="preserve">§ </w:t>
      </w:r>
      <w:r w:rsidR="00A16125" w:rsidRPr="008030FA">
        <w:rPr>
          <w:rFonts w:ascii="Cambria" w:eastAsia="Calibri" w:hAnsi="Cambria" w:cs="Arial"/>
        </w:rPr>
        <w:t>14</w:t>
      </w:r>
      <w:r w:rsidR="00E062BB" w:rsidRPr="008030FA">
        <w:rPr>
          <w:rFonts w:ascii="Cambria" w:eastAsia="Calibri" w:hAnsi="Cambria" w:cs="Arial"/>
        </w:rPr>
        <w:t>ust. 2</w:t>
      </w:r>
      <w:r w:rsidR="003E6DB7">
        <w:rPr>
          <w:rFonts w:ascii="Cambria" w:eastAsia="Calibri" w:hAnsi="Cambria" w:cs="Arial"/>
        </w:rPr>
        <w:br/>
      </w:r>
      <w:r w:rsidRPr="008030FA">
        <w:rPr>
          <w:rFonts w:ascii="Cambria" w:eastAsia="Calibri" w:hAnsi="Cambria" w:cs="Arial"/>
        </w:rPr>
        <w:t xml:space="preserve">w wysokości </w:t>
      </w:r>
      <w:r w:rsidR="008030FA" w:rsidRPr="008030FA">
        <w:rPr>
          <w:rFonts w:ascii="Cambria" w:eastAsia="Calibri" w:hAnsi="Cambria" w:cs="Arial"/>
        </w:rPr>
        <w:t>5</w:t>
      </w:r>
      <w:r w:rsidR="00A16125" w:rsidRPr="008030FA">
        <w:rPr>
          <w:rFonts w:ascii="Cambria" w:eastAsia="Calibri" w:hAnsi="Cambria" w:cs="Arial"/>
        </w:rPr>
        <w:t>0</w:t>
      </w:r>
      <w:r w:rsidR="008C794A" w:rsidRPr="008030FA">
        <w:rPr>
          <w:rFonts w:ascii="Cambria" w:eastAsia="Calibri" w:hAnsi="Cambria" w:cs="Arial"/>
        </w:rPr>
        <w:t>,00</w:t>
      </w:r>
      <w:r w:rsidRPr="008030FA">
        <w:rPr>
          <w:rFonts w:ascii="Cambria" w:eastAsia="Calibri" w:hAnsi="Cambria" w:cs="Arial"/>
        </w:rPr>
        <w:t xml:space="preserve"> zł</w:t>
      </w:r>
      <w:r w:rsidR="0079599B" w:rsidRPr="008030FA">
        <w:rPr>
          <w:rFonts w:ascii="Cambria" w:hAnsi="Cambria"/>
        </w:rPr>
        <w:t xml:space="preserve"> brutto</w:t>
      </w:r>
      <w:r w:rsidR="004E60ED">
        <w:rPr>
          <w:rFonts w:ascii="Cambria" w:hAnsi="Cambria"/>
        </w:rPr>
        <w:t xml:space="preserve"> </w:t>
      </w:r>
      <w:r w:rsidR="008030FA" w:rsidRPr="008030FA">
        <w:rPr>
          <w:rFonts w:ascii="Cambria" w:eastAsia="Calibri" w:hAnsi="Cambria" w:cs="Arial"/>
        </w:rPr>
        <w:t>za każdą</w:t>
      </w:r>
      <w:r w:rsidR="004E60ED">
        <w:rPr>
          <w:rFonts w:ascii="Cambria" w:eastAsia="Calibri" w:hAnsi="Cambria" w:cs="Arial"/>
        </w:rPr>
        <w:t xml:space="preserve"> </w:t>
      </w:r>
      <w:r w:rsidR="008030FA" w:rsidRPr="008030FA">
        <w:rPr>
          <w:rFonts w:ascii="Cambria" w:eastAsia="Calibri" w:hAnsi="Cambria" w:cs="Arial"/>
        </w:rPr>
        <w:t>rozpoczętą godzinę opóźnienia</w:t>
      </w:r>
      <w:r w:rsidR="00FC4328" w:rsidRPr="008030FA">
        <w:rPr>
          <w:rFonts w:ascii="Cambria" w:eastAsia="Calibri" w:hAnsi="Cambria" w:cs="Arial"/>
        </w:rPr>
        <w:t>,</w:t>
      </w:r>
    </w:p>
    <w:p w:rsidR="00A77E49" w:rsidRPr="008C794A" w:rsidRDefault="00A77E49" w:rsidP="009937B9">
      <w:pPr>
        <w:pStyle w:val="Akapitzlist"/>
        <w:numPr>
          <w:ilvl w:val="1"/>
          <w:numId w:val="23"/>
        </w:numPr>
        <w:ind w:left="851" w:hanging="425"/>
        <w:jc w:val="both"/>
        <w:rPr>
          <w:rFonts w:ascii="Cambria" w:hAnsi="Cambria"/>
        </w:rPr>
      </w:pPr>
      <w:r w:rsidRPr="008C794A">
        <w:rPr>
          <w:rFonts w:ascii="Cambria" w:eastAsia="Calibri" w:hAnsi="Cambria" w:cs="Arial"/>
        </w:rPr>
        <w:t>w przypadku skierowania do wykonania przedmiotu umowy os</w:t>
      </w:r>
      <w:r w:rsidR="00CE493D" w:rsidRPr="008C794A">
        <w:rPr>
          <w:rFonts w:ascii="Cambria" w:eastAsia="Calibri" w:hAnsi="Cambria" w:cs="Arial"/>
        </w:rPr>
        <w:t>ób</w:t>
      </w:r>
      <w:r w:rsidRPr="008C794A">
        <w:rPr>
          <w:rFonts w:ascii="Cambria" w:eastAsia="Calibri" w:hAnsi="Cambria" w:cs="Arial"/>
        </w:rPr>
        <w:t xml:space="preserve"> nie posiadając</w:t>
      </w:r>
      <w:r w:rsidR="00CE493D" w:rsidRPr="008C794A">
        <w:rPr>
          <w:rFonts w:ascii="Cambria" w:eastAsia="Calibri" w:hAnsi="Cambria" w:cs="Arial"/>
        </w:rPr>
        <w:t>ych</w:t>
      </w:r>
      <w:r w:rsidRPr="008C794A">
        <w:rPr>
          <w:rFonts w:ascii="Cambria" w:eastAsia="Calibri" w:hAnsi="Cambria" w:cs="Arial"/>
        </w:rPr>
        <w:t xml:space="preserve"> kwalifikacji, o których mowa w § </w:t>
      </w:r>
      <w:r w:rsidR="00A710F4" w:rsidRPr="008C794A">
        <w:rPr>
          <w:rFonts w:ascii="Cambria" w:eastAsia="Calibri" w:hAnsi="Cambria" w:cs="Arial"/>
        </w:rPr>
        <w:t>3</w:t>
      </w:r>
      <w:r w:rsidRPr="008C794A">
        <w:rPr>
          <w:rFonts w:ascii="Cambria" w:eastAsia="Calibri" w:hAnsi="Cambria" w:cs="Arial"/>
        </w:rPr>
        <w:t xml:space="preserve"> ust. </w:t>
      </w:r>
      <w:r w:rsidR="00D8537A" w:rsidRPr="008C794A">
        <w:rPr>
          <w:rFonts w:ascii="Cambria" w:eastAsia="Calibri" w:hAnsi="Cambria" w:cs="Arial"/>
        </w:rPr>
        <w:t>2</w:t>
      </w:r>
      <w:r w:rsidR="00A710F4" w:rsidRPr="008C794A">
        <w:rPr>
          <w:rFonts w:ascii="Cambria" w:eastAsia="Calibri" w:hAnsi="Cambria" w:cs="Arial"/>
        </w:rPr>
        <w:t xml:space="preserve"> oraz </w:t>
      </w:r>
      <w:r w:rsidR="00A710F4" w:rsidRPr="008C5EEE">
        <w:rPr>
          <w:rFonts w:ascii="Cambria" w:eastAsia="Calibri" w:hAnsi="Cambria" w:cs="Arial"/>
        </w:rPr>
        <w:t xml:space="preserve">§ </w:t>
      </w:r>
      <w:r w:rsidR="00A16125" w:rsidRPr="008C5EEE">
        <w:rPr>
          <w:rFonts w:ascii="Cambria" w:eastAsia="Calibri" w:hAnsi="Cambria" w:cs="Arial"/>
        </w:rPr>
        <w:t>20</w:t>
      </w:r>
      <w:r w:rsidR="00A710F4" w:rsidRPr="008C794A">
        <w:rPr>
          <w:rFonts w:ascii="Cambria" w:eastAsia="Calibri" w:hAnsi="Cambria" w:cs="Arial"/>
        </w:rPr>
        <w:t xml:space="preserve"> ust. 1 </w:t>
      </w:r>
      <w:r w:rsidRPr="008C794A">
        <w:rPr>
          <w:rFonts w:ascii="Cambria" w:eastAsia="Calibri" w:hAnsi="Cambria" w:cs="Arial"/>
        </w:rPr>
        <w:t xml:space="preserve">lub nie przedłożenia </w:t>
      </w:r>
      <w:r w:rsidR="00A710F4" w:rsidRPr="008C794A">
        <w:rPr>
          <w:rFonts w:ascii="Cambria" w:eastAsia="Calibri" w:hAnsi="Cambria" w:cs="Arial"/>
        </w:rPr>
        <w:t xml:space="preserve">dokumentów potwierdzających kwalifikacje </w:t>
      </w:r>
      <w:r w:rsidR="00040A87" w:rsidRPr="008C794A">
        <w:rPr>
          <w:rFonts w:ascii="Cambria" w:eastAsia="Calibri" w:hAnsi="Cambria" w:cs="Arial"/>
        </w:rPr>
        <w:t xml:space="preserve">tych </w:t>
      </w:r>
      <w:r w:rsidR="00A710F4" w:rsidRPr="008C794A">
        <w:rPr>
          <w:rFonts w:ascii="Cambria" w:eastAsia="Calibri" w:hAnsi="Cambria" w:cs="Arial"/>
        </w:rPr>
        <w:t>osób</w:t>
      </w:r>
      <w:r w:rsidR="004E60ED">
        <w:rPr>
          <w:rFonts w:ascii="Cambria" w:eastAsia="Calibri" w:hAnsi="Cambria" w:cs="Arial"/>
        </w:rPr>
        <w:t xml:space="preserve"> </w:t>
      </w:r>
      <w:r w:rsidR="007B6410" w:rsidRPr="008C794A">
        <w:rPr>
          <w:rFonts w:ascii="Cambria" w:eastAsia="Calibri" w:hAnsi="Cambria" w:cs="Arial"/>
        </w:rPr>
        <w:t xml:space="preserve">na każde żądanie </w:t>
      </w:r>
      <w:r w:rsidR="00040A87" w:rsidRPr="008C794A">
        <w:rPr>
          <w:rFonts w:ascii="Cambria" w:eastAsia="Calibri" w:hAnsi="Cambria" w:cs="Arial"/>
        </w:rPr>
        <w:t>Zamawiającego</w:t>
      </w:r>
      <w:r w:rsidR="007B5494" w:rsidRPr="008C794A">
        <w:rPr>
          <w:rFonts w:ascii="Cambria" w:eastAsia="Calibri" w:hAnsi="Cambria" w:cs="Arial"/>
        </w:rPr>
        <w:t xml:space="preserve">, w wysokości </w:t>
      </w:r>
      <w:r w:rsidR="008C794A" w:rsidRPr="008C794A">
        <w:rPr>
          <w:rFonts w:ascii="Cambria" w:eastAsia="Calibri" w:hAnsi="Cambria" w:cs="Arial"/>
        </w:rPr>
        <w:t>1</w:t>
      </w:r>
      <w:r w:rsidR="00A16125">
        <w:rPr>
          <w:rFonts w:ascii="Cambria" w:eastAsia="Calibri" w:hAnsi="Cambria" w:cs="Arial"/>
        </w:rPr>
        <w:t>.</w:t>
      </w:r>
      <w:r w:rsidR="00D8537A" w:rsidRPr="008C794A">
        <w:rPr>
          <w:rFonts w:ascii="Cambria" w:eastAsia="Calibri" w:hAnsi="Cambria" w:cs="Arial"/>
        </w:rPr>
        <w:t>00</w:t>
      </w:r>
      <w:r w:rsidR="007B5494" w:rsidRPr="008C794A">
        <w:rPr>
          <w:rFonts w:ascii="Cambria" w:eastAsia="Calibri" w:hAnsi="Cambria" w:cs="Arial"/>
        </w:rPr>
        <w:t>0</w:t>
      </w:r>
      <w:r w:rsidR="008C794A" w:rsidRPr="008C794A">
        <w:rPr>
          <w:rFonts w:ascii="Cambria" w:eastAsia="Calibri" w:hAnsi="Cambria" w:cs="Arial"/>
        </w:rPr>
        <w:t>,00</w:t>
      </w:r>
      <w:r w:rsidR="007B5494" w:rsidRPr="008C794A">
        <w:rPr>
          <w:rFonts w:ascii="Cambria" w:eastAsia="Calibri" w:hAnsi="Cambria" w:cs="Arial"/>
        </w:rPr>
        <w:t xml:space="preserve"> zł </w:t>
      </w:r>
      <w:r w:rsidR="007B5494" w:rsidRPr="008C794A">
        <w:rPr>
          <w:rFonts w:ascii="Cambria" w:hAnsi="Cambria"/>
        </w:rPr>
        <w:t>brutto</w:t>
      </w:r>
      <w:r w:rsidR="007B5494" w:rsidRPr="008C794A">
        <w:rPr>
          <w:rFonts w:ascii="Cambria" w:eastAsia="Calibri" w:hAnsi="Cambria" w:cs="Arial"/>
        </w:rPr>
        <w:t xml:space="preserve"> za każdy </w:t>
      </w:r>
      <w:r w:rsidR="00D8537A" w:rsidRPr="008C794A">
        <w:rPr>
          <w:rFonts w:ascii="Cambria" w:eastAsia="Calibri" w:hAnsi="Cambria" w:cs="Arial"/>
        </w:rPr>
        <w:t>przypadek</w:t>
      </w:r>
      <w:r w:rsidR="00A16125">
        <w:rPr>
          <w:rFonts w:ascii="Cambria" w:eastAsia="Calibri" w:hAnsi="Cambria" w:cs="Arial"/>
        </w:rPr>
        <w:t>.</w:t>
      </w:r>
    </w:p>
    <w:p w:rsidR="00CD0F45" w:rsidRPr="00BE3CFF" w:rsidRDefault="00CD0F45" w:rsidP="009937B9">
      <w:pPr>
        <w:pStyle w:val="Akapitzlist"/>
        <w:numPr>
          <w:ilvl w:val="3"/>
          <w:numId w:val="22"/>
        </w:numPr>
        <w:ind w:left="426" w:hanging="426"/>
        <w:jc w:val="both"/>
        <w:rPr>
          <w:rFonts w:ascii="Cambria" w:hAnsi="Cambria"/>
        </w:rPr>
      </w:pPr>
      <w:r w:rsidRPr="008C794A">
        <w:rPr>
          <w:rFonts w:ascii="Cambria" w:hAnsi="Cambria"/>
        </w:rPr>
        <w:t xml:space="preserve">Zamawiający zapłaci Wykonawcy karę umowną w wysokości </w:t>
      </w:r>
      <w:r w:rsidR="009D1D58" w:rsidRPr="008C794A">
        <w:rPr>
          <w:rFonts w:ascii="Cambria" w:hAnsi="Cambria"/>
        </w:rPr>
        <w:t>1</w:t>
      </w:r>
      <w:r w:rsidR="008C794A" w:rsidRPr="008C794A">
        <w:rPr>
          <w:rFonts w:ascii="Cambria" w:hAnsi="Cambria"/>
        </w:rPr>
        <w:t>7</w:t>
      </w:r>
      <w:r w:rsidR="001A4692" w:rsidRPr="008C794A">
        <w:rPr>
          <w:rFonts w:ascii="Cambria" w:hAnsi="Cambria"/>
        </w:rPr>
        <w:t xml:space="preserve">.000,00 zł brutto </w:t>
      </w:r>
      <w:r w:rsidR="005E0E61" w:rsidRPr="008C794A">
        <w:rPr>
          <w:rFonts w:ascii="Cambria" w:hAnsi="Cambria"/>
        </w:rPr>
        <w:br/>
      </w:r>
      <w:r w:rsidRPr="008C794A">
        <w:rPr>
          <w:rFonts w:ascii="Cambria" w:hAnsi="Cambria"/>
        </w:rPr>
        <w:t>w razie odstąpienia przez którąkolwiek ze stron od umowy z powodu okoliczności,</w:t>
      </w:r>
      <w:r w:rsidRPr="00BE3CFF">
        <w:rPr>
          <w:rFonts w:ascii="Cambria" w:hAnsi="Cambria"/>
        </w:rPr>
        <w:t xml:space="preserve"> za które ponosi odpowiedzialność Zamawiający.</w:t>
      </w:r>
    </w:p>
    <w:p w:rsidR="00F760F8" w:rsidRPr="00BE3CFF" w:rsidRDefault="00F760F8" w:rsidP="009937B9">
      <w:pPr>
        <w:pStyle w:val="Akapitzlist"/>
        <w:numPr>
          <w:ilvl w:val="3"/>
          <w:numId w:val="22"/>
        </w:numPr>
        <w:ind w:left="426" w:hanging="426"/>
        <w:jc w:val="both"/>
        <w:rPr>
          <w:rFonts w:ascii="Cambria" w:hAnsi="Cambria"/>
        </w:rPr>
      </w:pPr>
      <w:r w:rsidRPr="00BE3CFF">
        <w:rPr>
          <w:rFonts w:ascii="Cambria" w:hAnsi="Cambria"/>
        </w:rPr>
        <w:t>Wykonawca nie może odmówić usunięcia wad bez względu na wysokość związanych z tym kosztów.</w:t>
      </w:r>
    </w:p>
    <w:p w:rsidR="00F760F8" w:rsidRPr="00A16125" w:rsidRDefault="00F760F8" w:rsidP="009937B9">
      <w:pPr>
        <w:pStyle w:val="Akapitzlist"/>
        <w:numPr>
          <w:ilvl w:val="3"/>
          <w:numId w:val="22"/>
        </w:numPr>
        <w:ind w:left="426" w:hanging="426"/>
        <w:jc w:val="both"/>
        <w:rPr>
          <w:rFonts w:ascii="Cambria" w:hAnsi="Cambria"/>
        </w:rPr>
      </w:pPr>
      <w:r w:rsidRPr="00BE3CFF">
        <w:rPr>
          <w:rFonts w:ascii="Cambria" w:hAnsi="Cambria"/>
        </w:rPr>
        <w:t xml:space="preserve">Zamawiający może usunąć, w zastępstwie Wykonawcy lub zlecić wykonanie </w:t>
      </w:r>
      <w:r w:rsidRPr="00A16125">
        <w:rPr>
          <w:rFonts w:ascii="Cambria" w:hAnsi="Cambria"/>
        </w:rPr>
        <w:t>zastępcze osobie trzeciej na koszt Wykonawcy, wady nieusunięte w wyznaczonym terminie bez konieczności uzyskania upoważnienia sądowego.</w:t>
      </w:r>
    </w:p>
    <w:p w:rsidR="00D62BE9" w:rsidRPr="00A16125" w:rsidRDefault="00F760F8" w:rsidP="009937B9">
      <w:pPr>
        <w:pStyle w:val="Akapitzlist"/>
        <w:numPr>
          <w:ilvl w:val="3"/>
          <w:numId w:val="22"/>
        </w:numPr>
        <w:ind w:left="426" w:hanging="426"/>
        <w:jc w:val="both"/>
        <w:rPr>
          <w:rFonts w:ascii="Cambria" w:hAnsi="Cambria" w:cstheme="minorHAnsi"/>
        </w:rPr>
      </w:pPr>
      <w:r w:rsidRPr="00A16125">
        <w:rPr>
          <w:rFonts w:ascii="Cambria" w:hAnsi="Cambria" w:cstheme="minorHAnsi"/>
        </w:rPr>
        <w:t xml:space="preserve">Łączna </w:t>
      </w:r>
      <w:r w:rsidR="00021D08" w:rsidRPr="00A16125">
        <w:rPr>
          <w:rFonts w:ascii="Cambria" w:hAnsi="Cambria" w:cstheme="minorHAnsi"/>
        </w:rPr>
        <w:t xml:space="preserve">maksymalna </w:t>
      </w:r>
      <w:r w:rsidRPr="00A16125">
        <w:rPr>
          <w:rFonts w:ascii="Cambria" w:hAnsi="Cambria" w:cstheme="minorHAnsi"/>
        </w:rPr>
        <w:t xml:space="preserve">wysokość kar umownych nie może przekroczyć </w:t>
      </w:r>
      <w:r w:rsidR="00EC64A6" w:rsidRPr="00A16125">
        <w:rPr>
          <w:rFonts w:ascii="Cambria" w:hAnsi="Cambria" w:cstheme="minorHAnsi"/>
        </w:rPr>
        <w:t>2</w:t>
      </w:r>
      <w:r w:rsidRPr="00A16125">
        <w:rPr>
          <w:rFonts w:ascii="Cambria" w:hAnsi="Cambria" w:cstheme="minorHAnsi"/>
        </w:rPr>
        <w:t>0% wynagrodzenia um</w:t>
      </w:r>
      <w:r w:rsidR="00D62BE9" w:rsidRPr="00A16125">
        <w:rPr>
          <w:rFonts w:ascii="Cambria" w:hAnsi="Cambria" w:cstheme="minorHAnsi"/>
        </w:rPr>
        <w:t>ownego brutto</w:t>
      </w:r>
      <w:r w:rsidRPr="00A16125">
        <w:rPr>
          <w:rFonts w:ascii="Cambria" w:hAnsi="Cambria" w:cstheme="minorHAnsi"/>
        </w:rPr>
        <w:t xml:space="preserve">, o którym mowa w </w:t>
      </w:r>
      <w:r w:rsidRPr="00A16125">
        <w:rPr>
          <w:rFonts w:ascii="Cambria" w:hAnsi="Cambria" w:cstheme="minorHAnsi"/>
          <w:color w:val="000000"/>
        </w:rPr>
        <w:t>§</w:t>
      </w:r>
      <w:r w:rsidR="00ED7FF3" w:rsidRPr="00A16125">
        <w:rPr>
          <w:rFonts w:ascii="Cambria" w:hAnsi="Cambria" w:cstheme="minorHAnsi"/>
          <w:color w:val="000000"/>
        </w:rPr>
        <w:t>7</w:t>
      </w:r>
      <w:r w:rsidRPr="00A16125">
        <w:rPr>
          <w:rFonts w:ascii="Cambria" w:hAnsi="Cambria" w:cstheme="minorHAnsi"/>
          <w:color w:val="000000"/>
        </w:rPr>
        <w:t xml:space="preserve"> ust. 1 </w:t>
      </w:r>
      <w:r w:rsidR="0063219C">
        <w:rPr>
          <w:rFonts w:ascii="Cambria" w:hAnsi="Cambria" w:cstheme="minorHAnsi"/>
          <w:color w:val="000000"/>
        </w:rPr>
        <w:t>pkt. 1 a</w:t>
      </w:r>
      <w:r w:rsidRPr="00A16125">
        <w:rPr>
          <w:rFonts w:ascii="Cambria" w:hAnsi="Cambria" w:cstheme="minorHAnsi"/>
          <w:color w:val="000000"/>
        </w:rPr>
        <w:t>umowy</w:t>
      </w:r>
      <w:r w:rsidRPr="00A16125">
        <w:rPr>
          <w:rFonts w:ascii="Cambria" w:hAnsi="Cambria" w:cstheme="minorHAnsi"/>
        </w:rPr>
        <w:t>.</w:t>
      </w:r>
    </w:p>
    <w:p w:rsidR="00D62BE9" w:rsidRPr="00BE3CFF" w:rsidRDefault="00D62BE9" w:rsidP="009937B9">
      <w:pPr>
        <w:pStyle w:val="Akapitzlist"/>
        <w:numPr>
          <w:ilvl w:val="3"/>
          <w:numId w:val="22"/>
        </w:numPr>
        <w:ind w:left="426" w:hanging="426"/>
        <w:jc w:val="both"/>
        <w:rPr>
          <w:rFonts w:ascii="Cambria" w:hAnsi="Cambria"/>
        </w:rPr>
      </w:pPr>
      <w:r w:rsidRPr="00A16125">
        <w:rPr>
          <w:rFonts w:ascii="Cambria" w:hAnsi="Cambria"/>
        </w:rPr>
        <w:t>Należności z tytułu kar</w:t>
      </w:r>
      <w:r w:rsidR="009D1D58" w:rsidRPr="00A16125">
        <w:rPr>
          <w:rFonts w:ascii="Cambria" w:hAnsi="Cambria"/>
        </w:rPr>
        <w:t>, o których mowa w ust. 1</w:t>
      </w:r>
      <w:r w:rsidRPr="00A16125">
        <w:rPr>
          <w:rFonts w:ascii="Cambria" w:hAnsi="Cambria"/>
        </w:rPr>
        <w:t>, płatne będą na podstawie noty</w:t>
      </w:r>
      <w:r w:rsidRPr="00BE3CFF">
        <w:rPr>
          <w:rFonts w:ascii="Cambria" w:hAnsi="Cambria"/>
        </w:rPr>
        <w:t xml:space="preserve"> obciążeniowej wystawionej przez Zamawiającego, w terminie 14 dni od daty jej otrzymania przez Wykonawcę, na wskazany rachunek bankowy Zamawiającego.</w:t>
      </w:r>
    </w:p>
    <w:p w:rsidR="00D62BE9" w:rsidRPr="00BE3CFF" w:rsidRDefault="00D62BE9" w:rsidP="009937B9">
      <w:pPr>
        <w:pStyle w:val="Akapitzlist"/>
        <w:numPr>
          <w:ilvl w:val="3"/>
          <w:numId w:val="22"/>
        </w:numPr>
        <w:ind w:left="426" w:hanging="426"/>
        <w:jc w:val="both"/>
        <w:rPr>
          <w:rFonts w:ascii="Cambria" w:hAnsi="Cambria"/>
        </w:rPr>
      </w:pPr>
      <w:r w:rsidRPr="00BE3CFF">
        <w:rPr>
          <w:rFonts w:ascii="Cambria" w:hAnsi="Cambria"/>
        </w:rPr>
        <w:t>Strony postanawiają, że w przypadku, gdy kara umowna nie pokrywa poniesionej szkody lub straty powstałej z przyczyn, dla których kar umownych nie zastrzeżono, każda ze Stron może dochodzić odszkodowania uzupełniającego na zasadach ogólnych określonych w Kodeksie cywilnym.</w:t>
      </w:r>
    </w:p>
    <w:p w:rsidR="00F760F8" w:rsidRPr="00BE3CFF" w:rsidRDefault="00F760F8" w:rsidP="009937B9">
      <w:pPr>
        <w:autoSpaceDN w:val="0"/>
        <w:adjustRightInd w:val="0"/>
        <w:spacing w:after="0" w:line="240" w:lineRule="auto"/>
        <w:jc w:val="both"/>
        <w:rPr>
          <w:rFonts w:ascii="Cambria" w:eastAsia="Calibri" w:hAnsi="Cambria" w:cs="Arial"/>
          <w:b/>
          <w:color w:val="000000" w:themeColor="text1"/>
          <w:sz w:val="24"/>
          <w:szCs w:val="24"/>
        </w:rPr>
      </w:pPr>
    </w:p>
    <w:p w:rsidR="001948D2" w:rsidRPr="00BE3CFF" w:rsidRDefault="00563E95" w:rsidP="009937B9">
      <w:pPr>
        <w:autoSpaceDN w:val="0"/>
        <w:spacing w:after="0" w:line="240" w:lineRule="auto"/>
        <w:jc w:val="center"/>
        <w:rPr>
          <w:rFonts w:ascii="Cambria" w:eastAsia="Times New Roman" w:hAnsi="Cambria" w:cs="Arial"/>
          <w:b/>
          <w:color w:val="000000" w:themeColor="text1"/>
          <w:sz w:val="24"/>
          <w:szCs w:val="24"/>
          <w:lang w:eastAsia="pl-PL"/>
        </w:rPr>
      </w:pPr>
      <w:r w:rsidRPr="00BE3CFF">
        <w:rPr>
          <w:rFonts w:ascii="Cambria" w:eastAsia="Times New Roman" w:hAnsi="Cambria" w:cs="Arial"/>
          <w:b/>
          <w:color w:val="000000" w:themeColor="text1"/>
          <w:sz w:val="24"/>
          <w:szCs w:val="24"/>
          <w:lang w:eastAsia="pl-PL"/>
        </w:rPr>
        <w:t xml:space="preserve">§ </w:t>
      </w:r>
      <w:bookmarkStart w:id="0" w:name="_Hlk111209594"/>
      <w:r w:rsidR="005D113C" w:rsidRPr="00BE3CFF">
        <w:rPr>
          <w:rFonts w:ascii="Cambria" w:eastAsia="Times New Roman" w:hAnsi="Cambria" w:cs="Arial"/>
          <w:b/>
          <w:color w:val="000000" w:themeColor="text1"/>
          <w:sz w:val="24"/>
          <w:szCs w:val="24"/>
          <w:lang w:eastAsia="pl-PL"/>
        </w:rPr>
        <w:t>11</w:t>
      </w:r>
    </w:p>
    <w:p w:rsidR="001C3158" w:rsidRPr="00BE3CFF" w:rsidRDefault="001C3158" w:rsidP="009937B9">
      <w:pPr>
        <w:pStyle w:val="NormalnyWeb"/>
        <w:spacing w:before="0" w:after="0"/>
        <w:ind w:left="431" w:right="448"/>
        <w:jc w:val="center"/>
        <w:rPr>
          <w:rFonts w:ascii="Cambria" w:hAnsi="Cambria"/>
          <w:b/>
          <w:bCs/>
        </w:rPr>
      </w:pPr>
      <w:r w:rsidRPr="00BE3CFF">
        <w:rPr>
          <w:rFonts w:ascii="Cambria" w:hAnsi="Cambria"/>
          <w:b/>
          <w:bCs/>
        </w:rPr>
        <w:t>Zabezpieczenie należytego wykonania umowy</w:t>
      </w:r>
    </w:p>
    <w:p w:rsidR="001C3158" w:rsidRPr="00BE3CFF" w:rsidRDefault="001C3158" w:rsidP="00D95A48">
      <w:pPr>
        <w:numPr>
          <w:ilvl w:val="0"/>
          <w:numId w:val="41"/>
        </w:numPr>
        <w:autoSpaceDE w:val="0"/>
        <w:autoSpaceDN w:val="0"/>
        <w:adjustRightInd w:val="0"/>
        <w:spacing w:after="0" w:line="240" w:lineRule="auto"/>
        <w:ind w:left="426" w:hanging="426"/>
        <w:contextualSpacing/>
        <w:jc w:val="both"/>
        <w:rPr>
          <w:rFonts w:ascii="Cambria" w:eastAsia="Calibri" w:hAnsi="Cambria" w:cs="Times New Roman"/>
          <w:sz w:val="24"/>
          <w:szCs w:val="24"/>
        </w:rPr>
      </w:pPr>
      <w:r w:rsidRPr="00BE3CFF">
        <w:rPr>
          <w:rFonts w:ascii="Cambria" w:eastAsia="Calibri" w:hAnsi="Cambria" w:cs="Times New Roman"/>
          <w:sz w:val="24"/>
          <w:szCs w:val="24"/>
        </w:rPr>
        <w:t xml:space="preserve">Wykonawca przed zawarciem umowy wniósł zabezpieczenie należytego wykonania umowy w formie ……………….. w wysokości </w:t>
      </w:r>
      <w:r w:rsidRPr="00BE3CFF">
        <w:rPr>
          <w:rFonts w:ascii="Cambria" w:eastAsia="Calibri" w:hAnsi="Cambria"/>
          <w:b/>
          <w:bCs/>
          <w:sz w:val="24"/>
          <w:szCs w:val="24"/>
        </w:rPr>
        <w:t>5</w:t>
      </w:r>
      <w:r w:rsidRPr="00BE3CFF">
        <w:rPr>
          <w:rFonts w:ascii="Cambria" w:eastAsia="Calibri" w:hAnsi="Cambria" w:cs="Times New Roman"/>
          <w:b/>
          <w:bCs/>
          <w:sz w:val="24"/>
          <w:szCs w:val="24"/>
        </w:rPr>
        <w:t xml:space="preserve"> % ceny brutto przedstawionej                       w ofercie</w:t>
      </w:r>
      <w:r w:rsidRPr="00BE3CFF">
        <w:rPr>
          <w:rFonts w:ascii="Cambria" w:eastAsia="Calibri" w:hAnsi="Cambria" w:cs="Times New Roman"/>
          <w:sz w:val="24"/>
          <w:szCs w:val="24"/>
        </w:rPr>
        <w:t>, co stanowi kwotę: ………………… złotych (słownie: ……………………..).</w:t>
      </w:r>
    </w:p>
    <w:p w:rsidR="001C3158" w:rsidRPr="00BE3CFF" w:rsidRDefault="001C3158" w:rsidP="00D95A48">
      <w:pPr>
        <w:numPr>
          <w:ilvl w:val="0"/>
          <w:numId w:val="41"/>
        </w:numPr>
        <w:autoSpaceDE w:val="0"/>
        <w:autoSpaceDN w:val="0"/>
        <w:adjustRightInd w:val="0"/>
        <w:spacing w:after="0" w:line="240" w:lineRule="auto"/>
        <w:ind w:left="426" w:hanging="426"/>
        <w:contextualSpacing/>
        <w:jc w:val="both"/>
        <w:rPr>
          <w:rFonts w:ascii="Cambria" w:eastAsia="Calibri" w:hAnsi="Cambria" w:cs="Times New Roman"/>
          <w:sz w:val="24"/>
          <w:szCs w:val="24"/>
        </w:rPr>
      </w:pPr>
      <w:r w:rsidRPr="00BE3CFF">
        <w:rPr>
          <w:rFonts w:ascii="Cambria" w:eastAsia="Calibri" w:hAnsi="Cambria" w:cs="Times New Roman"/>
          <w:sz w:val="24"/>
          <w:szCs w:val="24"/>
        </w:rPr>
        <w:t xml:space="preserve">Zabezpieczenie należytego wykonania umowy ma na celu zabezpieczenie </w:t>
      </w:r>
      <w:r w:rsidRPr="00BE3CFF">
        <w:rPr>
          <w:rFonts w:ascii="Cambria" w:eastAsia="Calibri" w:hAnsi="Cambria" w:cs="Times New Roman"/>
          <w:sz w:val="24"/>
          <w:szCs w:val="24"/>
        </w:rPr>
        <w:br/>
        <w:t>i ewentualne zaspokojenie roszczeń Zamawiającego z tytułu niewykonania lub nienależytego wykonania umowy przez Wykonawcę.</w:t>
      </w:r>
    </w:p>
    <w:p w:rsidR="001C3158" w:rsidRPr="00BE3CFF" w:rsidRDefault="001C3158" w:rsidP="00D95A48">
      <w:pPr>
        <w:numPr>
          <w:ilvl w:val="0"/>
          <w:numId w:val="41"/>
        </w:numPr>
        <w:autoSpaceDE w:val="0"/>
        <w:autoSpaceDN w:val="0"/>
        <w:adjustRightInd w:val="0"/>
        <w:spacing w:after="0" w:line="240" w:lineRule="auto"/>
        <w:ind w:left="426" w:hanging="426"/>
        <w:contextualSpacing/>
        <w:jc w:val="both"/>
        <w:rPr>
          <w:rFonts w:ascii="Cambria" w:eastAsia="Calibri" w:hAnsi="Cambria" w:cs="Times New Roman"/>
          <w:sz w:val="24"/>
          <w:szCs w:val="24"/>
        </w:rPr>
      </w:pPr>
      <w:r w:rsidRPr="00BE3CFF">
        <w:rPr>
          <w:rFonts w:ascii="Cambria" w:eastAsia="Calibri" w:hAnsi="Cambria" w:cs="Times New Roman"/>
          <w:sz w:val="24"/>
          <w:szCs w:val="24"/>
        </w:rPr>
        <w:t>Przez nienależyte wykonanie przedmiotu umowy strony rozumieją między innymi:</w:t>
      </w:r>
    </w:p>
    <w:p w:rsidR="00726086" w:rsidRPr="00BE3CFF" w:rsidRDefault="00726086" w:rsidP="00D95A48">
      <w:pPr>
        <w:pStyle w:val="Akapitzlist"/>
        <w:numPr>
          <w:ilvl w:val="0"/>
          <w:numId w:val="42"/>
        </w:numPr>
        <w:suppressAutoHyphens w:val="0"/>
        <w:ind w:left="1134" w:hanging="425"/>
        <w:jc w:val="both"/>
        <w:rPr>
          <w:rFonts w:ascii="Cambria" w:hAnsi="Cambria"/>
        </w:rPr>
      </w:pPr>
      <w:r w:rsidRPr="00BE3CFF">
        <w:rPr>
          <w:rFonts w:ascii="Cambria" w:hAnsi="Cambria"/>
        </w:rPr>
        <w:t>nieprzedłożenie harmonogramu robót Zamawiającemu w terminie określonym w umowie;</w:t>
      </w:r>
    </w:p>
    <w:p w:rsidR="00726086" w:rsidRPr="00BE0C77" w:rsidRDefault="00726086" w:rsidP="00D95A48">
      <w:pPr>
        <w:pStyle w:val="Akapitzlist"/>
        <w:numPr>
          <w:ilvl w:val="0"/>
          <w:numId w:val="42"/>
        </w:numPr>
        <w:suppressAutoHyphens w:val="0"/>
        <w:ind w:left="1134" w:hanging="425"/>
        <w:jc w:val="both"/>
        <w:rPr>
          <w:rFonts w:ascii="Cambria" w:hAnsi="Cambria"/>
        </w:rPr>
      </w:pPr>
      <w:r w:rsidRPr="00BE3CFF">
        <w:rPr>
          <w:rFonts w:ascii="Cambria" w:hAnsi="Cambria"/>
        </w:rPr>
        <w:t xml:space="preserve">nieprzedłożenie dokumentacji projektowej do </w:t>
      </w:r>
      <w:r w:rsidRPr="00BE0C77">
        <w:rPr>
          <w:rFonts w:ascii="Cambria" w:hAnsi="Cambria"/>
        </w:rPr>
        <w:t>akceptacji Zamawiające</w:t>
      </w:r>
      <w:r w:rsidR="0057130B" w:rsidRPr="00BE0C77">
        <w:rPr>
          <w:rFonts w:ascii="Cambria" w:hAnsi="Cambria"/>
        </w:rPr>
        <w:t>go</w:t>
      </w:r>
      <w:r w:rsidRPr="00BE0C77">
        <w:rPr>
          <w:rFonts w:ascii="Cambria" w:hAnsi="Cambria"/>
        </w:rPr>
        <w:br/>
        <w:t>w terminie określonym w umowie;</w:t>
      </w:r>
    </w:p>
    <w:p w:rsidR="001C3158" w:rsidRPr="002D4429" w:rsidRDefault="001C3158" w:rsidP="00D95A48">
      <w:pPr>
        <w:pStyle w:val="Akapitzlist"/>
        <w:numPr>
          <w:ilvl w:val="0"/>
          <w:numId w:val="42"/>
        </w:numPr>
        <w:suppressAutoHyphens w:val="0"/>
        <w:ind w:left="1134" w:hanging="425"/>
        <w:jc w:val="both"/>
        <w:rPr>
          <w:rFonts w:ascii="Cambria" w:hAnsi="Cambria"/>
        </w:rPr>
      </w:pPr>
      <w:r w:rsidRPr="00BE0C77">
        <w:rPr>
          <w:rFonts w:ascii="Cambria" w:hAnsi="Cambria"/>
        </w:rPr>
        <w:t>gdy dostarczon</w:t>
      </w:r>
      <w:r w:rsidR="00AF5E1A" w:rsidRPr="00BE0C77">
        <w:rPr>
          <w:rFonts w:ascii="Cambria" w:hAnsi="Cambria"/>
        </w:rPr>
        <w:t>e</w:t>
      </w:r>
      <w:r w:rsidR="0022119F">
        <w:rPr>
          <w:rFonts w:ascii="Cambria" w:hAnsi="Cambria"/>
        </w:rPr>
        <w:t xml:space="preserve"> </w:t>
      </w:r>
      <w:r w:rsidR="00AF5E1A" w:rsidRPr="00BE0C77">
        <w:rPr>
          <w:rFonts w:ascii="Cambria" w:hAnsi="Cambria"/>
        </w:rPr>
        <w:t xml:space="preserve">i zamontowane </w:t>
      </w:r>
      <w:r w:rsidR="00AF5E1A" w:rsidRPr="002D4429">
        <w:rPr>
          <w:rFonts w:ascii="Cambria" w:hAnsi="Cambria"/>
        </w:rPr>
        <w:t xml:space="preserve">urządzenia są </w:t>
      </w:r>
      <w:r w:rsidRPr="002D4429">
        <w:rPr>
          <w:rFonts w:ascii="Cambria" w:hAnsi="Cambria"/>
        </w:rPr>
        <w:t>niezgodn</w:t>
      </w:r>
      <w:r w:rsidR="00AF5E1A" w:rsidRPr="002D4429">
        <w:rPr>
          <w:rFonts w:ascii="Cambria" w:hAnsi="Cambria"/>
        </w:rPr>
        <w:t>e</w:t>
      </w:r>
      <w:r w:rsidRPr="002D4429">
        <w:rPr>
          <w:rFonts w:ascii="Cambria" w:hAnsi="Cambria"/>
        </w:rPr>
        <w:t xml:space="preserve"> z umową, opisem przedmiotu zamówienia</w:t>
      </w:r>
      <w:r w:rsidR="00AF5E1A" w:rsidRPr="002D4429">
        <w:rPr>
          <w:rFonts w:ascii="Cambria" w:hAnsi="Cambria"/>
        </w:rPr>
        <w:t>, załącznikami do umowy, dokumentacją projektową</w:t>
      </w:r>
      <w:r w:rsidRPr="002D4429">
        <w:rPr>
          <w:rFonts w:ascii="Cambria" w:hAnsi="Cambria"/>
        </w:rPr>
        <w:t xml:space="preserve"> lub obowiązującymi przepisami;</w:t>
      </w:r>
    </w:p>
    <w:p w:rsidR="001C3158" w:rsidRPr="002D4429" w:rsidRDefault="00AF5E1A" w:rsidP="00D95A48">
      <w:pPr>
        <w:pStyle w:val="Akapitzlist"/>
        <w:numPr>
          <w:ilvl w:val="0"/>
          <w:numId w:val="42"/>
        </w:numPr>
        <w:suppressAutoHyphens w:val="0"/>
        <w:ind w:left="1134" w:hanging="425"/>
        <w:jc w:val="both"/>
        <w:rPr>
          <w:rFonts w:ascii="Cambria" w:hAnsi="Cambria"/>
        </w:rPr>
      </w:pPr>
      <w:r w:rsidRPr="002D4429">
        <w:rPr>
          <w:rFonts w:ascii="Cambria" w:hAnsi="Cambria"/>
        </w:rPr>
        <w:t>nie</w:t>
      </w:r>
      <w:r w:rsidR="0057130B" w:rsidRPr="002D4429">
        <w:rPr>
          <w:rFonts w:ascii="Cambria" w:hAnsi="Cambria"/>
        </w:rPr>
        <w:t>dotrzymanie terminu wykonania</w:t>
      </w:r>
      <w:r w:rsidRPr="002D4429">
        <w:rPr>
          <w:rFonts w:ascii="Cambria" w:hAnsi="Cambria"/>
        </w:rPr>
        <w:t xml:space="preserve"> przedmiotu umowy</w:t>
      </w:r>
      <w:r w:rsidR="00F6070C" w:rsidRPr="002D4429">
        <w:rPr>
          <w:rFonts w:ascii="Cambria" w:hAnsi="Cambria"/>
        </w:rPr>
        <w:t>, z zastrzeżeniem § 9 ust. 2</w:t>
      </w:r>
      <w:r w:rsidR="0057130B" w:rsidRPr="002D4429">
        <w:rPr>
          <w:rFonts w:ascii="Cambria" w:hAnsi="Cambria"/>
        </w:rPr>
        <w:t>;</w:t>
      </w:r>
    </w:p>
    <w:p w:rsidR="00AF37FE" w:rsidRPr="002D4429" w:rsidRDefault="001C3158" w:rsidP="00D95A48">
      <w:pPr>
        <w:pStyle w:val="Akapitzlist"/>
        <w:numPr>
          <w:ilvl w:val="0"/>
          <w:numId w:val="42"/>
        </w:numPr>
        <w:suppressAutoHyphens w:val="0"/>
        <w:ind w:left="1134" w:hanging="425"/>
        <w:jc w:val="both"/>
        <w:rPr>
          <w:rFonts w:ascii="Cambria" w:eastAsia="Arial Narrow" w:hAnsi="Cambria" w:cs="Arial"/>
        </w:rPr>
      </w:pPr>
      <w:r w:rsidRPr="002D4429">
        <w:rPr>
          <w:rFonts w:ascii="Cambria" w:hAnsi="Cambria"/>
        </w:rPr>
        <w:t xml:space="preserve">skierowanie do </w:t>
      </w:r>
      <w:r w:rsidR="00726086" w:rsidRPr="002D4429">
        <w:rPr>
          <w:rFonts w:ascii="Cambria" w:hAnsi="Cambria"/>
        </w:rPr>
        <w:t>wykonania umowy</w:t>
      </w:r>
      <w:r w:rsidRPr="002D4429">
        <w:rPr>
          <w:rFonts w:ascii="Cambria" w:hAnsi="Cambria"/>
        </w:rPr>
        <w:t xml:space="preserve"> osób nieposiadających </w:t>
      </w:r>
      <w:r w:rsidR="0088606F" w:rsidRPr="002D4429">
        <w:rPr>
          <w:rFonts w:ascii="Cambria" w:eastAsia="Arial Narrow" w:hAnsi="Cambria" w:cs="Arial"/>
        </w:rPr>
        <w:t>uprawnień</w:t>
      </w:r>
      <w:r w:rsidR="00726086" w:rsidRPr="002D4429">
        <w:rPr>
          <w:rFonts w:ascii="Cambria" w:eastAsia="Arial Narrow" w:hAnsi="Cambria" w:cs="Arial"/>
        </w:rPr>
        <w:t>,</w:t>
      </w:r>
      <w:r w:rsidR="002A5476" w:rsidRPr="002D4429">
        <w:rPr>
          <w:rFonts w:ascii="Cambria" w:eastAsia="Arial Narrow" w:hAnsi="Cambria" w:cs="Arial"/>
        </w:rPr>
        <w:br/>
      </w:r>
      <w:r w:rsidR="00726086" w:rsidRPr="002D4429">
        <w:rPr>
          <w:rFonts w:ascii="Cambria" w:hAnsi="Cambria"/>
        </w:rPr>
        <w:t xml:space="preserve">o których mowa w § </w:t>
      </w:r>
      <w:r w:rsidR="00A16125" w:rsidRPr="002D4429">
        <w:rPr>
          <w:rFonts w:ascii="Cambria" w:hAnsi="Cambria"/>
        </w:rPr>
        <w:t>20</w:t>
      </w:r>
      <w:r w:rsidR="00726086" w:rsidRPr="002D4429">
        <w:rPr>
          <w:rFonts w:ascii="Cambria" w:hAnsi="Cambria"/>
        </w:rPr>
        <w:t xml:space="preserve"> ust. 1</w:t>
      </w:r>
      <w:r w:rsidR="00726086" w:rsidRPr="002D4429">
        <w:rPr>
          <w:rFonts w:ascii="Cambria" w:eastAsia="Arial Narrow" w:hAnsi="Cambria" w:cs="Arial"/>
        </w:rPr>
        <w:t xml:space="preserve">. </w:t>
      </w:r>
    </w:p>
    <w:p w:rsidR="001C3158" w:rsidRPr="00BE3CFF" w:rsidRDefault="001C3158" w:rsidP="00D95A48">
      <w:pPr>
        <w:numPr>
          <w:ilvl w:val="0"/>
          <w:numId w:val="41"/>
        </w:numPr>
        <w:autoSpaceDE w:val="0"/>
        <w:autoSpaceDN w:val="0"/>
        <w:adjustRightInd w:val="0"/>
        <w:spacing w:after="0" w:line="240" w:lineRule="auto"/>
        <w:ind w:left="426" w:hanging="426"/>
        <w:contextualSpacing/>
        <w:jc w:val="both"/>
        <w:rPr>
          <w:rFonts w:ascii="Cambria" w:eastAsia="Calibri" w:hAnsi="Cambria" w:cs="Times New Roman"/>
          <w:sz w:val="24"/>
          <w:szCs w:val="24"/>
        </w:rPr>
      </w:pPr>
      <w:r w:rsidRPr="00BE3CFF">
        <w:rPr>
          <w:rFonts w:ascii="Cambria" w:eastAsia="Calibri" w:hAnsi="Cambria" w:cs="Times New Roman"/>
          <w:sz w:val="24"/>
          <w:szCs w:val="24"/>
        </w:rPr>
        <w:t>Beneficjentem zabezpieczenia należytego wykonania umowy jest Zamawiający.</w:t>
      </w:r>
    </w:p>
    <w:p w:rsidR="001C3158" w:rsidRPr="00BE3CFF" w:rsidRDefault="001C3158" w:rsidP="00D95A48">
      <w:pPr>
        <w:numPr>
          <w:ilvl w:val="0"/>
          <w:numId w:val="41"/>
        </w:numPr>
        <w:autoSpaceDE w:val="0"/>
        <w:autoSpaceDN w:val="0"/>
        <w:adjustRightInd w:val="0"/>
        <w:spacing w:after="0" w:line="240" w:lineRule="auto"/>
        <w:ind w:left="426" w:hanging="426"/>
        <w:contextualSpacing/>
        <w:jc w:val="both"/>
        <w:rPr>
          <w:rFonts w:ascii="Cambria" w:eastAsia="Calibri" w:hAnsi="Cambria" w:cs="Times New Roman"/>
          <w:sz w:val="24"/>
          <w:szCs w:val="24"/>
        </w:rPr>
      </w:pPr>
      <w:r w:rsidRPr="00BE3CFF">
        <w:rPr>
          <w:rFonts w:ascii="Cambria" w:eastAsia="Calibri" w:hAnsi="Cambria" w:cs="Times New Roman"/>
          <w:sz w:val="24"/>
          <w:szCs w:val="24"/>
        </w:rPr>
        <w:t>Koszty zabezpieczenia należytego wykonania umowy ponosi Wykonawca.</w:t>
      </w:r>
    </w:p>
    <w:p w:rsidR="001C3158" w:rsidRPr="00BE3CFF" w:rsidRDefault="001C3158" w:rsidP="00D95A48">
      <w:pPr>
        <w:numPr>
          <w:ilvl w:val="0"/>
          <w:numId w:val="41"/>
        </w:numPr>
        <w:autoSpaceDE w:val="0"/>
        <w:autoSpaceDN w:val="0"/>
        <w:adjustRightInd w:val="0"/>
        <w:spacing w:after="0" w:line="240" w:lineRule="auto"/>
        <w:ind w:left="426" w:hanging="426"/>
        <w:contextualSpacing/>
        <w:jc w:val="both"/>
        <w:rPr>
          <w:rFonts w:ascii="Cambria" w:eastAsia="Calibri" w:hAnsi="Cambria" w:cs="Times New Roman"/>
          <w:sz w:val="24"/>
          <w:szCs w:val="24"/>
        </w:rPr>
      </w:pPr>
      <w:r w:rsidRPr="00BE3CFF">
        <w:rPr>
          <w:rFonts w:ascii="Cambria" w:eastAsia="Calibri" w:hAnsi="Cambria" w:cs="Times New Roman"/>
          <w:sz w:val="24"/>
          <w:szCs w:val="24"/>
        </w:rPr>
        <w:t>Wykonawca jest zobowiązany zapewnić, aby zabezpieczenie należytego wykonania umowy zachowało moc wiążącą w okresie wykonywania umowy.</w:t>
      </w:r>
    </w:p>
    <w:p w:rsidR="001C3158" w:rsidRPr="00CE0DFB" w:rsidRDefault="001C3158" w:rsidP="00D95A48">
      <w:pPr>
        <w:numPr>
          <w:ilvl w:val="0"/>
          <w:numId w:val="41"/>
        </w:numPr>
        <w:autoSpaceDE w:val="0"/>
        <w:autoSpaceDN w:val="0"/>
        <w:adjustRightInd w:val="0"/>
        <w:spacing w:after="0" w:line="240" w:lineRule="auto"/>
        <w:ind w:left="426" w:hanging="426"/>
        <w:contextualSpacing/>
        <w:jc w:val="both"/>
        <w:rPr>
          <w:rFonts w:ascii="Cambria" w:eastAsia="Calibri" w:hAnsi="Cambria" w:cs="Times New Roman"/>
          <w:sz w:val="24"/>
          <w:szCs w:val="24"/>
        </w:rPr>
      </w:pPr>
      <w:r w:rsidRPr="00BE3CFF">
        <w:rPr>
          <w:rFonts w:ascii="Cambria" w:eastAsia="Calibri" w:hAnsi="Cambria" w:cs="Times New Roman"/>
          <w:sz w:val="24"/>
          <w:szCs w:val="24"/>
        </w:rPr>
        <w:t xml:space="preserve">Zabezpieczenie zostanie </w:t>
      </w:r>
      <w:r w:rsidRPr="00CE0DFB">
        <w:rPr>
          <w:rFonts w:ascii="Cambria" w:eastAsia="Calibri" w:hAnsi="Cambria" w:cs="Times New Roman"/>
          <w:sz w:val="24"/>
          <w:szCs w:val="24"/>
        </w:rPr>
        <w:t>zwrócon</w:t>
      </w:r>
      <w:r w:rsidR="0057130B" w:rsidRPr="00CE0DFB">
        <w:rPr>
          <w:rFonts w:ascii="Cambria" w:eastAsia="Calibri" w:hAnsi="Cambria" w:cs="Times New Roman"/>
          <w:sz w:val="24"/>
          <w:szCs w:val="24"/>
        </w:rPr>
        <w:t>e</w:t>
      </w:r>
      <w:r w:rsidR="00DC5347">
        <w:rPr>
          <w:rFonts w:ascii="Cambria" w:eastAsia="Calibri" w:hAnsi="Cambria" w:cs="Times New Roman"/>
          <w:sz w:val="24"/>
          <w:szCs w:val="24"/>
        </w:rPr>
        <w:t xml:space="preserve"> </w:t>
      </w:r>
      <w:r w:rsidR="0057130B" w:rsidRPr="00CE0DFB">
        <w:rPr>
          <w:rFonts w:ascii="Cambria" w:eastAsia="Calibri" w:hAnsi="Cambria" w:cs="Times New Roman"/>
          <w:sz w:val="24"/>
          <w:szCs w:val="24"/>
        </w:rPr>
        <w:t>Wykonawcy</w:t>
      </w:r>
      <w:r w:rsidRPr="00CE0DFB">
        <w:rPr>
          <w:rFonts w:ascii="Cambria" w:eastAsia="Calibri" w:hAnsi="Cambria" w:cs="Times New Roman"/>
          <w:sz w:val="24"/>
          <w:szCs w:val="24"/>
        </w:rPr>
        <w:t xml:space="preserve"> w terminie 30 dni od dnia </w:t>
      </w:r>
      <w:r w:rsidR="0057130B" w:rsidRPr="00CE0DFB">
        <w:rPr>
          <w:rFonts w:ascii="Cambria" w:eastAsia="Calibri" w:hAnsi="Cambria" w:cs="Times New Roman"/>
          <w:sz w:val="24"/>
          <w:szCs w:val="24"/>
        </w:rPr>
        <w:t>sporządzenia przez strony protokołu odbioru końcowego bez uwag ze strony Zamawiającego</w:t>
      </w:r>
      <w:r w:rsidRPr="00CE0DFB">
        <w:rPr>
          <w:rFonts w:ascii="Cambria" w:eastAsia="Calibri" w:hAnsi="Cambria" w:cs="Times New Roman"/>
          <w:sz w:val="24"/>
          <w:szCs w:val="24"/>
        </w:rPr>
        <w:t>.</w:t>
      </w:r>
    </w:p>
    <w:p w:rsidR="001C3158" w:rsidRPr="00F9491E" w:rsidRDefault="001C3158" w:rsidP="00D95A48">
      <w:pPr>
        <w:numPr>
          <w:ilvl w:val="0"/>
          <w:numId w:val="41"/>
        </w:numPr>
        <w:autoSpaceDE w:val="0"/>
        <w:autoSpaceDN w:val="0"/>
        <w:adjustRightInd w:val="0"/>
        <w:spacing w:after="0" w:line="240" w:lineRule="auto"/>
        <w:ind w:left="426"/>
        <w:contextualSpacing/>
        <w:jc w:val="both"/>
        <w:rPr>
          <w:rFonts w:ascii="Cambria" w:eastAsia="Calibri" w:hAnsi="Cambria" w:cs="ArialNarrow"/>
          <w:sz w:val="24"/>
          <w:szCs w:val="24"/>
        </w:rPr>
      </w:pPr>
      <w:r w:rsidRPr="00CE0DFB">
        <w:rPr>
          <w:rFonts w:ascii="Cambria" w:eastAsia="Calibri" w:hAnsi="Cambria" w:cs="Times New Roman"/>
          <w:sz w:val="24"/>
          <w:szCs w:val="24"/>
        </w:rPr>
        <w:t>Zabezpieczenie należytego wykonania</w:t>
      </w:r>
      <w:r w:rsidRPr="00BE3CFF">
        <w:rPr>
          <w:rFonts w:ascii="Cambria" w:eastAsia="Calibri" w:hAnsi="Cambria" w:cs="Times New Roman"/>
          <w:sz w:val="24"/>
          <w:szCs w:val="24"/>
        </w:rPr>
        <w:t xml:space="preserve"> umowy wnoszone w postaci poręczenia lub gwarancji musi zawierać zobowiązanie Gwaranta lub Poręczyciela do nieodwołalnego i bezwarunkowego zapłacenia kwoty zobowiązania na pierwsze </w:t>
      </w:r>
      <w:r w:rsidRPr="00F9491E">
        <w:rPr>
          <w:rFonts w:ascii="Cambria" w:eastAsia="Calibri" w:hAnsi="Cambria" w:cs="Times New Roman"/>
          <w:sz w:val="24"/>
          <w:szCs w:val="24"/>
        </w:rPr>
        <w:t xml:space="preserve">żądanie </w:t>
      </w:r>
      <w:r w:rsidR="0057130B" w:rsidRPr="00F9491E">
        <w:rPr>
          <w:rFonts w:ascii="Cambria" w:eastAsia="Calibri" w:hAnsi="Cambria" w:cs="Times New Roman"/>
          <w:sz w:val="24"/>
          <w:szCs w:val="24"/>
        </w:rPr>
        <w:t>Zamawiającego</w:t>
      </w:r>
      <w:r w:rsidRPr="00F9491E">
        <w:rPr>
          <w:rFonts w:ascii="Cambria" w:eastAsia="Calibri" w:hAnsi="Cambria" w:cs="Times New Roman"/>
          <w:sz w:val="24"/>
          <w:szCs w:val="24"/>
        </w:rPr>
        <w:t>, gdy Wy</w:t>
      </w:r>
      <w:r w:rsidR="009D1D58" w:rsidRPr="00F9491E">
        <w:rPr>
          <w:rFonts w:ascii="Cambria" w:eastAsia="Calibri" w:hAnsi="Cambria" w:cs="Times New Roman"/>
          <w:sz w:val="24"/>
          <w:szCs w:val="24"/>
        </w:rPr>
        <w:t>konawca nie wykonał przedmiotu umowy</w:t>
      </w:r>
      <w:r w:rsidRPr="00F9491E">
        <w:rPr>
          <w:rFonts w:ascii="Cambria" w:eastAsia="Calibri" w:hAnsi="Cambria" w:cs="Times New Roman"/>
          <w:sz w:val="24"/>
          <w:szCs w:val="24"/>
        </w:rPr>
        <w:t xml:space="preserve"> lub wykonał go nienależycie. </w:t>
      </w:r>
    </w:p>
    <w:p w:rsidR="001C3158" w:rsidRPr="00BE3CFF" w:rsidRDefault="001C3158" w:rsidP="00D95A48">
      <w:pPr>
        <w:numPr>
          <w:ilvl w:val="0"/>
          <w:numId w:val="41"/>
        </w:numPr>
        <w:autoSpaceDE w:val="0"/>
        <w:autoSpaceDN w:val="0"/>
        <w:adjustRightInd w:val="0"/>
        <w:spacing w:after="0" w:line="240" w:lineRule="auto"/>
        <w:ind w:left="426"/>
        <w:contextualSpacing/>
        <w:jc w:val="both"/>
        <w:rPr>
          <w:rFonts w:ascii="Cambria" w:eastAsia="Calibri" w:hAnsi="Cambria" w:cs="ArialNarrow"/>
          <w:color w:val="000000"/>
          <w:sz w:val="24"/>
          <w:szCs w:val="24"/>
        </w:rPr>
      </w:pPr>
      <w:r w:rsidRPr="00BE3CFF">
        <w:rPr>
          <w:rFonts w:ascii="Cambria" w:eastAsia="Calibri" w:hAnsi="Cambria" w:cs="ArialNarrow"/>
          <w:color w:val="000000"/>
          <w:sz w:val="24"/>
          <w:szCs w:val="24"/>
        </w:rPr>
        <w:t xml:space="preserve">W trakcie realizacji umowy Wykonawca może dokonać zmiany formy zabezpieczenia należytego wykonania umowy na jedną lub kilka form, o których mowa w </w:t>
      </w:r>
      <w:r w:rsidR="004F78DB" w:rsidRPr="00F9491E">
        <w:rPr>
          <w:rFonts w:ascii="Cambria" w:eastAsia="Calibri" w:hAnsi="Cambria" w:cs="ArialNarrow"/>
          <w:sz w:val="24"/>
          <w:szCs w:val="24"/>
        </w:rPr>
        <w:t xml:space="preserve">ustawie </w:t>
      </w:r>
      <w:r w:rsidR="0057130B" w:rsidRPr="00F9491E">
        <w:rPr>
          <w:rFonts w:ascii="Cambria" w:eastAsia="Calibri" w:hAnsi="Cambria" w:cs="ArialNarrow"/>
          <w:sz w:val="24"/>
          <w:szCs w:val="24"/>
        </w:rPr>
        <w:t>Prawo zamówień publicznych</w:t>
      </w:r>
      <w:r w:rsidRPr="00F9491E">
        <w:rPr>
          <w:rFonts w:ascii="Cambria" w:eastAsia="Calibri" w:hAnsi="Cambria" w:cs="ArialNarrow"/>
          <w:sz w:val="24"/>
          <w:szCs w:val="24"/>
        </w:rPr>
        <w:t>, pod warunkiem, że zmiana formy zabezpieczenia z</w:t>
      </w:r>
      <w:r w:rsidRPr="00BE3CFF">
        <w:rPr>
          <w:rFonts w:ascii="Cambria" w:eastAsia="Calibri" w:hAnsi="Cambria" w:cs="ArialNarrow"/>
          <w:color w:val="000000"/>
          <w:sz w:val="24"/>
          <w:szCs w:val="24"/>
        </w:rPr>
        <w:t>ostanie dokonana z zachowaniem ciągłości zabezpieczenia i bez zmniejszenia jego wysokości.</w:t>
      </w:r>
    </w:p>
    <w:p w:rsidR="001C3158" w:rsidRPr="00BE3CFF" w:rsidRDefault="001C3158" w:rsidP="00D95A48">
      <w:pPr>
        <w:numPr>
          <w:ilvl w:val="0"/>
          <w:numId w:val="41"/>
        </w:numPr>
        <w:autoSpaceDE w:val="0"/>
        <w:autoSpaceDN w:val="0"/>
        <w:adjustRightInd w:val="0"/>
        <w:spacing w:after="0" w:line="240" w:lineRule="auto"/>
        <w:ind w:left="426" w:hanging="426"/>
        <w:contextualSpacing/>
        <w:jc w:val="both"/>
        <w:rPr>
          <w:rFonts w:ascii="Cambria" w:eastAsia="Calibri" w:hAnsi="Cambria" w:cs="Times New Roman"/>
          <w:sz w:val="24"/>
          <w:szCs w:val="24"/>
        </w:rPr>
      </w:pPr>
      <w:r w:rsidRPr="00BE3CFF">
        <w:rPr>
          <w:rFonts w:ascii="Cambria" w:eastAsia="Calibri" w:hAnsi="Cambria" w:cs="Times New Roman"/>
          <w:sz w:val="24"/>
          <w:szCs w:val="24"/>
        </w:rPr>
        <w:t xml:space="preserve">Jeżeli nie zajdą przesłanki zatrzymania </w:t>
      </w:r>
      <w:r w:rsidRPr="00F9491E">
        <w:rPr>
          <w:rFonts w:ascii="Cambria" w:eastAsia="Calibri" w:hAnsi="Cambria" w:cs="Times New Roman"/>
          <w:sz w:val="24"/>
          <w:szCs w:val="24"/>
        </w:rPr>
        <w:t>zabezpieczenia</w:t>
      </w:r>
      <w:r w:rsidR="0057130B" w:rsidRPr="00F9491E">
        <w:rPr>
          <w:rFonts w:ascii="Cambria" w:eastAsia="Calibri" w:hAnsi="Cambria" w:cs="Times New Roman"/>
          <w:sz w:val="24"/>
          <w:szCs w:val="24"/>
        </w:rPr>
        <w:t>,</w:t>
      </w:r>
      <w:r w:rsidRPr="00F9491E">
        <w:rPr>
          <w:rFonts w:ascii="Cambria" w:eastAsia="Calibri" w:hAnsi="Cambria" w:cs="Times New Roman"/>
          <w:sz w:val="24"/>
          <w:szCs w:val="24"/>
        </w:rPr>
        <w:t xml:space="preserve"> podlega</w:t>
      </w:r>
      <w:r w:rsidRPr="00BE3CFF">
        <w:rPr>
          <w:rFonts w:ascii="Cambria" w:eastAsia="Calibri" w:hAnsi="Cambria" w:cs="Times New Roman"/>
          <w:sz w:val="24"/>
          <w:szCs w:val="24"/>
        </w:rPr>
        <w:t xml:space="preserve"> ono zwrotowi Wykonawcy w całości.</w:t>
      </w:r>
    </w:p>
    <w:p w:rsidR="001C3158" w:rsidRPr="004D4226" w:rsidRDefault="001C3158" w:rsidP="00D95A48">
      <w:pPr>
        <w:numPr>
          <w:ilvl w:val="0"/>
          <w:numId w:val="41"/>
        </w:numPr>
        <w:autoSpaceDE w:val="0"/>
        <w:autoSpaceDN w:val="0"/>
        <w:adjustRightInd w:val="0"/>
        <w:spacing w:after="0" w:line="240" w:lineRule="auto"/>
        <w:ind w:left="426" w:hanging="426"/>
        <w:contextualSpacing/>
        <w:jc w:val="both"/>
        <w:rPr>
          <w:rFonts w:ascii="Cambria" w:eastAsia="Calibri" w:hAnsi="Cambria" w:cs="Times New Roman"/>
          <w:sz w:val="24"/>
          <w:szCs w:val="24"/>
        </w:rPr>
      </w:pPr>
      <w:r w:rsidRPr="00BE3CFF">
        <w:rPr>
          <w:rFonts w:ascii="Cambria" w:eastAsia="Calibri" w:hAnsi="Cambria" w:cs="Times New Roman"/>
          <w:sz w:val="24"/>
          <w:szCs w:val="24"/>
        </w:rPr>
        <w:t xml:space="preserve">Zabezpieczenie należytego wykonania umowy wniesione w pieniądzu zostanie zwrócone wraz z odsetkami wynikającymi z umowy rachunku bankowego Zamawiającego, na którym było ono przechowywane, </w:t>
      </w:r>
      <w:r w:rsidRPr="004D4226">
        <w:rPr>
          <w:rFonts w:ascii="Cambria" w:eastAsia="Calibri" w:hAnsi="Cambria" w:cs="Times New Roman"/>
          <w:sz w:val="24"/>
          <w:szCs w:val="24"/>
        </w:rPr>
        <w:t xml:space="preserve">pomniejszone o koszty prowadzenia rachunku oraz prowizji bankowej za przelew </w:t>
      </w:r>
      <w:r w:rsidR="0057130B" w:rsidRPr="004D4226">
        <w:rPr>
          <w:rFonts w:ascii="Cambria" w:eastAsia="Calibri" w:hAnsi="Cambria" w:cs="Times New Roman"/>
          <w:sz w:val="24"/>
          <w:szCs w:val="24"/>
        </w:rPr>
        <w:t>środków</w:t>
      </w:r>
      <w:r w:rsidRPr="004D4226">
        <w:rPr>
          <w:rFonts w:ascii="Cambria" w:eastAsia="Calibri" w:hAnsi="Cambria" w:cs="Times New Roman"/>
          <w:sz w:val="24"/>
          <w:szCs w:val="24"/>
        </w:rPr>
        <w:t xml:space="preserve"> na rachunek Wykonawcy.</w:t>
      </w:r>
    </w:p>
    <w:p w:rsidR="001C3158" w:rsidRPr="0057130B" w:rsidRDefault="001C3158" w:rsidP="00D95A48">
      <w:pPr>
        <w:numPr>
          <w:ilvl w:val="0"/>
          <w:numId w:val="41"/>
        </w:numPr>
        <w:autoSpaceDE w:val="0"/>
        <w:autoSpaceDN w:val="0"/>
        <w:adjustRightInd w:val="0"/>
        <w:spacing w:after="0" w:line="240" w:lineRule="auto"/>
        <w:ind w:left="426" w:hanging="426"/>
        <w:contextualSpacing/>
        <w:jc w:val="both"/>
        <w:rPr>
          <w:rFonts w:ascii="Cambria" w:eastAsia="Calibri" w:hAnsi="Cambria" w:cs="Times New Roman"/>
          <w:sz w:val="24"/>
          <w:szCs w:val="24"/>
        </w:rPr>
      </w:pPr>
      <w:r w:rsidRPr="004D4226">
        <w:rPr>
          <w:rFonts w:ascii="Cambria" w:eastAsia="Calibri" w:hAnsi="Cambria" w:cs="Times New Roman"/>
          <w:sz w:val="24"/>
          <w:szCs w:val="24"/>
        </w:rPr>
        <w:t>W sytuacji, gdy wystąpi konieczność przedłużenia terminu realizacji</w:t>
      </w:r>
      <w:r w:rsidRPr="0057130B">
        <w:rPr>
          <w:rFonts w:ascii="Cambria" w:eastAsia="Calibri" w:hAnsi="Cambria" w:cs="Times New Roman"/>
          <w:color w:val="000000"/>
          <w:sz w:val="24"/>
          <w:szCs w:val="24"/>
        </w:rPr>
        <w:t xml:space="preserve"> umowy,        Wykonawca zobowiązany jest do przedłużenia terminu ważności wniesionego zabezpieczenia </w:t>
      </w:r>
      <w:r w:rsidRPr="004D4226">
        <w:rPr>
          <w:rFonts w:ascii="Cambria" w:eastAsia="Calibri" w:hAnsi="Cambria" w:cs="Times New Roman"/>
          <w:sz w:val="24"/>
          <w:szCs w:val="24"/>
        </w:rPr>
        <w:t xml:space="preserve">należytego wykonania umowy, albo jeśli nie jest to możliwe, do wniesienia nowego zabezpieczenia, na warunkach zaakceptowanych przez Zamawiającego, na okres </w:t>
      </w:r>
      <w:r w:rsidR="0057130B" w:rsidRPr="004D4226">
        <w:rPr>
          <w:rFonts w:ascii="Cambria" w:eastAsia="Calibri" w:hAnsi="Cambria" w:cs="Times New Roman"/>
          <w:sz w:val="24"/>
          <w:szCs w:val="24"/>
        </w:rPr>
        <w:t>realizacji</w:t>
      </w:r>
      <w:r w:rsidRPr="004D4226">
        <w:rPr>
          <w:rFonts w:ascii="Cambria" w:eastAsia="Calibri" w:hAnsi="Cambria" w:cs="Times New Roman"/>
          <w:sz w:val="24"/>
          <w:szCs w:val="24"/>
        </w:rPr>
        <w:t xml:space="preserve"> umowy</w:t>
      </w:r>
      <w:r w:rsidRPr="0057130B">
        <w:rPr>
          <w:rFonts w:ascii="Cambria" w:eastAsia="Calibri" w:hAnsi="Cambria" w:cs="Times New Roman"/>
          <w:color w:val="000000"/>
          <w:sz w:val="24"/>
          <w:szCs w:val="24"/>
        </w:rPr>
        <w:t>.</w:t>
      </w:r>
    </w:p>
    <w:p w:rsidR="003F1D2A" w:rsidRPr="00BE3CFF" w:rsidRDefault="003F1D2A" w:rsidP="009937B9">
      <w:pPr>
        <w:autoSpaceDE w:val="0"/>
        <w:autoSpaceDN w:val="0"/>
        <w:adjustRightInd w:val="0"/>
        <w:spacing w:after="0" w:line="240" w:lineRule="auto"/>
        <w:contextualSpacing/>
        <w:jc w:val="both"/>
        <w:rPr>
          <w:rFonts w:ascii="Cambria" w:eastAsia="Times New Roman" w:hAnsi="Cambria" w:cs="Arial"/>
          <w:bCs/>
          <w:color w:val="000000" w:themeColor="text1"/>
          <w:sz w:val="24"/>
          <w:szCs w:val="24"/>
          <w:lang w:eastAsia="pl-PL"/>
        </w:rPr>
      </w:pPr>
    </w:p>
    <w:p w:rsidR="00563E95" w:rsidRPr="00BE3CFF" w:rsidRDefault="00563E95" w:rsidP="009937B9">
      <w:pPr>
        <w:autoSpaceDE w:val="0"/>
        <w:autoSpaceDN w:val="0"/>
        <w:adjustRightInd w:val="0"/>
        <w:spacing w:after="0" w:line="240" w:lineRule="auto"/>
        <w:jc w:val="center"/>
        <w:rPr>
          <w:rFonts w:ascii="Cambria" w:eastAsia="Calibri" w:hAnsi="Cambria" w:cs="Arial"/>
          <w:color w:val="000000" w:themeColor="text1"/>
          <w:sz w:val="24"/>
          <w:szCs w:val="24"/>
        </w:rPr>
      </w:pPr>
      <w:r w:rsidRPr="00BE3CFF">
        <w:rPr>
          <w:rFonts w:ascii="Cambria" w:eastAsia="Calibri" w:hAnsi="Cambria" w:cs="Arial"/>
          <w:b/>
          <w:bCs/>
          <w:color w:val="000000" w:themeColor="text1"/>
          <w:sz w:val="24"/>
          <w:szCs w:val="24"/>
        </w:rPr>
        <w:t>§ 1</w:t>
      </w:r>
      <w:r w:rsidR="005D113C" w:rsidRPr="00BE3CFF">
        <w:rPr>
          <w:rFonts w:ascii="Cambria" w:eastAsia="Calibri" w:hAnsi="Cambria" w:cs="Arial"/>
          <w:b/>
          <w:bCs/>
          <w:color w:val="000000" w:themeColor="text1"/>
          <w:sz w:val="24"/>
          <w:szCs w:val="24"/>
        </w:rPr>
        <w:t>2</w:t>
      </w:r>
    </w:p>
    <w:p w:rsidR="003B7747" w:rsidRPr="00BE3CFF" w:rsidRDefault="00563E95" w:rsidP="009937B9">
      <w:pPr>
        <w:autoSpaceDE w:val="0"/>
        <w:autoSpaceDN w:val="0"/>
        <w:adjustRightInd w:val="0"/>
        <w:spacing w:after="0" w:line="240" w:lineRule="auto"/>
        <w:jc w:val="center"/>
        <w:rPr>
          <w:rFonts w:ascii="Cambria" w:eastAsia="Calibri" w:hAnsi="Cambria" w:cs="Arial"/>
          <w:b/>
          <w:bCs/>
          <w:color w:val="000000" w:themeColor="text1"/>
          <w:sz w:val="24"/>
          <w:szCs w:val="24"/>
        </w:rPr>
      </w:pPr>
      <w:r w:rsidRPr="00BE3CFF">
        <w:rPr>
          <w:rFonts w:ascii="Cambria" w:eastAsia="Calibri" w:hAnsi="Cambria" w:cs="Arial"/>
          <w:b/>
          <w:bCs/>
          <w:color w:val="000000" w:themeColor="text1"/>
          <w:sz w:val="24"/>
          <w:szCs w:val="24"/>
        </w:rPr>
        <w:t>Gwarancja jakości i rękojmia za wady</w:t>
      </w:r>
    </w:p>
    <w:bookmarkEnd w:id="0"/>
    <w:p w:rsidR="00255165" w:rsidRPr="00365F4D" w:rsidRDefault="00255165" w:rsidP="00255165">
      <w:pPr>
        <w:pStyle w:val="Akapitzlist"/>
        <w:numPr>
          <w:ilvl w:val="0"/>
          <w:numId w:val="24"/>
        </w:numPr>
        <w:autoSpaceDE w:val="0"/>
        <w:autoSpaceDN w:val="0"/>
        <w:adjustRightInd w:val="0"/>
        <w:ind w:left="425" w:hanging="426"/>
        <w:contextualSpacing w:val="0"/>
        <w:jc w:val="both"/>
        <w:rPr>
          <w:rFonts w:ascii="Cambria" w:eastAsia="Calibri" w:hAnsi="Cambria" w:cs="Arial"/>
          <w:color w:val="000000" w:themeColor="text1"/>
        </w:rPr>
      </w:pPr>
      <w:r w:rsidRPr="00BE3CFF">
        <w:rPr>
          <w:rFonts w:ascii="Cambria" w:eastAsia="Calibri" w:hAnsi="Cambria" w:cs="Arial"/>
          <w:color w:val="000000" w:themeColor="text1"/>
        </w:rPr>
        <w:t xml:space="preserve">Wykonawca udziela </w:t>
      </w:r>
      <w:r w:rsidRPr="00365F4D">
        <w:rPr>
          <w:rFonts w:ascii="Cambria" w:eastAsia="Calibri" w:hAnsi="Cambria" w:cs="Arial"/>
          <w:color w:val="000000" w:themeColor="text1"/>
        </w:rPr>
        <w:t>gwarancji</w:t>
      </w:r>
      <w:r w:rsidR="00687AA0">
        <w:rPr>
          <w:rFonts w:ascii="Cambria" w:eastAsia="Calibri" w:hAnsi="Cambria" w:cs="Arial"/>
          <w:color w:val="000000" w:themeColor="text1"/>
        </w:rPr>
        <w:t xml:space="preserve"> </w:t>
      </w:r>
      <w:r w:rsidRPr="00365F4D">
        <w:rPr>
          <w:rFonts w:ascii="Cambria" w:eastAsia="Calibri" w:hAnsi="Cambria" w:cs="Arial"/>
          <w:color w:val="000000" w:themeColor="text1"/>
        </w:rPr>
        <w:t xml:space="preserve">na </w:t>
      </w:r>
      <w:r w:rsidR="009249E0" w:rsidRPr="00365F4D">
        <w:rPr>
          <w:rFonts w:ascii="Cambria" w:eastAsia="Calibri" w:hAnsi="Cambria" w:cs="Arial"/>
          <w:color w:val="000000" w:themeColor="text1"/>
        </w:rPr>
        <w:t>roboty budowlano-montażowe</w:t>
      </w:r>
      <w:r w:rsidR="00687AA0">
        <w:rPr>
          <w:rFonts w:ascii="Cambria" w:eastAsia="Calibri" w:hAnsi="Cambria" w:cs="Arial"/>
          <w:color w:val="000000" w:themeColor="text1"/>
        </w:rPr>
        <w:t xml:space="preserve"> </w:t>
      </w:r>
      <w:r w:rsidRPr="00365F4D">
        <w:rPr>
          <w:rFonts w:ascii="Cambria" w:eastAsia="Calibri" w:hAnsi="Cambria" w:cs="Arial"/>
          <w:color w:val="000000" w:themeColor="text1"/>
        </w:rPr>
        <w:t>w ramach przedmiotu umowy, w tym także za</w:t>
      </w:r>
      <w:r w:rsidR="00050030">
        <w:rPr>
          <w:rFonts w:ascii="Cambria" w:eastAsia="Calibri" w:hAnsi="Cambria" w:cs="Arial"/>
          <w:color w:val="000000" w:themeColor="text1"/>
        </w:rPr>
        <w:t xml:space="preserve"> </w:t>
      </w:r>
      <w:r w:rsidRPr="00365F4D">
        <w:rPr>
          <w:rFonts w:ascii="Cambria" w:eastAsia="Calibri" w:hAnsi="Cambria" w:cs="Arial"/>
          <w:color w:val="000000" w:themeColor="text1"/>
        </w:rPr>
        <w:t>części realizowane przez podwykonawców.</w:t>
      </w:r>
    </w:p>
    <w:p w:rsidR="00A05440" w:rsidRPr="00365F4D" w:rsidRDefault="00563E95" w:rsidP="00A05440">
      <w:pPr>
        <w:pStyle w:val="Akapitzlist"/>
        <w:numPr>
          <w:ilvl w:val="0"/>
          <w:numId w:val="24"/>
        </w:numPr>
        <w:autoSpaceDE w:val="0"/>
        <w:autoSpaceDN w:val="0"/>
        <w:adjustRightInd w:val="0"/>
        <w:ind w:left="425" w:hanging="426"/>
        <w:contextualSpacing w:val="0"/>
        <w:jc w:val="both"/>
        <w:rPr>
          <w:rFonts w:ascii="Cambria" w:eastAsia="Calibri" w:hAnsi="Cambria" w:cs="Arial"/>
          <w:color w:val="000000" w:themeColor="text1"/>
        </w:rPr>
      </w:pPr>
      <w:r w:rsidRPr="00365F4D">
        <w:rPr>
          <w:rFonts w:ascii="Cambria" w:eastAsia="Calibri" w:hAnsi="Cambria" w:cs="Arial"/>
          <w:color w:val="000000" w:themeColor="text1"/>
        </w:rPr>
        <w:t xml:space="preserve">Wykonawca zgodnie ze złożoną ofertą udziela gwarancji </w:t>
      </w:r>
      <w:r w:rsidR="00392D75" w:rsidRPr="00365F4D">
        <w:rPr>
          <w:rFonts w:ascii="Cambria" w:eastAsia="Calibri" w:hAnsi="Cambria" w:cs="Arial"/>
          <w:color w:val="000000" w:themeColor="text1"/>
        </w:rPr>
        <w:t>na roboty budowlano-montażowe</w:t>
      </w:r>
      <w:r w:rsidR="00050030">
        <w:rPr>
          <w:rFonts w:ascii="Cambria" w:eastAsia="Calibri" w:hAnsi="Cambria" w:cs="Arial"/>
          <w:color w:val="000000" w:themeColor="text1"/>
        </w:rPr>
        <w:t xml:space="preserve"> </w:t>
      </w:r>
      <w:r w:rsidRPr="00365F4D">
        <w:rPr>
          <w:rFonts w:ascii="Cambria" w:eastAsia="Calibri" w:hAnsi="Cambria" w:cs="Arial"/>
          <w:color w:val="000000" w:themeColor="text1"/>
        </w:rPr>
        <w:t>na okres…..… miesięcy.</w:t>
      </w:r>
    </w:p>
    <w:p w:rsidR="00392D75" w:rsidRPr="00365F4D" w:rsidRDefault="00392D75" w:rsidP="00235F68">
      <w:pPr>
        <w:pStyle w:val="Akapitzlist"/>
        <w:numPr>
          <w:ilvl w:val="0"/>
          <w:numId w:val="24"/>
        </w:numPr>
        <w:autoSpaceDE w:val="0"/>
        <w:autoSpaceDN w:val="0"/>
        <w:adjustRightInd w:val="0"/>
        <w:ind w:left="425" w:hanging="426"/>
        <w:contextualSpacing w:val="0"/>
        <w:jc w:val="both"/>
        <w:rPr>
          <w:rFonts w:ascii="Cambria" w:eastAsia="Calibri" w:hAnsi="Cambria" w:cs="Arial"/>
          <w:strike/>
          <w:color w:val="000000" w:themeColor="text1"/>
        </w:rPr>
      </w:pPr>
      <w:r w:rsidRPr="00365F4D">
        <w:rPr>
          <w:rFonts w:ascii="Cambria" w:eastAsia="Calibri" w:hAnsi="Cambria" w:cs="Arial"/>
          <w:color w:val="000000" w:themeColor="text1"/>
        </w:rPr>
        <w:t>W przypadku urządzeń i wbudowanych materiałów Wykonawca udziela gwarancji na okres gwarantowany przez producenta, z zastrzeżeniem, że dla paneli fotowoltaicznych okres gwarancji nie może być krótszy niż 12 lat licząc od dnia odbioru końcowego przedmiotu umowy.</w:t>
      </w:r>
    </w:p>
    <w:p w:rsidR="00C205FC" w:rsidRPr="0057130B" w:rsidRDefault="00A05440" w:rsidP="00A05440">
      <w:pPr>
        <w:pStyle w:val="Akapitzlist"/>
        <w:numPr>
          <w:ilvl w:val="0"/>
          <w:numId w:val="24"/>
        </w:numPr>
        <w:autoSpaceDE w:val="0"/>
        <w:autoSpaceDN w:val="0"/>
        <w:adjustRightInd w:val="0"/>
        <w:ind w:left="425" w:hanging="426"/>
        <w:contextualSpacing w:val="0"/>
        <w:jc w:val="both"/>
        <w:rPr>
          <w:rFonts w:ascii="Cambria" w:eastAsia="Calibri" w:hAnsi="Cambria" w:cs="Arial"/>
          <w:color w:val="000000" w:themeColor="text1"/>
        </w:rPr>
      </w:pPr>
      <w:r w:rsidRPr="00BE3CFF">
        <w:rPr>
          <w:rFonts w:ascii="Cambria" w:eastAsia="Calibri" w:hAnsi="Cambria" w:cs="Arial"/>
          <w:color w:val="000000" w:themeColor="text1"/>
        </w:rPr>
        <w:t>Sposób realizacji uprawnień gwarancyjnych, czas reakcji na zgłoszenie usterki oraz szczegóły w tym zakresie zostały określone w załączniku Nr 3do umowy (wzór karty gwarancyjnej).</w:t>
      </w:r>
    </w:p>
    <w:p w:rsidR="00C205FC" w:rsidRPr="00BE3CFF" w:rsidRDefault="00563E95" w:rsidP="009937B9">
      <w:pPr>
        <w:pStyle w:val="Akapitzlist"/>
        <w:numPr>
          <w:ilvl w:val="0"/>
          <w:numId w:val="24"/>
        </w:numPr>
        <w:autoSpaceDE w:val="0"/>
        <w:autoSpaceDN w:val="0"/>
        <w:adjustRightInd w:val="0"/>
        <w:ind w:left="425" w:hanging="426"/>
        <w:contextualSpacing w:val="0"/>
        <w:jc w:val="both"/>
        <w:rPr>
          <w:rFonts w:ascii="Cambria" w:eastAsia="Calibri" w:hAnsi="Cambria" w:cs="Arial"/>
          <w:color w:val="000000" w:themeColor="text1"/>
        </w:rPr>
      </w:pPr>
      <w:r w:rsidRPr="00BE3CFF">
        <w:rPr>
          <w:rFonts w:ascii="Cambria" w:eastAsia="Calibri" w:hAnsi="Cambria" w:cs="Arial"/>
          <w:color w:val="000000" w:themeColor="text1"/>
        </w:rPr>
        <w:t xml:space="preserve">W okresie gwarancji Wykonawca jest odpowiedzialny wobec Zamawiającego za </w:t>
      </w:r>
      <w:r w:rsidR="0057130B" w:rsidRPr="00750753">
        <w:rPr>
          <w:rFonts w:ascii="Cambria" w:eastAsia="Calibri" w:hAnsi="Cambria" w:cs="Arial"/>
        </w:rPr>
        <w:t>usunięcie</w:t>
      </w:r>
      <w:r w:rsidRPr="00750753">
        <w:rPr>
          <w:rFonts w:ascii="Cambria" w:eastAsia="Calibri" w:hAnsi="Cambria" w:cs="Arial"/>
        </w:rPr>
        <w:t xml:space="preserve"> wszelkich wad i usterek oraz szkód, które powstały w wyniku użytkowania uszkodzonych urządzeń lub materiałów oraz wadliwie wykonanych prac zgodnie z kartą gwarancyjną stanowiąc</w:t>
      </w:r>
      <w:r w:rsidR="0057130B" w:rsidRPr="00750753">
        <w:rPr>
          <w:rFonts w:ascii="Cambria" w:eastAsia="Calibri" w:hAnsi="Cambria" w:cs="Arial"/>
        </w:rPr>
        <w:t>ą</w:t>
      </w:r>
      <w:r w:rsidRPr="00750753">
        <w:rPr>
          <w:rFonts w:ascii="Cambria" w:eastAsia="Calibri" w:hAnsi="Cambria" w:cs="Arial"/>
        </w:rPr>
        <w:t xml:space="preserve"> integralną</w:t>
      </w:r>
      <w:r w:rsidRPr="00BE3CFF">
        <w:rPr>
          <w:rFonts w:ascii="Cambria" w:eastAsia="Calibri" w:hAnsi="Cambria" w:cs="Arial"/>
          <w:color w:val="000000" w:themeColor="text1"/>
        </w:rPr>
        <w:t xml:space="preserve"> część umowy.</w:t>
      </w:r>
    </w:p>
    <w:p w:rsidR="00C205FC" w:rsidRPr="00BE3CFF" w:rsidRDefault="00563E95" w:rsidP="009937B9">
      <w:pPr>
        <w:pStyle w:val="Akapitzlist"/>
        <w:numPr>
          <w:ilvl w:val="0"/>
          <w:numId w:val="24"/>
        </w:numPr>
        <w:autoSpaceDE w:val="0"/>
        <w:autoSpaceDN w:val="0"/>
        <w:adjustRightInd w:val="0"/>
        <w:ind w:left="425" w:hanging="426"/>
        <w:contextualSpacing w:val="0"/>
        <w:jc w:val="both"/>
        <w:rPr>
          <w:rFonts w:ascii="Cambria" w:eastAsia="Calibri" w:hAnsi="Cambria" w:cs="Arial"/>
          <w:color w:val="000000" w:themeColor="text1"/>
        </w:rPr>
      </w:pPr>
      <w:r w:rsidRPr="00BE3CFF">
        <w:rPr>
          <w:rFonts w:ascii="Cambria" w:eastAsia="Calibri" w:hAnsi="Cambria" w:cs="Arial"/>
          <w:color w:val="000000" w:themeColor="text1"/>
        </w:rPr>
        <w:t>Strony nie ograniczają uprawnień Zamawiającego z tytułu rękojmi za wady fizyczne wynikających z przepisów art. 556 –576 kodeksu cywilnego. Okres rękojmi za wady fizyczne na zestawy i wszystkie materiały oraz urządzenia wynosi 5 lat.</w:t>
      </w:r>
    </w:p>
    <w:p w:rsidR="00C205FC" w:rsidRPr="00750753" w:rsidRDefault="00563E95" w:rsidP="009937B9">
      <w:pPr>
        <w:pStyle w:val="Akapitzlist"/>
        <w:numPr>
          <w:ilvl w:val="0"/>
          <w:numId w:val="24"/>
        </w:numPr>
        <w:autoSpaceDE w:val="0"/>
        <w:autoSpaceDN w:val="0"/>
        <w:adjustRightInd w:val="0"/>
        <w:ind w:left="425" w:hanging="426"/>
        <w:contextualSpacing w:val="0"/>
        <w:jc w:val="both"/>
        <w:rPr>
          <w:rFonts w:ascii="Cambria" w:eastAsia="Calibri" w:hAnsi="Cambria" w:cs="Arial"/>
        </w:rPr>
      </w:pPr>
      <w:r w:rsidRPr="00BE3CFF">
        <w:rPr>
          <w:rFonts w:ascii="Cambria" w:eastAsia="Calibri" w:hAnsi="Cambria" w:cs="Arial"/>
          <w:color w:val="000000" w:themeColor="text1"/>
        </w:rPr>
        <w:t xml:space="preserve">Bieg terminu gwarancji i rękojmi </w:t>
      </w:r>
      <w:r w:rsidRPr="00750753">
        <w:rPr>
          <w:rFonts w:ascii="Cambria" w:eastAsia="Calibri" w:hAnsi="Cambria" w:cs="Arial"/>
        </w:rPr>
        <w:t>rozpoczyna się w dniu następnym licząc od daty bezusterkowego odbioru końcowego przedmiotu Umowy.</w:t>
      </w:r>
    </w:p>
    <w:p w:rsidR="00C205FC" w:rsidRPr="00750753" w:rsidRDefault="00563E95" w:rsidP="009937B9">
      <w:pPr>
        <w:pStyle w:val="Akapitzlist"/>
        <w:numPr>
          <w:ilvl w:val="0"/>
          <w:numId w:val="24"/>
        </w:numPr>
        <w:autoSpaceDE w:val="0"/>
        <w:autoSpaceDN w:val="0"/>
        <w:adjustRightInd w:val="0"/>
        <w:ind w:left="425" w:hanging="426"/>
        <w:contextualSpacing w:val="0"/>
        <w:jc w:val="both"/>
        <w:rPr>
          <w:rFonts w:ascii="Cambria" w:eastAsia="Calibri" w:hAnsi="Cambria" w:cs="Arial"/>
        </w:rPr>
      </w:pPr>
      <w:r w:rsidRPr="00750753">
        <w:rPr>
          <w:rFonts w:ascii="Cambria" w:eastAsia="Calibri" w:hAnsi="Cambria" w:cs="Arial"/>
        </w:rPr>
        <w:t xml:space="preserve">Zamawiający może dochodzić roszczeń z tytułu gwarancji i rękojmi jeżeli </w:t>
      </w:r>
      <w:r w:rsidR="0057130B" w:rsidRPr="00750753">
        <w:rPr>
          <w:rFonts w:ascii="Cambria" w:eastAsia="Calibri" w:hAnsi="Cambria" w:cs="Arial"/>
        </w:rPr>
        <w:t>zgłosił</w:t>
      </w:r>
      <w:r w:rsidRPr="00750753">
        <w:rPr>
          <w:rFonts w:ascii="Cambria" w:eastAsia="Calibri" w:hAnsi="Cambria" w:cs="Arial"/>
        </w:rPr>
        <w:t xml:space="preserve"> wadę przed upływem terminu</w:t>
      </w:r>
      <w:r w:rsidR="0057130B" w:rsidRPr="00750753">
        <w:rPr>
          <w:rFonts w:ascii="Cambria" w:eastAsia="Calibri" w:hAnsi="Cambria" w:cs="Arial"/>
        </w:rPr>
        <w:t xml:space="preserve"> ich obowiązywania</w:t>
      </w:r>
      <w:r w:rsidRPr="00750753">
        <w:rPr>
          <w:rFonts w:ascii="Cambria" w:eastAsia="Calibri" w:hAnsi="Cambria" w:cs="Arial"/>
        </w:rPr>
        <w:t>.</w:t>
      </w:r>
    </w:p>
    <w:p w:rsidR="00C205FC" w:rsidRPr="00BE3CFF" w:rsidRDefault="00563E95" w:rsidP="009937B9">
      <w:pPr>
        <w:pStyle w:val="Akapitzlist"/>
        <w:numPr>
          <w:ilvl w:val="0"/>
          <w:numId w:val="24"/>
        </w:numPr>
        <w:autoSpaceDE w:val="0"/>
        <w:autoSpaceDN w:val="0"/>
        <w:adjustRightInd w:val="0"/>
        <w:ind w:left="425" w:hanging="426"/>
        <w:contextualSpacing w:val="0"/>
        <w:jc w:val="both"/>
        <w:rPr>
          <w:rFonts w:ascii="Cambria" w:eastAsia="Calibri" w:hAnsi="Cambria" w:cs="Arial"/>
          <w:color w:val="000000" w:themeColor="text1"/>
        </w:rPr>
      </w:pPr>
      <w:r w:rsidRPr="00750753">
        <w:rPr>
          <w:rFonts w:ascii="Cambria" w:eastAsia="Calibri" w:hAnsi="Cambria" w:cs="Arial"/>
        </w:rPr>
        <w:t xml:space="preserve">Wykonawca zobowiązuje się </w:t>
      </w:r>
      <w:r w:rsidR="0057130B" w:rsidRPr="00750753">
        <w:rPr>
          <w:rFonts w:ascii="Cambria" w:eastAsia="Calibri" w:hAnsi="Cambria" w:cs="Arial"/>
        </w:rPr>
        <w:t xml:space="preserve">także do </w:t>
      </w:r>
      <w:r w:rsidRPr="00750753">
        <w:rPr>
          <w:rFonts w:ascii="Cambria" w:eastAsia="Calibri" w:hAnsi="Cambria" w:cs="Arial"/>
        </w:rPr>
        <w:t>niezwłocznego</w:t>
      </w:r>
      <w:r w:rsidRPr="00BE3CFF">
        <w:rPr>
          <w:rFonts w:ascii="Cambria" w:eastAsia="Calibri" w:hAnsi="Cambria" w:cs="Arial"/>
          <w:color w:val="000000" w:themeColor="text1"/>
        </w:rPr>
        <w:t xml:space="preserve"> usuwania wad i usterek stwierdzonych podczas okre</w:t>
      </w:r>
      <w:r w:rsidR="0057130B">
        <w:rPr>
          <w:rFonts w:ascii="Cambria" w:eastAsia="Calibri" w:hAnsi="Cambria" w:cs="Arial"/>
          <w:color w:val="000000" w:themeColor="text1"/>
        </w:rPr>
        <w:t>sowych przeglądów gwarancyjnych</w:t>
      </w:r>
      <w:r w:rsidRPr="00BE3CFF">
        <w:rPr>
          <w:rFonts w:ascii="Cambria" w:eastAsia="Calibri" w:hAnsi="Cambria" w:cs="Arial"/>
          <w:color w:val="000000" w:themeColor="text1"/>
        </w:rPr>
        <w:t>.</w:t>
      </w:r>
    </w:p>
    <w:p w:rsidR="0046645E" w:rsidRPr="00BE3CFF" w:rsidRDefault="0046645E" w:rsidP="009937B9">
      <w:pPr>
        <w:autoSpaceDE w:val="0"/>
        <w:autoSpaceDN w:val="0"/>
        <w:adjustRightInd w:val="0"/>
        <w:spacing w:after="0" w:line="240" w:lineRule="auto"/>
        <w:rPr>
          <w:rFonts w:ascii="Cambria" w:eastAsia="Calibri" w:hAnsi="Cambria" w:cs="Arial"/>
          <w:b/>
          <w:bCs/>
          <w:color w:val="000000" w:themeColor="text1"/>
          <w:sz w:val="24"/>
          <w:szCs w:val="24"/>
        </w:rPr>
      </w:pPr>
    </w:p>
    <w:p w:rsidR="00563E95" w:rsidRPr="00BE3CFF" w:rsidRDefault="00563E95" w:rsidP="009937B9">
      <w:pPr>
        <w:autoSpaceDE w:val="0"/>
        <w:autoSpaceDN w:val="0"/>
        <w:adjustRightInd w:val="0"/>
        <w:spacing w:after="0" w:line="240" w:lineRule="auto"/>
        <w:jc w:val="center"/>
        <w:rPr>
          <w:rFonts w:ascii="Cambria" w:eastAsia="Calibri" w:hAnsi="Cambria" w:cs="Arial"/>
          <w:color w:val="000000" w:themeColor="text1"/>
          <w:sz w:val="24"/>
          <w:szCs w:val="24"/>
        </w:rPr>
      </w:pPr>
      <w:r w:rsidRPr="00BE3CFF">
        <w:rPr>
          <w:rFonts w:ascii="Cambria" w:eastAsia="Calibri" w:hAnsi="Cambria" w:cs="Arial"/>
          <w:b/>
          <w:bCs/>
          <w:color w:val="000000" w:themeColor="text1"/>
          <w:sz w:val="24"/>
          <w:szCs w:val="24"/>
        </w:rPr>
        <w:t>§ 1</w:t>
      </w:r>
      <w:r w:rsidR="001C5D20" w:rsidRPr="00BE3CFF">
        <w:rPr>
          <w:rFonts w:ascii="Cambria" w:eastAsia="Calibri" w:hAnsi="Cambria" w:cs="Arial"/>
          <w:b/>
          <w:bCs/>
          <w:color w:val="000000" w:themeColor="text1"/>
          <w:sz w:val="24"/>
          <w:szCs w:val="24"/>
        </w:rPr>
        <w:t>3</w:t>
      </w:r>
    </w:p>
    <w:p w:rsidR="0046645E" w:rsidRPr="00BE3CFF" w:rsidRDefault="00FE576F" w:rsidP="009937B9">
      <w:pPr>
        <w:autoSpaceDE w:val="0"/>
        <w:autoSpaceDN w:val="0"/>
        <w:adjustRightInd w:val="0"/>
        <w:spacing w:after="0" w:line="240" w:lineRule="auto"/>
        <w:jc w:val="center"/>
        <w:rPr>
          <w:rStyle w:val="FontStyle30"/>
          <w:rFonts w:ascii="Cambria" w:eastAsia="Calibri" w:hAnsi="Cambria" w:cs="Arial"/>
          <w:color w:val="000000" w:themeColor="text1"/>
          <w:sz w:val="24"/>
          <w:szCs w:val="24"/>
        </w:rPr>
      </w:pPr>
      <w:r>
        <w:rPr>
          <w:rFonts w:ascii="Cambria" w:eastAsia="Calibri" w:hAnsi="Cambria" w:cs="Arial"/>
          <w:b/>
          <w:bCs/>
          <w:color w:val="000000" w:themeColor="text1"/>
          <w:sz w:val="24"/>
          <w:szCs w:val="24"/>
        </w:rPr>
        <w:t>P</w:t>
      </w:r>
      <w:r w:rsidR="00563E95" w:rsidRPr="00BE3CFF">
        <w:rPr>
          <w:rFonts w:ascii="Cambria" w:eastAsia="Calibri" w:hAnsi="Cambria" w:cs="Arial"/>
          <w:b/>
          <w:bCs/>
          <w:color w:val="000000" w:themeColor="text1"/>
          <w:sz w:val="24"/>
          <w:szCs w:val="24"/>
        </w:rPr>
        <w:t>rzeglądy gwarancyjne</w:t>
      </w:r>
    </w:p>
    <w:p w:rsidR="00BE7569" w:rsidRPr="00BE3CFF" w:rsidRDefault="0046645E" w:rsidP="009937B9">
      <w:pPr>
        <w:pStyle w:val="Akapitzlist"/>
        <w:numPr>
          <w:ilvl w:val="0"/>
          <w:numId w:val="25"/>
        </w:numPr>
        <w:autoSpaceDE w:val="0"/>
        <w:autoSpaceDN w:val="0"/>
        <w:adjustRightInd w:val="0"/>
        <w:ind w:left="426" w:hanging="426"/>
        <w:jc w:val="both"/>
        <w:rPr>
          <w:rStyle w:val="FontStyle30"/>
          <w:rFonts w:ascii="Cambria" w:eastAsia="Calibri" w:hAnsi="Cambria" w:cs="Arial"/>
          <w:sz w:val="24"/>
          <w:szCs w:val="24"/>
        </w:rPr>
      </w:pPr>
      <w:r w:rsidRPr="00BE3CFF">
        <w:rPr>
          <w:rStyle w:val="FontStyle30"/>
          <w:rFonts w:ascii="Cambria" w:hAnsi="Cambria" w:cs="Times New Roman"/>
          <w:sz w:val="24"/>
          <w:szCs w:val="24"/>
        </w:rPr>
        <w:t xml:space="preserve">Wykonawca </w:t>
      </w:r>
      <w:r w:rsidR="004B6D79" w:rsidRPr="00BE3CFF">
        <w:rPr>
          <w:rStyle w:val="FontStyle30"/>
          <w:rFonts w:ascii="Cambria" w:hAnsi="Cambria" w:cs="Times New Roman"/>
          <w:sz w:val="24"/>
          <w:szCs w:val="24"/>
        </w:rPr>
        <w:t>w ramach umowy zobowiązuje się</w:t>
      </w:r>
      <w:r w:rsidRPr="00BE3CFF">
        <w:rPr>
          <w:rStyle w:val="FontStyle30"/>
          <w:rFonts w:ascii="Cambria" w:hAnsi="Cambria" w:cs="Times New Roman"/>
          <w:sz w:val="24"/>
          <w:szCs w:val="24"/>
        </w:rPr>
        <w:t xml:space="preserve"> do przeprowadzenia bezpłatn</w:t>
      </w:r>
      <w:r w:rsidR="0010734B" w:rsidRPr="00BE3CFF">
        <w:rPr>
          <w:rStyle w:val="FontStyle30"/>
          <w:rFonts w:ascii="Cambria" w:hAnsi="Cambria" w:cs="Times New Roman"/>
          <w:sz w:val="24"/>
          <w:szCs w:val="24"/>
        </w:rPr>
        <w:t xml:space="preserve">ego przeglądu </w:t>
      </w:r>
      <w:r w:rsidR="00105C80">
        <w:rPr>
          <w:rStyle w:val="FontStyle30"/>
          <w:rFonts w:ascii="Cambria" w:hAnsi="Cambria" w:cs="Times New Roman"/>
          <w:sz w:val="24"/>
          <w:szCs w:val="24"/>
        </w:rPr>
        <w:t>gwarancyjne</w:t>
      </w:r>
      <w:r w:rsidR="0010734B" w:rsidRPr="00BE3CFF">
        <w:rPr>
          <w:rStyle w:val="FontStyle30"/>
          <w:rFonts w:ascii="Cambria" w:hAnsi="Cambria" w:cs="Times New Roman"/>
          <w:sz w:val="24"/>
          <w:szCs w:val="24"/>
        </w:rPr>
        <w:t>go</w:t>
      </w:r>
      <w:r w:rsidRPr="00BE3CFF">
        <w:rPr>
          <w:rStyle w:val="FontStyle30"/>
          <w:rFonts w:ascii="Cambria" w:hAnsi="Cambria" w:cs="Times New Roman"/>
          <w:sz w:val="24"/>
          <w:szCs w:val="24"/>
        </w:rPr>
        <w:t xml:space="preserve"> wsz</w:t>
      </w:r>
      <w:r w:rsidR="00244333">
        <w:rPr>
          <w:rStyle w:val="FontStyle30"/>
          <w:rFonts w:ascii="Cambria" w:hAnsi="Cambria" w:cs="Times New Roman"/>
          <w:sz w:val="24"/>
          <w:szCs w:val="24"/>
        </w:rPr>
        <w:t xml:space="preserve">ystkich wybudowanych instalacji, </w:t>
      </w:r>
      <w:r w:rsidR="00244333" w:rsidRPr="00244333">
        <w:rPr>
          <w:rStyle w:val="FontStyle30"/>
          <w:rFonts w:ascii="Cambria" w:hAnsi="Cambria" w:cs="Times New Roman"/>
          <w:sz w:val="24"/>
          <w:szCs w:val="24"/>
        </w:rPr>
        <w:t>jak również całej instalacji</w:t>
      </w:r>
      <w:r w:rsidR="00050030">
        <w:rPr>
          <w:rStyle w:val="FontStyle30"/>
          <w:rFonts w:ascii="Cambria" w:hAnsi="Cambria" w:cs="Times New Roman"/>
          <w:sz w:val="24"/>
          <w:szCs w:val="24"/>
        </w:rPr>
        <w:t xml:space="preserve"> </w:t>
      </w:r>
      <w:r w:rsidRPr="00BE3CFF">
        <w:rPr>
          <w:rStyle w:val="FontStyle30"/>
          <w:rFonts w:ascii="Cambria" w:hAnsi="Cambria" w:cs="Times New Roman"/>
          <w:sz w:val="24"/>
          <w:szCs w:val="24"/>
        </w:rPr>
        <w:t xml:space="preserve">przynajmniej </w:t>
      </w:r>
      <w:r w:rsidR="0010734B" w:rsidRPr="00BE3CFF">
        <w:rPr>
          <w:rStyle w:val="FontStyle30"/>
          <w:rFonts w:ascii="Cambria" w:hAnsi="Cambria" w:cs="Times New Roman"/>
          <w:sz w:val="24"/>
          <w:szCs w:val="24"/>
        </w:rPr>
        <w:t>raz</w:t>
      </w:r>
      <w:r w:rsidR="00050030">
        <w:rPr>
          <w:rStyle w:val="FontStyle30"/>
          <w:rFonts w:ascii="Cambria" w:hAnsi="Cambria" w:cs="Times New Roman"/>
          <w:sz w:val="24"/>
          <w:szCs w:val="24"/>
        </w:rPr>
        <w:t xml:space="preserve"> </w:t>
      </w:r>
      <w:r w:rsidR="0010734B" w:rsidRPr="00BE3CFF">
        <w:rPr>
          <w:rStyle w:val="FontStyle30"/>
          <w:rFonts w:ascii="Cambria" w:hAnsi="Cambria" w:cs="Times New Roman"/>
          <w:sz w:val="24"/>
          <w:szCs w:val="24"/>
        </w:rPr>
        <w:t>w</w:t>
      </w:r>
      <w:r w:rsidRPr="00BE3CFF">
        <w:rPr>
          <w:rStyle w:val="FontStyle30"/>
          <w:rFonts w:ascii="Cambria" w:hAnsi="Cambria" w:cs="Times New Roman"/>
          <w:sz w:val="24"/>
          <w:szCs w:val="24"/>
        </w:rPr>
        <w:t xml:space="preserve"> roku</w:t>
      </w:r>
      <w:r w:rsidR="00F37647" w:rsidRPr="00BE3CFF">
        <w:rPr>
          <w:rStyle w:val="FontStyle30"/>
          <w:rFonts w:ascii="Cambria" w:hAnsi="Cambria" w:cs="Times New Roman"/>
          <w:sz w:val="24"/>
          <w:szCs w:val="24"/>
        </w:rPr>
        <w:t xml:space="preserve"> w okresie objętym gwarancją. </w:t>
      </w:r>
    </w:p>
    <w:p w:rsidR="0046645E" w:rsidRPr="00BE3CFF" w:rsidRDefault="003F1D2A" w:rsidP="009937B9">
      <w:pPr>
        <w:pStyle w:val="Akapitzlist"/>
        <w:numPr>
          <w:ilvl w:val="0"/>
          <w:numId w:val="25"/>
        </w:numPr>
        <w:autoSpaceDE w:val="0"/>
        <w:autoSpaceDN w:val="0"/>
        <w:adjustRightInd w:val="0"/>
        <w:ind w:left="426" w:hanging="426"/>
        <w:jc w:val="both"/>
        <w:rPr>
          <w:rFonts w:ascii="Cambria" w:eastAsia="Calibri" w:hAnsi="Cambria" w:cs="Arial"/>
        </w:rPr>
      </w:pPr>
      <w:r w:rsidRPr="00BE3CFF">
        <w:rPr>
          <w:rFonts w:ascii="Cambria" w:eastAsia="Calibri" w:hAnsi="Cambria" w:cs="Arial"/>
        </w:rPr>
        <w:t xml:space="preserve">Wykonawca będzie wykonywał przeglądy gwarancyjne stosownie do wymogów technicznych i zaleceń producentów elementów instalacji. </w:t>
      </w:r>
    </w:p>
    <w:p w:rsidR="00CA603A" w:rsidRPr="00750753" w:rsidRDefault="00105C80" w:rsidP="009937B9">
      <w:pPr>
        <w:pStyle w:val="Akapitzlist"/>
        <w:numPr>
          <w:ilvl w:val="0"/>
          <w:numId w:val="25"/>
        </w:numPr>
        <w:autoSpaceDE w:val="0"/>
        <w:autoSpaceDN w:val="0"/>
        <w:adjustRightInd w:val="0"/>
        <w:ind w:left="426" w:hanging="426"/>
        <w:jc w:val="both"/>
        <w:rPr>
          <w:rFonts w:ascii="Cambria" w:eastAsia="Calibri" w:hAnsi="Cambria" w:cs="Arial"/>
        </w:rPr>
      </w:pPr>
      <w:r>
        <w:rPr>
          <w:rFonts w:ascii="Cambria" w:eastAsia="Calibri" w:hAnsi="Cambria" w:cs="Arial"/>
          <w:color w:val="000000" w:themeColor="text1"/>
        </w:rPr>
        <w:t>P</w:t>
      </w:r>
      <w:r w:rsidR="00563E95" w:rsidRPr="00BE3CFF">
        <w:rPr>
          <w:rFonts w:ascii="Cambria" w:eastAsia="Calibri" w:hAnsi="Cambria" w:cs="Arial"/>
          <w:color w:val="000000" w:themeColor="text1"/>
        </w:rPr>
        <w:t>rzeglądy gwarancyjne będą potwierdzane protoko</w:t>
      </w:r>
      <w:r w:rsidR="00CC571D" w:rsidRPr="00BE3CFF">
        <w:rPr>
          <w:rFonts w:ascii="Cambria" w:eastAsia="Calibri" w:hAnsi="Cambria" w:cs="Arial"/>
          <w:color w:val="000000" w:themeColor="text1"/>
        </w:rPr>
        <w:t xml:space="preserve">łem podpisanym </w:t>
      </w:r>
      <w:r w:rsidR="00CC571D" w:rsidRPr="00750753">
        <w:rPr>
          <w:rFonts w:ascii="Cambria" w:eastAsia="Calibri" w:hAnsi="Cambria" w:cs="Arial"/>
        </w:rPr>
        <w:t xml:space="preserve">przez </w:t>
      </w:r>
      <w:r w:rsidR="009937B9" w:rsidRPr="00750753">
        <w:rPr>
          <w:rFonts w:ascii="Cambria" w:eastAsia="Calibri" w:hAnsi="Cambria" w:cs="Arial"/>
        </w:rPr>
        <w:t>Strony</w:t>
      </w:r>
      <w:r w:rsidR="00563E95" w:rsidRPr="00750753">
        <w:rPr>
          <w:rFonts w:ascii="Cambria" w:eastAsia="Calibri" w:hAnsi="Cambria" w:cs="Arial"/>
        </w:rPr>
        <w:t>.</w:t>
      </w:r>
    </w:p>
    <w:p w:rsidR="009937B9" w:rsidRPr="00750753" w:rsidRDefault="00105C80" w:rsidP="009937B9">
      <w:pPr>
        <w:pStyle w:val="Akapitzlist"/>
        <w:numPr>
          <w:ilvl w:val="0"/>
          <w:numId w:val="25"/>
        </w:numPr>
        <w:autoSpaceDE w:val="0"/>
        <w:autoSpaceDN w:val="0"/>
        <w:adjustRightInd w:val="0"/>
        <w:ind w:left="426" w:hanging="426"/>
        <w:jc w:val="both"/>
        <w:rPr>
          <w:rFonts w:ascii="Cambria" w:eastAsia="Calibri" w:hAnsi="Cambria" w:cs="Arial"/>
        </w:rPr>
      </w:pPr>
      <w:r>
        <w:rPr>
          <w:rFonts w:ascii="Cambria" w:eastAsia="Calibri" w:hAnsi="Cambria" w:cs="Arial"/>
        </w:rPr>
        <w:t>P</w:t>
      </w:r>
      <w:r w:rsidR="00563E95" w:rsidRPr="00750753">
        <w:rPr>
          <w:rFonts w:ascii="Cambria" w:eastAsia="Calibri" w:hAnsi="Cambria" w:cs="Arial"/>
        </w:rPr>
        <w:t xml:space="preserve">rzeglądy gwarancyjne obejmują sprawdzenie </w:t>
      </w:r>
      <w:r w:rsidR="009258B6" w:rsidRPr="00750753">
        <w:rPr>
          <w:rFonts w:ascii="Cambria" w:eastAsia="Calibri" w:hAnsi="Cambria" w:cs="Arial"/>
        </w:rPr>
        <w:t>stanu</w:t>
      </w:r>
      <w:r w:rsidR="00563E95" w:rsidRPr="00750753">
        <w:rPr>
          <w:rFonts w:ascii="Cambria" w:eastAsia="Calibri" w:hAnsi="Cambria" w:cs="Arial"/>
        </w:rPr>
        <w:t xml:space="preserve"> elementów </w:t>
      </w:r>
      <w:r w:rsidR="009258B6" w:rsidRPr="00750753">
        <w:rPr>
          <w:rFonts w:ascii="Cambria" w:eastAsia="Calibri" w:hAnsi="Cambria" w:cs="Arial"/>
        </w:rPr>
        <w:t>instalacji</w:t>
      </w:r>
      <w:r w:rsidR="009937B9" w:rsidRPr="00750753">
        <w:rPr>
          <w:rFonts w:ascii="Cambria" w:eastAsia="Calibri" w:hAnsi="Cambria" w:cs="Arial"/>
        </w:rPr>
        <w:t xml:space="preserve">, w tym </w:t>
      </w:r>
      <w:r>
        <w:rPr>
          <w:rFonts w:ascii="Cambria" w:eastAsia="Calibri" w:hAnsi="Cambria" w:cs="Arial"/>
        </w:rPr>
        <w:br/>
      </w:r>
      <w:r w:rsidR="009937B9" w:rsidRPr="00750753">
        <w:rPr>
          <w:rFonts w:ascii="Cambria" w:eastAsia="Calibri" w:hAnsi="Cambria" w:cs="Arial"/>
        </w:rPr>
        <w:t>w szczególności:</w:t>
      </w:r>
    </w:p>
    <w:p w:rsidR="009937B9" w:rsidRPr="00750753" w:rsidRDefault="009937B9" w:rsidP="00CE4481">
      <w:pPr>
        <w:pStyle w:val="Akapitzlist"/>
        <w:numPr>
          <w:ilvl w:val="0"/>
          <w:numId w:val="48"/>
        </w:numPr>
        <w:autoSpaceDE w:val="0"/>
        <w:autoSpaceDN w:val="0"/>
        <w:adjustRightInd w:val="0"/>
        <w:ind w:left="709" w:hanging="283"/>
        <w:jc w:val="both"/>
        <w:rPr>
          <w:rFonts w:ascii="Cambria" w:eastAsia="Calibri" w:hAnsi="Cambria" w:cs="Arial"/>
        </w:rPr>
      </w:pPr>
      <w:r w:rsidRPr="00750753">
        <w:rPr>
          <w:rFonts w:ascii="Cambria" w:eastAsia="SimSun" w:hAnsi="Cambria" w:cs="Arial"/>
          <w:kern w:val="1"/>
        </w:rPr>
        <w:t>wizualną kontrolę instalacji, w szczególności stan modułów PV, konstrukcji i mocowań oraz inwertera;</w:t>
      </w:r>
    </w:p>
    <w:p w:rsidR="009937B9" w:rsidRPr="00750753" w:rsidRDefault="009937B9" w:rsidP="00CE4481">
      <w:pPr>
        <w:pStyle w:val="Akapitzlist"/>
        <w:numPr>
          <w:ilvl w:val="0"/>
          <w:numId w:val="48"/>
        </w:numPr>
        <w:autoSpaceDE w:val="0"/>
        <w:autoSpaceDN w:val="0"/>
        <w:adjustRightInd w:val="0"/>
        <w:ind w:left="709" w:hanging="283"/>
        <w:jc w:val="both"/>
        <w:rPr>
          <w:rFonts w:ascii="Cambria" w:eastAsia="Calibri" w:hAnsi="Cambria" w:cs="Arial"/>
        </w:rPr>
      </w:pPr>
      <w:r w:rsidRPr="00750753">
        <w:rPr>
          <w:rFonts w:ascii="Cambria" w:eastAsia="SimSun" w:hAnsi="Cambria" w:cs="Arial"/>
          <w:kern w:val="1"/>
        </w:rPr>
        <w:t>sprawdzenie przewodów AC i DC w szczególności pod kątem uszkodzeń izolacji;</w:t>
      </w:r>
    </w:p>
    <w:p w:rsidR="009937B9" w:rsidRPr="00750753" w:rsidRDefault="009937B9" w:rsidP="00CE4481">
      <w:pPr>
        <w:pStyle w:val="Akapitzlist"/>
        <w:numPr>
          <w:ilvl w:val="0"/>
          <w:numId w:val="48"/>
        </w:numPr>
        <w:autoSpaceDE w:val="0"/>
        <w:autoSpaceDN w:val="0"/>
        <w:adjustRightInd w:val="0"/>
        <w:ind w:left="709" w:hanging="283"/>
        <w:jc w:val="both"/>
        <w:rPr>
          <w:rFonts w:ascii="Cambria" w:eastAsia="Calibri" w:hAnsi="Cambria" w:cs="Arial"/>
        </w:rPr>
      </w:pPr>
      <w:r w:rsidRPr="00750753">
        <w:rPr>
          <w:rFonts w:ascii="Cambria" w:eastAsia="SimSun" w:hAnsi="Cambria" w:cs="Arial"/>
          <w:kern w:val="1"/>
        </w:rPr>
        <w:t>sprawdzenie zabezpieczeń AC i DC;</w:t>
      </w:r>
    </w:p>
    <w:p w:rsidR="009937B9" w:rsidRPr="00750753" w:rsidRDefault="009937B9" w:rsidP="00CE4481">
      <w:pPr>
        <w:pStyle w:val="Akapitzlist"/>
        <w:numPr>
          <w:ilvl w:val="0"/>
          <w:numId w:val="48"/>
        </w:numPr>
        <w:autoSpaceDE w:val="0"/>
        <w:autoSpaceDN w:val="0"/>
        <w:adjustRightInd w:val="0"/>
        <w:ind w:left="709" w:hanging="283"/>
        <w:jc w:val="both"/>
        <w:rPr>
          <w:rFonts w:ascii="Cambria" w:eastAsia="Calibri" w:hAnsi="Cambria" w:cs="Arial"/>
        </w:rPr>
      </w:pPr>
      <w:r w:rsidRPr="00750753">
        <w:rPr>
          <w:rFonts w:ascii="Cambria" w:eastAsia="SimSun" w:hAnsi="Cambria" w:cs="Arial"/>
          <w:kern w:val="1"/>
        </w:rPr>
        <w:t>pomiar parametrów elektrycznych instalacji;</w:t>
      </w:r>
    </w:p>
    <w:p w:rsidR="009937B9" w:rsidRPr="00750753" w:rsidRDefault="009937B9" w:rsidP="00CE4481">
      <w:pPr>
        <w:pStyle w:val="Akapitzlist"/>
        <w:numPr>
          <w:ilvl w:val="0"/>
          <w:numId w:val="48"/>
        </w:numPr>
        <w:autoSpaceDE w:val="0"/>
        <w:autoSpaceDN w:val="0"/>
        <w:adjustRightInd w:val="0"/>
        <w:ind w:left="709" w:hanging="283"/>
        <w:jc w:val="both"/>
        <w:rPr>
          <w:rFonts w:ascii="Cambria" w:eastAsia="Calibri" w:hAnsi="Cambria" w:cs="Arial"/>
        </w:rPr>
      </w:pPr>
      <w:r w:rsidRPr="00750753">
        <w:rPr>
          <w:rFonts w:ascii="Cambria" w:eastAsia="SimSun" w:hAnsi="Cambria" w:cs="Arial"/>
          <w:kern w:val="1"/>
        </w:rPr>
        <w:t>analizę pracy inwertera jego stanu technicznego i odczyt błędów;</w:t>
      </w:r>
    </w:p>
    <w:p w:rsidR="009937B9" w:rsidRPr="00750753" w:rsidRDefault="009937B9" w:rsidP="00CE4481">
      <w:pPr>
        <w:pStyle w:val="Akapitzlist"/>
        <w:numPr>
          <w:ilvl w:val="0"/>
          <w:numId w:val="48"/>
        </w:numPr>
        <w:autoSpaceDE w:val="0"/>
        <w:autoSpaceDN w:val="0"/>
        <w:adjustRightInd w:val="0"/>
        <w:ind w:left="709" w:hanging="283"/>
        <w:jc w:val="both"/>
        <w:rPr>
          <w:rFonts w:ascii="Cambria" w:eastAsia="Calibri" w:hAnsi="Cambria" w:cs="Arial"/>
        </w:rPr>
      </w:pPr>
      <w:r w:rsidRPr="00750753">
        <w:rPr>
          <w:rFonts w:ascii="Cambria" w:eastAsia="SimSun" w:hAnsi="Cambria" w:cs="Arial"/>
          <w:kern w:val="1"/>
        </w:rPr>
        <w:t>sprawdzenie zabezpieczenia antykorozyjnego instalacji i konstrukcji.</w:t>
      </w:r>
    </w:p>
    <w:p w:rsidR="00CA603A" w:rsidRPr="00BE3CFF" w:rsidRDefault="00563E95" w:rsidP="009937B9">
      <w:pPr>
        <w:pStyle w:val="Akapitzlist"/>
        <w:numPr>
          <w:ilvl w:val="0"/>
          <w:numId w:val="25"/>
        </w:numPr>
        <w:autoSpaceDE w:val="0"/>
        <w:autoSpaceDN w:val="0"/>
        <w:adjustRightInd w:val="0"/>
        <w:ind w:left="426" w:hanging="426"/>
        <w:jc w:val="both"/>
        <w:rPr>
          <w:rFonts w:ascii="Cambria" w:eastAsia="Calibri" w:hAnsi="Cambria" w:cs="Arial"/>
          <w:color w:val="000000" w:themeColor="text1"/>
        </w:rPr>
      </w:pPr>
      <w:r w:rsidRPr="00750753">
        <w:rPr>
          <w:rFonts w:ascii="Cambria" w:eastAsia="Calibri" w:hAnsi="Cambria" w:cs="Arial"/>
        </w:rPr>
        <w:t>Po wykonaniu czynności sprawdzających należy przedstawić pisemne zestawienie stwierdzonych usterek oraz uzgodnić z Zamawiającym sposób ich usunięcia. Jeżeli usterki są objęte rękojmią lub gwarancją Wykonawca usuwa je bezpłatnie</w:t>
      </w:r>
      <w:r w:rsidRPr="00BE3CFF">
        <w:rPr>
          <w:rFonts w:ascii="Cambria" w:eastAsia="Calibri" w:hAnsi="Cambria" w:cs="Arial"/>
          <w:color w:val="000000" w:themeColor="text1"/>
        </w:rPr>
        <w:t>. Jeżeli usterki nie są objęte rękojmią lub gwarancją Wykonawca przedstawia kalkulację kosztów ich usunięcia.</w:t>
      </w:r>
    </w:p>
    <w:p w:rsidR="00CA603A" w:rsidRPr="00C15224" w:rsidRDefault="00563E95" w:rsidP="009937B9">
      <w:pPr>
        <w:pStyle w:val="Akapitzlist"/>
        <w:numPr>
          <w:ilvl w:val="0"/>
          <w:numId w:val="25"/>
        </w:numPr>
        <w:autoSpaceDE w:val="0"/>
        <w:autoSpaceDN w:val="0"/>
        <w:adjustRightInd w:val="0"/>
        <w:ind w:left="426" w:hanging="426"/>
        <w:jc w:val="both"/>
        <w:rPr>
          <w:rFonts w:ascii="Cambria" w:eastAsia="Calibri" w:hAnsi="Cambria" w:cs="Arial"/>
        </w:rPr>
      </w:pPr>
      <w:r w:rsidRPr="00BE3CFF">
        <w:rPr>
          <w:rFonts w:ascii="Cambria" w:eastAsia="Calibri" w:hAnsi="Cambria" w:cs="Arial"/>
          <w:color w:val="000000" w:themeColor="text1"/>
        </w:rPr>
        <w:lastRenderedPageBreak/>
        <w:t xml:space="preserve">Wykonawca ponosi odpowiedzialność za prawidłowe wykonywanie </w:t>
      </w:r>
      <w:r w:rsidR="00EB7DA7">
        <w:rPr>
          <w:rFonts w:ascii="Cambria" w:eastAsia="Calibri" w:hAnsi="Cambria" w:cs="Arial"/>
          <w:color w:val="000000" w:themeColor="text1"/>
        </w:rPr>
        <w:t xml:space="preserve">przeglądów </w:t>
      </w:r>
      <w:r w:rsidRPr="00BE3CFF">
        <w:rPr>
          <w:rFonts w:ascii="Cambria" w:eastAsia="Calibri" w:hAnsi="Cambria" w:cs="Arial"/>
          <w:color w:val="000000" w:themeColor="text1"/>
        </w:rPr>
        <w:t>gwarancyjnych na podstawie niniejszej umowy przed Zamawiającym</w:t>
      </w:r>
      <w:r w:rsidR="009937B9" w:rsidRPr="00C15224">
        <w:rPr>
          <w:rFonts w:ascii="Cambria" w:eastAsia="Calibri" w:hAnsi="Cambria" w:cs="Arial"/>
        </w:rPr>
        <w:t xml:space="preserve">, nawet </w:t>
      </w:r>
      <w:r w:rsidRPr="00C15224">
        <w:rPr>
          <w:rFonts w:ascii="Cambria" w:eastAsia="Calibri" w:hAnsi="Cambria" w:cs="Arial"/>
        </w:rPr>
        <w:t xml:space="preserve">jeżeli zleci wykonywanie </w:t>
      </w:r>
      <w:r w:rsidR="009937B9" w:rsidRPr="00C15224">
        <w:rPr>
          <w:rFonts w:ascii="Cambria" w:eastAsia="Calibri" w:hAnsi="Cambria" w:cs="Arial"/>
        </w:rPr>
        <w:t xml:space="preserve">przeglądów gwarancyjnych </w:t>
      </w:r>
      <w:r w:rsidRPr="00C15224">
        <w:rPr>
          <w:rFonts w:ascii="Cambria" w:eastAsia="Calibri" w:hAnsi="Cambria" w:cs="Arial"/>
        </w:rPr>
        <w:t>podwykonawcom.</w:t>
      </w:r>
    </w:p>
    <w:p w:rsidR="00CA603A" w:rsidRPr="00BE3CFF" w:rsidRDefault="00563E95" w:rsidP="009937B9">
      <w:pPr>
        <w:pStyle w:val="Akapitzlist"/>
        <w:numPr>
          <w:ilvl w:val="0"/>
          <w:numId w:val="25"/>
        </w:numPr>
        <w:autoSpaceDE w:val="0"/>
        <w:autoSpaceDN w:val="0"/>
        <w:adjustRightInd w:val="0"/>
        <w:ind w:left="426" w:hanging="426"/>
        <w:jc w:val="both"/>
        <w:rPr>
          <w:rFonts w:ascii="Cambria" w:eastAsia="Calibri" w:hAnsi="Cambria" w:cs="Arial"/>
          <w:color w:val="000000" w:themeColor="text1"/>
        </w:rPr>
      </w:pPr>
      <w:r w:rsidRPr="00BE3CFF">
        <w:rPr>
          <w:rFonts w:ascii="Cambria" w:eastAsia="Calibri" w:hAnsi="Cambria" w:cs="Arial"/>
          <w:color w:val="000000" w:themeColor="text1"/>
        </w:rPr>
        <w:t>W przypadku braku innych ustaleń między Stronami przyjmuje się, że przeglądy</w:t>
      </w:r>
      <w:r w:rsidR="00EB7DA7">
        <w:rPr>
          <w:rFonts w:ascii="Cambria" w:eastAsia="Calibri" w:hAnsi="Cambria" w:cs="Arial"/>
          <w:color w:val="000000" w:themeColor="text1"/>
        </w:rPr>
        <w:t xml:space="preserve"> gwarancyjne</w:t>
      </w:r>
      <w:r w:rsidRPr="00BE3CFF">
        <w:rPr>
          <w:rFonts w:ascii="Cambria" w:eastAsia="Calibri" w:hAnsi="Cambria" w:cs="Arial"/>
          <w:color w:val="000000" w:themeColor="text1"/>
        </w:rPr>
        <w:t xml:space="preserve"> powinny być wykonane do końca </w:t>
      </w:r>
      <w:r w:rsidR="00B86169" w:rsidRPr="00BE3CFF">
        <w:rPr>
          <w:rFonts w:ascii="Cambria" w:eastAsia="Calibri" w:hAnsi="Cambria" w:cs="Arial"/>
          <w:color w:val="000000" w:themeColor="text1"/>
        </w:rPr>
        <w:t>listopada</w:t>
      </w:r>
      <w:r w:rsidRPr="00BE3CFF">
        <w:rPr>
          <w:rFonts w:ascii="Cambria" w:eastAsia="Calibri" w:hAnsi="Cambria" w:cs="Arial"/>
          <w:color w:val="000000" w:themeColor="text1"/>
        </w:rPr>
        <w:t xml:space="preserve"> w </w:t>
      </w:r>
      <w:r w:rsidR="00B86169" w:rsidRPr="00BE3CFF">
        <w:rPr>
          <w:rFonts w:ascii="Cambria" w:eastAsia="Calibri" w:hAnsi="Cambria" w:cs="Arial"/>
          <w:color w:val="000000" w:themeColor="text1"/>
        </w:rPr>
        <w:t xml:space="preserve">każdym </w:t>
      </w:r>
      <w:r w:rsidR="00B86169" w:rsidRPr="00E86443">
        <w:rPr>
          <w:rFonts w:ascii="Cambria" w:eastAsia="Calibri" w:hAnsi="Cambria" w:cs="Arial"/>
          <w:color w:val="000000" w:themeColor="text1"/>
        </w:rPr>
        <w:t>roku obowiązywania gwarancji</w:t>
      </w:r>
      <w:r w:rsidRPr="00E86443">
        <w:rPr>
          <w:rFonts w:ascii="Cambria" w:eastAsia="Calibri" w:hAnsi="Cambria" w:cs="Arial"/>
          <w:color w:val="000000" w:themeColor="text1"/>
        </w:rPr>
        <w:t xml:space="preserve">. </w:t>
      </w:r>
      <w:r w:rsidR="003E6DB7" w:rsidRPr="00E86443">
        <w:rPr>
          <w:rFonts w:ascii="Cambria" w:eastAsia="Calibri" w:hAnsi="Cambria" w:cs="Arial"/>
          <w:color w:val="000000" w:themeColor="text1"/>
        </w:rPr>
        <w:t>Niewykonanie przeglądów gwarancyjnych</w:t>
      </w:r>
      <w:r w:rsidR="0049663B" w:rsidRPr="00E86443">
        <w:rPr>
          <w:rFonts w:ascii="Cambria" w:eastAsia="Calibri" w:hAnsi="Cambria" w:cs="Arial"/>
          <w:color w:val="000000" w:themeColor="text1"/>
        </w:rPr>
        <w:t xml:space="preserve"> w terminie</w:t>
      </w:r>
      <w:r w:rsidR="003E6DB7" w:rsidRPr="00E86443">
        <w:rPr>
          <w:rFonts w:ascii="Cambria" w:eastAsia="Calibri" w:hAnsi="Cambria" w:cs="Arial"/>
          <w:color w:val="000000" w:themeColor="text1"/>
        </w:rPr>
        <w:t xml:space="preserve"> spowoduje naliczenie Wykonawcy kary umownej, </w:t>
      </w:r>
      <w:r w:rsidR="003E6DB7" w:rsidRPr="00E86443">
        <w:rPr>
          <w:rFonts w:ascii="Cambria" w:eastAsia="Calibri" w:hAnsi="Cambria" w:cs="Arial"/>
        </w:rPr>
        <w:t xml:space="preserve">o której mowa w § 10 ust. 1 lit. d). </w:t>
      </w:r>
      <w:r w:rsidRPr="00E86443">
        <w:rPr>
          <w:rFonts w:ascii="Cambria" w:eastAsia="Calibri" w:hAnsi="Cambria" w:cs="Arial"/>
          <w:color w:val="000000" w:themeColor="text1"/>
        </w:rPr>
        <w:t>Jeżeli zwłoka w wykony</w:t>
      </w:r>
      <w:r w:rsidR="009937B9" w:rsidRPr="00E86443">
        <w:rPr>
          <w:rFonts w:ascii="Cambria" w:eastAsia="Calibri" w:hAnsi="Cambria" w:cs="Arial"/>
          <w:color w:val="000000" w:themeColor="text1"/>
        </w:rPr>
        <w:t xml:space="preserve">waniu przeglądów gwarancyjnych </w:t>
      </w:r>
      <w:r w:rsidRPr="00E86443">
        <w:rPr>
          <w:rFonts w:ascii="Cambria" w:eastAsia="Calibri" w:hAnsi="Cambria" w:cs="Arial"/>
        </w:rPr>
        <w:t xml:space="preserve">wyniesie ponad 30 dni </w:t>
      </w:r>
      <w:r w:rsidR="0049663B" w:rsidRPr="00E86443">
        <w:rPr>
          <w:rFonts w:ascii="Cambria" w:eastAsia="Calibri" w:hAnsi="Cambria" w:cs="Arial"/>
        </w:rPr>
        <w:br/>
      </w:r>
      <w:r w:rsidR="009937B9" w:rsidRPr="00E86443">
        <w:rPr>
          <w:rFonts w:ascii="Cambria" w:eastAsia="Calibri" w:hAnsi="Cambria" w:cs="Arial"/>
        </w:rPr>
        <w:t>w stosunku do tego terminu, Z</w:t>
      </w:r>
      <w:r w:rsidRPr="00E86443">
        <w:rPr>
          <w:rFonts w:ascii="Cambria" w:eastAsia="Calibri" w:hAnsi="Cambria" w:cs="Arial"/>
        </w:rPr>
        <w:t xml:space="preserve">amawiający ma prawo </w:t>
      </w:r>
      <w:r w:rsidRPr="00E86443">
        <w:rPr>
          <w:rFonts w:ascii="Cambria" w:eastAsia="Calibri" w:hAnsi="Cambria" w:cs="Arial"/>
          <w:color w:val="000000" w:themeColor="text1"/>
        </w:rPr>
        <w:t>zlecić wykonanie zastępcze przeglądu stronie trzeciej na koszt i ryzyko Wykonawcy</w:t>
      </w:r>
      <w:r w:rsidRPr="00BE3CFF">
        <w:rPr>
          <w:rFonts w:ascii="Cambria" w:eastAsia="Calibri" w:hAnsi="Cambria" w:cs="Arial"/>
          <w:color w:val="000000" w:themeColor="text1"/>
        </w:rPr>
        <w:t xml:space="preserve"> bez dodatkowego wezwania.</w:t>
      </w:r>
    </w:p>
    <w:p w:rsidR="00CA603A" w:rsidRPr="00BE3CFF" w:rsidRDefault="00563E95" w:rsidP="009937B9">
      <w:pPr>
        <w:pStyle w:val="Akapitzlist"/>
        <w:numPr>
          <w:ilvl w:val="0"/>
          <w:numId w:val="25"/>
        </w:numPr>
        <w:autoSpaceDE w:val="0"/>
        <w:autoSpaceDN w:val="0"/>
        <w:adjustRightInd w:val="0"/>
        <w:ind w:left="426" w:hanging="426"/>
        <w:jc w:val="both"/>
        <w:rPr>
          <w:rFonts w:ascii="Cambria" w:eastAsia="Calibri" w:hAnsi="Cambria" w:cs="Arial"/>
          <w:color w:val="000000" w:themeColor="text1"/>
        </w:rPr>
      </w:pPr>
      <w:r w:rsidRPr="00BE3CFF">
        <w:rPr>
          <w:rFonts w:ascii="Cambria" w:eastAsia="Calibri" w:hAnsi="Cambria" w:cs="Arial"/>
          <w:color w:val="000000" w:themeColor="text1"/>
        </w:rPr>
        <w:t>Stwierdzone podczas przeglądu gwarancyjnego wady i usterki</w:t>
      </w:r>
      <w:r w:rsidR="009937B9">
        <w:rPr>
          <w:rFonts w:ascii="Cambria" w:eastAsia="Calibri" w:hAnsi="Cambria" w:cs="Arial"/>
          <w:color w:val="000000" w:themeColor="text1"/>
        </w:rPr>
        <w:t>,</w:t>
      </w:r>
      <w:r w:rsidRPr="00BE3CFF">
        <w:rPr>
          <w:rFonts w:ascii="Cambria" w:eastAsia="Calibri" w:hAnsi="Cambria" w:cs="Arial"/>
          <w:color w:val="000000" w:themeColor="text1"/>
        </w:rPr>
        <w:t xml:space="preserve"> objęte rękojmią lub gwarancją</w:t>
      </w:r>
      <w:r w:rsidR="009937B9">
        <w:rPr>
          <w:rFonts w:ascii="Cambria" w:eastAsia="Calibri" w:hAnsi="Cambria" w:cs="Arial"/>
          <w:color w:val="000000" w:themeColor="text1"/>
        </w:rPr>
        <w:t>,</w:t>
      </w:r>
      <w:r w:rsidR="00050030">
        <w:rPr>
          <w:rFonts w:ascii="Cambria" w:eastAsia="Calibri" w:hAnsi="Cambria" w:cs="Arial"/>
          <w:color w:val="000000" w:themeColor="text1"/>
        </w:rPr>
        <w:t xml:space="preserve"> </w:t>
      </w:r>
      <w:r w:rsidRPr="00C15224">
        <w:rPr>
          <w:rFonts w:ascii="Cambria" w:eastAsia="Calibri" w:hAnsi="Cambria" w:cs="Arial"/>
        </w:rPr>
        <w:t>Wykonawca powinien usunąć nie później niż w</w:t>
      </w:r>
      <w:r w:rsidRPr="00BE3CFF">
        <w:rPr>
          <w:rFonts w:ascii="Cambria" w:eastAsia="Calibri" w:hAnsi="Cambria" w:cs="Arial"/>
          <w:color w:val="000000" w:themeColor="text1"/>
        </w:rPr>
        <w:t> ciągu 7 dni od daty podpisania protokołu z przeglądu gwarancyjnego, chyba, że wykaże, że usunięcie wad w tym terminie jest niemożliwe.</w:t>
      </w:r>
    </w:p>
    <w:p w:rsidR="00CA603A" w:rsidRPr="00BE3CFF" w:rsidRDefault="00563E95" w:rsidP="009937B9">
      <w:pPr>
        <w:pStyle w:val="Akapitzlist"/>
        <w:numPr>
          <w:ilvl w:val="0"/>
          <w:numId w:val="25"/>
        </w:numPr>
        <w:autoSpaceDE w:val="0"/>
        <w:autoSpaceDN w:val="0"/>
        <w:adjustRightInd w:val="0"/>
        <w:ind w:left="426" w:hanging="426"/>
        <w:jc w:val="both"/>
        <w:rPr>
          <w:rFonts w:ascii="Cambria" w:eastAsia="Calibri" w:hAnsi="Cambria" w:cs="Arial"/>
          <w:color w:val="000000" w:themeColor="text1"/>
        </w:rPr>
      </w:pPr>
      <w:r w:rsidRPr="00BE3CFF">
        <w:rPr>
          <w:rFonts w:ascii="Cambria" w:eastAsia="Calibri" w:hAnsi="Cambria" w:cs="Arial"/>
          <w:color w:val="000000" w:themeColor="text1"/>
        </w:rPr>
        <w:t xml:space="preserve">Jeżeli Wykonawca nie usunie wad w terminie określonym w ust. </w:t>
      </w:r>
      <w:r w:rsidR="00BE7569" w:rsidRPr="00BE3CFF">
        <w:rPr>
          <w:rFonts w:ascii="Cambria" w:eastAsia="Calibri" w:hAnsi="Cambria" w:cs="Arial"/>
          <w:color w:val="000000" w:themeColor="text1"/>
        </w:rPr>
        <w:t>8</w:t>
      </w:r>
      <w:r w:rsidRPr="00BE3CFF">
        <w:rPr>
          <w:rFonts w:ascii="Cambria" w:eastAsia="Calibri" w:hAnsi="Cambria" w:cs="Arial"/>
          <w:color w:val="000000" w:themeColor="text1"/>
        </w:rPr>
        <w:t xml:space="preserve">, Zamawiający może zlecić usunięcie ich stronie trzeciej na koszt i ryzyko Wykonawcy. </w:t>
      </w:r>
    </w:p>
    <w:p w:rsidR="00D05EF8" w:rsidRDefault="009937B9" w:rsidP="00D05EF8">
      <w:pPr>
        <w:pStyle w:val="Akapitzlist"/>
        <w:numPr>
          <w:ilvl w:val="0"/>
          <w:numId w:val="25"/>
        </w:numPr>
        <w:autoSpaceDE w:val="0"/>
        <w:autoSpaceDN w:val="0"/>
        <w:adjustRightInd w:val="0"/>
        <w:ind w:left="426" w:hanging="426"/>
        <w:jc w:val="both"/>
        <w:rPr>
          <w:rFonts w:ascii="Cambria" w:eastAsia="Calibri" w:hAnsi="Cambria" w:cs="Arial"/>
        </w:rPr>
      </w:pPr>
      <w:r w:rsidRPr="00C15224">
        <w:rPr>
          <w:rFonts w:ascii="Cambria" w:eastAsia="Calibri" w:hAnsi="Cambria" w:cs="Arial"/>
        </w:rPr>
        <w:t xml:space="preserve">W przypadku wykonań zastępczych, o których mowa w ust. 7 i 9, </w:t>
      </w:r>
      <w:r w:rsidR="00563E95" w:rsidRPr="00C15224">
        <w:rPr>
          <w:rFonts w:ascii="Cambria" w:eastAsia="Calibri" w:hAnsi="Cambria" w:cs="Arial"/>
        </w:rPr>
        <w:t xml:space="preserve">Wykonawca zobowiązany </w:t>
      </w:r>
      <w:r w:rsidRPr="00C15224">
        <w:rPr>
          <w:rFonts w:ascii="Cambria" w:eastAsia="Calibri" w:hAnsi="Cambria" w:cs="Arial"/>
        </w:rPr>
        <w:t xml:space="preserve">jest </w:t>
      </w:r>
      <w:r w:rsidR="00563E95" w:rsidRPr="00C15224">
        <w:rPr>
          <w:rFonts w:ascii="Cambria" w:eastAsia="Calibri" w:hAnsi="Cambria" w:cs="Arial"/>
        </w:rPr>
        <w:t xml:space="preserve">zwrócić Zamawiającemu </w:t>
      </w:r>
      <w:r w:rsidRPr="00C15224">
        <w:rPr>
          <w:rFonts w:ascii="Cambria" w:eastAsia="Calibri" w:hAnsi="Cambria" w:cs="Arial"/>
        </w:rPr>
        <w:t>koszty</w:t>
      </w:r>
      <w:r w:rsidR="00563E95" w:rsidRPr="00C15224">
        <w:rPr>
          <w:rFonts w:ascii="Cambria" w:eastAsia="Calibri" w:hAnsi="Cambria" w:cs="Arial"/>
        </w:rPr>
        <w:t xml:space="preserve"> wykonania</w:t>
      </w:r>
      <w:r w:rsidR="008C22EF">
        <w:rPr>
          <w:rFonts w:ascii="Cambria" w:eastAsia="Calibri" w:hAnsi="Cambria" w:cs="Arial"/>
        </w:rPr>
        <w:t xml:space="preserve"> przeglądu </w:t>
      </w:r>
      <w:r w:rsidR="00563E95" w:rsidRPr="00C15224">
        <w:rPr>
          <w:rFonts w:ascii="Cambria" w:eastAsia="Calibri" w:hAnsi="Cambria" w:cs="Arial"/>
        </w:rPr>
        <w:t xml:space="preserve"> zastępczego w ciągu 14 dni od dnia otrzymania </w:t>
      </w:r>
      <w:r w:rsidRPr="00C15224">
        <w:rPr>
          <w:rFonts w:ascii="Cambria" w:eastAsia="Calibri" w:hAnsi="Cambria" w:cs="Arial"/>
        </w:rPr>
        <w:t>noty obciążeniowej</w:t>
      </w:r>
      <w:r w:rsidR="00563E95" w:rsidRPr="00C15224">
        <w:rPr>
          <w:rFonts w:ascii="Cambria" w:eastAsia="Calibri" w:hAnsi="Cambria" w:cs="Arial"/>
        </w:rPr>
        <w:t>.</w:t>
      </w:r>
    </w:p>
    <w:p w:rsidR="00D05EF8" w:rsidRPr="00D05EF8" w:rsidRDefault="00D05EF8" w:rsidP="00D05EF8">
      <w:pPr>
        <w:pStyle w:val="Akapitzlist"/>
        <w:numPr>
          <w:ilvl w:val="0"/>
          <w:numId w:val="25"/>
        </w:numPr>
        <w:autoSpaceDE w:val="0"/>
        <w:autoSpaceDN w:val="0"/>
        <w:adjustRightInd w:val="0"/>
        <w:ind w:left="426" w:hanging="426"/>
        <w:jc w:val="both"/>
        <w:rPr>
          <w:rFonts w:ascii="Cambria" w:eastAsia="Calibri" w:hAnsi="Cambria" w:cs="Arial"/>
        </w:rPr>
      </w:pPr>
      <w:r w:rsidRPr="00D05EF8">
        <w:rPr>
          <w:rStyle w:val="FontStyle30"/>
          <w:rFonts w:ascii="Cambria" w:hAnsi="Cambria" w:cs="Times New Roman"/>
          <w:sz w:val="24"/>
          <w:szCs w:val="24"/>
        </w:rPr>
        <w:t xml:space="preserve">Wykonawca </w:t>
      </w:r>
      <w:r w:rsidR="008C22EF" w:rsidRPr="00D05EF8">
        <w:rPr>
          <w:rStyle w:val="FontStyle30"/>
          <w:rFonts w:ascii="Cambria" w:hAnsi="Cambria" w:cs="Times New Roman"/>
          <w:sz w:val="24"/>
          <w:szCs w:val="24"/>
        </w:rPr>
        <w:t xml:space="preserve">do napraw gwarancyjnych </w:t>
      </w:r>
      <w:r w:rsidRPr="00D05EF8">
        <w:rPr>
          <w:rStyle w:val="FontStyle30"/>
          <w:rFonts w:ascii="Cambria" w:hAnsi="Cambria" w:cs="Times New Roman"/>
          <w:sz w:val="24"/>
          <w:szCs w:val="24"/>
        </w:rPr>
        <w:t>zobowiązuje się użyć fabrycznie nowych elementów o parametrach nie gorszych niż elementy uszkodzone.</w:t>
      </w:r>
      <w:r w:rsidR="008C22EF">
        <w:rPr>
          <w:rStyle w:val="FontStyle30"/>
          <w:rFonts w:ascii="Cambria" w:hAnsi="Cambria" w:cs="Times New Roman"/>
          <w:sz w:val="24"/>
          <w:szCs w:val="24"/>
        </w:rPr>
        <w:t xml:space="preserve"> </w:t>
      </w:r>
    </w:p>
    <w:p w:rsidR="00BB7F39" w:rsidRPr="00BE3CFF" w:rsidRDefault="00BB7F39" w:rsidP="009937B9">
      <w:pPr>
        <w:autoSpaceDE w:val="0"/>
        <w:autoSpaceDN w:val="0"/>
        <w:adjustRightInd w:val="0"/>
        <w:spacing w:after="0" w:line="240" w:lineRule="auto"/>
        <w:jc w:val="both"/>
        <w:rPr>
          <w:rFonts w:ascii="Cambria" w:eastAsia="SimSun" w:hAnsi="Cambria" w:cs="Arial"/>
          <w:color w:val="000000" w:themeColor="text1"/>
          <w:kern w:val="1"/>
          <w:sz w:val="20"/>
          <w:szCs w:val="20"/>
          <w:lang w:eastAsia="ar-SA"/>
        </w:rPr>
      </w:pPr>
      <w:r w:rsidRPr="00BE3CFF">
        <w:rPr>
          <w:rFonts w:ascii="Cambria" w:eastAsia="SimSun" w:hAnsi="Cambria" w:cs="Arial"/>
          <w:color w:val="000000" w:themeColor="text1"/>
          <w:kern w:val="1"/>
          <w:sz w:val="20"/>
          <w:szCs w:val="20"/>
          <w:lang w:eastAsia="ar-SA"/>
        </w:rPr>
        <w:tab/>
      </w:r>
    </w:p>
    <w:p w:rsidR="00DB4351" w:rsidRDefault="00DB4351" w:rsidP="009937B9">
      <w:pPr>
        <w:autoSpaceDE w:val="0"/>
        <w:autoSpaceDN w:val="0"/>
        <w:adjustRightInd w:val="0"/>
        <w:spacing w:after="0" w:line="240" w:lineRule="auto"/>
        <w:jc w:val="center"/>
        <w:rPr>
          <w:rFonts w:ascii="Cambria" w:eastAsia="Calibri" w:hAnsi="Cambria" w:cs="Arial"/>
          <w:b/>
          <w:bCs/>
          <w:color w:val="000000" w:themeColor="text1"/>
          <w:sz w:val="24"/>
          <w:szCs w:val="24"/>
        </w:rPr>
      </w:pPr>
      <w:r w:rsidRPr="009E1B0A">
        <w:rPr>
          <w:rFonts w:ascii="Cambria" w:eastAsia="Calibri" w:hAnsi="Cambria" w:cs="Arial"/>
          <w:b/>
          <w:bCs/>
          <w:color w:val="000000" w:themeColor="text1"/>
          <w:sz w:val="24"/>
          <w:szCs w:val="24"/>
        </w:rPr>
        <w:t>§ 14</w:t>
      </w:r>
    </w:p>
    <w:p w:rsidR="00563E95" w:rsidRPr="00BE3CFF" w:rsidRDefault="00563E95" w:rsidP="009937B9">
      <w:pPr>
        <w:autoSpaceDE w:val="0"/>
        <w:autoSpaceDN w:val="0"/>
        <w:adjustRightInd w:val="0"/>
        <w:spacing w:after="0" w:line="240" w:lineRule="auto"/>
        <w:jc w:val="center"/>
        <w:rPr>
          <w:rFonts w:ascii="Cambria" w:eastAsia="Calibri" w:hAnsi="Cambria" w:cs="Arial"/>
          <w:color w:val="000000" w:themeColor="text1"/>
          <w:sz w:val="24"/>
          <w:szCs w:val="24"/>
        </w:rPr>
      </w:pPr>
      <w:r w:rsidRPr="00BE3CFF">
        <w:rPr>
          <w:rFonts w:ascii="Cambria" w:eastAsia="Calibri" w:hAnsi="Cambria" w:cs="Arial"/>
          <w:b/>
          <w:bCs/>
          <w:color w:val="000000" w:themeColor="text1"/>
          <w:sz w:val="24"/>
          <w:szCs w:val="24"/>
        </w:rPr>
        <w:t>Awarie</w:t>
      </w:r>
    </w:p>
    <w:p w:rsidR="00B0337D" w:rsidRPr="009E1B0A" w:rsidRDefault="00563E95" w:rsidP="00D95A48">
      <w:pPr>
        <w:pStyle w:val="Akapitzlist"/>
        <w:numPr>
          <w:ilvl w:val="0"/>
          <w:numId w:val="26"/>
        </w:numPr>
        <w:autoSpaceDE w:val="0"/>
        <w:autoSpaceDN w:val="0"/>
        <w:adjustRightInd w:val="0"/>
        <w:ind w:left="426" w:hanging="426"/>
        <w:jc w:val="both"/>
        <w:rPr>
          <w:rFonts w:ascii="Cambria" w:eastAsia="Calibri" w:hAnsi="Cambria" w:cs="Arial"/>
        </w:rPr>
      </w:pPr>
      <w:r w:rsidRPr="009E1B0A">
        <w:rPr>
          <w:rFonts w:ascii="Cambria" w:eastAsia="Calibri" w:hAnsi="Cambria" w:cs="Arial"/>
        </w:rPr>
        <w:t xml:space="preserve">W przypadku podejrzeń nieprawidłowego działania </w:t>
      </w:r>
      <w:r w:rsidR="005D6E2D" w:rsidRPr="009E1B0A">
        <w:rPr>
          <w:rFonts w:ascii="Cambria" w:eastAsia="Calibri" w:hAnsi="Cambria" w:cs="Arial"/>
        </w:rPr>
        <w:t>instalacji</w:t>
      </w:r>
      <w:r w:rsidRPr="009E1B0A">
        <w:rPr>
          <w:rFonts w:ascii="Cambria" w:eastAsia="Calibri" w:hAnsi="Cambria" w:cs="Arial"/>
        </w:rPr>
        <w:t xml:space="preserve"> lub wystąpienia wad </w:t>
      </w:r>
      <w:r w:rsidR="005D6E2D" w:rsidRPr="009E1B0A">
        <w:rPr>
          <w:rFonts w:ascii="Cambria" w:eastAsia="Calibri" w:hAnsi="Cambria" w:cs="Arial"/>
        </w:rPr>
        <w:t>instalacji</w:t>
      </w:r>
      <w:r w:rsidRPr="009E1B0A">
        <w:rPr>
          <w:rFonts w:ascii="Cambria" w:eastAsia="Calibri" w:hAnsi="Cambria" w:cs="Arial"/>
        </w:rPr>
        <w:t xml:space="preserve"> Zamawiający wezwie Wykonawcę do usunięcia awarii w ramach udzielonej gwarancji.</w:t>
      </w:r>
    </w:p>
    <w:p w:rsidR="00AA30D0" w:rsidRPr="00F263A4" w:rsidRDefault="005D6E2D" w:rsidP="00AA30D0">
      <w:pPr>
        <w:pStyle w:val="Akapitzlist"/>
        <w:numPr>
          <w:ilvl w:val="0"/>
          <w:numId w:val="26"/>
        </w:numPr>
        <w:autoSpaceDE w:val="0"/>
        <w:autoSpaceDN w:val="0"/>
        <w:adjustRightInd w:val="0"/>
        <w:ind w:left="426" w:hanging="426"/>
        <w:jc w:val="both"/>
        <w:rPr>
          <w:rStyle w:val="FontStyle30"/>
          <w:rFonts w:ascii="Cambria" w:eastAsia="Calibri" w:hAnsi="Cambria" w:cs="Arial"/>
          <w:sz w:val="24"/>
          <w:szCs w:val="24"/>
        </w:rPr>
      </w:pPr>
      <w:r w:rsidRPr="00F263A4">
        <w:rPr>
          <w:rStyle w:val="FontStyle30"/>
          <w:rFonts w:ascii="Cambria" w:hAnsi="Cambria" w:cs="Times New Roman"/>
          <w:sz w:val="24"/>
          <w:szCs w:val="24"/>
        </w:rPr>
        <w:t xml:space="preserve">Strony ustalają czas realizacji serwisu maksymalnie </w:t>
      </w:r>
      <w:r w:rsidR="009937B9" w:rsidRPr="00F263A4">
        <w:rPr>
          <w:rStyle w:val="FontStyle30"/>
          <w:rFonts w:ascii="Cambria" w:hAnsi="Cambria" w:cs="Times New Roman"/>
          <w:sz w:val="24"/>
          <w:szCs w:val="24"/>
        </w:rPr>
        <w:t xml:space="preserve">do </w:t>
      </w:r>
      <w:r w:rsidRPr="00F263A4">
        <w:rPr>
          <w:rStyle w:val="FontStyle30"/>
          <w:rFonts w:ascii="Cambria" w:hAnsi="Cambria" w:cs="Times New Roman"/>
          <w:sz w:val="24"/>
          <w:szCs w:val="24"/>
        </w:rPr>
        <w:t>48 godzin od momentu zgłoszenia awarii</w:t>
      </w:r>
      <w:r w:rsidR="00AA30D0" w:rsidRPr="00F263A4">
        <w:rPr>
          <w:rStyle w:val="FontStyle30"/>
          <w:rFonts w:ascii="Cambria" w:hAnsi="Cambria" w:cs="Times New Roman"/>
          <w:sz w:val="24"/>
          <w:szCs w:val="24"/>
        </w:rPr>
        <w:t xml:space="preserve">, </w:t>
      </w:r>
      <w:r w:rsidR="00AA30D0" w:rsidRPr="00F263A4">
        <w:rPr>
          <w:rFonts w:ascii="Cambria" w:hAnsi="Cambria"/>
        </w:rPr>
        <w:t>z zastrzeżeniem § 10 ust. 1 lit. e) niniejszej umowy.</w:t>
      </w:r>
    </w:p>
    <w:p w:rsidR="009258B6" w:rsidRPr="00F263A4" w:rsidRDefault="009258B6" w:rsidP="00D95A48">
      <w:pPr>
        <w:pStyle w:val="Akapitzlist"/>
        <w:numPr>
          <w:ilvl w:val="0"/>
          <w:numId w:val="26"/>
        </w:numPr>
        <w:autoSpaceDE w:val="0"/>
        <w:autoSpaceDN w:val="0"/>
        <w:adjustRightInd w:val="0"/>
        <w:ind w:left="426" w:hanging="426"/>
        <w:jc w:val="both"/>
        <w:rPr>
          <w:rFonts w:ascii="Cambria" w:eastAsia="Calibri" w:hAnsi="Cambria" w:cs="Arial"/>
        </w:rPr>
      </w:pPr>
      <w:r w:rsidRPr="00F263A4">
        <w:rPr>
          <w:rFonts w:ascii="Cambria" w:eastAsia="Calibri" w:hAnsi="Cambria" w:cs="Arial"/>
        </w:rPr>
        <w:t>Wykonawca zobowiązany jest do natychmiastowej reakcji (do 8 godzin) w sytuacji, gdy awaria zag</w:t>
      </w:r>
      <w:r w:rsidR="0074570F" w:rsidRPr="00F263A4">
        <w:rPr>
          <w:rFonts w:ascii="Cambria" w:eastAsia="Calibri" w:hAnsi="Cambria" w:cs="Arial"/>
        </w:rPr>
        <w:t xml:space="preserve">raża bezpieczeństwu instalacji </w:t>
      </w:r>
      <w:r w:rsidRPr="00F263A4">
        <w:rPr>
          <w:rFonts w:ascii="Cambria" w:eastAsia="Calibri" w:hAnsi="Cambria" w:cs="Arial"/>
        </w:rPr>
        <w:t xml:space="preserve">bądź życiu lub zdrowiu. O potrzebie niezwłocznej reakcji Zamawiający zawiadomi Wykonawcę w sposób wskazany </w:t>
      </w:r>
      <w:r w:rsidR="00BA19D5" w:rsidRPr="00F263A4">
        <w:rPr>
          <w:rFonts w:ascii="Cambria" w:eastAsia="Calibri" w:hAnsi="Cambria" w:cs="Arial"/>
        </w:rPr>
        <w:br/>
      </w:r>
      <w:r w:rsidRPr="00F263A4">
        <w:rPr>
          <w:rFonts w:ascii="Cambria" w:eastAsia="Calibri" w:hAnsi="Cambria" w:cs="Arial"/>
        </w:rPr>
        <w:t>w ust. 4.</w:t>
      </w:r>
    </w:p>
    <w:p w:rsidR="005D6E2D" w:rsidRPr="00F263A4" w:rsidRDefault="005D6E2D" w:rsidP="00D95A48">
      <w:pPr>
        <w:pStyle w:val="Akapitzlist"/>
        <w:numPr>
          <w:ilvl w:val="0"/>
          <w:numId w:val="26"/>
        </w:numPr>
        <w:autoSpaceDE w:val="0"/>
        <w:autoSpaceDN w:val="0"/>
        <w:adjustRightInd w:val="0"/>
        <w:ind w:left="426" w:hanging="426"/>
        <w:jc w:val="both"/>
        <w:rPr>
          <w:rStyle w:val="FontStyle30"/>
          <w:rFonts w:ascii="Cambria" w:eastAsia="Calibri" w:hAnsi="Cambria" w:cs="Arial"/>
          <w:sz w:val="24"/>
          <w:szCs w:val="24"/>
        </w:rPr>
      </w:pPr>
      <w:r w:rsidRPr="00F263A4">
        <w:rPr>
          <w:rFonts w:ascii="Cambria" w:eastAsia="Calibri" w:hAnsi="Cambria" w:cs="Arial"/>
        </w:rPr>
        <w:t xml:space="preserve">Strony ustalają, że wezwania do usuwania awarii będą przekazywane Wykonawcy mailem na adres …………………….. </w:t>
      </w:r>
      <w:r w:rsidR="009258B6" w:rsidRPr="00F263A4">
        <w:rPr>
          <w:rFonts w:ascii="Cambria" w:eastAsia="Calibri" w:hAnsi="Cambria" w:cs="Arial"/>
        </w:rPr>
        <w:t>lub telefonicznie pod nr ........................</w:t>
      </w:r>
      <w:r w:rsidR="0099081B">
        <w:rPr>
          <w:rFonts w:ascii="Cambria" w:eastAsia="Calibri" w:hAnsi="Cambria" w:cs="Arial"/>
        </w:rPr>
        <w:t xml:space="preserve"> </w:t>
      </w:r>
      <w:r w:rsidRPr="00F263A4">
        <w:rPr>
          <w:rFonts w:ascii="Cambria" w:eastAsia="Calibri" w:hAnsi="Cambria" w:cs="Arial"/>
        </w:rPr>
        <w:t>Za moment otrzymania informacji przez Wykonawcę przyjmuje się datę i godzinę przesłania wiadomości e-mail przez Zamawiającego</w:t>
      </w:r>
      <w:r w:rsidR="00CE719D" w:rsidRPr="00F263A4">
        <w:rPr>
          <w:rFonts w:ascii="Cambria" w:eastAsia="Calibri" w:hAnsi="Cambria" w:cs="Arial"/>
        </w:rPr>
        <w:t xml:space="preserve"> lub powiadomienia telefonicznego</w:t>
      </w:r>
      <w:r w:rsidR="00166372">
        <w:rPr>
          <w:rFonts w:ascii="Cambria" w:eastAsia="Calibri" w:hAnsi="Cambria" w:cs="Arial"/>
        </w:rPr>
        <w:t>/ wiadomości tekstowej (sms)</w:t>
      </w:r>
      <w:r w:rsidRPr="00F263A4">
        <w:rPr>
          <w:rFonts w:ascii="Cambria" w:eastAsia="Calibri" w:hAnsi="Cambria" w:cs="Arial"/>
        </w:rPr>
        <w:t xml:space="preserve">. </w:t>
      </w:r>
    </w:p>
    <w:p w:rsidR="005D6E2D" w:rsidRPr="00F263A4" w:rsidRDefault="009258B6" w:rsidP="00D95A48">
      <w:pPr>
        <w:pStyle w:val="Akapitzlist"/>
        <w:numPr>
          <w:ilvl w:val="0"/>
          <w:numId w:val="26"/>
        </w:numPr>
        <w:autoSpaceDE w:val="0"/>
        <w:autoSpaceDN w:val="0"/>
        <w:adjustRightInd w:val="0"/>
        <w:ind w:left="426" w:hanging="426"/>
        <w:jc w:val="both"/>
        <w:rPr>
          <w:rFonts w:ascii="Cambria" w:eastAsia="Calibri" w:hAnsi="Cambria" w:cs="Arial"/>
        </w:rPr>
      </w:pPr>
      <w:r w:rsidRPr="00F263A4">
        <w:rPr>
          <w:rFonts w:ascii="Cambria" w:eastAsia="Calibri" w:hAnsi="Cambria" w:cs="Arial"/>
        </w:rPr>
        <w:t xml:space="preserve">Przez reakcję serwisu Strony uznają rozpoczęcie wizji przez przedstawicieli Wykonawcy w </w:t>
      </w:r>
      <w:r w:rsidR="00563E95" w:rsidRPr="00F263A4">
        <w:rPr>
          <w:rFonts w:ascii="Cambria" w:eastAsia="Calibri" w:hAnsi="Cambria" w:cs="Arial"/>
        </w:rPr>
        <w:t xml:space="preserve"> miejscu wykonania instalacji.</w:t>
      </w:r>
    </w:p>
    <w:p w:rsidR="00415A06" w:rsidRPr="00C42978" w:rsidRDefault="00563E95" w:rsidP="00D95A48">
      <w:pPr>
        <w:pStyle w:val="Akapitzlist"/>
        <w:numPr>
          <w:ilvl w:val="0"/>
          <w:numId w:val="26"/>
        </w:numPr>
        <w:autoSpaceDE w:val="0"/>
        <w:autoSpaceDN w:val="0"/>
        <w:adjustRightInd w:val="0"/>
        <w:ind w:left="426" w:hanging="426"/>
        <w:jc w:val="both"/>
        <w:rPr>
          <w:rFonts w:ascii="Cambria" w:eastAsia="Calibri" w:hAnsi="Cambria" w:cs="Arial"/>
        </w:rPr>
      </w:pPr>
      <w:r w:rsidRPr="00F263A4">
        <w:rPr>
          <w:rFonts w:ascii="Cambria" w:eastAsia="Calibri" w:hAnsi="Cambria" w:cs="Arial"/>
        </w:rPr>
        <w:t>Usterki objęte rękojmią lub gwarancją Wykonawca</w:t>
      </w:r>
      <w:r w:rsidRPr="00F263A4">
        <w:rPr>
          <w:rFonts w:ascii="Cambria" w:eastAsia="Calibri" w:hAnsi="Cambria" w:cs="Arial"/>
          <w:color w:val="000000" w:themeColor="text1"/>
        </w:rPr>
        <w:t xml:space="preserve"> usunie niezwłocznie,</w:t>
      </w:r>
      <w:r w:rsidRPr="00BE3CFF">
        <w:rPr>
          <w:rFonts w:ascii="Cambria" w:eastAsia="Calibri" w:hAnsi="Cambria" w:cs="Arial"/>
          <w:color w:val="000000" w:themeColor="text1"/>
        </w:rPr>
        <w:t xml:space="preserve"> ale nie później niż w terminie </w:t>
      </w:r>
      <w:r w:rsidR="009258B6" w:rsidRPr="00C42978">
        <w:rPr>
          <w:rFonts w:ascii="Cambria" w:eastAsia="Calibri" w:hAnsi="Cambria" w:cs="Arial"/>
        </w:rPr>
        <w:t>7</w:t>
      </w:r>
      <w:r w:rsidRPr="00C42978">
        <w:rPr>
          <w:rFonts w:ascii="Cambria" w:eastAsia="Calibri" w:hAnsi="Cambria" w:cs="Arial"/>
        </w:rPr>
        <w:t xml:space="preserve"> d</w:t>
      </w:r>
      <w:r w:rsidRPr="00BE3CFF">
        <w:rPr>
          <w:rFonts w:ascii="Cambria" w:eastAsia="Calibri" w:hAnsi="Cambria" w:cs="Arial"/>
          <w:color w:val="000000" w:themeColor="text1"/>
        </w:rPr>
        <w:t xml:space="preserve">ni </w:t>
      </w:r>
      <w:r w:rsidR="00076218">
        <w:rPr>
          <w:rFonts w:ascii="Cambria" w:eastAsia="Calibri" w:hAnsi="Cambria" w:cs="Arial"/>
          <w:color w:val="000000" w:themeColor="text1"/>
        </w:rPr>
        <w:t xml:space="preserve">roboczy </w:t>
      </w:r>
      <w:r w:rsidRPr="00BE3CFF">
        <w:rPr>
          <w:rFonts w:ascii="Cambria" w:eastAsia="Calibri" w:hAnsi="Cambria" w:cs="Arial"/>
          <w:color w:val="000000" w:themeColor="text1"/>
        </w:rPr>
        <w:t>licząc od przystąpienia do usuwania awarii</w:t>
      </w:r>
      <w:r w:rsidR="009258B6">
        <w:rPr>
          <w:rFonts w:ascii="Cambria" w:eastAsia="Calibri" w:hAnsi="Cambria" w:cs="Arial"/>
          <w:color w:val="000000" w:themeColor="text1"/>
        </w:rPr>
        <w:t xml:space="preserve">, </w:t>
      </w:r>
      <w:r w:rsidR="009258B6" w:rsidRPr="00C42978">
        <w:rPr>
          <w:rFonts w:ascii="Cambria" w:eastAsia="Calibri" w:hAnsi="Cambria" w:cs="Arial"/>
        </w:rPr>
        <w:t>chyba, że wykaże, że usunięcie wad w tym terminie jest niemożliwe.</w:t>
      </w:r>
    </w:p>
    <w:p w:rsidR="00510E0B" w:rsidRPr="00AD2CA3" w:rsidRDefault="00563E95" w:rsidP="00AD2CA3">
      <w:pPr>
        <w:pStyle w:val="Akapitzlist"/>
        <w:numPr>
          <w:ilvl w:val="0"/>
          <w:numId w:val="26"/>
        </w:numPr>
        <w:autoSpaceDE w:val="0"/>
        <w:autoSpaceDN w:val="0"/>
        <w:adjustRightInd w:val="0"/>
        <w:ind w:left="426" w:hanging="426"/>
        <w:jc w:val="both"/>
        <w:rPr>
          <w:rFonts w:ascii="Cambria" w:eastAsia="Calibri" w:hAnsi="Cambria" w:cs="Arial"/>
        </w:rPr>
      </w:pPr>
      <w:r w:rsidRPr="00BE3CFF">
        <w:rPr>
          <w:rFonts w:ascii="Cambria" w:eastAsia="Calibri" w:hAnsi="Cambria" w:cs="Arial"/>
          <w:color w:val="000000" w:themeColor="text1"/>
        </w:rPr>
        <w:t xml:space="preserve">W przypadku </w:t>
      </w:r>
      <w:r w:rsidR="00D51723">
        <w:rPr>
          <w:bCs/>
          <w:color w:val="000000" w:themeColor="text1"/>
        </w:rPr>
        <w:t xml:space="preserve">nie </w:t>
      </w:r>
      <w:r w:rsidR="00AD2CA3">
        <w:rPr>
          <w:bCs/>
          <w:color w:val="000000" w:themeColor="text1"/>
        </w:rPr>
        <w:t>usunięcia</w:t>
      </w:r>
      <w:r w:rsidR="00D51723">
        <w:rPr>
          <w:bCs/>
          <w:color w:val="000000" w:themeColor="text1"/>
        </w:rPr>
        <w:t xml:space="preserve"> usterki w terminie, o którym mowa w ust. 6 </w:t>
      </w:r>
      <w:r w:rsidRPr="00BE3CFF">
        <w:rPr>
          <w:rFonts w:ascii="Cambria" w:eastAsia="Calibri" w:hAnsi="Cambria" w:cs="Arial"/>
          <w:color w:val="000000" w:themeColor="text1"/>
        </w:rPr>
        <w:t>Zamawiający może zlecić usunięcie awarii osobie trzeciej na koszt i ryzyko Wykonawcy.</w:t>
      </w:r>
      <w:r w:rsidR="00B50B5D">
        <w:rPr>
          <w:rFonts w:ascii="Cambria" w:eastAsia="Calibri" w:hAnsi="Cambria" w:cs="Arial"/>
          <w:color w:val="000000" w:themeColor="text1"/>
        </w:rPr>
        <w:t xml:space="preserve"> </w:t>
      </w:r>
      <w:r w:rsidR="009258B6" w:rsidRPr="00C42978">
        <w:rPr>
          <w:rFonts w:ascii="Cambria" w:eastAsia="Calibri" w:hAnsi="Cambria" w:cs="Arial"/>
        </w:rPr>
        <w:t>Wykonawca zobowiązany jes</w:t>
      </w:r>
      <w:r w:rsidR="00214797">
        <w:rPr>
          <w:rFonts w:ascii="Cambria" w:eastAsia="Calibri" w:hAnsi="Cambria" w:cs="Arial"/>
        </w:rPr>
        <w:t xml:space="preserve">t zwrócić Zamawiającemu koszty usunięcia </w:t>
      </w:r>
      <w:r w:rsidR="009258B6" w:rsidRPr="00C42978">
        <w:rPr>
          <w:rFonts w:ascii="Cambria" w:eastAsia="Calibri" w:hAnsi="Cambria" w:cs="Arial"/>
        </w:rPr>
        <w:t xml:space="preserve">zastępczego </w:t>
      </w:r>
      <w:r w:rsidR="00353E7F">
        <w:rPr>
          <w:rFonts w:ascii="Cambria" w:eastAsia="Calibri" w:hAnsi="Cambria" w:cs="Arial"/>
        </w:rPr>
        <w:t xml:space="preserve">awarii </w:t>
      </w:r>
      <w:r w:rsidR="009258B6" w:rsidRPr="00C42978">
        <w:rPr>
          <w:rFonts w:ascii="Cambria" w:eastAsia="Calibri" w:hAnsi="Cambria" w:cs="Arial"/>
        </w:rPr>
        <w:t>w ciągu 14 dni od dnia otrzymania noty obciążeniowej.</w:t>
      </w:r>
    </w:p>
    <w:p w:rsidR="00B0337D" w:rsidRPr="00BE3CFF" w:rsidRDefault="00563E95" w:rsidP="00D95A48">
      <w:pPr>
        <w:pStyle w:val="Akapitzlist"/>
        <w:numPr>
          <w:ilvl w:val="0"/>
          <w:numId w:val="26"/>
        </w:numPr>
        <w:autoSpaceDE w:val="0"/>
        <w:autoSpaceDN w:val="0"/>
        <w:adjustRightInd w:val="0"/>
        <w:ind w:left="426" w:hanging="426"/>
        <w:jc w:val="both"/>
        <w:rPr>
          <w:rFonts w:ascii="Cambria" w:eastAsia="Calibri" w:hAnsi="Cambria" w:cs="Arial"/>
          <w:color w:val="000000" w:themeColor="text1"/>
        </w:rPr>
      </w:pPr>
      <w:r w:rsidRPr="00C42978">
        <w:rPr>
          <w:rFonts w:ascii="Cambria" w:eastAsia="Calibri" w:hAnsi="Cambria" w:cs="Arial"/>
        </w:rPr>
        <w:t>Wykonawca, po</w:t>
      </w:r>
      <w:r w:rsidR="00743336" w:rsidRPr="00C42978">
        <w:rPr>
          <w:rFonts w:ascii="Cambria" w:eastAsia="Calibri" w:hAnsi="Cambria" w:cs="Arial"/>
        </w:rPr>
        <w:t>d</w:t>
      </w:r>
      <w:r w:rsidRPr="00C42978">
        <w:rPr>
          <w:rFonts w:ascii="Cambria" w:eastAsia="Calibri" w:hAnsi="Cambria" w:cs="Arial"/>
        </w:rPr>
        <w:t xml:space="preserve"> rygorem uznania wezwania za doręczone należycie, obowiązany jest niezwłocznie informować Zamawiającego o zmianach adresów lub numerów do </w:t>
      </w:r>
      <w:r w:rsidRPr="00C42978">
        <w:rPr>
          <w:rFonts w:ascii="Cambria" w:eastAsia="Calibri" w:hAnsi="Cambria" w:cs="Arial"/>
        </w:rPr>
        <w:lastRenderedPageBreak/>
        <w:t xml:space="preserve">przekazywania wezwań, o których mowa w ust. </w:t>
      </w:r>
      <w:r w:rsidR="009258B6" w:rsidRPr="00C42978">
        <w:rPr>
          <w:rFonts w:ascii="Cambria" w:eastAsia="Calibri" w:hAnsi="Cambria" w:cs="Arial"/>
        </w:rPr>
        <w:t>4</w:t>
      </w:r>
      <w:r w:rsidRPr="00C42978">
        <w:rPr>
          <w:rFonts w:ascii="Cambria" w:eastAsia="Calibri" w:hAnsi="Cambria" w:cs="Arial"/>
        </w:rPr>
        <w:t xml:space="preserve"> niniejszego para</w:t>
      </w:r>
      <w:r w:rsidRPr="00BE3CFF">
        <w:rPr>
          <w:rFonts w:ascii="Cambria" w:eastAsia="Calibri" w:hAnsi="Cambria" w:cs="Arial"/>
          <w:color w:val="000000" w:themeColor="text1"/>
        </w:rPr>
        <w:t>grafu, w formie pisemnej.</w:t>
      </w:r>
    </w:p>
    <w:p w:rsidR="002A6096" w:rsidRPr="00BE3CFF" w:rsidRDefault="002A6096" w:rsidP="009937B9">
      <w:pPr>
        <w:autoSpaceDE w:val="0"/>
        <w:adjustRightInd w:val="0"/>
        <w:spacing w:after="0" w:line="240" w:lineRule="auto"/>
        <w:jc w:val="center"/>
        <w:rPr>
          <w:rFonts w:ascii="Cambria" w:eastAsia="Calibri" w:hAnsi="Cambria" w:cs="Arial"/>
          <w:b/>
          <w:bCs/>
          <w:color w:val="000000" w:themeColor="text1"/>
          <w:sz w:val="24"/>
          <w:szCs w:val="24"/>
        </w:rPr>
      </w:pPr>
    </w:p>
    <w:p w:rsidR="00563E95" w:rsidRPr="00BE3CFF" w:rsidRDefault="00563E95" w:rsidP="009937B9">
      <w:pPr>
        <w:autoSpaceDE w:val="0"/>
        <w:adjustRightInd w:val="0"/>
        <w:spacing w:after="0" w:line="240" w:lineRule="auto"/>
        <w:jc w:val="center"/>
        <w:rPr>
          <w:rFonts w:ascii="Cambria" w:eastAsia="Calibri" w:hAnsi="Cambria" w:cs="Arial"/>
          <w:b/>
          <w:bCs/>
          <w:color w:val="000000" w:themeColor="text1"/>
          <w:sz w:val="24"/>
          <w:szCs w:val="24"/>
        </w:rPr>
      </w:pPr>
      <w:r w:rsidRPr="00BE3CFF">
        <w:rPr>
          <w:rFonts w:ascii="Cambria" w:eastAsia="Calibri" w:hAnsi="Cambria" w:cs="Arial"/>
          <w:b/>
          <w:bCs/>
          <w:color w:val="000000" w:themeColor="text1"/>
          <w:sz w:val="24"/>
          <w:szCs w:val="24"/>
        </w:rPr>
        <w:t xml:space="preserve">§ </w:t>
      </w:r>
      <w:r w:rsidRPr="00C42978">
        <w:rPr>
          <w:rFonts w:ascii="Cambria" w:eastAsia="Calibri" w:hAnsi="Cambria" w:cs="Arial"/>
          <w:b/>
          <w:bCs/>
          <w:color w:val="000000" w:themeColor="text1"/>
          <w:sz w:val="24"/>
          <w:szCs w:val="24"/>
        </w:rPr>
        <w:t>1</w:t>
      </w:r>
      <w:r w:rsidR="00DB4351" w:rsidRPr="00C42978">
        <w:rPr>
          <w:rFonts w:ascii="Cambria" w:eastAsia="Calibri" w:hAnsi="Cambria" w:cs="Arial"/>
          <w:b/>
          <w:bCs/>
          <w:color w:val="000000" w:themeColor="text1"/>
          <w:sz w:val="24"/>
          <w:szCs w:val="24"/>
        </w:rPr>
        <w:t>5</w:t>
      </w:r>
    </w:p>
    <w:p w:rsidR="00563E95" w:rsidRPr="00BE3CFF" w:rsidRDefault="00563E95" w:rsidP="009937B9">
      <w:pPr>
        <w:autoSpaceDE w:val="0"/>
        <w:adjustRightInd w:val="0"/>
        <w:spacing w:after="0" w:line="240" w:lineRule="auto"/>
        <w:jc w:val="center"/>
        <w:rPr>
          <w:rFonts w:ascii="Cambria" w:eastAsia="Calibri" w:hAnsi="Cambria" w:cs="Arial"/>
          <w:b/>
          <w:bCs/>
          <w:color w:val="000000" w:themeColor="text1"/>
          <w:sz w:val="24"/>
          <w:szCs w:val="24"/>
        </w:rPr>
      </w:pPr>
      <w:r w:rsidRPr="00BE3CFF">
        <w:rPr>
          <w:rFonts w:ascii="Cambria" w:eastAsia="Calibri" w:hAnsi="Cambria" w:cs="Arial"/>
          <w:b/>
          <w:bCs/>
          <w:color w:val="000000" w:themeColor="text1"/>
          <w:sz w:val="24"/>
          <w:szCs w:val="24"/>
        </w:rPr>
        <w:t>Odstąpienie od umowy</w:t>
      </w:r>
    </w:p>
    <w:p w:rsidR="007C7A08" w:rsidRPr="00BE3CFF" w:rsidRDefault="00563E95" w:rsidP="00D95A48">
      <w:pPr>
        <w:pStyle w:val="Akapitzlist"/>
        <w:numPr>
          <w:ilvl w:val="0"/>
          <w:numId w:val="27"/>
        </w:numPr>
        <w:ind w:left="426" w:hanging="426"/>
        <w:jc w:val="both"/>
        <w:rPr>
          <w:rFonts w:ascii="Cambria" w:eastAsia="Calibri" w:hAnsi="Cambria" w:cs="Arial"/>
          <w:color w:val="000000" w:themeColor="text1"/>
        </w:rPr>
      </w:pPr>
      <w:r w:rsidRPr="00BE3CFF">
        <w:rPr>
          <w:rFonts w:ascii="Cambria" w:eastAsia="Calibri" w:hAnsi="Cambria" w:cs="Arial"/>
          <w:color w:val="000000" w:themeColor="text1"/>
        </w:rPr>
        <w:t>Stronom przysługuje prawo odstąpienia od Um</w:t>
      </w:r>
      <w:r w:rsidR="007C7A08" w:rsidRPr="00BE3CFF">
        <w:rPr>
          <w:rFonts w:ascii="Cambria" w:eastAsia="Calibri" w:hAnsi="Cambria" w:cs="Arial"/>
          <w:color w:val="000000" w:themeColor="text1"/>
        </w:rPr>
        <w:t>owy w następujących sytuacjach:</w:t>
      </w:r>
    </w:p>
    <w:p w:rsidR="00E11C0A" w:rsidRPr="00BE3CFF" w:rsidRDefault="00E11C0A" w:rsidP="00D95A48">
      <w:pPr>
        <w:pStyle w:val="Akapitzlist"/>
        <w:numPr>
          <w:ilvl w:val="0"/>
          <w:numId w:val="28"/>
        </w:numPr>
        <w:ind w:left="709" w:hanging="283"/>
        <w:jc w:val="both"/>
        <w:rPr>
          <w:rFonts w:ascii="Cambria" w:eastAsia="Calibri" w:hAnsi="Cambria" w:cs="Arial"/>
          <w:color w:val="000000" w:themeColor="text1"/>
        </w:rPr>
      </w:pPr>
      <w:r w:rsidRPr="00BE3CFF">
        <w:rPr>
          <w:rFonts w:ascii="Cambria" w:hAnsi="Cambria"/>
        </w:rPr>
        <w:t>Zamawiający może odstąpić od umowy w przypadku:</w:t>
      </w:r>
    </w:p>
    <w:p w:rsidR="007C7A08" w:rsidRPr="00BE3CFF" w:rsidRDefault="007C7A08" w:rsidP="00D95A48">
      <w:pPr>
        <w:pStyle w:val="Akapitzlist"/>
        <w:numPr>
          <w:ilvl w:val="0"/>
          <w:numId w:val="29"/>
        </w:numPr>
        <w:autoSpaceDE w:val="0"/>
        <w:ind w:left="993" w:hanging="284"/>
        <w:jc w:val="both"/>
        <w:rPr>
          <w:rFonts w:ascii="Cambria" w:hAnsi="Cambria" w:cs="Arial"/>
          <w:color w:val="000000" w:themeColor="text1"/>
          <w:lang w:eastAsia="zh-CN"/>
        </w:rPr>
      </w:pPr>
      <w:r w:rsidRPr="00BE3CFF">
        <w:rPr>
          <w:rFonts w:ascii="Cambria" w:hAnsi="Cambria" w:cs="Arial"/>
          <w:color w:val="000000" w:themeColor="text1"/>
          <w:lang w:eastAsia="zh-CN"/>
        </w:rPr>
        <w:t>wystąpienia istotnej zmiany okoliczności powodującej, że wykonanie umowy nie leży w interesie publicznym, czego nie można było przewidzieć w chwili zawarcia umowy l</w:t>
      </w:r>
      <w:r w:rsidRPr="00BE3CFF">
        <w:rPr>
          <w:rFonts w:ascii="Cambria" w:hAnsi="Cambria" w:cs="Arial"/>
          <w:color w:val="000000" w:themeColor="text1"/>
          <w:lang w:eastAsia="pl-PL"/>
        </w:rPr>
        <w:t xml:space="preserve">ub dalsze wykonywanie umowy może zagrozić istotnemu interesowi bezpieczeństwa państwa lub bezpieczeństwu publicznemu </w:t>
      </w:r>
      <w:r w:rsidRPr="00BE3CFF">
        <w:rPr>
          <w:rFonts w:ascii="Cambria" w:hAnsi="Cambria" w:cs="Arial"/>
          <w:color w:val="000000" w:themeColor="text1"/>
          <w:lang w:eastAsia="zh-CN"/>
        </w:rPr>
        <w:t>odstąpienie od umowy w tym przypadku może nastąpić w terminie 30 dni od powzięcia wiadomości o powyższych okolicznościach,</w:t>
      </w:r>
    </w:p>
    <w:p w:rsidR="007C7A08" w:rsidRPr="00BE3CFF" w:rsidRDefault="000122BC" w:rsidP="00D95A48">
      <w:pPr>
        <w:pStyle w:val="Akapitzlist"/>
        <w:numPr>
          <w:ilvl w:val="0"/>
          <w:numId w:val="29"/>
        </w:numPr>
        <w:autoSpaceDE w:val="0"/>
        <w:ind w:left="993" w:hanging="284"/>
        <w:jc w:val="both"/>
        <w:rPr>
          <w:rFonts w:ascii="Cambria" w:hAnsi="Cambria" w:cs="Arial"/>
          <w:color w:val="000000" w:themeColor="text1"/>
          <w:lang w:eastAsia="zh-CN"/>
        </w:rPr>
      </w:pPr>
      <w:r w:rsidRPr="00BE3CFF">
        <w:rPr>
          <w:rFonts w:ascii="Cambria" w:eastAsia="Calibri" w:hAnsi="Cambria" w:cs="Arial"/>
          <w:color w:val="000000" w:themeColor="text1"/>
        </w:rPr>
        <w:t xml:space="preserve">kiedy </w:t>
      </w:r>
      <w:r w:rsidR="007C7A08" w:rsidRPr="00BE3CFF">
        <w:rPr>
          <w:rFonts w:ascii="Cambria" w:eastAsia="Calibri" w:hAnsi="Cambria" w:cs="Arial"/>
          <w:color w:val="000000" w:themeColor="text1"/>
        </w:rPr>
        <w:t xml:space="preserve">Wykonawca nie rozpoczął prac bez uzasadnionych </w:t>
      </w:r>
      <w:r w:rsidR="007C7A08" w:rsidRPr="009E1B0A">
        <w:rPr>
          <w:rFonts w:ascii="Cambria" w:eastAsia="Calibri" w:hAnsi="Cambria" w:cs="Arial"/>
        </w:rPr>
        <w:t xml:space="preserve">przyczyn </w:t>
      </w:r>
      <w:r w:rsidR="00CB1A40" w:rsidRPr="009E1B0A">
        <w:rPr>
          <w:rFonts w:ascii="Cambria" w:eastAsia="Calibri" w:hAnsi="Cambria" w:cs="Arial"/>
        </w:rPr>
        <w:t>lub</w:t>
      </w:r>
      <w:r w:rsidR="007C7A08" w:rsidRPr="00BE3CFF">
        <w:rPr>
          <w:rFonts w:ascii="Cambria" w:eastAsia="Calibri" w:hAnsi="Cambria" w:cs="Arial"/>
          <w:color w:val="000000" w:themeColor="text1"/>
        </w:rPr>
        <w:t xml:space="preserve"> nie kontynuuje ich pomimo wezwania przez Zamawiającego złożonego na piśmie – odstąpienie od umowy w tym przypadku może nastąpić w terminie 7 dni po upływie wyznaczonego terminu bez dodatkowych wezwań,</w:t>
      </w:r>
    </w:p>
    <w:p w:rsidR="007C7A08" w:rsidRPr="009E1B0A" w:rsidRDefault="000122BC" w:rsidP="00D95A48">
      <w:pPr>
        <w:pStyle w:val="Akapitzlist"/>
        <w:numPr>
          <w:ilvl w:val="0"/>
          <w:numId w:val="29"/>
        </w:numPr>
        <w:autoSpaceDE w:val="0"/>
        <w:ind w:left="993" w:hanging="284"/>
        <w:jc w:val="both"/>
        <w:rPr>
          <w:rFonts w:ascii="Cambria" w:hAnsi="Cambria" w:cs="Arial"/>
          <w:lang w:eastAsia="zh-CN"/>
        </w:rPr>
      </w:pPr>
      <w:r w:rsidRPr="00BE3CFF">
        <w:rPr>
          <w:rFonts w:ascii="Cambria" w:eastAsia="Calibri" w:hAnsi="Cambria" w:cs="Arial"/>
          <w:color w:val="000000" w:themeColor="text1"/>
        </w:rPr>
        <w:t xml:space="preserve">kiedy </w:t>
      </w:r>
      <w:r w:rsidR="007C7A08" w:rsidRPr="00BE3CFF">
        <w:rPr>
          <w:rFonts w:ascii="Cambria" w:eastAsia="Calibri" w:hAnsi="Cambria" w:cs="Arial"/>
          <w:color w:val="000000" w:themeColor="text1"/>
        </w:rPr>
        <w:t xml:space="preserve">Wykonawca przerwał realizację prac i przerwa ta trwa dłużej niż 10 dni, pomimo wezwania przez Zamawiającego do kontynuacji prac złożonego na piśmie </w:t>
      </w:r>
      <w:r w:rsidR="00CB1A40">
        <w:rPr>
          <w:rFonts w:ascii="Cambria" w:eastAsia="Calibri" w:hAnsi="Cambria" w:cs="Arial"/>
          <w:color w:val="000000" w:themeColor="text1"/>
        </w:rPr>
        <w:t>–</w:t>
      </w:r>
      <w:r w:rsidR="007C7A08" w:rsidRPr="009E1B0A">
        <w:rPr>
          <w:rFonts w:ascii="Cambria" w:eastAsia="Calibri" w:hAnsi="Cambria" w:cs="Arial"/>
        </w:rPr>
        <w:t>odstąpienie od umowy w tym przypadku może nastąpić w terminie 7 dni po upływie wyznaczonego terminu bez dodatkowych wezwań;</w:t>
      </w:r>
    </w:p>
    <w:p w:rsidR="007C7A08" w:rsidRPr="009E1B0A" w:rsidRDefault="007C7A08" w:rsidP="00D95A48">
      <w:pPr>
        <w:pStyle w:val="Akapitzlist"/>
        <w:numPr>
          <w:ilvl w:val="0"/>
          <w:numId w:val="29"/>
        </w:numPr>
        <w:autoSpaceDE w:val="0"/>
        <w:ind w:left="993" w:hanging="284"/>
        <w:jc w:val="both"/>
        <w:rPr>
          <w:rFonts w:ascii="Cambria" w:hAnsi="Cambria" w:cs="Arial"/>
          <w:lang w:eastAsia="zh-CN"/>
        </w:rPr>
      </w:pPr>
      <w:r w:rsidRPr="009E1B0A">
        <w:rPr>
          <w:rFonts w:ascii="Cambria" w:eastAsia="Calibri" w:hAnsi="Cambria" w:cs="Arial"/>
        </w:rPr>
        <w:t>wykon</w:t>
      </w:r>
      <w:r w:rsidR="00CB1A40" w:rsidRPr="009E1B0A">
        <w:rPr>
          <w:rFonts w:ascii="Cambria" w:eastAsia="Calibri" w:hAnsi="Cambria" w:cs="Arial"/>
        </w:rPr>
        <w:t>yw</w:t>
      </w:r>
      <w:r w:rsidRPr="009E1B0A">
        <w:rPr>
          <w:rFonts w:ascii="Cambria" w:eastAsia="Calibri" w:hAnsi="Cambria" w:cs="Arial"/>
        </w:rPr>
        <w:t>ania</w:t>
      </w:r>
      <w:r w:rsidR="00D37B3F">
        <w:rPr>
          <w:rFonts w:ascii="Cambria" w:eastAsia="Calibri" w:hAnsi="Cambria" w:cs="Arial"/>
        </w:rPr>
        <w:t xml:space="preserve"> </w:t>
      </w:r>
      <w:r w:rsidR="000122BC" w:rsidRPr="009E1B0A">
        <w:rPr>
          <w:rFonts w:ascii="Cambria" w:eastAsia="Calibri" w:hAnsi="Cambria" w:cs="Arial"/>
        </w:rPr>
        <w:t>p</w:t>
      </w:r>
      <w:r w:rsidRPr="009E1B0A">
        <w:rPr>
          <w:rFonts w:ascii="Cambria" w:eastAsia="Calibri" w:hAnsi="Cambria" w:cs="Arial"/>
        </w:rPr>
        <w:t>rzedmiotu umowy niezgodnie z warunkami niniejszej umowy, przepisami prawa, bhp, a także przepisami przeciwpożarowymi;</w:t>
      </w:r>
    </w:p>
    <w:p w:rsidR="007C7A08" w:rsidRPr="009E1B0A" w:rsidRDefault="000122BC" w:rsidP="00D95A48">
      <w:pPr>
        <w:pStyle w:val="Akapitzlist"/>
        <w:numPr>
          <w:ilvl w:val="0"/>
          <w:numId w:val="29"/>
        </w:numPr>
        <w:autoSpaceDE w:val="0"/>
        <w:ind w:left="993" w:hanging="284"/>
        <w:jc w:val="both"/>
        <w:rPr>
          <w:rFonts w:ascii="Cambria" w:hAnsi="Cambria" w:cs="Arial"/>
          <w:lang w:eastAsia="zh-CN"/>
        </w:rPr>
      </w:pPr>
      <w:r w:rsidRPr="009E1B0A">
        <w:rPr>
          <w:rFonts w:ascii="Cambria" w:eastAsia="Calibri" w:hAnsi="Cambria" w:cs="Arial"/>
        </w:rPr>
        <w:t xml:space="preserve">kiedy </w:t>
      </w:r>
      <w:r w:rsidR="007C7A08" w:rsidRPr="009E1B0A">
        <w:rPr>
          <w:rFonts w:ascii="Cambria" w:eastAsia="Calibri" w:hAnsi="Cambria" w:cs="Arial"/>
        </w:rPr>
        <w:t xml:space="preserve">Wykonawca w chwili zawarcia umowy podlegał wykluczeniu na podstawie art. 108 </w:t>
      </w:r>
      <w:r w:rsidR="00DE5F4F" w:rsidRPr="009E1B0A">
        <w:rPr>
          <w:rFonts w:ascii="Cambria" w:eastAsia="Calibri" w:hAnsi="Cambria" w:cs="Arial"/>
        </w:rPr>
        <w:t>ustawy</w:t>
      </w:r>
      <w:r w:rsidR="00D37B3F">
        <w:rPr>
          <w:rFonts w:ascii="Cambria" w:eastAsia="Calibri" w:hAnsi="Cambria" w:cs="Arial"/>
        </w:rPr>
        <w:t xml:space="preserve"> </w:t>
      </w:r>
      <w:r w:rsidR="007C7A08" w:rsidRPr="009E1B0A">
        <w:rPr>
          <w:rFonts w:ascii="Cambria" w:eastAsia="Calibri" w:hAnsi="Cambria" w:cs="Arial"/>
        </w:rPr>
        <w:t>Prawo zamówień publicznych,</w:t>
      </w:r>
    </w:p>
    <w:p w:rsidR="007C7A08" w:rsidRPr="00BE3CFF" w:rsidRDefault="000122BC" w:rsidP="00D95A48">
      <w:pPr>
        <w:pStyle w:val="Akapitzlist"/>
        <w:numPr>
          <w:ilvl w:val="0"/>
          <w:numId w:val="29"/>
        </w:numPr>
        <w:autoSpaceDE w:val="0"/>
        <w:ind w:left="993" w:hanging="284"/>
        <w:jc w:val="both"/>
        <w:rPr>
          <w:rFonts w:ascii="Cambria" w:hAnsi="Cambria" w:cs="Arial"/>
          <w:color w:val="000000" w:themeColor="text1"/>
          <w:lang w:eastAsia="zh-CN"/>
        </w:rPr>
      </w:pPr>
      <w:r w:rsidRPr="009E1B0A">
        <w:rPr>
          <w:rFonts w:ascii="Cambria" w:eastAsia="Calibri" w:hAnsi="Cambria" w:cs="Arial"/>
        </w:rPr>
        <w:t xml:space="preserve">kiedy </w:t>
      </w:r>
      <w:r w:rsidR="007C7A08" w:rsidRPr="009E1B0A">
        <w:rPr>
          <w:rFonts w:ascii="Cambria" w:eastAsia="Calibri" w:hAnsi="Cambria" w:cs="Arial"/>
        </w:rPr>
        <w:t>Trybunał Sprawiedliwości</w:t>
      </w:r>
      <w:r w:rsidR="007C7A08" w:rsidRPr="00BE3CFF">
        <w:rPr>
          <w:rFonts w:ascii="Cambria" w:eastAsia="Calibri" w:hAnsi="Cambria" w:cs="Arial"/>
          <w:color w:val="000000" w:themeColor="text1"/>
        </w:rPr>
        <w:t xml:space="preserve"> Unii Europejskiej stwierdził, w ramach procedury przewidzianej w art. 258 Traktatu o funkcjonowaniu Unii Europejskiej, że Rzeczpospolita Polska uchybiła zobowiązaniom, które ciążą na niej na mocy Traktatów, dyrektywy 2014/24/UE, dyrektywy 2014/25/UE </w:t>
      </w:r>
      <w:r w:rsidR="005E0E61">
        <w:rPr>
          <w:rFonts w:ascii="Cambria" w:eastAsia="Calibri" w:hAnsi="Cambria" w:cs="Arial"/>
          <w:color w:val="000000" w:themeColor="text1"/>
        </w:rPr>
        <w:br/>
      </w:r>
      <w:r w:rsidR="007C7A08" w:rsidRPr="00BE3CFF">
        <w:rPr>
          <w:rFonts w:ascii="Cambria" w:eastAsia="Calibri" w:hAnsi="Cambria" w:cs="Arial"/>
          <w:color w:val="000000" w:themeColor="text1"/>
        </w:rPr>
        <w:t>i dyrektywy 2009/81/WE, z uwagi na to, że zamawiający udzielił zamówienia z naruszeniem prawa Unii Europejskiej,</w:t>
      </w:r>
    </w:p>
    <w:p w:rsidR="00E02F33" w:rsidRPr="00BE3CFF" w:rsidRDefault="00E02F33" w:rsidP="00D95A48">
      <w:pPr>
        <w:pStyle w:val="Akapitzlist"/>
        <w:numPr>
          <w:ilvl w:val="0"/>
          <w:numId w:val="29"/>
        </w:numPr>
        <w:autoSpaceDE w:val="0"/>
        <w:ind w:left="993" w:hanging="284"/>
        <w:jc w:val="both"/>
        <w:rPr>
          <w:rFonts w:ascii="Cambria" w:hAnsi="Cambria" w:cs="Arial"/>
          <w:color w:val="000000" w:themeColor="text1"/>
          <w:lang w:eastAsia="zh-CN"/>
        </w:rPr>
      </w:pPr>
      <w:r w:rsidRPr="00BE3CFF">
        <w:rPr>
          <w:rFonts w:ascii="Cambria" w:eastAsia="Calibri" w:hAnsi="Cambria" w:cs="Arial"/>
          <w:color w:val="000000" w:themeColor="text1"/>
        </w:rPr>
        <w:t xml:space="preserve">kiedy </w:t>
      </w:r>
      <w:r w:rsidRPr="00BE3CFF">
        <w:rPr>
          <w:rFonts w:ascii="Cambria" w:hAnsi="Cambria"/>
        </w:rPr>
        <w:t>zostanie ogłoszona upadłość lub rozwiązanie firmy Wykonawcy – odstąpienie od umowy w tym przypadku może nastąpić w terminie 7 dni od powzięcia wiadomości o powyższych okolicznościach;</w:t>
      </w:r>
    </w:p>
    <w:p w:rsidR="00A85137" w:rsidRPr="00A85137" w:rsidRDefault="00E02F33" w:rsidP="00D95A48">
      <w:pPr>
        <w:pStyle w:val="Akapitzlist"/>
        <w:numPr>
          <w:ilvl w:val="0"/>
          <w:numId w:val="29"/>
        </w:numPr>
        <w:autoSpaceDE w:val="0"/>
        <w:ind w:left="993" w:hanging="284"/>
        <w:jc w:val="both"/>
        <w:rPr>
          <w:rFonts w:ascii="Cambria" w:hAnsi="Cambria" w:cs="Arial"/>
          <w:color w:val="000000" w:themeColor="text1"/>
          <w:lang w:eastAsia="zh-CN"/>
        </w:rPr>
      </w:pPr>
      <w:r w:rsidRPr="00BE3CFF">
        <w:rPr>
          <w:rFonts w:ascii="Cambria" w:hAnsi="Cambria"/>
        </w:rPr>
        <w:t>kiedy zostanie wydany nakaz zajęcia majątku Wykonawcy – odstąpienie od umowy w tym przypadku może nastąpić w terminie 7 dni od powzięcia wiadomości o powyższych okolicznościach</w:t>
      </w:r>
      <w:r w:rsidR="00A85137" w:rsidRPr="00A85137">
        <w:rPr>
          <w:rFonts w:ascii="Cambria" w:hAnsi="Cambria"/>
        </w:rPr>
        <w:t xml:space="preserve">. </w:t>
      </w:r>
    </w:p>
    <w:p w:rsidR="007C7A08" w:rsidRPr="00BE3CFF" w:rsidRDefault="00563E95" w:rsidP="00D95A48">
      <w:pPr>
        <w:pStyle w:val="Akapitzlist"/>
        <w:numPr>
          <w:ilvl w:val="0"/>
          <w:numId w:val="27"/>
        </w:numPr>
        <w:ind w:left="284" w:hanging="284"/>
        <w:jc w:val="both"/>
        <w:rPr>
          <w:rFonts w:ascii="Cambria" w:eastAsia="Calibri" w:hAnsi="Cambria" w:cs="Arial"/>
          <w:color w:val="000000" w:themeColor="text1"/>
        </w:rPr>
      </w:pPr>
      <w:r w:rsidRPr="00BE3CFF">
        <w:rPr>
          <w:rFonts w:ascii="Cambria" w:eastAsia="Calibri" w:hAnsi="Cambria" w:cs="Arial"/>
          <w:bCs/>
          <w:color w:val="000000" w:themeColor="text1"/>
        </w:rPr>
        <w:t>Odstąpienie od umowy winno nastąpić w formie pisemnej pod rygorem nieważności</w:t>
      </w:r>
      <w:r w:rsidRPr="00BE3CFF">
        <w:rPr>
          <w:rFonts w:ascii="Cambria" w:eastAsia="Calibri" w:hAnsi="Cambria" w:cs="Arial"/>
          <w:color w:val="000000" w:themeColor="text1"/>
        </w:rPr>
        <w:t xml:space="preserve"> takiego oświadczenia i powinno zawierać uzasadnienie.</w:t>
      </w:r>
    </w:p>
    <w:p w:rsidR="007C7A08" w:rsidRPr="00BE3CFF" w:rsidRDefault="00563E95" w:rsidP="00D95A48">
      <w:pPr>
        <w:pStyle w:val="Akapitzlist"/>
        <w:numPr>
          <w:ilvl w:val="0"/>
          <w:numId w:val="27"/>
        </w:numPr>
        <w:ind w:left="284" w:hanging="284"/>
        <w:jc w:val="both"/>
        <w:rPr>
          <w:rFonts w:ascii="Cambria" w:eastAsia="Calibri" w:hAnsi="Cambria" w:cs="Arial"/>
          <w:color w:val="000000" w:themeColor="text1"/>
        </w:rPr>
      </w:pPr>
      <w:r w:rsidRPr="00BE3CFF">
        <w:rPr>
          <w:rFonts w:ascii="Cambria" w:eastAsia="Arial Unicode MS" w:hAnsi="Cambria" w:cs="Arial"/>
          <w:color w:val="000000" w:themeColor="text1"/>
          <w:kern w:val="2"/>
          <w:shd w:val="clear" w:color="auto" w:fill="FFFFFF"/>
        </w:rPr>
        <w:t>W wypadku odstąpienia od umowy Wykonawcę oraz Zamawiającego obciążają następujące obowiązki szczegółowe:</w:t>
      </w:r>
    </w:p>
    <w:p w:rsidR="007C7A08" w:rsidRPr="00BE3CFF" w:rsidRDefault="007C7A08" w:rsidP="00D95A48">
      <w:pPr>
        <w:pStyle w:val="Akapitzlist"/>
        <w:numPr>
          <w:ilvl w:val="0"/>
          <w:numId w:val="30"/>
        </w:numPr>
        <w:autoSpaceDN w:val="0"/>
        <w:ind w:left="709" w:hanging="283"/>
        <w:jc w:val="both"/>
        <w:rPr>
          <w:rFonts w:ascii="Cambria" w:eastAsia="Arial Unicode MS" w:hAnsi="Cambria" w:cs="Arial"/>
          <w:color w:val="000000" w:themeColor="text1"/>
          <w:kern w:val="2"/>
          <w:shd w:val="clear" w:color="auto" w:fill="FFFFFF"/>
        </w:rPr>
      </w:pPr>
      <w:r w:rsidRPr="00BE3CFF">
        <w:rPr>
          <w:rFonts w:ascii="Cambria" w:eastAsia="Arial Unicode MS" w:hAnsi="Cambria" w:cs="Arial"/>
          <w:color w:val="000000" w:themeColor="text1"/>
          <w:kern w:val="2"/>
          <w:shd w:val="clear" w:color="auto" w:fill="FFFFFF"/>
        </w:rPr>
        <w:t xml:space="preserve">w terminie </w:t>
      </w:r>
      <w:r w:rsidR="00B20CEB" w:rsidRPr="00BE3CFF">
        <w:rPr>
          <w:rFonts w:ascii="Cambria" w:eastAsia="Arial Unicode MS" w:hAnsi="Cambria" w:cs="Arial"/>
          <w:color w:val="000000" w:themeColor="text1"/>
          <w:kern w:val="2"/>
          <w:shd w:val="clear" w:color="auto" w:fill="FFFFFF"/>
        </w:rPr>
        <w:t>5</w:t>
      </w:r>
      <w:r w:rsidRPr="00BE3CFF">
        <w:rPr>
          <w:rFonts w:ascii="Cambria" w:eastAsia="Arial Unicode MS" w:hAnsi="Cambria" w:cs="Arial"/>
          <w:color w:val="000000" w:themeColor="text1"/>
          <w:kern w:val="2"/>
          <w:shd w:val="clear" w:color="auto" w:fill="FFFFFF"/>
        </w:rPr>
        <w:t xml:space="preserve"> dni od daty odstąpienia od umowy Wykonawca przy udziale Zamawiającego sporządzi szczegółowy protokół inwentaryzacji prac w toku we</w:t>
      </w:r>
      <w:r w:rsidR="00173E3F" w:rsidRPr="00BE3CFF">
        <w:rPr>
          <w:rFonts w:ascii="Cambria" w:eastAsia="Arial Unicode MS" w:hAnsi="Cambria" w:cs="Arial"/>
          <w:color w:val="000000" w:themeColor="text1"/>
          <w:kern w:val="2"/>
          <w:shd w:val="clear" w:color="auto" w:fill="FFFFFF"/>
        </w:rPr>
        <w:t>dług stanu na dzień odstąpienia. Protokół inwentaryzacji robót w toku stanowić będzie podstawę do wystawienia faktury przez Wykonawcę,</w:t>
      </w:r>
    </w:p>
    <w:p w:rsidR="007C7A08" w:rsidRPr="00BE3CFF" w:rsidRDefault="007C7A08" w:rsidP="00D95A48">
      <w:pPr>
        <w:pStyle w:val="Akapitzlist"/>
        <w:numPr>
          <w:ilvl w:val="0"/>
          <w:numId w:val="30"/>
        </w:numPr>
        <w:autoSpaceDN w:val="0"/>
        <w:ind w:left="709" w:hanging="283"/>
        <w:jc w:val="both"/>
        <w:rPr>
          <w:rFonts w:ascii="Cambria" w:eastAsia="Arial Unicode MS" w:hAnsi="Cambria" w:cs="Arial"/>
          <w:color w:val="000000" w:themeColor="text1"/>
          <w:kern w:val="2"/>
          <w:shd w:val="clear" w:color="auto" w:fill="FFFFFF"/>
        </w:rPr>
      </w:pPr>
      <w:r w:rsidRPr="00BE3CFF">
        <w:rPr>
          <w:rFonts w:ascii="Cambria" w:eastAsia="Arial Unicode MS" w:hAnsi="Cambria" w:cs="Arial"/>
          <w:color w:val="000000" w:themeColor="text1"/>
          <w:kern w:val="2"/>
          <w:shd w:val="clear" w:color="auto" w:fill="FFFFFF"/>
        </w:rPr>
        <w:t xml:space="preserve">w przypadku odmowy Wykonawcy </w:t>
      </w:r>
      <w:r w:rsidRPr="00B445CD">
        <w:rPr>
          <w:rFonts w:ascii="Cambria" w:eastAsia="Arial Unicode MS" w:hAnsi="Cambria" w:cs="Arial"/>
          <w:kern w:val="2"/>
          <w:shd w:val="clear" w:color="auto" w:fill="FFFFFF"/>
        </w:rPr>
        <w:t xml:space="preserve">udziału w inwentaryzacji lub jego niestawiennictwa w wyznaczonym przez </w:t>
      </w:r>
      <w:r w:rsidR="00DE5F4F" w:rsidRPr="00B445CD">
        <w:rPr>
          <w:rFonts w:ascii="Cambria" w:eastAsia="Arial Unicode MS" w:hAnsi="Cambria" w:cs="Arial"/>
          <w:kern w:val="2"/>
          <w:shd w:val="clear" w:color="auto" w:fill="FFFFFF"/>
        </w:rPr>
        <w:t>Z</w:t>
      </w:r>
      <w:r w:rsidRPr="00B445CD">
        <w:rPr>
          <w:rFonts w:ascii="Cambria" w:eastAsia="Arial Unicode MS" w:hAnsi="Cambria" w:cs="Arial"/>
          <w:kern w:val="2"/>
          <w:shd w:val="clear" w:color="auto" w:fill="FFFFFF"/>
        </w:rPr>
        <w:t xml:space="preserve">amawiającego miejscu i terminie, Zamawiający </w:t>
      </w:r>
      <w:r w:rsidR="00DE5F4F" w:rsidRPr="00B445CD">
        <w:rPr>
          <w:rFonts w:ascii="Cambria" w:eastAsia="Arial Unicode MS" w:hAnsi="Cambria" w:cs="Arial"/>
          <w:kern w:val="2"/>
          <w:shd w:val="clear" w:color="auto" w:fill="FFFFFF"/>
        </w:rPr>
        <w:t>przeprowadzi</w:t>
      </w:r>
      <w:r w:rsidR="007A1E02" w:rsidRPr="00B445CD">
        <w:rPr>
          <w:rFonts w:ascii="Cambria" w:eastAsia="Arial Unicode MS" w:hAnsi="Cambria" w:cs="Arial"/>
          <w:kern w:val="2"/>
          <w:shd w:val="clear" w:color="auto" w:fill="FFFFFF"/>
        </w:rPr>
        <w:t xml:space="preserve"> inwentaryzację</w:t>
      </w:r>
      <w:r w:rsidR="007A1E02" w:rsidRPr="00BE3CFF">
        <w:rPr>
          <w:rFonts w:ascii="Cambria" w:eastAsia="Arial Unicode MS" w:hAnsi="Cambria" w:cs="Arial"/>
          <w:color w:val="000000" w:themeColor="text1"/>
          <w:kern w:val="2"/>
          <w:shd w:val="clear" w:color="auto" w:fill="FFFFFF"/>
        </w:rPr>
        <w:t xml:space="preserve"> samodzielnie,</w:t>
      </w:r>
    </w:p>
    <w:p w:rsidR="00C9580C" w:rsidRPr="00BE3CFF" w:rsidRDefault="007C7A08" w:rsidP="00D95A48">
      <w:pPr>
        <w:pStyle w:val="Akapitzlist"/>
        <w:numPr>
          <w:ilvl w:val="0"/>
          <w:numId w:val="30"/>
        </w:numPr>
        <w:autoSpaceDN w:val="0"/>
        <w:ind w:left="709" w:hanging="283"/>
        <w:jc w:val="both"/>
        <w:rPr>
          <w:rFonts w:ascii="Cambria" w:eastAsia="Arial Unicode MS" w:hAnsi="Cambria" w:cs="Arial"/>
          <w:color w:val="000000" w:themeColor="text1"/>
          <w:kern w:val="2"/>
          <w:shd w:val="clear" w:color="auto" w:fill="FFFFFF"/>
        </w:rPr>
      </w:pPr>
      <w:r w:rsidRPr="00BE3CFF">
        <w:rPr>
          <w:rFonts w:ascii="Cambria" w:eastAsia="Arial Unicode MS" w:hAnsi="Cambria" w:cs="Arial"/>
          <w:color w:val="000000" w:themeColor="text1"/>
          <w:kern w:val="2"/>
          <w:shd w:val="clear" w:color="auto" w:fill="FFFFFF"/>
        </w:rPr>
        <w:t>Wykonawca zabezpieczy przerwane roboty na koszt tej strony, która ponosi odpowiedzialność za odstąpienie od umowy,</w:t>
      </w:r>
    </w:p>
    <w:p w:rsidR="007C7A08" w:rsidRPr="00BE3CFF" w:rsidRDefault="007C7A08" w:rsidP="00D95A48">
      <w:pPr>
        <w:pStyle w:val="Akapitzlist"/>
        <w:numPr>
          <w:ilvl w:val="0"/>
          <w:numId w:val="30"/>
        </w:numPr>
        <w:autoSpaceDN w:val="0"/>
        <w:ind w:left="709" w:hanging="283"/>
        <w:jc w:val="both"/>
        <w:rPr>
          <w:rFonts w:ascii="Cambria" w:eastAsia="Arial Unicode MS" w:hAnsi="Cambria" w:cs="Arial"/>
          <w:color w:val="000000" w:themeColor="text1"/>
          <w:kern w:val="2"/>
          <w:shd w:val="clear" w:color="auto" w:fill="FFFFFF"/>
        </w:rPr>
      </w:pPr>
      <w:r w:rsidRPr="00BE3CFF">
        <w:rPr>
          <w:rFonts w:ascii="Cambria" w:eastAsia="Arial Unicode MS" w:hAnsi="Cambria" w:cs="Arial"/>
          <w:color w:val="000000" w:themeColor="text1"/>
          <w:kern w:val="2"/>
          <w:shd w:val="clear" w:color="auto" w:fill="FFFFFF"/>
        </w:rPr>
        <w:lastRenderedPageBreak/>
        <w:t>Wykonawca sporządzi wykaz materiałów, konstrukcji lub urządzeń, które nie mogą być wykorzystywane przez Wykonawcę do realizacji innych prac nie objętych niniejszą umową, jeżeli odstąpienie od umowy nastąpiło z przyczyn niezależnych od niego,</w:t>
      </w:r>
    </w:p>
    <w:p w:rsidR="007C7A08" w:rsidRPr="00BE3CFF" w:rsidRDefault="007C7A08" w:rsidP="00D95A48">
      <w:pPr>
        <w:pStyle w:val="Akapitzlist"/>
        <w:numPr>
          <w:ilvl w:val="0"/>
          <w:numId w:val="30"/>
        </w:numPr>
        <w:autoSpaceDN w:val="0"/>
        <w:ind w:left="709" w:hanging="283"/>
        <w:jc w:val="both"/>
        <w:rPr>
          <w:rFonts w:ascii="Cambria" w:eastAsia="Arial Unicode MS" w:hAnsi="Cambria" w:cs="Arial"/>
          <w:color w:val="000000" w:themeColor="text1"/>
          <w:kern w:val="2"/>
          <w:shd w:val="clear" w:color="auto" w:fill="FFFFFF"/>
        </w:rPr>
      </w:pPr>
      <w:r w:rsidRPr="00BE3CFF">
        <w:rPr>
          <w:rFonts w:ascii="Cambria" w:eastAsia="Arial Unicode MS" w:hAnsi="Cambria" w:cs="Arial"/>
          <w:color w:val="000000" w:themeColor="text1"/>
          <w:kern w:val="2"/>
          <w:shd w:val="clear" w:color="auto" w:fill="FFFFFF"/>
        </w:rPr>
        <w:t>Wykonawca zgłosi do dokonania przez Zamawiającego odbioru prac przerwanych oraz prac zabezpieczających, jeżeli odstąpienie od umowy nastąpiło z przyczyn, za które Wykonawca nie odpowiada,</w:t>
      </w:r>
    </w:p>
    <w:p w:rsidR="007C7A08" w:rsidRPr="00BE3CFF" w:rsidRDefault="007C7A08" w:rsidP="00D95A48">
      <w:pPr>
        <w:pStyle w:val="Akapitzlist"/>
        <w:numPr>
          <w:ilvl w:val="0"/>
          <w:numId w:val="30"/>
        </w:numPr>
        <w:autoSpaceDN w:val="0"/>
        <w:ind w:left="709" w:hanging="283"/>
        <w:jc w:val="both"/>
        <w:rPr>
          <w:rFonts w:ascii="Cambria" w:eastAsia="Arial Unicode MS" w:hAnsi="Cambria" w:cs="Arial"/>
          <w:color w:val="000000" w:themeColor="text1"/>
          <w:kern w:val="2"/>
          <w:shd w:val="clear" w:color="auto" w:fill="FFFFFF"/>
        </w:rPr>
      </w:pPr>
      <w:r w:rsidRPr="00BE3CFF">
        <w:rPr>
          <w:rFonts w:ascii="Cambria" w:eastAsia="Arial Unicode MS" w:hAnsi="Cambria" w:cs="Arial"/>
          <w:color w:val="000000" w:themeColor="text1"/>
          <w:kern w:val="2"/>
          <w:shd w:val="clear" w:color="auto" w:fill="FFFFFF"/>
        </w:rPr>
        <w:t xml:space="preserve">Wykonawca niezwłocznie, a najpóźniej w </w:t>
      </w:r>
      <w:r w:rsidRPr="00B445CD">
        <w:rPr>
          <w:rFonts w:ascii="Cambria" w:eastAsia="Arial Unicode MS" w:hAnsi="Cambria" w:cs="Arial"/>
          <w:kern w:val="2"/>
          <w:shd w:val="clear" w:color="auto" w:fill="FFFFFF"/>
        </w:rPr>
        <w:t xml:space="preserve">terminie </w:t>
      </w:r>
      <w:r w:rsidR="00C9580C" w:rsidRPr="00B445CD">
        <w:rPr>
          <w:rFonts w:ascii="Cambria" w:eastAsia="Arial Unicode MS" w:hAnsi="Cambria" w:cs="Arial"/>
          <w:kern w:val="2"/>
          <w:shd w:val="clear" w:color="auto" w:fill="FFFFFF"/>
        </w:rPr>
        <w:t>2</w:t>
      </w:r>
      <w:r w:rsidRPr="00B445CD">
        <w:rPr>
          <w:rFonts w:ascii="Cambria" w:eastAsia="Arial Unicode MS" w:hAnsi="Cambria" w:cs="Arial"/>
          <w:kern w:val="2"/>
          <w:shd w:val="clear" w:color="auto" w:fill="FFFFFF"/>
        </w:rPr>
        <w:t>0 dni</w:t>
      </w:r>
      <w:r w:rsidR="00F17BD8">
        <w:rPr>
          <w:rFonts w:ascii="Cambria" w:eastAsia="Arial Unicode MS" w:hAnsi="Cambria" w:cs="Arial"/>
          <w:kern w:val="2"/>
          <w:shd w:val="clear" w:color="auto" w:fill="FFFFFF"/>
        </w:rPr>
        <w:t xml:space="preserve"> </w:t>
      </w:r>
      <w:r w:rsidR="00DE5F4F" w:rsidRPr="00B445CD">
        <w:rPr>
          <w:rFonts w:ascii="Cambria" w:eastAsia="Arial Unicode MS" w:hAnsi="Cambria" w:cs="Arial"/>
          <w:kern w:val="2"/>
          <w:shd w:val="clear" w:color="auto" w:fill="FFFFFF"/>
        </w:rPr>
        <w:t>od dnia odstąpienia od umowy</w:t>
      </w:r>
      <w:r w:rsidRPr="00B445CD">
        <w:rPr>
          <w:rFonts w:ascii="Cambria" w:eastAsia="Arial Unicode MS" w:hAnsi="Cambria" w:cs="Arial"/>
          <w:kern w:val="2"/>
          <w:shd w:val="clear" w:color="auto" w:fill="FFFFFF"/>
        </w:rPr>
        <w:t xml:space="preserve">, usunie z terenu </w:t>
      </w:r>
      <w:r w:rsidR="00DE5F4F" w:rsidRPr="00B445CD">
        <w:rPr>
          <w:rFonts w:ascii="Cambria" w:eastAsia="Arial Unicode MS" w:hAnsi="Cambria" w:cs="Arial"/>
          <w:kern w:val="2"/>
          <w:shd w:val="clear" w:color="auto" w:fill="FFFFFF"/>
        </w:rPr>
        <w:t>Zamawiającego</w:t>
      </w:r>
      <w:r w:rsidRPr="00B445CD">
        <w:rPr>
          <w:rFonts w:ascii="Cambria" w:eastAsia="Arial Unicode MS" w:hAnsi="Cambria" w:cs="Arial"/>
          <w:kern w:val="2"/>
          <w:shd w:val="clear" w:color="auto" w:fill="FFFFFF"/>
        </w:rPr>
        <w:t xml:space="preserve"> urządzenia</w:t>
      </w:r>
      <w:r w:rsidR="00F17BD8">
        <w:rPr>
          <w:rFonts w:ascii="Cambria" w:eastAsia="Arial Unicode MS" w:hAnsi="Cambria" w:cs="Arial"/>
          <w:kern w:val="2"/>
          <w:shd w:val="clear" w:color="auto" w:fill="FFFFFF"/>
        </w:rPr>
        <w:t xml:space="preserve"> </w:t>
      </w:r>
      <w:r w:rsidR="00DE5F4F">
        <w:rPr>
          <w:rFonts w:ascii="Cambria" w:eastAsia="Arial Unicode MS" w:hAnsi="Cambria" w:cs="Arial"/>
          <w:color w:val="000000" w:themeColor="text1"/>
          <w:kern w:val="2"/>
          <w:shd w:val="clear" w:color="auto" w:fill="FFFFFF"/>
        </w:rPr>
        <w:t>przez niego dostarczone</w:t>
      </w:r>
      <w:r w:rsidRPr="00BE3CFF">
        <w:rPr>
          <w:rFonts w:ascii="Cambria" w:eastAsia="Arial Unicode MS" w:hAnsi="Cambria" w:cs="Arial"/>
          <w:color w:val="000000" w:themeColor="text1"/>
          <w:kern w:val="2"/>
          <w:shd w:val="clear" w:color="auto" w:fill="FFFFFF"/>
        </w:rPr>
        <w:t>.</w:t>
      </w:r>
    </w:p>
    <w:p w:rsidR="007C7A08" w:rsidRPr="009F3860" w:rsidRDefault="00563E95" w:rsidP="00D95A48">
      <w:pPr>
        <w:pStyle w:val="Akapitzlist"/>
        <w:numPr>
          <w:ilvl w:val="0"/>
          <w:numId w:val="27"/>
        </w:numPr>
        <w:ind w:left="284" w:hanging="284"/>
        <w:jc w:val="both"/>
        <w:rPr>
          <w:rFonts w:ascii="Cambria" w:eastAsia="Calibri" w:hAnsi="Cambria" w:cs="Arial"/>
        </w:rPr>
      </w:pPr>
      <w:r w:rsidRPr="009F3860">
        <w:rPr>
          <w:rFonts w:ascii="Cambria" w:eastAsia="Calibri" w:hAnsi="Cambria" w:cs="Arial"/>
        </w:rPr>
        <w:t>W</w:t>
      </w:r>
      <w:r w:rsidR="00041C23">
        <w:rPr>
          <w:rFonts w:ascii="Cambria" w:eastAsia="Calibri" w:hAnsi="Cambria" w:cs="Arial"/>
        </w:rPr>
        <w:t xml:space="preserve"> </w:t>
      </w:r>
      <w:r w:rsidRPr="009F3860">
        <w:rPr>
          <w:rFonts w:ascii="Cambria" w:eastAsia="Calibri" w:hAnsi="Cambria" w:cs="Arial"/>
        </w:rPr>
        <w:t>p</w:t>
      </w:r>
      <w:r w:rsidRPr="009F3860">
        <w:rPr>
          <w:rFonts w:ascii="Cambria" w:eastAsia="Calibri" w:hAnsi="Cambria" w:cs="Arial"/>
          <w:spacing w:val="-1"/>
        </w:rPr>
        <w:t>r</w:t>
      </w:r>
      <w:r w:rsidRPr="009F3860">
        <w:rPr>
          <w:rFonts w:ascii="Cambria" w:eastAsia="Calibri" w:hAnsi="Cambria" w:cs="Arial"/>
          <w:spacing w:val="4"/>
        </w:rPr>
        <w:t>z</w:t>
      </w:r>
      <w:r w:rsidRPr="009F3860">
        <w:rPr>
          <w:rFonts w:ascii="Cambria" w:eastAsia="Calibri" w:hAnsi="Cambria" w:cs="Arial"/>
          <w:spacing w:val="-7"/>
        </w:rPr>
        <w:t>y</w:t>
      </w:r>
      <w:r w:rsidRPr="009F3860">
        <w:rPr>
          <w:rFonts w:ascii="Cambria" w:eastAsia="Calibri" w:hAnsi="Cambria" w:cs="Arial"/>
          <w:spacing w:val="2"/>
        </w:rPr>
        <w:t>p</w:t>
      </w:r>
      <w:r w:rsidRPr="009F3860">
        <w:rPr>
          <w:rFonts w:ascii="Cambria" w:eastAsia="Calibri" w:hAnsi="Cambria" w:cs="Arial"/>
          <w:spacing w:val="-1"/>
        </w:rPr>
        <w:t>a</w:t>
      </w:r>
      <w:r w:rsidRPr="009F3860">
        <w:rPr>
          <w:rFonts w:ascii="Cambria" w:eastAsia="Calibri" w:hAnsi="Cambria" w:cs="Arial"/>
        </w:rPr>
        <w:t>dku,</w:t>
      </w:r>
      <w:r w:rsidR="00041C23">
        <w:rPr>
          <w:rFonts w:ascii="Cambria" w:eastAsia="Calibri" w:hAnsi="Cambria" w:cs="Arial"/>
        </w:rPr>
        <w:t xml:space="preserve"> </w:t>
      </w:r>
      <w:r w:rsidRPr="009F3860">
        <w:rPr>
          <w:rFonts w:ascii="Cambria" w:eastAsia="Calibri" w:hAnsi="Cambria" w:cs="Arial"/>
        </w:rPr>
        <w:t>o</w:t>
      </w:r>
      <w:r w:rsidR="00041C23">
        <w:rPr>
          <w:rFonts w:ascii="Cambria" w:eastAsia="Calibri" w:hAnsi="Cambria" w:cs="Arial"/>
        </w:rPr>
        <w:t xml:space="preserve"> </w:t>
      </w:r>
      <w:r w:rsidRPr="009F3860">
        <w:rPr>
          <w:rFonts w:ascii="Cambria" w:eastAsia="Calibri" w:hAnsi="Cambria" w:cs="Arial"/>
        </w:rPr>
        <w:t>k</w:t>
      </w:r>
      <w:r w:rsidRPr="009F3860">
        <w:rPr>
          <w:rFonts w:ascii="Cambria" w:eastAsia="Calibri" w:hAnsi="Cambria" w:cs="Arial"/>
          <w:spacing w:val="1"/>
        </w:rPr>
        <w:t>t</w:t>
      </w:r>
      <w:r w:rsidRPr="009F3860">
        <w:rPr>
          <w:rFonts w:ascii="Cambria" w:eastAsia="Calibri" w:hAnsi="Cambria" w:cs="Arial"/>
        </w:rPr>
        <w:t>ó</w:t>
      </w:r>
      <w:r w:rsidRPr="009F3860">
        <w:rPr>
          <w:rFonts w:ascii="Cambria" w:eastAsia="Calibri" w:hAnsi="Cambria" w:cs="Arial"/>
          <w:spacing w:val="4"/>
        </w:rPr>
        <w:t>r</w:t>
      </w:r>
      <w:r w:rsidRPr="009F3860">
        <w:rPr>
          <w:rFonts w:ascii="Cambria" w:eastAsia="Calibri" w:hAnsi="Cambria" w:cs="Arial"/>
          <w:spacing w:val="-2"/>
        </w:rPr>
        <w:t>y</w:t>
      </w:r>
      <w:r w:rsidRPr="009F3860">
        <w:rPr>
          <w:rFonts w:ascii="Cambria" w:eastAsia="Calibri" w:hAnsi="Cambria" w:cs="Arial"/>
        </w:rPr>
        <w:t>m</w:t>
      </w:r>
      <w:r w:rsidR="00041C23">
        <w:rPr>
          <w:rFonts w:ascii="Cambria" w:eastAsia="Calibri" w:hAnsi="Cambria" w:cs="Arial"/>
        </w:rPr>
        <w:t xml:space="preserve"> </w:t>
      </w:r>
      <w:r w:rsidRPr="009F3860">
        <w:rPr>
          <w:rFonts w:ascii="Cambria" w:eastAsia="Calibri" w:hAnsi="Cambria" w:cs="Arial"/>
          <w:spacing w:val="1"/>
        </w:rPr>
        <w:t>m</w:t>
      </w:r>
      <w:r w:rsidRPr="009F3860">
        <w:rPr>
          <w:rFonts w:ascii="Cambria" w:eastAsia="Calibri" w:hAnsi="Cambria" w:cs="Arial"/>
        </w:rPr>
        <w:t>owa</w:t>
      </w:r>
      <w:r w:rsidR="00041C23">
        <w:rPr>
          <w:rFonts w:ascii="Cambria" w:eastAsia="Calibri" w:hAnsi="Cambria" w:cs="Arial"/>
        </w:rPr>
        <w:t xml:space="preserve"> </w:t>
      </w:r>
      <w:r w:rsidRPr="009F3860">
        <w:rPr>
          <w:rFonts w:ascii="Cambria" w:eastAsia="Calibri" w:hAnsi="Cambria" w:cs="Arial"/>
        </w:rPr>
        <w:t>w</w:t>
      </w:r>
      <w:r w:rsidR="00041C23">
        <w:rPr>
          <w:rFonts w:ascii="Cambria" w:eastAsia="Calibri" w:hAnsi="Cambria" w:cs="Arial"/>
        </w:rPr>
        <w:t xml:space="preserve"> </w:t>
      </w:r>
      <w:r w:rsidRPr="009F3860">
        <w:rPr>
          <w:rFonts w:ascii="Cambria" w:eastAsia="Calibri" w:hAnsi="Cambria" w:cs="Arial"/>
        </w:rPr>
        <w:t>us</w:t>
      </w:r>
      <w:r w:rsidRPr="009F3860">
        <w:rPr>
          <w:rFonts w:ascii="Cambria" w:eastAsia="Calibri" w:hAnsi="Cambria" w:cs="Arial"/>
          <w:spacing w:val="1"/>
        </w:rPr>
        <w:t>t</w:t>
      </w:r>
      <w:r w:rsidR="00041C23">
        <w:rPr>
          <w:rFonts w:ascii="Cambria" w:eastAsia="Calibri" w:hAnsi="Cambria" w:cs="Arial"/>
        </w:rPr>
        <w:t xml:space="preserve">. 1 niniejszego </w:t>
      </w:r>
      <w:r w:rsidRPr="009F3860">
        <w:rPr>
          <w:rFonts w:ascii="Cambria" w:eastAsia="Calibri" w:hAnsi="Cambria" w:cs="Arial"/>
        </w:rPr>
        <w:t>paragrafu</w:t>
      </w:r>
      <w:r w:rsidR="00041C23">
        <w:rPr>
          <w:rFonts w:ascii="Cambria" w:eastAsia="Calibri" w:hAnsi="Cambria" w:cs="Arial"/>
        </w:rPr>
        <w:t xml:space="preserve"> </w:t>
      </w:r>
      <w:r w:rsidRPr="009F3860">
        <w:rPr>
          <w:rFonts w:ascii="Cambria" w:eastAsia="Calibri" w:hAnsi="Cambria" w:cs="Arial"/>
          <w:spacing w:val="6"/>
        </w:rPr>
        <w:t>W</w:t>
      </w:r>
      <w:r w:rsidRPr="009F3860">
        <w:rPr>
          <w:rFonts w:ascii="Cambria" w:eastAsia="Calibri" w:hAnsi="Cambria" w:cs="Arial"/>
          <w:spacing w:val="-5"/>
        </w:rPr>
        <w:t>y</w:t>
      </w:r>
      <w:r w:rsidRPr="009F3860">
        <w:rPr>
          <w:rFonts w:ascii="Cambria" w:eastAsia="Calibri" w:hAnsi="Cambria" w:cs="Arial"/>
          <w:spacing w:val="2"/>
        </w:rPr>
        <w:t>k</w:t>
      </w:r>
      <w:r w:rsidRPr="009F3860">
        <w:rPr>
          <w:rFonts w:ascii="Cambria" w:eastAsia="Calibri" w:hAnsi="Cambria" w:cs="Arial"/>
        </w:rPr>
        <w:t>on</w:t>
      </w:r>
      <w:r w:rsidRPr="009F3860">
        <w:rPr>
          <w:rFonts w:ascii="Cambria" w:eastAsia="Calibri" w:hAnsi="Cambria" w:cs="Arial"/>
          <w:spacing w:val="-1"/>
        </w:rPr>
        <w:t>a</w:t>
      </w:r>
      <w:r w:rsidRPr="009F3860">
        <w:rPr>
          <w:rFonts w:ascii="Cambria" w:eastAsia="Calibri" w:hAnsi="Cambria" w:cs="Arial"/>
        </w:rPr>
        <w:t>w</w:t>
      </w:r>
      <w:r w:rsidRPr="009F3860">
        <w:rPr>
          <w:rFonts w:ascii="Cambria" w:eastAsia="Calibri" w:hAnsi="Cambria" w:cs="Arial"/>
          <w:spacing w:val="-1"/>
        </w:rPr>
        <w:t>c</w:t>
      </w:r>
      <w:r w:rsidRPr="009F3860">
        <w:rPr>
          <w:rFonts w:ascii="Cambria" w:eastAsia="Calibri" w:hAnsi="Cambria" w:cs="Arial"/>
        </w:rPr>
        <w:t>a</w:t>
      </w:r>
      <w:r w:rsidR="00041C23">
        <w:rPr>
          <w:rFonts w:ascii="Cambria" w:eastAsia="Calibri" w:hAnsi="Cambria" w:cs="Arial"/>
        </w:rPr>
        <w:t xml:space="preserve"> </w:t>
      </w:r>
      <w:r w:rsidRPr="009F3860">
        <w:rPr>
          <w:rFonts w:ascii="Cambria" w:eastAsia="Calibri" w:hAnsi="Cambria" w:cs="Arial"/>
          <w:spacing w:val="1"/>
        </w:rPr>
        <w:t>m</w:t>
      </w:r>
      <w:r w:rsidRPr="009F3860">
        <w:rPr>
          <w:rFonts w:ascii="Cambria" w:eastAsia="Calibri" w:hAnsi="Cambria" w:cs="Arial"/>
        </w:rPr>
        <w:t>a</w:t>
      </w:r>
      <w:r w:rsidR="00041C23">
        <w:rPr>
          <w:rFonts w:ascii="Cambria" w:eastAsia="Calibri" w:hAnsi="Cambria" w:cs="Arial"/>
        </w:rPr>
        <w:t xml:space="preserve"> </w:t>
      </w:r>
      <w:r w:rsidRPr="009F3860">
        <w:rPr>
          <w:rFonts w:ascii="Cambria" w:eastAsia="Calibri" w:hAnsi="Cambria" w:cs="Arial"/>
        </w:rPr>
        <w:t>obow</w:t>
      </w:r>
      <w:r w:rsidRPr="009F3860">
        <w:rPr>
          <w:rFonts w:ascii="Cambria" w:eastAsia="Calibri" w:hAnsi="Cambria" w:cs="Arial"/>
          <w:spacing w:val="1"/>
        </w:rPr>
        <w:t>i</w:t>
      </w:r>
      <w:r w:rsidRPr="009F3860">
        <w:rPr>
          <w:rFonts w:ascii="Cambria" w:eastAsia="Calibri" w:hAnsi="Cambria" w:cs="Arial"/>
          <w:spacing w:val="-1"/>
        </w:rPr>
        <w:t>ą</w:t>
      </w:r>
      <w:r w:rsidRPr="009F3860">
        <w:rPr>
          <w:rFonts w:ascii="Cambria" w:eastAsia="Calibri" w:hAnsi="Cambria" w:cs="Arial"/>
          <w:spacing w:val="2"/>
        </w:rPr>
        <w:t>z</w:t>
      </w:r>
      <w:r w:rsidRPr="009F3860">
        <w:rPr>
          <w:rFonts w:ascii="Cambria" w:eastAsia="Calibri" w:hAnsi="Cambria" w:cs="Arial"/>
          <w:spacing w:val="-1"/>
        </w:rPr>
        <w:t>e</w:t>
      </w:r>
      <w:r w:rsidRPr="009F3860">
        <w:rPr>
          <w:rFonts w:ascii="Cambria" w:eastAsia="Calibri" w:hAnsi="Cambria" w:cs="Arial"/>
        </w:rPr>
        <w:t>k</w:t>
      </w:r>
      <w:r w:rsidR="00041C23">
        <w:rPr>
          <w:rFonts w:ascii="Cambria" w:eastAsia="Calibri" w:hAnsi="Cambria" w:cs="Arial"/>
        </w:rPr>
        <w:t xml:space="preserve"> </w:t>
      </w:r>
      <w:r w:rsidR="00D4095F" w:rsidRPr="009F3860">
        <w:rPr>
          <w:rFonts w:ascii="Cambria" w:eastAsia="Calibri" w:hAnsi="Cambria" w:cs="Arial"/>
        </w:rPr>
        <w:t xml:space="preserve">niezwłocznego </w:t>
      </w:r>
      <w:r w:rsidRPr="009F3860">
        <w:rPr>
          <w:rFonts w:ascii="Cambria" w:eastAsia="Calibri" w:hAnsi="Cambria" w:cs="Arial"/>
        </w:rPr>
        <w:t>ws</w:t>
      </w:r>
      <w:r w:rsidRPr="009F3860">
        <w:rPr>
          <w:rFonts w:ascii="Cambria" w:eastAsia="Calibri" w:hAnsi="Cambria" w:cs="Arial"/>
          <w:spacing w:val="1"/>
        </w:rPr>
        <w:t>t</w:t>
      </w:r>
      <w:r w:rsidRPr="009F3860">
        <w:rPr>
          <w:rFonts w:ascii="Cambria" w:eastAsia="Calibri" w:hAnsi="Cambria" w:cs="Arial"/>
          <w:spacing w:val="-1"/>
        </w:rPr>
        <w:t>r</w:t>
      </w:r>
      <w:r w:rsidRPr="009F3860">
        <w:rPr>
          <w:rFonts w:ascii="Cambria" w:eastAsia="Calibri" w:hAnsi="Cambria" w:cs="Arial"/>
          <w:spacing w:val="4"/>
        </w:rPr>
        <w:t>z</w:t>
      </w:r>
      <w:r w:rsidRPr="009F3860">
        <w:rPr>
          <w:rFonts w:ascii="Cambria" w:eastAsia="Calibri" w:hAnsi="Cambria" w:cs="Arial"/>
          <w:spacing w:val="-7"/>
        </w:rPr>
        <w:t>y</w:t>
      </w:r>
      <w:r w:rsidRPr="009F3860">
        <w:rPr>
          <w:rFonts w:ascii="Cambria" w:eastAsia="Calibri" w:hAnsi="Cambria" w:cs="Arial"/>
          <w:spacing w:val="3"/>
        </w:rPr>
        <w:t>m</w:t>
      </w:r>
      <w:r w:rsidRPr="009F3860">
        <w:rPr>
          <w:rFonts w:ascii="Cambria" w:eastAsia="Calibri" w:hAnsi="Cambria" w:cs="Arial"/>
          <w:spacing w:val="-1"/>
        </w:rPr>
        <w:t>a</w:t>
      </w:r>
      <w:r w:rsidRPr="009F3860">
        <w:rPr>
          <w:rFonts w:ascii="Cambria" w:eastAsia="Calibri" w:hAnsi="Cambria" w:cs="Arial"/>
        </w:rPr>
        <w:t>n</w:t>
      </w:r>
      <w:r w:rsidRPr="009F3860">
        <w:rPr>
          <w:rFonts w:ascii="Cambria" w:eastAsia="Calibri" w:hAnsi="Cambria" w:cs="Arial"/>
          <w:spacing w:val="1"/>
        </w:rPr>
        <w:t>i</w:t>
      </w:r>
      <w:r w:rsidRPr="009F3860">
        <w:rPr>
          <w:rFonts w:ascii="Cambria" w:eastAsia="Calibri" w:hAnsi="Cambria" w:cs="Arial"/>
        </w:rPr>
        <w:t>a</w:t>
      </w:r>
      <w:r w:rsidR="00041C23">
        <w:rPr>
          <w:rFonts w:ascii="Cambria" w:eastAsia="Calibri" w:hAnsi="Cambria" w:cs="Arial"/>
        </w:rPr>
        <w:t xml:space="preserve"> </w:t>
      </w:r>
      <w:r w:rsidRPr="009F3860">
        <w:rPr>
          <w:rFonts w:ascii="Cambria" w:eastAsia="Calibri" w:hAnsi="Cambria" w:cs="Arial"/>
          <w:spacing w:val="-1"/>
        </w:rPr>
        <w:t>rea</w:t>
      </w:r>
      <w:r w:rsidRPr="009F3860">
        <w:rPr>
          <w:rFonts w:ascii="Cambria" w:eastAsia="Calibri" w:hAnsi="Cambria" w:cs="Arial"/>
          <w:spacing w:val="1"/>
        </w:rPr>
        <w:t>li</w:t>
      </w:r>
      <w:r w:rsidRPr="009F3860">
        <w:rPr>
          <w:rFonts w:ascii="Cambria" w:eastAsia="Calibri" w:hAnsi="Cambria" w:cs="Arial"/>
          <w:spacing w:val="2"/>
        </w:rPr>
        <w:t>z</w:t>
      </w:r>
      <w:r w:rsidRPr="009F3860">
        <w:rPr>
          <w:rFonts w:ascii="Cambria" w:eastAsia="Calibri" w:hAnsi="Cambria" w:cs="Arial"/>
          <w:spacing w:val="-1"/>
        </w:rPr>
        <w:t>ac</w:t>
      </w:r>
      <w:r w:rsidRPr="009F3860">
        <w:rPr>
          <w:rFonts w:ascii="Cambria" w:eastAsia="Calibri" w:hAnsi="Cambria" w:cs="Arial"/>
          <w:spacing w:val="1"/>
        </w:rPr>
        <w:t>j</w:t>
      </w:r>
      <w:r w:rsidRPr="009F3860">
        <w:rPr>
          <w:rFonts w:ascii="Cambria" w:eastAsia="Calibri" w:hAnsi="Cambria" w:cs="Arial"/>
        </w:rPr>
        <w:t>i</w:t>
      </w:r>
      <w:r w:rsidR="00041C23">
        <w:rPr>
          <w:rFonts w:ascii="Cambria" w:eastAsia="Calibri" w:hAnsi="Cambria" w:cs="Arial"/>
        </w:rPr>
        <w:t xml:space="preserve"> </w:t>
      </w:r>
      <w:r w:rsidRPr="009F3860">
        <w:rPr>
          <w:rFonts w:ascii="Cambria" w:eastAsia="Calibri" w:hAnsi="Cambria" w:cs="Arial"/>
        </w:rPr>
        <w:t>prac o</w:t>
      </w:r>
      <w:r w:rsidRPr="009F3860">
        <w:rPr>
          <w:rFonts w:ascii="Cambria" w:eastAsia="Calibri" w:hAnsi="Cambria" w:cs="Arial"/>
          <w:spacing w:val="-1"/>
        </w:rPr>
        <w:t>r</w:t>
      </w:r>
      <w:r w:rsidRPr="009F3860">
        <w:rPr>
          <w:rFonts w:ascii="Cambria" w:eastAsia="Calibri" w:hAnsi="Cambria" w:cs="Arial"/>
          <w:spacing w:val="2"/>
        </w:rPr>
        <w:t>a</w:t>
      </w:r>
      <w:r w:rsidRPr="009F3860">
        <w:rPr>
          <w:rFonts w:ascii="Cambria" w:eastAsia="Calibri" w:hAnsi="Cambria" w:cs="Arial"/>
        </w:rPr>
        <w:t>z</w:t>
      </w:r>
      <w:r w:rsidR="00041C23">
        <w:rPr>
          <w:rFonts w:ascii="Cambria" w:eastAsia="Calibri" w:hAnsi="Cambria" w:cs="Arial"/>
        </w:rPr>
        <w:t xml:space="preserve"> </w:t>
      </w:r>
      <w:r w:rsidRPr="009F3860">
        <w:rPr>
          <w:rFonts w:ascii="Cambria" w:eastAsia="Calibri" w:hAnsi="Cambria" w:cs="Arial"/>
          <w:spacing w:val="2"/>
        </w:rPr>
        <w:t>z</w:t>
      </w:r>
      <w:r w:rsidRPr="009F3860">
        <w:rPr>
          <w:rFonts w:ascii="Cambria" w:eastAsia="Calibri" w:hAnsi="Cambria" w:cs="Arial"/>
          <w:spacing w:val="-1"/>
        </w:rPr>
        <w:t>a</w:t>
      </w:r>
      <w:r w:rsidRPr="009F3860">
        <w:rPr>
          <w:rFonts w:ascii="Cambria" w:eastAsia="Calibri" w:hAnsi="Cambria" w:cs="Arial"/>
        </w:rPr>
        <w:t>b</w:t>
      </w:r>
      <w:r w:rsidRPr="009F3860">
        <w:rPr>
          <w:rFonts w:ascii="Cambria" w:eastAsia="Calibri" w:hAnsi="Cambria" w:cs="Arial"/>
          <w:spacing w:val="-1"/>
        </w:rPr>
        <w:t>e</w:t>
      </w:r>
      <w:r w:rsidRPr="009F3860">
        <w:rPr>
          <w:rFonts w:ascii="Cambria" w:eastAsia="Calibri" w:hAnsi="Cambria" w:cs="Arial"/>
          <w:spacing w:val="2"/>
        </w:rPr>
        <w:t>z</w:t>
      </w:r>
      <w:r w:rsidRPr="009F3860">
        <w:rPr>
          <w:rFonts w:ascii="Cambria" w:eastAsia="Calibri" w:hAnsi="Cambria" w:cs="Arial"/>
        </w:rPr>
        <w:t>p</w:t>
      </w:r>
      <w:r w:rsidRPr="009F3860">
        <w:rPr>
          <w:rFonts w:ascii="Cambria" w:eastAsia="Calibri" w:hAnsi="Cambria" w:cs="Arial"/>
          <w:spacing w:val="1"/>
        </w:rPr>
        <w:t>i</w:t>
      </w:r>
      <w:r w:rsidRPr="009F3860">
        <w:rPr>
          <w:rFonts w:ascii="Cambria" w:eastAsia="Calibri" w:hAnsi="Cambria" w:cs="Arial"/>
          <w:spacing w:val="-1"/>
        </w:rPr>
        <w:t>ec</w:t>
      </w:r>
      <w:r w:rsidRPr="009F3860">
        <w:rPr>
          <w:rFonts w:ascii="Cambria" w:eastAsia="Calibri" w:hAnsi="Cambria" w:cs="Arial"/>
          <w:spacing w:val="2"/>
        </w:rPr>
        <w:t>z</w:t>
      </w:r>
      <w:r w:rsidRPr="009F3860">
        <w:rPr>
          <w:rFonts w:ascii="Cambria" w:eastAsia="Calibri" w:hAnsi="Cambria" w:cs="Arial"/>
          <w:spacing w:val="-1"/>
        </w:rPr>
        <w:t>e</w:t>
      </w:r>
      <w:r w:rsidRPr="009F3860">
        <w:rPr>
          <w:rFonts w:ascii="Cambria" w:eastAsia="Calibri" w:hAnsi="Cambria" w:cs="Arial"/>
        </w:rPr>
        <w:t>n</w:t>
      </w:r>
      <w:r w:rsidRPr="009F3860">
        <w:rPr>
          <w:rFonts w:ascii="Cambria" w:eastAsia="Calibri" w:hAnsi="Cambria" w:cs="Arial"/>
          <w:spacing w:val="1"/>
        </w:rPr>
        <w:t>i</w:t>
      </w:r>
      <w:r w:rsidRPr="009F3860">
        <w:rPr>
          <w:rFonts w:ascii="Cambria" w:eastAsia="Calibri" w:hAnsi="Cambria" w:cs="Arial"/>
        </w:rPr>
        <w:t>a</w:t>
      </w:r>
      <w:r w:rsidR="00041C23">
        <w:rPr>
          <w:rFonts w:ascii="Cambria" w:eastAsia="Calibri" w:hAnsi="Cambria" w:cs="Arial"/>
        </w:rPr>
        <w:t xml:space="preserve"> </w:t>
      </w:r>
      <w:r w:rsidRPr="009F3860">
        <w:rPr>
          <w:rFonts w:ascii="Cambria" w:eastAsia="Calibri" w:hAnsi="Cambria" w:cs="Arial"/>
          <w:spacing w:val="1"/>
        </w:rPr>
        <w:t>t</w:t>
      </w:r>
      <w:r w:rsidRPr="009F3860">
        <w:rPr>
          <w:rFonts w:ascii="Cambria" w:eastAsia="Calibri" w:hAnsi="Cambria" w:cs="Arial"/>
          <w:spacing w:val="-1"/>
        </w:rPr>
        <w:t>ere</w:t>
      </w:r>
      <w:r w:rsidRPr="009F3860">
        <w:rPr>
          <w:rFonts w:ascii="Cambria" w:eastAsia="Calibri" w:hAnsi="Cambria" w:cs="Arial"/>
        </w:rPr>
        <w:t>nu</w:t>
      </w:r>
      <w:r w:rsidR="00041C23">
        <w:rPr>
          <w:rFonts w:ascii="Cambria" w:eastAsia="Calibri" w:hAnsi="Cambria" w:cs="Arial"/>
        </w:rPr>
        <w:t xml:space="preserve"> </w:t>
      </w:r>
      <w:r w:rsidR="00D4095F" w:rsidRPr="009F3860">
        <w:rPr>
          <w:rFonts w:ascii="Cambria" w:eastAsia="Calibri" w:hAnsi="Cambria" w:cs="Arial"/>
        </w:rPr>
        <w:t>realizacji przedmiotu umowy</w:t>
      </w:r>
      <w:r w:rsidRPr="009F3860">
        <w:rPr>
          <w:rFonts w:ascii="Cambria" w:eastAsia="Calibri" w:hAnsi="Cambria" w:cs="Arial"/>
        </w:rPr>
        <w:t>.</w:t>
      </w:r>
    </w:p>
    <w:p w:rsidR="00B13C7A" w:rsidRPr="00B445CD" w:rsidRDefault="00563E95" w:rsidP="00D95A48">
      <w:pPr>
        <w:pStyle w:val="Akapitzlist"/>
        <w:numPr>
          <w:ilvl w:val="0"/>
          <w:numId w:val="27"/>
        </w:numPr>
        <w:ind w:left="284" w:hanging="284"/>
        <w:jc w:val="both"/>
        <w:rPr>
          <w:rFonts w:ascii="Cambria" w:eastAsia="Calibri" w:hAnsi="Cambria" w:cs="Arial"/>
        </w:rPr>
      </w:pPr>
      <w:r w:rsidRPr="00BE3CFF">
        <w:rPr>
          <w:rFonts w:ascii="Cambria" w:eastAsia="Calibri" w:hAnsi="Cambria" w:cs="Arial"/>
          <w:color w:val="000000" w:themeColor="text1"/>
          <w:spacing w:val="1"/>
        </w:rPr>
        <w:t>St</w:t>
      </w:r>
      <w:r w:rsidRPr="00BE3CFF">
        <w:rPr>
          <w:rFonts w:ascii="Cambria" w:eastAsia="Calibri" w:hAnsi="Cambria" w:cs="Arial"/>
          <w:color w:val="000000" w:themeColor="text1"/>
          <w:spacing w:val="-1"/>
        </w:rPr>
        <w:t>r</w:t>
      </w:r>
      <w:r w:rsidRPr="00BE3CFF">
        <w:rPr>
          <w:rFonts w:ascii="Cambria" w:eastAsia="Calibri" w:hAnsi="Cambria" w:cs="Arial"/>
          <w:color w:val="000000" w:themeColor="text1"/>
        </w:rPr>
        <w:t>o</w:t>
      </w:r>
      <w:r w:rsidRPr="00BE3CFF">
        <w:rPr>
          <w:rFonts w:ascii="Cambria" w:eastAsia="Calibri" w:hAnsi="Cambria" w:cs="Arial"/>
          <w:color w:val="000000" w:themeColor="text1"/>
          <w:spacing w:val="2"/>
        </w:rPr>
        <w:t>n</w:t>
      </w:r>
      <w:r w:rsidRPr="00BE3CFF">
        <w:rPr>
          <w:rFonts w:ascii="Cambria" w:eastAsia="Calibri" w:hAnsi="Cambria" w:cs="Arial"/>
          <w:color w:val="000000" w:themeColor="text1"/>
        </w:rPr>
        <w:t>yośw</w:t>
      </w:r>
      <w:r w:rsidRPr="00BE3CFF">
        <w:rPr>
          <w:rFonts w:ascii="Cambria" w:eastAsia="Calibri" w:hAnsi="Cambria" w:cs="Arial"/>
          <w:color w:val="000000" w:themeColor="text1"/>
          <w:spacing w:val="1"/>
        </w:rPr>
        <w:t>i</w:t>
      </w:r>
      <w:r w:rsidRPr="00BE3CFF">
        <w:rPr>
          <w:rFonts w:ascii="Cambria" w:eastAsia="Calibri" w:hAnsi="Cambria" w:cs="Arial"/>
          <w:color w:val="000000" w:themeColor="text1"/>
          <w:spacing w:val="-1"/>
        </w:rPr>
        <w:t>a</w:t>
      </w:r>
      <w:r w:rsidRPr="00BE3CFF">
        <w:rPr>
          <w:rFonts w:ascii="Cambria" w:eastAsia="Calibri" w:hAnsi="Cambria" w:cs="Arial"/>
          <w:color w:val="000000" w:themeColor="text1"/>
          <w:spacing w:val="2"/>
        </w:rPr>
        <w:t>d</w:t>
      </w:r>
      <w:r w:rsidRPr="00BE3CFF">
        <w:rPr>
          <w:rFonts w:ascii="Cambria" w:eastAsia="Calibri" w:hAnsi="Cambria" w:cs="Arial"/>
          <w:color w:val="000000" w:themeColor="text1"/>
          <w:spacing w:val="-1"/>
        </w:rPr>
        <w:t>c</w:t>
      </w:r>
      <w:r w:rsidRPr="00BE3CFF">
        <w:rPr>
          <w:rFonts w:ascii="Cambria" w:eastAsia="Calibri" w:hAnsi="Cambria" w:cs="Arial"/>
          <w:color w:val="000000" w:themeColor="text1"/>
          <w:spacing w:val="2"/>
        </w:rPr>
        <w:t>z</w:t>
      </w:r>
      <w:r w:rsidRPr="00BE3CFF">
        <w:rPr>
          <w:rFonts w:ascii="Cambria" w:eastAsia="Calibri" w:hAnsi="Cambria" w:cs="Arial"/>
          <w:color w:val="000000" w:themeColor="text1"/>
          <w:spacing w:val="-1"/>
        </w:rPr>
        <w:t>a</w:t>
      </w:r>
      <w:r w:rsidRPr="00BE3CFF">
        <w:rPr>
          <w:rFonts w:ascii="Cambria" w:eastAsia="Calibri" w:hAnsi="Cambria" w:cs="Arial"/>
          <w:color w:val="000000" w:themeColor="text1"/>
          <w:spacing w:val="1"/>
        </w:rPr>
        <w:t>j</w:t>
      </w:r>
      <w:r w:rsidRPr="00BE3CFF">
        <w:rPr>
          <w:rFonts w:ascii="Cambria" w:eastAsia="Calibri" w:hAnsi="Cambria" w:cs="Arial"/>
          <w:color w:val="000000" w:themeColor="text1"/>
          <w:spacing w:val="-1"/>
        </w:rPr>
        <w:t>ą</w:t>
      </w:r>
      <w:r w:rsidRPr="00BE3CFF">
        <w:rPr>
          <w:rFonts w:ascii="Cambria" w:eastAsia="Calibri" w:hAnsi="Cambria" w:cs="Arial"/>
          <w:color w:val="000000" w:themeColor="text1"/>
        </w:rPr>
        <w:t>,</w:t>
      </w:r>
      <w:r w:rsidRPr="00BE3CFF">
        <w:rPr>
          <w:rFonts w:ascii="Cambria" w:eastAsia="Calibri" w:hAnsi="Cambria" w:cs="Arial"/>
          <w:color w:val="000000" w:themeColor="text1"/>
          <w:spacing w:val="1"/>
        </w:rPr>
        <w:t>i</w:t>
      </w:r>
      <w:r w:rsidRPr="00BE3CFF">
        <w:rPr>
          <w:rFonts w:ascii="Cambria" w:eastAsia="Calibri" w:hAnsi="Cambria" w:cs="Arial"/>
          <w:color w:val="000000" w:themeColor="text1"/>
        </w:rPr>
        <w:t>ż</w:t>
      </w:r>
      <w:r w:rsidRPr="00BE3CFF">
        <w:rPr>
          <w:rFonts w:ascii="Cambria" w:eastAsia="Calibri" w:hAnsi="Cambria" w:cs="Arial"/>
          <w:color w:val="000000" w:themeColor="text1"/>
          <w:spacing w:val="2"/>
        </w:rPr>
        <w:t>w</w:t>
      </w:r>
      <w:r w:rsidRPr="00BE3CFF">
        <w:rPr>
          <w:rFonts w:ascii="Cambria" w:eastAsia="Calibri" w:hAnsi="Cambria" w:cs="Arial"/>
          <w:color w:val="000000" w:themeColor="text1"/>
          <w:spacing w:val="-5"/>
        </w:rPr>
        <w:t>y</w:t>
      </w:r>
      <w:r w:rsidRPr="00BE3CFF">
        <w:rPr>
          <w:rFonts w:ascii="Cambria" w:eastAsia="Calibri" w:hAnsi="Cambria" w:cs="Arial"/>
          <w:color w:val="000000" w:themeColor="text1"/>
        </w:rPr>
        <w:t>ko</w:t>
      </w:r>
      <w:r w:rsidRPr="00BE3CFF">
        <w:rPr>
          <w:rFonts w:ascii="Cambria" w:eastAsia="Calibri" w:hAnsi="Cambria" w:cs="Arial"/>
          <w:color w:val="000000" w:themeColor="text1"/>
          <w:spacing w:val="2"/>
        </w:rPr>
        <w:t>n</w:t>
      </w:r>
      <w:r w:rsidRPr="00BE3CFF">
        <w:rPr>
          <w:rFonts w:ascii="Cambria" w:eastAsia="Calibri" w:hAnsi="Cambria" w:cs="Arial"/>
          <w:color w:val="000000" w:themeColor="text1"/>
          <w:spacing w:val="-1"/>
        </w:rPr>
        <w:t>a</w:t>
      </w:r>
      <w:r w:rsidRPr="00BE3CFF">
        <w:rPr>
          <w:rFonts w:ascii="Cambria" w:eastAsia="Calibri" w:hAnsi="Cambria" w:cs="Arial"/>
          <w:color w:val="000000" w:themeColor="text1"/>
        </w:rPr>
        <w:t>n</w:t>
      </w:r>
      <w:r w:rsidRPr="00BE3CFF">
        <w:rPr>
          <w:rFonts w:ascii="Cambria" w:eastAsia="Calibri" w:hAnsi="Cambria" w:cs="Arial"/>
          <w:color w:val="000000" w:themeColor="text1"/>
          <w:spacing w:val="1"/>
        </w:rPr>
        <w:t>i</w:t>
      </w:r>
      <w:r w:rsidRPr="00BE3CFF">
        <w:rPr>
          <w:rFonts w:ascii="Cambria" w:eastAsia="Calibri" w:hAnsi="Cambria" w:cs="Arial"/>
          <w:color w:val="000000" w:themeColor="text1"/>
        </w:rPr>
        <w:t>e</w:t>
      </w:r>
      <w:r w:rsidRPr="00BE3CFF">
        <w:rPr>
          <w:rFonts w:ascii="Cambria" w:eastAsia="Calibri" w:hAnsi="Cambria" w:cs="Arial"/>
          <w:color w:val="000000" w:themeColor="text1"/>
          <w:spacing w:val="2"/>
        </w:rPr>
        <w:t>p</w:t>
      </w:r>
      <w:r w:rsidRPr="00BE3CFF">
        <w:rPr>
          <w:rFonts w:ascii="Cambria" w:eastAsia="Calibri" w:hAnsi="Cambria" w:cs="Arial"/>
          <w:color w:val="000000" w:themeColor="text1"/>
          <w:spacing w:val="-1"/>
        </w:rPr>
        <w:t>ra</w:t>
      </w:r>
      <w:r w:rsidRPr="00BE3CFF">
        <w:rPr>
          <w:rFonts w:ascii="Cambria" w:eastAsia="Calibri" w:hAnsi="Cambria" w:cs="Arial"/>
          <w:color w:val="000000" w:themeColor="text1"/>
          <w:spacing w:val="2"/>
        </w:rPr>
        <w:t>w</w:t>
      </w:r>
      <w:r w:rsidRPr="00BE3CFF">
        <w:rPr>
          <w:rFonts w:ascii="Cambria" w:eastAsia="Calibri" w:hAnsi="Cambria" w:cs="Arial"/>
          <w:color w:val="000000" w:themeColor="text1"/>
        </w:rPr>
        <w:t>aods</w:t>
      </w:r>
      <w:r w:rsidRPr="00BE3CFF">
        <w:rPr>
          <w:rFonts w:ascii="Cambria" w:eastAsia="Calibri" w:hAnsi="Cambria" w:cs="Arial"/>
          <w:color w:val="000000" w:themeColor="text1"/>
          <w:spacing w:val="1"/>
        </w:rPr>
        <w:t>t</w:t>
      </w:r>
      <w:r w:rsidRPr="00BE3CFF">
        <w:rPr>
          <w:rFonts w:ascii="Cambria" w:eastAsia="Calibri" w:hAnsi="Cambria" w:cs="Arial"/>
          <w:color w:val="000000" w:themeColor="text1"/>
          <w:spacing w:val="-1"/>
        </w:rPr>
        <w:t>ą</w:t>
      </w:r>
      <w:r w:rsidRPr="00BE3CFF">
        <w:rPr>
          <w:rFonts w:ascii="Cambria" w:eastAsia="Calibri" w:hAnsi="Cambria" w:cs="Arial"/>
          <w:color w:val="000000" w:themeColor="text1"/>
          <w:spacing w:val="2"/>
        </w:rPr>
        <w:t>p</w:t>
      </w:r>
      <w:r w:rsidRPr="00BE3CFF">
        <w:rPr>
          <w:rFonts w:ascii="Cambria" w:eastAsia="Calibri" w:hAnsi="Cambria" w:cs="Arial"/>
          <w:color w:val="000000" w:themeColor="text1"/>
          <w:spacing w:val="1"/>
        </w:rPr>
        <w:t>i</w:t>
      </w:r>
      <w:r w:rsidRPr="00BE3CFF">
        <w:rPr>
          <w:rFonts w:ascii="Cambria" w:eastAsia="Calibri" w:hAnsi="Cambria" w:cs="Arial"/>
          <w:color w:val="000000" w:themeColor="text1"/>
          <w:spacing w:val="-1"/>
        </w:rPr>
        <w:t>e</w:t>
      </w:r>
      <w:r w:rsidRPr="00BE3CFF">
        <w:rPr>
          <w:rFonts w:ascii="Cambria" w:eastAsia="Calibri" w:hAnsi="Cambria" w:cs="Arial"/>
          <w:color w:val="000000" w:themeColor="text1"/>
        </w:rPr>
        <w:t>n</w:t>
      </w:r>
      <w:r w:rsidRPr="00BE3CFF">
        <w:rPr>
          <w:rFonts w:ascii="Cambria" w:eastAsia="Calibri" w:hAnsi="Cambria" w:cs="Arial"/>
          <w:color w:val="000000" w:themeColor="text1"/>
          <w:spacing w:val="1"/>
        </w:rPr>
        <w:t>i</w:t>
      </w:r>
      <w:r w:rsidRPr="00BE3CFF">
        <w:rPr>
          <w:rFonts w:ascii="Cambria" w:eastAsia="Calibri" w:hAnsi="Cambria" w:cs="Arial"/>
          <w:color w:val="000000" w:themeColor="text1"/>
        </w:rPr>
        <w:t>aodu</w:t>
      </w:r>
      <w:r w:rsidRPr="00BE3CFF">
        <w:rPr>
          <w:rFonts w:ascii="Cambria" w:eastAsia="Calibri" w:hAnsi="Cambria" w:cs="Arial"/>
          <w:color w:val="000000" w:themeColor="text1"/>
          <w:spacing w:val="1"/>
        </w:rPr>
        <w:t>m</w:t>
      </w:r>
      <w:r w:rsidRPr="00BE3CFF">
        <w:rPr>
          <w:rFonts w:ascii="Cambria" w:eastAsia="Calibri" w:hAnsi="Cambria" w:cs="Arial"/>
          <w:color w:val="000000" w:themeColor="text1"/>
        </w:rPr>
        <w:t>o</w:t>
      </w:r>
      <w:r w:rsidRPr="00BE3CFF">
        <w:rPr>
          <w:rFonts w:ascii="Cambria" w:eastAsia="Calibri" w:hAnsi="Cambria" w:cs="Arial"/>
          <w:color w:val="000000" w:themeColor="text1"/>
          <w:spacing w:val="4"/>
        </w:rPr>
        <w:t>w</w:t>
      </w:r>
      <w:r w:rsidRPr="00BE3CFF">
        <w:rPr>
          <w:rFonts w:ascii="Cambria" w:eastAsia="Calibri" w:hAnsi="Cambria" w:cs="Arial"/>
          <w:color w:val="000000" w:themeColor="text1"/>
        </w:rPr>
        <w:t>yb</w:t>
      </w:r>
      <w:r w:rsidRPr="00BE3CFF">
        <w:rPr>
          <w:rFonts w:ascii="Cambria" w:eastAsia="Calibri" w:hAnsi="Cambria" w:cs="Arial"/>
          <w:color w:val="000000" w:themeColor="text1"/>
          <w:spacing w:val="-1"/>
        </w:rPr>
        <w:t>ę</w:t>
      </w:r>
      <w:r w:rsidRPr="00BE3CFF">
        <w:rPr>
          <w:rFonts w:ascii="Cambria" w:eastAsia="Calibri" w:hAnsi="Cambria" w:cs="Arial"/>
          <w:color w:val="000000" w:themeColor="text1"/>
        </w:rPr>
        <w:t>d</w:t>
      </w:r>
      <w:r w:rsidRPr="00BE3CFF">
        <w:rPr>
          <w:rFonts w:ascii="Cambria" w:eastAsia="Calibri" w:hAnsi="Cambria" w:cs="Arial"/>
          <w:color w:val="000000" w:themeColor="text1"/>
          <w:spacing w:val="2"/>
        </w:rPr>
        <w:t>z</w:t>
      </w:r>
      <w:r w:rsidRPr="00BE3CFF">
        <w:rPr>
          <w:rFonts w:ascii="Cambria" w:eastAsia="Calibri" w:hAnsi="Cambria" w:cs="Arial"/>
          <w:color w:val="000000" w:themeColor="text1"/>
          <w:spacing w:val="1"/>
        </w:rPr>
        <w:t>i</w:t>
      </w:r>
      <w:r w:rsidRPr="00BE3CFF">
        <w:rPr>
          <w:rFonts w:ascii="Cambria" w:eastAsia="Calibri" w:hAnsi="Cambria" w:cs="Arial"/>
          <w:color w:val="000000" w:themeColor="text1"/>
        </w:rPr>
        <w:t>e</w:t>
      </w:r>
      <w:r w:rsidRPr="00BE3CFF">
        <w:rPr>
          <w:rFonts w:ascii="Cambria" w:eastAsia="Calibri" w:hAnsi="Cambria" w:cs="Arial"/>
          <w:color w:val="000000" w:themeColor="text1"/>
          <w:spacing w:val="1"/>
        </w:rPr>
        <w:t>mi</w:t>
      </w:r>
      <w:r w:rsidRPr="00BE3CFF">
        <w:rPr>
          <w:rFonts w:ascii="Cambria" w:eastAsia="Calibri" w:hAnsi="Cambria" w:cs="Arial"/>
          <w:color w:val="000000" w:themeColor="text1"/>
          <w:spacing w:val="-1"/>
        </w:rPr>
        <w:t>a</w:t>
      </w:r>
      <w:r w:rsidRPr="00BE3CFF">
        <w:rPr>
          <w:rFonts w:ascii="Cambria" w:eastAsia="Calibri" w:hAnsi="Cambria" w:cs="Arial"/>
          <w:color w:val="000000" w:themeColor="text1"/>
          <w:spacing w:val="1"/>
        </w:rPr>
        <w:t>ł</w:t>
      </w:r>
      <w:r w:rsidRPr="00BE3CFF">
        <w:rPr>
          <w:rFonts w:ascii="Cambria" w:eastAsia="Calibri" w:hAnsi="Cambria" w:cs="Arial"/>
          <w:color w:val="000000" w:themeColor="text1"/>
        </w:rPr>
        <w:t>osku</w:t>
      </w:r>
      <w:r w:rsidRPr="00BE3CFF">
        <w:rPr>
          <w:rFonts w:ascii="Cambria" w:eastAsia="Calibri" w:hAnsi="Cambria" w:cs="Arial"/>
          <w:color w:val="000000" w:themeColor="text1"/>
          <w:spacing w:val="1"/>
        </w:rPr>
        <w:t>t</w:t>
      </w:r>
      <w:r w:rsidRPr="00BE3CFF">
        <w:rPr>
          <w:rFonts w:ascii="Cambria" w:eastAsia="Calibri" w:hAnsi="Cambria" w:cs="Arial"/>
          <w:color w:val="000000" w:themeColor="text1"/>
          <w:spacing w:val="-1"/>
        </w:rPr>
        <w:t>e</w:t>
      </w:r>
      <w:r w:rsidRPr="00BE3CFF">
        <w:rPr>
          <w:rFonts w:ascii="Cambria" w:eastAsia="Calibri" w:hAnsi="Cambria" w:cs="Arial"/>
          <w:color w:val="000000" w:themeColor="text1"/>
        </w:rPr>
        <w:t>k</w:t>
      </w:r>
      <w:r w:rsidR="00D4095F" w:rsidRPr="00B445CD">
        <w:rPr>
          <w:rFonts w:ascii="Cambria" w:eastAsia="Calibri" w:hAnsi="Cambria" w:cs="Arial"/>
        </w:rPr>
        <w:t>na przyszłość</w:t>
      </w:r>
      <w:r w:rsidRPr="00B445CD">
        <w:rPr>
          <w:rFonts w:ascii="Cambria" w:eastAsia="Calibri" w:hAnsi="Cambria" w:cs="Arial"/>
          <w:spacing w:val="-5"/>
        </w:rPr>
        <w:t>.</w:t>
      </w:r>
    </w:p>
    <w:p w:rsidR="00B445CD" w:rsidRPr="00BE3CFF" w:rsidRDefault="00B445CD" w:rsidP="009937B9">
      <w:pPr>
        <w:widowControl w:val="0"/>
        <w:suppressAutoHyphens/>
        <w:overflowPunct w:val="0"/>
        <w:autoSpaceDE w:val="0"/>
        <w:spacing w:after="0" w:line="240" w:lineRule="auto"/>
        <w:jc w:val="center"/>
        <w:rPr>
          <w:rFonts w:ascii="Cambria" w:eastAsia="Times New Roman" w:hAnsi="Cambria" w:cs="Arial"/>
          <w:b/>
          <w:color w:val="000000" w:themeColor="text1"/>
          <w:kern w:val="2"/>
          <w:sz w:val="24"/>
          <w:szCs w:val="24"/>
          <w:lang w:eastAsia="ar-SA"/>
        </w:rPr>
      </w:pPr>
    </w:p>
    <w:p w:rsidR="00563E95" w:rsidRPr="00BE3CFF" w:rsidRDefault="00563E95" w:rsidP="009937B9">
      <w:pPr>
        <w:widowControl w:val="0"/>
        <w:suppressAutoHyphens/>
        <w:overflowPunct w:val="0"/>
        <w:autoSpaceDE w:val="0"/>
        <w:spacing w:after="0" w:line="240" w:lineRule="auto"/>
        <w:jc w:val="center"/>
        <w:rPr>
          <w:rFonts w:ascii="Cambria" w:eastAsia="Times New Roman" w:hAnsi="Cambria" w:cs="Arial"/>
          <w:b/>
          <w:color w:val="000000" w:themeColor="text1"/>
          <w:kern w:val="2"/>
          <w:sz w:val="24"/>
          <w:szCs w:val="24"/>
          <w:lang w:eastAsia="ar-SA"/>
        </w:rPr>
      </w:pPr>
      <w:r w:rsidRPr="00BE3CFF">
        <w:rPr>
          <w:rFonts w:ascii="Cambria" w:eastAsia="Times New Roman" w:hAnsi="Cambria" w:cs="Arial"/>
          <w:b/>
          <w:color w:val="000000" w:themeColor="text1"/>
          <w:kern w:val="2"/>
          <w:sz w:val="24"/>
          <w:szCs w:val="24"/>
          <w:lang w:eastAsia="ar-SA"/>
        </w:rPr>
        <w:t xml:space="preserve">§ </w:t>
      </w:r>
      <w:r w:rsidR="00DB4351" w:rsidRPr="00C42978">
        <w:rPr>
          <w:rFonts w:ascii="Cambria" w:eastAsia="Times New Roman" w:hAnsi="Cambria" w:cs="Arial"/>
          <w:b/>
          <w:color w:val="000000" w:themeColor="text1"/>
          <w:kern w:val="2"/>
          <w:sz w:val="24"/>
          <w:szCs w:val="24"/>
          <w:lang w:eastAsia="ar-SA"/>
        </w:rPr>
        <w:t>16</w:t>
      </w:r>
    </w:p>
    <w:p w:rsidR="00563E95" w:rsidRPr="00BE3CFF" w:rsidRDefault="00563E95" w:rsidP="009937B9">
      <w:pPr>
        <w:widowControl w:val="0"/>
        <w:suppressAutoHyphens/>
        <w:overflowPunct w:val="0"/>
        <w:autoSpaceDE w:val="0"/>
        <w:spacing w:after="0" w:line="240" w:lineRule="auto"/>
        <w:jc w:val="center"/>
        <w:rPr>
          <w:rFonts w:ascii="Cambria" w:eastAsia="Times New Roman" w:hAnsi="Cambria" w:cs="Arial"/>
          <w:b/>
          <w:color w:val="000000" w:themeColor="text1"/>
          <w:kern w:val="2"/>
          <w:sz w:val="24"/>
          <w:szCs w:val="24"/>
          <w:lang w:eastAsia="ar-SA"/>
        </w:rPr>
      </w:pPr>
      <w:r w:rsidRPr="00BE3CFF">
        <w:rPr>
          <w:rFonts w:ascii="Cambria" w:eastAsia="Times New Roman" w:hAnsi="Cambria" w:cs="Arial"/>
          <w:b/>
          <w:color w:val="000000" w:themeColor="text1"/>
          <w:kern w:val="2"/>
          <w:sz w:val="24"/>
          <w:szCs w:val="24"/>
          <w:lang w:eastAsia="ar-SA"/>
        </w:rPr>
        <w:t>Zmiana umowy</w:t>
      </w:r>
    </w:p>
    <w:p w:rsidR="00622469" w:rsidRPr="000D71F9" w:rsidRDefault="00031E7C" w:rsidP="000D71F9">
      <w:pPr>
        <w:spacing w:after="0" w:line="240" w:lineRule="auto"/>
        <w:jc w:val="both"/>
        <w:rPr>
          <w:rFonts w:ascii="Cambria" w:hAnsi="Cambria"/>
          <w:color w:val="000000"/>
          <w:sz w:val="24"/>
          <w:szCs w:val="24"/>
        </w:rPr>
      </w:pPr>
      <w:r w:rsidRPr="000D71F9">
        <w:rPr>
          <w:rFonts w:ascii="Cambria" w:hAnsi="Cambria"/>
          <w:color w:val="000000"/>
          <w:sz w:val="24"/>
          <w:szCs w:val="24"/>
        </w:rPr>
        <w:t>Zmiana postanowień niniejszej umowy jest dopuszczalna w przypadku:</w:t>
      </w:r>
    </w:p>
    <w:p w:rsidR="00960524" w:rsidRPr="00826091" w:rsidRDefault="00960524" w:rsidP="00CE4481">
      <w:pPr>
        <w:pStyle w:val="Akapitzlist"/>
        <w:widowControl w:val="0"/>
        <w:numPr>
          <w:ilvl w:val="0"/>
          <w:numId w:val="43"/>
        </w:numPr>
        <w:tabs>
          <w:tab w:val="left" w:pos="17608"/>
        </w:tabs>
        <w:overflowPunct w:val="0"/>
        <w:autoSpaceDE w:val="0"/>
        <w:ind w:left="567" w:hanging="283"/>
        <w:jc w:val="both"/>
        <w:rPr>
          <w:rFonts w:ascii="Cambria" w:hAnsi="Cambria" w:cs="Arial"/>
          <w:bCs/>
          <w:kern w:val="2"/>
        </w:rPr>
      </w:pPr>
      <w:r w:rsidRPr="000D71F9">
        <w:rPr>
          <w:rFonts w:ascii="Cambria" w:hAnsi="Cambria" w:cs="Arial"/>
          <w:color w:val="000000" w:themeColor="text1"/>
          <w:kern w:val="2"/>
          <w:lang w:eastAsia="zh-CN"/>
        </w:rPr>
        <w:t>zmian</w:t>
      </w:r>
      <w:r w:rsidR="00F330D9" w:rsidRPr="000D71F9">
        <w:rPr>
          <w:rFonts w:ascii="Cambria" w:hAnsi="Cambria" w:cs="Arial"/>
          <w:color w:val="000000" w:themeColor="text1"/>
          <w:kern w:val="2"/>
          <w:lang w:eastAsia="zh-CN"/>
        </w:rPr>
        <w:t>y</w:t>
      </w:r>
      <w:r w:rsidRPr="000D71F9">
        <w:rPr>
          <w:rFonts w:ascii="Cambria" w:hAnsi="Cambria" w:cs="Arial"/>
          <w:color w:val="000000" w:themeColor="text1"/>
          <w:kern w:val="2"/>
          <w:lang w:eastAsia="zh-CN"/>
        </w:rPr>
        <w:t xml:space="preserve"> terminu, o którym mowa wyżej w § </w:t>
      </w:r>
      <w:r w:rsidR="007932B2" w:rsidRPr="000D71F9">
        <w:rPr>
          <w:rFonts w:ascii="Cambria" w:hAnsi="Cambria" w:cs="Arial"/>
          <w:color w:val="000000" w:themeColor="text1"/>
          <w:kern w:val="2"/>
          <w:lang w:eastAsia="zh-CN"/>
        </w:rPr>
        <w:t xml:space="preserve">9 </w:t>
      </w:r>
      <w:r w:rsidRPr="000D71F9">
        <w:rPr>
          <w:rFonts w:ascii="Cambria" w:hAnsi="Cambria" w:cs="Arial"/>
          <w:color w:val="000000" w:themeColor="text1"/>
          <w:kern w:val="2"/>
          <w:lang w:eastAsia="zh-CN"/>
        </w:rPr>
        <w:t xml:space="preserve">ust. 1, w przypadku, gdy w terminie </w:t>
      </w:r>
      <w:r w:rsidR="007932B2" w:rsidRPr="000D71F9">
        <w:rPr>
          <w:rFonts w:ascii="Cambria" w:hAnsi="Cambria" w:cs="Arial"/>
          <w:color w:val="000000" w:themeColor="text1"/>
          <w:kern w:val="2"/>
          <w:lang w:eastAsia="zh-CN"/>
        </w:rPr>
        <w:t>tam</w:t>
      </w:r>
      <w:r w:rsidR="007932B2">
        <w:rPr>
          <w:rFonts w:ascii="Cambria" w:hAnsi="Cambria" w:cs="Arial"/>
          <w:color w:val="000000" w:themeColor="text1"/>
          <w:kern w:val="2"/>
          <w:lang w:eastAsia="zh-CN"/>
        </w:rPr>
        <w:t xml:space="preserve"> wskazanym </w:t>
      </w:r>
      <w:r w:rsidRPr="00960524">
        <w:rPr>
          <w:rFonts w:ascii="Cambria" w:hAnsi="Cambria" w:cs="Arial"/>
          <w:color w:val="000000" w:themeColor="text1"/>
          <w:kern w:val="2"/>
          <w:lang w:eastAsia="zh-CN"/>
        </w:rPr>
        <w:t xml:space="preserve">Wykonawca nie uzyska z przyczyn od niego niezależnych </w:t>
      </w:r>
      <w:r w:rsidRPr="00960524">
        <w:rPr>
          <w:rFonts w:ascii="Cambria" w:hAnsi="Cambria"/>
          <w:lang w:eastAsia="pl-PL"/>
        </w:rPr>
        <w:t xml:space="preserve">zaświadczenia o </w:t>
      </w:r>
      <w:r w:rsidRPr="00826091">
        <w:rPr>
          <w:rFonts w:ascii="Cambria" w:hAnsi="Cambria"/>
          <w:lang w:eastAsia="pl-PL"/>
        </w:rPr>
        <w:t xml:space="preserve">„Potwierdzeniu możliwości świadczenia usługi dystrybucji </w:t>
      </w:r>
      <w:r w:rsidR="007932B2" w:rsidRPr="00826091">
        <w:rPr>
          <w:rFonts w:ascii="Cambria" w:hAnsi="Cambria"/>
          <w:lang w:eastAsia="pl-PL"/>
        </w:rPr>
        <w:br/>
      </w:r>
      <w:r w:rsidRPr="00826091">
        <w:rPr>
          <w:rFonts w:ascii="Cambria" w:hAnsi="Cambria"/>
          <w:lang w:eastAsia="pl-PL"/>
        </w:rPr>
        <w:t>i określenie parametrów technicznych dostaw”,</w:t>
      </w:r>
    </w:p>
    <w:p w:rsidR="004D312E" w:rsidRPr="00743FA8" w:rsidRDefault="004D312E" w:rsidP="00CE4481">
      <w:pPr>
        <w:pStyle w:val="Akapitzlist"/>
        <w:numPr>
          <w:ilvl w:val="0"/>
          <w:numId w:val="43"/>
        </w:numPr>
        <w:ind w:left="567" w:hanging="283"/>
        <w:contextualSpacing w:val="0"/>
        <w:jc w:val="both"/>
        <w:rPr>
          <w:rFonts w:ascii="Cambria" w:hAnsi="Cambria"/>
        </w:rPr>
      </w:pPr>
      <w:r w:rsidRPr="00743FA8">
        <w:rPr>
          <w:rFonts w:ascii="Cambria" w:hAnsi="Cambria" w:cs="ArialMT"/>
        </w:rPr>
        <w:t xml:space="preserve">w przypadku </w:t>
      </w:r>
      <w:r w:rsidR="00743FA8">
        <w:rPr>
          <w:rFonts w:ascii="Cambria" w:hAnsi="Cambria" w:cs="ArialMT"/>
        </w:rPr>
        <w:t xml:space="preserve">wystąpienia </w:t>
      </w:r>
      <w:r w:rsidRPr="00743FA8">
        <w:rPr>
          <w:rFonts w:ascii="Cambria" w:hAnsi="Cambria" w:cs="ArialMT"/>
        </w:rPr>
        <w:t>siły wyższej tj. wystąpienia zdarzenia losowego wywołanego przez czynniki zewnętrzne,</w:t>
      </w:r>
      <w:r w:rsidR="00743FA8">
        <w:rPr>
          <w:rFonts w:ascii="Cambria" w:hAnsi="Cambria" w:cs="ArialMT"/>
        </w:rPr>
        <w:t xml:space="preserve"> </w:t>
      </w:r>
      <w:r w:rsidRPr="00743FA8">
        <w:rPr>
          <w:rFonts w:ascii="Cambria" w:hAnsi="Cambria" w:cs="ArialMT"/>
        </w:rPr>
        <w:t>którego nie można było przewidzieć</w:t>
      </w:r>
      <w:r w:rsidR="00097786">
        <w:rPr>
          <w:rFonts w:ascii="Cambria" w:hAnsi="Cambria" w:cs="ArialMT"/>
        </w:rPr>
        <w:t xml:space="preserve"> w chwili wszczynania postępowania lub</w:t>
      </w:r>
      <w:r w:rsidRPr="00743FA8">
        <w:rPr>
          <w:rFonts w:ascii="Cambria" w:hAnsi="Cambria" w:cs="ArialMT"/>
        </w:rPr>
        <w:t xml:space="preserve"> przed zawarciem umowy oraz którego Strony nie</w:t>
      </w:r>
      <w:r w:rsidR="00F17BD8">
        <w:rPr>
          <w:rFonts w:ascii="Cambria" w:hAnsi="Cambria" w:cs="ArialMT"/>
        </w:rPr>
        <w:t xml:space="preserve"> </w:t>
      </w:r>
      <w:r w:rsidRPr="00743FA8">
        <w:rPr>
          <w:rFonts w:ascii="Cambria" w:hAnsi="Cambria" w:cs="ArialMT"/>
        </w:rPr>
        <w:t>mogły uniknąć ani któremu nie mogły zapobiec przy z</w:t>
      </w:r>
      <w:r w:rsidR="00743FA8">
        <w:rPr>
          <w:rFonts w:ascii="Cambria" w:hAnsi="Cambria" w:cs="ArialMT"/>
        </w:rPr>
        <w:t>achowaniu należytej staranności</w:t>
      </w:r>
      <w:r w:rsidRPr="00743FA8">
        <w:rPr>
          <w:rFonts w:ascii="Cambria" w:hAnsi="Cambria" w:cs="ArialMT"/>
        </w:rPr>
        <w:t>,</w:t>
      </w:r>
    </w:p>
    <w:p w:rsidR="00743FA8" w:rsidRDefault="003F0019" w:rsidP="00743FA8">
      <w:pPr>
        <w:pStyle w:val="Akapitzlist"/>
        <w:widowControl w:val="0"/>
        <w:numPr>
          <w:ilvl w:val="0"/>
          <w:numId w:val="43"/>
        </w:numPr>
        <w:tabs>
          <w:tab w:val="left" w:pos="17608"/>
        </w:tabs>
        <w:overflowPunct w:val="0"/>
        <w:autoSpaceDE w:val="0"/>
        <w:ind w:left="567" w:hanging="283"/>
        <w:jc w:val="both"/>
        <w:rPr>
          <w:rFonts w:ascii="Cambria" w:hAnsi="Cambria"/>
        </w:rPr>
      </w:pPr>
      <w:r w:rsidRPr="00DA0410">
        <w:rPr>
          <w:rFonts w:ascii="Cambria" w:hAnsi="Cambria" w:cs="Arial"/>
          <w:bCs/>
          <w:kern w:val="2"/>
        </w:rPr>
        <w:t>zmiany osób, o których mowa w § 20 ust. 1,</w:t>
      </w:r>
    </w:p>
    <w:p w:rsidR="00743FA8" w:rsidRPr="00743FA8" w:rsidRDefault="00743FA8" w:rsidP="00743FA8">
      <w:pPr>
        <w:pStyle w:val="Akapitzlist"/>
        <w:widowControl w:val="0"/>
        <w:tabs>
          <w:tab w:val="left" w:pos="17608"/>
        </w:tabs>
        <w:overflowPunct w:val="0"/>
        <w:autoSpaceDE w:val="0"/>
        <w:ind w:left="567"/>
        <w:jc w:val="both"/>
        <w:rPr>
          <w:rFonts w:ascii="Cambria" w:hAnsi="Cambria"/>
        </w:rPr>
      </w:pPr>
      <w:r w:rsidRPr="00743FA8">
        <w:rPr>
          <w:rFonts w:ascii="Cambria" w:hAnsi="Cambria" w:cs="ArialMT"/>
        </w:rPr>
        <w:t xml:space="preserve">W przypadku konieczności zmiany osób, o których mowa w </w:t>
      </w:r>
      <w:r w:rsidRPr="00743FA8">
        <w:rPr>
          <w:rFonts w:ascii="Cambria" w:hAnsi="Cambria" w:cs="Arial"/>
          <w:bCs/>
          <w:kern w:val="2"/>
        </w:rPr>
        <w:t>§ 20 ust. 1, W</w:t>
      </w:r>
      <w:r w:rsidRPr="00743FA8">
        <w:rPr>
          <w:rFonts w:ascii="Cambria" w:hAnsi="Cambria" w:cs="ArialMT"/>
        </w:rPr>
        <w:t>ykonawca zobowiązany jest podjąć działania w celu zapewnienia niezakłóconego kontynuowania obowiązków przez nowo wyznaczoną osobę.</w:t>
      </w:r>
    </w:p>
    <w:p w:rsidR="00B96672" w:rsidRDefault="00622469" w:rsidP="00CE4481">
      <w:pPr>
        <w:pStyle w:val="Akapitzlist"/>
        <w:numPr>
          <w:ilvl w:val="0"/>
          <w:numId w:val="43"/>
        </w:numPr>
        <w:ind w:left="567" w:hanging="283"/>
        <w:contextualSpacing w:val="0"/>
        <w:jc w:val="both"/>
        <w:rPr>
          <w:rFonts w:ascii="Cambria" w:hAnsi="Cambria"/>
        </w:rPr>
      </w:pPr>
      <w:r w:rsidRPr="00F81D89">
        <w:rPr>
          <w:rFonts w:ascii="Cambria" w:hAnsi="Cambria"/>
        </w:rPr>
        <w:t xml:space="preserve">zmiany </w:t>
      </w:r>
      <w:r w:rsidRPr="00F81D89">
        <w:rPr>
          <w:rFonts w:ascii="Cambria" w:hAnsi="Cambria" w:cs="Arial"/>
          <w:bCs/>
          <w:color w:val="000000" w:themeColor="text1"/>
          <w:kern w:val="2"/>
        </w:rPr>
        <w:t>podwykonawcy w trakcie realizacji umowy</w:t>
      </w:r>
      <w:r w:rsidR="00B96672">
        <w:rPr>
          <w:rFonts w:ascii="Cambria" w:hAnsi="Cambria"/>
        </w:rPr>
        <w:t>,</w:t>
      </w:r>
    </w:p>
    <w:p w:rsidR="00622469" w:rsidRPr="00BE3CFF" w:rsidRDefault="00622469" w:rsidP="00CE4481">
      <w:pPr>
        <w:pStyle w:val="Akapitzlist"/>
        <w:numPr>
          <w:ilvl w:val="0"/>
          <w:numId w:val="43"/>
        </w:numPr>
        <w:ind w:left="567" w:hanging="283"/>
        <w:contextualSpacing w:val="0"/>
        <w:jc w:val="both"/>
        <w:rPr>
          <w:rFonts w:ascii="Cambria" w:hAnsi="Cambria"/>
        </w:rPr>
      </w:pPr>
      <w:r w:rsidRPr="00BE3CFF">
        <w:rPr>
          <w:rFonts w:ascii="Cambria" w:hAnsi="Cambria"/>
        </w:rPr>
        <w:t xml:space="preserve">zmiany powszechnie obowiązujących przepisów prawa lub zmian wynikających </w:t>
      </w:r>
      <w:r w:rsidR="005E0E61">
        <w:rPr>
          <w:rFonts w:ascii="Cambria" w:hAnsi="Cambria"/>
        </w:rPr>
        <w:br/>
      </w:r>
      <w:r w:rsidRPr="00BE3CFF">
        <w:rPr>
          <w:rFonts w:ascii="Cambria" w:hAnsi="Cambria"/>
        </w:rPr>
        <w:t>z prawomocnych orzeczeń lub ostatecznych aktów administracyjnych właściwych organów – w takim zakresie, w jakim będzie to niezbędne w celu dostosowania postanowień umowy do zaistniałego stanu prawnego lub faktycznego,</w:t>
      </w:r>
    </w:p>
    <w:p w:rsidR="00281DB5" w:rsidRPr="00281DB5" w:rsidRDefault="00281DB5" w:rsidP="00CE4481">
      <w:pPr>
        <w:pStyle w:val="Akapitzlist"/>
        <w:numPr>
          <w:ilvl w:val="0"/>
          <w:numId w:val="43"/>
        </w:numPr>
        <w:ind w:left="567" w:hanging="283"/>
        <w:contextualSpacing w:val="0"/>
        <w:jc w:val="both"/>
        <w:rPr>
          <w:rFonts w:ascii="Cambria" w:hAnsi="Cambria"/>
          <w:strike/>
        </w:rPr>
      </w:pPr>
      <w:r w:rsidRPr="00281DB5">
        <w:rPr>
          <w:rFonts w:ascii="Cambria" w:hAnsi="Cambria"/>
          <w:lang w:eastAsia="pl-PL"/>
        </w:rPr>
        <w:t>zmiany stawki podatku od towarów i usług</w:t>
      </w:r>
      <w:r w:rsidRPr="00281DB5">
        <w:rPr>
          <w:rFonts w:ascii="Cambria" w:eastAsia="Calibri" w:hAnsi="Cambria"/>
          <w:lang w:eastAsia="en-US"/>
        </w:rPr>
        <w:t>.</w:t>
      </w:r>
    </w:p>
    <w:p w:rsidR="00281DB5" w:rsidRPr="00281DB5" w:rsidRDefault="00281DB5" w:rsidP="00281DB5">
      <w:pPr>
        <w:pStyle w:val="Akapitzlist"/>
        <w:ind w:left="567"/>
        <w:contextualSpacing w:val="0"/>
        <w:jc w:val="both"/>
        <w:rPr>
          <w:rFonts w:ascii="Cambria" w:hAnsi="Cambria"/>
          <w:strike/>
        </w:rPr>
      </w:pPr>
      <w:r w:rsidRPr="00281DB5">
        <w:rPr>
          <w:rFonts w:ascii="Cambria" w:eastAsia="Calibri" w:hAnsi="Cambria"/>
          <w:lang w:eastAsia="en-US"/>
        </w:rPr>
        <w:t xml:space="preserve">W </w:t>
      </w:r>
      <w:r w:rsidRPr="00281DB5">
        <w:rPr>
          <w:rFonts w:ascii="Cambria" w:eastAsia="Calibri" w:hAnsi="Cambria"/>
        </w:rPr>
        <w:t xml:space="preserve">takim </w:t>
      </w:r>
      <w:r w:rsidRPr="00281DB5">
        <w:rPr>
          <w:rFonts w:ascii="Cambria" w:eastAsia="Calibri" w:hAnsi="Cambria"/>
          <w:lang w:eastAsia="en-US"/>
        </w:rPr>
        <w:t xml:space="preserve">przypadku zmiana wysokości wynagrodzenia należnego Wykonawcy będzie obowiązywać po dniu wejścia w życie przepisów zmieniających stawkę podatku od towarów i usług. </w:t>
      </w:r>
      <w:r w:rsidRPr="00281DB5">
        <w:rPr>
          <w:rFonts w:ascii="Cambria" w:eastAsia="Calibri" w:hAnsi="Cambria"/>
        </w:rPr>
        <w:t>C</w:t>
      </w:r>
      <w:r w:rsidRPr="00281DB5">
        <w:rPr>
          <w:rFonts w:ascii="Cambria" w:eastAsia="Calibri" w:hAnsi="Cambria"/>
          <w:lang w:eastAsia="en-US"/>
        </w:rPr>
        <w:t xml:space="preserve">ena jednostkowa netto nie ulegnie zmianie, </w:t>
      </w:r>
      <w:r w:rsidR="00F81D89">
        <w:rPr>
          <w:rFonts w:ascii="Cambria" w:eastAsia="Calibri" w:hAnsi="Cambria"/>
          <w:lang w:eastAsia="en-US"/>
        </w:rPr>
        <w:br/>
      </w:r>
      <w:r w:rsidRPr="00281DB5">
        <w:rPr>
          <w:rFonts w:ascii="Cambria" w:eastAsia="Calibri" w:hAnsi="Cambria"/>
          <w:lang w:eastAsia="en-US"/>
        </w:rPr>
        <w:t>a wartość wy</w:t>
      </w:r>
      <w:r w:rsidRPr="00281DB5">
        <w:rPr>
          <w:rFonts w:ascii="Cambria" w:eastAsia="Calibri" w:hAnsi="Cambria"/>
          <w:lang w:eastAsia="pl-PL"/>
        </w:rPr>
        <w:t>nagrodzenia brutto zostanie ustalona na podstawie nowych przepisów</w:t>
      </w:r>
      <w:r w:rsidRPr="00281DB5">
        <w:rPr>
          <w:rFonts w:ascii="Cambria" w:eastAsia="Calibri" w:hAnsi="Cambria"/>
          <w:lang w:eastAsia="en-US"/>
        </w:rPr>
        <w:t>.</w:t>
      </w:r>
    </w:p>
    <w:p w:rsidR="00826091" w:rsidRPr="00BE3CFF" w:rsidRDefault="00826091" w:rsidP="009937B9">
      <w:pPr>
        <w:widowControl w:val="0"/>
        <w:suppressAutoHyphens/>
        <w:overflowPunct w:val="0"/>
        <w:autoSpaceDE w:val="0"/>
        <w:spacing w:after="0" w:line="240" w:lineRule="auto"/>
        <w:ind w:right="34"/>
        <w:jc w:val="both"/>
        <w:rPr>
          <w:rFonts w:ascii="Cambria" w:eastAsia="Times New Roman" w:hAnsi="Cambria" w:cs="Arial"/>
          <w:color w:val="000000" w:themeColor="text1"/>
          <w:kern w:val="2"/>
          <w:sz w:val="24"/>
          <w:szCs w:val="24"/>
          <w:lang w:eastAsia="ar-SA"/>
        </w:rPr>
      </w:pPr>
    </w:p>
    <w:p w:rsidR="00563E95" w:rsidRPr="00BE3CFF" w:rsidRDefault="00563E95" w:rsidP="009937B9">
      <w:pPr>
        <w:widowControl w:val="0"/>
        <w:suppressAutoHyphens/>
        <w:overflowPunct w:val="0"/>
        <w:autoSpaceDE w:val="0"/>
        <w:spacing w:after="0" w:line="240" w:lineRule="auto"/>
        <w:jc w:val="center"/>
        <w:rPr>
          <w:rFonts w:ascii="Cambria" w:eastAsia="Times New Roman" w:hAnsi="Cambria" w:cs="Arial"/>
          <w:b/>
          <w:color w:val="000000" w:themeColor="text1"/>
          <w:kern w:val="2"/>
          <w:sz w:val="24"/>
          <w:szCs w:val="24"/>
          <w:lang w:eastAsia="ar-SA"/>
        </w:rPr>
      </w:pPr>
      <w:r w:rsidRPr="00496D88">
        <w:rPr>
          <w:rFonts w:ascii="Cambria" w:eastAsia="Times New Roman" w:hAnsi="Cambria" w:cs="Arial"/>
          <w:b/>
          <w:color w:val="000000" w:themeColor="text1"/>
          <w:kern w:val="2"/>
          <w:sz w:val="24"/>
          <w:szCs w:val="24"/>
          <w:lang w:eastAsia="ar-SA"/>
        </w:rPr>
        <w:t xml:space="preserve">§ </w:t>
      </w:r>
      <w:r w:rsidR="00DB4351" w:rsidRPr="00496D88">
        <w:rPr>
          <w:rFonts w:ascii="Cambria" w:eastAsia="Times New Roman" w:hAnsi="Cambria" w:cs="Arial"/>
          <w:b/>
          <w:color w:val="000000" w:themeColor="text1"/>
          <w:kern w:val="2"/>
          <w:sz w:val="24"/>
          <w:szCs w:val="24"/>
          <w:lang w:eastAsia="ar-SA"/>
        </w:rPr>
        <w:t>17</w:t>
      </w:r>
    </w:p>
    <w:p w:rsidR="00563E95" w:rsidRPr="00BE3CFF" w:rsidRDefault="00563E95" w:rsidP="009937B9">
      <w:pPr>
        <w:widowControl w:val="0"/>
        <w:suppressAutoHyphens/>
        <w:overflowPunct w:val="0"/>
        <w:autoSpaceDE w:val="0"/>
        <w:spacing w:after="0" w:line="240" w:lineRule="auto"/>
        <w:jc w:val="center"/>
        <w:rPr>
          <w:rFonts w:ascii="Cambria" w:eastAsia="Times New Roman" w:hAnsi="Cambria" w:cs="Arial"/>
          <w:b/>
          <w:color w:val="000000" w:themeColor="text1"/>
          <w:kern w:val="2"/>
          <w:sz w:val="24"/>
          <w:szCs w:val="24"/>
          <w:lang w:eastAsia="ar-SA"/>
        </w:rPr>
      </w:pPr>
      <w:r w:rsidRPr="00BE3CFF">
        <w:rPr>
          <w:rFonts w:ascii="Cambria" w:eastAsia="Times New Roman" w:hAnsi="Cambria" w:cs="Arial"/>
          <w:b/>
          <w:color w:val="000000" w:themeColor="text1"/>
          <w:kern w:val="2"/>
          <w:sz w:val="24"/>
          <w:szCs w:val="24"/>
          <w:lang w:eastAsia="ar-SA"/>
        </w:rPr>
        <w:t>Ubezpieczenie</w:t>
      </w:r>
    </w:p>
    <w:p w:rsidR="0089286F" w:rsidRDefault="00563E95" w:rsidP="009937B9">
      <w:pPr>
        <w:pStyle w:val="Akapitzlist"/>
        <w:widowControl w:val="0"/>
        <w:numPr>
          <w:ilvl w:val="0"/>
          <w:numId w:val="10"/>
        </w:numPr>
        <w:overflowPunct w:val="0"/>
        <w:autoSpaceDE w:val="0"/>
        <w:ind w:left="284" w:hanging="284"/>
        <w:jc w:val="both"/>
        <w:rPr>
          <w:rFonts w:ascii="Cambria" w:hAnsi="Cambria" w:cs="Arial"/>
          <w:bCs/>
        </w:rPr>
      </w:pPr>
      <w:r w:rsidRPr="00BE3CFF">
        <w:rPr>
          <w:rFonts w:ascii="Cambria" w:hAnsi="Cambria" w:cs="Arial"/>
          <w:bCs/>
          <w:color w:val="000000" w:themeColor="text1"/>
        </w:rPr>
        <w:t xml:space="preserve">Wykonawca zobowiązuje się do posiadania ubezpieczenia OC z tytułu prowadzenia działalności gospodarczej na kwotę stanowiącą równowartość wynagrodzenia, </w:t>
      </w:r>
      <w:r w:rsidR="005E0E61">
        <w:rPr>
          <w:rFonts w:ascii="Cambria" w:hAnsi="Cambria" w:cs="Arial"/>
          <w:bCs/>
          <w:color w:val="000000" w:themeColor="text1"/>
        </w:rPr>
        <w:br/>
      </w:r>
      <w:r w:rsidRPr="00BE3CFF">
        <w:rPr>
          <w:rFonts w:ascii="Cambria" w:hAnsi="Cambria" w:cs="Arial"/>
          <w:bCs/>
          <w:color w:val="000000" w:themeColor="text1"/>
        </w:rPr>
        <w:t xml:space="preserve">o którym mowa w § </w:t>
      </w:r>
      <w:r w:rsidR="00E64145" w:rsidRPr="00BE3CFF">
        <w:rPr>
          <w:rFonts w:ascii="Cambria" w:hAnsi="Cambria" w:cs="Arial"/>
          <w:bCs/>
          <w:color w:val="000000" w:themeColor="text1"/>
        </w:rPr>
        <w:t>7</w:t>
      </w:r>
      <w:r w:rsidRPr="00BE3CFF">
        <w:rPr>
          <w:rFonts w:ascii="Cambria" w:hAnsi="Cambria" w:cs="Arial"/>
          <w:bCs/>
          <w:color w:val="000000" w:themeColor="text1"/>
        </w:rPr>
        <w:t xml:space="preserve"> ust. </w:t>
      </w:r>
      <w:r w:rsidR="00E64145" w:rsidRPr="00BE3CFF">
        <w:rPr>
          <w:rFonts w:ascii="Cambria" w:hAnsi="Cambria" w:cs="Arial"/>
          <w:bCs/>
          <w:color w:val="000000" w:themeColor="text1"/>
        </w:rPr>
        <w:t>1</w:t>
      </w:r>
      <w:r w:rsidR="0067459D">
        <w:rPr>
          <w:rFonts w:ascii="Cambria" w:hAnsi="Cambria" w:cs="Arial"/>
          <w:bCs/>
          <w:color w:val="000000" w:themeColor="text1"/>
        </w:rPr>
        <w:t xml:space="preserve"> pkt. 1 a</w:t>
      </w:r>
      <w:r w:rsidRPr="00C42978">
        <w:rPr>
          <w:rFonts w:ascii="Cambria" w:hAnsi="Cambria" w:cs="Arial"/>
          <w:bCs/>
        </w:rPr>
        <w:t xml:space="preserve">, </w:t>
      </w:r>
      <w:r w:rsidR="006D4AF1" w:rsidRPr="00C42978">
        <w:rPr>
          <w:rFonts w:ascii="Cambria" w:hAnsi="Cambria" w:cs="Arial"/>
          <w:bCs/>
        </w:rPr>
        <w:t>obowiązującego</w:t>
      </w:r>
      <w:r w:rsidRPr="00C42978">
        <w:rPr>
          <w:rFonts w:ascii="Cambria" w:hAnsi="Cambria" w:cs="Arial"/>
          <w:bCs/>
        </w:rPr>
        <w:t xml:space="preserve"> przez cały okres realizacji </w:t>
      </w:r>
      <w:r w:rsidR="006D4AF1" w:rsidRPr="00C42978">
        <w:rPr>
          <w:rFonts w:ascii="Cambria" w:hAnsi="Cambria" w:cs="Arial"/>
          <w:bCs/>
        </w:rPr>
        <w:t>umowy</w:t>
      </w:r>
      <w:r w:rsidRPr="00C42978">
        <w:rPr>
          <w:rFonts w:ascii="Cambria" w:hAnsi="Cambria" w:cs="Arial"/>
          <w:bCs/>
        </w:rPr>
        <w:t>.</w:t>
      </w:r>
    </w:p>
    <w:p w:rsidR="0038338B" w:rsidRPr="00F81D89" w:rsidRDefault="0038338B" w:rsidP="009937B9">
      <w:pPr>
        <w:pStyle w:val="Akapitzlist"/>
        <w:widowControl w:val="0"/>
        <w:numPr>
          <w:ilvl w:val="0"/>
          <w:numId w:val="10"/>
        </w:numPr>
        <w:overflowPunct w:val="0"/>
        <w:autoSpaceDE w:val="0"/>
        <w:ind w:left="284" w:hanging="284"/>
        <w:jc w:val="both"/>
        <w:rPr>
          <w:rFonts w:ascii="Cambria" w:hAnsi="Cambria" w:cs="Arial"/>
          <w:bCs/>
        </w:rPr>
      </w:pPr>
      <w:r w:rsidRPr="00F81D89">
        <w:rPr>
          <w:rFonts w:ascii="Cambria" w:hAnsi="Cambria" w:cs="Arial"/>
          <w:bCs/>
          <w:color w:val="000000" w:themeColor="text1"/>
        </w:rPr>
        <w:t xml:space="preserve">Wykonawca oświadcza, że posiada aktualną na dzień zawarcia umowy polisę </w:t>
      </w:r>
      <w:r w:rsidRPr="00F81D89">
        <w:rPr>
          <w:rFonts w:ascii="Cambria" w:hAnsi="Cambria" w:cs="Arial"/>
          <w:bCs/>
          <w:color w:val="000000" w:themeColor="text1"/>
        </w:rPr>
        <w:lastRenderedPageBreak/>
        <w:t xml:space="preserve">ubezpieczeniową na kwotę ……(słownie: ……). Kopia polisy stanowi załącznik do niniejszej umowy. </w:t>
      </w:r>
    </w:p>
    <w:p w:rsidR="0089286F" w:rsidRPr="00750753" w:rsidRDefault="00563E95" w:rsidP="009937B9">
      <w:pPr>
        <w:pStyle w:val="Akapitzlist"/>
        <w:widowControl w:val="0"/>
        <w:numPr>
          <w:ilvl w:val="0"/>
          <w:numId w:val="10"/>
        </w:numPr>
        <w:overflowPunct w:val="0"/>
        <w:autoSpaceDE w:val="0"/>
        <w:ind w:left="284" w:hanging="284"/>
        <w:jc w:val="both"/>
        <w:rPr>
          <w:rFonts w:ascii="Cambria" w:hAnsi="Cambria" w:cs="Arial"/>
          <w:bCs/>
        </w:rPr>
      </w:pPr>
      <w:r w:rsidRPr="00F81D89">
        <w:rPr>
          <w:rFonts w:ascii="Cambria" w:hAnsi="Cambria" w:cs="Arial"/>
          <w:bCs/>
        </w:rPr>
        <w:t>W przypadku wygaśnięcia</w:t>
      </w:r>
      <w:r w:rsidRPr="00750753">
        <w:rPr>
          <w:rFonts w:ascii="Cambria" w:hAnsi="Cambria" w:cs="Arial"/>
          <w:bCs/>
        </w:rPr>
        <w:t xml:space="preserve"> umowy ubezpieczenia przed końcem realizacji przedmiotu umowy</w:t>
      </w:r>
      <w:r w:rsidR="006D4AF1" w:rsidRPr="00750753">
        <w:rPr>
          <w:rFonts w:ascii="Cambria" w:hAnsi="Cambria" w:cs="Arial"/>
          <w:bCs/>
        </w:rPr>
        <w:t>,</w:t>
      </w:r>
      <w:r w:rsidRPr="00750753">
        <w:rPr>
          <w:rFonts w:ascii="Cambria" w:hAnsi="Cambria" w:cs="Arial"/>
          <w:bCs/>
        </w:rPr>
        <w:t xml:space="preserve"> Wykonawca zobowiązuje się do zawarcia nowej umowy ubezpieczenia </w:t>
      </w:r>
      <w:r w:rsidR="005E0E61" w:rsidRPr="00750753">
        <w:rPr>
          <w:rFonts w:ascii="Cambria" w:hAnsi="Cambria" w:cs="Arial"/>
          <w:bCs/>
        </w:rPr>
        <w:br/>
      </w:r>
      <w:r w:rsidRPr="00750753">
        <w:rPr>
          <w:rFonts w:ascii="Cambria" w:hAnsi="Cambria" w:cs="Arial"/>
          <w:bCs/>
        </w:rPr>
        <w:t xml:space="preserve">z zachowaniem ciągłości ubezpieczenia i przekazania Zamawiającemu kopii polisy ubezpieczeniowej. </w:t>
      </w:r>
    </w:p>
    <w:p w:rsidR="00563E95" w:rsidRPr="00750753" w:rsidRDefault="00563E95" w:rsidP="009937B9">
      <w:pPr>
        <w:pStyle w:val="Akapitzlist"/>
        <w:widowControl w:val="0"/>
        <w:numPr>
          <w:ilvl w:val="0"/>
          <w:numId w:val="10"/>
        </w:numPr>
        <w:overflowPunct w:val="0"/>
        <w:autoSpaceDE w:val="0"/>
        <w:ind w:left="284" w:hanging="284"/>
        <w:jc w:val="both"/>
        <w:rPr>
          <w:rFonts w:ascii="Cambria" w:hAnsi="Cambria" w:cs="Arial"/>
          <w:bCs/>
        </w:rPr>
      </w:pPr>
      <w:r w:rsidRPr="00750753">
        <w:rPr>
          <w:rFonts w:ascii="Cambria" w:hAnsi="Cambria" w:cs="Arial"/>
          <w:bCs/>
        </w:rPr>
        <w:t xml:space="preserve">Wykonawca ponosi pełną odpowiedzialność cywilną wobec </w:t>
      </w:r>
      <w:r w:rsidR="006D4AF1" w:rsidRPr="00750753">
        <w:rPr>
          <w:rFonts w:ascii="Cambria" w:hAnsi="Cambria" w:cs="Arial"/>
          <w:bCs/>
        </w:rPr>
        <w:t xml:space="preserve">Zamawiającego oraz </w:t>
      </w:r>
      <w:r w:rsidRPr="00750753">
        <w:rPr>
          <w:rFonts w:ascii="Cambria" w:hAnsi="Cambria" w:cs="Arial"/>
          <w:bCs/>
        </w:rPr>
        <w:t xml:space="preserve">osób trzecich za wszelkie szkody oraz następstwa nieszczęśliwych wypadków powstałe </w:t>
      </w:r>
      <w:r w:rsidR="00750753" w:rsidRPr="00750753">
        <w:rPr>
          <w:rFonts w:ascii="Cambria" w:hAnsi="Cambria" w:cs="Arial"/>
          <w:bCs/>
        </w:rPr>
        <w:br/>
      </w:r>
      <w:r w:rsidRPr="00750753">
        <w:rPr>
          <w:rFonts w:ascii="Cambria" w:hAnsi="Cambria" w:cs="Arial"/>
          <w:bCs/>
        </w:rPr>
        <w:t>w wyniku działań lub zaniechań przy r</w:t>
      </w:r>
      <w:r w:rsidR="006D4AF1" w:rsidRPr="00750753">
        <w:rPr>
          <w:rFonts w:ascii="Cambria" w:hAnsi="Cambria" w:cs="Arial"/>
          <w:bCs/>
        </w:rPr>
        <w:t>ealizacji przedmiotu umowy</w:t>
      </w:r>
      <w:r w:rsidRPr="00750753">
        <w:rPr>
          <w:rFonts w:ascii="Cambria" w:hAnsi="Cambria" w:cs="Arial"/>
          <w:bCs/>
        </w:rPr>
        <w:t>.</w:t>
      </w:r>
    </w:p>
    <w:p w:rsidR="002A24D6" w:rsidRPr="00750753" w:rsidRDefault="002A24D6" w:rsidP="009937B9">
      <w:pPr>
        <w:pStyle w:val="Akapitzlist"/>
        <w:widowControl w:val="0"/>
        <w:overflowPunct w:val="0"/>
        <w:autoSpaceDE w:val="0"/>
        <w:ind w:left="284"/>
        <w:jc w:val="both"/>
        <w:rPr>
          <w:rFonts w:ascii="Cambria" w:hAnsi="Cambria" w:cs="Arial"/>
          <w:bCs/>
        </w:rPr>
      </w:pPr>
    </w:p>
    <w:p w:rsidR="00563E95" w:rsidRPr="00BE3CFF" w:rsidRDefault="00563E95" w:rsidP="009937B9">
      <w:pPr>
        <w:widowControl w:val="0"/>
        <w:suppressAutoHyphens/>
        <w:overflowPunct w:val="0"/>
        <w:autoSpaceDE w:val="0"/>
        <w:spacing w:after="0" w:line="240" w:lineRule="auto"/>
        <w:jc w:val="center"/>
        <w:rPr>
          <w:rFonts w:ascii="Cambria" w:eastAsia="Times New Roman" w:hAnsi="Cambria" w:cs="Arial"/>
          <w:b/>
          <w:color w:val="000000" w:themeColor="text1"/>
          <w:kern w:val="2"/>
          <w:sz w:val="24"/>
          <w:szCs w:val="24"/>
          <w:lang w:eastAsia="ar-SA"/>
        </w:rPr>
      </w:pPr>
      <w:r w:rsidRPr="00BE3CFF">
        <w:rPr>
          <w:rFonts w:ascii="Cambria" w:eastAsia="Times New Roman" w:hAnsi="Cambria" w:cs="Arial"/>
          <w:b/>
          <w:color w:val="000000" w:themeColor="text1"/>
          <w:kern w:val="2"/>
          <w:sz w:val="24"/>
          <w:szCs w:val="24"/>
          <w:lang w:eastAsia="ar-SA"/>
        </w:rPr>
        <w:t xml:space="preserve">§ </w:t>
      </w:r>
      <w:r w:rsidR="00DB4351" w:rsidRPr="00750753">
        <w:rPr>
          <w:rFonts w:ascii="Cambria" w:eastAsia="Times New Roman" w:hAnsi="Cambria" w:cs="Arial"/>
          <w:b/>
          <w:color w:val="000000" w:themeColor="text1"/>
          <w:kern w:val="2"/>
          <w:sz w:val="24"/>
          <w:szCs w:val="24"/>
          <w:lang w:eastAsia="ar-SA"/>
        </w:rPr>
        <w:t>18</w:t>
      </w:r>
    </w:p>
    <w:p w:rsidR="00563E95" w:rsidRPr="00BE3CFF" w:rsidRDefault="00563E95" w:rsidP="009937B9">
      <w:pPr>
        <w:widowControl w:val="0"/>
        <w:suppressAutoHyphens/>
        <w:overflowPunct w:val="0"/>
        <w:autoSpaceDE w:val="0"/>
        <w:spacing w:after="0" w:line="240" w:lineRule="auto"/>
        <w:jc w:val="center"/>
        <w:rPr>
          <w:rFonts w:ascii="Cambria" w:eastAsia="Times New Roman" w:hAnsi="Cambria" w:cs="Arial"/>
          <w:b/>
          <w:color w:val="000000" w:themeColor="text1"/>
          <w:kern w:val="2"/>
          <w:sz w:val="24"/>
          <w:szCs w:val="24"/>
          <w:lang w:eastAsia="ar-SA"/>
        </w:rPr>
      </w:pPr>
      <w:r w:rsidRPr="00BE3CFF">
        <w:rPr>
          <w:rFonts w:ascii="Cambria" w:eastAsia="Times New Roman" w:hAnsi="Cambria" w:cs="Arial"/>
          <w:b/>
          <w:color w:val="000000" w:themeColor="text1"/>
          <w:kern w:val="2"/>
          <w:sz w:val="24"/>
          <w:szCs w:val="24"/>
          <w:lang w:eastAsia="ar-SA"/>
        </w:rPr>
        <w:t>Podwykonawcy</w:t>
      </w:r>
    </w:p>
    <w:p w:rsidR="00183DC3" w:rsidRPr="00281DB5" w:rsidRDefault="00183DC3" w:rsidP="00CE4481">
      <w:pPr>
        <w:pStyle w:val="Akapitzlist"/>
        <w:widowControl w:val="0"/>
        <w:numPr>
          <w:ilvl w:val="0"/>
          <w:numId w:val="44"/>
        </w:numPr>
        <w:overflowPunct w:val="0"/>
        <w:autoSpaceDE w:val="0"/>
        <w:ind w:left="426" w:hanging="426"/>
        <w:jc w:val="both"/>
        <w:rPr>
          <w:rFonts w:ascii="Cambria" w:hAnsi="Cambria" w:cs="Arial"/>
          <w:kern w:val="2"/>
        </w:rPr>
      </w:pPr>
      <w:r w:rsidRPr="00281DB5">
        <w:rPr>
          <w:rFonts w:ascii="Cambria" w:hAnsi="Cambria" w:cs="Arial"/>
          <w:kern w:val="2"/>
        </w:rPr>
        <w:t>Powierzenie wykonania części przedmiotu umowy Podwykonawcom wymaga uprzedniej pisemnej zgody Zamawiającego. Wniosek Zamawiającego wymaga wskazania danych Podwykonawcy oraz zakresu zamierzonych do powierzenia mu robót.</w:t>
      </w:r>
    </w:p>
    <w:p w:rsidR="00183DC3" w:rsidRPr="00281DB5" w:rsidRDefault="007A03B0" w:rsidP="00CE4481">
      <w:pPr>
        <w:pStyle w:val="Akapitzlist"/>
        <w:widowControl w:val="0"/>
        <w:numPr>
          <w:ilvl w:val="0"/>
          <w:numId w:val="44"/>
        </w:numPr>
        <w:overflowPunct w:val="0"/>
        <w:autoSpaceDE w:val="0"/>
        <w:ind w:left="426" w:hanging="426"/>
        <w:jc w:val="both"/>
        <w:rPr>
          <w:rFonts w:ascii="Cambria" w:hAnsi="Cambria" w:cs="Arial"/>
          <w:kern w:val="2"/>
        </w:rPr>
      </w:pPr>
      <w:r w:rsidRPr="00281DB5">
        <w:rPr>
          <w:rFonts w:ascii="Cambria" w:hAnsi="Cambria" w:cs="Arial"/>
          <w:kern w:val="2"/>
        </w:rPr>
        <w:t>W</w:t>
      </w:r>
      <w:r w:rsidR="006D4AF1" w:rsidRPr="00281DB5">
        <w:rPr>
          <w:rFonts w:ascii="Cambria" w:hAnsi="Cambria" w:cs="Arial"/>
          <w:kern w:val="2"/>
        </w:rPr>
        <w:t xml:space="preserve"> przypadku, gdy W</w:t>
      </w:r>
      <w:r w:rsidRPr="00281DB5">
        <w:rPr>
          <w:rFonts w:ascii="Cambria" w:hAnsi="Cambria" w:cs="Arial"/>
          <w:kern w:val="2"/>
        </w:rPr>
        <w:t>ykonawca powierz</w:t>
      </w:r>
      <w:r w:rsidR="006D4AF1" w:rsidRPr="00281DB5">
        <w:rPr>
          <w:rFonts w:ascii="Cambria" w:hAnsi="Cambria" w:cs="Arial"/>
          <w:kern w:val="2"/>
        </w:rPr>
        <w:t xml:space="preserve">y </w:t>
      </w:r>
      <w:r w:rsidRPr="00281DB5">
        <w:rPr>
          <w:rFonts w:ascii="Cambria" w:hAnsi="Cambria" w:cs="Arial"/>
          <w:kern w:val="2"/>
        </w:rPr>
        <w:t xml:space="preserve">wykonanie </w:t>
      </w:r>
      <w:r w:rsidR="006D4AF1" w:rsidRPr="00281DB5">
        <w:rPr>
          <w:rFonts w:ascii="Cambria" w:hAnsi="Cambria" w:cs="Arial"/>
          <w:kern w:val="2"/>
        </w:rPr>
        <w:t>części przedmiotu umowy</w:t>
      </w:r>
      <w:r w:rsidR="00DD30E6">
        <w:rPr>
          <w:rFonts w:ascii="Cambria" w:hAnsi="Cambria" w:cs="Arial"/>
          <w:kern w:val="2"/>
        </w:rPr>
        <w:t xml:space="preserve"> </w:t>
      </w:r>
      <w:r w:rsidRPr="00281DB5">
        <w:rPr>
          <w:rFonts w:ascii="Cambria" w:hAnsi="Cambria" w:cs="Arial"/>
          <w:kern w:val="2"/>
        </w:rPr>
        <w:t xml:space="preserve">Podwykonawcom, za </w:t>
      </w:r>
      <w:r w:rsidR="00183DC3" w:rsidRPr="00281DB5">
        <w:rPr>
          <w:rFonts w:ascii="Cambria" w:hAnsi="Cambria" w:cs="Arial"/>
          <w:kern w:val="2"/>
        </w:rPr>
        <w:t>ich działania lub zaniechania ponosi odpowiedzialność jak za skutki działań lub zaniechań własnych.</w:t>
      </w:r>
    </w:p>
    <w:p w:rsidR="007A03B0" w:rsidRPr="00281DB5" w:rsidRDefault="007A03B0" w:rsidP="00CE4481">
      <w:pPr>
        <w:pStyle w:val="Akapitzlist"/>
        <w:widowControl w:val="0"/>
        <w:numPr>
          <w:ilvl w:val="0"/>
          <w:numId w:val="44"/>
        </w:numPr>
        <w:overflowPunct w:val="0"/>
        <w:autoSpaceDE w:val="0"/>
        <w:ind w:left="426" w:hanging="426"/>
        <w:jc w:val="both"/>
        <w:rPr>
          <w:rFonts w:ascii="Cambria" w:hAnsi="Cambria" w:cs="Arial"/>
          <w:kern w:val="2"/>
        </w:rPr>
      </w:pPr>
      <w:r w:rsidRPr="00281DB5">
        <w:rPr>
          <w:rFonts w:ascii="Cambria" w:hAnsi="Cambria" w:cs="Arial"/>
          <w:kern w:val="2"/>
        </w:rPr>
        <w:t xml:space="preserve">Wykonawca </w:t>
      </w:r>
      <w:r w:rsidR="00183DC3" w:rsidRPr="00281DB5">
        <w:rPr>
          <w:rFonts w:ascii="Cambria" w:hAnsi="Cambria" w:cs="Arial"/>
          <w:kern w:val="2"/>
        </w:rPr>
        <w:t>zobowiązany jest</w:t>
      </w:r>
      <w:r w:rsidRPr="00281DB5">
        <w:rPr>
          <w:rFonts w:ascii="Cambria" w:hAnsi="Cambria" w:cs="Arial"/>
          <w:kern w:val="2"/>
        </w:rPr>
        <w:t xml:space="preserve"> przedstawić Zamawiającemu do zaakceptowania projekty umów z Podwykonawcami realizującymi zadanie w jego imieniu.</w:t>
      </w:r>
    </w:p>
    <w:p w:rsidR="007A03B0" w:rsidRPr="00281DB5" w:rsidRDefault="007A03B0" w:rsidP="00CE4481">
      <w:pPr>
        <w:pStyle w:val="Akapitzlist"/>
        <w:widowControl w:val="0"/>
        <w:numPr>
          <w:ilvl w:val="0"/>
          <w:numId w:val="44"/>
        </w:numPr>
        <w:overflowPunct w:val="0"/>
        <w:autoSpaceDE w:val="0"/>
        <w:ind w:left="426" w:hanging="426"/>
        <w:jc w:val="both"/>
        <w:rPr>
          <w:rFonts w:ascii="Cambria" w:hAnsi="Cambria" w:cs="Arial"/>
          <w:kern w:val="2"/>
        </w:rPr>
      </w:pPr>
      <w:r w:rsidRPr="00281DB5">
        <w:rPr>
          <w:rFonts w:ascii="Cambria" w:hAnsi="Cambria" w:cs="Arial"/>
          <w:kern w:val="2"/>
        </w:rPr>
        <w:t xml:space="preserve">Zamawiającemu przysługuje prawo żądania od Wykonawcy zmiany Podwykonawcy, jeżeli ten realizuje </w:t>
      </w:r>
      <w:r w:rsidR="00F26C76">
        <w:rPr>
          <w:rFonts w:ascii="Cambria" w:hAnsi="Cambria" w:cs="Arial"/>
          <w:kern w:val="2"/>
        </w:rPr>
        <w:t>przedmiot umowy</w:t>
      </w:r>
      <w:r w:rsidRPr="00281DB5">
        <w:rPr>
          <w:rFonts w:ascii="Cambria" w:hAnsi="Cambria" w:cs="Arial"/>
          <w:kern w:val="2"/>
        </w:rPr>
        <w:t xml:space="preserve"> w sposób nienależyty, wadliwy, niezgodny z </w:t>
      </w:r>
      <w:r w:rsidR="00183DC3" w:rsidRPr="00281DB5">
        <w:rPr>
          <w:rFonts w:ascii="Cambria" w:hAnsi="Cambria" w:cs="Arial"/>
          <w:kern w:val="2"/>
        </w:rPr>
        <w:t xml:space="preserve">Umową lub </w:t>
      </w:r>
      <w:r w:rsidRPr="00281DB5">
        <w:rPr>
          <w:rFonts w:ascii="Cambria" w:hAnsi="Cambria" w:cs="Arial"/>
          <w:kern w:val="2"/>
        </w:rPr>
        <w:t>założen</w:t>
      </w:r>
      <w:r w:rsidR="00183DC3" w:rsidRPr="00281DB5">
        <w:rPr>
          <w:rFonts w:ascii="Cambria" w:hAnsi="Cambria" w:cs="Arial"/>
          <w:kern w:val="2"/>
        </w:rPr>
        <w:t xml:space="preserve">iami </w:t>
      </w:r>
      <w:r w:rsidRPr="00281DB5">
        <w:rPr>
          <w:rFonts w:ascii="Cambria" w:hAnsi="Cambria" w:cs="Arial"/>
          <w:kern w:val="2"/>
        </w:rPr>
        <w:t>i przepisami.</w:t>
      </w:r>
    </w:p>
    <w:p w:rsidR="007A03B0" w:rsidRPr="00AB088E" w:rsidRDefault="007A03B0" w:rsidP="00CE4481">
      <w:pPr>
        <w:pStyle w:val="Akapitzlist"/>
        <w:widowControl w:val="0"/>
        <w:numPr>
          <w:ilvl w:val="0"/>
          <w:numId w:val="44"/>
        </w:numPr>
        <w:overflowPunct w:val="0"/>
        <w:autoSpaceDE w:val="0"/>
        <w:ind w:left="426" w:hanging="426"/>
        <w:jc w:val="both"/>
        <w:rPr>
          <w:rFonts w:ascii="Cambria" w:hAnsi="Cambria" w:cs="Arial"/>
          <w:kern w:val="2"/>
        </w:rPr>
      </w:pPr>
      <w:r w:rsidRPr="00AB088E">
        <w:rPr>
          <w:rFonts w:ascii="Cambria" w:hAnsi="Cambria" w:cs="Arial"/>
          <w:kern w:val="2"/>
        </w:rPr>
        <w:t xml:space="preserve">Podwykonawca realizował będzie następujący zakres </w:t>
      </w:r>
      <w:r w:rsidR="00F26C76">
        <w:rPr>
          <w:rFonts w:ascii="Cambria" w:hAnsi="Cambria" w:cs="Arial"/>
          <w:kern w:val="2"/>
        </w:rPr>
        <w:t>przedmiotu umowy</w:t>
      </w:r>
      <w:r w:rsidRPr="00AB088E">
        <w:rPr>
          <w:rFonts w:ascii="Cambria" w:hAnsi="Cambria" w:cs="Arial"/>
          <w:kern w:val="2"/>
        </w:rPr>
        <w:t>: ………………………………………………………………………………….…………….</w:t>
      </w:r>
    </w:p>
    <w:p w:rsidR="007A03B0" w:rsidRPr="00BE3CFF" w:rsidRDefault="007A03B0" w:rsidP="00CE4481">
      <w:pPr>
        <w:pStyle w:val="Akapitzlist"/>
        <w:widowControl w:val="0"/>
        <w:numPr>
          <w:ilvl w:val="0"/>
          <w:numId w:val="44"/>
        </w:numPr>
        <w:overflowPunct w:val="0"/>
        <w:autoSpaceDE w:val="0"/>
        <w:ind w:left="426" w:hanging="426"/>
        <w:jc w:val="both"/>
        <w:rPr>
          <w:rFonts w:ascii="Cambria" w:hAnsi="Cambria" w:cs="Arial"/>
          <w:kern w:val="2"/>
        </w:rPr>
      </w:pPr>
      <w:r w:rsidRPr="00BE3CFF">
        <w:rPr>
          <w:rFonts w:ascii="Cambria" w:hAnsi="Cambria" w:cs="Arial"/>
          <w:kern w:val="1"/>
        </w:rPr>
        <w:t xml:space="preserve">* Nazwa (firma), adres Podwykonawcy ………………. NIP ………., REGON ……..., </w:t>
      </w:r>
      <w:r w:rsidRPr="00BE3CFF">
        <w:rPr>
          <w:rFonts w:ascii="Cambria" w:eastAsia="Arial" w:hAnsi="Cambria" w:cs="Arial"/>
          <w:bCs/>
        </w:rPr>
        <w:t>niebędącego podmiotem, na którego zasoby powołuje się Wykonawca</w:t>
      </w:r>
      <w:r w:rsidRPr="00BE3CFF">
        <w:rPr>
          <w:rFonts w:ascii="Cambria" w:hAnsi="Cambria" w:cs="Arial"/>
          <w:kern w:val="1"/>
        </w:rPr>
        <w:t>.</w:t>
      </w:r>
    </w:p>
    <w:p w:rsidR="007A03B0" w:rsidRPr="00BE3CFF" w:rsidRDefault="007A03B0" w:rsidP="00CE4481">
      <w:pPr>
        <w:pStyle w:val="Akapitzlist"/>
        <w:widowControl w:val="0"/>
        <w:numPr>
          <w:ilvl w:val="0"/>
          <w:numId w:val="44"/>
        </w:numPr>
        <w:overflowPunct w:val="0"/>
        <w:autoSpaceDE w:val="0"/>
        <w:ind w:left="426" w:hanging="426"/>
        <w:jc w:val="both"/>
        <w:rPr>
          <w:rFonts w:ascii="Cambria" w:hAnsi="Cambria" w:cs="Arial"/>
          <w:kern w:val="2"/>
        </w:rPr>
      </w:pPr>
      <w:r w:rsidRPr="00BE3CFF">
        <w:rPr>
          <w:rFonts w:ascii="Cambria" w:hAnsi="Cambria" w:cs="Arial"/>
          <w:kern w:val="1"/>
        </w:rPr>
        <w:t>* Nazwa (firma), adres Podwykonawcy ……….………………., NIP ……….………., REGON ……………….………., innego podmiotu, na którego zasoby Wykonawca powołuje się na zasadach określonych w art. 118 ust. 1 ustawy Pzp, w celu wykazania spełniania warunków udziału w postępowaniu, o których mowa w art. 112 ust. 2 ustawy Pzp.</w:t>
      </w:r>
    </w:p>
    <w:p w:rsidR="007A03B0" w:rsidRPr="00BE3CFF" w:rsidRDefault="007A03B0" w:rsidP="00CE4481">
      <w:pPr>
        <w:pStyle w:val="Akapitzlist"/>
        <w:widowControl w:val="0"/>
        <w:numPr>
          <w:ilvl w:val="0"/>
          <w:numId w:val="44"/>
        </w:numPr>
        <w:overflowPunct w:val="0"/>
        <w:autoSpaceDE w:val="0"/>
        <w:ind w:left="426" w:hanging="426"/>
        <w:jc w:val="both"/>
        <w:rPr>
          <w:rFonts w:ascii="Cambria" w:hAnsi="Cambria" w:cs="Arial"/>
          <w:kern w:val="2"/>
        </w:rPr>
      </w:pPr>
      <w:r w:rsidRPr="00BE3CFF">
        <w:rPr>
          <w:rFonts w:ascii="Cambria" w:hAnsi="Cambria" w:cs="Arial"/>
          <w:lang w:eastAsia="pl-PL"/>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Pr="00BE3CFF">
        <w:rPr>
          <w:rFonts w:ascii="Cambria" w:hAnsi="Cambria" w:cs="Arial"/>
          <w:kern w:val="2"/>
        </w:rPr>
        <w:t> </w:t>
      </w:r>
    </w:p>
    <w:p w:rsidR="007A03B0" w:rsidRPr="00BE3CFF" w:rsidRDefault="007A03B0" w:rsidP="00CE4481">
      <w:pPr>
        <w:pStyle w:val="Akapitzlist"/>
        <w:widowControl w:val="0"/>
        <w:numPr>
          <w:ilvl w:val="0"/>
          <w:numId w:val="44"/>
        </w:numPr>
        <w:overflowPunct w:val="0"/>
        <w:autoSpaceDE w:val="0"/>
        <w:ind w:left="426" w:hanging="426"/>
        <w:jc w:val="both"/>
        <w:rPr>
          <w:rFonts w:ascii="Cambria" w:hAnsi="Cambria" w:cs="Arial"/>
          <w:kern w:val="2"/>
        </w:rPr>
      </w:pPr>
      <w:r w:rsidRPr="00BE3CFF">
        <w:rPr>
          <w:rFonts w:ascii="Cambria" w:hAnsi="Cambria" w:cs="Arial"/>
          <w:kern w:val="2"/>
        </w:rPr>
        <w:t xml:space="preserve">Powierzenie </w:t>
      </w:r>
      <w:r w:rsidR="007A6F17">
        <w:rPr>
          <w:rFonts w:ascii="Cambria" w:hAnsi="Cambria" w:cs="Arial"/>
          <w:kern w:val="2"/>
        </w:rPr>
        <w:t>przedmiotu umowy</w:t>
      </w:r>
      <w:r w:rsidRPr="00BE3CFF">
        <w:rPr>
          <w:rFonts w:ascii="Cambria" w:hAnsi="Cambria" w:cs="Arial"/>
          <w:kern w:val="2"/>
        </w:rPr>
        <w:t xml:space="preserve"> Podwykonawcy nie może zwiększyć wynagrodzenia Wykonawcy ustalonego w </w:t>
      </w:r>
      <w:r w:rsidRPr="00BE3CFF">
        <w:rPr>
          <w:rFonts w:ascii="Cambria" w:hAnsi="Cambria" w:cs="Arial"/>
          <w:kern w:val="1"/>
          <w:lang w:eastAsia="zh-CN"/>
        </w:rPr>
        <w:t xml:space="preserve">§ </w:t>
      </w:r>
      <w:r w:rsidR="00727C38" w:rsidRPr="00BE3CFF">
        <w:rPr>
          <w:rFonts w:ascii="Cambria" w:hAnsi="Cambria" w:cs="Arial"/>
          <w:kern w:val="1"/>
          <w:lang w:eastAsia="zh-CN"/>
        </w:rPr>
        <w:t>7</w:t>
      </w:r>
      <w:r w:rsidRPr="00BE3CFF">
        <w:rPr>
          <w:rFonts w:ascii="Cambria" w:hAnsi="Cambria" w:cs="Arial"/>
          <w:kern w:val="1"/>
          <w:lang w:eastAsia="zh-CN"/>
        </w:rPr>
        <w:t xml:space="preserve"> ust. 1  </w:t>
      </w:r>
      <w:r w:rsidR="0067459D">
        <w:rPr>
          <w:rFonts w:ascii="Cambria" w:hAnsi="Cambria" w:cs="Arial"/>
          <w:bCs/>
          <w:color w:val="000000" w:themeColor="text1"/>
        </w:rPr>
        <w:t>pkt. 1 a</w:t>
      </w:r>
      <w:r w:rsidR="0067459D">
        <w:rPr>
          <w:rFonts w:ascii="Cambria" w:hAnsi="Cambria" w:cs="Arial"/>
          <w:kern w:val="1"/>
          <w:lang w:eastAsia="zh-CN"/>
        </w:rPr>
        <w:t xml:space="preserve"> </w:t>
      </w:r>
      <w:r w:rsidRPr="00BE3CFF">
        <w:rPr>
          <w:rFonts w:ascii="Cambria" w:hAnsi="Cambria" w:cs="Arial"/>
          <w:kern w:val="1"/>
          <w:lang w:eastAsia="zh-CN"/>
        </w:rPr>
        <w:t>niniejszej umowy</w:t>
      </w:r>
      <w:r w:rsidRPr="00BE3CFF">
        <w:rPr>
          <w:rFonts w:ascii="Cambria" w:hAnsi="Cambria" w:cs="Arial"/>
          <w:kern w:val="2"/>
        </w:rPr>
        <w:t>.</w:t>
      </w:r>
    </w:p>
    <w:p w:rsidR="007A03B0" w:rsidRPr="00BE3CFF" w:rsidRDefault="007A03B0" w:rsidP="00CE4481">
      <w:pPr>
        <w:pStyle w:val="Akapitzlist"/>
        <w:widowControl w:val="0"/>
        <w:numPr>
          <w:ilvl w:val="0"/>
          <w:numId w:val="44"/>
        </w:numPr>
        <w:overflowPunct w:val="0"/>
        <w:autoSpaceDE w:val="0"/>
        <w:ind w:left="426" w:hanging="426"/>
        <w:jc w:val="both"/>
        <w:rPr>
          <w:rFonts w:ascii="Cambria" w:hAnsi="Cambria" w:cs="Arial"/>
          <w:kern w:val="2"/>
        </w:rPr>
      </w:pPr>
      <w:r w:rsidRPr="00E70154">
        <w:rPr>
          <w:rFonts w:ascii="Cambria" w:hAnsi="Cambria" w:cs="Arial"/>
          <w:kern w:val="2"/>
        </w:rPr>
        <w:t xml:space="preserve">Umowa Wykonawcy z Podwykonawcą </w:t>
      </w:r>
      <w:r w:rsidR="003C329B" w:rsidRPr="00E70154">
        <w:rPr>
          <w:rFonts w:ascii="Cambria" w:hAnsi="Cambria" w:cs="Arial"/>
          <w:kern w:val="2"/>
        </w:rPr>
        <w:t xml:space="preserve">musi być </w:t>
      </w:r>
      <w:r w:rsidRPr="00E70154">
        <w:rPr>
          <w:rFonts w:ascii="Cambria" w:hAnsi="Cambria" w:cs="Arial"/>
          <w:kern w:val="2"/>
        </w:rPr>
        <w:t>zgodna, co do treści z umową zawartą pomiędzy Zamawiającym a Wykonawcą. Odmienne</w:t>
      </w:r>
      <w:r w:rsidRPr="00BE3CFF">
        <w:rPr>
          <w:rFonts w:ascii="Cambria" w:hAnsi="Cambria" w:cs="Arial"/>
          <w:kern w:val="2"/>
        </w:rPr>
        <w:t xml:space="preserve"> postanowienia są nieważne.</w:t>
      </w:r>
    </w:p>
    <w:p w:rsidR="007A03B0" w:rsidRPr="00BE3CFF" w:rsidRDefault="007A03B0" w:rsidP="00CE4481">
      <w:pPr>
        <w:pStyle w:val="Akapitzlist"/>
        <w:widowControl w:val="0"/>
        <w:numPr>
          <w:ilvl w:val="0"/>
          <w:numId w:val="44"/>
        </w:numPr>
        <w:overflowPunct w:val="0"/>
        <w:autoSpaceDE w:val="0"/>
        <w:ind w:left="426" w:hanging="426"/>
        <w:jc w:val="both"/>
        <w:rPr>
          <w:rFonts w:ascii="Cambria" w:hAnsi="Cambria" w:cs="Arial"/>
          <w:kern w:val="2"/>
        </w:rPr>
      </w:pPr>
      <w:r w:rsidRPr="00BE3CFF">
        <w:rPr>
          <w:rFonts w:ascii="Cambria" w:eastAsia="Arial Unicode MS" w:hAnsi="Cambria" w:cs="Arial"/>
          <w:kern w:val="2"/>
        </w:rPr>
        <w:t xml:space="preserve">Przy zawarciu przez Podwykonawcę umowy z dalszym Podwykonawcą przepisy </w:t>
      </w:r>
      <w:r w:rsidR="00A26799">
        <w:rPr>
          <w:rFonts w:ascii="Cambria" w:eastAsia="Arial Unicode MS" w:hAnsi="Cambria" w:cs="Arial"/>
          <w:kern w:val="2"/>
        </w:rPr>
        <w:br/>
      </w:r>
      <w:r w:rsidRPr="00BE3CFF">
        <w:rPr>
          <w:rFonts w:ascii="Cambria" w:eastAsia="Arial Unicode MS" w:hAnsi="Cambria" w:cs="Arial"/>
          <w:kern w:val="2"/>
        </w:rPr>
        <w:t xml:space="preserve">ust. </w:t>
      </w:r>
      <w:r w:rsidRPr="00A26799">
        <w:rPr>
          <w:rFonts w:ascii="Cambria" w:eastAsia="Arial Unicode MS" w:hAnsi="Cambria" w:cs="Arial"/>
          <w:kern w:val="2"/>
        </w:rPr>
        <w:t>1-8stosuje</w:t>
      </w:r>
      <w:r w:rsidRPr="00BE3CFF">
        <w:rPr>
          <w:rFonts w:ascii="Cambria" w:eastAsia="Arial Unicode MS" w:hAnsi="Cambria" w:cs="Arial"/>
          <w:kern w:val="2"/>
        </w:rPr>
        <w:t xml:space="preserve"> się odpowiednio. </w:t>
      </w:r>
    </w:p>
    <w:p w:rsidR="007A03B0" w:rsidRPr="0095440D" w:rsidRDefault="007A03B0" w:rsidP="00CE4481">
      <w:pPr>
        <w:pStyle w:val="Akapitzlist"/>
        <w:widowControl w:val="0"/>
        <w:numPr>
          <w:ilvl w:val="0"/>
          <w:numId w:val="44"/>
        </w:numPr>
        <w:overflowPunct w:val="0"/>
        <w:autoSpaceDE w:val="0"/>
        <w:ind w:left="426" w:hanging="426"/>
        <w:jc w:val="both"/>
        <w:rPr>
          <w:rFonts w:ascii="Cambria" w:hAnsi="Cambria" w:cs="Arial"/>
          <w:kern w:val="2"/>
        </w:rPr>
      </w:pPr>
      <w:r w:rsidRPr="00E70154">
        <w:rPr>
          <w:rFonts w:ascii="Cambria" w:eastAsia="Arial Unicode MS" w:hAnsi="Cambria" w:cs="Arial"/>
          <w:kern w:val="2"/>
        </w:rPr>
        <w:t>Wykonawca zobowiązuje się do koordynacji prac wykon</w:t>
      </w:r>
      <w:r w:rsidR="003C329B" w:rsidRPr="00E70154">
        <w:rPr>
          <w:rFonts w:ascii="Cambria" w:eastAsia="Arial Unicode MS" w:hAnsi="Cambria" w:cs="Arial"/>
          <w:kern w:val="2"/>
        </w:rPr>
        <w:t>yw</w:t>
      </w:r>
      <w:r w:rsidRPr="00E70154">
        <w:rPr>
          <w:rFonts w:ascii="Cambria" w:eastAsia="Arial Unicode MS" w:hAnsi="Cambria" w:cs="Arial"/>
          <w:kern w:val="2"/>
        </w:rPr>
        <w:t>anych przez Podwykonawcę.</w:t>
      </w:r>
    </w:p>
    <w:p w:rsidR="0095440D" w:rsidRPr="00E70154" w:rsidRDefault="0095440D" w:rsidP="0095440D">
      <w:pPr>
        <w:pStyle w:val="Akapitzlist"/>
        <w:widowControl w:val="0"/>
        <w:overflowPunct w:val="0"/>
        <w:autoSpaceDE w:val="0"/>
        <w:ind w:left="426"/>
        <w:jc w:val="both"/>
        <w:rPr>
          <w:rFonts w:ascii="Cambria" w:hAnsi="Cambria" w:cs="Arial"/>
          <w:kern w:val="2"/>
        </w:rPr>
      </w:pPr>
    </w:p>
    <w:p w:rsidR="003F2412" w:rsidRDefault="003F2412" w:rsidP="00892636">
      <w:pPr>
        <w:autoSpaceDE w:val="0"/>
        <w:adjustRightInd w:val="0"/>
        <w:spacing w:after="0" w:line="240" w:lineRule="auto"/>
        <w:rPr>
          <w:rFonts w:ascii="Cambria" w:eastAsia="Calibri" w:hAnsi="Cambria" w:cs="Arial"/>
          <w:b/>
          <w:bCs/>
          <w:color w:val="000000" w:themeColor="text1"/>
          <w:sz w:val="24"/>
          <w:szCs w:val="24"/>
        </w:rPr>
      </w:pPr>
    </w:p>
    <w:p w:rsidR="00563E95" w:rsidRPr="00496D88" w:rsidRDefault="00563E95" w:rsidP="009937B9">
      <w:pPr>
        <w:autoSpaceDE w:val="0"/>
        <w:adjustRightInd w:val="0"/>
        <w:spacing w:after="0" w:line="240" w:lineRule="auto"/>
        <w:jc w:val="center"/>
        <w:rPr>
          <w:rFonts w:ascii="Cambria" w:eastAsia="Calibri" w:hAnsi="Cambria" w:cs="Arial"/>
          <w:b/>
          <w:bCs/>
          <w:color w:val="000000" w:themeColor="text1"/>
          <w:sz w:val="24"/>
          <w:szCs w:val="24"/>
        </w:rPr>
      </w:pPr>
      <w:r w:rsidRPr="00496D88">
        <w:rPr>
          <w:rFonts w:ascii="Cambria" w:eastAsia="Calibri" w:hAnsi="Cambria" w:cs="Arial"/>
          <w:b/>
          <w:bCs/>
          <w:color w:val="000000" w:themeColor="text1"/>
          <w:sz w:val="24"/>
          <w:szCs w:val="24"/>
        </w:rPr>
        <w:lastRenderedPageBreak/>
        <w:t xml:space="preserve">§ </w:t>
      </w:r>
      <w:r w:rsidR="00DB4351" w:rsidRPr="00496D88">
        <w:rPr>
          <w:rFonts w:ascii="Cambria" w:eastAsia="Calibri" w:hAnsi="Cambria" w:cs="Arial"/>
          <w:b/>
          <w:bCs/>
          <w:color w:val="000000" w:themeColor="text1"/>
          <w:sz w:val="24"/>
          <w:szCs w:val="24"/>
        </w:rPr>
        <w:t>19</w:t>
      </w:r>
    </w:p>
    <w:p w:rsidR="00563E95" w:rsidRPr="00496D88" w:rsidRDefault="00563E95" w:rsidP="009937B9">
      <w:pPr>
        <w:autoSpaceDN w:val="0"/>
        <w:spacing w:after="0" w:line="240" w:lineRule="auto"/>
        <w:jc w:val="center"/>
        <w:rPr>
          <w:rFonts w:ascii="Cambria" w:eastAsia="Times New Roman" w:hAnsi="Cambria" w:cs="Arial"/>
          <w:b/>
          <w:color w:val="000000" w:themeColor="text1"/>
          <w:sz w:val="24"/>
          <w:szCs w:val="24"/>
          <w:lang w:eastAsia="pl-PL"/>
        </w:rPr>
      </w:pPr>
      <w:r w:rsidRPr="00496D88">
        <w:rPr>
          <w:rFonts w:ascii="Cambria" w:eastAsia="Times New Roman" w:hAnsi="Cambria" w:cs="Arial"/>
          <w:b/>
          <w:color w:val="000000" w:themeColor="text1"/>
          <w:sz w:val="24"/>
          <w:szCs w:val="24"/>
          <w:lang w:eastAsia="pl-PL"/>
        </w:rPr>
        <w:t>Cesja wierzytelności</w:t>
      </w:r>
    </w:p>
    <w:p w:rsidR="00563E95" w:rsidRPr="00496D88" w:rsidRDefault="00563E95" w:rsidP="009937B9">
      <w:pPr>
        <w:widowControl w:val="0"/>
        <w:suppressAutoHyphens/>
        <w:overflowPunct w:val="0"/>
        <w:autoSpaceDE w:val="0"/>
        <w:spacing w:after="0" w:line="240" w:lineRule="auto"/>
        <w:ind w:right="34"/>
        <w:jc w:val="both"/>
        <w:rPr>
          <w:rFonts w:ascii="Cambria" w:eastAsia="Arial Unicode MS" w:hAnsi="Cambria" w:cs="Arial"/>
          <w:color w:val="000000" w:themeColor="text1"/>
          <w:kern w:val="2"/>
          <w:sz w:val="24"/>
          <w:szCs w:val="24"/>
          <w:lang w:eastAsia="ar-SA"/>
        </w:rPr>
      </w:pPr>
      <w:r w:rsidRPr="00496D88">
        <w:rPr>
          <w:rFonts w:ascii="Cambria" w:eastAsia="Arial Unicode MS" w:hAnsi="Cambria" w:cs="Arial"/>
          <w:color w:val="000000" w:themeColor="text1"/>
          <w:kern w:val="2"/>
          <w:sz w:val="24"/>
          <w:szCs w:val="24"/>
          <w:lang w:eastAsia="ar-SA"/>
        </w:rPr>
        <w:t xml:space="preserve">Wykonawca nie może bez </w:t>
      </w:r>
      <w:r w:rsidR="003C329B" w:rsidRPr="00496D88">
        <w:rPr>
          <w:rFonts w:ascii="Cambria" w:eastAsia="Arial Unicode MS" w:hAnsi="Cambria" w:cs="Arial"/>
          <w:kern w:val="2"/>
          <w:sz w:val="24"/>
          <w:szCs w:val="24"/>
          <w:lang w:eastAsia="ar-SA"/>
        </w:rPr>
        <w:t xml:space="preserve">uprzedniej </w:t>
      </w:r>
      <w:r w:rsidRPr="00496D88">
        <w:rPr>
          <w:rFonts w:ascii="Cambria" w:eastAsia="Arial Unicode MS" w:hAnsi="Cambria" w:cs="Arial"/>
          <w:color w:val="000000" w:themeColor="text1"/>
          <w:kern w:val="2"/>
          <w:sz w:val="24"/>
          <w:szCs w:val="24"/>
          <w:lang w:eastAsia="ar-SA"/>
        </w:rPr>
        <w:t>pisemnej zgody Zamawiającego dokonać cesji wierzytelności, przysługującej mu z tytułu realizacji umowy, na osoby trzecie.</w:t>
      </w:r>
    </w:p>
    <w:p w:rsidR="00237A68" w:rsidRPr="00496D88" w:rsidRDefault="00237A68" w:rsidP="009937B9">
      <w:pPr>
        <w:pStyle w:val="Akapitzlist"/>
        <w:autoSpaceDN w:val="0"/>
        <w:adjustRightInd w:val="0"/>
        <w:ind w:left="284"/>
        <w:jc w:val="both"/>
        <w:rPr>
          <w:rFonts w:ascii="Cambria" w:eastAsia="Calibri" w:hAnsi="Cambria" w:cs="Arial"/>
          <w:color w:val="000000" w:themeColor="text1"/>
        </w:rPr>
      </w:pPr>
    </w:p>
    <w:p w:rsidR="00563E95" w:rsidRPr="00496D88" w:rsidRDefault="00563E95" w:rsidP="009937B9">
      <w:pPr>
        <w:spacing w:after="0" w:line="240" w:lineRule="auto"/>
        <w:jc w:val="center"/>
        <w:rPr>
          <w:rFonts w:ascii="Cambria" w:eastAsia="Calibri" w:hAnsi="Cambria" w:cs="Arial"/>
          <w:b/>
          <w:color w:val="000000" w:themeColor="text1"/>
          <w:sz w:val="24"/>
          <w:szCs w:val="24"/>
        </w:rPr>
      </w:pPr>
      <w:r w:rsidRPr="00496D88">
        <w:rPr>
          <w:rFonts w:ascii="Cambria" w:eastAsia="Calibri" w:hAnsi="Cambria" w:cs="Arial"/>
          <w:b/>
          <w:color w:val="000000" w:themeColor="text1"/>
          <w:sz w:val="24"/>
          <w:szCs w:val="24"/>
        </w:rPr>
        <w:t xml:space="preserve">§ </w:t>
      </w:r>
      <w:r w:rsidR="00DB4351" w:rsidRPr="00496D88">
        <w:rPr>
          <w:rFonts w:ascii="Cambria" w:eastAsia="Calibri" w:hAnsi="Cambria" w:cs="Arial"/>
          <w:b/>
          <w:color w:val="000000" w:themeColor="text1"/>
          <w:sz w:val="24"/>
          <w:szCs w:val="24"/>
        </w:rPr>
        <w:t>20</w:t>
      </w:r>
    </w:p>
    <w:p w:rsidR="00563E95" w:rsidRPr="00496D88" w:rsidRDefault="00563E95" w:rsidP="009937B9">
      <w:pPr>
        <w:autoSpaceDE w:val="0"/>
        <w:autoSpaceDN w:val="0"/>
        <w:adjustRightInd w:val="0"/>
        <w:spacing w:after="0" w:line="240" w:lineRule="auto"/>
        <w:jc w:val="center"/>
        <w:rPr>
          <w:rFonts w:ascii="Cambria" w:eastAsia="Calibri" w:hAnsi="Cambria" w:cs="Arial"/>
          <w:b/>
          <w:bCs/>
          <w:color w:val="000000" w:themeColor="text1"/>
          <w:sz w:val="24"/>
          <w:szCs w:val="24"/>
        </w:rPr>
      </w:pPr>
      <w:r w:rsidRPr="00496D88">
        <w:rPr>
          <w:rFonts w:ascii="Cambria" w:eastAsia="Calibri" w:hAnsi="Cambria" w:cs="Arial"/>
          <w:b/>
          <w:bCs/>
          <w:color w:val="000000" w:themeColor="text1"/>
          <w:sz w:val="24"/>
          <w:szCs w:val="24"/>
        </w:rPr>
        <w:t>Przedstawiciele stron</w:t>
      </w:r>
    </w:p>
    <w:p w:rsidR="00871647" w:rsidRPr="00496D88" w:rsidRDefault="00563E95" w:rsidP="00D95A48">
      <w:pPr>
        <w:pStyle w:val="Akapitzlist"/>
        <w:numPr>
          <w:ilvl w:val="0"/>
          <w:numId w:val="31"/>
        </w:numPr>
        <w:autoSpaceDN w:val="0"/>
        <w:adjustRightInd w:val="0"/>
        <w:ind w:left="284" w:hanging="284"/>
        <w:jc w:val="both"/>
        <w:rPr>
          <w:rFonts w:ascii="Cambria" w:eastAsia="Calibri" w:hAnsi="Cambria" w:cs="Arial"/>
          <w:color w:val="000000" w:themeColor="text1"/>
        </w:rPr>
      </w:pPr>
      <w:r w:rsidRPr="00496D88">
        <w:rPr>
          <w:rFonts w:ascii="Cambria" w:eastAsia="Calibri" w:hAnsi="Cambria" w:cs="Arial"/>
          <w:color w:val="000000" w:themeColor="text1"/>
        </w:rPr>
        <w:t>Wykonawca</w:t>
      </w:r>
      <w:r w:rsidR="00743FA8">
        <w:rPr>
          <w:rFonts w:ascii="Cambria" w:eastAsia="Calibri" w:hAnsi="Cambria" w:cs="Arial"/>
          <w:color w:val="000000" w:themeColor="text1"/>
        </w:rPr>
        <w:t xml:space="preserve"> </w:t>
      </w:r>
      <w:r w:rsidR="00A71473" w:rsidRPr="00496D88">
        <w:rPr>
          <w:rFonts w:ascii="Cambria" w:hAnsi="Cambria"/>
        </w:rPr>
        <w:t>wyznacza</w:t>
      </w:r>
      <w:r w:rsidR="00871647" w:rsidRPr="00496D88">
        <w:rPr>
          <w:rFonts w:ascii="Cambria" w:hAnsi="Cambria"/>
        </w:rPr>
        <w:t>:</w:t>
      </w:r>
    </w:p>
    <w:p w:rsidR="000F5C09" w:rsidRPr="00BE3CFF" w:rsidRDefault="00A71473" w:rsidP="00D95A48">
      <w:pPr>
        <w:pStyle w:val="Akapitzlist"/>
        <w:numPr>
          <w:ilvl w:val="0"/>
          <w:numId w:val="33"/>
        </w:numPr>
        <w:autoSpaceDN w:val="0"/>
        <w:adjustRightInd w:val="0"/>
        <w:ind w:left="1134" w:hanging="567"/>
        <w:jc w:val="both"/>
        <w:rPr>
          <w:rFonts w:ascii="Cambria" w:eastAsia="Calibri" w:hAnsi="Cambria" w:cs="Arial"/>
          <w:color w:val="000000" w:themeColor="text1"/>
        </w:rPr>
      </w:pPr>
      <w:r w:rsidRPr="00496D88">
        <w:rPr>
          <w:rFonts w:ascii="Cambria" w:hAnsi="Cambria"/>
          <w:bCs/>
        </w:rPr>
        <w:t xml:space="preserve">……………………. jako projektanta </w:t>
      </w:r>
      <w:r w:rsidR="000F5C09" w:rsidRPr="00496D88">
        <w:rPr>
          <w:rFonts w:ascii="Cambria" w:eastAsia="Arial Narrow" w:hAnsi="Cambria" w:cs="Arial"/>
          <w:color w:val="000000" w:themeColor="text1"/>
        </w:rPr>
        <w:t xml:space="preserve">instalacji elektrycznych </w:t>
      </w:r>
      <w:r w:rsidRPr="00496D88">
        <w:rPr>
          <w:rFonts w:ascii="Cambria" w:hAnsi="Cambria"/>
          <w:bCs/>
        </w:rPr>
        <w:t>posiadającego</w:t>
      </w:r>
      <w:r w:rsidR="00E15E35">
        <w:rPr>
          <w:rFonts w:ascii="Cambria" w:hAnsi="Cambria"/>
          <w:bCs/>
        </w:rPr>
        <w:t xml:space="preserve"> </w:t>
      </w:r>
      <w:r w:rsidR="000F5C09" w:rsidRPr="00496D88">
        <w:rPr>
          <w:rFonts w:ascii="Cambria" w:eastAsia="Arial Narrow" w:hAnsi="Cambria" w:cs="Arial"/>
          <w:color w:val="000000" w:themeColor="text1"/>
        </w:rPr>
        <w:t>uprawnienia do projektowania bez ograniczeń</w:t>
      </w:r>
      <w:r w:rsidR="000F5C09" w:rsidRPr="00BE3CFF">
        <w:rPr>
          <w:rFonts w:ascii="Cambria" w:eastAsia="Arial Narrow" w:hAnsi="Cambria" w:cs="Arial"/>
          <w:color w:val="000000" w:themeColor="text1"/>
        </w:rPr>
        <w:t xml:space="preserve"> w specjalności instalacyjnej </w:t>
      </w:r>
      <w:r w:rsidR="005E0E61">
        <w:rPr>
          <w:rFonts w:ascii="Cambria" w:eastAsia="Arial Narrow" w:hAnsi="Cambria" w:cs="Arial"/>
          <w:color w:val="000000" w:themeColor="text1"/>
        </w:rPr>
        <w:br/>
      </w:r>
      <w:r w:rsidR="000F5C09" w:rsidRPr="00BE3CFF">
        <w:rPr>
          <w:rFonts w:ascii="Cambria" w:eastAsia="Arial Narrow" w:hAnsi="Cambria" w:cs="Arial"/>
          <w:color w:val="000000" w:themeColor="text1"/>
        </w:rPr>
        <w:t>w zakresie sieci, instalacji i urządzeń elektrycznych i elektroenergetycznych;</w:t>
      </w:r>
    </w:p>
    <w:p w:rsidR="000F5C09" w:rsidRPr="00BE3CFF" w:rsidRDefault="000F5C09" w:rsidP="00D95A48">
      <w:pPr>
        <w:pStyle w:val="Akapitzlist"/>
        <w:numPr>
          <w:ilvl w:val="0"/>
          <w:numId w:val="33"/>
        </w:numPr>
        <w:autoSpaceDN w:val="0"/>
        <w:adjustRightInd w:val="0"/>
        <w:ind w:left="1134" w:hanging="567"/>
        <w:jc w:val="both"/>
        <w:rPr>
          <w:rFonts w:ascii="Cambria" w:eastAsia="Arial Narrow" w:hAnsi="Cambria" w:cs="Arial"/>
          <w:color w:val="000000" w:themeColor="text1"/>
        </w:rPr>
      </w:pPr>
      <w:r w:rsidRPr="00BE3CFF">
        <w:rPr>
          <w:rFonts w:ascii="Cambria" w:hAnsi="Cambria"/>
          <w:bCs/>
        </w:rPr>
        <w:t xml:space="preserve">……………………. jako kierownika </w:t>
      </w:r>
      <w:r w:rsidRPr="00BE3CFF">
        <w:rPr>
          <w:rFonts w:ascii="Cambria" w:eastAsia="Arial Narrow" w:hAnsi="Cambria" w:cs="Arial"/>
          <w:color w:val="000000" w:themeColor="text1"/>
        </w:rPr>
        <w:t>robót elektrycznych</w:t>
      </w:r>
      <w:r w:rsidR="00E15E35">
        <w:rPr>
          <w:rFonts w:ascii="Cambria" w:eastAsia="Arial Narrow" w:hAnsi="Cambria" w:cs="Arial"/>
          <w:color w:val="000000" w:themeColor="text1"/>
        </w:rPr>
        <w:t xml:space="preserve"> </w:t>
      </w:r>
      <w:r w:rsidRPr="00BE3CFF">
        <w:rPr>
          <w:rFonts w:ascii="Cambria" w:eastAsia="Arial Narrow" w:hAnsi="Cambria" w:cs="Arial"/>
          <w:color w:val="000000" w:themeColor="text1"/>
        </w:rPr>
        <w:t xml:space="preserve">bez ograniczeń </w:t>
      </w:r>
      <w:r w:rsidR="00A71473" w:rsidRPr="00BE3CFF">
        <w:rPr>
          <w:rFonts w:ascii="Cambria" w:hAnsi="Cambria"/>
          <w:bCs/>
        </w:rPr>
        <w:t xml:space="preserve">posiadającego uprawnienia budowlane do kierowania robotami </w:t>
      </w:r>
      <w:r w:rsidRPr="00BE3CFF">
        <w:rPr>
          <w:rFonts w:ascii="Cambria" w:hAnsi="Cambria"/>
          <w:bCs/>
        </w:rPr>
        <w:t>elektrycznymi</w:t>
      </w:r>
      <w:r w:rsidR="00A71473" w:rsidRPr="00BE3CFF">
        <w:rPr>
          <w:rFonts w:ascii="Cambria" w:hAnsi="Cambria"/>
          <w:bCs/>
        </w:rPr>
        <w:t xml:space="preserve"> w specjalności </w:t>
      </w:r>
      <w:r w:rsidRPr="00BE3CFF">
        <w:rPr>
          <w:rFonts w:ascii="Cambria" w:eastAsia="Arial Narrow" w:hAnsi="Cambria" w:cs="Arial"/>
          <w:color w:val="000000" w:themeColor="text1"/>
        </w:rPr>
        <w:t xml:space="preserve">instalacyjnej w zakresie sieci, instalacji </w:t>
      </w:r>
      <w:r w:rsidR="00892636">
        <w:rPr>
          <w:rFonts w:ascii="Cambria" w:eastAsia="Arial Narrow" w:hAnsi="Cambria" w:cs="Arial"/>
          <w:color w:val="000000" w:themeColor="text1"/>
        </w:rPr>
        <w:br/>
      </w:r>
      <w:r w:rsidRPr="00BE3CFF">
        <w:rPr>
          <w:rFonts w:ascii="Cambria" w:eastAsia="Arial Narrow" w:hAnsi="Cambria" w:cs="Arial"/>
          <w:color w:val="000000" w:themeColor="text1"/>
        </w:rPr>
        <w:t>i urzą</w:t>
      </w:r>
      <w:r w:rsidR="00AF5E1A" w:rsidRPr="00BE3CFF">
        <w:rPr>
          <w:rFonts w:ascii="Cambria" w:eastAsia="Arial Narrow" w:hAnsi="Cambria" w:cs="Arial"/>
          <w:color w:val="000000" w:themeColor="text1"/>
        </w:rPr>
        <w:t>dzeń elektrycznych i elektroene</w:t>
      </w:r>
      <w:r w:rsidRPr="00BE3CFF">
        <w:rPr>
          <w:rFonts w:ascii="Cambria" w:eastAsia="Arial Narrow" w:hAnsi="Cambria" w:cs="Arial"/>
          <w:color w:val="000000" w:themeColor="text1"/>
        </w:rPr>
        <w:t>rgetycznych.</w:t>
      </w:r>
    </w:p>
    <w:p w:rsidR="0067459D" w:rsidRDefault="0067459D" w:rsidP="005B5904">
      <w:pPr>
        <w:pStyle w:val="Akapitzlist"/>
        <w:numPr>
          <w:ilvl w:val="0"/>
          <w:numId w:val="31"/>
        </w:numPr>
        <w:autoSpaceDN w:val="0"/>
        <w:adjustRightInd w:val="0"/>
        <w:ind w:left="284" w:hanging="284"/>
        <w:jc w:val="both"/>
        <w:rPr>
          <w:rFonts w:ascii="Cambria" w:eastAsia="Calibri" w:hAnsi="Cambria" w:cs="Arial"/>
        </w:rPr>
      </w:pPr>
      <w:r>
        <w:rPr>
          <w:rFonts w:ascii="Cambria" w:eastAsia="Calibri" w:hAnsi="Cambria" w:cs="Arial"/>
        </w:rPr>
        <w:t>Dodatkowo Wykonawca wyznacza osobę do kontaktu z Zamawiającym ws. realizacji niniejszej umowy w osobie: ………………………………….…………….. telefon: ………………………</w:t>
      </w:r>
    </w:p>
    <w:p w:rsidR="005B5904" w:rsidRPr="005B5904" w:rsidRDefault="005B5904" w:rsidP="005B5904">
      <w:pPr>
        <w:pStyle w:val="Akapitzlist"/>
        <w:numPr>
          <w:ilvl w:val="0"/>
          <w:numId w:val="31"/>
        </w:numPr>
        <w:autoSpaceDN w:val="0"/>
        <w:adjustRightInd w:val="0"/>
        <w:ind w:left="284" w:hanging="284"/>
        <w:jc w:val="both"/>
        <w:rPr>
          <w:rFonts w:ascii="Cambria" w:eastAsia="Calibri" w:hAnsi="Cambria" w:cs="Arial"/>
        </w:rPr>
      </w:pPr>
      <w:r w:rsidRPr="005B5904">
        <w:rPr>
          <w:rFonts w:ascii="Cambria" w:eastAsia="Calibri" w:hAnsi="Cambria" w:cs="Arial"/>
        </w:rPr>
        <w:t>W celu nadzoru nad realizacją przedmiotu umowy Zamawiający powołuje Inspektora Nadzoru Inwestorskiego. Inspektor Nadzoru Inwestorskiego, oprócz praw określonych w przepisach szczególnych, jest uprawniony do weryfikacji i akceptacji rodzaju, jakości i certyfikatów montowanych urządzeń.</w:t>
      </w:r>
    </w:p>
    <w:p w:rsidR="00E11C5F" w:rsidRPr="00743FA8" w:rsidRDefault="00563E95" w:rsidP="00D95A48">
      <w:pPr>
        <w:pStyle w:val="Akapitzlist"/>
        <w:numPr>
          <w:ilvl w:val="0"/>
          <w:numId w:val="31"/>
        </w:numPr>
        <w:autoSpaceDN w:val="0"/>
        <w:adjustRightInd w:val="0"/>
        <w:ind w:left="284" w:hanging="284"/>
        <w:jc w:val="both"/>
        <w:rPr>
          <w:rFonts w:ascii="Cambria" w:eastAsia="Calibri" w:hAnsi="Cambria" w:cs="Arial"/>
        </w:rPr>
      </w:pPr>
      <w:r w:rsidRPr="00E70154">
        <w:rPr>
          <w:rFonts w:ascii="Cambria" w:eastAsia="Calibri" w:hAnsi="Cambria" w:cs="Arial"/>
        </w:rPr>
        <w:t xml:space="preserve">Zamawiający </w:t>
      </w:r>
      <w:r w:rsidR="00871647" w:rsidRPr="00E70154">
        <w:rPr>
          <w:rFonts w:ascii="Cambria" w:eastAsia="Calibri" w:hAnsi="Cambria" w:cs="Arial"/>
        </w:rPr>
        <w:t xml:space="preserve">wyznacza </w:t>
      </w:r>
      <w:r w:rsidRPr="00E70154">
        <w:rPr>
          <w:rFonts w:ascii="Cambria" w:eastAsia="Calibri" w:hAnsi="Cambria" w:cs="Arial"/>
        </w:rPr>
        <w:t>swo</w:t>
      </w:r>
      <w:r w:rsidR="00211507">
        <w:rPr>
          <w:rFonts w:ascii="Cambria" w:eastAsia="Calibri" w:hAnsi="Cambria" w:cs="Arial"/>
        </w:rPr>
        <w:t>ich</w:t>
      </w:r>
      <w:r w:rsidR="00FF4464" w:rsidRPr="00E70154">
        <w:rPr>
          <w:rFonts w:ascii="Cambria" w:eastAsia="Calibri" w:hAnsi="Cambria" w:cs="Arial"/>
        </w:rPr>
        <w:t xml:space="preserve"> przedstawiciel</w:t>
      </w:r>
      <w:r w:rsidR="00211507">
        <w:rPr>
          <w:rFonts w:ascii="Cambria" w:eastAsia="Calibri" w:hAnsi="Cambria" w:cs="Arial"/>
        </w:rPr>
        <w:t>i</w:t>
      </w:r>
      <w:r w:rsidR="003C329B" w:rsidRPr="00E70154">
        <w:rPr>
          <w:rFonts w:ascii="Cambria" w:eastAsia="Calibri" w:hAnsi="Cambria" w:cs="Arial"/>
        </w:rPr>
        <w:t>,</w:t>
      </w:r>
      <w:r w:rsidR="00FF4464" w:rsidRPr="00E70154">
        <w:rPr>
          <w:rFonts w:ascii="Cambria" w:eastAsia="Calibri" w:hAnsi="Cambria" w:cs="Arial"/>
        </w:rPr>
        <w:t xml:space="preserve"> któr</w:t>
      </w:r>
      <w:r w:rsidR="00211507">
        <w:rPr>
          <w:rFonts w:ascii="Cambria" w:eastAsia="Calibri" w:hAnsi="Cambria" w:cs="Arial"/>
        </w:rPr>
        <w:t>zy</w:t>
      </w:r>
      <w:r w:rsidR="00CD6AC8">
        <w:rPr>
          <w:rFonts w:ascii="Cambria" w:eastAsia="Calibri" w:hAnsi="Cambria" w:cs="Arial"/>
        </w:rPr>
        <w:t xml:space="preserve"> </w:t>
      </w:r>
      <w:r w:rsidR="00FF4464" w:rsidRPr="00E70154">
        <w:rPr>
          <w:rFonts w:ascii="Cambria" w:eastAsia="Calibri" w:hAnsi="Cambria" w:cs="Arial"/>
        </w:rPr>
        <w:t>uprawni</w:t>
      </w:r>
      <w:r w:rsidR="00211507">
        <w:rPr>
          <w:rFonts w:ascii="Cambria" w:eastAsia="Calibri" w:hAnsi="Cambria" w:cs="Arial"/>
        </w:rPr>
        <w:t>eni są</w:t>
      </w:r>
      <w:r w:rsidR="00CD6AC8">
        <w:rPr>
          <w:rFonts w:ascii="Cambria" w:eastAsia="Calibri" w:hAnsi="Cambria" w:cs="Arial"/>
        </w:rPr>
        <w:t xml:space="preserve"> </w:t>
      </w:r>
      <w:r w:rsidRPr="00E70154">
        <w:rPr>
          <w:rFonts w:ascii="Cambria" w:eastAsia="Calibri" w:hAnsi="Cambria" w:cs="Arial"/>
        </w:rPr>
        <w:t xml:space="preserve">do bieżących ustaleń z Wykonawcą </w:t>
      </w:r>
      <w:r w:rsidRPr="00743FA8">
        <w:rPr>
          <w:rFonts w:ascii="Cambria" w:eastAsia="Calibri" w:hAnsi="Cambria" w:cs="Arial"/>
        </w:rPr>
        <w:t xml:space="preserve">w </w:t>
      </w:r>
      <w:r w:rsidR="003C329B" w:rsidRPr="00743FA8">
        <w:rPr>
          <w:rFonts w:ascii="Cambria" w:eastAsia="Calibri" w:hAnsi="Cambria" w:cs="Arial"/>
        </w:rPr>
        <w:t>czasie</w:t>
      </w:r>
      <w:r w:rsidRPr="00743FA8">
        <w:rPr>
          <w:rFonts w:ascii="Cambria" w:eastAsia="Calibri" w:hAnsi="Cambria" w:cs="Arial"/>
        </w:rPr>
        <w:t xml:space="preserve"> realizacji umowy oraz monitorowania przebiegu realizacji prac w osob</w:t>
      </w:r>
      <w:r w:rsidR="00FF4464" w:rsidRPr="00743FA8">
        <w:rPr>
          <w:rFonts w:ascii="Cambria" w:eastAsia="Calibri" w:hAnsi="Cambria" w:cs="Arial"/>
        </w:rPr>
        <w:t>ie</w:t>
      </w:r>
      <w:r w:rsidRPr="00743FA8">
        <w:rPr>
          <w:rFonts w:ascii="Cambria" w:eastAsia="Calibri" w:hAnsi="Cambria" w:cs="Arial"/>
        </w:rPr>
        <w:t>:</w:t>
      </w:r>
    </w:p>
    <w:p w:rsidR="00774B1D" w:rsidRPr="00743FA8" w:rsidRDefault="00E11C5F" w:rsidP="00E11C5F">
      <w:pPr>
        <w:pStyle w:val="Akapitzlist"/>
        <w:autoSpaceDN w:val="0"/>
        <w:adjustRightInd w:val="0"/>
        <w:ind w:left="284"/>
        <w:jc w:val="both"/>
        <w:rPr>
          <w:rFonts w:ascii="Cambria" w:eastAsia="Calibri" w:hAnsi="Cambria" w:cs="Arial"/>
        </w:rPr>
      </w:pPr>
      <w:r w:rsidRPr="00743FA8">
        <w:rPr>
          <w:rFonts w:ascii="Cambria" w:eastAsia="Calibri" w:hAnsi="Cambria" w:cs="Arial"/>
        </w:rPr>
        <w:t>a) Inspektor Nadzoru Inwestorskiego: ……………….</w:t>
      </w:r>
    </w:p>
    <w:p w:rsidR="00E11C5F" w:rsidRPr="00743FA8" w:rsidRDefault="00E11C5F" w:rsidP="00E11C5F">
      <w:pPr>
        <w:pStyle w:val="Akapitzlist"/>
        <w:autoSpaceDN w:val="0"/>
        <w:adjustRightInd w:val="0"/>
        <w:ind w:left="284"/>
        <w:jc w:val="both"/>
        <w:rPr>
          <w:rFonts w:ascii="Cambria" w:eastAsia="Calibri" w:hAnsi="Cambria" w:cs="Arial"/>
        </w:rPr>
      </w:pPr>
      <w:r w:rsidRPr="00743FA8">
        <w:rPr>
          <w:rFonts w:ascii="Cambria" w:eastAsia="Calibri" w:hAnsi="Cambria" w:cs="Arial"/>
        </w:rPr>
        <w:t>b) pracownika Zamawiającego: …………………………………</w:t>
      </w:r>
    </w:p>
    <w:p w:rsidR="00774B1D" w:rsidRPr="00BE3CFF" w:rsidRDefault="00563E95" w:rsidP="00D95A48">
      <w:pPr>
        <w:pStyle w:val="Akapitzlist"/>
        <w:numPr>
          <w:ilvl w:val="0"/>
          <w:numId w:val="31"/>
        </w:numPr>
        <w:autoSpaceDN w:val="0"/>
        <w:adjustRightInd w:val="0"/>
        <w:ind w:left="284" w:hanging="284"/>
        <w:jc w:val="both"/>
        <w:rPr>
          <w:rFonts w:ascii="Cambria" w:eastAsia="Calibri" w:hAnsi="Cambria" w:cs="Arial"/>
          <w:color w:val="000000" w:themeColor="text1"/>
        </w:rPr>
      </w:pPr>
      <w:r w:rsidRPr="00743FA8">
        <w:rPr>
          <w:rFonts w:ascii="Cambria" w:eastAsia="Calibri" w:hAnsi="Cambria" w:cs="Arial"/>
        </w:rPr>
        <w:t>Wykonawca powinien zapewnić</w:t>
      </w:r>
      <w:r w:rsidRPr="00E70154">
        <w:rPr>
          <w:rFonts w:ascii="Cambria" w:eastAsia="Calibri" w:hAnsi="Cambria" w:cs="Arial"/>
        </w:rPr>
        <w:t xml:space="preserve"> przedstawiciel</w:t>
      </w:r>
      <w:r w:rsidR="0085657D">
        <w:rPr>
          <w:rFonts w:ascii="Cambria" w:eastAsia="Calibri" w:hAnsi="Cambria" w:cs="Arial"/>
        </w:rPr>
        <w:t>om</w:t>
      </w:r>
      <w:r w:rsidRPr="00BE3CFF">
        <w:rPr>
          <w:rFonts w:ascii="Cambria" w:eastAsia="Calibri" w:hAnsi="Cambria" w:cs="Arial"/>
          <w:color w:val="000000" w:themeColor="text1"/>
        </w:rPr>
        <w:t xml:space="preserve"> Zamawiającego swobodny dostęp do miejsc</w:t>
      </w:r>
      <w:r w:rsidR="00483811" w:rsidRPr="00BE3CFF">
        <w:rPr>
          <w:rFonts w:ascii="Cambria" w:eastAsia="Calibri" w:hAnsi="Cambria" w:cs="Arial"/>
          <w:color w:val="000000" w:themeColor="text1"/>
        </w:rPr>
        <w:t>a</w:t>
      </w:r>
      <w:r w:rsidRPr="00BE3CFF">
        <w:rPr>
          <w:rFonts w:ascii="Cambria" w:eastAsia="Calibri" w:hAnsi="Cambria" w:cs="Arial"/>
          <w:color w:val="000000" w:themeColor="text1"/>
        </w:rPr>
        <w:t xml:space="preserve"> wykonywania prac, dostarczyć wszelkich informacji dotyczących warunków realizacji prac montażowych i instalacyjnych, używanych maszyn i urządzeń, zastosowanych materiałów oraz jest zobowiązany do przekazywania dokumentów dotyczących realizacji umowy.</w:t>
      </w:r>
    </w:p>
    <w:p w:rsidR="00774B1D" w:rsidRPr="00425C53" w:rsidRDefault="00483811" w:rsidP="00D95A48">
      <w:pPr>
        <w:pStyle w:val="Akapitzlist"/>
        <w:numPr>
          <w:ilvl w:val="0"/>
          <w:numId w:val="31"/>
        </w:numPr>
        <w:autoSpaceDN w:val="0"/>
        <w:adjustRightInd w:val="0"/>
        <w:ind w:left="284" w:hanging="284"/>
        <w:jc w:val="both"/>
        <w:rPr>
          <w:rFonts w:ascii="Cambria" w:eastAsia="Calibri" w:hAnsi="Cambria" w:cs="Arial"/>
        </w:rPr>
      </w:pPr>
      <w:r w:rsidRPr="00BE3CFF">
        <w:rPr>
          <w:rFonts w:ascii="Cambria" w:eastAsia="Calibri" w:hAnsi="Cambria" w:cs="Arial"/>
          <w:color w:val="000000" w:themeColor="text1"/>
        </w:rPr>
        <w:t>Przedsta</w:t>
      </w:r>
      <w:r w:rsidRPr="00425C53">
        <w:rPr>
          <w:rFonts w:ascii="Cambria" w:eastAsia="Calibri" w:hAnsi="Cambria" w:cs="Arial"/>
        </w:rPr>
        <w:t>wiciel</w:t>
      </w:r>
      <w:r w:rsidR="0085657D">
        <w:rPr>
          <w:rFonts w:ascii="Cambria" w:eastAsia="Calibri" w:hAnsi="Cambria" w:cs="Arial"/>
        </w:rPr>
        <w:t>e</w:t>
      </w:r>
      <w:r w:rsidR="00563E95" w:rsidRPr="00425C53">
        <w:rPr>
          <w:rFonts w:ascii="Cambria" w:eastAsia="Calibri" w:hAnsi="Cambria" w:cs="Arial"/>
        </w:rPr>
        <w:t xml:space="preserve"> Zamawiającego </w:t>
      </w:r>
      <w:r w:rsidR="0085657D">
        <w:rPr>
          <w:rFonts w:ascii="Cambria" w:eastAsia="Calibri" w:hAnsi="Cambria" w:cs="Arial"/>
        </w:rPr>
        <w:t>są</w:t>
      </w:r>
      <w:r w:rsidR="00563E95" w:rsidRPr="00425C53">
        <w:rPr>
          <w:rFonts w:ascii="Cambria" w:eastAsia="Calibri" w:hAnsi="Cambria" w:cs="Arial"/>
        </w:rPr>
        <w:t xml:space="preserve"> uprawn</w:t>
      </w:r>
      <w:r w:rsidR="0085657D">
        <w:rPr>
          <w:rFonts w:ascii="Cambria" w:eastAsia="Calibri" w:hAnsi="Cambria" w:cs="Arial"/>
        </w:rPr>
        <w:t>ieni</w:t>
      </w:r>
      <w:r w:rsidR="00563E95" w:rsidRPr="00425C53">
        <w:rPr>
          <w:rFonts w:ascii="Cambria" w:eastAsia="Calibri" w:hAnsi="Cambria" w:cs="Arial"/>
        </w:rPr>
        <w:t xml:space="preserve"> do:</w:t>
      </w:r>
    </w:p>
    <w:p w:rsidR="003F2412" w:rsidRPr="00425C53" w:rsidRDefault="00774B1D" w:rsidP="00D95A48">
      <w:pPr>
        <w:pStyle w:val="Akapitzlist"/>
        <w:numPr>
          <w:ilvl w:val="0"/>
          <w:numId w:val="32"/>
        </w:numPr>
        <w:autoSpaceDN w:val="0"/>
        <w:adjustRightInd w:val="0"/>
        <w:ind w:left="567" w:hanging="283"/>
        <w:jc w:val="both"/>
        <w:rPr>
          <w:rFonts w:ascii="Cambria" w:eastAsia="Calibri" w:hAnsi="Cambria" w:cs="Arial"/>
        </w:rPr>
      </w:pPr>
      <w:r w:rsidRPr="00425C53">
        <w:rPr>
          <w:rFonts w:ascii="Cambria" w:eastAsia="Calibri" w:hAnsi="Cambria" w:cs="Arial"/>
        </w:rPr>
        <w:t xml:space="preserve">monitorowania </w:t>
      </w:r>
      <w:r w:rsidR="003C329B" w:rsidRPr="00425C53">
        <w:rPr>
          <w:rFonts w:ascii="Cambria" w:eastAsia="Calibri" w:hAnsi="Cambria" w:cs="Arial"/>
        </w:rPr>
        <w:t xml:space="preserve">prawidłowości i terminowości </w:t>
      </w:r>
      <w:r w:rsidRPr="00425C53">
        <w:rPr>
          <w:rFonts w:ascii="Cambria" w:eastAsia="Calibri" w:hAnsi="Cambria" w:cs="Arial"/>
        </w:rPr>
        <w:t>przebiegu prac</w:t>
      </w:r>
      <w:r w:rsidR="003F2412" w:rsidRPr="00425C53">
        <w:rPr>
          <w:rFonts w:ascii="Cambria" w:eastAsia="Calibri" w:hAnsi="Cambria" w:cs="Arial"/>
        </w:rPr>
        <w:t>,</w:t>
      </w:r>
    </w:p>
    <w:p w:rsidR="00774B1D" w:rsidRPr="00425C53" w:rsidRDefault="003C329B" w:rsidP="00D95A48">
      <w:pPr>
        <w:pStyle w:val="Akapitzlist"/>
        <w:numPr>
          <w:ilvl w:val="0"/>
          <w:numId w:val="32"/>
        </w:numPr>
        <w:autoSpaceDN w:val="0"/>
        <w:adjustRightInd w:val="0"/>
        <w:ind w:left="567" w:hanging="283"/>
        <w:jc w:val="both"/>
        <w:rPr>
          <w:rFonts w:ascii="Cambria" w:eastAsia="Calibri" w:hAnsi="Cambria" w:cs="Arial"/>
        </w:rPr>
      </w:pPr>
      <w:r w:rsidRPr="00425C53">
        <w:rPr>
          <w:rFonts w:ascii="Cambria" w:eastAsia="Calibri" w:hAnsi="Cambria" w:cs="Arial"/>
        </w:rPr>
        <w:t xml:space="preserve">informowania Zamawiającego o zauważonych </w:t>
      </w:r>
      <w:r w:rsidR="00774B1D" w:rsidRPr="00425C53">
        <w:rPr>
          <w:rFonts w:ascii="Cambria" w:eastAsia="Calibri" w:hAnsi="Cambria" w:cs="Arial"/>
        </w:rPr>
        <w:t xml:space="preserve"> nieprawidłowościach,</w:t>
      </w:r>
    </w:p>
    <w:p w:rsidR="00774B1D" w:rsidRPr="00425C53" w:rsidRDefault="003F2412" w:rsidP="00D95A48">
      <w:pPr>
        <w:pStyle w:val="Akapitzlist"/>
        <w:numPr>
          <w:ilvl w:val="0"/>
          <w:numId w:val="32"/>
        </w:numPr>
        <w:autoSpaceDN w:val="0"/>
        <w:adjustRightInd w:val="0"/>
        <w:ind w:left="567" w:hanging="283"/>
        <w:jc w:val="both"/>
        <w:rPr>
          <w:rFonts w:ascii="Cambria" w:eastAsia="Calibri" w:hAnsi="Cambria" w:cs="Arial"/>
        </w:rPr>
      </w:pPr>
      <w:r w:rsidRPr="00425C53">
        <w:rPr>
          <w:rFonts w:ascii="Cambria" w:eastAsia="Calibri" w:hAnsi="Cambria" w:cs="Arial"/>
        </w:rPr>
        <w:t>kontroli</w:t>
      </w:r>
      <w:r w:rsidR="00774B1D" w:rsidRPr="00425C53">
        <w:rPr>
          <w:rFonts w:ascii="Cambria" w:eastAsia="Calibri" w:hAnsi="Cambria" w:cs="Arial"/>
        </w:rPr>
        <w:t xml:space="preserve"> kompletności dokumentów </w:t>
      </w:r>
      <w:r w:rsidRPr="00425C53">
        <w:rPr>
          <w:rFonts w:ascii="Cambria" w:eastAsia="Calibri" w:hAnsi="Cambria" w:cs="Arial"/>
        </w:rPr>
        <w:t>dostarczanych przez Wykonawcę</w:t>
      </w:r>
      <w:r w:rsidR="00774B1D" w:rsidRPr="00425C53">
        <w:rPr>
          <w:rFonts w:ascii="Cambria" w:eastAsia="Calibri" w:hAnsi="Cambria" w:cs="Arial"/>
        </w:rPr>
        <w:t>,</w:t>
      </w:r>
    </w:p>
    <w:p w:rsidR="00774B1D" w:rsidRPr="00425C53" w:rsidRDefault="00774B1D" w:rsidP="00D95A48">
      <w:pPr>
        <w:pStyle w:val="Akapitzlist"/>
        <w:numPr>
          <w:ilvl w:val="0"/>
          <w:numId w:val="32"/>
        </w:numPr>
        <w:autoSpaceDN w:val="0"/>
        <w:adjustRightInd w:val="0"/>
        <w:ind w:left="567" w:hanging="283"/>
        <w:jc w:val="both"/>
        <w:rPr>
          <w:rFonts w:ascii="Cambria" w:eastAsia="Calibri" w:hAnsi="Cambria" w:cs="Arial"/>
        </w:rPr>
      </w:pPr>
      <w:r w:rsidRPr="00425C53">
        <w:rPr>
          <w:rFonts w:ascii="Cambria" w:eastAsia="Calibri" w:hAnsi="Cambria" w:cs="Arial"/>
        </w:rPr>
        <w:t>określania sposobu oraz terminu usunięcia wad lub usterek ujawnionych w toku realizacji i odbioru prac objętych niniejszą umową.</w:t>
      </w:r>
    </w:p>
    <w:p w:rsidR="00A71473" w:rsidRPr="00BE3CFF" w:rsidRDefault="00A71473" w:rsidP="009937B9">
      <w:pPr>
        <w:autoSpaceDN w:val="0"/>
        <w:spacing w:after="0" w:line="240" w:lineRule="auto"/>
        <w:jc w:val="both"/>
        <w:rPr>
          <w:rFonts w:ascii="Cambria" w:eastAsia="Times New Roman" w:hAnsi="Cambria" w:cs="Arial"/>
          <w:color w:val="000000" w:themeColor="text1"/>
          <w:kern w:val="2"/>
          <w:sz w:val="24"/>
          <w:szCs w:val="24"/>
          <w:lang w:eastAsia="ar-SA"/>
        </w:rPr>
      </w:pPr>
    </w:p>
    <w:p w:rsidR="00A57F95" w:rsidRPr="00743FA8" w:rsidRDefault="00A57F95" w:rsidP="009937B9">
      <w:pPr>
        <w:spacing w:after="0" w:line="240" w:lineRule="auto"/>
        <w:jc w:val="center"/>
        <w:rPr>
          <w:rFonts w:ascii="Cambria" w:hAnsi="Cambria" w:cs="Times New Roman"/>
          <w:b/>
          <w:sz w:val="24"/>
          <w:szCs w:val="24"/>
          <w:lang w:eastAsia="ar-SA"/>
        </w:rPr>
      </w:pPr>
      <w:r w:rsidRPr="00743FA8">
        <w:rPr>
          <w:rFonts w:ascii="Cambria" w:hAnsi="Cambria" w:cs="Times New Roman"/>
          <w:b/>
          <w:sz w:val="24"/>
          <w:szCs w:val="24"/>
          <w:lang w:eastAsia="ar-SA"/>
        </w:rPr>
        <w:t>§</w:t>
      </w:r>
      <w:r w:rsidR="00DB4351" w:rsidRPr="00743FA8">
        <w:rPr>
          <w:rFonts w:ascii="Cambria" w:hAnsi="Cambria" w:cs="Times New Roman"/>
          <w:b/>
          <w:sz w:val="24"/>
          <w:szCs w:val="24"/>
          <w:lang w:eastAsia="ar-SA"/>
        </w:rPr>
        <w:t>21</w:t>
      </w:r>
    </w:p>
    <w:p w:rsidR="00C23EC2" w:rsidRPr="00743FA8" w:rsidRDefault="00C23EC2" w:rsidP="009937B9">
      <w:pPr>
        <w:spacing w:after="0" w:line="240" w:lineRule="auto"/>
        <w:jc w:val="center"/>
        <w:rPr>
          <w:rFonts w:ascii="Cambria" w:hAnsi="Cambria" w:cs="Times New Roman"/>
          <w:b/>
          <w:sz w:val="24"/>
          <w:szCs w:val="24"/>
          <w:lang w:eastAsia="ar-SA"/>
        </w:rPr>
      </w:pPr>
      <w:r w:rsidRPr="00743FA8">
        <w:rPr>
          <w:rFonts w:ascii="Cambria" w:hAnsi="Cambria" w:cs="Times New Roman"/>
          <w:b/>
          <w:sz w:val="24"/>
          <w:szCs w:val="24"/>
          <w:lang w:eastAsia="ar-SA"/>
        </w:rPr>
        <w:t>RODO</w:t>
      </w:r>
    </w:p>
    <w:p w:rsidR="00A57F95" w:rsidRPr="00496D88" w:rsidRDefault="00A57F95" w:rsidP="009937B9">
      <w:pPr>
        <w:pStyle w:val="Akapitzlist"/>
        <w:numPr>
          <w:ilvl w:val="0"/>
          <w:numId w:val="11"/>
        </w:numPr>
        <w:autoSpaceDN w:val="0"/>
        <w:ind w:left="425" w:hanging="425"/>
        <w:jc w:val="both"/>
        <w:rPr>
          <w:rFonts w:ascii="Cambria" w:hAnsi="Cambria" w:cs="Arial"/>
          <w:color w:val="000000" w:themeColor="text1"/>
          <w:lang w:eastAsia="pl-PL"/>
        </w:rPr>
      </w:pPr>
      <w:r w:rsidRPr="00743FA8">
        <w:rPr>
          <w:rFonts w:ascii="Cambria" w:hAnsi="Cambria" w:cs="Arial"/>
          <w:lang w:eastAsia="pl-PL"/>
        </w:rPr>
        <w:t>Wykonawca zachowa uzyskane w trakcie realizacji umowy dane, a w szczególności dane osobowe, w poufności, będzie przestrzegał</w:t>
      </w:r>
      <w:r w:rsidRPr="00496D88">
        <w:rPr>
          <w:rFonts w:ascii="Cambria" w:hAnsi="Cambria" w:cs="Arial"/>
          <w:color w:val="000000" w:themeColor="text1"/>
          <w:lang w:eastAsia="pl-PL"/>
        </w:rPr>
        <w:t xml:space="preserve"> zasad wynikających z ustawy </w:t>
      </w:r>
      <w:r w:rsidR="005E0E61" w:rsidRPr="00496D88">
        <w:rPr>
          <w:rFonts w:ascii="Cambria" w:hAnsi="Cambria" w:cs="Arial"/>
          <w:color w:val="000000" w:themeColor="text1"/>
          <w:lang w:eastAsia="pl-PL"/>
        </w:rPr>
        <w:br/>
      </w:r>
      <w:r w:rsidRPr="00496D88">
        <w:rPr>
          <w:rFonts w:ascii="Cambria" w:hAnsi="Cambria" w:cs="Arial"/>
          <w:color w:val="000000" w:themeColor="text1"/>
          <w:lang w:eastAsia="pl-PL"/>
        </w:rPr>
        <w:t>o ochronie danych osobowych i nie wykorzysta ich do innych celów niż wykonywanie umowy.</w:t>
      </w:r>
    </w:p>
    <w:p w:rsidR="00A57F95" w:rsidRPr="00496D88" w:rsidRDefault="00A57F95" w:rsidP="009937B9">
      <w:pPr>
        <w:pStyle w:val="Akapitzlist"/>
        <w:numPr>
          <w:ilvl w:val="0"/>
          <w:numId w:val="11"/>
        </w:numPr>
        <w:autoSpaceDN w:val="0"/>
        <w:ind w:left="425" w:hanging="425"/>
        <w:jc w:val="both"/>
        <w:rPr>
          <w:rFonts w:ascii="Cambria" w:eastAsia="Calibri" w:hAnsi="Cambria" w:cs="Arial"/>
          <w:color w:val="000000" w:themeColor="text1"/>
          <w:sz w:val="22"/>
          <w:szCs w:val="22"/>
        </w:rPr>
      </w:pPr>
      <w:r w:rsidRPr="00496D88">
        <w:rPr>
          <w:rFonts w:ascii="Cambria" w:hAnsi="Cambria" w:cs="Arial"/>
          <w:color w:val="000000" w:themeColor="text1"/>
          <w:lang w:eastAsia="pl-PL"/>
        </w:rPr>
        <w:t>Wykonawca będzie przetwarzał dane w rozumieniu ustawy o ochronie danych osobowych wyłącznie w zakresie i celu przewidzianym w umowie.</w:t>
      </w:r>
    </w:p>
    <w:p w:rsidR="00A57F95" w:rsidRPr="00496D88" w:rsidRDefault="00A57F95" w:rsidP="009937B9">
      <w:pPr>
        <w:pStyle w:val="Akapitzlist"/>
        <w:numPr>
          <w:ilvl w:val="0"/>
          <w:numId w:val="11"/>
        </w:numPr>
        <w:autoSpaceDN w:val="0"/>
        <w:ind w:left="425" w:hanging="425"/>
        <w:jc w:val="both"/>
        <w:rPr>
          <w:rFonts w:ascii="Cambria" w:eastAsia="Calibri" w:hAnsi="Cambria" w:cs="Arial"/>
          <w:color w:val="000000" w:themeColor="text1"/>
          <w:sz w:val="22"/>
          <w:szCs w:val="22"/>
          <w:lang w:eastAsia="pl-PL"/>
        </w:rPr>
      </w:pPr>
      <w:r w:rsidRPr="00496D88">
        <w:rPr>
          <w:rFonts w:ascii="Cambria" w:hAnsi="Cambria" w:cs="Arial"/>
          <w:color w:val="000000" w:themeColor="text1"/>
          <w:kern w:val="2"/>
          <w:lang w:eastAsia="zh-CN"/>
        </w:rPr>
        <w:t xml:space="preserve">Wykonawca zobowiązuje się w stosunku do wszystkich osób, których dane osobowe przekaże do Zamawiającego, w celu realizacji niniejszej umowy, spełnić obowiązek informacyjny wynikający z przepisów artykułu 13 i 14 Rozporządzenia Parlamentu Europejskiego i Rady (UE) 2016/679 z dnia 27 kwietnia 2016 r. w sprawie ochrony </w:t>
      </w:r>
      <w:r w:rsidRPr="00496D88">
        <w:rPr>
          <w:rFonts w:ascii="Cambria" w:hAnsi="Cambria" w:cs="Arial"/>
          <w:color w:val="000000" w:themeColor="text1"/>
          <w:kern w:val="2"/>
          <w:lang w:eastAsia="zh-CN"/>
        </w:rPr>
        <w:lastRenderedPageBreak/>
        <w:t>osób fizycznych w związku z przetwarzaniem danych osobowych i w sprawie swobodnego przepływu takich danych oraz uchylenia dyrektywy 95/46/WE (ogólne rozporządzenie o ochronie danych). Wykonawca zobowiązany jest zapewnić, by obowiązek ten był wykonywany także przez wszystkich podwykonawców.</w:t>
      </w:r>
    </w:p>
    <w:p w:rsidR="00A57F95" w:rsidRPr="00496D88" w:rsidRDefault="00A57F95" w:rsidP="009937B9">
      <w:pPr>
        <w:autoSpaceDE w:val="0"/>
        <w:autoSpaceDN w:val="0"/>
        <w:adjustRightInd w:val="0"/>
        <w:spacing w:after="0" w:line="240" w:lineRule="auto"/>
        <w:jc w:val="center"/>
        <w:rPr>
          <w:rFonts w:ascii="Cambria" w:eastAsia="Calibri" w:hAnsi="Cambria" w:cs="Arial"/>
          <w:b/>
          <w:bCs/>
          <w:color w:val="000000" w:themeColor="text1"/>
          <w:sz w:val="24"/>
          <w:szCs w:val="24"/>
        </w:rPr>
      </w:pPr>
    </w:p>
    <w:p w:rsidR="00C94657" w:rsidRPr="00496D88" w:rsidRDefault="00C94657" w:rsidP="009937B9">
      <w:pPr>
        <w:pStyle w:val="Teksttreci0"/>
        <w:shd w:val="clear" w:color="auto" w:fill="auto"/>
        <w:tabs>
          <w:tab w:val="left" w:pos="0"/>
          <w:tab w:val="left" w:pos="9070"/>
        </w:tabs>
        <w:spacing w:line="240" w:lineRule="auto"/>
        <w:ind w:right="-2"/>
        <w:jc w:val="center"/>
        <w:rPr>
          <w:rFonts w:ascii="Cambria" w:hAnsi="Cambria" w:cs="Times New Roman"/>
          <w:b/>
          <w:sz w:val="24"/>
          <w:szCs w:val="24"/>
        </w:rPr>
      </w:pPr>
      <w:r w:rsidRPr="00496D88">
        <w:rPr>
          <w:rFonts w:ascii="Cambria" w:hAnsi="Cambria" w:cs="Times New Roman"/>
          <w:b/>
          <w:sz w:val="24"/>
          <w:szCs w:val="24"/>
        </w:rPr>
        <w:t xml:space="preserve">§ </w:t>
      </w:r>
      <w:r w:rsidR="00DB4351" w:rsidRPr="00496D88">
        <w:rPr>
          <w:rFonts w:ascii="Cambria" w:hAnsi="Cambria" w:cs="Times New Roman"/>
          <w:b/>
          <w:sz w:val="24"/>
          <w:szCs w:val="24"/>
        </w:rPr>
        <w:t>22</w:t>
      </w:r>
    </w:p>
    <w:p w:rsidR="00C94657" w:rsidRPr="00BE3CFF" w:rsidRDefault="00C94657" w:rsidP="009937B9">
      <w:pPr>
        <w:spacing w:after="0" w:line="240" w:lineRule="auto"/>
        <w:jc w:val="center"/>
        <w:rPr>
          <w:rFonts w:ascii="Cambria" w:hAnsi="Cambria" w:cs="Times New Roman"/>
          <w:b/>
          <w:bCs/>
          <w:sz w:val="24"/>
          <w:szCs w:val="24"/>
        </w:rPr>
      </w:pPr>
      <w:r w:rsidRPr="00496D88">
        <w:rPr>
          <w:rFonts w:ascii="Cambria" w:hAnsi="Cambria" w:cs="Times New Roman"/>
          <w:b/>
          <w:bCs/>
          <w:sz w:val="24"/>
          <w:szCs w:val="24"/>
        </w:rPr>
        <w:t>Bezpieczeństwo i higiena</w:t>
      </w:r>
      <w:r w:rsidRPr="00BE3CFF">
        <w:rPr>
          <w:rFonts w:ascii="Cambria" w:hAnsi="Cambria" w:cs="Times New Roman"/>
          <w:b/>
          <w:bCs/>
          <w:sz w:val="24"/>
          <w:szCs w:val="24"/>
        </w:rPr>
        <w:t xml:space="preserve"> pracy</w:t>
      </w:r>
    </w:p>
    <w:p w:rsidR="00C94657" w:rsidRPr="00BE3CFF" w:rsidRDefault="00C94657" w:rsidP="00D95A48">
      <w:pPr>
        <w:pStyle w:val="Teksttreci0"/>
        <w:numPr>
          <w:ilvl w:val="0"/>
          <w:numId w:val="34"/>
        </w:numPr>
        <w:shd w:val="clear" w:color="auto" w:fill="auto"/>
        <w:tabs>
          <w:tab w:val="left" w:pos="0"/>
          <w:tab w:val="left" w:pos="9070"/>
        </w:tabs>
        <w:autoSpaceDN/>
        <w:spacing w:line="240" w:lineRule="auto"/>
        <w:ind w:left="426" w:hanging="426"/>
        <w:jc w:val="both"/>
        <w:rPr>
          <w:rFonts w:ascii="Cambria" w:hAnsi="Cambria" w:cs="Times New Roman"/>
          <w:b/>
          <w:sz w:val="24"/>
          <w:szCs w:val="24"/>
        </w:rPr>
      </w:pPr>
      <w:r w:rsidRPr="00BE3CFF">
        <w:rPr>
          <w:rFonts w:ascii="Cambria" w:hAnsi="Cambria" w:cs="Times New Roman"/>
          <w:sz w:val="24"/>
          <w:szCs w:val="24"/>
        </w:rPr>
        <w:t xml:space="preserve">Wykonawca jest zobowiązany do przygotowania wszelkich środków zapobiegania wypadkom, przewidzianych obowiązującymi przepisami prawa, włącznie </w:t>
      </w:r>
      <w:r w:rsidR="005E0E61">
        <w:rPr>
          <w:rFonts w:ascii="Cambria" w:hAnsi="Cambria" w:cs="Times New Roman"/>
          <w:sz w:val="24"/>
          <w:szCs w:val="24"/>
        </w:rPr>
        <w:br/>
      </w:r>
      <w:r w:rsidRPr="00BE3CFF">
        <w:rPr>
          <w:rFonts w:ascii="Cambria" w:hAnsi="Cambria" w:cs="Times New Roman"/>
          <w:sz w:val="24"/>
          <w:szCs w:val="24"/>
        </w:rPr>
        <w:t>z zapewnieniem środków ochrony osobistej pracowników.</w:t>
      </w:r>
    </w:p>
    <w:p w:rsidR="00C94657" w:rsidRPr="00BE3CFF" w:rsidRDefault="00C94657" w:rsidP="00D95A48">
      <w:pPr>
        <w:pStyle w:val="Teksttreci0"/>
        <w:numPr>
          <w:ilvl w:val="0"/>
          <w:numId w:val="34"/>
        </w:numPr>
        <w:shd w:val="clear" w:color="auto" w:fill="auto"/>
        <w:tabs>
          <w:tab w:val="left" w:pos="0"/>
          <w:tab w:val="left" w:pos="9070"/>
        </w:tabs>
        <w:autoSpaceDN/>
        <w:spacing w:line="240" w:lineRule="auto"/>
        <w:ind w:left="426" w:hanging="426"/>
        <w:jc w:val="both"/>
        <w:rPr>
          <w:rFonts w:ascii="Cambria" w:hAnsi="Cambria" w:cs="Times New Roman"/>
          <w:b/>
          <w:sz w:val="24"/>
          <w:szCs w:val="24"/>
        </w:rPr>
      </w:pPr>
      <w:r w:rsidRPr="00BE3CFF">
        <w:rPr>
          <w:rFonts w:ascii="Cambria" w:hAnsi="Cambria" w:cs="Times New Roman"/>
          <w:sz w:val="24"/>
          <w:szCs w:val="24"/>
        </w:rPr>
        <w:t xml:space="preserve">Wykonawca zobowiązuje się działać zgodnie z wszelkimi obowiązującymi w Polsce przepisami prawa, a nadto zobowiązany jest do przestrzegania przepisów BHP </w:t>
      </w:r>
      <w:r w:rsidR="00892636">
        <w:rPr>
          <w:rFonts w:ascii="Cambria" w:hAnsi="Cambria" w:cs="Times New Roman"/>
          <w:sz w:val="24"/>
          <w:szCs w:val="24"/>
        </w:rPr>
        <w:br/>
      </w:r>
      <w:r w:rsidRPr="00BE3CFF">
        <w:rPr>
          <w:rFonts w:ascii="Cambria" w:hAnsi="Cambria" w:cs="Times New Roman"/>
          <w:sz w:val="24"/>
          <w:szCs w:val="24"/>
        </w:rPr>
        <w:t>i ppoż. obowiązujących na terenie zakładu Zamawiającego.</w:t>
      </w:r>
    </w:p>
    <w:p w:rsidR="00C94657" w:rsidRPr="00BE3CFF" w:rsidRDefault="00C94657" w:rsidP="00D95A48">
      <w:pPr>
        <w:pStyle w:val="Teksttreci0"/>
        <w:numPr>
          <w:ilvl w:val="0"/>
          <w:numId w:val="34"/>
        </w:numPr>
        <w:shd w:val="clear" w:color="auto" w:fill="auto"/>
        <w:tabs>
          <w:tab w:val="left" w:pos="0"/>
          <w:tab w:val="left" w:pos="9070"/>
        </w:tabs>
        <w:autoSpaceDN/>
        <w:spacing w:line="240" w:lineRule="auto"/>
        <w:ind w:left="426" w:hanging="426"/>
        <w:jc w:val="both"/>
        <w:rPr>
          <w:rFonts w:ascii="Cambria" w:hAnsi="Cambria" w:cs="Times New Roman"/>
          <w:b/>
          <w:sz w:val="24"/>
          <w:szCs w:val="24"/>
        </w:rPr>
      </w:pPr>
      <w:r w:rsidRPr="00BE3CFF">
        <w:rPr>
          <w:rFonts w:ascii="Cambria" w:hAnsi="Cambria" w:cs="Times New Roman"/>
          <w:sz w:val="24"/>
          <w:szCs w:val="24"/>
        </w:rPr>
        <w:t>Wykonawca oświadcza, że zapoznał się z ryzykiem związanym z realizacją robót, które wykonywać będą jego pracownicy i osoby mu podległe, a co za tym idzie, zwalnia Zamawiającego z wszelkiej odpowiedzialności za wypadki przy pracy, którym mogą ulec ww. osoby.</w:t>
      </w:r>
    </w:p>
    <w:p w:rsidR="00C94657" w:rsidRPr="00BE3CFF" w:rsidRDefault="00C94657" w:rsidP="00D95A48">
      <w:pPr>
        <w:pStyle w:val="Teksttreci0"/>
        <w:numPr>
          <w:ilvl w:val="0"/>
          <w:numId w:val="34"/>
        </w:numPr>
        <w:shd w:val="clear" w:color="auto" w:fill="auto"/>
        <w:tabs>
          <w:tab w:val="left" w:pos="0"/>
          <w:tab w:val="left" w:pos="9070"/>
        </w:tabs>
        <w:autoSpaceDN/>
        <w:spacing w:line="240" w:lineRule="auto"/>
        <w:ind w:left="426" w:hanging="426"/>
        <w:jc w:val="both"/>
        <w:rPr>
          <w:rFonts w:ascii="Cambria" w:hAnsi="Cambria" w:cs="Times New Roman"/>
          <w:b/>
          <w:sz w:val="24"/>
          <w:szCs w:val="24"/>
        </w:rPr>
      </w:pPr>
      <w:r w:rsidRPr="00BE3CFF">
        <w:rPr>
          <w:rFonts w:ascii="Cambria" w:hAnsi="Cambria" w:cs="Times New Roman"/>
          <w:sz w:val="24"/>
          <w:szCs w:val="24"/>
        </w:rPr>
        <w:t>Wykonawca przyjmuje wszelką odpowiedzialność za każdego rodzaju wypadek, który wydarzy się podczas i w związku z wykonywaniem robót mu powierzonych, ponosząc całkowite ryzyko, kary i sankcje za naruszenie przepisów bezpieczeństwa pracy, odnotowanych po wizytach i inspekcjach jakichkolwiek organów lub instytucji.</w:t>
      </w:r>
    </w:p>
    <w:p w:rsidR="00C94657" w:rsidRPr="00BE3CFF" w:rsidRDefault="00C94657" w:rsidP="00D95A48">
      <w:pPr>
        <w:pStyle w:val="Teksttreci0"/>
        <w:numPr>
          <w:ilvl w:val="0"/>
          <w:numId w:val="34"/>
        </w:numPr>
        <w:shd w:val="clear" w:color="auto" w:fill="auto"/>
        <w:tabs>
          <w:tab w:val="left" w:pos="0"/>
          <w:tab w:val="left" w:pos="9070"/>
        </w:tabs>
        <w:autoSpaceDN/>
        <w:spacing w:line="240" w:lineRule="auto"/>
        <w:ind w:left="426" w:hanging="426"/>
        <w:jc w:val="both"/>
        <w:rPr>
          <w:rFonts w:ascii="Cambria" w:hAnsi="Cambria" w:cs="Times New Roman"/>
          <w:b/>
          <w:sz w:val="24"/>
          <w:szCs w:val="24"/>
        </w:rPr>
      </w:pPr>
      <w:r w:rsidRPr="00BE3CFF">
        <w:rPr>
          <w:rFonts w:ascii="Cambria" w:hAnsi="Cambria" w:cs="Times New Roman"/>
          <w:sz w:val="24"/>
          <w:szCs w:val="24"/>
        </w:rPr>
        <w:t xml:space="preserve">Wykonawca ponosi odpowiedzialność za szkody wyrządzone Zamawiającemu oraz osobom trzecim w miejscu wykonania prac i na terenie przyległym do niego </w:t>
      </w:r>
      <w:r w:rsidR="005E0E61">
        <w:rPr>
          <w:rFonts w:ascii="Cambria" w:hAnsi="Cambria" w:cs="Times New Roman"/>
          <w:sz w:val="24"/>
          <w:szCs w:val="24"/>
        </w:rPr>
        <w:br/>
      </w:r>
      <w:r w:rsidRPr="00BE3CFF">
        <w:rPr>
          <w:rFonts w:ascii="Cambria" w:hAnsi="Cambria" w:cs="Times New Roman"/>
          <w:sz w:val="24"/>
          <w:szCs w:val="24"/>
        </w:rPr>
        <w:t>w stopniu całkowicie zwalniającym od tej odpowiedzialności Zamawiającego, chyba że zostały one spowodowane przez Zamawiającego lub osoby, za które ponosi on odpowiedzialność.</w:t>
      </w:r>
    </w:p>
    <w:p w:rsidR="00C94657" w:rsidRPr="00BE3CFF" w:rsidRDefault="00C94657" w:rsidP="00D95A48">
      <w:pPr>
        <w:pStyle w:val="Teksttreci0"/>
        <w:numPr>
          <w:ilvl w:val="0"/>
          <w:numId w:val="34"/>
        </w:numPr>
        <w:shd w:val="clear" w:color="auto" w:fill="auto"/>
        <w:tabs>
          <w:tab w:val="left" w:pos="0"/>
          <w:tab w:val="left" w:pos="9070"/>
        </w:tabs>
        <w:autoSpaceDN/>
        <w:spacing w:line="240" w:lineRule="auto"/>
        <w:ind w:left="426" w:hanging="426"/>
        <w:jc w:val="both"/>
        <w:rPr>
          <w:rFonts w:ascii="Cambria" w:hAnsi="Cambria" w:cs="Times New Roman"/>
          <w:b/>
          <w:sz w:val="24"/>
          <w:szCs w:val="24"/>
        </w:rPr>
      </w:pPr>
      <w:r w:rsidRPr="00BE3CFF">
        <w:rPr>
          <w:rFonts w:ascii="Cambria" w:hAnsi="Cambria" w:cs="Times New Roman"/>
          <w:sz w:val="24"/>
          <w:szCs w:val="24"/>
        </w:rPr>
        <w:t>Zamawiający w każdym czasie ma prawo do kontroli przebiegu robót, materiałów zarówno w zakresie jakości ich wykonywania, jak i terminowej realizacji.</w:t>
      </w:r>
    </w:p>
    <w:p w:rsidR="00C94657" w:rsidRPr="00BE3CFF" w:rsidRDefault="00C94657" w:rsidP="00D95A48">
      <w:pPr>
        <w:pStyle w:val="Teksttreci0"/>
        <w:numPr>
          <w:ilvl w:val="0"/>
          <w:numId w:val="34"/>
        </w:numPr>
        <w:shd w:val="clear" w:color="auto" w:fill="auto"/>
        <w:tabs>
          <w:tab w:val="left" w:pos="0"/>
          <w:tab w:val="left" w:pos="9070"/>
        </w:tabs>
        <w:autoSpaceDN/>
        <w:spacing w:line="240" w:lineRule="auto"/>
        <w:ind w:left="426" w:hanging="426"/>
        <w:jc w:val="both"/>
        <w:rPr>
          <w:rFonts w:ascii="Cambria" w:hAnsi="Cambria" w:cs="Times New Roman"/>
          <w:b/>
          <w:sz w:val="24"/>
          <w:szCs w:val="24"/>
        </w:rPr>
      </w:pPr>
      <w:r w:rsidRPr="00BE3CFF">
        <w:rPr>
          <w:rFonts w:ascii="Cambria" w:hAnsi="Cambria" w:cs="Times New Roman"/>
          <w:sz w:val="24"/>
          <w:szCs w:val="24"/>
        </w:rPr>
        <w:t>Zamawiający nie odpowiada za uszkodzenia sprzętu Wykonawcy.</w:t>
      </w:r>
    </w:p>
    <w:p w:rsidR="006E31FF" w:rsidRPr="00BE3CFF" w:rsidRDefault="006E31FF" w:rsidP="00D95A48">
      <w:pPr>
        <w:pStyle w:val="Teksttreci0"/>
        <w:numPr>
          <w:ilvl w:val="0"/>
          <w:numId w:val="34"/>
        </w:numPr>
        <w:shd w:val="clear" w:color="auto" w:fill="auto"/>
        <w:tabs>
          <w:tab w:val="left" w:pos="0"/>
          <w:tab w:val="left" w:pos="9070"/>
        </w:tabs>
        <w:autoSpaceDN/>
        <w:spacing w:line="240" w:lineRule="auto"/>
        <w:ind w:left="426" w:hanging="426"/>
        <w:jc w:val="both"/>
        <w:rPr>
          <w:rFonts w:ascii="Cambria" w:hAnsi="Cambria" w:cs="Times New Roman"/>
          <w:b/>
          <w:sz w:val="24"/>
          <w:szCs w:val="24"/>
        </w:rPr>
      </w:pPr>
      <w:r w:rsidRPr="00BE3CFF">
        <w:rPr>
          <w:rFonts w:ascii="Cambria" w:hAnsi="Cambria" w:cs="Times New Roman"/>
          <w:sz w:val="24"/>
          <w:szCs w:val="24"/>
        </w:rPr>
        <w:t>Wykonawca zobowiązany jest do sporządzenia informacji dotyczącej zasad bezpieczeństwa i ochrony zdrowia, którą należy uwzględnić w planie BIOZ.</w:t>
      </w:r>
    </w:p>
    <w:p w:rsidR="007F440B" w:rsidRPr="00BE3CFF" w:rsidRDefault="007F440B" w:rsidP="009937B9">
      <w:pPr>
        <w:autoSpaceDE w:val="0"/>
        <w:autoSpaceDN w:val="0"/>
        <w:adjustRightInd w:val="0"/>
        <w:spacing w:after="0" w:line="240" w:lineRule="auto"/>
        <w:rPr>
          <w:rFonts w:ascii="Cambria" w:eastAsia="Calibri" w:hAnsi="Cambria" w:cs="Arial"/>
          <w:b/>
          <w:bCs/>
          <w:color w:val="000000" w:themeColor="text1"/>
          <w:sz w:val="24"/>
          <w:szCs w:val="24"/>
        </w:rPr>
      </w:pPr>
    </w:p>
    <w:p w:rsidR="00563E95" w:rsidRPr="00496D88" w:rsidRDefault="00563E95" w:rsidP="009937B9">
      <w:pPr>
        <w:autoSpaceDE w:val="0"/>
        <w:autoSpaceDN w:val="0"/>
        <w:adjustRightInd w:val="0"/>
        <w:spacing w:after="0" w:line="240" w:lineRule="auto"/>
        <w:jc w:val="center"/>
        <w:rPr>
          <w:rFonts w:ascii="Cambria" w:eastAsia="Calibri" w:hAnsi="Cambria" w:cs="Arial"/>
          <w:b/>
          <w:bCs/>
          <w:color w:val="000000" w:themeColor="text1"/>
          <w:sz w:val="24"/>
          <w:szCs w:val="24"/>
        </w:rPr>
      </w:pPr>
      <w:r w:rsidRPr="00496D88">
        <w:rPr>
          <w:rFonts w:ascii="Cambria" w:eastAsia="Calibri" w:hAnsi="Cambria" w:cs="Arial"/>
          <w:b/>
          <w:bCs/>
          <w:color w:val="000000" w:themeColor="text1"/>
          <w:sz w:val="24"/>
          <w:szCs w:val="24"/>
        </w:rPr>
        <w:t xml:space="preserve">§ </w:t>
      </w:r>
      <w:r w:rsidR="00DB4351" w:rsidRPr="00496D88">
        <w:rPr>
          <w:rFonts w:ascii="Cambria" w:eastAsia="Calibri" w:hAnsi="Cambria" w:cs="Arial"/>
          <w:b/>
          <w:bCs/>
          <w:color w:val="000000" w:themeColor="text1"/>
          <w:sz w:val="24"/>
          <w:szCs w:val="24"/>
        </w:rPr>
        <w:t>23</w:t>
      </w:r>
    </w:p>
    <w:p w:rsidR="00A97BB6" w:rsidRPr="00496D88" w:rsidRDefault="00A97BB6" w:rsidP="009937B9">
      <w:pPr>
        <w:spacing w:after="0" w:line="240" w:lineRule="auto"/>
        <w:jc w:val="center"/>
        <w:rPr>
          <w:rFonts w:ascii="Cambria" w:hAnsi="Cambria" w:cs="Times New Roman"/>
          <w:b/>
          <w:bCs/>
          <w:sz w:val="24"/>
          <w:szCs w:val="24"/>
        </w:rPr>
      </w:pPr>
      <w:r w:rsidRPr="00496D88">
        <w:rPr>
          <w:rFonts w:ascii="Cambria" w:hAnsi="Cambria" w:cs="Times New Roman"/>
          <w:b/>
          <w:bCs/>
          <w:sz w:val="24"/>
          <w:szCs w:val="24"/>
        </w:rPr>
        <w:t>Postanowienia końcowe</w:t>
      </w:r>
    </w:p>
    <w:p w:rsidR="00A97BB6" w:rsidRPr="00496D88" w:rsidRDefault="003F2412" w:rsidP="009937B9">
      <w:pPr>
        <w:pStyle w:val="Akapitzlist"/>
        <w:numPr>
          <w:ilvl w:val="3"/>
          <w:numId w:val="7"/>
        </w:numPr>
        <w:tabs>
          <w:tab w:val="left" w:pos="426"/>
        </w:tabs>
        <w:ind w:left="426" w:hanging="426"/>
        <w:jc w:val="both"/>
        <w:rPr>
          <w:rFonts w:ascii="Cambria" w:hAnsi="Cambria"/>
        </w:rPr>
      </w:pPr>
      <w:r w:rsidRPr="00496D88">
        <w:rPr>
          <w:rFonts w:ascii="Cambria" w:hAnsi="Cambria"/>
          <w:lang w:bidi="en-US"/>
        </w:rPr>
        <w:t>Z</w:t>
      </w:r>
      <w:r w:rsidR="00A97BB6" w:rsidRPr="00496D88">
        <w:rPr>
          <w:rFonts w:ascii="Cambria" w:hAnsi="Cambria"/>
          <w:lang w:bidi="en-US"/>
        </w:rPr>
        <w:t xml:space="preserve">miany Umowy </w:t>
      </w:r>
      <w:r w:rsidR="00A97BB6" w:rsidRPr="00496D88">
        <w:rPr>
          <w:rFonts w:ascii="Cambria" w:hAnsi="Cambria"/>
          <w:lang w:eastAsia="pl-PL" w:bidi="pl-PL"/>
        </w:rPr>
        <w:t xml:space="preserve">wymagają </w:t>
      </w:r>
      <w:r w:rsidR="00A97BB6" w:rsidRPr="00496D88">
        <w:rPr>
          <w:rFonts w:ascii="Cambria" w:hAnsi="Cambria"/>
          <w:lang w:bidi="en-US"/>
        </w:rPr>
        <w:t>formy</w:t>
      </w:r>
      <w:r w:rsidRPr="00496D88">
        <w:rPr>
          <w:rFonts w:ascii="Cambria" w:hAnsi="Cambria"/>
          <w:lang w:bidi="en-US"/>
        </w:rPr>
        <w:t xml:space="preserve"> pisemnej</w:t>
      </w:r>
      <w:r w:rsidR="00A97BB6" w:rsidRPr="00496D88">
        <w:rPr>
          <w:rFonts w:ascii="Cambria" w:hAnsi="Cambria"/>
          <w:lang w:bidi="en-US"/>
        </w:rPr>
        <w:t xml:space="preserve"> pod rygorem </w:t>
      </w:r>
      <w:r w:rsidR="00A97BB6" w:rsidRPr="00496D88">
        <w:rPr>
          <w:rFonts w:ascii="Cambria" w:hAnsi="Cambria"/>
          <w:lang w:eastAsia="pl-PL" w:bidi="pl-PL"/>
        </w:rPr>
        <w:t xml:space="preserve">nieważności. </w:t>
      </w:r>
    </w:p>
    <w:p w:rsidR="00A97BB6" w:rsidRPr="001F0D12" w:rsidRDefault="00A97BB6" w:rsidP="009937B9">
      <w:pPr>
        <w:pStyle w:val="Akapitzlist"/>
        <w:numPr>
          <w:ilvl w:val="3"/>
          <w:numId w:val="7"/>
        </w:numPr>
        <w:tabs>
          <w:tab w:val="left" w:pos="426"/>
        </w:tabs>
        <w:ind w:left="426" w:hanging="426"/>
        <w:jc w:val="both"/>
        <w:rPr>
          <w:rFonts w:ascii="Cambria" w:hAnsi="Cambria"/>
        </w:rPr>
      </w:pPr>
      <w:r w:rsidRPr="00496D88">
        <w:rPr>
          <w:rFonts w:ascii="Cambria" w:hAnsi="Cambria"/>
        </w:rPr>
        <w:t>Ewentualne spory, wynikłe w związku</w:t>
      </w:r>
      <w:r w:rsidRPr="001F0D12">
        <w:rPr>
          <w:rFonts w:ascii="Cambria" w:hAnsi="Cambria"/>
        </w:rPr>
        <w:t xml:space="preserve"> z realizacją przedmiotu umowy, strony zobowiązują się rozwiązywać w drodze wspólnych negocjacji, a w przypadku niemożności ustalenia kompromisu będą rozstrzygane przez sąd właściwy dla siedziby Zamawiającego.</w:t>
      </w:r>
    </w:p>
    <w:p w:rsidR="00A97BB6" w:rsidRPr="001F0D12" w:rsidRDefault="003F2412" w:rsidP="009937B9">
      <w:pPr>
        <w:pStyle w:val="Tekstpodstawowy"/>
        <w:numPr>
          <w:ilvl w:val="3"/>
          <w:numId w:val="7"/>
        </w:numPr>
        <w:tabs>
          <w:tab w:val="left" w:pos="426"/>
        </w:tabs>
        <w:spacing w:after="0"/>
        <w:ind w:left="426" w:hanging="426"/>
        <w:jc w:val="both"/>
        <w:rPr>
          <w:rFonts w:ascii="Cambria" w:hAnsi="Cambria"/>
        </w:rPr>
      </w:pPr>
      <w:r w:rsidRPr="001F0D12">
        <w:rPr>
          <w:rFonts w:ascii="Cambria" w:hAnsi="Cambria"/>
        </w:rPr>
        <w:t>W sprawach nieu</w:t>
      </w:r>
      <w:r w:rsidR="00A97BB6" w:rsidRPr="001F0D12">
        <w:rPr>
          <w:rFonts w:ascii="Cambria" w:hAnsi="Cambria"/>
        </w:rPr>
        <w:t>regul</w:t>
      </w:r>
      <w:r w:rsidRPr="001F0D12">
        <w:rPr>
          <w:rFonts w:ascii="Cambria" w:hAnsi="Cambria"/>
        </w:rPr>
        <w:t>owanych U</w:t>
      </w:r>
      <w:r w:rsidR="00A97BB6" w:rsidRPr="001F0D12">
        <w:rPr>
          <w:rFonts w:ascii="Cambria" w:hAnsi="Cambria"/>
        </w:rPr>
        <w:t>mow</w:t>
      </w:r>
      <w:r w:rsidRPr="001F0D12">
        <w:rPr>
          <w:rFonts w:ascii="Cambria" w:hAnsi="Cambria"/>
        </w:rPr>
        <w:t>ą</w:t>
      </w:r>
      <w:r w:rsidR="00A97BB6" w:rsidRPr="001F0D12">
        <w:rPr>
          <w:rFonts w:ascii="Cambria" w:hAnsi="Cambria"/>
        </w:rPr>
        <w:t xml:space="preserve"> będą miały </w:t>
      </w:r>
      <w:r w:rsidRPr="001F0D12">
        <w:rPr>
          <w:rFonts w:ascii="Cambria" w:hAnsi="Cambria"/>
        </w:rPr>
        <w:t xml:space="preserve">odpowiednie </w:t>
      </w:r>
      <w:r w:rsidR="00A97BB6" w:rsidRPr="001F0D12">
        <w:rPr>
          <w:rFonts w:ascii="Cambria" w:hAnsi="Cambria"/>
        </w:rPr>
        <w:t>zastosowanie przepisy us</w:t>
      </w:r>
      <w:r w:rsidR="00CF33F4" w:rsidRPr="001F0D12">
        <w:rPr>
          <w:rFonts w:ascii="Cambria" w:hAnsi="Cambria"/>
        </w:rPr>
        <w:t xml:space="preserve">tawy Prawo zamówień publicznych, </w:t>
      </w:r>
      <w:r w:rsidR="00A97BB6" w:rsidRPr="001F0D12">
        <w:rPr>
          <w:rFonts w:ascii="Cambria" w:hAnsi="Cambria"/>
        </w:rPr>
        <w:t>Kodeksu cywilnego oraz inn</w:t>
      </w:r>
      <w:r w:rsidRPr="001F0D12">
        <w:rPr>
          <w:rFonts w:ascii="Cambria" w:hAnsi="Cambria"/>
        </w:rPr>
        <w:t>e</w:t>
      </w:r>
      <w:r w:rsidR="00A97BB6" w:rsidRPr="001F0D12">
        <w:rPr>
          <w:rFonts w:ascii="Cambria" w:hAnsi="Cambria"/>
        </w:rPr>
        <w:t xml:space="preserve"> obowiązując</w:t>
      </w:r>
      <w:r w:rsidRPr="001F0D12">
        <w:rPr>
          <w:rFonts w:ascii="Cambria" w:hAnsi="Cambria"/>
        </w:rPr>
        <w:t>e</w:t>
      </w:r>
      <w:r w:rsidR="00A97BB6" w:rsidRPr="001F0D12">
        <w:rPr>
          <w:rFonts w:ascii="Cambria" w:hAnsi="Cambria"/>
        </w:rPr>
        <w:t xml:space="preserve"> przepis</w:t>
      </w:r>
      <w:r w:rsidRPr="001F0D12">
        <w:rPr>
          <w:rFonts w:ascii="Cambria" w:hAnsi="Cambria"/>
        </w:rPr>
        <w:t>y</w:t>
      </w:r>
      <w:r w:rsidR="00A97BB6" w:rsidRPr="001F0D12">
        <w:rPr>
          <w:rFonts w:ascii="Cambria" w:hAnsi="Cambria"/>
        </w:rPr>
        <w:t xml:space="preserve"> prawa.</w:t>
      </w:r>
    </w:p>
    <w:p w:rsidR="00A97BB6" w:rsidRPr="00BE3CFF" w:rsidRDefault="00A97BB6" w:rsidP="009937B9">
      <w:pPr>
        <w:pStyle w:val="Akapitzlist"/>
        <w:numPr>
          <w:ilvl w:val="3"/>
          <w:numId w:val="7"/>
        </w:numPr>
        <w:tabs>
          <w:tab w:val="left" w:pos="426"/>
        </w:tabs>
        <w:ind w:left="426" w:hanging="426"/>
        <w:jc w:val="both"/>
        <w:rPr>
          <w:rFonts w:ascii="Cambria" w:hAnsi="Cambria"/>
        </w:rPr>
      </w:pPr>
      <w:r w:rsidRPr="00BE3CFF">
        <w:rPr>
          <w:rFonts w:ascii="Cambria" w:hAnsi="Cambria"/>
        </w:rPr>
        <w:t>Umowa została sporządzona w dwóch jednobrzmiących egzemplarzach, po jednym</w:t>
      </w:r>
      <w:r w:rsidRPr="00BE3CFF">
        <w:rPr>
          <w:rFonts w:ascii="Cambria" w:hAnsi="Cambria"/>
        </w:rPr>
        <w:br/>
        <w:t>dla każdej ze stron.</w:t>
      </w:r>
    </w:p>
    <w:p w:rsidR="00A97BB6" w:rsidRPr="00BE3CFF" w:rsidRDefault="00A97BB6" w:rsidP="009937B9">
      <w:pPr>
        <w:pStyle w:val="Akapitzlist"/>
        <w:numPr>
          <w:ilvl w:val="3"/>
          <w:numId w:val="7"/>
        </w:numPr>
        <w:ind w:left="426" w:hanging="426"/>
        <w:jc w:val="both"/>
        <w:rPr>
          <w:rFonts w:ascii="Cambria" w:hAnsi="Cambria"/>
        </w:rPr>
      </w:pPr>
      <w:r w:rsidRPr="00BE3CFF">
        <w:rPr>
          <w:rFonts w:ascii="Cambria" w:hAnsi="Cambria"/>
        </w:rPr>
        <w:t>Integralną część Umowy stanowią załączniki:</w:t>
      </w:r>
    </w:p>
    <w:p w:rsidR="00A97BB6" w:rsidRPr="00BE3CFF" w:rsidRDefault="00A97BB6" w:rsidP="009937B9">
      <w:pPr>
        <w:pStyle w:val="Tekstpodstawowy"/>
        <w:numPr>
          <w:ilvl w:val="0"/>
          <w:numId w:val="8"/>
        </w:numPr>
        <w:suppressAutoHyphens w:val="0"/>
        <w:spacing w:after="0"/>
        <w:ind w:left="851" w:hanging="426"/>
        <w:jc w:val="both"/>
        <w:rPr>
          <w:rFonts w:ascii="Cambria" w:hAnsi="Cambria"/>
        </w:rPr>
      </w:pPr>
      <w:r w:rsidRPr="00BE3CFF">
        <w:rPr>
          <w:rFonts w:ascii="Cambria" w:hAnsi="Cambria"/>
        </w:rPr>
        <w:t>Załącznik nr 1 – Oferta Wykonawcy;</w:t>
      </w:r>
    </w:p>
    <w:p w:rsidR="00726086" w:rsidRPr="00BE3CFF" w:rsidRDefault="00726086" w:rsidP="009937B9">
      <w:pPr>
        <w:pStyle w:val="Tekstpodstawowy"/>
        <w:numPr>
          <w:ilvl w:val="0"/>
          <w:numId w:val="8"/>
        </w:numPr>
        <w:suppressAutoHyphens w:val="0"/>
        <w:spacing w:after="0"/>
        <w:ind w:left="851" w:hanging="426"/>
        <w:jc w:val="both"/>
        <w:rPr>
          <w:rFonts w:ascii="Cambria" w:hAnsi="Cambria"/>
        </w:rPr>
      </w:pPr>
      <w:r w:rsidRPr="00BE3CFF">
        <w:rPr>
          <w:rFonts w:ascii="Cambria" w:hAnsi="Cambria"/>
        </w:rPr>
        <w:t>Załącznik nr 2 – Program Funkc</w:t>
      </w:r>
      <w:r w:rsidR="003F2412">
        <w:rPr>
          <w:rFonts w:ascii="Cambria" w:hAnsi="Cambria"/>
        </w:rPr>
        <w:t>jonalno</w:t>
      </w:r>
      <w:r w:rsidR="00033C58">
        <w:rPr>
          <w:rFonts w:ascii="Cambria" w:hAnsi="Cambria"/>
        </w:rPr>
        <w:t xml:space="preserve"> </w:t>
      </w:r>
      <w:r w:rsidR="003F2412">
        <w:rPr>
          <w:rFonts w:ascii="Cambria" w:hAnsi="Cambria"/>
        </w:rPr>
        <w:t>–</w:t>
      </w:r>
      <w:r w:rsidR="00033C58">
        <w:rPr>
          <w:rFonts w:ascii="Cambria" w:hAnsi="Cambria"/>
        </w:rPr>
        <w:t xml:space="preserve"> </w:t>
      </w:r>
      <w:r w:rsidRPr="00BE3CFF">
        <w:rPr>
          <w:rFonts w:ascii="Cambria" w:hAnsi="Cambria"/>
        </w:rPr>
        <w:t>Użytkowy (PFU)</w:t>
      </w:r>
    </w:p>
    <w:p w:rsidR="00A97BB6" w:rsidRPr="00BE3CFF" w:rsidRDefault="00A97BB6" w:rsidP="009937B9">
      <w:pPr>
        <w:pStyle w:val="Tekstpodstawowy"/>
        <w:numPr>
          <w:ilvl w:val="0"/>
          <w:numId w:val="8"/>
        </w:numPr>
        <w:suppressAutoHyphens w:val="0"/>
        <w:spacing w:after="0"/>
        <w:ind w:left="851" w:hanging="426"/>
        <w:jc w:val="both"/>
        <w:rPr>
          <w:rFonts w:ascii="Cambria" w:hAnsi="Cambria"/>
        </w:rPr>
      </w:pPr>
      <w:r w:rsidRPr="00BE3CFF">
        <w:rPr>
          <w:rFonts w:ascii="Cambria" w:eastAsia="Calibri" w:hAnsi="Cambria" w:cs="Arial"/>
          <w:color w:val="000000" w:themeColor="text1"/>
        </w:rPr>
        <w:t xml:space="preserve">Załącznik nr </w:t>
      </w:r>
      <w:r w:rsidR="00CC1465" w:rsidRPr="00BE3CFF">
        <w:rPr>
          <w:rFonts w:ascii="Cambria" w:eastAsia="Calibri" w:hAnsi="Cambria" w:cs="Arial"/>
          <w:color w:val="000000" w:themeColor="text1"/>
        </w:rPr>
        <w:t>3</w:t>
      </w:r>
      <w:r w:rsidR="003F2412">
        <w:rPr>
          <w:rFonts w:ascii="Cambria" w:eastAsia="Calibri" w:hAnsi="Cambria" w:cs="Arial"/>
          <w:color w:val="000000" w:themeColor="text1"/>
        </w:rPr>
        <w:t>–</w:t>
      </w:r>
      <w:r w:rsidRPr="00BE3CFF">
        <w:rPr>
          <w:rFonts w:ascii="Cambria" w:eastAsia="Calibri" w:hAnsi="Cambria" w:cs="Arial"/>
          <w:color w:val="000000" w:themeColor="text1"/>
        </w:rPr>
        <w:t xml:space="preserve"> Wzór karty gwarancyjnej</w:t>
      </w:r>
      <w:r w:rsidR="00C065B8" w:rsidRPr="00BE3CFF">
        <w:rPr>
          <w:rFonts w:ascii="Cambria" w:eastAsia="Calibri" w:hAnsi="Cambria" w:cs="Arial"/>
          <w:color w:val="000000" w:themeColor="text1"/>
        </w:rPr>
        <w:t>;</w:t>
      </w:r>
    </w:p>
    <w:p w:rsidR="00C065B8" w:rsidRPr="00BE3CFF" w:rsidRDefault="00A97BB6" w:rsidP="009937B9">
      <w:pPr>
        <w:pStyle w:val="Tekstpodstawowy"/>
        <w:numPr>
          <w:ilvl w:val="0"/>
          <w:numId w:val="8"/>
        </w:numPr>
        <w:suppressAutoHyphens w:val="0"/>
        <w:spacing w:after="0"/>
        <w:ind w:left="851" w:hanging="426"/>
        <w:jc w:val="both"/>
        <w:rPr>
          <w:rFonts w:ascii="Cambria" w:hAnsi="Cambria"/>
        </w:rPr>
      </w:pPr>
      <w:r w:rsidRPr="00BE3CFF">
        <w:rPr>
          <w:rFonts w:ascii="Cambria" w:hAnsi="Cambria"/>
        </w:rPr>
        <w:t xml:space="preserve">Załącznik nr </w:t>
      </w:r>
      <w:r w:rsidR="00CC1465" w:rsidRPr="00BE3CFF">
        <w:rPr>
          <w:rFonts w:ascii="Cambria" w:hAnsi="Cambria"/>
        </w:rPr>
        <w:t>4</w:t>
      </w:r>
      <w:r w:rsidRPr="00BE3CFF">
        <w:rPr>
          <w:rFonts w:ascii="Cambria" w:hAnsi="Cambria"/>
        </w:rPr>
        <w:t xml:space="preserve"> – </w:t>
      </w:r>
      <w:r w:rsidR="00C065B8" w:rsidRPr="00BE3CFF">
        <w:rPr>
          <w:rFonts w:ascii="Cambria" w:hAnsi="Cambria"/>
        </w:rPr>
        <w:t>Klauzula informacyjna;</w:t>
      </w:r>
    </w:p>
    <w:p w:rsidR="00CC1465" w:rsidRPr="004E6D4B" w:rsidRDefault="00CC1465" w:rsidP="009937B9">
      <w:pPr>
        <w:pStyle w:val="Tekstpodstawowy"/>
        <w:numPr>
          <w:ilvl w:val="0"/>
          <w:numId w:val="8"/>
        </w:numPr>
        <w:suppressAutoHyphens w:val="0"/>
        <w:spacing w:after="0"/>
        <w:ind w:left="851" w:hanging="426"/>
        <w:jc w:val="both"/>
        <w:rPr>
          <w:rFonts w:ascii="Cambria" w:hAnsi="Cambria"/>
        </w:rPr>
      </w:pPr>
      <w:r w:rsidRPr="00BE3CFF">
        <w:rPr>
          <w:rFonts w:ascii="Cambria" w:hAnsi="Cambria"/>
        </w:rPr>
        <w:lastRenderedPageBreak/>
        <w:t>Załącznik nr 5 –</w:t>
      </w:r>
      <w:r w:rsidRPr="00BE3CFF">
        <w:rPr>
          <w:rFonts w:ascii="Cambria" w:eastAsia="Calibri" w:hAnsi="Cambria" w:cs="Arial"/>
          <w:color w:val="000000" w:themeColor="text1"/>
        </w:rPr>
        <w:t xml:space="preserve"> P</w:t>
      </w:r>
      <w:r w:rsidR="003F2412">
        <w:rPr>
          <w:rFonts w:ascii="Cambria" w:eastAsia="Calibri" w:hAnsi="Cambria" w:cs="Arial"/>
          <w:color w:val="000000" w:themeColor="text1"/>
        </w:rPr>
        <w:t>olisa ubezpieczeniowa Wykonawcy</w:t>
      </w:r>
      <w:r w:rsidR="00F94B9D">
        <w:rPr>
          <w:rFonts w:ascii="Cambria" w:eastAsia="Calibri" w:hAnsi="Cambria" w:cs="Arial"/>
          <w:color w:val="000000" w:themeColor="text1"/>
        </w:rPr>
        <w:t>;</w:t>
      </w:r>
    </w:p>
    <w:p w:rsidR="004E6D4B" w:rsidRPr="00F94B9D" w:rsidRDefault="004E6D4B" w:rsidP="009937B9">
      <w:pPr>
        <w:pStyle w:val="Tekstpodstawowy"/>
        <w:numPr>
          <w:ilvl w:val="0"/>
          <w:numId w:val="8"/>
        </w:numPr>
        <w:suppressAutoHyphens w:val="0"/>
        <w:spacing w:after="0"/>
        <w:ind w:left="851" w:hanging="426"/>
        <w:jc w:val="both"/>
        <w:rPr>
          <w:rFonts w:ascii="Cambria" w:hAnsi="Cambria"/>
        </w:rPr>
      </w:pPr>
      <w:r w:rsidRPr="00BE3CFF">
        <w:rPr>
          <w:rFonts w:ascii="Cambria" w:hAnsi="Cambria"/>
        </w:rPr>
        <w:t xml:space="preserve">Załącznik nr </w:t>
      </w:r>
      <w:r>
        <w:rPr>
          <w:rFonts w:ascii="Cambria" w:hAnsi="Cambria"/>
        </w:rPr>
        <w:t xml:space="preserve">6 - </w:t>
      </w:r>
      <w:r>
        <w:rPr>
          <w:rFonts w:ascii="Cambria" w:eastAsia="Calibri" w:hAnsi="Cambria" w:cs="Arial"/>
          <w:color w:val="000000" w:themeColor="text1"/>
        </w:rPr>
        <w:t>Harmonogram rzeczowo - finansowy</w:t>
      </w:r>
    </w:p>
    <w:p w:rsidR="00F94B9D" w:rsidRPr="00BE3CFF" w:rsidRDefault="00F94B9D" w:rsidP="009937B9">
      <w:pPr>
        <w:pStyle w:val="Tekstpodstawowy"/>
        <w:numPr>
          <w:ilvl w:val="0"/>
          <w:numId w:val="8"/>
        </w:numPr>
        <w:suppressAutoHyphens w:val="0"/>
        <w:spacing w:after="0"/>
        <w:ind w:left="851" w:hanging="426"/>
        <w:jc w:val="both"/>
        <w:rPr>
          <w:rFonts w:ascii="Cambria" w:hAnsi="Cambria"/>
        </w:rPr>
      </w:pPr>
      <w:r>
        <w:rPr>
          <w:rFonts w:ascii="Cambria" w:hAnsi="Cambria"/>
        </w:rPr>
        <w:t>Inne: ……….</w:t>
      </w:r>
    </w:p>
    <w:p w:rsidR="00563E95" w:rsidRPr="00BE3CFF" w:rsidRDefault="00563E95" w:rsidP="009937B9">
      <w:pPr>
        <w:autoSpaceDN w:val="0"/>
        <w:adjustRightInd w:val="0"/>
        <w:spacing w:after="0" w:line="240" w:lineRule="auto"/>
        <w:jc w:val="both"/>
        <w:rPr>
          <w:rFonts w:ascii="Cambria" w:eastAsia="Calibri" w:hAnsi="Cambria" w:cs="Arial"/>
          <w:color w:val="000000" w:themeColor="text1"/>
          <w:sz w:val="24"/>
          <w:szCs w:val="24"/>
          <w:u w:val="single"/>
        </w:rPr>
      </w:pPr>
    </w:p>
    <w:p w:rsidR="00DE1E28" w:rsidRPr="00BE3CFF" w:rsidRDefault="00DE1E28" w:rsidP="009937B9">
      <w:pPr>
        <w:autoSpaceDN w:val="0"/>
        <w:adjustRightInd w:val="0"/>
        <w:spacing w:after="0" w:line="240" w:lineRule="auto"/>
        <w:jc w:val="both"/>
        <w:rPr>
          <w:rFonts w:ascii="Cambria" w:eastAsia="Calibri" w:hAnsi="Cambria" w:cs="Arial"/>
          <w:color w:val="000000" w:themeColor="text1"/>
          <w:sz w:val="24"/>
          <w:szCs w:val="24"/>
          <w:u w:val="single"/>
        </w:rPr>
      </w:pPr>
    </w:p>
    <w:p w:rsidR="002A5476" w:rsidRDefault="00DE1E28" w:rsidP="00324D80">
      <w:pPr>
        <w:autoSpaceDN w:val="0"/>
        <w:spacing w:after="0" w:line="240" w:lineRule="auto"/>
        <w:jc w:val="center"/>
        <w:rPr>
          <w:rFonts w:ascii="Cambria" w:eastAsia="Times New Roman" w:hAnsi="Cambria" w:cs="Arial"/>
          <w:b/>
          <w:color w:val="000000" w:themeColor="text1"/>
          <w:kern w:val="2"/>
          <w:sz w:val="24"/>
          <w:szCs w:val="24"/>
          <w:lang w:eastAsia="ar-SA"/>
        </w:rPr>
      </w:pPr>
      <w:r w:rsidRPr="00BE3CFF">
        <w:rPr>
          <w:rFonts w:ascii="Cambria" w:eastAsia="Times New Roman" w:hAnsi="Cambria" w:cs="Arial"/>
          <w:b/>
          <w:color w:val="000000" w:themeColor="text1"/>
          <w:kern w:val="2"/>
          <w:sz w:val="24"/>
          <w:szCs w:val="24"/>
          <w:lang w:eastAsia="ar-SA"/>
        </w:rPr>
        <w:t>ZAMAWIAJĄCY</w:t>
      </w:r>
      <w:r w:rsidR="00563E95" w:rsidRPr="00BE3CFF">
        <w:rPr>
          <w:rFonts w:ascii="Cambria" w:eastAsia="Times New Roman" w:hAnsi="Cambria" w:cs="Arial"/>
          <w:b/>
          <w:color w:val="000000" w:themeColor="text1"/>
          <w:kern w:val="2"/>
          <w:sz w:val="24"/>
          <w:szCs w:val="24"/>
          <w:lang w:eastAsia="ar-SA"/>
        </w:rPr>
        <w:tab/>
      </w:r>
      <w:r w:rsidR="00563E95" w:rsidRPr="00BE3CFF">
        <w:rPr>
          <w:rFonts w:ascii="Cambria" w:eastAsia="Times New Roman" w:hAnsi="Cambria" w:cs="Arial"/>
          <w:b/>
          <w:color w:val="000000" w:themeColor="text1"/>
          <w:kern w:val="2"/>
          <w:sz w:val="24"/>
          <w:szCs w:val="24"/>
          <w:lang w:eastAsia="ar-SA"/>
        </w:rPr>
        <w:tab/>
      </w:r>
      <w:r w:rsidR="00563E95" w:rsidRPr="00BE3CFF">
        <w:rPr>
          <w:rFonts w:ascii="Cambria" w:eastAsia="Times New Roman" w:hAnsi="Cambria" w:cs="Arial"/>
          <w:b/>
          <w:color w:val="000000" w:themeColor="text1"/>
          <w:kern w:val="2"/>
          <w:sz w:val="24"/>
          <w:szCs w:val="24"/>
          <w:lang w:eastAsia="ar-SA"/>
        </w:rPr>
        <w:tab/>
      </w:r>
      <w:r w:rsidR="00563E95" w:rsidRPr="00BE3CFF">
        <w:rPr>
          <w:rFonts w:ascii="Cambria" w:eastAsia="Times New Roman" w:hAnsi="Cambria" w:cs="Arial"/>
          <w:b/>
          <w:color w:val="000000" w:themeColor="text1"/>
          <w:kern w:val="2"/>
          <w:sz w:val="24"/>
          <w:szCs w:val="24"/>
          <w:lang w:eastAsia="ar-SA"/>
        </w:rPr>
        <w:tab/>
      </w:r>
      <w:r w:rsidR="00563E95" w:rsidRPr="00BE3CFF">
        <w:rPr>
          <w:rFonts w:ascii="Cambria" w:eastAsia="Times New Roman" w:hAnsi="Cambria" w:cs="Arial"/>
          <w:b/>
          <w:color w:val="000000" w:themeColor="text1"/>
          <w:kern w:val="2"/>
          <w:sz w:val="24"/>
          <w:szCs w:val="24"/>
          <w:lang w:eastAsia="ar-SA"/>
        </w:rPr>
        <w:tab/>
      </w:r>
      <w:r w:rsidR="00563E95" w:rsidRPr="00BE3CFF">
        <w:rPr>
          <w:rFonts w:ascii="Cambria" w:eastAsia="Times New Roman" w:hAnsi="Cambria" w:cs="Arial"/>
          <w:b/>
          <w:color w:val="000000" w:themeColor="text1"/>
          <w:kern w:val="2"/>
          <w:sz w:val="24"/>
          <w:szCs w:val="24"/>
          <w:lang w:eastAsia="ar-SA"/>
        </w:rPr>
        <w:tab/>
        <w:t>W</w:t>
      </w:r>
      <w:r w:rsidRPr="00BE3CFF">
        <w:rPr>
          <w:rFonts w:ascii="Cambria" w:eastAsia="Times New Roman" w:hAnsi="Cambria" w:cs="Arial"/>
          <w:b/>
          <w:color w:val="000000" w:themeColor="text1"/>
          <w:kern w:val="2"/>
          <w:sz w:val="24"/>
          <w:szCs w:val="24"/>
          <w:lang w:eastAsia="ar-SA"/>
        </w:rPr>
        <w:t>YKONAWCA</w:t>
      </w:r>
    </w:p>
    <w:p w:rsidR="00EF4CB0" w:rsidRDefault="00EF4CB0" w:rsidP="00324D80">
      <w:pPr>
        <w:autoSpaceDN w:val="0"/>
        <w:spacing w:after="0" w:line="240" w:lineRule="auto"/>
        <w:jc w:val="center"/>
        <w:rPr>
          <w:rFonts w:ascii="Cambria" w:eastAsia="Times New Roman" w:hAnsi="Cambria" w:cs="Arial"/>
          <w:b/>
          <w:color w:val="000000" w:themeColor="text1"/>
          <w:kern w:val="2"/>
          <w:sz w:val="24"/>
          <w:szCs w:val="24"/>
          <w:lang w:eastAsia="ar-SA"/>
        </w:rPr>
      </w:pPr>
    </w:p>
    <w:p w:rsidR="00EF4CB0" w:rsidRDefault="00EF4CB0" w:rsidP="00324D80">
      <w:pPr>
        <w:autoSpaceDN w:val="0"/>
        <w:spacing w:after="0" w:line="240" w:lineRule="auto"/>
        <w:jc w:val="center"/>
        <w:rPr>
          <w:rFonts w:ascii="Cambria" w:eastAsia="Times New Roman" w:hAnsi="Cambria" w:cs="Arial"/>
          <w:b/>
          <w:color w:val="000000" w:themeColor="text1"/>
          <w:kern w:val="2"/>
          <w:sz w:val="24"/>
          <w:szCs w:val="24"/>
          <w:lang w:eastAsia="ar-SA"/>
        </w:rPr>
      </w:pPr>
    </w:p>
    <w:p w:rsidR="00EF4CB0" w:rsidRDefault="00EF4CB0" w:rsidP="00324D80">
      <w:pPr>
        <w:autoSpaceDN w:val="0"/>
        <w:spacing w:after="0" w:line="240" w:lineRule="auto"/>
        <w:jc w:val="center"/>
        <w:rPr>
          <w:rFonts w:ascii="Cambria" w:eastAsia="Times New Roman" w:hAnsi="Cambria" w:cs="Arial"/>
          <w:b/>
          <w:color w:val="000000" w:themeColor="text1"/>
          <w:kern w:val="2"/>
          <w:sz w:val="24"/>
          <w:szCs w:val="24"/>
          <w:lang w:eastAsia="ar-SA"/>
        </w:rPr>
      </w:pPr>
    </w:p>
    <w:p w:rsidR="00EF4CB0" w:rsidRDefault="00EF4CB0" w:rsidP="00324D80">
      <w:pPr>
        <w:autoSpaceDN w:val="0"/>
        <w:spacing w:after="0" w:line="240" w:lineRule="auto"/>
        <w:jc w:val="center"/>
        <w:rPr>
          <w:rFonts w:ascii="Cambria" w:eastAsia="Times New Roman" w:hAnsi="Cambria" w:cs="Arial"/>
          <w:b/>
          <w:color w:val="000000" w:themeColor="text1"/>
          <w:kern w:val="2"/>
          <w:sz w:val="24"/>
          <w:szCs w:val="24"/>
          <w:lang w:eastAsia="ar-SA"/>
        </w:rPr>
      </w:pPr>
    </w:p>
    <w:p w:rsidR="00EF4CB0" w:rsidRDefault="00EF4CB0" w:rsidP="00324D80">
      <w:pPr>
        <w:autoSpaceDN w:val="0"/>
        <w:spacing w:after="0" w:line="240" w:lineRule="auto"/>
        <w:jc w:val="center"/>
        <w:rPr>
          <w:rFonts w:ascii="Cambria" w:eastAsia="Times New Roman" w:hAnsi="Cambria" w:cs="Arial"/>
          <w:b/>
          <w:color w:val="000000" w:themeColor="text1"/>
          <w:kern w:val="2"/>
          <w:sz w:val="24"/>
          <w:szCs w:val="24"/>
          <w:lang w:eastAsia="ar-SA"/>
        </w:rPr>
      </w:pPr>
    </w:p>
    <w:p w:rsidR="00EF4CB0" w:rsidRDefault="00EF4CB0" w:rsidP="00324D80">
      <w:pPr>
        <w:autoSpaceDN w:val="0"/>
        <w:spacing w:after="0" w:line="240" w:lineRule="auto"/>
        <w:jc w:val="center"/>
        <w:rPr>
          <w:rFonts w:ascii="Cambria" w:eastAsia="Times New Roman" w:hAnsi="Cambria" w:cs="Arial"/>
          <w:b/>
          <w:color w:val="000000" w:themeColor="text1"/>
          <w:kern w:val="2"/>
          <w:sz w:val="24"/>
          <w:szCs w:val="24"/>
          <w:lang w:eastAsia="ar-SA"/>
        </w:rPr>
      </w:pPr>
    </w:p>
    <w:p w:rsidR="00EF4CB0" w:rsidRDefault="00EF4CB0" w:rsidP="00324D80">
      <w:pPr>
        <w:autoSpaceDN w:val="0"/>
        <w:spacing w:after="0" w:line="240" w:lineRule="auto"/>
        <w:jc w:val="center"/>
        <w:rPr>
          <w:rFonts w:ascii="Cambria" w:eastAsia="Times New Roman" w:hAnsi="Cambria" w:cs="Arial"/>
          <w:b/>
          <w:color w:val="000000" w:themeColor="text1"/>
          <w:kern w:val="2"/>
          <w:sz w:val="24"/>
          <w:szCs w:val="24"/>
          <w:lang w:eastAsia="ar-SA"/>
        </w:rPr>
      </w:pPr>
    </w:p>
    <w:p w:rsidR="00892636" w:rsidRDefault="00892636" w:rsidP="00324D80">
      <w:pPr>
        <w:autoSpaceDN w:val="0"/>
        <w:spacing w:after="0" w:line="240" w:lineRule="auto"/>
        <w:jc w:val="center"/>
        <w:rPr>
          <w:rFonts w:ascii="Cambria" w:eastAsia="Times New Roman" w:hAnsi="Cambria" w:cs="Arial"/>
          <w:b/>
          <w:color w:val="000000" w:themeColor="text1"/>
          <w:kern w:val="2"/>
          <w:sz w:val="24"/>
          <w:szCs w:val="24"/>
          <w:lang w:eastAsia="ar-SA"/>
        </w:rPr>
      </w:pPr>
    </w:p>
    <w:p w:rsidR="00892636" w:rsidRDefault="00892636" w:rsidP="00F94B9D">
      <w:pPr>
        <w:autoSpaceDN w:val="0"/>
        <w:spacing w:after="0" w:line="240" w:lineRule="auto"/>
        <w:rPr>
          <w:rFonts w:ascii="Cambria" w:eastAsia="Times New Roman" w:hAnsi="Cambria" w:cs="Arial"/>
          <w:b/>
          <w:color w:val="000000" w:themeColor="text1"/>
          <w:kern w:val="2"/>
          <w:sz w:val="24"/>
          <w:szCs w:val="24"/>
          <w:lang w:eastAsia="ar-SA"/>
        </w:rPr>
      </w:pPr>
    </w:p>
    <w:p w:rsidR="00F94B9D" w:rsidRDefault="00F94B9D" w:rsidP="00F94B9D">
      <w:pPr>
        <w:autoSpaceDN w:val="0"/>
        <w:spacing w:after="0" w:line="240" w:lineRule="auto"/>
        <w:rPr>
          <w:rFonts w:ascii="Cambria" w:eastAsia="Times New Roman" w:hAnsi="Cambria" w:cs="Arial"/>
          <w:b/>
          <w:color w:val="000000" w:themeColor="text1"/>
          <w:kern w:val="2"/>
          <w:sz w:val="24"/>
          <w:szCs w:val="24"/>
          <w:lang w:eastAsia="ar-SA"/>
        </w:rPr>
      </w:pPr>
    </w:p>
    <w:p w:rsidR="00892636" w:rsidRDefault="00892636" w:rsidP="00324D80">
      <w:pPr>
        <w:autoSpaceDN w:val="0"/>
        <w:spacing w:after="0" w:line="240" w:lineRule="auto"/>
        <w:jc w:val="center"/>
        <w:rPr>
          <w:rFonts w:ascii="Cambria" w:eastAsia="Times New Roman" w:hAnsi="Cambria" w:cs="Arial"/>
          <w:b/>
          <w:color w:val="000000" w:themeColor="text1"/>
          <w:kern w:val="2"/>
          <w:sz w:val="24"/>
          <w:szCs w:val="24"/>
          <w:lang w:eastAsia="ar-SA"/>
        </w:rPr>
      </w:pPr>
    </w:p>
    <w:p w:rsidR="00BE34A2" w:rsidRDefault="00BE34A2" w:rsidP="00324D80">
      <w:pPr>
        <w:autoSpaceDN w:val="0"/>
        <w:spacing w:after="0" w:line="240" w:lineRule="auto"/>
        <w:jc w:val="center"/>
        <w:rPr>
          <w:rFonts w:ascii="Cambria" w:eastAsia="Times New Roman" w:hAnsi="Cambria" w:cs="Arial"/>
          <w:b/>
          <w:color w:val="000000" w:themeColor="text1"/>
          <w:kern w:val="2"/>
          <w:sz w:val="24"/>
          <w:szCs w:val="24"/>
          <w:lang w:eastAsia="ar-SA"/>
        </w:rPr>
      </w:pPr>
    </w:p>
    <w:p w:rsidR="00BE34A2" w:rsidRDefault="00BE34A2" w:rsidP="00324D80">
      <w:pPr>
        <w:autoSpaceDN w:val="0"/>
        <w:spacing w:after="0" w:line="240" w:lineRule="auto"/>
        <w:jc w:val="center"/>
        <w:rPr>
          <w:rFonts w:ascii="Cambria" w:eastAsia="Times New Roman" w:hAnsi="Cambria" w:cs="Arial"/>
          <w:b/>
          <w:color w:val="000000" w:themeColor="text1"/>
          <w:kern w:val="2"/>
          <w:sz w:val="24"/>
          <w:szCs w:val="24"/>
          <w:lang w:eastAsia="ar-SA"/>
        </w:rPr>
      </w:pPr>
    </w:p>
    <w:p w:rsidR="0063219C" w:rsidRDefault="0063219C" w:rsidP="00324D80">
      <w:pPr>
        <w:autoSpaceDN w:val="0"/>
        <w:spacing w:after="0" w:line="240" w:lineRule="auto"/>
        <w:jc w:val="center"/>
        <w:rPr>
          <w:rFonts w:ascii="Cambria" w:eastAsia="Times New Roman" w:hAnsi="Cambria" w:cs="Arial"/>
          <w:b/>
          <w:color w:val="000000" w:themeColor="text1"/>
          <w:kern w:val="2"/>
          <w:sz w:val="24"/>
          <w:szCs w:val="24"/>
          <w:lang w:eastAsia="ar-SA"/>
        </w:rPr>
      </w:pPr>
    </w:p>
    <w:p w:rsidR="0063219C" w:rsidRDefault="0063219C" w:rsidP="00324D80">
      <w:pPr>
        <w:autoSpaceDN w:val="0"/>
        <w:spacing w:after="0" w:line="240" w:lineRule="auto"/>
        <w:jc w:val="center"/>
        <w:rPr>
          <w:rFonts w:ascii="Cambria" w:eastAsia="Times New Roman" w:hAnsi="Cambria" w:cs="Arial"/>
          <w:b/>
          <w:color w:val="000000" w:themeColor="text1"/>
          <w:kern w:val="2"/>
          <w:sz w:val="24"/>
          <w:szCs w:val="24"/>
          <w:lang w:eastAsia="ar-SA"/>
        </w:rPr>
      </w:pPr>
    </w:p>
    <w:p w:rsidR="0063219C" w:rsidRDefault="0063219C" w:rsidP="00826091">
      <w:pPr>
        <w:autoSpaceDN w:val="0"/>
        <w:spacing w:after="0" w:line="240" w:lineRule="auto"/>
        <w:rPr>
          <w:rFonts w:ascii="Cambria" w:eastAsia="Times New Roman" w:hAnsi="Cambria" w:cs="Arial"/>
          <w:b/>
          <w:color w:val="000000" w:themeColor="text1"/>
          <w:kern w:val="2"/>
          <w:sz w:val="24"/>
          <w:szCs w:val="24"/>
          <w:lang w:eastAsia="ar-SA"/>
        </w:rPr>
      </w:pPr>
    </w:p>
    <w:p w:rsidR="00826091" w:rsidRDefault="00826091" w:rsidP="00826091">
      <w:pPr>
        <w:autoSpaceDN w:val="0"/>
        <w:spacing w:after="0" w:line="240" w:lineRule="auto"/>
        <w:rPr>
          <w:rFonts w:ascii="Cambria" w:eastAsia="Times New Roman" w:hAnsi="Cambria" w:cs="Arial"/>
          <w:b/>
          <w:color w:val="000000" w:themeColor="text1"/>
          <w:kern w:val="2"/>
          <w:sz w:val="24"/>
          <w:szCs w:val="24"/>
          <w:lang w:eastAsia="ar-SA"/>
        </w:rPr>
      </w:pPr>
    </w:p>
    <w:p w:rsidR="00826091" w:rsidRDefault="00826091" w:rsidP="00826091">
      <w:pPr>
        <w:autoSpaceDN w:val="0"/>
        <w:spacing w:after="0" w:line="240" w:lineRule="auto"/>
        <w:rPr>
          <w:rFonts w:ascii="Cambria" w:eastAsia="Times New Roman" w:hAnsi="Cambria" w:cs="Arial"/>
          <w:b/>
          <w:color w:val="000000" w:themeColor="text1"/>
          <w:kern w:val="2"/>
          <w:sz w:val="24"/>
          <w:szCs w:val="24"/>
          <w:lang w:eastAsia="ar-SA"/>
        </w:rPr>
      </w:pPr>
    </w:p>
    <w:p w:rsidR="00743FA8" w:rsidRDefault="00743FA8" w:rsidP="00324D80">
      <w:pPr>
        <w:autoSpaceDN w:val="0"/>
        <w:spacing w:after="0" w:line="240" w:lineRule="auto"/>
        <w:jc w:val="center"/>
        <w:rPr>
          <w:rFonts w:ascii="Cambria" w:eastAsia="Times New Roman" w:hAnsi="Cambria" w:cs="Arial"/>
          <w:b/>
          <w:color w:val="000000" w:themeColor="text1"/>
          <w:kern w:val="2"/>
          <w:sz w:val="24"/>
          <w:szCs w:val="24"/>
          <w:lang w:eastAsia="ar-SA"/>
        </w:rPr>
      </w:pPr>
    </w:p>
    <w:p w:rsidR="00743FA8" w:rsidRDefault="00743FA8" w:rsidP="00324D80">
      <w:pPr>
        <w:autoSpaceDN w:val="0"/>
        <w:spacing w:after="0" w:line="240" w:lineRule="auto"/>
        <w:jc w:val="center"/>
        <w:rPr>
          <w:rFonts w:ascii="Cambria" w:eastAsia="Times New Roman" w:hAnsi="Cambria" w:cs="Arial"/>
          <w:b/>
          <w:color w:val="000000" w:themeColor="text1"/>
          <w:kern w:val="2"/>
          <w:sz w:val="24"/>
          <w:szCs w:val="24"/>
          <w:lang w:eastAsia="ar-SA"/>
        </w:rPr>
      </w:pPr>
    </w:p>
    <w:p w:rsidR="00743FA8" w:rsidRDefault="00743FA8" w:rsidP="00324D80">
      <w:pPr>
        <w:autoSpaceDN w:val="0"/>
        <w:spacing w:after="0" w:line="240" w:lineRule="auto"/>
        <w:jc w:val="center"/>
        <w:rPr>
          <w:rFonts w:ascii="Cambria" w:eastAsia="Times New Roman" w:hAnsi="Cambria" w:cs="Arial"/>
          <w:b/>
          <w:color w:val="000000" w:themeColor="text1"/>
          <w:kern w:val="2"/>
          <w:sz w:val="24"/>
          <w:szCs w:val="24"/>
          <w:lang w:eastAsia="ar-SA"/>
        </w:rPr>
      </w:pPr>
    </w:p>
    <w:p w:rsidR="00743FA8" w:rsidRDefault="00743FA8" w:rsidP="00324D80">
      <w:pPr>
        <w:autoSpaceDN w:val="0"/>
        <w:spacing w:after="0" w:line="240" w:lineRule="auto"/>
        <w:jc w:val="center"/>
        <w:rPr>
          <w:rFonts w:ascii="Cambria" w:eastAsia="Times New Roman" w:hAnsi="Cambria" w:cs="Arial"/>
          <w:b/>
          <w:color w:val="000000" w:themeColor="text1"/>
          <w:kern w:val="2"/>
          <w:sz w:val="24"/>
          <w:szCs w:val="24"/>
          <w:lang w:eastAsia="ar-SA"/>
        </w:rPr>
      </w:pPr>
    </w:p>
    <w:p w:rsidR="00743FA8" w:rsidRDefault="00743FA8" w:rsidP="00324D80">
      <w:pPr>
        <w:autoSpaceDN w:val="0"/>
        <w:spacing w:after="0" w:line="240" w:lineRule="auto"/>
        <w:jc w:val="center"/>
        <w:rPr>
          <w:rFonts w:ascii="Cambria" w:eastAsia="Times New Roman" w:hAnsi="Cambria" w:cs="Arial"/>
          <w:b/>
          <w:color w:val="000000" w:themeColor="text1"/>
          <w:kern w:val="2"/>
          <w:sz w:val="24"/>
          <w:szCs w:val="24"/>
          <w:lang w:eastAsia="ar-SA"/>
        </w:rPr>
      </w:pPr>
    </w:p>
    <w:p w:rsidR="00743FA8" w:rsidRDefault="00743FA8" w:rsidP="00324D80">
      <w:pPr>
        <w:autoSpaceDN w:val="0"/>
        <w:spacing w:after="0" w:line="240" w:lineRule="auto"/>
        <w:jc w:val="center"/>
        <w:rPr>
          <w:rFonts w:ascii="Cambria" w:eastAsia="Times New Roman" w:hAnsi="Cambria" w:cs="Arial"/>
          <w:b/>
          <w:color w:val="000000" w:themeColor="text1"/>
          <w:kern w:val="2"/>
          <w:sz w:val="24"/>
          <w:szCs w:val="24"/>
          <w:lang w:eastAsia="ar-SA"/>
        </w:rPr>
      </w:pPr>
    </w:p>
    <w:p w:rsidR="00743FA8" w:rsidRDefault="00743FA8" w:rsidP="00324D80">
      <w:pPr>
        <w:autoSpaceDN w:val="0"/>
        <w:spacing w:after="0" w:line="240" w:lineRule="auto"/>
        <w:jc w:val="center"/>
        <w:rPr>
          <w:rFonts w:ascii="Cambria" w:eastAsia="Times New Roman" w:hAnsi="Cambria" w:cs="Arial"/>
          <w:b/>
          <w:color w:val="000000" w:themeColor="text1"/>
          <w:kern w:val="2"/>
          <w:sz w:val="24"/>
          <w:szCs w:val="24"/>
          <w:lang w:eastAsia="ar-SA"/>
        </w:rPr>
      </w:pPr>
    </w:p>
    <w:p w:rsidR="00743FA8" w:rsidRDefault="00743FA8" w:rsidP="00324D80">
      <w:pPr>
        <w:autoSpaceDN w:val="0"/>
        <w:spacing w:after="0" w:line="240" w:lineRule="auto"/>
        <w:jc w:val="center"/>
        <w:rPr>
          <w:rFonts w:ascii="Cambria" w:eastAsia="Times New Roman" w:hAnsi="Cambria" w:cs="Arial"/>
          <w:b/>
          <w:color w:val="000000" w:themeColor="text1"/>
          <w:kern w:val="2"/>
          <w:sz w:val="24"/>
          <w:szCs w:val="24"/>
          <w:lang w:eastAsia="ar-SA"/>
        </w:rPr>
      </w:pPr>
    </w:p>
    <w:p w:rsidR="00743FA8" w:rsidRDefault="00743FA8" w:rsidP="00324D80">
      <w:pPr>
        <w:autoSpaceDN w:val="0"/>
        <w:spacing w:after="0" w:line="240" w:lineRule="auto"/>
        <w:jc w:val="center"/>
        <w:rPr>
          <w:rFonts w:ascii="Cambria" w:eastAsia="Times New Roman" w:hAnsi="Cambria" w:cs="Arial"/>
          <w:b/>
          <w:color w:val="000000" w:themeColor="text1"/>
          <w:kern w:val="2"/>
          <w:sz w:val="24"/>
          <w:szCs w:val="24"/>
          <w:lang w:eastAsia="ar-SA"/>
        </w:rPr>
      </w:pPr>
    </w:p>
    <w:p w:rsidR="00743FA8" w:rsidRDefault="00743FA8" w:rsidP="00324D80">
      <w:pPr>
        <w:autoSpaceDN w:val="0"/>
        <w:spacing w:after="0" w:line="240" w:lineRule="auto"/>
        <w:jc w:val="center"/>
        <w:rPr>
          <w:rFonts w:ascii="Cambria" w:eastAsia="Times New Roman" w:hAnsi="Cambria" w:cs="Arial"/>
          <w:b/>
          <w:color w:val="000000" w:themeColor="text1"/>
          <w:kern w:val="2"/>
          <w:sz w:val="24"/>
          <w:szCs w:val="24"/>
          <w:lang w:eastAsia="ar-SA"/>
        </w:rPr>
      </w:pPr>
    </w:p>
    <w:p w:rsidR="0063219C" w:rsidRDefault="0063219C" w:rsidP="00324D80">
      <w:pPr>
        <w:autoSpaceDN w:val="0"/>
        <w:spacing w:after="0" w:line="240" w:lineRule="auto"/>
        <w:jc w:val="center"/>
        <w:rPr>
          <w:rFonts w:ascii="Cambria" w:eastAsia="Times New Roman" w:hAnsi="Cambria" w:cs="Arial"/>
          <w:b/>
          <w:color w:val="000000" w:themeColor="text1"/>
          <w:kern w:val="2"/>
          <w:sz w:val="24"/>
          <w:szCs w:val="24"/>
          <w:lang w:eastAsia="ar-SA"/>
        </w:rPr>
      </w:pPr>
    </w:p>
    <w:p w:rsidR="0063219C" w:rsidRDefault="0063219C" w:rsidP="00324D80">
      <w:pPr>
        <w:autoSpaceDN w:val="0"/>
        <w:spacing w:after="0" w:line="240" w:lineRule="auto"/>
        <w:jc w:val="center"/>
        <w:rPr>
          <w:rFonts w:ascii="Cambria" w:eastAsia="Times New Roman" w:hAnsi="Cambria" w:cs="Arial"/>
          <w:b/>
          <w:color w:val="000000" w:themeColor="text1"/>
          <w:kern w:val="2"/>
          <w:sz w:val="24"/>
          <w:szCs w:val="24"/>
          <w:lang w:eastAsia="ar-SA"/>
        </w:rPr>
      </w:pPr>
    </w:p>
    <w:p w:rsidR="0063219C" w:rsidRDefault="0063219C" w:rsidP="00324D80">
      <w:pPr>
        <w:autoSpaceDN w:val="0"/>
        <w:spacing w:after="0" w:line="240" w:lineRule="auto"/>
        <w:jc w:val="center"/>
        <w:rPr>
          <w:rFonts w:ascii="Cambria" w:eastAsia="Times New Roman" w:hAnsi="Cambria" w:cs="Arial"/>
          <w:b/>
          <w:color w:val="000000" w:themeColor="text1"/>
          <w:kern w:val="2"/>
          <w:sz w:val="24"/>
          <w:szCs w:val="24"/>
          <w:lang w:eastAsia="ar-SA"/>
        </w:rPr>
      </w:pPr>
    </w:p>
    <w:p w:rsidR="0063219C" w:rsidRDefault="0063219C" w:rsidP="00324D80">
      <w:pPr>
        <w:autoSpaceDN w:val="0"/>
        <w:spacing w:after="0" w:line="240" w:lineRule="auto"/>
        <w:jc w:val="center"/>
        <w:rPr>
          <w:rFonts w:ascii="Cambria" w:eastAsia="Times New Roman" w:hAnsi="Cambria" w:cs="Arial"/>
          <w:b/>
          <w:color w:val="000000" w:themeColor="text1"/>
          <w:kern w:val="2"/>
          <w:sz w:val="24"/>
          <w:szCs w:val="24"/>
          <w:lang w:eastAsia="ar-SA"/>
        </w:rPr>
      </w:pPr>
    </w:p>
    <w:p w:rsidR="00EF4CB0" w:rsidRDefault="00EF4CB0" w:rsidP="00324D80">
      <w:pPr>
        <w:autoSpaceDN w:val="0"/>
        <w:spacing w:after="0" w:line="240" w:lineRule="auto"/>
        <w:jc w:val="center"/>
        <w:rPr>
          <w:rFonts w:ascii="Cambria" w:eastAsia="Times New Roman" w:hAnsi="Cambria" w:cs="Arial"/>
          <w:b/>
          <w:color w:val="000000" w:themeColor="text1"/>
          <w:kern w:val="2"/>
          <w:sz w:val="24"/>
          <w:szCs w:val="24"/>
          <w:lang w:eastAsia="ar-SA"/>
        </w:rPr>
      </w:pPr>
    </w:p>
    <w:p w:rsidR="0095440D" w:rsidRDefault="0095440D" w:rsidP="00324D80">
      <w:pPr>
        <w:autoSpaceDN w:val="0"/>
        <w:spacing w:after="0" w:line="240" w:lineRule="auto"/>
        <w:jc w:val="center"/>
        <w:rPr>
          <w:rFonts w:ascii="Cambria" w:eastAsia="Times New Roman" w:hAnsi="Cambria" w:cs="Arial"/>
          <w:b/>
          <w:color w:val="000000" w:themeColor="text1"/>
          <w:kern w:val="2"/>
          <w:sz w:val="24"/>
          <w:szCs w:val="24"/>
          <w:lang w:eastAsia="ar-SA"/>
        </w:rPr>
      </w:pPr>
    </w:p>
    <w:p w:rsidR="0095440D" w:rsidRDefault="0095440D" w:rsidP="00324D80">
      <w:pPr>
        <w:autoSpaceDN w:val="0"/>
        <w:spacing w:after="0" w:line="240" w:lineRule="auto"/>
        <w:jc w:val="center"/>
        <w:rPr>
          <w:rFonts w:ascii="Cambria" w:eastAsia="Times New Roman" w:hAnsi="Cambria" w:cs="Arial"/>
          <w:b/>
          <w:color w:val="000000" w:themeColor="text1"/>
          <w:kern w:val="2"/>
          <w:sz w:val="24"/>
          <w:szCs w:val="24"/>
          <w:lang w:eastAsia="ar-SA"/>
        </w:rPr>
      </w:pPr>
    </w:p>
    <w:p w:rsidR="0095440D" w:rsidRDefault="0095440D" w:rsidP="00324D80">
      <w:pPr>
        <w:autoSpaceDN w:val="0"/>
        <w:spacing w:after="0" w:line="240" w:lineRule="auto"/>
        <w:jc w:val="center"/>
        <w:rPr>
          <w:rFonts w:ascii="Cambria" w:eastAsia="Times New Roman" w:hAnsi="Cambria" w:cs="Arial"/>
          <w:b/>
          <w:color w:val="000000" w:themeColor="text1"/>
          <w:kern w:val="2"/>
          <w:sz w:val="24"/>
          <w:szCs w:val="24"/>
          <w:lang w:eastAsia="ar-SA"/>
        </w:rPr>
      </w:pPr>
    </w:p>
    <w:p w:rsidR="0095440D" w:rsidRDefault="0095440D" w:rsidP="00324D80">
      <w:pPr>
        <w:autoSpaceDN w:val="0"/>
        <w:spacing w:after="0" w:line="240" w:lineRule="auto"/>
        <w:jc w:val="center"/>
        <w:rPr>
          <w:rFonts w:ascii="Cambria" w:eastAsia="Times New Roman" w:hAnsi="Cambria" w:cs="Arial"/>
          <w:b/>
          <w:color w:val="000000" w:themeColor="text1"/>
          <w:kern w:val="2"/>
          <w:sz w:val="24"/>
          <w:szCs w:val="24"/>
          <w:lang w:eastAsia="ar-SA"/>
        </w:rPr>
      </w:pPr>
    </w:p>
    <w:p w:rsidR="0095440D" w:rsidRDefault="0095440D" w:rsidP="00324D80">
      <w:pPr>
        <w:autoSpaceDN w:val="0"/>
        <w:spacing w:after="0" w:line="240" w:lineRule="auto"/>
        <w:jc w:val="center"/>
        <w:rPr>
          <w:rFonts w:ascii="Cambria" w:eastAsia="Times New Roman" w:hAnsi="Cambria" w:cs="Arial"/>
          <w:b/>
          <w:color w:val="000000" w:themeColor="text1"/>
          <w:kern w:val="2"/>
          <w:sz w:val="24"/>
          <w:szCs w:val="24"/>
          <w:lang w:eastAsia="ar-SA"/>
        </w:rPr>
      </w:pPr>
    </w:p>
    <w:p w:rsidR="0095440D" w:rsidRDefault="0095440D" w:rsidP="00324D80">
      <w:pPr>
        <w:autoSpaceDN w:val="0"/>
        <w:spacing w:after="0" w:line="240" w:lineRule="auto"/>
        <w:jc w:val="center"/>
        <w:rPr>
          <w:rFonts w:ascii="Cambria" w:eastAsia="Times New Roman" w:hAnsi="Cambria" w:cs="Arial"/>
          <w:b/>
          <w:color w:val="000000" w:themeColor="text1"/>
          <w:kern w:val="2"/>
          <w:sz w:val="24"/>
          <w:szCs w:val="24"/>
          <w:lang w:eastAsia="ar-SA"/>
        </w:rPr>
      </w:pPr>
    </w:p>
    <w:p w:rsidR="0095440D" w:rsidRDefault="0095440D" w:rsidP="00324D80">
      <w:pPr>
        <w:autoSpaceDN w:val="0"/>
        <w:spacing w:after="0" w:line="240" w:lineRule="auto"/>
        <w:jc w:val="center"/>
        <w:rPr>
          <w:rFonts w:ascii="Cambria" w:eastAsia="Times New Roman" w:hAnsi="Cambria" w:cs="Arial"/>
          <w:b/>
          <w:color w:val="000000" w:themeColor="text1"/>
          <w:kern w:val="2"/>
          <w:sz w:val="24"/>
          <w:szCs w:val="24"/>
          <w:lang w:eastAsia="ar-SA"/>
        </w:rPr>
      </w:pPr>
    </w:p>
    <w:p w:rsidR="00D00F15" w:rsidRDefault="00D00F15" w:rsidP="00324D80">
      <w:pPr>
        <w:autoSpaceDN w:val="0"/>
        <w:spacing w:after="0" w:line="240" w:lineRule="auto"/>
        <w:jc w:val="center"/>
        <w:rPr>
          <w:rFonts w:ascii="Cambria" w:eastAsia="Times New Roman" w:hAnsi="Cambria" w:cs="Arial"/>
          <w:b/>
          <w:color w:val="000000" w:themeColor="text1"/>
          <w:kern w:val="2"/>
          <w:sz w:val="24"/>
          <w:szCs w:val="24"/>
          <w:lang w:eastAsia="ar-SA"/>
        </w:rPr>
      </w:pPr>
    </w:p>
    <w:p w:rsidR="00D00F15" w:rsidRDefault="00D00F15" w:rsidP="00324D80">
      <w:pPr>
        <w:autoSpaceDN w:val="0"/>
        <w:spacing w:after="0" w:line="240" w:lineRule="auto"/>
        <w:jc w:val="center"/>
        <w:rPr>
          <w:rFonts w:ascii="Cambria" w:eastAsia="Times New Roman" w:hAnsi="Cambria" w:cs="Arial"/>
          <w:b/>
          <w:color w:val="000000" w:themeColor="text1"/>
          <w:kern w:val="2"/>
          <w:sz w:val="24"/>
          <w:szCs w:val="24"/>
          <w:lang w:eastAsia="ar-SA"/>
        </w:rPr>
      </w:pPr>
    </w:p>
    <w:p w:rsidR="00D00F15" w:rsidRDefault="00D00F15" w:rsidP="00324D80">
      <w:pPr>
        <w:autoSpaceDN w:val="0"/>
        <w:spacing w:after="0" w:line="240" w:lineRule="auto"/>
        <w:jc w:val="center"/>
        <w:rPr>
          <w:rFonts w:ascii="Cambria" w:eastAsia="Times New Roman" w:hAnsi="Cambria" w:cs="Arial"/>
          <w:b/>
          <w:color w:val="000000" w:themeColor="text1"/>
          <w:kern w:val="2"/>
          <w:sz w:val="24"/>
          <w:szCs w:val="24"/>
          <w:lang w:eastAsia="ar-SA"/>
        </w:rPr>
      </w:pPr>
    </w:p>
    <w:p w:rsidR="00EF4CB0" w:rsidRPr="00BE3CFF" w:rsidRDefault="00EF4CB0" w:rsidP="00324D80">
      <w:pPr>
        <w:autoSpaceDN w:val="0"/>
        <w:spacing w:after="0" w:line="240" w:lineRule="auto"/>
        <w:jc w:val="center"/>
        <w:rPr>
          <w:rFonts w:ascii="Cambria" w:eastAsia="Times New Roman" w:hAnsi="Cambria" w:cs="Arial"/>
          <w:b/>
          <w:color w:val="000000" w:themeColor="text1"/>
          <w:kern w:val="2"/>
          <w:sz w:val="24"/>
          <w:szCs w:val="24"/>
          <w:lang w:eastAsia="ar-SA"/>
        </w:rPr>
      </w:pPr>
    </w:p>
    <w:p w:rsidR="00A13C7C" w:rsidRPr="00BE3CFF" w:rsidRDefault="00A13C7C" w:rsidP="009937B9">
      <w:pPr>
        <w:pStyle w:val="Stopka"/>
        <w:tabs>
          <w:tab w:val="left" w:pos="708"/>
        </w:tabs>
        <w:rPr>
          <w:rFonts w:ascii="Cambria" w:hAnsi="Cambria" w:cs="Times New Roman"/>
          <w:b/>
          <w:sz w:val="24"/>
          <w:szCs w:val="24"/>
        </w:rPr>
      </w:pPr>
      <w:r w:rsidRPr="00BE3CFF">
        <w:rPr>
          <w:rFonts w:ascii="Cambria" w:hAnsi="Cambria"/>
          <w:b/>
          <w:sz w:val="24"/>
          <w:szCs w:val="24"/>
        </w:rPr>
        <w:lastRenderedPageBreak/>
        <w:t xml:space="preserve">ZP.26.1.1.2024 </w:t>
      </w:r>
    </w:p>
    <w:p w:rsidR="00A13C7C" w:rsidRPr="00BE3CFF" w:rsidRDefault="00A13C7C" w:rsidP="009937B9">
      <w:pPr>
        <w:spacing w:after="0" w:line="240" w:lineRule="auto"/>
        <w:rPr>
          <w:rFonts w:ascii="Cambria" w:hAnsi="Cambria"/>
          <w:b/>
          <w:bCs/>
          <w:sz w:val="24"/>
          <w:szCs w:val="24"/>
        </w:rPr>
      </w:pPr>
      <w:r w:rsidRPr="00BE3CFF">
        <w:rPr>
          <w:rFonts w:ascii="Cambria" w:hAnsi="Cambria"/>
          <w:b/>
          <w:sz w:val="24"/>
          <w:szCs w:val="24"/>
          <w:lang w:eastAsia="ar-SA"/>
        </w:rPr>
        <w:t>„Rozbudowa instalacji fotowoltaicznej dla Domu Pomocy Społecznej w Skrzynnie”</w:t>
      </w:r>
    </w:p>
    <w:p w:rsidR="003F2412" w:rsidRDefault="003F2412" w:rsidP="009937B9">
      <w:pPr>
        <w:spacing w:after="0" w:line="240" w:lineRule="auto"/>
        <w:jc w:val="right"/>
        <w:rPr>
          <w:rFonts w:ascii="Cambria" w:hAnsi="Cambria"/>
          <w:b/>
          <w:color w:val="000000" w:themeColor="text1"/>
          <w:kern w:val="2"/>
          <w:sz w:val="24"/>
          <w:szCs w:val="24"/>
          <w:lang w:eastAsia="ar-SA"/>
        </w:rPr>
      </w:pPr>
    </w:p>
    <w:p w:rsidR="00563E95" w:rsidRPr="00BE3CFF" w:rsidRDefault="00A13C7C" w:rsidP="009937B9">
      <w:pPr>
        <w:spacing w:after="0" w:line="240" w:lineRule="auto"/>
        <w:jc w:val="right"/>
        <w:rPr>
          <w:rFonts w:ascii="Cambria" w:hAnsi="Cambria"/>
          <w:b/>
          <w:sz w:val="24"/>
          <w:szCs w:val="24"/>
        </w:rPr>
      </w:pPr>
      <w:r w:rsidRPr="00BE3CFF">
        <w:rPr>
          <w:rFonts w:ascii="Cambria" w:hAnsi="Cambria"/>
          <w:b/>
          <w:color w:val="000000" w:themeColor="text1"/>
          <w:kern w:val="2"/>
          <w:sz w:val="24"/>
          <w:szCs w:val="24"/>
          <w:lang w:eastAsia="ar-SA"/>
        </w:rPr>
        <w:t xml:space="preserve">Załącznik nr 3 </w:t>
      </w:r>
      <w:r w:rsidR="00563E95" w:rsidRPr="00BE3CFF">
        <w:rPr>
          <w:rFonts w:ascii="Cambria" w:eastAsia="Times New Roman" w:hAnsi="Cambria" w:cs="Arial"/>
          <w:b/>
          <w:color w:val="000000" w:themeColor="text1"/>
          <w:kern w:val="2"/>
          <w:sz w:val="24"/>
          <w:szCs w:val="24"/>
          <w:lang w:eastAsia="ar-SA"/>
        </w:rPr>
        <w:t xml:space="preserve">do </w:t>
      </w:r>
      <w:r w:rsidR="00222851" w:rsidRPr="00BE3CFF">
        <w:rPr>
          <w:rFonts w:ascii="Cambria" w:eastAsia="Times New Roman" w:hAnsi="Cambria" w:cs="Arial"/>
          <w:b/>
          <w:color w:val="000000" w:themeColor="text1"/>
          <w:kern w:val="2"/>
          <w:sz w:val="24"/>
          <w:szCs w:val="24"/>
          <w:lang w:eastAsia="ar-SA"/>
        </w:rPr>
        <w:br/>
      </w:r>
      <w:r w:rsidR="00563E95" w:rsidRPr="00BE3CFF">
        <w:rPr>
          <w:rFonts w:ascii="Cambria" w:eastAsia="Times New Roman" w:hAnsi="Cambria" w:cs="Arial"/>
          <w:b/>
          <w:color w:val="000000" w:themeColor="text1"/>
          <w:kern w:val="2"/>
          <w:sz w:val="24"/>
          <w:szCs w:val="24"/>
          <w:lang w:eastAsia="ar-SA"/>
        </w:rPr>
        <w:t>umowy</w:t>
      </w:r>
      <w:r w:rsidR="00222851" w:rsidRPr="00BE3CFF">
        <w:rPr>
          <w:rFonts w:ascii="Cambria" w:eastAsia="Times New Roman" w:hAnsi="Cambria" w:cs="Arial"/>
          <w:b/>
          <w:color w:val="000000" w:themeColor="text1"/>
          <w:kern w:val="2"/>
          <w:sz w:val="24"/>
          <w:szCs w:val="24"/>
          <w:lang w:eastAsia="ar-SA"/>
        </w:rPr>
        <w:t xml:space="preserve"> nr …… z dnia ………</w:t>
      </w:r>
    </w:p>
    <w:p w:rsidR="00563E95" w:rsidRPr="00BE3CFF" w:rsidRDefault="00563E95" w:rsidP="009937B9">
      <w:pPr>
        <w:autoSpaceDN w:val="0"/>
        <w:spacing w:after="0" w:line="240" w:lineRule="auto"/>
        <w:jc w:val="right"/>
        <w:rPr>
          <w:rFonts w:ascii="Cambria" w:eastAsia="Times New Roman" w:hAnsi="Cambria" w:cs="Arial"/>
          <w:b/>
          <w:color w:val="000000" w:themeColor="text1"/>
          <w:kern w:val="2"/>
          <w:sz w:val="24"/>
          <w:szCs w:val="24"/>
          <w:lang w:eastAsia="ar-SA"/>
        </w:rPr>
      </w:pPr>
      <w:r w:rsidRPr="00BE3CFF">
        <w:rPr>
          <w:rFonts w:ascii="Cambria" w:eastAsia="Times New Roman" w:hAnsi="Cambria" w:cs="Arial"/>
          <w:b/>
          <w:color w:val="000000" w:themeColor="text1"/>
          <w:kern w:val="2"/>
          <w:sz w:val="24"/>
          <w:szCs w:val="24"/>
          <w:lang w:eastAsia="ar-SA"/>
        </w:rPr>
        <w:t xml:space="preserve">Wzór karty gwarancyjnej </w:t>
      </w:r>
    </w:p>
    <w:p w:rsidR="00A13C7C" w:rsidRPr="00BE3CFF" w:rsidRDefault="00A13C7C" w:rsidP="009937B9">
      <w:pPr>
        <w:autoSpaceDN w:val="0"/>
        <w:spacing w:after="0" w:line="240" w:lineRule="auto"/>
        <w:rPr>
          <w:rFonts w:ascii="Cambria" w:eastAsia="Times New Roman" w:hAnsi="Cambria" w:cs="Arial"/>
          <w:b/>
          <w:color w:val="000000" w:themeColor="text1"/>
          <w:kern w:val="2"/>
          <w:sz w:val="24"/>
          <w:szCs w:val="24"/>
          <w:lang w:eastAsia="ar-SA"/>
        </w:rPr>
      </w:pPr>
    </w:p>
    <w:p w:rsidR="00563E95" w:rsidRPr="00BE3CFF" w:rsidRDefault="00563E95" w:rsidP="009937B9">
      <w:pPr>
        <w:autoSpaceDN w:val="0"/>
        <w:spacing w:after="0" w:line="240" w:lineRule="auto"/>
        <w:jc w:val="center"/>
        <w:rPr>
          <w:rFonts w:ascii="Cambria" w:eastAsia="Times New Roman" w:hAnsi="Cambria" w:cs="Arial"/>
          <w:b/>
          <w:color w:val="000000" w:themeColor="text1"/>
          <w:kern w:val="2"/>
          <w:sz w:val="24"/>
          <w:szCs w:val="24"/>
          <w:lang w:eastAsia="ar-SA"/>
        </w:rPr>
      </w:pPr>
      <w:r w:rsidRPr="00BE3CFF">
        <w:rPr>
          <w:rFonts w:ascii="Cambria" w:eastAsia="Times New Roman" w:hAnsi="Cambria" w:cs="Arial"/>
          <w:b/>
          <w:color w:val="000000" w:themeColor="text1"/>
          <w:kern w:val="2"/>
          <w:sz w:val="24"/>
          <w:szCs w:val="24"/>
          <w:lang w:eastAsia="ar-SA"/>
        </w:rPr>
        <w:t>KARTA GWARANCYJNA NR ….. – WZÓR</w:t>
      </w:r>
    </w:p>
    <w:p w:rsidR="00563E95" w:rsidRPr="00BE3CFF" w:rsidRDefault="00563E95" w:rsidP="009937B9">
      <w:pPr>
        <w:autoSpaceDN w:val="0"/>
        <w:spacing w:after="0" w:line="240" w:lineRule="auto"/>
        <w:jc w:val="both"/>
        <w:rPr>
          <w:rFonts w:ascii="Cambria" w:eastAsia="Times New Roman" w:hAnsi="Cambria" w:cs="Arial"/>
          <w:color w:val="000000" w:themeColor="text1"/>
          <w:kern w:val="2"/>
          <w:sz w:val="24"/>
          <w:szCs w:val="24"/>
          <w:lang w:eastAsia="ar-S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70"/>
        <w:gridCol w:w="4140"/>
      </w:tblGrid>
      <w:tr w:rsidR="00563E95" w:rsidRPr="00BE3CFF" w:rsidTr="00F62730">
        <w:tc>
          <w:tcPr>
            <w:tcW w:w="5070" w:type="dxa"/>
            <w:shd w:val="clear" w:color="auto" w:fill="auto"/>
            <w:vAlign w:val="center"/>
          </w:tcPr>
          <w:p w:rsidR="00563E95" w:rsidRPr="00BE3CFF" w:rsidRDefault="00563E95" w:rsidP="009937B9">
            <w:pPr>
              <w:autoSpaceDN w:val="0"/>
              <w:spacing w:after="0" w:line="240" w:lineRule="auto"/>
              <w:jc w:val="center"/>
              <w:rPr>
                <w:rFonts w:ascii="Cambria" w:eastAsia="Times New Roman" w:hAnsi="Cambria" w:cs="Arial"/>
                <w:color w:val="000000" w:themeColor="text1"/>
                <w:kern w:val="2"/>
                <w:sz w:val="24"/>
                <w:szCs w:val="24"/>
                <w:lang w:eastAsia="ar-SA"/>
              </w:rPr>
            </w:pPr>
            <w:r w:rsidRPr="00BE3CFF">
              <w:rPr>
                <w:rFonts w:ascii="Cambria" w:eastAsia="Times New Roman" w:hAnsi="Cambria" w:cs="Arial"/>
                <w:color w:val="000000" w:themeColor="text1"/>
                <w:kern w:val="2"/>
                <w:sz w:val="24"/>
                <w:szCs w:val="24"/>
                <w:lang w:eastAsia="ar-SA"/>
              </w:rPr>
              <w:t>ZAMAWIAJĄCY UPRAWNIONY Z TYTUŁU GWARANCJI</w:t>
            </w:r>
          </w:p>
        </w:tc>
        <w:tc>
          <w:tcPr>
            <w:tcW w:w="4140" w:type="dxa"/>
            <w:shd w:val="clear" w:color="auto" w:fill="auto"/>
            <w:vAlign w:val="center"/>
          </w:tcPr>
          <w:p w:rsidR="00563E95" w:rsidRPr="00BE3CFF" w:rsidRDefault="00563E95" w:rsidP="009937B9">
            <w:pPr>
              <w:autoSpaceDN w:val="0"/>
              <w:spacing w:after="0" w:line="240" w:lineRule="auto"/>
              <w:jc w:val="center"/>
              <w:rPr>
                <w:rFonts w:ascii="Cambria" w:eastAsia="Times New Roman" w:hAnsi="Cambria" w:cs="Arial"/>
                <w:color w:val="000000" w:themeColor="text1"/>
                <w:kern w:val="2"/>
                <w:sz w:val="24"/>
                <w:szCs w:val="24"/>
                <w:lang w:eastAsia="ar-SA"/>
              </w:rPr>
            </w:pPr>
          </w:p>
        </w:tc>
      </w:tr>
      <w:tr w:rsidR="00563E95" w:rsidRPr="00BE3CFF" w:rsidTr="00F62730">
        <w:trPr>
          <w:trHeight w:val="594"/>
        </w:trPr>
        <w:tc>
          <w:tcPr>
            <w:tcW w:w="5070" w:type="dxa"/>
            <w:shd w:val="clear" w:color="auto" w:fill="auto"/>
            <w:vAlign w:val="center"/>
          </w:tcPr>
          <w:p w:rsidR="00563E95" w:rsidRPr="00BE3CFF" w:rsidRDefault="00563E95" w:rsidP="009937B9">
            <w:pPr>
              <w:autoSpaceDN w:val="0"/>
              <w:spacing w:after="0" w:line="240" w:lineRule="auto"/>
              <w:jc w:val="center"/>
              <w:rPr>
                <w:rFonts w:ascii="Cambria" w:eastAsia="Times New Roman" w:hAnsi="Cambria" w:cs="Arial"/>
                <w:color w:val="000000" w:themeColor="text1"/>
                <w:kern w:val="2"/>
                <w:sz w:val="24"/>
                <w:szCs w:val="24"/>
                <w:lang w:eastAsia="ar-SA"/>
              </w:rPr>
            </w:pPr>
            <w:r w:rsidRPr="00BE3CFF">
              <w:rPr>
                <w:rFonts w:ascii="Cambria" w:eastAsia="Times New Roman" w:hAnsi="Cambria" w:cs="Arial"/>
                <w:color w:val="000000" w:themeColor="text1"/>
                <w:kern w:val="2"/>
                <w:sz w:val="24"/>
                <w:szCs w:val="24"/>
                <w:lang w:eastAsia="ar-SA"/>
              </w:rPr>
              <w:t>GWARANT - WYKONAWCA</w:t>
            </w:r>
          </w:p>
        </w:tc>
        <w:tc>
          <w:tcPr>
            <w:tcW w:w="4140" w:type="dxa"/>
            <w:shd w:val="clear" w:color="auto" w:fill="auto"/>
            <w:vAlign w:val="center"/>
          </w:tcPr>
          <w:p w:rsidR="00563E95" w:rsidRPr="00BE3CFF" w:rsidRDefault="00563E95" w:rsidP="009937B9">
            <w:pPr>
              <w:autoSpaceDN w:val="0"/>
              <w:spacing w:after="0" w:line="240" w:lineRule="auto"/>
              <w:jc w:val="center"/>
              <w:rPr>
                <w:rFonts w:ascii="Cambria" w:eastAsia="Times New Roman" w:hAnsi="Cambria" w:cs="Arial"/>
                <w:color w:val="000000" w:themeColor="text1"/>
                <w:kern w:val="2"/>
                <w:sz w:val="24"/>
                <w:szCs w:val="24"/>
                <w:lang w:eastAsia="ar-SA"/>
              </w:rPr>
            </w:pPr>
          </w:p>
        </w:tc>
      </w:tr>
      <w:tr w:rsidR="00563E95" w:rsidRPr="00BE3CFF" w:rsidTr="00F62730">
        <w:trPr>
          <w:trHeight w:val="558"/>
        </w:trPr>
        <w:tc>
          <w:tcPr>
            <w:tcW w:w="5070" w:type="dxa"/>
            <w:shd w:val="clear" w:color="auto" w:fill="auto"/>
            <w:vAlign w:val="center"/>
          </w:tcPr>
          <w:p w:rsidR="00563E95" w:rsidRPr="00BE3CFF" w:rsidRDefault="00563E95" w:rsidP="009937B9">
            <w:pPr>
              <w:autoSpaceDN w:val="0"/>
              <w:spacing w:after="0" w:line="240" w:lineRule="auto"/>
              <w:jc w:val="center"/>
              <w:rPr>
                <w:rFonts w:ascii="Cambria" w:eastAsia="Times New Roman" w:hAnsi="Cambria" w:cs="Arial"/>
                <w:color w:val="000000" w:themeColor="text1"/>
                <w:kern w:val="2"/>
                <w:sz w:val="24"/>
                <w:szCs w:val="24"/>
                <w:lang w:eastAsia="ar-SA"/>
              </w:rPr>
            </w:pPr>
            <w:r w:rsidRPr="00BE3CFF">
              <w:rPr>
                <w:rFonts w:ascii="Cambria" w:eastAsia="Times New Roman" w:hAnsi="Cambria" w:cs="Arial"/>
                <w:color w:val="000000" w:themeColor="text1"/>
                <w:kern w:val="2"/>
                <w:sz w:val="24"/>
                <w:szCs w:val="24"/>
                <w:lang w:eastAsia="ar-SA"/>
              </w:rPr>
              <w:t>DATA ODBIORU KOŃCOWEGO</w:t>
            </w:r>
          </w:p>
        </w:tc>
        <w:tc>
          <w:tcPr>
            <w:tcW w:w="4140" w:type="dxa"/>
            <w:shd w:val="clear" w:color="auto" w:fill="auto"/>
            <w:vAlign w:val="center"/>
          </w:tcPr>
          <w:p w:rsidR="00563E95" w:rsidRPr="00BE3CFF" w:rsidRDefault="00563E95" w:rsidP="009937B9">
            <w:pPr>
              <w:autoSpaceDN w:val="0"/>
              <w:spacing w:after="0" w:line="240" w:lineRule="auto"/>
              <w:jc w:val="center"/>
              <w:rPr>
                <w:rFonts w:ascii="Cambria" w:eastAsia="Times New Roman" w:hAnsi="Cambria" w:cs="Arial"/>
                <w:color w:val="000000" w:themeColor="text1"/>
                <w:kern w:val="2"/>
                <w:sz w:val="24"/>
                <w:szCs w:val="24"/>
                <w:lang w:eastAsia="ar-SA"/>
              </w:rPr>
            </w:pPr>
          </w:p>
        </w:tc>
      </w:tr>
    </w:tbl>
    <w:p w:rsidR="00563E95" w:rsidRPr="00BE3CFF" w:rsidRDefault="00563E95" w:rsidP="009937B9">
      <w:pPr>
        <w:autoSpaceDN w:val="0"/>
        <w:spacing w:after="0" w:line="240" w:lineRule="auto"/>
        <w:jc w:val="both"/>
        <w:rPr>
          <w:rFonts w:ascii="Cambria" w:eastAsia="Times New Roman" w:hAnsi="Cambria" w:cs="Arial"/>
          <w:color w:val="000000" w:themeColor="text1"/>
          <w:kern w:val="2"/>
          <w:sz w:val="24"/>
          <w:szCs w:val="24"/>
          <w:lang w:eastAsia="ar-SA"/>
        </w:rPr>
      </w:pPr>
    </w:p>
    <w:p w:rsidR="00563E95" w:rsidRPr="00743FA8" w:rsidRDefault="00563E95" w:rsidP="009937B9">
      <w:pPr>
        <w:spacing w:after="0" w:line="240" w:lineRule="auto"/>
        <w:jc w:val="both"/>
        <w:rPr>
          <w:rFonts w:ascii="Cambria" w:hAnsi="Cambria"/>
          <w:b/>
          <w:bCs/>
          <w:sz w:val="24"/>
          <w:szCs w:val="24"/>
        </w:rPr>
      </w:pPr>
      <w:r w:rsidRPr="00BE3CFF">
        <w:rPr>
          <w:rFonts w:ascii="Cambria" w:eastAsia="Times New Roman" w:hAnsi="Cambria" w:cs="Arial"/>
          <w:color w:val="000000" w:themeColor="text1"/>
          <w:kern w:val="2"/>
          <w:sz w:val="24"/>
          <w:szCs w:val="24"/>
          <w:lang w:eastAsia="ar-SA"/>
        </w:rPr>
        <w:t>Stosownie do ustaleń § 1</w:t>
      </w:r>
      <w:r w:rsidR="00E74A85" w:rsidRPr="00BE3CFF">
        <w:rPr>
          <w:rFonts w:ascii="Cambria" w:eastAsia="Times New Roman" w:hAnsi="Cambria" w:cs="Arial"/>
          <w:color w:val="000000" w:themeColor="text1"/>
          <w:kern w:val="2"/>
          <w:sz w:val="24"/>
          <w:szCs w:val="24"/>
          <w:lang w:eastAsia="ar-SA"/>
        </w:rPr>
        <w:t>2</w:t>
      </w:r>
      <w:r w:rsidR="00743FA8">
        <w:rPr>
          <w:rFonts w:ascii="Cambria" w:eastAsia="Times New Roman" w:hAnsi="Cambria" w:cs="Arial"/>
          <w:color w:val="000000" w:themeColor="text1"/>
          <w:kern w:val="2"/>
          <w:sz w:val="24"/>
          <w:szCs w:val="24"/>
          <w:lang w:eastAsia="ar-SA"/>
        </w:rPr>
        <w:t xml:space="preserve"> </w:t>
      </w:r>
      <w:r w:rsidR="00655986" w:rsidRPr="00743FA8">
        <w:rPr>
          <w:rFonts w:ascii="Cambria" w:eastAsia="Times New Roman" w:hAnsi="Cambria" w:cs="Arial"/>
          <w:color w:val="000000" w:themeColor="text1"/>
          <w:kern w:val="2"/>
          <w:sz w:val="24"/>
          <w:szCs w:val="24"/>
          <w:lang w:eastAsia="ar-SA"/>
        </w:rPr>
        <w:t>ust. 1 i 2</w:t>
      </w:r>
      <w:r w:rsidRPr="00743FA8">
        <w:rPr>
          <w:rFonts w:ascii="Cambria" w:eastAsia="Times New Roman" w:hAnsi="Cambria" w:cs="Arial"/>
          <w:color w:val="000000" w:themeColor="text1"/>
          <w:kern w:val="2"/>
          <w:sz w:val="24"/>
          <w:szCs w:val="24"/>
          <w:lang w:eastAsia="ar-SA"/>
        </w:rPr>
        <w:t xml:space="preserve"> umowy Nr .………. z dnia ………., której przedmiotem jest realizacja zadania pn. </w:t>
      </w:r>
      <w:r w:rsidR="00F47FAF" w:rsidRPr="00743FA8">
        <w:rPr>
          <w:rFonts w:ascii="Cambria" w:hAnsi="Cambria"/>
          <w:b/>
          <w:sz w:val="24"/>
          <w:szCs w:val="24"/>
          <w:lang w:eastAsia="ar-SA"/>
        </w:rPr>
        <w:t>„Rozbudowa instalacji fotowoltaicznej dla Domu Pomocy Społecznej w Skrzynnie”</w:t>
      </w:r>
      <w:r w:rsidR="00A8649C">
        <w:rPr>
          <w:rFonts w:ascii="Cambria" w:hAnsi="Cambria"/>
          <w:b/>
          <w:sz w:val="24"/>
          <w:szCs w:val="24"/>
          <w:lang w:eastAsia="ar-SA"/>
        </w:rPr>
        <w:t xml:space="preserve"> </w:t>
      </w:r>
      <w:r w:rsidRPr="00743FA8">
        <w:rPr>
          <w:rFonts w:ascii="Cambria" w:eastAsia="Times New Roman" w:hAnsi="Cambria" w:cs="Arial"/>
          <w:color w:val="000000" w:themeColor="text1"/>
          <w:kern w:val="2"/>
          <w:sz w:val="24"/>
          <w:szCs w:val="24"/>
          <w:lang w:eastAsia="ar-SA"/>
        </w:rPr>
        <w:t xml:space="preserve">udzielam gwarancji </w:t>
      </w:r>
      <w:r w:rsidR="00BB1411" w:rsidRPr="00743FA8">
        <w:rPr>
          <w:rFonts w:ascii="Cambria" w:eastAsia="Times New Roman" w:hAnsi="Cambria" w:cs="Arial"/>
          <w:color w:val="000000" w:themeColor="text1"/>
          <w:kern w:val="2"/>
          <w:sz w:val="24"/>
          <w:szCs w:val="24"/>
          <w:lang w:eastAsia="ar-SA"/>
        </w:rPr>
        <w:t xml:space="preserve">jakości </w:t>
      </w:r>
      <w:r w:rsidR="00655986" w:rsidRPr="00743FA8">
        <w:rPr>
          <w:rFonts w:ascii="Cambria" w:eastAsia="Times New Roman" w:hAnsi="Cambria" w:cs="Arial"/>
          <w:color w:val="000000" w:themeColor="text1"/>
          <w:kern w:val="2"/>
          <w:sz w:val="24"/>
          <w:szCs w:val="24"/>
          <w:lang w:eastAsia="ar-SA"/>
        </w:rPr>
        <w:t>na roboty budowlano – montażowe</w:t>
      </w:r>
      <w:r w:rsidRPr="00743FA8">
        <w:rPr>
          <w:rFonts w:ascii="Cambria" w:eastAsia="Times New Roman" w:hAnsi="Cambria" w:cs="Arial"/>
          <w:color w:val="000000" w:themeColor="text1"/>
          <w:kern w:val="2"/>
          <w:sz w:val="24"/>
          <w:szCs w:val="24"/>
          <w:lang w:eastAsia="ar-SA"/>
        </w:rPr>
        <w:t xml:space="preserve">. </w:t>
      </w:r>
    </w:p>
    <w:p w:rsidR="00563E95" w:rsidRPr="00BE3CFF" w:rsidRDefault="00563E95" w:rsidP="009937B9">
      <w:pPr>
        <w:autoSpaceDN w:val="0"/>
        <w:spacing w:after="0" w:line="240" w:lineRule="auto"/>
        <w:jc w:val="both"/>
        <w:rPr>
          <w:rFonts w:ascii="Cambria" w:eastAsia="Times New Roman" w:hAnsi="Cambria" w:cs="Arial"/>
          <w:color w:val="000000" w:themeColor="text1"/>
          <w:kern w:val="2"/>
          <w:sz w:val="24"/>
          <w:szCs w:val="24"/>
          <w:lang w:eastAsia="ar-SA"/>
        </w:rPr>
      </w:pPr>
      <w:r w:rsidRPr="00743FA8">
        <w:rPr>
          <w:rFonts w:ascii="Cambria" w:eastAsia="Times New Roman" w:hAnsi="Cambria" w:cs="Arial"/>
          <w:color w:val="000000" w:themeColor="text1"/>
          <w:kern w:val="2"/>
          <w:sz w:val="24"/>
          <w:szCs w:val="24"/>
          <w:lang w:eastAsia="ar-SA"/>
        </w:rPr>
        <w:t>Jednocześnie udzielam gwarancji</w:t>
      </w:r>
      <w:r w:rsidRPr="00BE3CFF">
        <w:rPr>
          <w:rFonts w:ascii="Cambria" w:eastAsia="Times New Roman" w:hAnsi="Cambria" w:cs="Arial"/>
          <w:color w:val="000000" w:themeColor="text1"/>
          <w:kern w:val="2"/>
          <w:sz w:val="24"/>
          <w:szCs w:val="24"/>
          <w:lang w:eastAsia="ar-SA"/>
        </w:rPr>
        <w:t xml:space="preserve"> jakości na wykonaną w ramach realizacji w/w zamówienia dostawę i montaż </w:t>
      </w:r>
      <w:bookmarkStart w:id="1" w:name="_Hlk108091548"/>
      <w:r w:rsidR="00315347" w:rsidRPr="00BE3CFF">
        <w:rPr>
          <w:rFonts w:ascii="Cambria" w:eastAsia="Times New Roman" w:hAnsi="Cambria" w:cs="Arial"/>
          <w:b/>
          <w:color w:val="000000" w:themeColor="text1"/>
          <w:kern w:val="2"/>
          <w:sz w:val="24"/>
          <w:szCs w:val="24"/>
          <w:lang w:eastAsia="ar-SA"/>
        </w:rPr>
        <w:t>mikroi</w:t>
      </w:r>
      <w:r w:rsidRPr="00BE3CFF">
        <w:rPr>
          <w:rFonts w:ascii="Cambria" w:eastAsia="Times New Roman" w:hAnsi="Cambria" w:cs="Arial"/>
          <w:b/>
          <w:color w:val="000000" w:themeColor="text1"/>
          <w:kern w:val="2"/>
          <w:sz w:val="24"/>
          <w:szCs w:val="24"/>
          <w:lang w:eastAsia="ar-SA"/>
        </w:rPr>
        <w:t>nstalacji fotowoltaicznej</w:t>
      </w:r>
      <w:bookmarkEnd w:id="1"/>
      <w:r w:rsidR="00A8649C">
        <w:rPr>
          <w:rFonts w:ascii="Cambria" w:eastAsia="Times New Roman" w:hAnsi="Cambria" w:cs="Arial"/>
          <w:b/>
          <w:color w:val="000000" w:themeColor="text1"/>
          <w:kern w:val="2"/>
          <w:sz w:val="24"/>
          <w:szCs w:val="24"/>
          <w:lang w:eastAsia="ar-SA"/>
        </w:rPr>
        <w:t xml:space="preserve"> </w:t>
      </w:r>
      <w:r w:rsidRPr="00BE3CFF">
        <w:rPr>
          <w:rFonts w:ascii="Cambria" w:eastAsia="Times New Roman" w:hAnsi="Cambria" w:cs="Arial"/>
          <w:color w:val="000000" w:themeColor="text1"/>
          <w:kern w:val="2"/>
          <w:sz w:val="24"/>
          <w:szCs w:val="24"/>
          <w:lang w:eastAsia="ar-SA"/>
        </w:rPr>
        <w:t xml:space="preserve">w </w:t>
      </w:r>
      <w:r w:rsidR="00FF5ABA" w:rsidRPr="00BE3CFF">
        <w:rPr>
          <w:rFonts w:ascii="Cambria" w:eastAsia="Times New Roman" w:hAnsi="Cambria" w:cs="Arial"/>
          <w:color w:val="000000" w:themeColor="text1"/>
          <w:kern w:val="2"/>
          <w:sz w:val="24"/>
          <w:szCs w:val="24"/>
          <w:lang w:eastAsia="ar-SA"/>
        </w:rPr>
        <w:t xml:space="preserve">Domu Pomocy Społecznej w Skrzynnie, Skrzynno 13, 98-311 Ostrówek, </w:t>
      </w:r>
      <w:r w:rsidR="00A6777E" w:rsidRPr="00BE3CFF">
        <w:rPr>
          <w:rFonts w:ascii="Cambria" w:eastAsia="Times New Roman" w:hAnsi="Cambria" w:cs="Arial"/>
          <w:color w:val="000000" w:themeColor="text1"/>
          <w:kern w:val="2"/>
          <w:sz w:val="24"/>
          <w:szCs w:val="24"/>
          <w:lang w:eastAsia="ar-SA"/>
        </w:rPr>
        <w:t>nr działki – 1470</w:t>
      </w:r>
      <w:r w:rsidR="00FF5ABA" w:rsidRPr="00BE3CFF">
        <w:rPr>
          <w:rFonts w:ascii="Cambria" w:eastAsia="Times New Roman" w:hAnsi="Cambria" w:cs="Arial"/>
          <w:color w:val="000000" w:themeColor="text1"/>
          <w:kern w:val="2"/>
          <w:sz w:val="24"/>
          <w:szCs w:val="24"/>
          <w:lang w:eastAsia="ar-SA"/>
        </w:rPr>
        <w:t>.</w:t>
      </w:r>
    </w:p>
    <w:p w:rsidR="00563E95" w:rsidRPr="00BE3CFF" w:rsidRDefault="00563E95" w:rsidP="009937B9">
      <w:pPr>
        <w:autoSpaceDN w:val="0"/>
        <w:spacing w:after="0" w:line="240" w:lineRule="auto"/>
        <w:jc w:val="both"/>
        <w:rPr>
          <w:rFonts w:ascii="Cambria" w:eastAsia="Times New Roman" w:hAnsi="Cambria" w:cs="Arial"/>
          <w:color w:val="000000" w:themeColor="text1"/>
          <w:kern w:val="2"/>
          <w:sz w:val="24"/>
          <w:szCs w:val="24"/>
          <w:lang w:eastAsia="ar-SA"/>
        </w:rPr>
      </w:pPr>
    </w:p>
    <w:p w:rsidR="00563E95" w:rsidRPr="00BE3CFF" w:rsidRDefault="00563E95" w:rsidP="009937B9">
      <w:pPr>
        <w:widowControl w:val="0"/>
        <w:spacing w:after="0" w:line="240" w:lineRule="auto"/>
        <w:jc w:val="both"/>
        <w:rPr>
          <w:rFonts w:ascii="Cambria" w:eastAsia="Calibri" w:hAnsi="Cambria" w:cs="Arial"/>
          <w:b/>
          <w:color w:val="000000" w:themeColor="text1"/>
          <w:sz w:val="24"/>
          <w:szCs w:val="24"/>
        </w:rPr>
      </w:pPr>
      <w:r w:rsidRPr="00BE3CFF">
        <w:rPr>
          <w:rFonts w:ascii="Cambria" w:eastAsia="Calibri" w:hAnsi="Cambria" w:cs="Arial"/>
          <w:b/>
          <w:color w:val="000000" w:themeColor="text1"/>
          <w:sz w:val="24"/>
          <w:szCs w:val="24"/>
        </w:rPr>
        <w:t>Panele fotowo</w:t>
      </w:r>
      <w:r w:rsidR="00FF5ABA" w:rsidRPr="00BE3CFF">
        <w:rPr>
          <w:rFonts w:ascii="Cambria" w:eastAsia="Calibri" w:hAnsi="Cambria" w:cs="Arial"/>
          <w:b/>
          <w:color w:val="000000" w:themeColor="text1"/>
          <w:sz w:val="24"/>
          <w:szCs w:val="24"/>
        </w:rPr>
        <w:t>ltaiczne zostały zamontowane na gruncie.</w:t>
      </w:r>
    </w:p>
    <w:p w:rsidR="00563E95" w:rsidRPr="00BE3CFF" w:rsidRDefault="00563E95" w:rsidP="009937B9">
      <w:pPr>
        <w:autoSpaceDN w:val="0"/>
        <w:spacing w:after="0" w:line="240" w:lineRule="auto"/>
        <w:jc w:val="both"/>
        <w:rPr>
          <w:rFonts w:ascii="Cambria" w:eastAsia="Times New Roman" w:hAnsi="Cambria" w:cs="Arial"/>
          <w:color w:val="000000" w:themeColor="text1"/>
          <w:kern w:val="2"/>
          <w:sz w:val="24"/>
          <w:szCs w:val="24"/>
          <w:lang w:eastAsia="ar-SA"/>
        </w:rPr>
      </w:pPr>
    </w:p>
    <w:p w:rsidR="00563E95" w:rsidRPr="002A5476" w:rsidRDefault="00563E95" w:rsidP="009937B9">
      <w:pPr>
        <w:autoSpaceDN w:val="0"/>
        <w:spacing w:after="0" w:line="240" w:lineRule="auto"/>
        <w:jc w:val="both"/>
        <w:rPr>
          <w:rFonts w:ascii="Cambria" w:eastAsia="Times New Roman" w:hAnsi="Cambria" w:cs="Arial"/>
          <w:b/>
          <w:kern w:val="2"/>
          <w:sz w:val="24"/>
          <w:szCs w:val="24"/>
          <w:lang w:eastAsia="ar-SA"/>
        </w:rPr>
      </w:pPr>
      <w:r w:rsidRPr="002A5476">
        <w:rPr>
          <w:rFonts w:ascii="Cambria" w:eastAsia="Times New Roman" w:hAnsi="Cambria" w:cs="Arial"/>
          <w:b/>
          <w:kern w:val="2"/>
          <w:sz w:val="24"/>
          <w:szCs w:val="24"/>
          <w:lang w:eastAsia="ar-SA"/>
        </w:rPr>
        <w:t>Okres gwarancji: zgodnie z § 1</w:t>
      </w:r>
      <w:r w:rsidR="00315347" w:rsidRPr="002A5476">
        <w:rPr>
          <w:rFonts w:ascii="Cambria" w:eastAsia="Times New Roman" w:hAnsi="Cambria" w:cs="Arial"/>
          <w:b/>
          <w:kern w:val="2"/>
          <w:sz w:val="24"/>
          <w:szCs w:val="24"/>
          <w:lang w:eastAsia="ar-SA"/>
        </w:rPr>
        <w:t>2</w:t>
      </w:r>
      <w:r w:rsidR="003F2412" w:rsidRPr="002A5476">
        <w:rPr>
          <w:rFonts w:ascii="Cambria" w:eastAsia="Times New Roman" w:hAnsi="Cambria" w:cs="Arial"/>
          <w:b/>
          <w:kern w:val="2"/>
          <w:sz w:val="24"/>
          <w:szCs w:val="24"/>
          <w:lang w:eastAsia="ar-SA"/>
        </w:rPr>
        <w:t xml:space="preserve"> Umowy</w:t>
      </w:r>
    </w:p>
    <w:p w:rsidR="00563E95" w:rsidRPr="00BE3CFF" w:rsidRDefault="00563E95" w:rsidP="009937B9">
      <w:pPr>
        <w:autoSpaceDN w:val="0"/>
        <w:spacing w:after="0" w:line="240" w:lineRule="auto"/>
        <w:jc w:val="both"/>
        <w:rPr>
          <w:rFonts w:ascii="Cambria" w:eastAsia="Times New Roman" w:hAnsi="Cambria" w:cs="Arial"/>
          <w:color w:val="000000" w:themeColor="text1"/>
          <w:kern w:val="2"/>
          <w:sz w:val="24"/>
          <w:szCs w:val="24"/>
          <w:lang w:eastAsia="ar-SA"/>
        </w:rPr>
      </w:pPr>
    </w:p>
    <w:p w:rsidR="00563E95" w:rsidRPr="003F2412" w:rsidRDefault="003F2412" w:rsidP="009937B9">
      <w:pPr>
        <w:autoSpaceDN w:val="0"/>
        <w:spacing w:after="0" w:line="240" w:lineRule="auto"/>
        <w:jc w:val="center"/>
        <w:rPr>
          <w:rFonts w:ascii="Cambria" w:eastAsia="Times New Roman" w:hAnsi="Cambria" w:cs="Arial"/>
          <w:b/>
          <w:color w:val="000000" w:themeColor="text1"/>
          <w:kern w:val="2"/>
          <w:sz w:val="32"/>
          <w:szCs w:val="24"/>
          <w:lang w:eastAsia="ar-SA"/>
        </w:rPr>
      </w:pPr>
      <w:r w:rsidRPr="003F2412">
        <w:rPr>
          <w:rFonts w:ascii="Cambria" w:eastAsia="Times New Roman" w:hAnsi="Cambria" w:cs="Arial"/>
          <w:b/>
          <w:color w:val="000000" w:themeColor="text1"/>
          <w:kern w:val="2"/>
          <w:sz w:val="32"/>
          <w:szCs w:val="24"/>
          <w:lang w:eastAsia="ar-SA"/>
        </w:rPr>
        <w:t>WARUNKI GWARANCJI</w:t>
      </w:r>
    </w:p>
    <w:p w:rsidR="003F2412" w:rsidRPr="00BE3CFF" w:rsidRDefault="003F2412" w:rsidP="009937B9">
      <w:pPr>
        <w:autoSpaceDN w:val="0"/>
        <w:spacing w:after="0" w:line="240" w:lineRule="auto"/>
        <w:jc w:val="center"/>
        <w:rPr>
          <w:rFonts w:ascii="Cambria" w:eastAsia="Times New Roman" w:hAnsi="Cambria" w:cs="Arial"/>
          <w:b/>
          <w:color w:val="000000" w:themeColor="text1"/>
          <w:kern w:val="2"/>
          <w:sz w:val="24"/>
          <w:szCs w:val="24"/>
          <w:lang w:eastAsia="ar-SA"/>
        </w:rPr>
      </w:pPr>
    </w:p>
    <w:p w:rsidR="00082E45" w:rsidRPr="00F91C3B" w:rsidRDefault="00563E95" w:rsidP="00D95A48">
      <w:pPr>
        <w:pStyle w:val="Akapitzlist"/>
        <w:numPr>
          <w:ilvl w:val="0"/>
          <w:numId w:val="35"/>
        </w:numPr>
        <w:autoSpaceDN w:val="0"/>
        <w:ind w:left="567" w:hanging="567"/>
        <w:jc w:val="both"/>
        <w:rPr>
          <w:rFonts w:ascii="Cambria" w:hAnsi="Cambria" w:cs="Arial"/>
          <w:strike/>
          <w:kern w:val="2"/>
        </w:rPr>
      </w:pPr>
      <w:r w:rsidRPr="00F91C3B">
        <w:rPr>
          <w:rFonts w:ascii="Cambria" w:hAnsi="Cambria" w:cs="Arial"/>
          <w:kern w:val="2"/>
        </w:rPr>
        <w:t xml:space="preserve">Zakazuje się ingerencji osób trzecich w </w:t>
      </w:r>
      <w:r w:rsidR="00191879" w:rsidRPr="00F91C3B">
        <w:rPr>
          <w:rFonts w:ascii="Cambria" w:hAnsi="Cambria" w:cs="Arial"/>
          <w:kern w:val="2"/>
        </w:rPr>
        <w:t>mikroinstalację</w:t>
      </w:r>
      <w:r w:rsidRPr="00F91C3B">
        <w:rPr>
          <w:rFonts w:ascii="Cambria" w:hAnsi="Cambria" w:cs="Arial"/>
          <w:kern w:val="2"/>
        </w:rPr>
        <w:t xml:space="preserve"> fotowoltaiczn</w:t>
      </w:r>
      <w:r w:rsidR="00876FCA" w:rsidRPr="00F91C3B">
        <w:rPr>
          <w:rFonts w:ascii="Cambria" w:hAnsi="Cambria" w:cs="Arial"/>
          <w:kern w:val="2"/>
        </w:rPr>
        <w:t>ą i jej</w:t>
      </w:r>
      <w:r w:rsidRPr="00F91C3B">
        <w:rPr>
          <w:rFonts w:ascii="Cambria" w:hAnsi="Cambria" w:cs="Arial"/>
          <w:kern w:val="2"/>
        </w:rPr>
        <w:t xml:space="preserve"> elementy przez okres obowiązywani</w:t>
      </w:r>
      <w:r w:rsidR="00735F2B" w:rsidRPr="00F91C3B">
        <w:rPr>
          <w:rFonts w:ascii="Cambria" w:hAnsi="Cambria" w:cs="Arial"/>
          <w:kern w:val="2"/>
        </w:rPr>
        <w:t>a gwarancji</w:t>
      </w:r>
      <w:r w:rsidRPr="00F91C3B">
        <w:rPr>
          <w:rFonts w:ascii="Cambria" w:hAnsi="Cambria" w:cs="Arial"/>
          <w:kern w:val="2"/>
        </w:rPr>
        <w:t>.</w:t>
      </w:r>
    </w:p>
    <w:p w:rsidR="00082E45" w:rsidRPr="00F91C3B" w:rsidRDefault="00563E95" w:rsidP="00D95A48">
      <w:pPr>
        <w:pStyle w:val="Akapitzlist"/>
        <w:numPr>
          <w:ilvl w:val="0"/>
          <w:numId w:val="35"/>
        </w:numPr>
        <w:autoSpaceDN w:val="0"/>
        <w:ind w:left="567" w:hanging="567"/>
        <w:jc w:val="both"/>
        <w:rPr>
          <w:rFonts w:ascii="Cambria" w:hAnsi="Cambria" w:cs="Arial"/>
          <w:strike/>
          <w:kern w:val="2"/>
        </w:rPr>
      </w:pPr>
      <w:r w:rsidRPr="00F91C3B">
        <w:rPr>
          <w:rFonts w:ascii="Cambria" w:hAnsi="Cambria" w:cs="Arial"/>
          <w:kern w:val="2"/>
        </w:rPr>
        <w:t xml:space="preserve">Niniejsza gwarancja stanowi rozszerzenie odpowiedzialności Wykonawcy przedmiotu </w:t>
      </w:r>
      <w:r w:rsidR="005D28ED" w:rsidRPr="00F91C3B">
        <w:rPr>
          <w:rFonts w:ascii="Cambria" w:hAnsi="Cambria" w:cs="Arial"/>
          <w:kern w:val="2"/>
        </w:rPr>
        <w:t>umowy</w:t>
      </w:r>
      <w:r w:rsidRPr="00F91C3B">
        <w:rPr>
          <w:rFonts w:ascii="Cambria" w:hAnsi="Cambria" w:cs="Arial"/>
          <w:kern w:val="2"/>
        </w:rPr>
        <w:t xml:space="preserve"> z tytułu rękojmi.</w:t>
      </w:r>
    </w:p>
    <w:p w:rsidR="00082E45" w:rsidRPr="00BE3CFF" w:rsidRDefault="00563E95" w:rsidP="00D95A48">
      <w:pPr>
        <w:pStyle w:val="Akapitzlist"/>
        <w:numPr>
          <w:ilvl w:val="0"/>
          <w:numId w:val="35"/>
        </w:numPr>
        <w:autoSpaceDN w:val="0"/>
        <w:ind w:left="567" w:hanging="567"/>
        <w:jc w:val="both"/>
        <w:rPr>
          <w:rFonts w:ascii="Cambria" w:hAnsi="Cambria" w:cs="Arial"/>
          <w:strike/>
          <w:color w:val="000000" w:themeColor="text1"/>
          <w:kern w:val="2"/>
        </w:rPr>
      </w:pPr>
      <w:r w:rsidRPr="00F91C3B">
        <w:rPr>
          <w:rFonts w:ascii="Cambria" w:hAnsi="Cambria" w:cs="Arial"/>
          <w:kern w:val="2"/>
        </w:rPr>
        <w:t>W okresie</w:t>
      </w:r>
      <w:r w:rsidRPr="00BE3CFF">
        <w:rPr>
          <w:rFonts w:ascii="Cambria" w:hAnsi="Cambria" w:cs="Arial"/>
          <w:color w:val="000000" w:themeColor="text1"/>
          <w:kern w:val="2"/>
        </w:rPr>
        <w:t xml:space="preserve"> gwarancji Wykonawca zobowiązuje się do bezpłatnego usuwania wad, awarii i usterek </w:t>
      </w:r>
      <w:r w:rsidR="0096048B" w:rsidRPr="00BE3CFF">
        <w:rPr>
          <w:rFonts w:ascii="Cambria" w:hAnsi="Cambria" w:cs="Arial"/>
          <w:color w:val="000000" w:themeColor="text1"/>
          <w:kern w:val="2"/>
        </w:rPr>
        <w:t>mikro</w:t>
      </w:r>
      <w:r w:rsidRPr="00BE3CFF">
        <w:rPr>
          <w:rFonts w:ascii="Cambria" w:hAnsi="Cambria" w:cs="Arial"/>
          <w:color w:val="000000" w:themeColor="text1"/>
          <w:kern w:val="2"/>
        </w:rPr>
        <w:t>instalacj</w:t>
      </w:r>
      <w:r w:rsidR="00A8649C">
        <w:rPr>
          <w:rFonts w:ascii="Cambria" w:hAnsi="Cambria" w:cs="Arial"/>
          <w:color w:val="000000" w:themeColor="text1"/>
          <w:kern w:val="2"/>
        </w:rPr>
        <w:t xml:space="preserve"> </w:t>
      </w:r>
      <w:r w:rsidRPr="00BE3CFF">
        <w:rPr>
          <w:rFonts w:ascii="Cambria" w:hAnsi="Cambria" w:cs="Arial"/>
          <w:color w:val="000000" w:themeColor="text1"/>
          <w:kern w:val="2"/>
        </w:rPr>
        <w:t>i fotowoltaiczn</w:t>
      </w:r>
      <w:r w:rsidR="0096048B" w:rsidRPr="00BE3CFF">
        <w:rPr>
          <w:rFonts w:ascii="Cambria" w:hAnsi="Cambria" w:cs="Arial"/>
          <w:color w:val="000000" w:themeColor="text1"/>
          <w:kern w:val="2"/>
        </w:rPr>
        <w:t>ej</w:t>
      </w:r>
      <w:r w:rsidRPr="00BE3CFF">
        <w:rPr>
          <w:rFonts w:ascii="Cambria" w:hAnsi="Cambria" w:cs="Arial"/>
          <w:color w:val="000000" w:themeColor="text1"/>
          <w:kern w:val="2"/>
        </w:rPr>
        <w:t xml:space="preserve"> (dostarczonych i wbudowanych materiałów, urządzeń, podzespołów i prac montażowych i instalacyjnych).</w:t>
      </w:r>
    </w:p>
    <w:p w:rsidR="00082E45" w:rsidRPr="00BE3CFF" w:rsidRDefault="00563E95" w:rsidP="00D95A48">
      <w:pPr>
        <w:pStyle w:val="Akapitzlist"/>
        <w:numPr>
          <w:ilvl w:val="0"/>
          <w:numId w:val="35"/>
        </w:numPr>
        <w:autoSpaceDN w:val="0"/>
        <w:ind w:left="567" w:hanging="567"/>
        <w:jc w:val="both"/>
        <w:rPr>
          <w:rFonts w:ascii="Cambria" w:hAnsi="Cambria" w:cs="Arial"/>
          <w:strike/>
          <w:color w:val="000000" w:themeColor="text1"/>
          <w:kern w:val="2"/>
        </w:rPr>
      </w:pPr>
      <w:r w:rsidRPr="00BE3CFF">
        <w:rPr>
          <w:rFonts w:ascii="Cambria" w:hAnsi="Cambria" w:cs="Arial"/>
          <w:color w:val="000000" w:themeColor="text1"/>
          <w:kern w:val="2"/>
        </w:rPr>
        <w:t>O wystąpieniu wad, awarii lub usterek Zamawiający powiadomi Wykonawcę telefonicznie lub elektronicznie podając rodzaje stwierdzonej wady, awarii lub usterki. Zgłoszenie telefoniczne będzie każdorazowo potwierdzone  drogą elektroniczną. Dane teleadresowe, pod które należy dokonywać zgłoszeń:</w:t>
      </w:r>
    </w:p>
    <w:p w:rsidR="00082E45" w:rsidRPr="00BE3CFF" w:rsidRDefault="00082E45" w:rsidP="003F2412">
      <w:pPr>
        <w:autoSpaceDN w:val="0"/>
        <w:spacing w:after="0" w:line="240" w:lineRule="auto"/>
        <w:ind w:left="567" w:firstLine="567"/>
        <w:jc w:val="both"/>
        <w:rPr>
          <w:rFonts w:ascii="Cambria" w:eastAsia="Times New Roman" w:hAnsi="Cambria" w:cs="Arial"/>
          <w:color w:val="000000" w:themeColor="text1"/>
          <w:kern w:val="2"/>
          <w:sz w:val="24"/>
          <w:szCs w:val="24"/>
          <w:lang w:eastAsia="ar-SA"/>
        </w:rPr>
      </w:pPr>
      <w:r w:rsidRPr="00BE3CFF">
        <w:rPr>
          <w:rFonts w:ascii="Cambria" w:eastAsia="Times New Roman" w:hAnsi="Cambria" w:cs="Arial"/>
          <w:color w:val="000000" w:themeColor="text1"/>
          <w:kern w:val="2"/>
          <w:sz w:val="24"/>
          <w:szCs w:val="24"/>
          <w:lang w:eastAsia="ar-SA"/>
        </w:rPr>
        <w:t>− telefon:  ………………………………...</w:t>
      </w:r>
    </w:p>
    <w:p w:rsidR="00082E45" w:rsidRPr="00BE3CFF" w:rsidRDefault="00082E45" w:rsidP="003F2412">
      <w:pPr>
        <w:autoSpaceDN w:val="0"/>
        <w:spacing w:after="0" w:line="240" w:lineRule="auto"/>
        <w:ind w:left="567" w:firstLine="567"/>
        <w:jc w:val="both"/>
        <w:rPr>
          <w:rFonts w:ascii="Cambria" w:eastAsia="Times New Roman" w:hAnsi="Cambria" w:cs="Arial"/>
          <w:color w:val="000000" w:themeColor="text1"/>
          <w:kern w:val="2"/>
          <w:sz w:val="24"/>
          <w:szCs w:val="24"/>
          <w:lang w:eastAsia="ar-SA"/>
        </w:rPr>
      </w:pPr>
      <w:r w:rsidRPr="00BE3CFF">
        <w:rPr>
          <w:rFonts w:ascii="Cambria" w:eastAsia="Times New Roman" w:hAnsi="Cambria" w:cs="Arial"/>
          <w:color w:val="000000" w:themeColor="text1"/>
          <w:kern w:val="2"/>
          <w:sz w:val="24"/>
          <w:szCs w:val="24"/>
          <w:lang w:eastAsia="ar-SA"/>
        </w:rPr>
        <w:t xml:space="preserve">− e-mail:  ………………………………... </w:t>
      </w:r>
    </w:p>
    <w:p w:rsidR="00082E45" w:rsidRPr="00BE3CFF" w:rsidRDefault="00563E95" w:rsidP="00D95A48">
      <w:pPr>
        <w:pStyle w:val="Akapitzlist"/>
        <w:numPr>
          <w:ilvl w:val="0"/>
          <w:numId w:val="35"/>
        </w:numPr>
        <w:autoSpaceDN w:val="0"/>
        <w:ind w:left="567" w:hanging="567"/>
        <w:jc w:val="both"/>
        <w:rPr>
          <w:rFonts w:ascii="Cambria" w:hAnsi="Cambria" w:cs="Arial"/>
          <w:strike/>
          <w:color w:val="000000" w:themeColor="text1"/>
          <w:kern w:val="2"/>
        </w:rPr>
      </w:pPr>
      <w:r w:rsidRPr="00BE3CFF">
        <w:rPr>
          <w:rFonts w:ascii="Cambria" w:hAnsi="Cambria" w:cs="Arial"/>
          <w:color w:val="000000" w:themeColor="text1"/>
          <w:kern w:val="2"/>
        </w:rPr>
        <w:t>Przegląd gwarancyjny dostępny jest w dni robocze.</w:t>
      </w:r>
    </w:p>
    <w:p w:rsidR="00082E45" w:rsidRPr="00D07F90" w:rsidRDefault="00563E95" w:rsidP="00D95A48">
      <w:pPr>
        <w:pStyle w:val="Akapitzlist"/>
        <w:numPr>
          <w:ilvl w:val="0"/>
          <w:numId w:val="35"/>
        </w:numPr>
        <w:autoSpaceDN w:val="0"/>
        <w:ind w:left="567" w:hanging="567"/>
        <w:jc w:val="both"/>
        <w:rPr>
          <w:rFonts w:ascii="Cambria" w:hAnsi="Cambria" w:cs="Arial"/>
          <w:strike/>
          <w:kern w:val="2"/>
        </w:rPr>
      </w:pPr>
      <w:r w:rsidRPr="00BE3CFF">
        <w:rPr>
          <w:rFonts w:ascii="Cambria" w:hAnsi="Cambria" w:cs="Arial"/>
          <w:color w:val="000000" w:themeColor="text1"/>
          <w:kern w:val="2"/>
        </w:rPr>
        <w:t xml:space="preserve">Czas reakcji </w:t>
      </w:r>
      <w:r w:rsidR="00C63102" w:rsidRPr="00BE3CFF">
        <w:rPr>
          <w:rFonts w:ascii="Cambria" w:hAnsi="Cambria" w:cs="Arial"/>
          <w:color w:val="000000" w:themeColor="text1"/>
          <w:kern w:val="2"/>
        </w:rPr>
        <w:t>serwisu</w:t>
      </w:r>
      <w:r w:rsidRPr="00BE3CFF">
        <w:rPr>
          <w:rFonts w:ascii="Cambria" w:hAnsi="Cambria" w:cs="Arial"/>
          <w:color w:val="000000" w:themeColor="text1"/>
          <w:kern w:val="2"/>
        </w:rPr>
        <w:t xml:space="preserve"> wynosi maksymalnie </w:t>
      </w:r>
      <w:r w:rsidR="00C63102" w:rsidRPr="00BE3CFF">
        <w:rPr>
          <w:rFonts w:ascii="Cambria" w:eastAsia="Calibri" w:hAnsi="Cambria" w:cs="Arial"/>
          <w:b/>
          <w:color w:val="000000" w:themeColor="text1"/>
        </w:rPr>
        <w:t xml:space="preserve">48 godzin </w:t>
      </w:r>
      <w:r w:rsidRPr="00BE3CFF">
        <w:rPr>
          <w:rFonts w:ascii="Cambria" w:eastAsia="Calibri" w:hAnsi="Cambria" w:cs="Arial"/>
          <w:color w:val="000000" w:themeColor="text1"/>
        </w:rPr>
        <w:t xml:space="preserve">od momentu </w:t>
      </w:r>
      <w:r w:rsidR="00C63102" w:rsidRPr="00BE3CFF">
        <w:rPr>
          <w:rFonts w:ascii="Cambria" w:eastAsia="Calibri" w:hAnsi="Cambria" w:cs="Arial"/>
          <w:color w:val="000000" w:themeColor="text1"/>
        </w:rPr>
        <w:t>zgłoszenia awarii</w:t>
      </w:r>
      <w:r w:rsidRPr="00BE3CFF">
        <w:rPr>
          <w:rFonts w:ascii="Cambria" w:eastAsia="Calibri" w:hAnsi="Cambria" w:cs="Arial"/>
          <w:color w:val="000000" w:themeColor="text1"/>
        </w:rPr>
        <w:t>.</w:t>
      </w:r>
      <w:r w:rsidR="003F2412" w:rsidRPr="00D07F90">
        <w:rPr>
          <w:rFonts w:ascii="Cambria" w:eastAsia="Calibri" w:hAnsi="Cambria" w:cs="Arial"/>
        </w:rPr>
        <w:t>Wykonawca zobowiązany jest do natychmiastowej reakcji (do 8 godzin) w sytuacji, gdy awaria zagraża bezpieczeństwu instalacji, obiektu Zamawiającego bądź życiu lub zdrowiu.</w:t>
      </w:r>
    </w:p>
    <w:p w:rsidR="00082E45" w:rsidRPr="00BE3CFF" w:rsidRDefault="00563E95" w:rsidP="00D95A48">
      <w:pPr>
        <w:pStyle w:val="Akapitzlist"/>
        <w:numPr>
          <w:ilvl w:val="0"/>
          <w:numId w:val="35"/>
        </w:numPr>
        <w:autoSpaceDN w:val="0"/>
        <w:ind w:left="567" w:hanging="567"/>
        <w:jc w:val="both"/>
        <w:rPr>
          <w:rFonts w:ascii="Cambria" w:hAnsi="Cambria" w:cs="Arial"/>
          <w:strike/>
          <w:color w:val="000000" w:themeColor="text1"/>
          <w:kern w:val="2"/>
        </w:rPr>
      </w:pPr>
      <w:r w:rsidRPr="00BE3CFF">
        <w:rPr>
          <w:rFonts w:ascii="Cambria" w:hAnsi="Cambria" w:cs="Arial"/>
          <w:color w:val="000000" w:themeColor="text1"/>
          <w:kern w:val="2"/>
        </w:rPr>
        <w:t xml:space="preserve">Fakt usunięcia wady, awarii lub </w:t>
      </w:r>
      <w:r w:rsidRPr="00C71878">
        <w:rPr>
          <w:rFonts w:ascii="Cambria" w:hAnsi="Cambria" w:cs="Arial"/>
          <w:kern w:val="2"/>
        </w:rPr>
        <w:t xml:space="preserve">usterki każdorazowo zostanie potwierdzony </w:t>
      </w:r>
      <w:r w:rsidR="00C71878" w:rsidRPr="00C71878">
        <w:rPr>
          <w:rFonts w:ascii="Cambria" w:hAnsi="Cambria" w:cs="Arial"/>
          <w:kern w:val="2"/>
        </w:rPr>
        <w:br/>
      </w:r>
      <w:r w:rsidR="003F2412" w:rsidRPr="00C71878">
        <w:rPr>
          <w:rFonts w:ascii="Cambria" w:hAnsi="Cambria" w:cs="Arial"/>
          <w:kern w:val="2"/>
        </w:rPr>
        <w:t>w podpisanym przez strony</w:t>
      </w:r>
      <w:r w:rsidRPr="00C71878">
        <w:rPr>
          <w:rFonts w:ascii="Cambria" w:hAnsi="Cambria" w:cs="Arial"/>
          <w:kern w:val="2"/>
        </w:rPr>
        <w:t xml:space="preserve"> protokole</w:t>
      </w:r>
      <w:r w:rsidRPr="00BE3CFF">
        <w:rPr>
          <w:rFonts w:ascii="Cambria" w:hAnsi="Cambria" w:cs="Arial"/>
          <w:color w:val="000000" w:themeColor="text1"/>
          <w:kern w:val="2"/>
        </w:rPr>
        <w:t>. Protokół musi zawierać co najmniej:</w:t>
      </w:r>
    </w:p>
    <w:p w:rsidR="00082E45" w:rsidRPr="00BE3CFF" w:rsidRDefault="00082E45" w:rsidP="00D95A48">
      <w:pPr>
        <w:pStyle w:val="Akapitzlist"/>
        <w:numPr>
          <w:ilvl w:val="0"/>
          <w:numId w:val="36"/>
        </w:numPr>
        <w:autoSpaceDN w:val="0"/>
        <w:ind w:left="567" w:firstLine="426"/>
        <w:jc w:val="both"/>
        <w:rPr>
          <w:rFonts w:ascii="Cambria" w:hAnsi="Cambria" w:cs="Arial"/>
          <w:strike/>
          <w:color w:val="000000" w:themeColor="text1"/>
          <w:kern w:val="2"/>
        </w:rPr>
      </w:pPr>
      <w:r w:rsidRPr="00BE3CFF">
        <w:rPr>
          <w:rFonts w:ascii="Cambria" w:hAnsi="Cambria" w:cs="Arial"/>
          <w:color w:val="000000" w:themeColor="text1"/>
          <w:kern w:val="2"/>
        </w:rPr>
        <w:lastRenderedPageBreak/>
        <w:t>datę i godzinę zgłoszenia wady, awarii lub usterki,</w:t>
      </w:r>
    </w:p>
    <w:p w:rsidR="00082E45" w:rsidRPr="00BE3CFF" w:rsidRDefault="00082E45" w:rsidP="00D95A48">
      <w:pPr>
        <w:pStyle w:val="Akapitzlist"/>
        <w:numPr>
          <w:ilvl w:val="0"/>
          <w:numId w:val="36"/>
        </w:numPr>
        <w:autoSpaceDN w:val="0"/>
        <w:ind w:left="567" w:firstLine="426"/>
        <w:jc w:val="both"/>
        <w:rPr>
          <w:rFonts w:ascii="Cambria" w:hAnsi="Cambria" w:cs="Arial"/>
          <w:strike/>
          <w:color w:val="000000" w:themeColor="text1"/>
          <w:kern w:val="2"/>
        </w:rPr>
      </w:pPr>
      <w:r w:rsidRPr="00BE3CFF">
        <w:rPr>
          <w:rFonts w:ascii="Cambria" w:hAnsi="Cambria" w:cs="Arial"/>
          <w:color w:val="000000" w:themeColor="text1"/>
          <w:kern w:val="2"/>
        </w:rPr>
        <w:t>rodzaj wady, awarii lub usterki,</w:t>
      </w:r>
    </w:p>
    <w:p w:rsidR="00082E45" w:rsidRPr="00BE3CFF" w:rsidRDefault="00082E45" w:rsidP="00D95A48">
      <w:pPr>
        <w:pStyle w:val="Akapitzlist"/>
        <w:numPr>
          <w:ilvl w:val="0"/>
          <w:numId w:val="36"/>
        </w:numPr>
        <w:autoSpaceDN w:val="0"/>
        <w:ind w:left="567" w:firstLine="426"/>
        <w:jc w:val="both"/>
        <w:rPr>
          <w:rFonts w:ascii="Cambria" w:hAnsi="Cambria" w:cs="Arial"/>
          <w:strike/>
          <w:color w:val="000000" w:themeColor="text1"/>
          <w:kern w:val="2"/>
        </w:rPr>
      </w:pPr>
      <w:r w:rsidRPr="00BE3CFF">
        <w:rPr>
          <w:rFonts w:ascii="Cambria" w:hAnsi="Cambria" w:cs="Arial"/>
          <w:color w:val="000000" w:themeColor="text1"/>
          <w:kern w:val="2"/>
        </w:rPr>
        <w:t xml:space="preserve">datę i godzinę rozpoczęcia czynności usług gwarancyjnych. </w:t>
      </w:r>
    </w:p>
    <w:p w:rsidR="00082E45" w:rsidRPr="00BE3CFF" w:rsidRDefault="00563E95" w:rsidP="00D95A48">
      <w:pPr>
        <w:pStyle w:val="Akapitzlist"/>
        <w:numPr>
          <w:ilvl w:val="0"/>
          <w:numId w:val="35"/>
        </w:numPr>
        <w:autoSpaceDN w:val="0"/>
        <w:ind w:left="567" w:hanging="567"/>
        <w:jc w:val="both"/>
        <w:rPr>
          <w:rFonts w:ascii="Cambria" w:hAnsi="Cambria" w:cs="Arial"/>
          <w:strike/>
          <w:color w:val="000000" w:themeColor="text1"/>
          <w:kern w:val="2"/>
        </w:rPr>
      </w:pPr>
      <w:r w:rsidRPr="00BE3CFF">
        <w:rPr>
          <w:rFonts w:ascii="Cambria" w:hAnsi="Cambria" w:cs="Arial"/>
          <w:color w:val="000000" w:themeColor="text1"/>
          <w:kern w:val="2"/>
        </w:rPr>
        <w:t>W przypadku wystąpienia wad materiałów lub wykonanych prac, które będą się powtarzały, bądź których nie da się usunąć, nastąpi ich wymiana na koszt Wykonawcy.</w:t>
      </w:r>
    </w:p>
    <w:p w:rsidR="00082E45" w:rsidRPr="00BE3CFF" w:rsidRDefault="00563E95" w:rsidP="00D95A48">
      <w:pPr>
        <w:pStyle w:val="Akapitzlist"/>
        <w:numPr>
          <w:ilvl w:val="0"/>
          <w:numId w:val="35"/>
        </w:numPr>
        <w:autoSpaceDN w:val="0"/>
        <w:ind w:left="567" w:hanging="567"/>
        <w:jc w:val="both"/>
        <w:rPr>
          <w:rFonts w:ascii="Cambria" w:hAnsi="Cambria" w:cs="Arial"/>
          <w:strike/>
          <w:color w:val="000000" w:themeColor="text1"/>
          <w:kern w:val="2"/>
        </w:rPr>
      </w:pPr>
      <w:r w:rsidRPr="00BE3CFF">
        <w:rPr>
          <w:rFonts w:ascii="Cambria" w:hAnsi="Cambria" w:cs="Arial"/>
          <w:color w:val="000000" w:themeColor="text1"/>
          <w:kern w:val="2"/>
        </w:rPr>
        <w:t xml:space="preserve">Na czas wymiany Wykonawca dostarcza i montuje urządzenie zastępcze </w:t>
      </w:r>
      <w:r w:rsidR="008A5545">
        <w:rPr>
          <w:rFonts w:ascii="Cambria" w:hAnsi="Cambria" w:cs="Arial"/>
          <w:color w:val="000000" w:themeColor="text1"/>
          <w:kern w:val="2"/>
        </w:rPr>
        <w:br/>
      </w:r>
      <w:r w:rsidRPr="00BE3CFF">
        <w:rPr>
          <w:rFonts w:ascii="Cambria" w:hAnsi="Cambria" w:cs="Arial"/>
          <w:color w:val="000000" w:themeColor="text1"/>
          <w:kern w:val="2"/>
        </w:rPr>
        <w:t>o parametrach nie gorszych niż zamontowane.</w:t>
      </w:r>
    </w:p>
    <w:p w:rsidR="00082E45" w:rsidRPr="00BE3CFF" w:rsidRDefault="00563E95" w:rsidP="00D95A48">
      <w:pPr>
        <w:pStyle w:val="Akapitzlist"/>
        <w:numPr>
          <w:ilvl w:val="0"/>
          <w:numId w:val="35"/>
        </w:numPr>
        <w:autoSpaceDN w:val="0"/>
        <w:ind w:left="567" w:hanging="567"/>
        <w:jc w:val="both"/>
        <w:rPr>
          <w:rFonts w:ascii="Cambria" w:hAnsi="Cambria" w:cs="Arial"/>
          <w:strike/>
          <w:color w:val="000000" w:themeColor="text1"/>
          <w:kern w:val="2"/>
        </w:rPr>
      </w:pPr>
      <w:r w:rsidRPr="00BE3CFF">
        <w:rPr>
          <w:rFonts w:ascii="Cambria" w:hAnsi="Cambria" w:cs="Arial"/>
          <w:color w:val="000000" w:themeColor="text1"/>
          <w:kern w:val="2"/>
        </w:rPr>
        <w:t>Na podstawie niniejszej gwarancji Zamawiający ma prawo żądać usunięcia wad</w:t>
      </w:r>
      <w:r w:rsidR="00735F2B">
        <w:rPr>
          <w:rFonts w:ascii="Cambria" w:hAnsi="Cambria" w:cs="Arial"/>
          <w:color w:val="000000" w:themeColor="text1"/>
          <w:kern w:val="2"/>
        </w:rPr>
        <w:t xml:space="preserve"> przez Wykonawcę</w:t>
      </w:r>
      <w:r w:rsidRPr="00BE3CFF">
        <w:rPr>
          <w:rFonts w:ascii="Cambria" w:hAnsi="Cambria" w:cs="Arial"/>
          <w:color w:val="000000" w:themeColor="text1"/>
          <w:kern w:val="2"/>
        </w:rPr>
        <w:t>, określając termin ich usunięcia. Po bezskutecznym upływie określonego terminu, może zlecić usunięcie wad na koszt Wykonawcy innemu podmiotowi.</w:t>
      </w:r>
    </w:p>
    <w:p w:rsidR="00082E45" w:rsidRPr="00BE3CFF" w:rsidRDefault="00735F2B" w:rsidP="00D95A48">
      <w:pPr>
        <w:pStyle w:val="Akapitzlist"/>
        <w:numPr>
          <w:ilvl w:val="0"/>
          <w:numId w:val="35"/>
        </w:numPr>
        <w:autoSpaceDN w:val="0"/>
        <w:ind w:left="567" w:hanging="567"/>
        <w:jc w:val="both"/>
        <w:rPr>
          <w:rFonts w:ascii="Cambria" w:hAnsi="Cambria" w:cs="Arial"/>
          <w:strike/>
          <w:color w:val="000000" w:themeColor="text1"/>
          <w:kern w:val="2"/>
        </w:rPr>
      </w:pPr>
      <w:r>
        <w:rPr>
          <w:rFonts w:ascii="Cambria" w:hAnsi="Cambria" w:cs="Arial"/>
          <w:color w:val="000000" w:themeColor="text1"/>
          <w:kern w:val="2"/>
        </w:rPr>
        <w:t xml:space="preserve">Odpowiedzialność </w:t>
      </w:r>
      <w:r w:rsidR="00563E95" w:rsidRPr="00BE3CFF">
        <w:rPr>
          <w:rFonts w:ascii="Cambria" w:hAnsi="Cambria" w:cs="Arial"/>
          <w:color w:val="000000" w:themeColor="text1"/>
          <w:kern w:val="2"/>
        </w:rPr>
        <w:t>Wykonawcy nie obejmuje wad, które powstały z przyczyn zewnętrznych i nie p</w:t>
      </w:r>
      <w:r>
        <w:rPr>
          <w:rFonts w:ascii="Cambria" w:hAnsi="Cambria" w:cs="Arial"/>
          <w:color w:val="000000" w:themeColor="text1"/>
          <w:kern w:val="2"/>
        </w:rPr>
        <w:t>ozostają w związku przyczynowo-</w:t>
      </w:r>
      <w:r w:rsidR="00563E95" w:rsidRPr="00BE3CFF">
        <w:rPr>
          <w:rFonts w:ascii="Cambria" w:hAnsi="Cambria" w:cs="Arial"/>
          <w:color w:val="000000" w:themeColor="text1"/>
          <w:kern w:val="2"/>
        </w:rPr>
        <w:t>skutkowym z jego działaniem lub zaniechaniem przy wykonywaniu przedmiotu umowy</w:t>
      </w:r>
      <w:r>
        <w:rPr>
          <w:rFonts w:ascii="Cambria" w:hAnsi="Cambria" w:cs="Arial"/>
          <w:color w:val="000000" w:themeColor="text1"/>
          <w:kern w:val="2"/>
        </w:rPr>
        <w:t>,</w:t>
      </w:r>
      <w:r w:rsidR="00563E95" w:rsidRPr="00BE3CFF">
        <w:rPr>
          <w:rFonts w:ascii="Cambria" w:hAnsi="Cambria" w:cs="Arial"/>
          <w:color w:val="000000" w:themeColor="text1"/>
          <w:kern w:val="2"/>
        </w:rPr>
        <w:t xml:space="preserve"> tj. wad i uszkodzeń spowodowanych siłami wyższymi, niewłaściwym użytkowaniem poprzez nieprzestrzeganie</w:t>
      </w:r>
      <w:r>
        <w:rPr>
          <w:rFonts w:ascii="Cambria" w:hAnsi="Cambria" w:cs="Arial"/>
          <w:color w:val="000000" w:themeColor="text1"/>
          <w:kern w:val="2"/>
        </w:rPr>
        <w:t>m</w:t>
      </w:r>
      <w:r w:rsidR="00563E95" w:rsidRPr="00BE3CFF">
        <w:rPr>
          <w:rFonts w:ascii="Cambria" w:hAnsi="Cambria" w:cs="Arial"/>
          <w:color w:val="000000" w:themeColor="text1"/>
          <w:kern w:val="2"/>
        </w:rPr>
        <w:t xml:space="preserve"> instrukcji ich użytkowania.</w:t>
      </w:r>
    </w:p>
    <w:p w:rsidR="00082E45" w:rsidRPr="00BE3CFF" w:rsidRDefault="00F81D89" w:rsidP="00D95A48">
      <w:pPr>
        <w:pStyle w:val="Akapitzlist"/>
        <w:numPr>
          <w:ilvl w:val="0"/>
          <w:numId w:val="35"/>
        </w:numPr>
        <w:autoSpaceDN w:val="0"/>
        <w:ind w:left="567" w:hanging="567"/>
        <w:jc w:val="both"/>
        <w:rPr>
          <w:rFonts w:ascii="Cambria" w:hAnsi="Cambria" w:cs="Arial"/>
          <w:strike/>
          <w:color w:val="000000" w:themeColor="text1"/>
          <w:kern w:val="2"/>
        </w:rPr>
      </w:pPr>
      <w:r>
        <w:rPr>
          <w:rFonts w:ascii="Cambria" w:hAnsi="Cambria" w:cs="Arial"/>
          <w:color w:val="000000" w:themeColor="text1"/>
          <w:kern w:val="2"/>
        </w:rPr>
        <w:t>Gwarancja obejmuje korozję, zniekształcenia elementów sztywnych, znaczne</w:t>
      </w:r>
      <w:r w:rsidR="00563E95" w:rsidRPr="00BE3CFF">
        <w:rPr>
          <w:rFonts w:ascii="Cambria" w:hAnsi="Cambria" w:cs="Arial"/>
          <w:color w:val="000000" w:themeColor="text1"/>
          <w:kern w:val="2"/>
        </w:rPr>
        <w:t xml:space="preserve"> zmian</w:t>
      </w:r>
      <w:r>
        <w:rPr>
          <w:rFonts w:ascii="Cambria" w:hAnsi="Cambria" w:cs="Arial"/>
          <w:color w:val="000000" w:themeColor="text1"/>
          <w:kern w:val="2"/>
        </w:rPr>
        <w:t>y</w:t>
      </w:r>
      <w:r w:rsidR="00563E95" w:rsidRPr="00BE3CFF">
        <w:rPr>
          <w:rFonts w:ascii="Cambria" w:hAnsi="Cambria" w:cs="Arial"/>
          <w:color w:val="000000" w:themeColor="text1"/>
          <w:kern w:val="2"/>
        </w:rPr>
        <w:t xml:space="preserve"> kolorystyki eleme</w:t>
      </w:r>
      <w:r>
        <w:rPr>
          <w:rFonts w:ascii="Cambria" w:hAnsi="Cambria" w:cs="Arial"/>
          <w:color w:val="000000" w:themeColor="text1"/>
          <w:kern w:val="2"/>
        </w:rPr>
        <w:t>ntów instalacji fotowoltaicznej</w:t>
      </w:r>
      <w:r w:rsidR="00563E95" w:rsidRPr="00BE3CFF">
        <w:rPr>
          <w:rFonts w:ascii="Cambria" w:hAnsi="Cambria" w:cs="Arial"/>
          <w:color w:val="000000" w:themeColor="text1"/>
          <w:kern w:val="2"/>
        </w:rPr>
        <w:t>.</w:t>
      </w:r>
    </w:p>
    <w:p w:rsidR="00082E45" w:rsidRPr="00696B4E" w:rsidRDefault="00563E95" w:rsidP="00D95A48">
      <w:pPr>
        <w:pStyle w:val="Akapitzlist"/>
        <w:numPr>
          <w:ilvl w:val="0"/>
          <w:numId w:val="35"/>
        </w:numPr>
        <w:autoSpaceDN w:val="0"/>
        <w:ind w:left="567" w:hanging="567"/>
        <w:jc w:val="both"/>
        <w:rPr>
          <w:rFonts w:ascii="Cambria" w:hAnsi="Cambria" w:cs="Arial"/>
          <w:strike/>
          <w:kern w:val="2"/>
        </w:rPr>
      </w:pPr>
      <w:r w:rsidRPr="00696B4E">
        <w:rPr>
          <w:rFonts w:ascii="Cambria" w:hAnsi="Cambria" w:cs="Arial"/>
          <w:kern w:val="2"/>
        </w:rPr>
        <w:t xml:space="preserve">Domniemywa się, że zgłoszona wada podlega reklamacji. </w:t>
      </w:r>
      <w:r w:rsidR="00735F2B" w:rsidRPr="00696B4E">
        <w:rPr>
          <w:rFonts w:ascii="Cambria" w:hAnsi="Cambria" w:cs="Arial"/>
          <w:kern w:val="2"/>
        </w:rPr>
        <w:t>Wykonawcę obciąża wykazanie okoliczności przeciwnej</w:t>
      </w:r>
      <w:r w:rsidRPr="00696B4E">
        <w:rPr>
          <w:rFonts w:ascii="Cambria" w:hAnsi="Cambria" w:cs="Arial"/>
          <w:kern w:val="2"/>
        </w:rPr>
        <w:t>.</w:t>
      </w:r>
    </w:p>
    <w:p w:rsidR="00082E45" w:rsidRPr="00BE3CFF" w:rsidRDefault="00735F2B" w:rsidP="00D95A48">
      <w:pPr>
        <w:pStyle w:val="Akapitzlist"/>
        <w:numPr>
          <w:ilvl w:val="0"/>
          <w:numId w:val="35"/>
        </w:numPr>
        <w:autoSpaceDN w:val="0"/>
        <w:ind w:left="567" w:hanging="567"/>
        <w:jc w:val="both"/>
        <w:rPr>
          <w:rFonts w:ascii="Cambria" w:hAnsi="Cambria" w:cs="Arial"/>
          <w:strike/>
          <w:color w:val="000000" w:themeColor="text1"/>
          <w:kern w:val="2"/>
        </w:rPr>
      </w:pPr>
      <w:r>
        <w:rPr>
          <w:rFonts w:ascii="Cambria" w:hAnsi="Cambria" w:cs="Arial"/>
          <w:color w:val="000000" w:themeColor="text1"/>
          <w:kern w:val="2"/>
        </w:rPr>
        <w:t>Pozostałe p</w:t>
      </w:r>
      <w:r w:rsidR="00563E95" w:rsidRPr="00BE3CFF">
        <w:rPr>
          <w:rFonts w:ascii="Cambria" w:hAnsi="Cambria" w:cs="Arial"/>
          <w:color w:val="000000" w:themeColor="text1"/>
          <w:kern w:val="2"/>
        </w:rPr>
        <w:t xml:space="preserve">rawa i obowiązki stron, które nie </w:t>
      </w:r>
      <w:r>
        <w:rPr>
          <w:rFonts w:ascii="Cambria" w:hAnsi="Cambria" w:cs="Arial"/>
          <w:color w:val="000000" w:themeColor="text1"/>
          <w:kern w:val="2"/>
        </w:rPr>
        <w:t>zostały</w:t>
      </w:r>
      <w:r w:rsidR="00563E95" w:rsidRPr="00BE3CFF">
        <w:rPr>
          <w:rFonts w:ascii="Cambria" w:hAnsi="Cambria" w:cs="Arial"/>
          <w:color w:val="000000" w:themeColor="text1"/>
          <w:kern w:val="2"/>
        </w:rPr>
        <w:t xml:space="preserve"> uregulowane w niniejszej Karcie gwarancyjnej</w:t>
      </w:r>
      <w:r>
        <w:rPr>
          <w:rFonts w:ascii="Cambria" w:hAnsi="Cambria" w:cs="Arial"/>
          <w:color w:val="000000" w:themeColor="text1"/>
          <w:kern w:val="2"/>
        </w:rPr>
        <w:t>,</w:t>
      </w:r>
      <w:r w:rsidR="00A8649C">
        <w:rPr>
          <w:rFonts w:ascii="Cambria" w:hAnsi="Cambria" w:cs="Arial"/>
          <w:color w:val="000000" w:themeColor="text1"/>
          <w:kern w:val="2"/>
        </w:rPr>
        <w:t xml:space="preserve"> </w:t>
      </w:r>
      <w:r w:rsidRPr="002A5476">
        <w:rPr>
          <w:rFonts w:ascii="Cambria" w:hAnsi="Cambria" w:cs="Arial"/>
          <w:kern w:val="2"/>
        </w:rPr>
        <w:t>określone są przepisami</w:t>
      </w:r>
      <w:r>
        <w:rPr>
          <w:rFonts w:ascii="Cambria" w:hAnsi="Cambria" w:cs="Arial"/>
          <w:color w:val="000000" w:themeColor="text1"/>
          <w:kern w:val="2"/>
        </w:rPr>
        <w:t xml:space="preserve"> K</w:t>
      </w:r>
      <w:r w:rsidR="00563E95" w:rsidRPr="00BE3CFF">
        <w:rPr>
          <w:rFonts w:ascii="Cambria" w:hAnsi="Cambria" w:cs="Arial"/>
          <w:color w:val="000000" w:themeColor="text1"/>
          <w:kern w:val="2"/>
        </w:rPr>
        <w:t>odeksu cywilnego.</w:t>
      </w:r>
    </w:p>
    <w:p w:rsidR="00563E95" w:rsidRDefault="00563E95" w:rsidP="009937B9">
      <w:pPr>
        <w:autoSpaceDN w:val="0"/>
        <w:spacing w:after="0" w:line="240" w:lineRule="auto"/>
        <w:jc w:val="both"/>
        <w:rPr>
          <w:rFonts w:ascii="Cambria" w:eastAsia="Times New Roman" w:hAnsi="Cambria" w:cs="Arial"/>
          <w:color w:val="000000" w:themeColor="text1"/>
          <w:kern w:val="2"/>
          <w:sz w:val="24"/>
          <w:szCs w:val="24"/>
          <w:lang w:eastAsia="ar-SA"/>
        </w:rPr>
      </w:pPr>
    </w:p>
    <w:p w:rsidR="00735F2B" w:rsidRPr="00BE3CFF" w:rsidRDefault="00735F2B" w:rsidP="009937B9">
      <w:pPr>
        <w:autoSpaceDN w:val="0"/>
        <w:spacing w:after="0" w:line="240" w:lineRule="auto"/>
        <w:jc w:val="both"/>
        <w:rPr>
          <w:rFonts w:ascii="Cambria" w:eastAsia="Times New Roman" w:hAnsi="Cambria" w:cs="Arial"/>
          <w:color w:val="000000" w:themeColor="text1"/>
          <w:kern w:val="2"/>
          <w:sz w:val="24"/>
          <w:szCs w:val="24"/>
          <w:lang w:eastAsia="ar-SA"/>
        </w:rPr>
      </w:pPr>
    </w:p>
    <w:p w:rsidR="00563E95" w:rsidRPr="005E0E61" w:rsidRDefault="00735F2B" w:rsidP="00735F2B">
      <w:pPr>
        <w:autoSpaceDN w:val="0"/>
        <w:spacing w:after="0" w:line="240" w:lineRule="auto"/>
        <w:jc w:val="center"/>
        <w:rPr>
          <w:rFonts w:ascii="Cambria" w:eastAsia="Times New Roman" w:hAnsi="Cambria" w:cs="Arial"/>
          <w:b/>
          <w:color w:val="000000" w:themeColor="text1"/>
          <w:kern w:val="2"/>
          <w:sz w:val="24"/>
          <w:szCs w:val="24"/>
          <w:lang w:eastAsia="ar-SA"/>
        </w:rPr>
      </w:pPr>
      <w:r>
        <w:rPr>
          <w:rFonts w:ascii="Cambria" w:eastAsia="Times New Roman" w:hAnsi="Cambria" w:cs="Arial"/>
          <w:b/>
          <w:color w:val="000000" w:themeColor="text1"/>
          <w:kern w:val="2"/>
          <w:sz w:val="24"/>
          <w:szCs w:val="24"/>
          <w:lang w:eastAsia="ar-SA"/>
        </w:rPr>
        <w:t>Podpis</w:t>
      </w:r>
      <w:r w:rsidR="00563E95" w:rsidRPr="00BE3CFF">
        <w:rPr>
          <w:rFonts w:ascii="Cambria" w:eastAsia="Times New Roman" w:hAnsi="Cambria" w:cs="Arial"/>
          <w:b/>
          <w:color w:val="000000" w:themeColor="text1"/>
          <w:kern w:val="2"/>
          <w:sz w:val="24"/>
          <w:szCs w:val="24"/>
          <w:lang w:eastAsia="ar-SA"/>
        </w:rPr>
        <w:t xml:space="preserve"> Zamawiającego </w:t>
      </w:r>
      <w:r w:rsidR="00563E95" w:rsidRPr="00BE3CFF">
        <w:rPr>
          <w:rFonts w:ascii="Cambria" w:eastAsia="Times New Roman" w:hAnsi="Cambria" w:cs="Arial"/>
          <w:b/>
          <w:color w:val="000000" w:themeColor="text1"/>
          <w:kern w:val="2"/>
          <w:sz w:val="24"/>
          <w:szCs w:val="24"/>
          <w:lang w:eastAsia="ar-SA"/>
        </w:rPr>
        <w:tab/>
      </w:r>
      <w:r w:rsidR="00563E95" w:rsidRPr="00BE3CFF">
        <w:rPr>
          <w:rFonts w:ascii="Cambria" w:eastAsia="Times New Roman" w:hAnsi="Cambria" w:cs="Arial"/>
          <w:b/>
          <w:color w:val="000000" w:themeColor="text1"/>
          <w:kern w:val="2"/>
          <w:sz w:val="24"/>
          <w:szCs w:val="24"/>
          <w:lang w:eastAsia="ar-SA"/>
        </w:rPr>
        <w:tab/>
      </w:r>
      <w:r w:rsidR="00563E95" w:rsidRPr="00BE3CFF">
        <w:rPr>
          <w:rFonts w:ascii="Cambria" w:eastAsia="Times New Roman" w:hAnsi="Cambria" w:cs="Arial"/>
          <w:b/>
          <w:color w:val="000000" w:themeColor="text1"/>
          <w:kern w:val="2"/>
          <w:sz w:val="24"/>
          <w:szCs w:val="24"/>
          <w:lang w:eastAsia="ar-SA"/>
        </w:rPr>
        <w:tab/>
      </w:r>
      <w:r w:rsidR="00563E95" w:rsidRPr="00BE3CFF">
        <w:rPr>
          <w:rFonts w:ascii="Cambria" w:eastAsia="Times New Roman" w:hAnsi="Cambria" w:cs="Arial"/>
          <w:b/>
          <w:color w:val="000000" w:themeColor="text1"/>
          <w:kern w:val="2"/>
          <w:sz w:val="24"/>
          <w:szCs w:val="24"/>
          <w:lang w:eastAsia="ar-SA"/>
        </w:rPr>
        <w:tab/>
      </w:r>
      <w:r w:rsidR="00563E95" w:rsidRPr="00BE3CFF">
        <w:rPr>
          <w:rFonts w:ascii="Cambria" w:eastAsia="Times New Roman" w:hAnsi="Cambria" w:cs="Arial"/>
          <w:b/>
          <w:color w:val="000000" w:themeColor="text1"/>
          <w:kern w:val="2"/>
          <w:sz w:val="24"/>
          <w:szCs w:val="24"/>
          <w:lang w:eastAsia="ar-SA"/>
        </w:rPr>
        <w:tab/>
      </w:r>
      <w:r>
        <w:rPr>
          <w:rFonts w:ascii="Cambria" w:eastAsia="Times New Roman" w:hAnsi="Cambria" w:cs="Arial"/>
          <w:b/>
          <w:color w:val="000000" w:themeColor="text1"/>
          <w:kern w:val="2"/>
          <w:sz w:val="24"/>
          <w:szCs w:val="24"/>
          <w:lang w:eastAsia="ar-SA"/>
        </w:rPr>
        <w:t>Podpis</w:t>
      </w:r>
      <w:r w:rsidR="000A01BA">
        <w:rPr>
          <w:rFonts w:ascii="Cambria" w:eastAsia="Times New Roman" w:hAnsi="Cambria" w:cs="Arial"/>
          <w:b/>
          <w:color w:val="000000" w:themeColor="text1"/>
          <w:kern w:val="2"/>
          <w:sz w:val="24"/>
          <w:szCs w:val="24"/>
          <w:lang w:eastAsia="ar-SA"/>
        </w:rPr>
        <w:t xml:space="preserve"> </w:t>
      </w:r>
      <w:r>
        <w:rPr>
          <w:rFonts w:ascii="Cambria" w:eastAsia="Times New Roman" w:hAnsi="Cambria" w:cs="Arial"/>
          <w:b/>
          <w:color w:val="000000" w:themeColor="text1"/>
          <w:kern w:val="2"/>
          <w:sz w:val="24"/>
          <w:szCs w:val="24"/>
          <w:lang w:eastAsia="ar-SA"/>
        </w:rPr>
        <w:t>Wykonawcy</w:t>
      </w:r>
    </w:p>
    <w:sectPr w:rsidR="00563E95" w:rsidRPr="005E0E61" w:rsidSect="00593155">
      <w:headerReference w:type="default" r:id="rId9"/>
      <w:footerReference w:type="default" r:id="rId10"/>
      <w:pgSz w:w="11906" w:h="16838"/>
      <w:pgMar w:top="1276" w:right="1417" w:bottom="851"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11514E7" w15:done="0"/>
  <w15:commentEx w15:paraId="7B9BA2BE" w15:paraIdParent="211514E7" w15:done="0"/>
  <w15:commentEx w15:paraId="40CFA02F" w15:done="0"/>
  <w15:commentEx w15:paraId="784102BD" w15:done="0"/>
  <w15:commentEx w15:paraId="7112FA6D" w15:done="0"/>
  <w15:commentEx w15:paraId="001E2BDA" w15:done="0"/>
  <w15:commentEx w15:paraId="2084EE3D" w15:done="0"/>
  <w15:commentEx w15:paraId="26B45BCD" w15:done="0"/>
  <w15:commentEx w15:paraId="70328DD4" w15:done="0"/>
  <w15:commentEx w15:paraId="5E77ED5C" w15:done="0"/>
  <w15:commentEx w15:paraId="39D9B944" w15:done="0"/>
  <w15:commentEx w15:paraId="0BC348DB" w15:done="0"/>
  <w15:commentEx w15:paraId="5DCEB8DF" w15:done="0"/>
  <w15:commentEx w15:paraId="5E972F82" w15:done="0"/>
  <w15:commentEx w15:paraId="7F3137B8" w15:done="0"/>
  <w15:commentEx w15:paraId="690668AA" w15:done="0"/>
  <w15:commentEx w15:paraId="35EA24D0" w15:done="0"/>
  <w15:commentEx w15:paraId="72931E58" w15:done="0"/>
  <w15:commentEx w15:paraId="355107A6" w15:paraIdParent="72931E58" w15:done="0"/>
  <w15:commentEx w15:paraId="11000D8F" w15:done="0"/>
  <w15:commentEx w15:paraId="6DF09952" w15:paraIdParent="11000D8F" w15:done="0"/>
  <w15:commentEx w15:paraId="4A14D687" w15:done="0"/>
  <w15:commentEx w15:paraId="7157E4A4" w15:paraIdParent="4A14D687" w15:done="0"/>
  <w15:commentEx w15:paraId="1C76DFFF" w15:done="0"/>
  <w15:commentEx w15:paraId="65009808" w15:paraIdParent="1C76DFFF" w15:done="0"/>
  <w15:commentEx w15:paraId="177C0325" w15:done="0"/>
  <w15:commentEx w15:paraId="34C4501D" w15:paraIdParent="177C0325" w15:done="0"/>
  <w15:commentEx w15:paraId="0B915D30" w15:done="0"/>
  <w15:commentEx w15:paraId="039BE057" w15:paraIdParent="0B915D30" w15:done="0"/>
  <w15:commentEx w15:paraId="54E125C1" w15:done="0"/>
  <w15:commentEx w15:paraId="62B0BD7F" w15:done="0"/>
  <w15:commentEx w15:paraId="30AAAB53" w15:paraIdParent="62B0BD7F"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39C0" w:rsidRDefault="003139C0" w:rsidP="006044F1">
      <w:pPr>
        <w:spacing w:after="0" w:line="240" w:lineRule="auto"/>
      </w:pPr>
      <w:r>
        <w:separator/>
      </w:r>
    </w:p>
  </w:endnote>
  <w:endnote w:type="continuationSeparator" w:id="1">
    <w:p w:rsidR="003139C0" w:rsidRDefault="003139C0" w:rsidP="006044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Liberation Serif">
    <w:altName w:val="Times New Roman"/>
    <w:charset w:val="EE"/>
    <w:family w:val="roman"/>
    <w:pitch w:val="variable"/>
    <w:sig w:usb0="00000000" w:usb1="500078FF" w:usb2="00000021" w:usb3="00000000" w:csb0="000001B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elveticaE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A00002BF" w:usb1="68C7FCFB" w:usb2="00000010" w:usb3="00000000" w:csb0="0002009F" w:csb1="00000000"/>
  </w:font>
  <w:font w:name="FrankfurtGothic">
    <w:altName w:val="Times New Roman"/>
    <w:charset w:val="EE"/>
    <w:family w:val="auto"/>
    <w:pitch w:val="variable"/>
    <w:sig w:usb0="00000000"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Thorndale">
    <w:altName w:val="Times New Roman"/>
    <w:charset w:val="00"/>
    <w:family w:val="roman"/>
    <w:pitch w:val="variable"/>
    <w:sig w:usb0="00000000" w:usb1="00000000" w:usb2="00000000" w:usb3="00000000" w:csb0="00000000" w:csb1="00000000"/>
  </w:font>
  <w:font w:name="Wingdings 2">
    <w:panose1 w:val="05020102010507070707"/>
    <w:charset w:val="02"/>
    <w:family w:val="roman"/>
    <w:pitch w:val="variable"/>
    <w:sig w:usb0="00000000" w:usb1="10000000" w:usb2="00000000" w:usb3="00000000" w:csb0="80000000" w:csb1="00000000"/>
  </w:font>
  <w:font w:name="StarSymbol">
    <w:altName w:val="Times New Roman"/>
    <w:charset w:val="EE"/>
    <w:family w:val="auto"/>
    <w:pitch w:val="default"/>
    <w:sig w:usb0="00000000" w:usb1="00000000" w:usb2="00000000" w:usb3="00000000" w:csb0="00000000" w:csb1="00000000"/>
  </w:font>
  <w:font w:name="Trebuchet MS">
    <w:panose1 w:val="020B0603020202020204"/>
    <w:charset w:val="EE"/>
    <w:family w:val="swiss"/>
    <w:pitch w:val="variable"/>
    <w:sig w:usb0="00000687" w:usb1="00000000" w:usb2="00000000" w:usb3="00000000" w:csb0="0000009F" w:csb1="00000000"/>
  </w:font>
  <w:font w:name="HiddenHorzOCR">
    <w:altName w:val="MS Gothic"/>
    <w:panose1 w:val="00000000000000000000"/>
    <w:charset w:val="80"/>
    <w:family w:val="auto"/>
    <w:notTrueType/>
    <w:pitch w:val="default"/>
    <w:sig w:usb0="00000001" w:usb1="08070000" w:usb2="00000010" w:usb3="00000000" w:csb0="00020000" w:csb1="00000000"/>
  </w:font>
  <w:font w:name="Calibri-Light">
    <w:altName w:val="Times New Roman"/>
    <w:panose1 w:val="00000000000000000000"/>
    <w:charset w:val="EE"/>
    <w:family w:val="auto"/>
    <w:notTrueType/>
    <w:pitch w:val="default"/>
    <w:sig w:usb0="00000007" w:usb1="00000000" w:usb2="00000000" w:usb3="00000000" w:csb0="00000003" w:csb1="00000000"/>
  </w:font>
  <w:font w:name="ArialNarrow">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M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4144782"/>
      <w:docPartObj>
        <w:docPartGallery w:val="Page Numbers (Bottom of Page)"/>
        <w:docPartUnique/>
      </w:docPartObj>
    </w:sdtPr>
    <w:sdtContent>
      <w:p w:rsidR="00733421" w:rsidRDefault="00181FFA">
        <w:pPr>
          <w:pStyle w:val="Stopka"/>
          <w:jc w:val="right"/>
        </w:pPr>
        <w:r>
          <w:rPr>
            <w:noProof/>
          </w:rPr>
          <w:fldChar w:fldCharType="begin"/>
        </w:r>
        <w:r w:rsidR="00733421">
          <w:rPr>
            <w:noProof/>
          </w:rPr>
          <w:instrText xml:space="preserve"> PAGE   \* MERGEFORMAT </w:instrText>
        </w:r>
        <w:r>
          <w:rPr>
            <w:noProof/>
          </w:rPr>
          <w:fldChar w:fldCharType="separate"/>
        </w:r>
        <w:r w:rsidR="0095440D">
          <w:rPr>
            <w:noProof/>
          </w:rPr>
          <w:t>20</w:t>
        </w:r>
        <w:r>
          <w:rPr>
            <w:noProof/>
          </w:rPr>
          <w:fldChar w:fldCharType="end"/>
        </w:r>
      </w:p>
    </w:sdtContent>
  </w:sdt>
  <w:p w:rsidR="00733421" w:rsidRDefault="0073342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39C0" w:rsidRDefault="003139C0" w:rsidP="006044F1">
      <w:pPr>
        <w:spacing w:after="0" w:line="240" w:lineRule="auto"/>
      </w:pPr>
      <w:r>
        <w:separator/>
      </w:r>
    </w:p>
  </w:footnote>
  <w:footnote w:type="continuationSeparator" w:id="1">
    <w:p w:rsidR="003139C0" w:rsidRDefault="003139C0" w:rsidP="006044F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421" w:rsidRDefault="00733421" w:rsidP="006044F1">
    <w:pPr>
      <w:pStyle w:val="Nagwek"/>
      <w:tabs>
        <w:tab w:val="clear" w:pos="9072"/>
        <w:tab w:val="right" w:pos="8222"/>
      </w:tabs>
      <w:ind w:right="844"/>
      <w:jc w:val="right"/>
    </w:pPr>
    <w:r>
      <w:rPr>
        <w:noProof/>
        <w:lang w:eastAsia="pl-PL"/>
      </w:rPr>
      <w:drawing>
        <wp:anchor distT="0" distB="0" distL="114300" distR="114300" simplePos="0" relativeHeight="251659264" behindDoc="0" locked="0" layoutInCell="1" allowOverlap="1">
          <wp:simplePos x="0" y="0"/>
          <wp:positionH relativeFrom="column">
            <wp:posOffset>5300345</wp:posOffset>
          </wp:positionH>
          <wp:positionV relativeFrom="paragraph">
            <wp:posOffset>-158115</wp:posOffset>
          </wp:positionV>
          <wp:extent cx="727710" cy="472440"/>
          <wp:effectExtent l="19050" t="0" r="0" b="0"/>
          <wp:wrapNone/>
          <wp:docPr id="5" name="Obraz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4"/>
                  <pic:cNvPicPr>
                    <a:picLocks/>
                  </pic:cNvPicPr>
                </pic:nvPicPr>
                <pic:blipFill>
                  <a:blip r:embed="rId1">
                    <a:clrChange>
                      <a:clrFrom>
                        <a:srgbClr val="FFFDFE"/>
                      </a:clrFrom>
                      <a:clrTo>
                        <a:srgbClr val="FFFDFE">
                          <a:alpha val="0"/>
                        </a:srgbClr>
                      </a:clrTo>
                    </a:clrChange>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27710" cy="472440"/>
                  </a:xfrm>
                  <a:prstGeom prst="rect">
                    <a:avLst/>
                  </a:prstGeom>
                  <a:noFill/>
                </pic:spPr>
              </pic:pic>
            </a:graphicData>
          </a:graphic>
        </wp:anchor>
      </w:drawing>
    </w:r>
    <w:r>
      <w:rPr>
        <w:color w:val="8496B0"/>
        <w:spacing w:val="60"/>
        <w:sz w:val="18"/>
      </w:rPr>
      <w:t>Dom Pomocy Społecznej w Skrzynnie</w:t>
    </w:r>
  </w:p>
  <w:p w:rsidR="00733421" w:rsidRDefault="00733421">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4148CAB0"/>
    <w:lvl w:ilvl="0">
      <w:start w:val="1"/>
      <w:numFmt w:val="decimal"/>
      <w:pStyle w:val="Listanumerowana2"/>
      <w:lvlText w:val="%1."/>
      <w:lvlJc w:val="left"/>
      <w:pPr>
        <w:tabs>
          <w:tab w:val="num" w:pos="643"/>
        </w:tabs>
        <w:ind w:left="643" w:hanging="360"/>
      </w:pPr>
    </w:lvl>
  </w:abstractNum>
  <w:abstractNum w:abstractNumId="1">
    <w:nsid w:val="FFFFFF88"/>
    <w:multiLevelType w:val="singleLevel"/>
    <w:tmpl w:val="3AC03F30"/>
    <w:lvl w:ilvl="0">
      <w:start w:val="1"/>
      <w:numFmt w:val="decimal"/>
      <w:pStyle w:val="Listanumerowana"/>
      <w:lvlText w:val="%1."/>
      <w:lvlJc w:val="left"/>
      <w:pPr>
        <w:tabs>
          <w:tab w:val="num" w:pos="360"/>
        </w:tabs>
        <w:ind w:left="360" w:hanging="360"/>
      </w:pPr>
    </w:lvl>
  </w:abstractNum>
  <w:abstractNum w:abstractNumId="2">
    <w:nsid w:val="0000000C"/>
    <w:multiLevelType w:val="multilevel"/>
    <w:tmpl w:val="509622AA"/>
    <w:name w:val="WW8Num12"/>
    <w:lvl w:ilvl="0">
      <w:start w:val="1"/>
      <w:numFmt w:val="decimal"/>
      <w:lvlText w:val="%1."/>
      <w:lvlJc w:val="left"/>
      <w:pPr>
        <w:tabs>
          <w:tab w:val="num" w:pos="0"/>
        </w:tabs>
        <w:ind w:left="546" w:hanging="428"/>
      </w:pPr>
      <w:rPr>
        <w:rFonts w:ascii="Cambria" w:eastAsia="Arial" w:hAnsi="Cambria" w:cs="Arial" w:hint="default"/>
        <w:b w:val="0"/>
        <w:spacing w:val="-1"/>
        <w:w w:val="99"/>
        <w:sz w:val="24"/>
        <w:szCs w:val="24"/>
      </w:rPr>
    </w:lvl>
    <w:lvl w:ilvl="1">
      <w:start w:val="1"/>
      <w:numFmt w:val="decimal"/>
      <w:lvlText w:val="%2)"/>
      <w:lvlJc w:val="left"/>
      <w:pPr>
        <w:tabs>
          <w:tab w:val="num" w:pos="0"/>
        </w:tabs>
        <w:ind w:left="838" w:hanging="360"/>
      </w:pPr>
      <w:rPr>
        <w:rFonts w:ascii="Cambria" w:eastAsia="Arial" w:hAnsi="Cambria" w:cs="Arial" w:hint="default"/>
        <w:b w:val="0"/>
        <w:spacing w:val="-1"/>
        <w:w w:val="99"/>
        <w:sz w:val="24"/>
        <w:szCs w:val="24"/>
      </w:rPr>
    </w:lvl>
    <w:lvl w:ilvl="2">
      <w:numFmt w:val="bullet"/>
      <w:lvlText w:val="•"/>
      <w:lvlJc w:val="left"/>
      <w:pPr>
        <w:tabs>
          <w:tab w:val="num" w:pos="0"/>
        </w:tabs>
        <w:ind w:left="1780" w:hanging="360"/>
      </w:pPr>
      <w:rPr>
        <w:rFonts w:ascii="Liberation Serif" w:hAnsi="Liberation Serif" w:cs="Liberation Serif"/>
      </w:rPr>
    </w:lvl>
    <w:lvl w:ilvl="3">
      <w:numFmt w:val="bullet"/>
      <w:lvlText w:val="•"/>
      <w:lvlJc w:val="left"/>
      <w:pPr>
        <w:tabs>
          <w:tab w:val="num" w:pos="0"/>
        </w:tabs>
        <w:ind w:left="2721" w:hanging="360"/>
      </w:pPr>
      <w:rPr>
        <w:rFonts w:ascii="Liberation Serif" w:hAnsi="Liberation Serif" w:cs="Liberation Serif"/>
      </w:rPr>
    </w:lvl>
    <w:lvl w:ilvl="4">
      <w:numFmt w:val="bullet"/>
      <w:lvlText w:val="•"/>
      <w:lvlJc w:val="left"/>
      <w:pPr>
        <w:tabs>
          <w:tab w:val="num" w:pos="0"/>
        </w:tabs>
        <w:ind w:left="3662" w:hanging="360"/>
      </w:pPr>
      <w:rPr>
        <w:rFonts w:ascii="Liberation Serif" w:hAnsi="Liberation Serif" w:cs="Liberation Serif"/>
      </w:rPr>
    </w:lvl>
    <w:lvl w:ilvl="5">
      <w:numFmt w:val="bullet"/>
      <w:lvlText w:val="•"/>
      <w:lvlJc w:val="left"/>
      <w:pPr>
        <w:tabs>
          <w:tab w:val="num" w:pos="0"/>
        </w:tabs>
        <w:ind w:left="4602" w:hanging="360"/>
      </w:pPr>
      <w:rPr>
        <w:rFonts w:ascii="Liberation Serif" w:hAnsi="Liberation Serif" w:cs="Liberation Serif"/>
      </w:rPr>
    </w:lvl>
    <w:lvl w:ilvl="6">
      <w:numFmt w:val="bullet"/>
      <w:lvlText w:val="•"/>
      <w:lvlJc w:val="left"/>
      <w:pPr>
        <w:tabs>
          <w:tab w:val="num" w:pos="0"/>
        </w:tabs>
        <w:ind w:left="5543" w:hanging="360"/>
      </w:pPr>
      <w:rPr>
        <w:rFonts w:ascii="Liberation Serif" w:hAnsi="Liberation Serif" w:cs="Liberation Serif"/>
      </w:rPr>
    </w:lvl>
    <w:lvl w:ilvl="7">
      <w:numFmt w:val="bullet"/>
      <w:lvlText w:val="•"/>
      <w:lvlJc w:val="left"/>
      <w:pPr>
        <w:tabs>
          <w:tab w:val="num" w:pos="0"/>
        </w:tabs>
        <w:ind w:left="6484" w:hanging="360"/>
      </w:pPr>
      <w:rPr>
        <w:rFonts w:ascii="Liberation Serif" w:hAnsi="Liberation Serif" w:cs="Liberation Serif"/>
      </w:rPr>
    </w:lvl>
    <w:lvl w:ilvl="8">
      <w:numFmt w:val="bullet"/>
      <w:lvlText w:val="•"/>
      <w:lvlJc w:val="left"/>
      <w:pPr>
        <w:tabs>
          <w:tab w:val="num" w:pos="0"/>
        </w:tabs>
        <w:ind w:left="7424" w:hanging="360"/>
      </w:pPr>
      <w:rPr>
        <w:rFonts w:ascii="Liberation Serif" w:hAnsi="Liberation Serif" w:cs="Liberation Serif"/>
      </w:rPr>
    </w:lvl>
  </w:abstractNum>
  <w:abstractNum w:abstractNumId="3">
    <w:nsid w:val="0000000E"/>
    <w:multiLevelType w:val="multilevel"/>
    <w:tmpl w:val="255A3622"/>
    <w:name w:val="WW8Num14"/>
    <w:lvl w:ilvl="0">
      <w:start w:val="1"/>
      <w:numFmt w:val="decimal"/>
      <w:lvlText w:val="%1."/>
      <w:lvlJc w:val="left"/>
      <w:pPr>
        <w:tabs>
          <w:tab w:val="num" w:pos="0"/>
        </w:tabs>
        <w:ind w:left="478" w:hanging="360"/>
      </w:pPr>
      <w:rPr>
        <w:rFonts w:ascii="Cambria" w:eastAsia="Arial" w:hAnsi="Cambria" w:cs="Arial" w:hint="default"/>
        <w:spacing w:val="-1"/>
        <w:w w:val="99"/>
        <w:sz w:val="20"/>
        <w:szCs w:val="24"/>
      </w:rPr>
    </w:lvl>
    <w:lvl w:ilvl="1">
      <w:start w:val="1"/>
      <w:numFmt w:val="decimal"/>
      <w:lvlText w:val="%2)"/>
      <w:lvlJc w:val="left"/>
      <w:pPr>
        <w:tabs>
          <w:tab w:val="num" w:pos="0"/>
        </w:tabs>
        <w:ind w:left="838" w:hanging="360"/>
      </w:pPr>
      <w:rPr>
        <w:rFonts w:ascii="Cambria" w:eastAsia="Arial" w:hAnsi="Cambria" w:cs="Arial" w:hint="default"/>
        <w:b w:val="0"/>
        <w:color w:val="000000"/>
        <w:spacing w:val="-1"/>
        <w:w w:val="99"/>
        <w:sz w:val="24"/>
        <w:szCs w:val="24"/>
      </w:rPr>
    </w:lvl>
    <w:lvl w:ilvl="2">
      <w:numFmt w:val="bullet"/>
      <w:lvlText w:val="•"/>
      <w:lvlJc w:val="left"/>
      <w:pPr>
        <w:tabs>
          <w:tab w:val="num" w:pos="0"/>
        </w:tabs>
        <w:ind w:left="1780" w:hanging="360"/>
      </w:pPr>
      <w:rPr>
        <w:rFonts w:ascii="Liberation Serif" w:hAnsi="Liberation Serif" w:cs="Liberation Serif"/>
      </w:rPr>
    </w:lvl>
    <w:lvl w:ilvl="3">
      <w:numFmt w:val="bullet"/>
      <w:lvlText w:val="•"/>
      <w:lvlJc w:val="left"/>
      <w:pPr>
        <w:tabs>
          <w:tab w:val="num" w:pos="0"/>
        </w:tabs>
        <w:ind w:left="2721" w:hanging="360"/>
      </w:pPr>
      <w:rPr>
        <w:rFonts w:ascii="Liberation Serif" w:hAnsi="Liberation Serif" w:cs="Liberation Serif"/>
      </w:rPr>
    </w:lvl>
    <w:lvl w:ilvl="4">
      <w:numFmt w:val="bullet"/>
      <w:lvlText w:val="•"/>
      <w:lvlJc w:val="left"/>
      <w:pPr>
        <w:tabs>
          <w:tab w:val="num" w:pos="0"/>
        </w:tabs>
        <w:ind w:left="3662" w:hanging="360"/>
      </w:pPr>
      <w:rPr>
        <w:rFonts w:ascii="Liberation Serif" w:hAnsi="Liberation Serif" w:cs="Liberation Serif"/>
      </w:rPr>
    </w:lvl>
    <w:lvl w:ilvl="5">
      <w:numFmt w:val="bullet"/>
      <w:lvlText w:val="•"/>
      <w:lvlJc w:val="left"/>
      <w:pPr>
        <w:tabs>
          <w:tab w:val="num" w:pos="0"/>
        </w:tabs>
        <w:ind w:left="4602" w:hanging="360"/>
      </w:pPr>
      <w:rPr>
        <w:rFonts w:ascii="Liberation Serif" w:hAnsi="Liberation Serif" w:cs="Liberation Serif"/>
      </w:rPr>
    </w:lvl>
    <w:lvl w:ilvl="6">
      <w:numFmt w:val="bullet"/>
      <w:lvlText w:val="•"/>
      <w:lvlJc w:val="left"/>
      <w:pPr>
        <w:tabs>
          <w:tab w:val="num" w:pos="0"/>
        </w:tabs>
        <w:ind w:left="5543" w:hanging="360"/>
      </w:pPr>
      <w:rPr>
        <w:rFonts w:ascii="Liberation Serif" w:hAnsi="Liberation Serif" w:cs="Liberation Serif"/>
      </w:rPr>
    </w:lvl>
    <w:lvl w:ilvl="7">
      <w:numFmt w:val="bullet"/>
      <w:lvlText w:val="•"/>
      <w:lvlJc w:val="left"/>
      <w:pPr>
        <w:tabs>
          <w:tab w:val="num" w:pos="0"/>
        </w:tabs>
        <w:ind w:left="6484" w:hanging="360"/>
      </w:pPr>
      <w:rPr>
        <w:rFonts w:ascii="Liberation Serif" w:hAnsi="Liberation Serif" w:cs="Liberation Serif"/>
      </w:rPr>
    </w:lvl>
    <w:lvl w:ilvl="8">
      <w:numFmt w:val="bullet"/>
      <w:lvlText w:val="•"/>
      <w:lvlJc w:val="left"/>
      <w:pPr>
        <w:tabs>
          <w:tab w:val="num" w:pos="0"/>
        </w:tabs>
        <w:ind w:left="7424" w:hanging="360"/>
      </w:pPr>
      <w:rPr>
        <w:rFonts w:ascii="Liberation Serif" w:hAnsi="Liberation Serif" w:cs="Liberation Serif"/>
      </w:rPr>
    </w:lvl>
  </w:abstractNum>
  <w:abstractNum w:abstractNumId="4">
    <w:nsid w:val="03101A5C"/>
    <w:multiLevelType w:val="multilevel"/>
    <w:tmpl w:val="BDD8B6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4CC3F92"/>
    <w:multiLevelType w:val="hybridMultilevel"/>
    <w:tmpl w:val="4268DC22"/>
    <w:lvl w:ilvl="0" w:tplc="927AB836">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6B737C4"/>
    <w:multiLevelType w:val="hybridMultilevel"/>
    <w:tmpl w:val="67A0CF72"/>
    <w:lvl w:ilvl="0" w:tplc="F65CA968">
      <w:start w:val="1"/>
      <w:numFmt w:val="decimal"/>
      <w:lvlText w:val="%1."/>
      <w:lvlJc w:val="left"/>
      <w:pPr>
        <w:ind w:left="720" w:hanging="360"/>
      </w:pPr>
      <w:rPr>
        <w:rFonts w:ascii="Cambria" w:eastAsia="Times New Roman" w:hAnsi="Cambria" w:cs="Times New Roman"/>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8A4337E"/>
    <w:multiLevelType w:val="multilevel"/>
    <w:tmpl w:val="407404C8"/>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8">
    <w:nsid w:val="09454CFD"/>
    <w:multiLevelType w:val="hybridMultilevel"/>
    <w:tmpl w:val="D6AE5FBC"/>
    <w:lvl w:ilvl="0" w:tplc="347243A2">
      <w:start w:val="1"/>
      <w:numFmt w:val="lowerLetter"/>
      <w:lvlText w:val="%1)"/>
      <w:lvlJc w:val="left"/>
      <w:pPr>
        <w:ind w:left="2148" w:hanging="360"/>
      </w:pPr>
      <w:rPr>
        <w:rFonts w:hint="default"/>
        <w:sz w:val="24"/>
        <w:szCs w:val="24"/>
      </w:rPr>
    </w:lvl>
    <w:lvl w:ilvl="1" w:tplc="04150003" w:tentative="1">
      <w:start w:val="1"/>
      <w:numFmt w:val="bullet"/>
      <w:lvlText w:val="o"/>
      <w:lvlJc w:val="left"/>
      <w:pPr>
        <w:ind w:left="2868" w:hanging="360"/>
      </w:pPr>
      <w:rPr>
        <w:rFonts w:ascii="Courier New" w:hAnsi="Courier New" w:cs="Courier New" w:hint="default"/>
      </w:rPr>
    </w:lvl>
    <w:lvl w:ilvl="2" w:tplc="04150005" w:tentative="1">
      <w:start w:val="1"/>
      <w:numFmt w:val="bullet"/>
      <w:lvlText w:val=""/>
      <w:lvlJc w:val="left"/>
      <w:pPr>
        <w:ind w:left="3588" w:hanging="360"/>
      </w:pPr>
      <w:rPr>
        <w:rFonts w:ascii="Wingdings" w:hAnsi="Wingdings" w:hint="default"/>
      </w:rPr>
    </w:lvl>
    <w:lvl w:ilvl="3" w:tplc="04150001" w:tentative="1">
      <w:start w:val="1"/>
      <w:numFmt w:val="bullet"/>
      <w:lvlText w:val=""/>
      <w:lvlJc w:val="left"/>
      <w:pPr>
        <w:ind w:left="4308" w:hanging="360"/>
      </w:pPr>
      <w:rPr>
        <w:rFonts w:ascii="Symbol" w:hAnsi="Symbol" w:hint="default"/>
      </w:rPr>
    </w:lvl>
    <w:lvl w:ilvl="4" w:tplc="04150003" w:tentative="1">
      <w:start w:val="1"/>
      <w:numFmt w:val="bullet"/>
      <w:lvlText w:val="o"/>
      <w:lvlJc w:val="left"/>
      <w:pPr>
        <w:ind w:left="5028" w:hanging="360"/>
      </w:pPr>
      <w:rPr>
        <w:rFonts w:ascii="Courier New" w:hAnsi="Courier New" w:cs="Courier New" w:hint="default"/>
      </w:rPr>
    </w:lvl>
    <w:lvl w:ilvl="5" w:tplc="04150005" w:tentative="1">
      <w:start w:val="1"/>
      <w:numFmt w:val="bullet"/>
      <w:lvlText w:val=""/>
      <w:lvlJc w:val="left"/>
      <w:pPr>
        <w:ind w:left="5748" w:hanging="360"/>
      </w:pPr>
      <w:rPr>
        <w:rFonts w:ascii="Wingdings" w:hAnsi="Wingdings" w:hint="default"/>
      </w:rPr>
    </w:lvl>
    <w:lvl w:ilvl="6" w:tplc="04150001" w:tentative="1">
      <w:start w:val="1"/>
      <w:numFmt w:val="bullet"/>
      <w:lvlText w:val=""/>
      <w:lvlJc w:val="left"/>
      <w:pPr>
        <w:ind w:left="6468" w:hanging="360"/>
      </w:pPr>
      <w:rPr>
        <w:rFonts w:ascii="Symbol" w:hAnsi="Symbol" w:hint="default"/>
      </w:rPr>
    </w:lvl>
    <w:lvl w:ilvl="7" w:tplc="04150003" w:tentative="1">
      <w:start w:val="1"/>
      <w:numFmt w:val="bullet"/>
      <w:lvlText w:val="o"/>
      <w:lvlJc w:val="left"/>
      <w:pPr>
        <w:ind w:left="7188" w:hanging="360"/>
      </w:pPr>
      <w:rPr>
        <w:rFonts w:ascii="Courier New" w:hAnsi="Courier New" w:cs="Courier New" w:hint="default"/>
      </w:rPr>
    </w:lvl>
    <w:lvl w:ilvl="8" w:tplc="04150005" w:tentative="1">
      <w:start w:val="1"/>
      <w:numFmt w:val="bullet"/>
      <w:lvlText w:val=""/>
      <w:lvlJc w:val="left"/>
      <w:pPr>
        <w:ind w:left="7908" w:hanging="360"/>
      </w:pPr>
      <w:rPr>
        <w:rFonts w:ascii="Wingdings" w:hAnsi="Wingdings" w:hint="default"/>
      </w:rPr>
    </w:lvl>
  </w:abstractNum>
  <w:abstractNum w:abstractNumId="9">
    <w:nsid w:val="0B782D68"/>
    <w:multiLevelType w:val="hybridMultilevel"/>
    <w:tmpl w:val="4B72D3A0"/>
    <w:lvl w:ilvl="0" w:tplc="5DB4565A">
      <w:start w:val="1"/>
      <w:numFmt w:val="decimal"/>
      <w:lvlText w:val="%1."/>
      <w:lvlJc w:val="left"/>
      <w:pPr>
        <w:ind w:left="720" w:hanging="360"/>
      </w:pPr>
      <w:rPr>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DF6555A"/>
    <w:multiLevelType w:val="hybridMultilevel"/>
    <w:tmpl w:val="41303F28"/>
    <w:lvl w:ilvl="0" w:tplc="347243A2">
      <w:start w:val="1"/>
      <w:numFmt w:val="lowerLetter"/>
      <w:lvlText w:val="%1)"/>
      <w:lvlJc w:val="left"/>
      <w:pPr>
        <w:ind w:left="2487" w:hanging="360"/>
      </w:pPr>
      <w:rPr>
        <w:rFonts w:hint="default"/>
        <w:sz w:val="24"/>
        <w:szCs w:val="24"/>
      </w:rPr>
    </w:lvl>
    <w:lvl w:ilvl="1" w:tplc="04150019">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11">
    <w:nsid w:val="119B209B"/>
    <w:multiLevelType w:val="hybridMultilevel"/>
    <w:tmpl w:val="44F866BA"/>
    <w:lvl w:ilvl="0" w:tplc="D4623CFE">
      <w:start w:val="1"/>
      <w:numFmt w:val="decimal"/>
      <w:lvlText w:val="%1)"/>
      <w:lvlJc w:val="left"/>
      <w:pPr>
        <w:ind w:left="1104" w:hanging="360"/>
      </w:pPr>
      <w:rPr>
        <w:rFonts w:ascii="Cambria" w:eastAsia="Calibri" w:hAnsi="Cambria" w:cs="Calibri"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824" w:hanging="360"/>
      </w:pPr>
    </w:lvl>
    <w:lvl w:ilvl="2" w:tplc="0415001B" w:tentative="1">
      <w:start w:val="1"/>
      <w:numFmt w:val="lowerRoman"/>
      <w:lvlText w:val="%3."/>
      <w:lvlJc w:val="right"/>
      <w:pPr>
        <w:ind w:left="2544" w:hanging="180"/>
      </w:pPr>
    </w:lvl>
    <w:lvl w:ilvl="3" w:tplc="0415000F" w:tentative="1">
      <w:start w:val="1"/>
      <w:numFmt w:val="decimal"/>
      <w:lvlText w:val="%4."/>
      <w:lvlJc w:val="left"/>
      <w:pPr>
        <w:ind w:left="3264" w:hanging="360"/>
      </w:pPr>
    </w:lvl>
    <w:lvl w:ilvl="4" w:tplc="04150019" w:tentative="1">
      <w:start w:val="1"/>
      <w:numFmt w:val="lowerLetter"/>
      <w:lvlText w:val="%5."/>
      <w:lvlJc w:val="left"/>
      <w:pPr>
        <w:ind w:left="3984" w:hanging="360"/>
      </w:pPr>
    </w:lvl>
    <w:lvl w:ilvl="5" w:tplc="0415001B" w:tentative="1">
      <w:start w:val="1"/>
      <w:numFmt w:val="lowerRoman"/>
      <w:lvlText w:val="%6."/>
      <w:lvlJc w:val="right"/>
      <w:pPr>
        <w:ind w:left="4704" w:hanging="180"/>
      </w:pPr>
    </w:lvl>
    <w:lvl w:ilvl="6" w:tplc="0415000F" w:tentative="1">
      <w:start w:val="1"/>
      <w:numFmt w:val="decimal"/>
      <w:lvlText w:val="%7."/>
      <w:lvlJc w:val="left"/>
      <w:pPr>
        <w:ind w:left="5424" w:hanging="360"/>
      </w:pPr>
    </w:lvl>
    <w:lvl w:ilvl="7" w:tplc="04150019" w:tentative="1">
      <w:start w:val="1"/>
      <w:numFmt w:val="lowerLetter"/>
      <w:lvlText w:val="%8."/>
      <w:lvlJc w:val="left"/>
      <w:pPr>
        <w:ind w:left="6144" w:hanging="360"/>
      </w:pPr>
    </w:lvl>
    <w:lvl w:ilvl="8" w:tplc="0415001B" w:tentative="1">
      <w:start w:val="1"/>
      <w:numFmt w:val="lowerRoman"/>
      <w:lvlText w:val="%9."/>
      <w:lvlJc w:val="right"/>
      <w:pPr>
        <w:ind w:left="6864" w:hanging="180"/>
      </w:pPr>
    </w:lvl>
  </w:abstractNum>
  <w:abstractNum w:abstractNumId="12">
    <w:nsid w:val="13542B2B"/>
    <w:multiLevelType w:val="multilevel"/>
    <w:tmpl w:val="82D49A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177A61D2"/>
    <w:multiLevelType w:val="hybridMultilevel"/>
    <w:tmpl w:val="1BC0FF88"/>
    <w:lvl w:ilvl="0" w:tplc="BF944A22">
      <w:start w:val="1"/>
      <w:numFmt w:val="decimal"/>
      <w:lvlText w:val="%1)"/>
      <w:lvlJc w:val="left"/>
      <w:pPr>
        <w:ind w:left="1146" w:hanging="360"/>
      </w:pPr>
      <w:rPr>
        <w:b w:val="0"/>
        <w:sz w:val="24"/>
        <w:szCs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nsid w:val="178A4A5D"/>
    <w:multiLevelType w:val="hybridMultilevel"/>
    <w:tmpl w:val="1AF4759E"/>
    <w:lvl w:ilvl="0" w:tplc="CAAA7088">
      <w:start w:val="1"/>
      <w:numFmt w:val="decimal"/>
      <w:lvlText w:val="%1."/>
      <w:lvlJc w:val="left"/>
      <w:pPr>
        <w:ind w:left="720" w:hanging="360"/>
      </w:pPr>
      <w:rPr>
        <w:rFonts w:ascii="Cambria" w:eastAsia="Times New Roman" w:hAnsi="Cambria" w:cs="Times New Roman"/>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F111466"/>
    <w:multiLevelType w:val="multilevel"/>
    <w:tmpl w:val="6D2246B6"/>
    <w:lvl w:ilvl="0">
      <w:start w:val="1"/>
      <w:numFmt w:val="decimal"/>
      <w:lvlText w:val="%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nsid w:val="22E44180"/>
    <w:multiLevelType w:val="multilevel"/>
    <w:tmpl w:val="DFC88CEC"/>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23ED0424"/>
    <w:multiLevelType w:val="hybridMultilevel"/>
    <w:tmpl w:val="1520DB14"/>
    <w:lvl w:ilvl="0" w:tplc="D4623CFE">
      <w:start w:val="1"/>
      <w:numFmt w:val="decimal"/>
      <w:lvlText w:val="%1)"/>
      <w:lvlJc w:val="left"/>
      <w:pPr>
        <w:ind w:left="1440" w:hanging="360"/>
      </w:pPr>
      <w:rPr>
        <w:rFonts w:ascii="Cambria" w:eastAsia="Calibri" w:hAnsi="Cambria" w:cs="Calibri"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nsid w:val="27CB4FB5"/>
    <w:multiLevelType w:val="hybridMultilevel"/>
    <w:tmpl w:val="436ACC2A"/>
    <w:lvl w:ilvl="0" w:tplc="04150011">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19">
    <w:nsid w:val="2A4713EA"/>
    <w:multiLevelType w:val="hybridMultilevel"/>
    <w:tmpl w:val="584015FA"/>
    <w:lvl w:ilvl="0" w:tplc="685271D0">
      <w:start w:val="1"/>
      <w:numFmt w:val="lowerLetter"/>
      <w:lvlText w:val="%1)"/>
      <w:lvlJc w:val="left"/>
      <w:pPr>
        <w:ind w:left="1428" w:hanging="360"/>
      </w:pPr>
      <w:rPr>
        <w:rFonts w:ascii="Cambria" w:eastAsia="SimSun" w:hAnsi="Cambria" w:cs="Times New Roman"/>
        <w:b w:val="0"/>
        <w:sz w:val="24"/>
        <w:szCs w:val="24"/>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0">
    <w:nsid w:val="2C6E364E"/>
    <w:multiLevelType w:val="hybridMultilevel"/>
    <w:tmpl w:val="FA564D7E"/>
    <w:lvl w:ilvl="0" w:tplc="2D28AE16">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C864F12"/>
    <w:multiLevelType w:val="hybridMultilevel"/>
    <w:tmpl w:val="6A1295F2"/>
    <w:lvl w:ilvl="0" w:tplc="BF944A22">
      <w:start w:val="1"/>
      <w:numFmt w:val="decimal"/>
      <w:lvlText w:val="%1)"/>
      <w:lvlJc w:val="left"/>
      <w:pPr>
        <w:ind w:left="1428" w:hanging="360"/>
      </w:pPr>
      <w:rPr>
        <w:b w:val="0"/>
        <w:sz w:val="24"/>
        <w:szCs w:val="24"/>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2">
    <w:nsid w:val="2F271CCD"/>
    <w:multiLevelType w:val="hybridMultilevel"/>
    <w:tmpl w:val="6A1295F2"/>
    <w:lvl w:ilvl="0" w:tplc="BF944A22">
      <w:start w:val="1"/>
      <w:numFmt w:val="decimal"/>
      <w:lvlText w:val="%1)"/>
      <w:lvlJc w:val="left"/>
      <w:pPr>
        <w:ind w:left="1428" w:hanging="360"/>
      </w:pPr>
      <w:rPr>
        <w:b w:val="0"/>
        <w:sz w:val="24"/>
        <w:szCs w:val="24"/>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3">
    <w:nsid w:val="335746A2"/>
    <w:multiLevelType w:val="hybridMultilevel"/>
    <w:tmpl w:val="128A9D90"/>
    <w:lvl w:ilvl="0" w:tplc="3E245B4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BA433C7"/>
    <w:multiLevelType w:val="hybridMultilevel"/>
    <w:tmpl w:val="4C0CD6C8"/>
    <w:lvl w:ilvl="0" w:tplc="330CB25E">
      <w:start w:val="1"/>
      <w:numFmt w:val="decimal"/>
      <w:lvlText w:val="%1."/>
      <w:lvlJc w:val="left"/>
      <w:pPr>
        <w:ind w:left="1146" w:hanging="360"/>
      </w:pPr>
      <w:rPr>
        <w:rFonts w:cs="Times New Roman"/>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C1063C4"/>
    <w:multiLevelType w:val="hybridMultilevel"/>
    <w:tmpl w:val="4DC0468A"/>
    <w:lvl w:ilvl="0" w:tplc="D4623CFE">
      <w:start w:val="1"/>
      <w:numFmt w:val="decimal"/>
      <w:lvlText w:val="%1)"/>
      <w:lvlJc w:val="left"/>
      <w:pPr>
        <w:ind w:left="1429" w:hanging="360"/>
      </w:pPr>
      <w:rPr>
        <w:rFonts w:ascii="Cambria" w:eastAsia="Calibri" w:hAnsi="Cambria" w:cs="Calibri"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6">
    <w:nsid w:val="423F1D73"/>
    <w:multiLevelType w:val="multilevel"/>
    <w:tmpl w:val="E91EC398"/>
    <w:lvl w:ilvl="0">
      <w:start w:val="1"/>
      <w:numFmt w:val="decimal"/>
      <w:lvlText w:val="%1."/>
      <w:lvlJc w:val="left"/>
      <w:pPr>
        <w:ind w:left="0" w:firstLine="0"/>
      </w:pPr>
      <w:rPr>
        <w:rFonts w:ascii="Times New Roman" w:eastAsia="Arial" w:hAnsi="Times New Roman" w:cs="Times New Roman" w:hint="default"/>
        <w:b w:val="0"/>
        <w:bCs w:val="0"/>
        <w:i w:val="0"/>
        <w:iCs w:val="0"/>
        <w:smallCaps w:val="0"/>
        <w:strike w:val="0"/>
        <w:dstrike w:val="0"/>
        <w:color w:val="000000"/>
        <w:spacing w:val="0"/>
        <w:w w:val="100"/>
        <w:position w:val="0"/>
        <w:sz w:val="24"/>
        <w:szCs w:val="24"/>
        <w:u w:val="none"/>
        <w:effect w:val="none"/>
        <w:lang w:val="en-US" w:eastAsia="en-US" w:bidi="en-U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7">
    <w:nsid w:val="42515E41"/>
    <w:multiLevelType w:val="hybridMultilevel"/>
    <w:tmpl w:val="7FC40AFE"/>
    <w:lvl w:ilvl="0" w:tplc="685271D0">
      <w:start w:val="1"/>
      <w:numFmt w:val="lowerLetter"/>
      <w:lvlText w:val="%1)"/>
      <w:lvlJc w:val="left"/>
      <w:pPr>
        <w:ind w:left="1200" w:hanging="360"/>
      </w:pPr>
      <w:rPr>
        <w:rFonts w:ascii="Cambria" w:eastAsia="SimSun" w:hAnsi="Cambria" w:cs="Times New Roman"/>
        <w:b w:val="0"/>
        <w:sz w:val="24"/>
        <w:szCs w:val="24"/>
      </w:r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28">
    <w:nsid w:val="42713452"/>
    <w:multiLevelType w:val="singleLevel"/>
    <w:tmpl w:val="3B8CC7EA"/>
    <w:name w:val="Tiret 1"/>
    <w:lvl w:ilvl="0">
      <w:start w:val="1"/>
      <w:numFmt w:val="bullet"/>
      <w:pStyle w:val="Tiret1"/>
      <w:lvlText w:val="–"/>
      <w:lvlJc w:val="left"/>
      <w:pPr>
        <w:tabs>
          <w:tab w:val="num" w:pos="1417"/>
        </w:tabs>
        <w:ind w:left="1417" w:hanging="567"/>
      </w:pPr>
    </w:lvl>
  </w:abstractNum>
  <w:abstractNum w:abstractNumId="29">
    <w:nsid w:val="431425DF"/>
    <w:multiLevelType w:val="hybridMultilevel"/>
    <w:tmpl w:val="9BA0C81C"/>
    <w:lvl w:ilvl="0" w:tplc="04150011">
      <w:start w:val="1"/>
      <w:numFmt w:val="decimal"/>
      <w:lvlText w:val="%1)"/>
      <w:lvlJc w:val="left"/>
      <w:pPr>
        <w:ind w:left="1800" w:hanging="360"/>
      </w:p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0">
    <w:nsid w:val="47775640"/>
    <w:multiLevelType w:val="hybridMultilevel"/>
    <w:tmpl w:val="D0944F5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nsid w:val="480247C4"/>
    <w:multiLevelType w:val="hybridMultilevel"/>
    <w:tmpl w:val="DA56AC5C"/>
    <w:lvl w:ilvl="0" w:tplc="347243A2">
      <w:start w:val="1"/>
      <w:numFmt w:val="lowerLetter"/>
      <w:lvlText w:val="%1)"/>
      <w:lvlJc w:val="left"/>
      <w:pPr>
        <w:ind w:left="2148" w:hanging="360"/>
      </w:pPr>
      <w:rPr>
        <w:rFonts w:hint="default"/>
        <w:sz w:val="24"/>
        <w:szCs w:val="24"/>
      </w:rPr>
    </w:lvl>
    <w:lvl w:ilvl="1" w:tplc="04150003" w:tentative="1">
      <w:start w:val="1"/>
      <w:numFmt w:val="bullet"/>
      <w:lvlText w:val="o"/>
      <w:lvlJc w:val="left"/>
      <w:pPr>
        <w:ind w:left="2868" w:hanging="360"/>
      </w:pPr>
      <w:rPr>
        <w:rFonts w:ascii="Courier New" w:hAnsi="Courier New" w:cs="Courier New" w:hint="default"/>
      </w:rPr>
    </w:lvl>
    <w:lvl w:ilvl="2" w:tplc="04150005" w:tentative="1">
      <w:start w:val="1"/>
      <w:numFmt w:val="bullet"/>
      <w:lvlText w:val=""/>
      <w:lvlJc w:val="left"/>
      <w:pPr>
        <w:ind w:left="3588" w:hanging="360"/>
      </w:pPr>
      <w:rPr>
        <w:rFonts w:ascii="Wingdings" w:hAnsi="Wingdings" w:hint="default"/>
      </w:rPr>
    </w:lvl>
    <w:lvl w:ilvl="3" w:tplc="04150001" w:tentative="1">
      <w:start w:val="1"/>
      <w:numFmt w:val="bullet"/>
      <w:lvlText w:val=""/>
      <w:lvlJc w:val="left"/>
      <w:pPr>
        <w:ind w:left="4308" w:hanging="360"/>
      </w:pPr>
      <w:rPr>
        <w:rFonts w:ascii="Symbol" w:hAnsi="Symbol" w:hint="default"/>
      </w:rPr>
    </w:lvl>
    <w:lvl w:ilvl="4" w:tplc="04150003" w:tentative="1">
      <w:start w:val="1"/>
      <w:numFmt w:val="bullet"/>
      <w:lvlText w:val="o"/>
      <w:lvlJc w:val="left"/>
      <w:pPr>
        <w:ind w:left="5028" w:hanging="360"/>
      </w:pPr>
      <w:rPr>
        <w:rFonts w:ascii="Courier New" w:hAnsi="Courier New" w:cs="Courier New" w:hint="default"/>
      </w:rPr>
    </w:lvl>
    <w:lvl w:ilvl="5" w:tplc="04150005" w:tentative="1">
      <w:start w:val="1"/>
      <w:numFmt w:val="bullet"/>
      <w:lvlText w:val=""/>
      <w:lvlJc w:val="left"/>
      <w:pPr>
        <w:ind w:left="5748" w:hanging="360"/>
      </w:pPr>
      <w:rPr>
        <w:rFonts w:ascii="Wingdings" w:hAnsi="Wingdings" w:hint="default"/>
      </w:rPr>
    </w:lvl>
    <w:lvl w:ilvl="6" w:tplc="04150001" w:tentative="1">
      <w:start w:val="1"/>
      <w:numFmt w:val="bullet"/>
      <w:lvlText w:val=""/>
      <w:lvlJc w:val="left"/>
      <w:pPr>
        <w:ind w:left="6468" w:hanging="360"/>
      </w:pPr>
      <w:rPr>
        <w:rFonts w:ascii="Symbol" w:hAnsi="Symbol" w:hint="default"/>
      </w:rPr>
    </w:lvl>
    <w:lvl w:ilvl="7" w:tplc="04150003" w:tentative="1">
      <w:start w:val="1"/>
      <w:numFmt w:val="bullet"/>
      <w:lvlText w:val="o"/>
      <w:lvlJc w:val="left"/>
      <w:pPr>
        <w:ind w:left="7188" w:hanging="360"/>
      </w:pPr>
      <w:rPr>
        <w:rFonts w:ascii="Courier New" w:hAnsi="Courier New" w:cs="Courier New" w:hint="default"/>
      </w:rPr>
    </w:lvl>
    <w:lvl w:ilvl="8" w:tplc="04150005" w:tentative="1">
      <w:start w:val="1"/>
      <w:numFmt w:val="bullet"/>
      <w:lvlText w:val=""/>
      <w:lvlJc w:val="left"/>
      <w:pPr>
        <w:ind w:left="7908" w:hanging="360"/>
      </w:pPr>
      <w:rPr>
        <w:rFonts w:ascii="Wingdings" w:hAnsi="Wingdings" w:hint="default"/>
      </w:rPr>
    </w:lvl>
  </w:abstractNum>
  <w:abstractNum w:abstractNumId="32">
    <w:nsid w:val="49FB7217"/>
    <w:multiLevelType w:val="hybridMultilevel"/>
    <w:tmpl w:val="AA0AB5B2"/>
    <w:lvl w:ilvl="0" w:tplc="5DC0092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4A9877BC"/>
    <w:multiLevelType w:val="hybridMultilevel"/>
    <w:tmpl w:val="4D680728"/>
    <w:lvl w:ilvl="0" w:tplc="685271D0">
      <w:start w:val="1"/>
      <w:numFmt w:val="lowerLetter"/>
      <w:lvlText w:val="%1)"/>
      <w:lvlJc w:val="left"/>
      <w:pPr>
        <w:ind w:left="1146" w:hanging="360"/>
      </w:pPr>
      <w:rPr>
        <w:rFonts w:ascii="Cambria" w:eastAsia="SimSun" w:hAnsi="Cambria" w:cs="Times New Roman"/>
        <w:b w:val="0"/>
        <w:sz w:val="24"/>
        <w:szCs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nsid w:val="4B570BE9"/>
    <w:multiLevelType w:val="hybridMultilevel"/>
    <w:tmpl w:val="30045B56"/>
    <w:lvl w:ilvl="0" w:tplc="BF944A22">
      <w:start w:val="1"/>
      <w:numFmt w:val="decimal"/>
      <w:lvlText w:val="%1)"/>
      <w:lvlJc w:val="left"/>
      <w:pPr>
        <w:ind w:left="1488" w:hanging="360"/>
      </w:pPr>
      <w:rPr>
        <w:b w:val="0"/>
        <w:sz w:val="24"/>
        <w:szCs w:val="24"/>
      </w:rPr>
    </w:lvl>
    <w:lvl w:ilvl="1" w:tplc="04150019" w:tentative="1">
      <w:start w:val="1"/>
      <w:numFmt w:val="lowerLetter"/>
      <w:lvlText w:val="%2."/>
      <w:lvlJc w:val="left"/>
      <w:pPr>
        <w:ind w:left="2208" w:hanging="360"/>
      </w:pPr>
    </w:lvl>
    <w:lvl w:ilvl="2" w:tplc="0415001B" w:tentative="1">
      <w:start w:val="1"/>
      <w:numFmt w:val="lowerRoman"/>
      <w:lvlText w:val="%3."/>
      <w:lvlJc w:val="right"/>
      <w:pPr>
        <w:ind w:left="2928" w:hanging="180"/>
      </w:pPr>
    </w:lvl>
    <w:lvl w:ilvl="3" w:tplc="0415000F" w:tentative="1">
      <w:start w:val="1"/>
      <w:numFmt w:val="decimal"/>
      <w:lvlText w:val="%4."/>
      <w:lvlJc w:val="left"/>
      <w:pPr>
        <w:ind w:left="3648" w:hanging="360"/>
      </w:pPr>
    </w:lvl>
    <w:lvl w:ilvl="4" w:tplc="04150019" w:tentative="1">
      <w:start w:val="1"/>
      <w:numFmt w:val="lowerLetter"/>
      <w:lvlText w:val="%5."/>
      <w:lvlJc w:val="left"/>
      <w:pPr>
        <w:ind w:left="4368" w:hanging="360"/>
      </w:pPr>
    </w:lvl>
    <w:lvl w:ilvl="5" w:tplc="0415001B" w:tentative="1">
      <w:start w:val="1"/>
      <w:numFmt w:val="lowerRoman"/>
      <w:lvlText w:val="%6."/>
      <w:lvlJc w:val="right"/>
      <w:pPr>
        <w:ind w:left="5088" w:hanging="180"/>
      </w:pPr>
    </w:lvl>
    <w:lvl w:ilvl="6" w:tplc="0415000F" w:tentative="1">
      <w:start w:val="1"/>
      <w:numFmt w:val="decimal"/>
      <w:lvlText w:val="%7."/>
      <w:lvlJc w:val="left"/>
      <w:pPr>
        <w:ind w:left="5808" w:hanging="360"/>
      </w:pPr>
    </w:lvl>
    <w:lvl w:ilvl="7" w:tplc="04150019" w:tentative="1">
      <w:start w:val="1"/>
      <w:numFmt w:val="lowerLetter"/>
      <w:lvlText w:val="%8."/>
      <w:lvlJc w:val="left"/>
      <w:pPr>
        <w:ind w:left="6528" w:hanging="360"/>
      </w:pPr>
    </w:lvl>
    <w:lvl w:ilvl="8" w:tplc="0415001B" w:tentative="1">
      <w:start w:val="1"/>
      <w:numFmt w:val="lowerRoman"/>
      <w:lvlText w:val="%9."/>
      <w:lvlJc w:val="right"/>
      <w:pPr>
        <w:ind w:left="7248" w:hanging="180"/>
      </w:pPr>
    </w:lvl>
  </w:abstractNum>
  <w:abstractNum w:abstractNumId="35">
    <w:nsid w:val="4C314689"/>
    <w:multiLevelType w:val="hybridMultilevel"/>
    <w:tmpl w:val="530EBE24"/>
    <w:lvl w:ilvl="0" w:tplc="685271D0">
      <w:start w:val="1"/>
      <w:numFmt w:val="lowerLetter"/>
      <w:lvlText w:val="%1)"/>
      <w:lvlJc w:val="left"/>
      <w:pPr>
        <w:ind w:left="1287" w:hanging="360"/>
      </w:pPr>
      <w:rPr>
        <w:rFonts w:ascii="Cambria" w:eastAsia="SimSun" w:hAnsi="Cambria" w:cs="Times New Roman"/>
        <w:b w:val="0"/>
        <w:sz w:val="24"/>
        <w:szCs w:val="24"/>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6">
    <w:nsid w:val="4C8F4969"/>
    <w:multiLevelType w:val="hybridMultilevel"/>
    <w:tmpl w:val="ECFE6FDC"/>
    <w:lvl w:ilvl="0" w:tplc="5DC0092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4D324B43"/>
    <w:multiLevelType w:val="hybridMultilevel"/>
    <w:tmpl w:val="40EC2830"/>
    <w:lvl w:ilvl="0" w:tplc="0415000F">
      <w:start w:val="1"/>
      <w:numFmt w:val="decimal"/>
      <w:lvlText w:val="%1."/>
      <w:lvlJc w:val="left"/>
      <w:pPr>
        <w:ind w:left="768" w:hanging="360"/>
      </w:p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38">
    <w:nsid w:val="50A768A6"/>
    <w:multiLevelType w:val="hybridMultilevel"/>
    <w:tmpl w:val="E672572E"/>
    <w:lvl w:ilvl="0" w:tplc="CAAA7088">
      <w:start w:val="1"/>
      <w:numFmt w:val="decimal"/>
      <w:lvlText w:val="%1."/>
      <w:lvlJc w:val="left"/>
      <w:pPr>
        <w:ind w:left="720" w:hanging="360"/>
      </w:pPr>
      <w:rPr>
        <w:rFonts w:ascii="Cambria" w:eastAsia="Times New Roman" w:hAnsi="Cambria"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51A978B5"/>
    <w:multiLevelType w:val="hybridMultilevel"/>
    <w:tmpl w:val="1756ADC4"/>
    <w:lvl w:ilvl="0" w:tplc="347243A2">
      <w:start w:val="1"/>
      <w:numFmt w:val="lowerLetter"/>
      <w:lvlText w:val="%1)"/>
      <w:lvlJc w:val="left"/>
      <w:pPr>
        <w:ind w:left="2136" w:hanging="360"/>
      </w:pPr>
      <w:rPr>
        <w:rFonts w:hint="default"/>
        <w:sz w:val="24"/>
        <w:szCs w:val="24"/>
      </w:r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40">
    <w:nsid w:val="52EF6C51"/>
    <w:multiLevelType w:val="hybridMultilevel"/>
    <w:tmpl w:val="406AAC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53C03FD1"/>
    <w:multiLevelType w:val="multilevel"/>
    <w:tmpl w:val="ED187618"/>
    <w:lvl w:ilvl="0">
      <w:start w:val="1"/>
      <w:numFmt w:val="decimal"/>
      <w:lvlText w:val="%1)"/>
      <w:lvlJc w:val="left"/>
      <w:pPr>
        <w:ind w:left="720" w:hanging="360"/>
      </w:pPr>
    </w:lvl>
    <w:lvl w:ilvl="1">
      <w:start w:val="1"/>
      <w:numFmt w:val="lowerLetter"/>
      <w:lvlText w:val="%2)"/>
      <w:lvlJc w:val="left"/>
      <w:pPr>
        <w:ind w:left="1890" w:hanging="81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nsid w:val="59403C9C"/>
    <w:multiLevelType w:val="hybridMultilevel"/>
    <w:tmpl w:val="CCEADBB2"/>
    <w:lvl w:ilvl="0" w:tplc="04150011">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5B5A6842"/>
    <w:multiLevelType w:val="hybridMultilevel"/>
    <w:tmpl w:val="026E852E"/>
    <w:lvl w:ilvl="0" w:tplc="04150017">
      <w:start w:val="1"/>
      <w:numFmt w:val="lowerLetter"/>
      <w:lvlText w:val="%1)"/>
      <w:lvlJc w:val="left"/>
      <w:pPr>
        <w:ind w:left="1536" w:hanging="360"/>
      </w:pPr>
    </w:lvl>
    <w:lvl w:ilvl="1" w:tplc="04150019" w:tentative="1">
      <w:start w:val="1"/>
      <w:numFmt w:val="lowerLetter"/>
      <w:lvlText w:val="%2."/>
      <w:lvlJc w:val="left"/>
      <w:pPr>
        <w:ind w:left="2256" w:hanging="360"/>
      </w:pPr>
    </w:lvl>
    <w:lvl w:ilvl="2" w:tplc="0415001B" w:tentative="1">
      <w:start w:val="1"/>
      <w:numFmt w:val="lowerRoman"/>
      <w:lvlText w:val="%3."/>
      <w:lvlJc w:val="right"/>
      <w:pPr>
        <w:ind w:left="2976" w:hanging="180"/>
      </w:pPr>
    </w:lvl>
    <w:lvl w:ilvl="3" w:tplc="0415000F" w:tentative="1">
      <w:start w:val="1"/>
      <w:numFmt w:val="decimal"/>
      <w:lvlText w:val="%4."/>
      <w:lvlJc w:val="left"/>
      <w:pPr>
        <w:ind w:left="3696" w:hanging="360"/>
      </w:pPr>
    </w:lvl>
    <w:lvl w:ilvl="4" w:tplc="04150019" w:tentative="1">
      <w:start w:val="1"/>
      <w:numFmt w:val="lowerLetter"/>
      <w:lvlText w:val="%5."/>
      <w:lvlJc w:val="left"/>
      <w:pPr>
        <w:ind w:left="4416" w:hanging="360"/>
      </w:pPr>
    </w:lvl>
    <w:lvl w:ilvl="5" w:tplc="0415001B" w:tentative="1">
      <w:start w:val="1"/>
      <w:numFmt w:val="lowerRoman"/>
      <w:lvlText w:val="%6."/>
      <w:lvlJc w:val="right"/>
      <w:pPr>
        <w:ind w:left="5136" w:hanging="180"/>
      </w:pPr>
    </w:lvl>
    <w:lvl w:ilvl="6" w:tplc="0415000F" w:tentative="1">
      <w:start w:val="1"/>
      <w:numFmt w:val="decimal"/>
      <w:lvlText w:val="%7."/>
      <w:lvlJc w:val="left"/>
      <w:pPr>
        <w:ind w:left="5856" w:hanging="360"/>
      </w:pPr>
    </w:lvl>
    <w:lvl w:ilvl="7" w:tplc="04150019" w:tentative="1">
      <w:start w:val="1"/>
      <w:numFmt w:val="lowerLetter"/>
      <w:lvlText w:val="%8."/>
      <w:lvlJc w:val="left"/>
      <w:pPr>
        <w:ind w:left="6576" w:hanging="360"/>
      </w:pPr>
    </w:lvl>
    <w:lvl w:ilvl="8" w:tplc="0415001B" w:tentative="1">
      <w:start w:val="1"/>
      <w:numFmt w:val="lowerRoman"/>
      <w:lvlText w:val="%9."/>
      <w:lvlJc w:val="right"/>
      <w:pPr>
        <w:ind w:left="7296" w:hanging="180"/>
      </w:pPr>
    </w:lvl>
  </w:abstractNum>
  <w:abstractNum w:abstractNumId="44">
    <w:nsid w:val="5C47546C"/>
    <w:multiLevelType w:val="hybridMultilevel"/>
    <w:tmpl w:val="6DBC3132"/>
    <w:lvl w:ilvl="0" w:tplc="B20057F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5CA31A15"/>
    <w:multiLevelType w:val="singleLevel"/>
    <w:tmpl w:val="CB981644"/>
    <w:name w:val="Tiret 0"/>
    <w:lvl w:ilvl="0">
      <w:start w:val="1"/>
      <w:numFmt w:val="bullet"/>
      <w:pStyle w:val="Tiret0"/>
      <w:lvlText w:val="–"/>
      <w:lvlJc w:val="left"/>
      <w:pPr>
        <w:tabs>
          <w:tab w:val="num" w:pos="850"/>
        </w:tabs>
        <w:ind w:left="850" w:hanging="850"/>
      </w:pPr>
    </w:lvl>
  </w:abstractNum>
  <w:abstractNum w:abstractNumId="46">
    <w:nsid w:val="5EFB0FCC"/>
    <w:multiLevelType w:val="multilevel"/>
    <w:tmpl w:val="5AEA2F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nsid w:val="6205340F"/>
    <w:multiLevelType w:val="hybridMultilevel"/>
    <w:tmpl w:val="2B42D754"/>
    <w:lvl w:ilvl="0" w:tplc="605E5020">
      <w:start w:val="1"/>
      <w:numFmt w:val="decimal"/>
      <w:lvlText w:val="%1)"/>
      <w:lvlJc w:val="left"/>
      <w:pPr>
        <w:ind w:left="1146" w:hanging="360"/>
      </w:pPr>
      <w:rPr>
        <w:rFonts w:hint="default"/>
        <w:strike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8">
    <w:nsid w:val="66E40531"/>
    <w:multiLevelType w:val="hybridMultilevel"/>
    <w:tmpl w:val="B93CCDFA"/>
    <w:lvl w:ilvl="0" w:tplc="5DC0092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670A3C87"/>
    <w:multiLevelType w:val="hybridMultilevel"/>
    <w:tmpl w:val="7D0E2A0E"/>
    <w:lvl w:ilvl="0" w:tplc="D4623CFE">
      <w:start w:val="1"/>
      <w:numFmt w:val="decimal"/>
      <w:lvlText w:val="%1)"/>
      <w:lvlJc w:val="left"/>
      <w:pPr>
        <w:ind w:left="1146" w:hanging="360"/>
      </w:pPr>
      <w:rPr>
        <w:rFonts w:ascii="Cambria" w:eastAsia="Calibri" w:hAnsi="Cambria" w:cs="Calibri"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0">
    <w:nsid w:val="685A0227"/>
    <w:multiLevelType w:val="hybridMultilevel"/>
    <w:tmpl w:val="A7804458"/>
    <w:lvl w:ilvl="0" w:tplc="9C8C4B3E">
      <w:start w:val="1"/>
      <w:numFmt w:val="decimal"/>
      <w:lvlText w:val="%1."/>
      <w:lvlJc w:val="left"/>
      <w:pPr>
        <w:ind w:left="720" w:hanging="360"/>
      </w:pPr>
      <w:rPr>
        <w:rFonts w:ascii="Cambria" w:eastAsia="Times New Roman" w:hAnsi="Cambri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6B3A6FD2"/>
    <w:multiLevelType w:val="hybridMultilevel"/>
    <w:tmpl w:val="47947318"/>
    <w:lvl w:ilvl="0" w:tplc="C456BC86">
      <w:start w:val="1"/>
      <w:numFmt w:val="decimal"/>
      <w:lvlText w:val="%1."/>
      <w:lvlJc w:val="left"/>
      <w:pPr>
        <w:ind w:left="644"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6DE71280"/>
    <w:multiLevelType w:val="multilevel"/>
    <w:tmpl w:val="1046A89C"/>
    <w:lvl w:ilvl="0">
      <w:start w:val="1"/>
      <w:numFmt w:val="decimal"/>
      <w:lvlText w:val="%1)"/>
      <w:lvlJc w:val="left"/>
      <w:pPr>
        <w:ind w:left="0" w:firstLine="0"/>
      </w:pPr>
      <w:rPr>
        <w:rFonts w:ascii="Times New Roman" w:eastAsia="Arial" w:hAnsi="Times New Roman" w:cs="Times New Roman" w:hint="default"/>
        <w:b w:val="0"/>
        <w:bCs w:val="0"/>
        <w:i w:val="0"/>
        <w:iCs w:val="0"/>
        <w:smallCaps w:val="0"/>
        <w:strike w:val="0"/>
        <w:dstrike w:val="0"/>
        <w:color w:val="000000"/>
        <w:spacing w:val="0"/>
        <w:w w:val="100"/>
        <w:position w:val="0"/>
        <w:sz w:val="24"/>
        <w:szCs w:val="24"/>
        <w:u w:val="none"/>
        <w:effect w:val="none"/>
        <w:lang w:val="en-US" w:eastAsia="en-US" w:bidi="en-U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3">
    <w:nsid w:val="6FD463B8"/>
    <w:multiLevelType w:val="multilevel"/>
    <w:tmpl w:val="6E60EB14"/>
    <w:lvl w:ilvl="0">
      <w:start w:val="1"/>
      <w:numFmt w:val="decimal"/>
      <w:lvlText w:val="%1)"/>
      <w:lvlJc w:val="left"/>
      <w:pPr>
        <w:ind w:left="720" w:hanging="360"/>
      </w:pPr>
    </w:lvl>
    <w:lvl w:ilvl="1">
      <w:start w:val="1"/>
      <w:numFmt w:val="lowerLetter"/>
      <w:lvlText w:val="%2)"/>
      <w:lvlJc w:val="left"/>
      <w:pPr>
        <w:ind w:left="1440" w:hanging="360"/>
      </w:pPr>
      <w:rPr>
        <w:rFonts w:hint="default"/>
        <w:sz w:val="24"/>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nsid w:val="736132E8"/>
    <w:multiLevelType w:val="hybridMultilevel"/>
    <w:tmpl w:val="58E6FC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nsid w:val="7A8C1464"/>
    <w:multiLevelType w:val="hybridMultilevel"/>
    <w:tmpl w:val="FC54D660"/>
    <w:lvl w:ilvl="0" w:tplc="5DB4565A">
      <w:start w:val="1"/>
      <w:numFmt w:val="decimal"/>
      <w:lvlText w:val="%1."/>
      <w:lvlJc w:val="left"/>
      <w:pPr>
        <w:ind w:left="720" w:hanging="360"/>
      </w:pPr>
      <w:rPr>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45"/>
  </w:num>
  <w:num w:numId="3">
    <w:abstractNumId w:val="28"/>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0"/>
  </w:num>
  <w:num w:numId="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46"/>
  </w:num>
  <w:num w:numId="10">
    <w:abstractNumId w:val="40"/>
  </w:num>
  <w:num w:numId="11">
    <w:abstractNumId w:val="20"/>
  </w:num>
  <w:num w:numId="12">
    <w:abstractNumId w:val="52"/>
    <w:lvlOverride w:ilvl="0">
      <w:startOverride w:val="1"/>
    </w:lvlOverride>
    <w:lvlOverride w:ilvl="1"/>
    <w:lvlOverride w:ilvl="2"/>
    <w:lvlOverride w:ilvl="3"/>
    <w:lvlOverride w:ilvl="4"/>
    <w:lvlOverride w:ilvl="5"/>
    <w:lvlOverride w:ilvl="6"/>
    <w:lvlOverride w:ilvl="7"/>
    <w:lvlOverride w:ilvl="8"/>
  </w:num>
  <w:num w:numId="13">
    <w:abstractNumId w:val="26"/>
  </w:num>
  <w:num w:numId="14">
    <w:abstractNumId w:val="8"/>
  </w:num>
  <w:num w:numId="15">
    <w:abstractNumId w:val="31"/>
  </w:num>
  <w:num w:numId="16">
    <w:abstractNumId w:val="39"/>
  </w:num>
  <w:num w:numId="17">
    <w:abstractNumId w:val="41"/>
  </w:num>
  <w:num w:numId="18">
    <w:abstractNumId w:val="7"/>
  </w:num>
  <w:num w:numId="19">
    <w:abstractNumId w:val="51"/>
  </w:num>
  <w:num w:numId="20">
    <w:abstractNumId w:val="4"/>
  </w:num>
  <w:num w:numId="21">
    <w:abstractNumId w:val="24"/>
  </w:num>
  <w:num w:numId="22">
    <w:abstractNumId w:val="12"/>
  </w:num>
  <w:num w:numId="23">
    <w:abstractNumId w:val="53"/>
  </w:num>
  <w:num w:numId="24">
    <w:abstractNumId w:val="6"/>
  </w:num>
  <w:num w:numId="25">
    <w:abstractNumId w:val="48"/>
  </w:num>
  <w:num w:numId="26">
    <w:abstractNumId w:val="50"/>
  </w:num>
  <w:num w:numId="27">
    <w:abstractNumId w:val="36"/>
  </w:num>
  <w:num w:numId="28">
    <w:abstractNumId w:val="22"/>
  </w:num>
  <w:num w:numId="29">
    <w:abstractNumId w:val="10"/>
  </w:num>
  <w:num w:numId="30">
    <w:abstractNumId w:val="21"/>
  </w:num>
  <w:num w:numId="31">
    <w:abstractNumId w:val="37"/>
  </w:num>
  <w:num w:numId="32">
    <w:abstractNumId w:val="34"/>
  </w:num>
  <w:num w:numId="33">
    <w:abstractNumId w:val="43"/>
  </w:num>
  <w:num w:numId="34">
    <w:abstractNumId w:val="44"/>
  </w:num>
  <w:num w:numId="35">
    <w:abstractNumId w:val="9"/>
  </w:num>
  <w:num w:numId="36">
    <w:abstractNumId w:val="17"/>
  </w:num>
  <w:num w:numId="37">
    <w:abstractNumId w:val="55"/>
  </w:num>
  <w:num w:numId="38">
    <w:abstractNumId w:val="5"/>
  </w:num>
  <w:num w:numId="39">
    <w:abstractNumId w:val="25"/>
  </w:num>
  <w:num w:numId="40">
    <w:abstractNumId w:val="13"/>
  </w:num>
  <w:num w:numId="41">
    <w:abstractNumId w:val="23"/>
  </w:num>
  <w:num w:numId="42">
    <w:abstractNumId w:val="29"/>
  </w:num>
  <w:num w:numId="43">
    <w:abstractNumId w:val="47"/>
  </w:num>
  <w:num w:numId="44">
    <w:abstractNumId w:val="32"/>
  </w:num>
  <w:num w:numId="45">
    <w:abstractNumId w:val="11"/>
  </w:num>
  <w:num w:numId="46">
    <w:abstractNumId w:val="19"/>
  </w:num>
  <w:num w:numId="47">
    <w:abstractNumId w:val="3"/>
  </w:num>
  <w:num w:numId="48">
    <w:abstractNumId w:val="42"/>
  </w:num>
  <w:num w:numId="49">
    <w:abstractNumId w:val="38"/>
  </w:num>
  <w:num w:numId="50">
    <w:abstractNumId w:val="35"/>
  </w:num>
  <w:num w:numId="51">
    <w:abstractNumId w:val="27"/>
  </w:num>
  <w:num w:numId="52">
    <w:abstractNumId w:val="49"/>
  </w:num>
  <w:num w:numId="53">
    <w:abstractNumId w:val="33"/>
  </w:num>
  <w:num w:numId="54">
    <w:abstractNumId w:val="30"/>
  </w:num>
  <w:num w:numId="55">
    <w:abstractNumId w:val="15"/>
  </w:num>
  <w:numIdMacAtCleanup w:val="5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atrycja Fiertek-Gonera">
    <w15:presenceInfo w15:providerId="None" w15:userId="Patrycja Fiertek-Gonera"/>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6044F1"/>
    <w:rsid w:val="00000BD1"/>
    <w:rsid w:val="00000DBA"/>
    <w:rsid w:val="00003444"/>
    <w:rsid w:val="00006632"/>
    <w:rsid w:val="000068E6"/>
    <w:rsid w:val="00006F22"/>
    <w:rsid w:val="00007F13"/>
    <w:rsid w:val="00010559"/>
    <w:rsid w:val="00011BD8"/>
    <w:rsid w:val="000122BC"/>
    <w:rsid w:val="00012934"/>
    <w:rsid w:val="000208D5"/>
    <w:rsid w:val="00021D08"/>
    <w:rsid w:val="00023B0F"/>
    <w:rsid w:val="0002451D"/>
    <w:rsid w:val="0002647A"/>
    <w:rsid w:val="0002674F"/>
    <w:rsid w:val="000272A6"/>
    <w:rsid w:val="00027EDE"/>
    <w:rsid w:val="00031A63"/>
    <w:rsid w:val="00031E7C"/>
    <w:rsid w:val="00032C24"/>
    <w:rsid w:val="00033C58"/>
    <w:rsid w:val="00034B01"/>
    <w:rsid w:val="00035F2A"/>
    <w:rsid w:val="00036299"/>
    <w:rsid w:val="00040052"/>
    <w:rsid w:val="00040A87"/>
    <w:rsid w:val="00040C50"/>
    <w:rsid w:val="00041C23"/>
    <w:rsid w:val="0004344F"/>
    <w:rsid w:val="00045B0E"/>
    <w:rsid w:val="00045D89"/>
    <w:rsid w:val="00046011"/>
    <w:rsid w:val="00050030"/>
    <w:rsid w:val="00050C95"/>
    <w:rsid w:val="000517D1"/>
    <w:rsid w:val="00052377"/>
    <w:rsid w:val="000548C2"/>
    <w:rsid w:val="00056F69"/>
    <w:rsid w:val="0005702D"/>
    <w:rsid w:val="00061D2C"/>
    <w:rsid w:val="0006632C"/>
    <w:rsid w:val="0006664A"/>
    <w:rsid w:val="00066F29"/>
    <w:rsid w:val="00072F11"/>
    <w:rsid w:val="00073079"/>
    <w:rsid w:val="00076218"/>
    <w:rsid w:val="00077796"/>
    <w:rsid w:val="00081047"/>
    <w:rsid w:val="00081E29"/>
    <w:rsid w:val="00082186"/>
    <w:rsid w:val="00082E45"/>
    <w:rsid w:val="00083523"/>
    <w:rsid w:val="0008356B"/>
    <w:rsid w:val="00085371"/>
    <w:rsid w:val="000872FB"/>
    <w:rsid w:val="000877AD"/>
    <w:rsid w:val="00087A62"/>
    <w:rsid w:val="000900A1"/>
    <w:rsid w:val="00090691"/>
    <w:rsid w:val="00092A70"/>
    <w:rsid w:val="000952C0"/>
    <w:rsid w:val="00096A35"/>
    <w:rsid w:val="00097786"/>
    <w:rsid w:val="000A01BA"/>
    <w:rsid w:val="000A057E"/>
    <w:rsid w:val="000A2922"/>
    <w:rsid w:val="000A2B20"/>
    <w:rsid w:val="000A3334"/>
    <w:rsid w:val="000A6543"/>
    <w:rsid w:val="000A7400"/>
    <w:rsid w:val="000B0E78"/>
    <w:rsid w:val="000B2A74"/>
    <w:rsid w:val="000B55D8"/>
    <w:rsid w:val="000C07CF"/>
    <w:rsid w:val="000C114C"/>
    <w:rsid w:val="000C1B6E"/>
    <w:rsid w:val="000C30FF"/>
    <w:rsid w:val="000C3268"/>
    <w:rsid w:val="000C46C1"/>
    <w:rsid w:val="000C7D68"/>
    <w:rsid w:val="000C7E12"/>
    <w:rsid w:val="000D107A"/>
    <w:rsid w:val="000D3811"/>
    <w:rsid w:val="000D57BE"/>
    <w:rsid w:val="000D5DD8"/>
    <w:rsid w:val="000D71F9"/>
    <w:rsid w:val="000D7F4A"/>
    <w:rsid w:val="000E0105"/>
    <w:rsid w:val="000E10E2"/>
    <w:rsid w:val="000E1216"/>
    <w:rsid w:val="000E1B44"/>
    <w:rsid w:val="000E28DF"/>
    <w:rsid w:val="000E7A7C"/>
    <w:rsid w:val="000F0659"/>
    <w:rsid w:val="000F3198"/>
    <w:rsid w:val="000F35A9"/>
    <w:rsid w:val="000F5C09"/>
    <w:rsid w:val="000F6F2D"/>
    <w:rsid w:val="000F74F2"/>
    <w:rsid w:val="000F7A30"/>
    <w:rsid w:val="00101C59"/>
    <w:rsid w:val="00101F71"/>
    <w:rsid w:val="001026BD"/>
    <w:rsid w:val="00102E65"/>
    <w:rsid w:val="001035DA"/>
    <w:rsid w:val="001041A3"/>
    <w:rsid w:val="001044F4"/>
    <w:rsid w:val="00104BF8"/>
    <w:rsid w:val="00105C80"/>
    <w:rsid w:val="0010734B"/>
    <w:rsid w:val="00110B6A"/>
    <w:rsid w:val="001119D5"/>
    <w:rsid w:val="00112E0E"/>
    <w:rsid w:val="0011343F"/>
    <w:rsid w:val="0011452F"/>
    <w:rsid w:val="0011588D"/>
    <w:rsid w:val="00117834"/>
    <w:rsid w:val="00120BBA"/>
    <w:rsid w:val="00122A36"/>
    <w:rsid w:val="001231C2"/>
    <w:rsid w:val="001234C7"/>
    <w:rsid w:val="00123849"/>
    <w:rsid w:val="00126419"/>
    <w:rsid w:val="001272B7"/>
    <w:rsid w:val="001273A9"/>
    <w:rsid w:val="00130084"/>
    <w:rsid w:val="00133AEB"/>
    <w:rsid w:val="00135C4C"/>
    <w:rsid w:val="00136778"/>
    <w:rsid w:val="00141145"/>
    <w:rsid w:val="001422DD"/>
    <w:rsid w:val="0014235C"/>
    <w:rsid w:val="0014483D"/>
    <w:rsid w:val="00144A63"/>
    <w:rsid w:val="00147BC8"/>
    <w:rsid w:val="00150D4E"/>
    <w:rsid w:val="00151DE9"/>
    <w:rsid w:val="00153671"/>
    <w:rsid w:val="001538D2"/>
    <w:rsid w:val="00153E83"/>
    <w:rsid w:val="0015493F"/>
    <w:rsid w:val="00160484"/>
    <w:rsid w:val="00160BC2"/>
    <w:rsid w:val="001622C8"/>
    <w:rsid w:val="0016439B"/>
    <w:rsid w:val="00165D5A"/>
    <w:rsid w:val="00165DD4"/>
    <w:rsid w:val="00166372"/>
    <w:rsid w:val="0016662E"/>
    <w:rsid w:val="00167ECF"/>
    <w:rsid w:val="00170729"/>
    <w:rsid w:val="00171585"/>
    <w:rsid w:val="00173E3F"/>
    <w:rsid w:val="0017580D"/>
    <w:rsid w:val="00180555"/>
    <w:rsid w:val="00180A61"/>
    <w:rsid w:val="00180F1F"/>
    <w:rsid w:val="00181FFA"/>
    <w:rsid w:val="00182704"/>
    <w:rsid w:val="001834EB"/>
    <w:rsid w:val="00183DC3"/>
    <w:rsid w:val="00183E2C"/>
    <w:rsid w:val="00186E72"/>
    <w:rsid w:val="001909B8"/>
    <w:rsid w:val="001912AF"/>
    <w:rsid w:val="00191879"/>
    <w:rsid w:val="00193CBC"/>
    <w:rsid w:val="001948D2"/>
    <w:rsid w:val="001A00B1"/>
    <w:rsid w:val="001A2A0A"/>
    <w:rsid w:val="001A2A81"/>
    <w:rsid w:val="001A3744"/>
    <w:rsid w:val="001A4692"/>
    <w:rsid w:val="001A478D"/>
    <w:rsid w:val="001A4AE1"/>
    <w:rsid w:val="001A4CC7"/>
    <w:rsid w:val="001A54E4"/>
    <w:rsid w:val="001A6491"/>
    <w:rsid w:val="001A67DD"/>
    <w:rsid w:val="001A68D5"/>
    <w:rsid w:val="001A6C8B"/>
    <w:rsid w:val="001B7A9E"/>
    <w:rsid w:val="001C0A31"/>
    <w:rsid w:val="001C0B96"/>
    <w:rsid w:val="001C1392"/>
    <w:rsid w:val="001C1DBB"/>
    <w:rsid w:val="001C1F0F"/>
    <w:rsid w:val="001C3158"/>
    <w:rsid w:val="001C4544"/>
    <w:rsid w:val="001C5D20"/>
    <w:rsid w:val="001C634E"/>
    <w:rsid w:val="001C67C4"/>
    <w:rsid w:val="001C6A1F"/>
    <w:rsid w:val="001C78D6"/>
    <w:rsid w:val="001C7BF4"/>
    <w:rsid w:val="001D08ED"/>
    <w:rsid w:val="001D10D4"/>
    <w:rsid w:val="001D1B27"/>
    <w:rsid w:val="001D30A8"/>
    <w:rsid w:val="001D33FD"/>
    <w:rsid w:val="001D39D1"/>
    <w:rsid w:val="001D39E4"/>
    <w:rsid w:val="001D6B90"/>
    <w:rsid w:val="001D7E43"/>
    <w:rsid w:val="001E0D8F"/>
    <w:rsid w:val="001E1473"/>
    <w:rsid w:val="001E17B8"/>
    <w:rsid w:val="001F0D12"/>
    <w:rsid w:val="001F18AE"/>
    <w:rsid w:val="001F2FE0"/>
    <w:rsid w:val="001F6309"/>
    <w:rsid w:val="00203697"/>
    <w:rsid w:val="00206F56"/>
    <w:rsid w:val="002078A4"/>
    <w:rsid w:val="00207B47"/>
    <w:rsid w:val="00210364"/>
    <w:rsid w:val="00211507"/>
    <w:rsid w:val="0021473B"/>
    <w:rsid w:val="00214797"/>
    <w:rsid w:val="0021498A"/>
    <w:rsid w:val="0021576B"/>
    <w:rsid w:val="002162E2"/>
    <w:rsid w:val="00217AB6"/>
    <w:rsid w:val="00221182"/>
    <w:rsid w:val="0022119F"/>
    <w:rsid w:val="002219D4"/>
    <w:rsid w:val="00222851"/>
    <w:rsid w:val="002232F9"/>
    <w:rsid w:val="002236D5"/>
    <w:rsid w:val="00224602"/>
    <w:rsid w:val="00224614"/>
    <w:rsid w:val="00226728"/>
    <w:rsid w:val="00227DE7"/>
    <w:rsid w:val="00231E53"/>
    <w:rsid w:val="00232934"/>
    <w:rsid w:val="002346AD"/>
    <w:rsid w:val="00234CC2"/>
    <w:rsid w:val="00235F68"/>
    <w:rsid w:val="00235FE7"/>
    <w:rsid w:val="00237A68"/>
    <w:rsid w:val="00241733"/>
    <w:rsid w:val="00242F54"/>
    <w:rsid w:val="00244333"/>
    <w:rsid w:val="00245BFA"/>
    <w:rsid w:val="002475C1"/>
    <w:rsid w:val="00253C71"/>
    <w:rsid w:val="002550C3"/>
    <w:rsid w:val="00255165"/>
    <w:rsid w:val="00255447"/>
    <w:rsid w:val="0025727B"/>
    <w:rsid w:val="00261431"/>
    <w:rsid w:val="0026272F"/>
    <w:rsid w:val="002647FF"/>
    <w:rsid w:val="00264A19"/>
    <w:rsid w:val="002676DB"/>
    <w:rsid w:val="00267834"/>
    <w:rsid w:val="00270D74"/>
    <w:rsid w:val="00271387"/>
    <w:rsid w:val="00272FA6"/>
    <w:rsid w:val="00274572"/>
    <w:rsid w:val="0027571A"/>
    <w:rsid w:val="0028068D"/>
    <w:rsid w:val="00281DB5"/>
    <w:rsid w:val="002839A4"/>
    <w:rsid w:val="00283D87"/>
    <w:rsid w:val="0029090E"/>
    <w:rsid w:val="002941AD"/>
    <w:rsid w:val="002944DB"/>
    <w:rsid w:val="002A0247"/>
    <w:rsid w:val="002A15EA"/>
    <w:rsid w:val="002A1731"/>
    <w:rsid w:val="002A1A60"/>
    <w:rsid w:val="002A24D6"/>
    <w:rsid w:val="002A407D"/>
    <w:rsid w:val="002A5476"/>
    <w:rsid w:val="002A6096"/>
    <w:rsid w:val="002A7686"/>
    <w:rsid w:val="002A79D1"/>
    <w:rsid w:val="002A7B3E"/>
    <w:rsid w:val="002B0641"/>
    <w:rsid w:val="002B3353"/>
    <w:rsid w:val="002B69BE"/>
    <w:rsid w:val="002C0255"/>
    <w:rsid w:val="002C0989"/>
    <w:rsid w:val="002C3CCB"/>
    <w:rsid w:val="002C52ED"/>
    <w:rsid w:val="002C59D2"/>
    <w:rsid w:val="002C62B0"/>
    <w:rsid w:val="002C6DEB"/>
    <w:rsid w:val="002C7E31"/>
    <w:rsid w:val="002D4429"/>
    <w:rsid w:val="002D446D"/>
    <w:rsid w:val="002D5AC4"/>
    <w:rsid w:val="002D69DC"/>
    <w:rsid w:val="002D6C79"/>
    <w:rsid w:val="002D6CFA"/>
    <w:rsid w:val="002E1EF7"/>
    <w:rsid w:val="002E277A"/>
    <w:rsid w:val="002E4FFE"/>
    <w:rsid w:val="002E7AEA"/>
    <w:rsid w:val="002F447E"/>
    <w:rsid w:val="002F45D9"/>
    <w:rsid w:val="002F7650"/>
    <w:rsid w:val="0030117D"/>
    <w:rsid w:val="003029F8"/>
    <w:rsid w:val="003038FB"/>
    <w:rsid w:val="00305304"/>
    <w:rsid w:val="00311E10"/>
    <w:rsid w:val="003139C0"/>
    <w:rsid w:val="00314BBD"/>
    <w:rsid w:val="00314DD3"/>
    <w:rsid w:val="00315347"/>
    <w:rsid w:val="003164FD"/>
    <w:rsid w:val="00316521"/>
    <w:rsid w:val="003179F1"/>
    <w:rsid w:val="00321838"/>
    <w:rsid w:val="00324D80"/>
    <w:rsid w:val="00325841"/>
    <w:rsid w:val="00326B6F"/>
    <w:rsid w:val="00327021"/>
    <w:rsid w:val="00330A7A"/>
    <w:rsid w:val="00330BBE"/>
    <w:rsid w:val="00331183"/>
    <w:rsid w:val="00333518"/>
    <w:rsid w:val="00333E90"/>
    <w:rsid w:val="00334B5A"/>
    <w:rsid w:val="00335545"/>
    <w:rsid w:val="00335A26"/>
    <w:rsid w:val="00340D65"/>
    <w:rsid w:val="003428F3"/>
    <w:rsid w:val="00343BF4"/>
    <w:rsid w:val="00344BF7"/>
    <w:rsid w:val="00346F9D"/>
    <w:rsid w:val="00350BE0"/>
    <w:rsid w:val="00351B59"/>
    <w:rsid w:val="003529F5"/>
    <w:rsid w:val="00353E7F"/>
    <w:rsid w:val="00355D3B"/>
    <w:rsid w:val="00356E93"/>
    <w:rsid w:val="00357B4C"/>
    <w:rsid w:val="00361465"/>
    <w:rsid w:val="00365570"/>
    <w:rsid w:val="0036582F"/>
    <w:rsid w:val="00365F4D"/>
    <w:rsid w:val="00367974"/>
    <w:rsid w:val="003718EB"/>
    <w:rsid w:val="0038027C"/>
    <w:rsid w:val="00380469"/>
    <w:rsid w:val="00380ABF"/>
    <w:rsid w:val="00380CCB"/>
    <w:rsid w:val="00381FA9"/>
    <w:rsid w:val="00382785"/>
    <w:rsid w:val="0038338B"/>
    <w:rsid w:val="00383A36"/>
    <w:rsid w:val="00390174"/>
    <w:rsid w:val="003901C0"/>
    <w:rsid w:val="00390764"/>
    <w:rsid w:val="00390BF9"/>
    <w:rsid w:val="00392D75"/>
    <w:rsid w:val="00393E26"/>
    <w:rsid w:val="003942D6"/>
    <w:rsid w:val="00395898"/>
    <w:rsid w:val="00396267"/>
    <w:rsid w:val="0039758E"/>
    <w:rsid w:val="003A1435"/>
    <w:rsid w:val="003A30BC"/>
    <w:rsid w:val="003B0578"/>
    <w:rsid w:val="003B0750"/>
    <w:rsid w:val="003B0FA7"/>
    <w:rsid w:val="003B0FE2"/>
    <w:rsid w:val="003B26CC"/>
    <w:rsid w:val="003B4A52"/>
    <w:rsid w:val="003B6494"/>
    <w:rsid w:val="003B7747"/>
    <w:rsid w:val="003C329B"/>
    <w:rsid w:val="003C53A8"/>
    <w:rsid w:val="003C5A81"/>
    <w:rsid w:val="003C5CF2"/>
    <w:rsid w:val="003C5E83"/>
    <w:rsid w:val="003D6642"/>
    <w:rsid w:val="003D7110"/>
    <w:rsid w:val="003D726E"/>
    <w:rsid w:val="003D7BF2"/>
    <w:rsid w:val="003E00D1"/>
    <w:rsid w:val="003E0518"/>
    <w:rsid w:val="003E0B17"/>
    <w:rsid w:val="003E39C5"/>
    <w:rsid w:val="003E4D68"/>
    <w:rsid w:val="003E6DB7"/>
    <w:rsid w:val="003E6F8C"/>
    <w:rsid w:val="003F0019"/>
    <w:rsid w:val="003F15BE"/>
    <w:rsid w:val="003F162A"/>
    <w:rsid w:val="003F1D2A"/>
    <w:rsid w:val="003F2412"/>
    <w:rsid w:val="003F24F5"/>
    <w:rsid w:val="003F3C0C"/>
    <w:rsid w:val="003F4414"/>
    <w:rsid w:val="003F4E16"/>
    <w:rsid w:val="003F6ED8"/>
    <w:rsid w:val="003F76E3"/>
    <w:rsid w:val="00401447"/>
    <w:rsid w:val="00401F03"/>
    <w:rsid w:val="00401F2E"/>
    <w:rsid w:val="004043DB"/>
    <w:rsid w:val="004054CE"/>
    <w:rsid w:val="0040793C"/>
    <w:rsid w:val="00413017"/>
    <w:rsid w:val="00414E11"/>
    <w:rsid w:val="00415A06"/>
    <w:rsid w:val="00415EFE"/>
    <w:rsid w:val="00420155"/>
    <w:rsid w:val="00420247"/>
    <w:rsid w:val="00420862"/>
    <w:rsid w:val="004221B1"/>
    <w:rsid w:val="0042280B"/>
    <w:rsid w:val="00422C3E"/>
    <w:rsid w:val="004235A0"/>
    <w:rsid w:val="004236D0"/>
    <w:rsid w:val="004246CA"/>
    <w:rsid w:val="00425C53"/>
    <w:rsid w:val="00425FEF"/>
    <w:rsid w:val="0042763A"/>
    <w:rsid w:val="0042792C"/>
    <w:rsid w:val="0043078F"/>
    <w:rsid w:val="00431A78"/>
    <w:rsid w:val="0043237D"/>
    <w:rsid w:val="00433F2C"/>
    <w:rsid w:val="004358E3"/>
    <w:rsid w:val="00440E19"/>
    <w:rsid w:val="0044294E"/>
    <w:rsid w:val="00443A2E"/>
    <w:rsid w:val="00443DA4"/>
    <w:rsid w:val="00444FE6"/>
    <w:rsid w:val="00446D26"/>
    <w:rsid w:val="0045205B"/>
    <w:rsid w:val="004541BE"/>
    <w:rsid w:val="00456C78"/>
    <w:rsid w:val="004643C7"/>
    <w:rsid w:val="0046511C"/>
    <w:rsid w:val="0046570B"/>
    <w:rsid w:val="00466055"/>
    <w:rsid w:val="00466114"/>
    <w:rsid w:val="0046645E"/>
    <w:rsid w:val="00467443"/>
    <w:rsid w:val="0047087A"/>
    <w:rsid w:val="00472716"/>
    <w:rsid w:val="0047360B"/>
    <w:rsid w:val="00473A3F"/>
    <w:rsid w:val="00473ECE"/>
    <w:rsid w:val="00475481"/>
    <w:rsid w:val="00476332"/>
    <w:rsid w:val="00481FE8"/>
    <w:rsid w:val="00483811"/>
    <w:rsid w:val="00486060"/>
    <w:rsid w:val="00491CBB"/>
    <w:rsid w:val="00494C55"/>
    <w:rsid w:val="00495397"/>
    <w:rsid w:val="004956A2"/>
    <w:rsid w:val="0049663B"/>
    <w:rsid w:val="004967CA"/>
    <w:rsid w:val="00496A78"/>
    <w:rsid w:val="00496D88"/>
    <w:rsid w:val="004A1E37"/>
    <w:rsid w:val="004A7304"/>
    <w:rsid w:val="004B0804"/>
    <w:rsid w:val="004B09A1"/>
    <w:rsid w:val="004B0E78"/>
    <w:rsid w:val="004B3A4C"/>
    <w:rsid w:val="004B6D79"/>
    <w:rsid w:val="004B7C94"/>
    <w:rsid w:val="004C1E59"/>
    <w:rsid w:val="004C4D30"/>
    <w:rsid w:val="004C52C0"/>
    <w:rsid w:val="004C5CFC"/>
    <w:rsid w:val="004C675A"/>
    <w:rsid w:val="004C6EEE"/>
    <w:rsid w:val="004C79B7"/>
    <w:rsid w:val="004D0B6F"/>
    <w:rsid w:val="004D0E27"/>
    <w:rsid w:val="004D312E"/>
    <w:rsid w:val="004D3A4F"/>
    <w:rsid w:val="004D4226"/>
    <w:rsid w:val="004D4A0D"/>
    <w:rsid w:val="004D70D3"/>
    <w:rsid w:val="004E09FF"/>
    <w:rsid w:val="004E2075"/>
    <w:rsid w:val="004E377E"/>
    <w:rsid w:val="004E3FB8"/>
    <w:rsid w:val="004E45DF"/>
    <w:rsid w:val="004E49FF"/>
    <w:rsid w:val="004E60ED"/>
    <w:rsid w:val="004E6D4B"/>
    <w:rsid w:val="004E7563"/>
    <w:rsid w:val="004E7F01"/>
    <w:rsid w:val="004F1D0F"/>
    <w:rsid w:val="004F78DB"/>
    <w:rsid w:val="00501807"/>
    <w:rsid w:val="00502163"/>
    <w:rsid w:val="0050218A"/>
    <w:rsid w:val="005022E5"/>
    <w:rsid w:val="005026BC"/>
    <w:rsid w:val="005031D5"/>
    <w:rsid w:val="00503238"/>
    <w:rsid w:val="0050350B"/>
    <w:rsid w:val="00507B7F"/>
    <w:rsid w:val="00510E0B"/>
    <w:rsid w:val="00517D44"/>
    <w:rsid w:val="005202F4"/>
    <w:rsid w:val="0052329C"/>
    <w:rsid w:val="00523E1B"/>
    <w:rsid w:val="00530116"/>
    <w:rsid w:val="00530D83"/>
    <w:rsid w:val="00531966"/>
    <w:rsid w:val="00531AAD"/>
    <w:rsid w:val="00534A23"/>
    <w:rsid w:val="0053579A"/>
    <w:rsid w:val="00535BA2"/>
    <w:rsid w:val="0054179E"/>
    <w:rsid w:val="00544851"/>
    <w:rsid w:val="0055006E"/>
    <w:rsid w:val="0055042F"/>
    <w:rsid w:val="00553EEA"/>
    <w:rsid w:val="00555FD1"/>
    <w:rsid w:val="00556F4F"/>
    <w:rsid w:val="0056086B"/>
    <w:rsid w:val="00563B9A"/>
    <w:rsid w:val="00563E95"/>
    <w:rsid w:val="005654A2"/>
    <w:rsid w:val="0057130B"/>
    <w:rsid w:val="00574B73"/>
    <w:rsid w:val="00575B34"/>
    <w:rsid w:val="00576B29"/>
    <w:rsid w:val="0058021A"/>
    <w:rsid w:val="00581437"/>
    <w:rsid w:val="00581448"/>
    <w:rsid w:val="00583490"/>
    <w:rsid w:val="005834E4"/>
    <w:rsid w:val="005841D0"/>
    <w:rsid w:val="0058431D"/>
    <w:rsid w:val="005901B3"/>
    <w:rsid w:val="005904AD"/>
    <w:rsid w:val="00593155"/>
    <w:rsid w:val="00594533"/>
    <w:rsid w:val="00595550"/>
    <w:rsid w:val="0059573D"/>
    <w:rsid w:val="00597252"/>
    <w:rsid w:val="00597622"/>
    <w:rsid w:val="005A132A"/>
    <w:rsid w:val="005A3064"/>
    <w:rsid w:val="005A578A"/>
    <w:rsid w:val="005A65B3"/>
    <w:rsid w:val="005A72BF"/>
    <w:rsid w:val="005B4C70"/>
    <w:rsid w:val="005B58E5"/>
    <w:rsid w:val="005B5904"/>
    <w:rsid w:val="005B596E"/>
    <w:rsid w:val="005B66BA"/>
    <w:rsid w:val="005B6C15"/>
    <w:rsid w:val="005C0012"/>
    <w:rsid w:val="005C30F3"/>
    <w:rsid w:val="005C3363"/>
    <w:rsid w:val="005C342E"/>
    <w:rsid w:val="005C3C64"/>
    <w:rsid w:val="005C6743"/>
    <w:rsid w:val="005C6867"/>
    <w:rsid w:val="005C7F9F"/>
    <w:rsid w:val="005D113C"/>
    <w:rsid w:val="005D28ED"/>
    <w:rsid w:val="005D2A7D"/>
    <w:rsid w:val="005D3138"/>
    <w:rsid w:val="005D3B5F"/>
    <w:rsid w:val="005D4B58"/>
    <w:rsid w:val="005D519F"/>
    <w:rsid w:val="005D6E2D"/>
    <w:rsid w:val="005E04B3"/>
    <w:rsid w:val="005E0633"/>
    <w:rsid w:val="005E0E61"/>
    <w:rsid w:val="005E1DFE"/>
    <w:rsid w:val="005E2463"/>
    <w:rsid w:val="005E28D8"/>
    <w:rsid w:val="005E2EF7"/>
    <w:rsid w:val="005E4721"/>
    <w:rsid w:val="005E5E52"/>
    <w:rsid w:val="005E6285"/>
    <w:rsid w:val="005E75B7"/>
    <w:rsid w:val="005F6ADD"/>
    <w:rsid w:val="005F6F5A"/>
    <w:rsid w:val="005F7D63"/>
    <w:rsid w:val="006044F1"/>
    <w:rsid w:val="00604713"/>
    <w:rsid w:val="00605D66"/>
    <w:rsid w:val="006078E0"/>
    <w:rsid w:val="00611278"/>
    <w:rsid w:val="0061408B"/>
    <w:rsid w:val="0061435D"/>
    <w:rsid w:val="00614545"/>
    <w:rsid w:val="006151CE"/>
    <w:rsid w:val="006171A9"/>
    <w:rsid w:val="00617A10"/>
    <w:rsid w:val="006217A0"/>
    <w:rsid w:val="00622469"/>
    <w:rsid w:val="00622AC1"/>
    <w:rsid w:val="00624618"/>
    <w:rsid w:val="00625679"/>
    <w:rsid w:val="00631D36"/>
    <w:rsid w:val="0063219C"/>
    <w:rsid w:val="006327A1"/>
    <w:rsid w:val="00634C93"/>
    <w:rsid w:val="0064075B"/>
    <w:rsid w:val="00640B7B"/>
    <w:rsid w:val="00640F94"/>
    <w:rsid w:val="00640FD6"/>
    <w:rsid w:val="00641946"/>
    <w:rsid w:val="00644766"/>
    <w:rsid w:val="00650432"/>
    <w:rsid w:val="006516C2"/>
    <w:rsid w:val="006549E6"/>
    <w:rsid w:val="0065536D"/>
    <w:rsid w:val="00655986"/>
    <w:rsid w:val="0066057C"/>
    <w:rsid w:val="00665472"/>
    <w:rsid w:val="00671D31"/>
    <w:rsid w:val="006723C9"/>
    <w:rsid w:val="0067459D"/>
    <w:rsid w:val="00675F20"/>
    <w:rsid w:val="00677091"/>
    <w:rsid w:val="006810AF"/>
    <w:rsid w:val="006834E0"/>
    <w:rsid w:val="00683F2D"/>
    <w:rsid w:val="006848E7"/>
    <w:rsid w:val="00685292"/>
    <w:rsid w:val="0068597A"/>
    <w:rsid w:val="006860EE"/>
    <w:rsid w:val="006877B3"/>
    <w:rsid w:val="00687AA0"/>
    <w:rsid w:val="00687DB4"/>
    <w:rsid w:val="00695286"/>
    <w:rsid w:val="00696B4E"/>
    <w:rsid w:val="00697F9E"/>
    <w:rsid w:val="006A1408"/>
    <w:rsid w:val="006A3598"/>
    <w:rsid w:val="006A4AE0"/>
    <w:rsid w:val="006A65F8"/>
    <w:rsid w:val="006B07A4"/>
    <w:rsid w:val="006B2A57"/>
    <w:rsid w:val="006B3838"/>
    <w:rsid w:val="006B3E89"/>
    <w:rsid w:val="006B4B87"/>
    <w:rsid w:val="006B5084"/>
    <w:rsid w:val="006B6FC5"/>
    <w:rsid w:val="006B7164"/>
    <w:rsid w:val="006C020D"/>
    <w:rsid w:val="006C1E17"/>
    <w:rsid w:val="006C6E76"/>
    <w:rsid w:val="006D126B"/>
    <w:rsid w:val="006D2E03"/>
    <w:rsid w:val="006D3AC3"/>
    <w:rsid w:val="006D4AF1"/>
    <w:rsid w:val="006D4F89"/>
    <w:rsid w:val="006D6D61"/>
    <w:rsid w:val="006D7F3B"/>
    <w:rsid w:val="006E0235"/>
    <w:rsid w:val="006E05DC"/>
    <w:rsid w:val="006E1615"/>
    <w:rsid w:val="006E28B0"/>
    <w:rsid w:val="006E31FF"/>
    <w:rsid w:val="006E389F"/>
    <w:rsid w:val="006E5757"/>
    <w:rsid w:val="006E6B21"/>
    <w:rsid w:val="006E7E0B"/>
    <w:rsid w:val="006E7E40"/>
    <w:rsid w:val="006F0706"/>
    <w:rsid w:val="006F1314"/>
    <w:rsid w:val="006F4BED"/>
    <w:rsid w:val="006F54CF"/>
    <w:rsid w:val="006F69C6"/>
    <w:rsid w:val="006F79DF"/>
    <w:rsid w:val="00703CE4"/>
    <w:rsid w:val="00705FA6"/>
    <w:rsid w:val="007065A0"/>
    <w:rsid w:val="007065A9"/>
    <w:rsid w:val="0070691F"/>
    <w:rsid w:val="00707268"/>
    <w:rsid w:val="007122DC"/>
    <w:rsid w:val="00712539"/>
    <w:rsid w:val="00712A07"/>
    <w:rsid w:val="00712D45"/>
    <w:rsid w:val="00714BF2"/>
    <w:rsid w:val="007156A0"/>
    <w:rsid w:val="0071634C"/>
    <w:rsid w:val="007166B4"/>
    <w:rsid w:val="00720758"/>
    <w:rsid w:val="00722C1A"/>
    <w:rsid w:val="00726086"/>
    <w:rsid w:val="0072666C"/>
    <w:rsid w:val="007275EF"/>
    <w:rsid w:val="00727C38"/>
    <w:rsid w:val="00732538"/>
    <w:rsid w:val="007327BE"/>
    <w:rsid w:val="00732EAF"/>
    <w:rsid w:val="00733421"/>
    <w:rsid w:val="00733891"/>
    <w:rsid w:val="00735F2B"/>
    <w:rsid w:val="007402F5"/>
    <w:rsid w:val="00740C27"/>
    <w:rsid w:val="00743336"/>
    <w:rsid w:val="00743FA8"/>
    <w:rsid w:val="00744C04"/>
    <w:rsid w:val="00745525"/>
    <w:rsid w:val="0074570F"/>
    <w:rsid w:val="00750665"/>
    <w:rsid w:val="00750753"/>
    <w:rsid w:val="007514FD"/>
    <w:rsid w:val="00751CCC"/>
    <w:rsid w:val="0075401B"/>
    <w:rsid w:val="00756D43"/>
    <w:rsid w:val="00757698"/>
    <w:rsid w:val="00761F3C"/>
    <w:rsid w:val="007642E8"/>
    <w:rsid w:val="00765DAD"/>
    <w:rsid w:val="00766291"/>
    <w:rsid w:val="00767BD3"/>
    <w:rsid w:val="00773B50"/>
    <w:rsid w:val="00774655"/>
    <w:rsid w:val="00774B1D"/>
    <w:rsid w:val="00775C71"/>
    <w:rsid w:val="007761BB"/>
    <w:rsid w:val="00780F58"/>
    <w:rsid w:val="00781119"/>
    <w:rsid w:val="007847F9"/>
    <w:rsid w:val="00786074"/>
    <w:rsid w:val="00786FF6"/>
    <w:rsid w:val="00787798"/>
    <w:rsid w:val="007901D7"/>
    <w:rsid w:val="00791322"/>
    <w:rsid w:val="007932B2"/>
    <w:rsid w:val="00794626"/>
    <w:rsid w:val="0079599B"/>
    <w:rsid w:val="0079661D"/>
    <w:rsid w:val="007A03B0"/>
    <w:rsid w:val="007A13E3"/>
    <w:rsid w:val="007A1E02"/>
    <w:rsid w:val="007A32E3"/>
    <w:rsid w:val="007A4FAE"/>
    <w:rsid w:val="007A5553"/>
    <w:rsid w:val="007A6971"/>
    <w:rsid w:val="007A6E47"/>
    <w:rsid w:val="007A6F17"/>
    <w:rsid w:val="007B178A"/>
    <w:rsid w:val="007B1B8A"/>
    <w:rsid w:val="007B21EF"/>
    <w:rsid w:val="007B44E6"/>
    <w:rsid w:val="007B50A1"/>
    <w:rsid w:val="007B5494"/>
    <w:rsid w:val="007B5732"/>
    <w:rsid w:val="007B606F"/>
    <w:rsid w:val="007B6410"/>
    <w:rsid w:val="007B68FB"/>
    <w:rsid w:val="007B6A2C"/>
    <w:rsid w:val="007C1C3F"/>
    <w:rsid w:val="007C4486"/>
    <w:rsid w:val="007C46FF"/>
    <w:rsid w:val="007C605C"/>
    <w:rsid w:val="007C6254"/>
    <w:rsid w:val="007C70D3"/>
    <w:rsid w:val="007C7A08"/>
    <w:rsid w:val="007D3EBD"/>
    <w:rsid w:val="007D78E2"/>
    <w:rsid w:val="007E0147"/>
    <w:rsid w:val="007E256B"/>
    <w:rsid w:val="007E6D0B"/>
    <w:rsid w:val="007E6EB6"/>
    <w:rsid w:val="007F0BB0"/>
    <w:rsid w:val="007F0DFF"/>
    <w:rsid w:val="007F2125"/>
    <w:rsid w:val="007F2723"/>
    <w:rsid w:val="007F2D49"/>
    <w:rsid w:val="007F2F27"/>
    <w:rsid w:val="007F440B"/>
    <w:rsid w:val="007F4756"/>
    <w:rsid w:val="007F4B0F"/>
    <w:rsid w:val="007F6714"/>
    <w:rsid w:val="007F777A"/>
    <w:rsid w:val="007F7D15"/>
    <w:rsid w:val="00801234"/>
    <w:rsid w:val="0080217F"/>
    <w:rsid w:val="00802ABD"/>
    <w:rsid w:val="008030FA"/>
    <w:rsid w:val="0080463B"/>
    <w:rsid w:val="00806952"/>
    <w:rsid w:val="00810C52"/>
    <w:rsid w:val="00810F16"/>
    <w:rsid w:val="008123FC"/>
    <w:rsid w:val="00813C27"/>
    <w:rsid w:val="00814858"/>
    <w:rsid w:val="00816E75"/>
    <w:rsid w:val="0082046B"/>
    <w:rsid w:val="008209EB"/>
    <w:rsid w:val="0082226E"/>
    <w:rsid w:val="00826091"/>
    <w:rsid w:val="0082781C"/>
    <w:rsid w:val="00827CE1"/>
    <w:rsid w:val="00827D22"/>
    <w:rsid w:val="00830E10"/>
    <w:rsid w:val="008326D2"/>
    <w:rsid w:val="00835CF0"/>
    <w:rsid w:val="008363EF"/>
    <w:rsid w:val="00837D44"/>
    <w:rsid w:val="00837D7C"/>
    <w:rsid w:val="00840389"/>
    <w:rsid w:val="00840E45"/>
    <w:rsid w:val="00845CD3"/>
    <w:rsid w:val="00850701"/>
    <w:rsid w:val="008512EC"/>
    <w:rsid w:val="008517AE"/>
    <w:rsid w:val="008518D1"/>
    <w:rsid w:val="0085271F"/>
    <w:rsid w:val="008527E9"/>
    <w:rsid w:val="00854AB4"/>
    <w:rsid w:val="00855A57"/>
    <w:rsid w:val="0085657D"/>
    <w:rsid w:val="008614DD"/>
    <w:rsid w:val="00861504"/>
    <w:rsid w:val="00864A21"/>
    <w:rsid w:val="00864DAE"/>
    <w:rsid w:val="008654B4"/>
    <w:rsid w:val="008659FC"/>
    <w:rsid w:val="008701F1"/>
    <w:rsid w:val="00871647"/>
    <w:rsid w:val="00874403"/>
    <w:rsid w:val="008746DF"/>
    <w:rsid w:val="00876FCA"/>
    <w:rsid w:val="00877160"/>
    <w:rsid w:val="00877537"/>
    <w:rsid w:val="0087787A"/>
    <w:rsid w:val="0088082A"/>
    <w:rsid w:val="00881BDE"/>
    <w:rsid w:val="0088244D"/>
    <w:rsid w:val="008832A0"/>
    <w:rsid w:val="00883CD2"/>
    <w:rsid w:val="0088606F"/>
    <w:rsid w:val="00886A2F"/>
    <w:rsid w:val="00891189"/>
    <w:rsid w:val="008911AD"/>
    <w:rsid w:val="00892147"/>
    <w:rsid w:val="00892636"/>
    <w:rsid w:val="0089286F"/>
    <w:rsid w:val="00894238"/>
    <w:rsid w:val="00895600"/>
    <w:rsid w:val="0089620E"/>
    <w:rsid w:val="00897FDA"/>
    <w:rsid w:val="008A26EF"/>
    <w:rsid w:val="008A50D3"/>
    <w:rsid w:val="008A5545"/>
    <w:rsid w:val="008A6FD0"/>
    <w:rsid w:val="008B2A93"/>
    <w:rsid w:val="008B38B4"/>
    <w:rsid w:val="008B5200"/>
    <w:rsid w:val="008C0CDA"/>
    <w:rsid w:val="008C22EF"/>
    <w:rsid w:val="008C2AA0"/>
    <w:rsid w:val="008C479F"/>
    <w:rsid w:val="008C5EEE"/>
    <w:rsid w:val="008C6765"/>
    <w:rsid w:val="008C7251"/>
    <w:rsid w:val="008C794A"/>
    <w:rsid w:val="008C7FA6"/>
    <w:rsid w:val="008D0185"/>
    <w:rsid w:val="008D03DA"/>
    <w:rsid w:val="008D2B51"/>
    <w:rsid w:val="008D3352"/>
    <w:rsid w:val="008D5401"/>
    <w:rsid w:val="008D5AE9"/>
    <w:rsid w:val="008D6122"/>
    <w:rsid w:val="008E2D24"/>
    <w:rsid w:val="008E5278"/>
    <w:rsid w:val="008E55EC"/>
    <w:rsid w:val="008E5B2D"/>
    <w:rsid w:val="008F2380"/>
    <w:rsid w:val="008F4553"/>
    <w:rsid w:val="008F5D58"/>
    <w:rsid w:val="00900719"/>
    <w:rsid w:val="00900ACB"/>
    <w:rsid w:val="00900C99"/>
    <w:rsid w:val="00901749"/>
    <w:rsid w:val="00901928"/>
    <w:rsid w:val="00902647"/>
    <w:rsid w:val="00903CBA"/>
    <w:rsid w:val="00907922"/>
    <w:rsid w:val="00917095"/>
    <w:rsid w:val="00920B3F"/>
    <w:rsid w:val="009249E0"/>
    <w:rsid w:val="009258B6"/>
    <w:rsid w:val="00927138"/>
    <w:rsid w:val="00930093"/>
    <w:rsid w:val="009334E0"/>
    <w:rsid w:val="00934D2B"/>
    <w:rsid w:val="00941645"/>
    <w:rsid w:val="00943502"/>
    <w:rsid w:val="009438D9"/>
    <w:rsid w:val="00946983"/>
    <w:rsid w:val="0095109C"/>
    <w:rsid w:val="00952822"/>
    <w:rsid w:val="0095440D"/>
    <w:rsid w:val="00954431"/>
    <w:rsid w:val="00955E1E"/>
    <w:rsid w:val="0096048B"/>
    <w:rsid w:val="00960524"/>
    <w:rsid w:val="00961165"/>
    <w:rsid w:val="00961F54"/>
    <w:rsid w:val="009620A2"/>
    <w:rsid w:val="0096247A"/>
    <w:rsid w:val="0096257E"/>
    <w:rsid w:val="009643D6"/>
    <w:rsid w:val="00966668"/>
    <w:rsid w:val="00966A7A"/>
    <w:rsid w:val="0096770D"/>
    <w:rsid w:val="00967C06"/>
    <w:rsid w:val="00970AC0"/>
    <w:rsid w:val="009725F4"/>
    <w:rsid w:val="009775FC"/>
    <w:rsid w:val="00985446"/>
    <w:rsid w:val="00986420"/>
    <w:rsid w:val="0099081B"/>
    <w:rsid w:val="00992658"/>
    <w:rsid w:val="0099366D"/>
    <w:rsid w:val="009937B9"/>
    <w:rsid w:val="00995553"/>
    <w:rsid w:val="00995814"/>
    <w:rsid w:val="009974C3"/>
    <w:rsid w:val="00997D6D"/>
    <w:rsid w:val="009A304F"/>
    <w:rsid w:val="009A3A7C"/>
    <w:rsid w:val="009A7646"/>
    <w:rsid w:val="009B22D3"/>
    <w:rsid w:val="009B3BE2"/>
    <w:rsid w:val="009B713D"/>
    <w:rsid w:val="009C142F"/>
    <w:rsid w:val="009C25A5"/>
    <w:rsid w:val="009C4ABA"/>
    <w:rsid w:val="009C5F02"/>
    <w:rsid w:val="009C643F"/>
    <w:rsid w:val="009D1D58"/>
    <w:rsid w:val="009D2C04"/>
    <w:rsid w:val="009D33C2"/>
    <w:rsid w:val="009D38A9"/>
    <w:rsid w:val="009D4E77"/>
    <w:rsid w:val="009D6468"/>
    <w:rsid w:val="009E02BA"/>
    <w:rsid w:val="009E1B0A"/>
    <w:rsid w:val="009E1E0E"/>
    <w:rsid w:val="009E35A8"/>
    <w:rsid w:val="009E3F11"/>
    <w:rsid w:val="009E4C48"/>
    <w:rsid w:val="009E5AB7"/>
    <w:rsid w:val="009E5ECA"/>
    <w:rsid w:val="009E6AD7"/>
    <w:rsid w:val="009E70A1"/>
    <w:rsid w:val="009F0B94"/>
    <w:rsid w:val="009F112F"/>
    <w:rsid w:val="009F172C"/>
    <w:rsid w:val="009F3860"/>
    <w:rsid w:val="009F4AA6"/>
    <w:rsid w:val="009F59AB"/>
    <w:rsid w:val="009F60B1"/>
    <w:rsid w:val="009F6415"/>
    <w:rsid w:val="00A03A3A"/>
    <w:rsid w:val="00A03E67"/>
    <w:rsid w:val="00A050BD"/>
    <w:rsid w:val="00A05440"/>
    <w:rsid w:val="00A07327"/>
    <w:rsid w:val="00A074A9"/>
    <w:rsid w:val="00A10325"/>
    <w:rsid w:val="00A110C0"/>
    <w:rsid w:val="00A11E53"/>
    <w:rsid w:val="00A13608"/>
    <w:rsid w:val="00A13C7C"/>
    <w:rsid w:val="00A14219"/>
    <w:rsid w:val="00A1467C"/>
    <w:rsid w:val="00A16125"/>
    <w:rsid w:val="00A16DF4"/>
    <w:rsid w:val="00A20DDA"/>
    <w:rsid w:val="00A20F5A"/>
    <w:rsid w:val="00A21AF5"/>
    <w:rsid w:val="00A24A7B"/>
    <w:rsid w:val="00A26799"/>
    <w:rsid w:val="00A35212"/>
    <w:rsid w:val="00A3555A"/>
    <w:rsid w:val="00A40547"/>
    <w:rsid w:val="00A42C34"/>
    <w:rsid w:val="00A43F4E"/>
    <w:rsid w:val="00A4531D"/>
    <w:rsid w:val="00A5031B"/>
    <w:rsid w:val="00A505F0"/>
    <w:rsid w:val="00A54033"/>
    <w:rsid w:val="00A55321"/>
    <w:rsid w:val="00A56CAF"/>
    <w:rsid w:val="00A575A3"/>
    <w:rsid w:val="00A57F95"/>
    <w:rsid w:val="00A60932"/>
    <w:rsid w:val="00A61FEB"/>
    <w:rsid w:val="00A63BD7"/>
    <w:rsid w:val="00A67090"/>
    <w:rsid w:val="00A6777E"/>
    <w:rsid w:val="00A702C7"/>
    <w:rsid w:val="00A70A7E"/>
    <w:rsid w:val="00A710F4"/>
    <w:rsid w:val="00A71473"/>
    <w:rsid w:val="00A73578"/>
    <w:rsid w:val="00A755FF"/>
    <w:rsid w:val="00A7570B"/>
    <w:rsid w:val="00A75B01"/>
    <w:rsid w:val="00A77E49"/>
    <w:rsid w:val="00A807BF"/>
    <w:rsid w:val="00A81448"/>
    <w:rsid w:val="00A81458"/>
    <w:rsid w:val="00A8174C"/>
    <w:rsid w:val="00A83460"/>
    <w:rsid w:val="00A83C3B"/>
    <w:rsid w:val="00A847BE"/>
    <w:rsid w:val="00A84BD1"/>
    <w:rsid w:val="00A84E23"/>
    <w:rsid w:val="00A85137"/>
    <w:rsid w:val="00A8547B"/>
    <w:rsid w:val="00A8649C"/>
    <w:rsid w:val="00A86BFD"/>
    <w:rsid w:val="00A870DC"/>
    <w:rsid w:val="00A87EDF"/>
    <w:rsid w:val="00A9214C"/>
    <w:rsid w:val="00A937C4"/>
    <w:rsid w:val="00A949F6"/>
    <w:rsid w:val="00A971FF"/>
    <w:rsid w:val="00A97BB6"/>
    <w:rsid w:val="00AA0646"/>
    <w:rsid w:val="00AA089C"/>
    <w:rsid w:val="00AA1D15"/>
    <w:rsid w:val="00AA2644"/>
    <w:rsid w:val="00AA28AA"/>
    <w:rsid w:val="00AA30D0"/>
    <w:rsid w:val="00AA4D0B"/>
    <w:rsid w:val="00AA525C"/>
    <w:rsid w:val="00AA59C7"/>
    <w:rsid w:val="00AB01C3"/>
    <w:rsid w:val="00AB07FB"/>
    <w:rsid w:val="00AB088E"/>
    <w:rsid w:val="00AB680C"/>
    <w:rsid w:val="00AB6F9B"/>
    <w:rsid w:val="00AC024F"/>
    <w:rsid w:val="00AC0CF1"/>
    <w:rsid w:val="00AC263A"/>
    <w:rsid w:val="00AC2C11"/>
    <w:rsid w:val="00AC326A"/>
    <w:rsid w:val="00AC6DD2"/>
    <w:rsid w:val="00AC7C31"/>
    <w:rsid w:val="00AD02DE"/>
    <w:rsid w:val="00AD14D9"/>
    <w:rsid w:val="00AD24F0"/>
    <w:rsid w:val="00AD2CA3"/>
    <w:rsid w:val="00AD3D53"/>
    <w:rsid w:val="00AD699F"/>
    <w:rsid w:val="00AD7D44"/>
    <w:rsid w:val="00AE1122"/>
    <w:rsid w:val="00AE266C"/>
    <w:rsid w:val="00AE2A33"/>
    <w:rsid w:val="00AE2DA3"/>
    <w:rsid w:val="00AE3127"/>
    <w:rsid w:val="00AE31CF"/>
    <w:rsid w:val="00AE7A77"/>
    <w:rsid w:val="00AF0C57"/>
    <w:rsid w:val="00AF1482"/>
    <w:rsid w:val="00AF17D9"/>
    <w:rsid w:val="00AF27B6"/>
    <w:rsid w:val="00AF37FE"/>
    <w:rsid w:val="00AF3E80"/>
    <w:rsid w:val="00AF5E1A"/>
    <w:rsid w:val="00AF7376"/>
    <w:rsid w:val="00AF7779"/>
    <w:rsid w:val="00B00D82"/>
    <w:rsid w:val="00B01C0A"/>
    <w:rsid w:val="00B0337D"/>
    <w:rsid w:val="00B03AA6"/>
    <w:rsid w:val="00B051AB"/>
    <w:rsid w:val="00B07117"/>
    <w:rsid w:val="00B12515"/>
    <w:rsid w:val="00B131DA"/>
    <w:rsid w:val="00B13C7A"/>
    <w:rsid w:val="00B16A28"/>
    <w:rsid w:val="00B20918"/>
    <w:rsid w:val="00B20CEB"/>
    <w:rsid w:val="00B25985"/>
    <w:rsid w:val="00B31179"/>
    <w:rsid w:val="00B31E84"/>
    <w:rsid w:val="00B3232D"/>
    <w:rsid w:val="00B33272"/>
    <w:rsid w:val="00B3440E"/>
    <w:rsid w:val="00B36184"/>
    <w:rsid w:val="00B41604"/>
    <w:rsid w:val="00B4169F"/>
    <w:rsid w:val="00B4255C"/>
    <w:rsid w:val="00B44531"/>
    <w:rsid w:val="00B445CD"/>
    <w:rsid w:val="00B46EF8"/>
    <w:rsid w:val="00B50B5D"/>
    <w:rsid w:val="00B60363"/>
    <w:rsid w:val="00B60F2E"/>
    <w:rsid w:val="00B61035"/>
    <w:rsid w:val="00B64A51"/>
    <w:rsid w:val="00B6628B"/>
    <w:rsid w:val="00B673F8"/>
    <w:rsid w:val="00B71091"/>
    <w:rsid w:val="00B7165D"/>
    <w:rsid w:val="00B800CE"/>
    <w:rsid w:val="00B807BD"/>
    <w:rsid w:val="00B80BDA"/>
    <w:rsid w:val="00B81056"/>
    <w:rsid w:val="00B8164B"/>
    <w:rsid w:val="00B835AD"/>
    <w:rsid w:val="00B86169"/>
    <w:rsid w:val="00B90B32"/>
    <w:rsid w:val="00B93DDF"/>
    <w:rsid w:val="00B95173"/>
    <w:rsid w:val="00B96672"/>
    <w:rsid w:val="00B97FC6"/>
    <w:rsid w:val="00BA0B0D"/>
    <w:rsid w:val="00BA1390"/>
    <w:rsid w:val="00BA19D5"/>
    <w:rsid w:val="00BA215E"/>
    <w:rsid w:val="00BA21B0"/>
    <w:rsid w:val="00BA4445"/>
    <w:rsid w:val="00BA52CD"/>
    <w:rsid w:val="00BA5616"/>
    <w:rsid w:val="00BA56E6"/>
    <w:rsid w:val="00BB0549"/>
    <w:rsid w:val="00BB1411"/>
    <w:rsid w:val="00BB19D5"/>
    <w:rsid w:val="00BB1FAE"/>
    <w:rsid w:val="00BB2B96"/>
    <w:rsid w:val="00BB2C23"/>
    <w:rsid w:val="00BB2C7A"/>
    <w:rsid w:val="00BB53AA"/>
    <w:rsid w:val="00BB7F39"/>
    <w:rsid w:val="00BC0EF3"/>
    <w:rsid w:val="00BC3069"/>
    <w:rsid w:val="00BC3525"/>
    <w:rsid w:val="00BC4EAA"/>
    <w:rsid w:val="00BC58B2"/>
    <w:rsid w:val="00BC6BEA"/>
    <w:rsid w:val="00BD1178"/>
    <w:rsid w:val="00BD2950"/>
    <w:rsid w:val="00BD42C1"/>
    <w:rsid w:val="00BD635F"/>
    <w:rsid w:val="00BE0A62"/>
    <w:rsid w:val="00BE0C77"/>
    <w:rsid w:val="00BE282E"/>
    <w:rsid w:val="00BE34A2"/>
    <w:rsid w:val="00BE3CFF"/>
    <w:rsid w:val="00BE7569"/>
    <w:rsid w:val="00BE7866"/>
    <w:rsid w:val="00BF1D36"/>
    <w:rsid w:val="00BF23B0"/>
    <w:rsid w:val="00BF6C2A"/>
    <w:rsid w:val="00C0075D"/>
    <w:rsid w:val="00C01278"/>
    <w:rsid w:val="00C01354"/>
    <w:rsid w:val="00C01D01"/>
    <w:rsid w:val="00C0252D"/>
    <w:rsid w:val="00C026FE"/>
    <w:rsid w:val="00C045A6"/>
    <w:rsid w:val="00C05088"/>
    <w:rsid w:val="00C05570"/>
    <w:rsid w:val="00C065B8"/>
    <w:rsid w:val="00C079D6"/>
    <w:rsid w:val="00C07D81"/>
    <w:rsid w:val="00C11E7C"/>
    <w:rsid w:val="00C12BCD"/>
    <w:rsid w:val="00C13E7A"/>
    <w:rsid w:val="00C15224"/>
    <w:rsid w:val="00C15521"/>
    <w:rsid w:val="00C174DA"/>
    <w:rsid w:val="00C205FC"/>
    <w:rsid w:val="00C2064E"/>
    <w:rsid w:val="00C20DAB"/>
    <w:rsid w:val="00C20EA2"/>
    <w:rsid w:val="00C21AD4"/>
    <w:rsid w:val="00C22E3A"/>
    <w:rsid w:val="00C237F0"/>
    <w:rsid w:val="00C23EC2"/>
    <w:rsid w:val="00C24981"/>
    <w:rsid w:val="00C24CF9"/>
    <w:rsid w:val="00C25184"/>
    <w:rsid w:val="00C25D72"/>
    <w:rsid w:val="00C26196"/>
    <w:rsid w:val="00C279C3"/>
    <w:rsid w:val="00C310AC"/>
    <w:rsid w:val="00C3136A"/>
    <w:rsid w:val="00C32015"/>
    <w:rsid w:val="00C34F52"/>
    <w:rsid w:val="00C36E9B"/>
    <w:rsid w:val="00C40652"/>
    <w:rsid w:val="00C4245F"/>
    <w:rsid w:val="00C42978"/>
    <w:rsid w:val="00C447E3"/>
    <w:rsid w:val="00C46328"/>
    <w:rsid w:val="00C47698"/>
    <w:rsid w:val="00C47DA2"/>
    <w:rsid w:val="00C54B49"/>
    <w:rsid w:val="00C61FD6"/>
    <w:rsid w:val="00C6203B"/>
    <w:rsid w:val="00C6230C"/>
    <w:rsid w:val="00C63102"/>
    <w:rsid w:val="00C63A7E"/>
    <w:rsid w:val="00C65933"/>
    <w:rsid w:val="00C65CD9"/>
    <w:rsid w:val="00C707FC"/>
    <w:rsid w:val="00C70DF3"/>
    <w:rsid w:val="00C71046"/>
    <w:rsid w:val="00C71878"/>
    <w:rsid w:val="00C71EE3"/>
    <w:rsid w:val="00C7427A"/>
    <w:rsid w:val="00C75D56"/>
    <w:rsid w:val="00C75F01"/>
    <w:rsid w:val="00C82AEB"/>
    <w:rsid w:val="00C83AAB"/>
    <w:rsid w:val="00C848EE"/>
    <w:rsid w:val="00C85AC9"/>
    <w:rsid w:val="00C91F72"/>
    <w:rsid w:val="00C94657"/>
    <w:rsid w:val="00C94E07"/>
    <w:rsid w:val="00C9580C"/>
    <w:rsid w:val="00C966AC"/>
    <w:rsid w:val="00C96859"/>
    <w:rsid w:val="00CA3B08"/>
    <w:rsid w:val="00CA3E61"/>
    <w:rsid w:val="00CA4E7A"/>
    <w:rsid w:val="00CA603A"/>
    <w:rsid w:val="00CA6294"/>
    <w:rsid w:val="00CA6C1E"/>
    <w:rsid w:val="00CB085F"/>
    <w:rsid w:val="00CB0B5A"/>
    <w:rsid w:val="00CB1A40"/>
    <w:rsid w:val="00CB49C8"/>
    <w:rsid w:val="00CC0219"/>
    <w:rsid w:val="00CC1465"/>
    <w:rsid w:val="00CC165D"/>
    <w:rsid w:val="00CC571D"/>
    <w:rsid w:val="00CC6222"/>
    <w:rsid w:val="00CC67D9"/>
    <w:rsid w:val="00CD0F45"/>
    <w:rsid w:val="00CD3B41"/>
    <w:rsid w:val="00CD40BA"/>
    <w:rsid w:val="00CD5139"/>
    <w:rsid w:val="00CD68BF"/>
    <w:rsid w:val="00CD6AC8"/>
    <w:rsid w:val="00CD6B6A"/>
    <w:rsid w:val="00CE0520"/>
    <w:rsid w:val="00CE0DFB"/>
    <w:rsid w:val="00CE4481"/>
    <w:rsid w:val="00CE493D"/>
    <w:rsid w:val="00CE50B6"/>
    <w:rsid w:val="00CE57AC"/>
    <w:rsid w:val="00CE5BBF"/>
    <w:rsid w:val="00CE5E6C"/>
    <w:rsid w:val="00CE6E6D"/>
    <w:rsid w:val="00CE719D"/>
    <w:rsid w:val="00CE7E7A"/>
    <w:rsid w:val="00CF047F"/>
    <w:rsid w:val="00CF08F8"/>
    <w:rsid w:val="00CF10FF"/>
    <w:rsid w:val="00CF1778"/>
    <w:rsid w:val="00CF2965"/>
    <w:rsid w:val="00CF33F4"/>
    <w:rsid w:val="00CF5965"/>
    <w:rsid w:val="00CF6DED"/>
    <w:rsid w:val="00CF7568"/>
    <w:rsid w:val="00CF7592"/>
    <w:rsid w:val="00D0028A"/>
    <w:rsid w:val="00D00F15"/>
    <w:rsid w:val="00D037E1"/>
    <w:rsid w:val="00D05CCA"/>
    <w:rsid w:val="00D05EF8"/>
    <w:rsid w:val="00D07F90"/>
    <w:rsid w:val="00D132BE"/>
    <w:rsid w:val="00D13699"/>
    <w:rsid w:val="00D15A41"/>
    <w:rsid w:val="00D17299"/>
    <w:rsid w:val="00D222CF"/>
    <w:rsid w:val="00D24526"/>
    <w:rsid w:val="00D25C00"/>
    <w:rsid w:val="00D32155"/>
    <w:rsid w:val="00D33856"/>
    <w:rsid w:val="00D33A61"/>
    <w:rsid w:val="00D34065"/>
    <w:rsid w:val="00D37B3F"/>
    <w:rsid w:val="00D37D46"/>
    <w:rsid w:val="00D4095F"/>
    <w:rsid w:val="00D43BE0"/>
    <w:rsid w:val="00D4492B"/>
    <w:rsid w:val="00D44B28"/>
    <w:rsid w:val="00D44D11"/>
    <w:rsid w:val="00D44DB5"/>
    <w:rsid w:val="00D45CD3"/>
    <w:rsid w:val="00D50E65"/>
    <w:rsid w:val="00D51723"/>
    <w:rsid w:val="00D53B4D"/>
    <w:rsid w:val="00D54313"/>
    <w:rsid w:val="00D5509D"/>
    <w:rsid w:val="00D55152"/>
    <w:rsid w:val="00D56134"/>
    <w:rsid w:val="00D62935"/>
    <w:rsid w:val="00D62BE9"/>
    <w:rsid w:val="00D6495A"/>
    <w:rsid w:val="00D67B09"/>
    <w:rsid w:val="00D715DF"/>
    <w:rsid w:val="00D7627C"/>
    <w:rsid w:val="00D763E5"/>
    <w:rsid w:val="00D77797"/>
    <w:rsid w:val="00D8167B"/>
    <w:rsid w:val="00D82E68"/>
    <w:rsid w:val="00D8537A"/>
    <w:rsid w:val="00D90C3C"/>
    <w:rsid w:val="00D926E5"/>
    <w:rsid w:val="00D9491B"/>
    <w:rsid w:val="00D94FC1"/>
    <w:rsid w:val="00D95899"/>
    <w:rsid w:val="00D95A48"/>
    <w:rsid w:val="00D96D13"/>
    <w:rsid w:val="00DA0410"/>
    <w:rsid w:val="00DA08FD"/>
    <w:rsid w:val="00DA2F43"/>
    <w:rsid w:val="00DA4497"/>
    <w:rsid w:val="00DB04C8"/>
    <w:rsid w:val="00DB1839"/>
    <w:rsid w:val="00DB31F2"/>
    <w:rsid w:val="00DB4351"/>
    <w:rsid w:val="00DB5938"/>
    <w:rsid w:val="00DC20A3"/>
    <w:rsid w:val="00DC2FEF"/>
    <w:rsid w:val="00DC49EF"/>
    <w:rsid w:val="00DC5347"/>
    <w:rsid w:val="00DD03AF"/>
    <w:rsid w:val="00DD2491"/>
    <w:rsid w:val="00DD2A31"/>
    <w:rsid w:val="00DD2B28"/>
    <w:rsid w:val="00DD30E6"/>
    <w:rsid w:val="00DD7BF8"/>
    <w:rsid w:val="00DE0446"/>
    <w:rsid w:val="00DE0C0A"/>
    <w:rsid w:val="00DE1E28"/>
    <w:rsid w:val="00DE2296"/>
    <w:rsid w:val="00DE43A0"/>
    <w:rsid w:val="00DE52F5"/>
    <w:rsid w:val="00DE5F4F"/>
    <w:rsid w:val="00DF3093"/>
    <w:rsid w:val="00DF3B1C"/>
    <w:rsid w:val="00DF420F"/>
    <w:rsid w:val="00DF5143"/>
    <w:rsid w:val="00DF5A09"/>
    <w:rsid w:val="00E00CE1"/>
    <w:rsid w:val="00E02F33"/>
    <w:rsid w:val="00E04A60"/>
    <w:rsid w:val="00E0542E"/>
    <w:rsid w:val="00E062BB"/>
    <w:rsid w:val="00E07089"/>
    <w:rsid w:val="00E07687"/>
    <w:rsid w:val="00E11C0A"/>
    <w:rsid w:val="00E11C5F"/>
    <w:rsid w:val="00E12D55"/>
    <w:rsid w:val="00E13B83"/>
    <w:rsid w:val="00E15E35"/>
    <w:rsid w:val="00E1670E"/>
    <w:rsid w:val="00E16F6E"/>
    <w:rsid w:val="00E1769B"/>
    <w:rsid w:val="00E17BAC"/>
    <w:rsid w:val="00E20BE9"/>
    <w:rsid w:val="00E21462"/>
    <w:rsid w:val="00E22059"/>
    <w:rsid w:val="00E22211"/>
    <w:rsid w:val="00E2279F"/>
    <w:rsid w:val="00E244E2"/>
    <w:rsid w:val="00E246C6"/>
    <w:rsid w:val="00E24AF3"/>
    <w:rsid w:val="00E30F68"/>
    <w:rsid w:val="00E31C17"/>
    <w:rsid w:val="00E3406C"/>
    <w:rsid w:val="00E34DD4"/>
    <w:rsid w:val="00E36E86"/>
    <w:rsid w:val="00E373B1"/>
    <w:rsid w:val="00E4044E"/>
    <w:rsid w:val="00E41EDA"/>
    <w:rsid w:val="00E4517F"/>
    <w:rsid w:val="00E460E8"/>
    <w:rsid w:val="00E46178"/>
    <w:rsid w:val="00E46662"/>
    <w:rsid w:val="00E507F4"/>
    <w:rsid w:val="00E51DBD"/>
    <w:rsid w:val="00E5241A"/>
    <w:rsid w:val="00E52544"/>
    <w:rsid w:val="00E56904"/>
    <w:rsid w:val="00E57088"/>
    <w:rsid w:val="00E57DB1"/>
    <w:rsid w:val="00E6043E"/>
    <w:rsid w:val="00E6077D"/>
    <w:rsid w:val="00E6126F"/>
    <w:rsid w:val="00E63050"/>
    <w:rsid w:val="00E64145"/>
    <w:rsid w:val="00E66495"/>
    <w:rsid w:val="00E67936"/>
    <w:rsid w:val="00E67A4E"/>
    <w:rsid w:val="00E70154"/>
    <w:rsid w:val="00E70885"/>
    <w:rsid w:val="00E74A85"/>
    <w:rsid w:val="00E74E39"/>
    <w:rsid w:val="00E802D6"/>
    <w:rsid w:val="00E83180"/>
    <w:rsid w:val="00E8411C"/>
    <w:rsid w:val="00E86443"/>
    <w:rsid w:val="00E9149A"/>
    <w:rsid w:val="00E916B1"/>
    <w:rsid w:val="00E92744"/>
    <w:rsid w:val="00E9409A"/>
    <w:rsid w:val="00E968D4"/>
    <w:rsid w:val="00EA203F"/>
    <w:rsid w:val="00EA7003"/>
    <w:rsid w:val="00EA7FF8"/>
    <w:rsid w:val="00EB1515"/>
    <w:rsid w:val="00EB58F3"/>
    <w:rsid w:val="00EB74E0"/>
    <w:rsid w:val="00EB7CF1"/>
    <w:rsid w:val="00EB7DA7"/>
    <w:rsid w:val="00EC0829"/>
    <w:rsid w:val="00EC194B"/>
    <w:rsid w:val="00EC2B81"/>
    <w:rsid w:val="00EC2EF0"/>
    <w:rsid w:val="00EC37A0"/>
    <w:rsid w:val="00EC38A1"/>
    <w:rsid w:val="00EC4718"/>
    <w:rsid w:val="00EC4C73"/>
    <w:rsid w:val="00EC6242"/>
    <w:rsid w:val="00EC64A6"/>
    <w:rsid w:val="00EC7FB1"/>
    <w:rsid w:val="00ED05CA"/>
    <w:rsid w:val="00ED36B6"/>
    <w:rsid w:val="00ED5478"/>
    <w:rsid w:val="00ED59EF"/>
    <w:rsid w:val="00ED5EF0"/>
    <w:rsid w:val="00ED64CA"/>
    <w:rsid w:val="00ED6D3B"/>
    <w:rsid w:val="00ED7FF3"/>
    <w:rsid w:val="00EE0907"/>
    <w:rsid w:val="00EE33CD"/>
    <w:rsid w:val="00EE6B47"/>
    <w:rsid w:val="00EE6B68"/>
    <w:rsid w:val="00EE6F0B"/>
    <w:rsid w:val="00EF0BEE"/>
    <w:rsid w:val="00EF19B5"/>
    <w:rsid w:val="00EF1E37"/>
    <w:rsid w:val="00EF4CB0"/>
    <w:rsid w:val="00EF5D24"/>
    <w:rsid w:val="00EF5E99"/>
    <w:rsid w:val="00EF5FD7"/>
    <w:rsid w:val="00EF7532"/>
    <w:rsid w:val="00F01258"/>
    <w:rsid w:val="00F06037"/>
    <w:rsid w:val="00F06391"/>
    <w:rsid w:val="00F06879"/>
    <w:rsid w:val="00F105D0"/>
    <w:rsid w:val="00F11728"/>
    <w:rsid w:val="00F128AE"/>
    <w:rsid w:val="00F132E4"/>
    <w:rsid w:val="00F177EB"/>
    <w:rsid w:val="00F17BD8"/>
    <w:rsid w:val="00F20ADF"/>
    <w:rsid w:val="00F20DC1"/>
    <w:rsid w:val="00F23716"/>
    <w:rsid w:val="00F2439A"/>
    <w:rsid w:val="00F263A4"/>
    <w:rsid w:val="00F26C76"/>
    <w:rsid w:val="00F26E07"/>
    <w:rsid w:val="00F27811"/>
    <w:rsid w:val="00F27CB0"/>
    <w:rsid w:val="00F304B5"/>
    <w:rsid w:val="00F30738"/>
    <w:rsid w:val="00F31216"/>
    <w:rsid w:val="00F31ECC"/>
    <w:rsid w:val="00F3285E"/>
    <w:rsid w:val="00F330D9"/>
    <w:rsid w:val="00F33237"/>
    <w:rsid w:val="00F35716"/>
    <w:rsid w:val="00F37647"/>
    <w:rsid w:val="00F41CB4"/>
    <w:rsid w:val="00F42714"/>
    <w:rsid w:val="00F4398E"/>
    <w:rsid w:val="00F43D34"/>
    <w:rsid w:val="00F4466F"/>
    <w:rsid w:val="00F46190"/>
    <w:rsid w:val="00F47FAF"/>
    <w:rsid w:val="00F50C3F"/>
    <w:rsid w:val="00F51CE4"/>
    <w:rsid w:val="00F54124"/>
    <w:rsid w:val="00F56BC3"/>
    <w:rsid w:val="00F6070C"/>
    <w:rsid w:val="00F619F8"/>
    <w:rsid w:val="00F62730"/>
    <w:rsid w:val="00F63057"/>
    <w:rsid w:val="00F63FF6"/>
    <w:rsid w:val="00F64561"/>
    <w:rsid w:val="00F6759A"/>
    <w:rsid w:val="00F72666"/>
    <w:rsid w:val="00F73A1E"/>
    <w:rsid w:val="00F75C2D"/>
    <w:rsid w:val="00F760F8"/>
    <w:rsid w:val="00F77829"/>
    <w:rsid w:val="00F77B20"/>
    <w:rsid w:val="00F81D89"/>
    <w:rsid w:val="00F83F8F"/>
    <w:rsid w:val="00F862CE"/>
    <w:rsid w:val="00F86ABB"/>
    <w:rsid w:val="00F91C3B"/>
    <w:rsid w:val="00F9295F"/>
    <w:rsid w:val="00F9491E"/>
    <w:rsid w:val="00F94B9D"/>
    <w:rsid w:val="00F953F3"/>
    <w:rsid w:val="00F960F8"/>
    <w:rsid w:val="00F96785"/>
    <w:rsid w:val="00FA117F"/>
    <w:rsid w:val="00FA1832"/>
    <w:rsid w:val="00FA3B1D"/>
    <w:rsid w:val="00FA6429"/>
    <w:rsid w:val="00FA74E5"/>
    <w:rsid w:val="00FB0C51"/>
    <w:rsid w:val="00FB12D0"/>
    <w:rsid w:val="00FB24AC"/>
    <w:rsid w:val="00FB254A"/>
    <w:rsid w:val="00FB2C11"/>
    <w:rsid w:val="00FB3A41"/>
    <w:rsid w:val="00FB7BB3"/>
    <w:rsid w:val="00FC06F9"/>
    <w:rsid w:val="00FC1E3F"/>
    <w:rsid w:val="00FC1E6D"/>
    <w:rsid w:val="00FC26CB"/>
    <w:rsid w:val="00FC4328"/>
    <w:rsid w:val="00FC44C0"/>
    <w:rsid w:val="00FC4C74"/>
    <w:rsid w:val="00FC5C2F"/>
    <w:rsid w:val="00FD140A"/>
    <w:rsid w:val="00FD5D75"/>
    <w:rsid w:val="00FD7023"/>
    <w:rsid w:val="00FE03E8"/>
    <w:rsid w:val="00FE2F13"/>
    <w:rsid w:val="00FE4519"/>
    <w:rsid w:val="00FE576F"/>
    <w:rsid w:val="00FE6F29"/>
    <w:rsid w:val="00FE702E"/>
    <w:rsid w:val="00FF27CC"/>
    <w:rsid w:val="00FF2C0E"/>
    <w:rsid w:val="00FF4464"/>
    <w:rsid w:val="00FF469E"/>
    <w:rsid w:val="00FF5ABA"/>
    <w:rsid w:val="00FF5ADF"/>
    <w:rsid w:val="00FF60D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qFormat="1"/>
    <w:lsdException w:name="heading 8" w:qFormat="1"/>
    <w:lsdException w:name="heading 9" w:uiPriority="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w:uiPriority="0"/>
    <w:lsdException w:name="List Bullet" w:uiPriority="0"/>
    <w:lsdException w:name="List Number" w:uiPriority="0"/>
    <w:lsdException w:name="List Number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52377"/>
  </w:style>
  <w:style w:type="paragraph" w:styleId="Nagwek1">
    <w:name w:val="heading 1"/>
    <w:basedOn w:val="Normalny"/>
    <w:next w:val="Normalny"/>
    <w:link w:val="Nagwek1Znak"/>
    <w:uiPriority w:val="9"/>
    <w:qFormat/>
    <w:rsid w:val="00563E95"/>
    <w:pPr>
      <w:keepNext/>
      <w:tabs>
        <w:tab w:val="num" w:pos="432"/>
      </w:tabs>
      <w:autoSpaceDN w:val="0"/>
      <w:spacing w:after="0" w:line="240" w:lineRule="auto"/>
      <w:ind w:left="432" w:hanging="432"/>
      <w:outlineLvl w:val="0"/>
    </w:pPr>
    <w:rPr>
      <w:rFonts w:ascii="Times New Roman" w:eastAsia="Times New Roman" w:hAnsi="Times New Roman" w:cs="Times New Roman"/>
      <w:b/>
      <w:kern w:val="2"/>
      <w:sz w:val="20"/>
      <w:szCs w:val="20"/>
      <w:lang w:eastAsia="zh-CN"/>
    </w:rPr>
  </w:style>
  <w:style w:type="paragraph" w:styleId="Nagwek2">
    <w:name w:val="heading 2"/>
    <w:basedOn w:val="Normalny"/>
    <w:next w:val="Normalny"/>
    <w:link w:val="Nagwek2Znak"/>
    <w:unhideWhenUsed/>
    <w:qFormat/>
    <w:rsid w:val="00563E95"/>
    <w:pPr>
      <w:keepNext/>
      <w:tabs>
        <w:tab w:val="num" w:pos="576"/>
      </w:tabs>
      <w:autoSpaceDN w:val="0"/>
      <w:spacing w:after="0" w:line="240" w:lineRule="auto"/>
      <w:ind w:left="576" w:hanging="576"/>
      <w:jc w:val="center"/>
      <w:outlineLvl w:val="1"/>
    </w:pPr>
    <w:rPr>
      <w:rFonts w:ascii="Times New Roman" w:eastAsia="Times New Roman" w:hAnsi="Times New Roman" w:cs="Times New Roman"/>
      <w:b/>
      <w:kern w:val="2"/>
      <w:sz w:val="20"/>
      <w:szCs w:val="20"/>
      <w:lang w:eastAsia="zh-CN"/>
    </w:rPr>
  </w:style>
  <w:style w:type="paragraph" w:styleId="Nagwek3">
    <w:name w:val="heading 3"/>
    <w:basedOn w:val="Normalny"/>
    <w:next w:val="Normalny"/>
    <w:link w:val="Nagwek3Znak"/>
    <w:semiHidden/>
    <w:unhideWhenUsed/>
    <w:qFormat/>
    <w:rsid w:val="00563E95"/>
    <w:pPr>
      <w:keepNext/>
      <w:widowControl w:val="0"/>
      <w:suppressAutoHyphens/>
      <w:overflowPunct w:val="0"/>
      <w:autoSpaceDE w:val="0"/>
      <w:spacing w:before="240" w:after="60" w:line="240" w:lineRule="auto"/>
      <w:outlineLvl w:val="2"/>
    </w:pPr>
    <w:rPr>
      <w:rFonts w:ascii="Cambria" w:eastAsia="Times New Roman" w:hAnsi="Cambria" w:cs="Times New Roman"/>
      <w:b/>
      <w:bCs/>
      <w:kern w:val="2"/>
      <w:sz w:val="26"/>
      <w:szCs w:val="26"/>
      <w:lang w:eastAsia="zh-CN"/>
    </w:rPr>
  </w:style>
  <w:style w:type="paragraph" w:styleId="Nagwek4">
    <w:name w:val="heading 4"/>
    <w:basedOn w:val="Normalny"/>
    <w:next w:val="Normalny"/>
    <w:link w:val="Nagwek4Znak"/>
    <w:semiHidden/>
    <w:unhideWhenUsed/>
    <w:qFormat/>
    <w:rsid w:val="00563E95"/>
    <w:pPr>
      <w:keepNext/>
      <w:keepLines/>
      <w:autoSpaceDN w:val="0"/>
      <w:spacing w:before="200" w:after="0" w:line="276" w:lineRule="auto"/>
      <w:ind w:left="864" w:hanging="864"/>
      <w:outlineLvl w:val="3"/>
    </w:pPr>
    <w:rPr>
      <w:rFonts w:ascii="Cambria" w:eastAsia="Times New Roman" w:hAnsi="Cambria" w:cs="Times New Roman"/>
      <w:b/>
      <w:bCs/>
      <w:i/>
      <w:iCs/>
      <w:color w:val="4F81BD"/>
      <w:sz w:val="20"/>
      <w:szCs w:val="20"/>
    </w:rPr>
  </w:style>
  <w:style w:type="paragraph" w:styleId="Nagwek5">
    <w:name w:val="heading 5"/>
    <w:basedOn w:val="Normalny"/>
    <w:next w:val="Normalny"/>
    <w:link w:val="Nagwek5Znak"/>
    <w:uiPriority w:val="9"/>
    <w:semiHidden/>
    <w:unhideWhenUsed/>
    <w:qFormat/>
    <w:rsid w:val="00563E95"/>
    <w:pPr>
      <w:keepNext/>
      <w:keepLines/>
      <w:autoSpaceDN w:val="0"/>
      <w:spacing w:before="200" w:after="0" w:line="276" w:lineRule="auto"/>
      <w:ind w:left="1008" w:hanging="1008"/>
      <w:outlineLvl w:val="4"/>
    </w:pPr>
    <w:rPr>
      <w:rFonts w:ascii="Cambria" w:eastAsia="Times New Roman" w:hAnsi="Cambria" w:cs="Times New Roman"/>
      <w:color w:val="243F60"/>
      <w:sz w:val="20"/>
      <w:szCs w:val="20"/>
    </w:rPr>
  </w:style>
  <w:style w:type="paragraph" w:styleId="Nagwek6">
    <w:name w:val="heading 6"/>
    <w:basedOn w:val="Normalny"/>
    <w:next w:val="Normalny"/>
    <w:link w:val="Nagwek6Znak"/>
    <w:uiPriority w:val="9"/>
    <w:semiHidden/>
    <w:unhideWhenUsed/>
    <w:qFormat/>
    <w:rsid w:val="00563E95"/>
    <w:pPr>
      <w:keepNext/>
      <w:keepLines/>
      <w:autoSpaceDN w:val="0"/>
      <w:spacing w:before="200" w:after="0" w:line="276" w:lineRule="auto"/>
      <w:ind w:left="1152" w:hanging="1152"/>
      <w:outlineLvl w:val="5"/>
    </w:pPr>
    <w:rPr>
      <w:rFonts w:ascii="Cambria" w:eastAsia="Times New Roman" w:hAnsi="Cambria" w:cs="Times New Roman"/>
      <w:i/>
      <w:iCs/>
      <w:color w:val="243F60"/>
      <w:sz w:val="20"/>
      <w:szCs w:val="20"/>
    </w:rPr>
  </w:style>
  <w:style w:type="paragraph" w:styleId="Nagwek7">
    <w:name w:val="heading 7"/>
    <w:basedOn w:val="Normalny"/>
    <w:next w:val="Normalny"/>
    <w:link w:val="Nagwek7Znak"/>
    <w:uiPriority w:val="99"/>
    <w:semiHidden/>
    <w:unhideWhenUsed/>
    <w:qFormat/>
    <w:rsid w:val="00563E95"/>
    <w:pPr>
      <w:keepNext/>
      <w:keepLines/>
      <w:autoSpaceDN w:val="0"/>
      <w:spacing w:before="200" w:after="0" w:line="276" w:lineRule="auto"/>
      <w:ind w:left="1296" w:hanging="1296"/>
      <w:outlineLvl w:val="6"/>
    </w:pPr>
    <w:rPr>
      <w:rFonts w:ascii="Cambria" w:eastAsia="Times New Roman" w:hAnsi="Cambria" w:cs="Times New Roman"/>
      <w:i/>
      <w:iCs/>
      <w:color w:val="404040"/>
      <w:sz w:val="20"/>
      <w:szCs w:val="20"/>
    </w:rPr>
  </w:style>
  <w:style w:type="paragraph" w:styleId="Nagwek8">
    <w:name w:val="heading 8"/>
    <w:basedOn w:val="Normalny"/>
    <w:next w:val="Normalny"/>
    <w:link w:val="Nagwek8Znak"/>
    <w:uiPriority w:val="99"/>
    <w:semiHidden/>
    <w:unhideWhenUsed/>
    <w:qFormat/>
    <w:rsid w:val="00563E95"/>
    <w:pPr>
      <w:keepNext/>
      <w:keepLines/>
      <w:autoSpaceDN w:val="0"/>
      <w:spacing w:before="200" w:after="0" w:line="276" w:lineRule="auto"/>
      <w:ind w:left="1440" w:hanging="1440"/>
      <w:outlineLvl w:val="7"/>
    </w:pPr>
    <w:rPr>
      <w:rFonts w:ascii="Cambria" w:eastAsia="Times New Roman" w:hAnsi="Cambria" w:cs="Times New Roman"/>
      <w:color w:val="404040"/>
      <w:sz w:val="20"/>
      <w:szCs w:val="20"/>
    </w:rPr>
  </w:style>
  <w:style w:type="paragraph" w:styleId="Nagwek9">
    <w:name w:val="heading 9"/>
    <w:basedOn w:val="Normalny"/>
    <w:next w:val="Normalny"/>
    <w:link w:val="Nagwek9Znak"/>
    <w:unhideWhenUsed/>
    <w:qFormat/>
    <w:rsid w:val="00563E95"/>
    <w:pPr>
      <w:widowControl w:val="0"/>
      <w:tabs>
        <w:tab w:val="num" w:pos="1584"/>
      </w:tabs>
      <w:suppressAutoHyphens/>
      <w:overflowPunct w:val="0"/>
      <w:autoSpaceDE w:val="0"/>
      <w:spacing w:before="240" w:after="60" w:line="240" w:lineRule="auto"/>
      <w:ind w:left="1584" w:hanging="1584"/>
      <w:outlineLvl w:val="8"/>
    </w:pPr>
    <w:rPr>
      <w:rFonts w:ascii="Cambria" w:eastAsia="Times New Roman" w:hAnsi="Cambria" w:cs="Times New Roman"/>
      <w:kern w:val="2"/>
      <w:sz w:val="20"/>
      <w:szCs w:val="20"/>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044F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044F1"/>
  </w:style>
  <w:style w:type="paragraph" w:styleId="Stopka">
    <w:name w:val="footer"/>
    <w:basedOn w:val="Normalny"/>
    <w:link w:val="StopkaZnak"/>
    <w:uiPriority w:val="99"/>
    <w:unhideWhenUsed/>
    <w:rsid w:val="006044F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044F1"/>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Dot pt"/>
    <w:basedOn w:val="Normalny"/>
    <w:link w:val="AkapitzlistZnak"/>
    <w:uiPriority w:val="34"/>
    <w:qFormat/>
    <w:rsid w:val="00801234"/>
    <w:pPr>
      <w:suppressAutoHyphens/>
      <w:spacing w:after="0" w:line="240" w:lineRule="auto"/>
      <w:ind w:left="720"/>
      <w:contextualSpacing/>
    </w:pPr>
    <w:rPr>
      <w:rFonts w:ascii="Times New Roman" w:eastAsia="Times New Roman" w:hAnsi="Times New Roman" w:cs="Times New Roman"/>
      <w:sz w:val="24"/>
      <w:szCs w:val="24"/>
      <w:lang w:eastAsia="ar-SA"/>
    </w:rPr>
  </w:style>
  <w:style w:type="paragraph" w:styleId="NormalnyWeb">
    <w:name w:val="Normal (Web)"/>
    <w:basedOn w:val="Normalny"/>
    <w:uiPriority w:val="99"/>
    <w:rsid w:val="00801234"/>
    <w:pPr>
      <w:suppressAutoHyphens/>
      <w:spacing w:before="280" w:after="119" w:line="240" w:lineRule="auto"/>
    </w:pPr>
    <w:rPr>
      <w:rFonts w:ascii="Times New Roman" w:eastAsia="Times New Roman" w:hAnsi="Times New Roman" w:cs="Times New Roman"/>
      <w:sz w:val="24"/>
      <w:szCs w:val="24"/>
      <w:lang w:eastAsia="ar-SA"/>
    </w:rPr>
  </w:style>
  <w:style w:type="paragraph" w:styleId="Tekstpodstawowy">
    <w:name w:val="Body Text"/>
    <w:basedOn w:val="Normalny"/>
    <w:link w:val="TekstpodstawowyZnak"/>
    <w:rsid w:val="00801234"/>
    <w:pPr>
      <w:suppressAutoHyphens/>
      <w:spacing w:after="120" w:line="240" w:lineRule="auto"/>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rsid w:val="00801234"/>
    <w:rPr>
      <w:rFonts w:ascii="Times New Roman" w:eastAsia="Times New Roman" w:hAnsi="Times New Roman" w:cs="Times New Roman"/>
      <w:sz w:val="24"/>
      <w:szCs w:val="24"/>
      <w:lang w:eastAsia="ar-SA"/>
    </w:rPr>
  </w:style>
  <w:style w:type="character" w:customStyle="1" w:styleId="AkapitzlistZnak">
    <w:name w:val="Akapit z listą Znak"/>
    <w:aliases w:val="Akapit z listą BS Znak,CW_Lista Znak,Colorful List Accent 1 Znak,List Paragraph Znak,Akapit z listą4 Znak,Akapit z listą1 Znak,Średnia siatka 1 — akcent 21 Znak,sw tekst Znak,Wypunktowanie Znak,Colorful List - Accent 11 Znak"/>
    <w:link w:val="Akapitzlist"/>
    <w:uiPriority w:val="34"/>
    <w:qFormat/>
    <w:locked/>
    <w:rsid w:val="00801234"/>
    <w:rPr>
      <w:rFonts w:ascii="Times New Roman" w:eastAsia="Times New Roman" w:hAnsi="Times New Roman" w:cs="Times New Roman"/>
      <w:sz w:val="24"/>
      <w:szCs w:val="24"/>
      <w:lang w:eastAsia="ar-SA"/>
    </w:rPr>
  </w:style>
  <w:style w:type="paragraph" w:customStyle="1" w:styleId="Style6">
    <w:name w:val="Style6"/>
    <w:basedOn w:val="Normalny"/>
    <w:uiPriority w:val="99"/>
    <w:rsid w:val="00801234"/>
    <w:pPr>
      <w:widowControl w:val="0"/>
      <w:autoSpaceDE w:val="0"/>
      <w:autoSpaceDN w:val="0"/>
      <w:adjustRightInd w:val="0"/>
      <w:spacing w:after="0" w:line="413" w:lineRule="exact"/>
    </w:pPr>
    <w:rPr>
      <w:rFonts w:ascii="Calibri" w:eastAsia="Times New Roman" w:hAnsi="Calibri" w:cs="Calibri"/>
      <w:sz w:val="24"/>
      <w:szCs w:val="24"/>
      <w:lang w:eastAsia="pl-PL"/>
    </w:rPr>
  </w:style>
  <w:style w:type="character" w:customStyle="1" w:styleId="FontStyle30">
    <w:name w:val="Font Style30"/>
    <w:uiPriority w:val="99"/>
    <w:qFormat/>
    <w:rsid w:val="00801234"/>
    <w:rPr>
      <w:rFonts w:ascii="Calibri" w:hAnsi="Calibri" w:cs="Calibri"/>
      <w:sz w:val="20"/>
      <w:szCs w:val="20"/>
    </w:rPr>
  </w:style>
  <w:style w:type="table" w:styleId="Tabela-Siatka">
    <w:name w:val="Table Grid"/>
    <w:basedOn w:val="Standardowy"/>
    <w:uiPriority w:val="39"/>
    <w:rsid w:val="00F86A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 Text"/>
    <w:rsid w:val="008D6122"/>
    <w:pPr>
      <w:spacing w:after="0" w:line="240" w:lineRule="auto"/>
    </w:pPr>
    <w:rPr>
      <w:rFonts w:ascii="HelveticaEE" w:eastAsia="Calibri" w:hAnsi="HelveticaEE" w:cs="Times New Roman"/>
      <w:color w:val="000000"/>
      <w:sz w:val="24"/>
      <w:szCs w:val="20"/>
      <w:lang w:val="cs-CZ" w:eastAsia="pl-PL"/>
    </w:rPr>
  </w:style>
  <w:style w:type="paragraph" w:styleId="Tekstprzypisukocowego">
    <w:name w:val="endnote text"/>
    <w:basedOn w:val="Normalny"/>
    <w:link w:val="TekstprzypisukocowegoZnak"/>
    <w:uiPriority w:val="99"/>
    <w:semiHidden/>
    <w:unhideWhenUsed/>
    <w:rsid w:val="0042086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20862"/>
    <w:rPr>
      <w:sz w:val="20"/>
      <w:szCs w:val="20"/>
    </w:rPr>
  </w:style>
  <w:style w:type="character" w:styleId="Odwoanieprzypisukocowego">
    <w:name w:val="endnote reference"/>
    <w:basedOn w:val="Domylnaczcionkaakapitu"/>
    <w:uiPriority w:val="99"/>
    <w:semiHidden/>
    <w:unhideWhenUsed/>
    <w:rsid w:val="00420862"/>
    <w:rPr>
      <w:vertAlign w:val="superscript"/>
    </w:rPr>
  </w:style>
  <w:style w:type="character" w:customStyle="1" w:styleId="Brak">
    <w:name w:val="Brak"/>
    <w:rsid w:val="00F33237"/>
  </w:style>
  <w:style w:type="paragraph" w:styleId="Tekstprzypisudolnego">
    <w:name w:val="footnote text"/>
    <w:basedOn w:val="Normalny"/>
    <w:link w:val="TekstprzypisudolnegoZnak"/>
    <w:uiPriority w:val="99"/>
    <w:unhideWhenUsed/>
    <w:rsid w:val="002236D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qFormat/>
    <w:rsid w:val="002236D5"/>
    <w:rPr>
      <w:sz w:val="20"/>
      <w:szCs w:val="20"/>
    </w:rPr>
  </w:style>
  <w:style w:type="paragraph" w:customStyle="1" w:styleId="Default">
    <w:name w:val="Default"/>
    <w:qFormat/>
    <w:rsid w:val="002236D5"/>
    <w:pPr>
      <w:suppressAutoHyphens/>
      <w:autoSpaceDE w:val="0"/>
      <w:spacing w:after="0" w:line="240" w:lineRule="auto"/>
    </w:pPr>
    <w:rPr>
      <w:rFonts w:ascii="Tahoma" w:eastAsia="Times New Roman" w:hAnsi="Tahoma" w:cs="Tahoma"/>
      <w:color w:val="000000"/>
      <w:sz w:val="24"/>
      <w:szCs w:val="24"/>
      <w:lang w:eastAsia="zh-CN"/>
    </w:rPr>
  </w:style>
  <w:style w:type="character" w:customStyle="1" w:styleId="Znakiprzypiswdolnych">
    <w:name w:val="Znaki przypisów dolnych"/>
    <w:rsid w:val="002236D5"/>
    <w:rPr>
      <w:vertAlign w:val="superscript"/>
    </w:rPr>
  </w:style>
  <w:style w:type="character" w:styleId="Odwoaniedokomentarza">
    <w:name w:val="annotation reference"/>
    <w:basedOn w:val="Domylnaczcionkaakapitu"/>
    <w:uiPriority w:val="99"/>
    <w:semiHidden/>
    <w:unhideWhenUsed/>
    <w:rsid w:val="00B93DDF"/>
    <w:rPr>
      <w:sz w:val="16"/>
      <w:szCs w:val="16"/>
    </w:rPr>
  </w:style>
  <w:style w:type="paragraph" w:styleId="Tekstkomentarza">
    <w:name w:val="annotation text"/>
    <w:basedOn w:val="Normalny"/>
    <w:link w:val="TekstkomentarzaZnak"/>
    <w:uiPriority w:val="99"/>
    <w:unhideWhenUsed/>
    <w:rsid w:val="00B93DDF"/>
    <w:pPr>
      <w:spacing w:line="240" w:lineRule="auto"/>
    </w:pPr>
    <w:rPr>
      <w:sz w:val="20"/>
      <w:szCs w:val="20"/>
    </w:rPr>
  </w:style>
  <w:style w:type="character" w:customStyle="1" w:styleId="TekstkomentarzaZnak">
    <w:name w:val="Tekst komentarza Znak"/>
    <w:basedOn w:val="Domylnaczcionkaakapitu"/>
    <w:link w:val="Tekstkomentarza"/>
    <w:rsid w:val="00B93DDF"/>
    <w:rPr>
      <w:sz w:val="20"/>
      <w:szCs w:val="20"/>
    </w:rPr>
  </w:style>
  <w:style w:type="paragraph" w:styleId="Tematkomentarza">
    <w:name w:val="annotation subject"/>
    <w:basedOn w:val="Tekstkomentarza"/>
    <w:next w:val="Tekstkomentarza"/>
    <w:link w:val="TematkomentarzaZnak"/>
    <w:uiPriority w:val="99"/>
    <w:unhideWhenUsed/>
    <w:rsid w:val="00B93DDF"/>
    <w:rPr>
      <w:b/>
      <w:bCs/>
    </w:rPr>
  </w:style>
  <w:style w:type="character" w:customStyle="1" w:styleId="TematkomentarzaZnak">
    <w:name w:val="Temat komentarza Znak"/>
    <w:basedOn w:val="TekstkomentarzaZnak"/>
    <w:link w:val="Tematkomentarza"/>
    <w:uiPriority w:val="99"/>
    <w:rsid w:val="00B93DDF"/>
    <w:rPr>
      <w:b/>
      <w:bCs/>
      <w:sz w:val="20"/>
      <w:szCs w:val="20"/>
    </w:rPr>
  </w:style>
  <w:style w:type="paragraph" w:styleId="Tekstdymka">
    <w:name w:val="Balloon Text"/>
    <w:basedOn w:val="Normalny"/>
    <w:link w:val="TekstdymkaZnak"/>
    <w:uiPriority w:val="99"/>
    <w:unhideWhenUsed/>
    <w:rsid w:val="00B93DD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B93DDF"/>
    <w:rPr>
      <w:rFonts w:ascii="Tahoma" w:hAnsi="Tahoma" w:cs="Tahoma"/>
      <w:sz w:val="16"/>
      <w:szCs w:val="16"/>
    </w:rPr>
  </w:style>
  <w:style w:type="character" w:customStyle="1" w:styleId="Nagwek1Znak">
    <w:name w:val="Nagłówek 1 Znak"/>
    <w:basedOn w:val="Domylnaczcionkaakapitu"/>
    <w:link w:val="Nagwek1"/>
    <w:uiPriority w:val="9"/>
    <w:rsid w:val="00563E95"/>
    <w:rPr>
      <w:rFonts w:ascii="Times New Roman" w:eastAsia="Times New Roman" w:hAnsi="Times New Roman" w:cs="Times New Roman"/>
      <w:b/>
      <w:kern w:val="2"/>
      <w:sz w:val="20"/>
      <w:szCs w:val="20"/>
      <w:lang w:eastAsia="zh-CN"/>
    </w:rPr>
  </w:style>
  <w:style w:type="character" w:customStyle="1" w:styleId="Nagwek2Znak">
    <w:name w:val="Nagłówek 2 Znak"/>
    <w:basedOn w:val="Domylnaczcionkaakapitu"/>
    <w:link w:val="Nagwek2"/>
    <w:rsid w:val="00563E95"/>
    <w:rPr>
      <w:rFonts w:ascii="Times New Roman" w:eastAsia="Times New Roman" w:hAnsi="Times New Roman" w:cs="Times New Roman"/>
      <w:b/>
      <w:kern w:val="2"/>
      <w:sz w:val="20"/>
      <w:szCs w:val="20"/>
      <w:lang w:eastAsia="zh-CN"/>
    </w:rPr>
  </w:style>
  <w:style w:type="character" w:customStyle="1" w:styleId="Nagwek3Znak">
    <w:name w:val="Nagłówek 3 Znak"/>
    <w:basedOn w:val="Domylnaczcionkaakapitu"/>
    <w:link w:val="Nagwek3"/>
    <w:semiHidden/>
    <w:rsid w:val="00563E95"/>
    <w:rPr>
      <w:rFonts w:ascii="Cambria" w:eastAsia="Times New Roman" w:hAnsi="Cambria" w:cs="Times New Roman"/>
      <w:b/>
      <w:bCs/>
      <w:kern w:val="2"/>
      <w:sz w:val="26"/>
      <w:szCs w:val="26"/>
      <w:lang w:eastAsia="zh-CN"/>
    </w:rPr>
  </w:style>
  <w:style w:type="character" w:customStyle="1" w:styleId="Nagwek4Znak">
    <w:name w:val="Nagłówek 4 Znak"/>
    <w:basedOn w:val="Domylnaczcionkaakapitu"/>
    <w:link w:val="Nagwek4"/>
    <w:semiHidden/>
    <w:rsid w:val="00563E95"/>
    <w:rPr>
      <w:rFonts w:ascii="Cambria" w:eastAsia="Times New Roman" w:hAnsi="Cambria" w:cs="Times New Roman"/>
      <w:b/>
      <w:bCs/>
      <w:i/>
      <w:iCs/>
      <w:color w:val="4F81BD"/>
      <w:sz w:val="20"/>
      <w:szCs w:val="20"/>
    </w:rPr>
  </w:style>
  <w:style w:type="character" w:customStyle="1" w:styleId="Nagwek5Znak">
    <w:name w:val="Nagłówek 5 Znak"/>
    <w:basedOn w:val="Domylnaczcionkaakapitu"/>
    <w:link w:val="Nagwek5"/>
    <w:uiPriority w:val="9"/>
    <w:semiHidden/>
    <w:rsid w:val="00563E95"/>
    <w:rPr>
      <w:rFonts w:ascii="Cambria" w:eastAsia="Times New Roman" w:hAnsi="Cambria" w:cs="Times New Roman"/>
      <w:color w:val="243F60"/>
      <w:sz w:val="20"/>
      <w:szCs w:val="20"/>
    </w:rPr>
  </w:style>
  <w:style w:type="character" w:customStyle="1" w:styleId="Nagwek6Znak">
    <w:name w:val="Nagłówek 6 Znak"/>
    <w:basedOn w:val="Domylnaczcionkaakapitu"/>
    <w:link w:val="Nagwek6"/>
    <w:uiPriority w:val="9"/>
    <w:semiHidden/>
    <w:rsid w:val="00563E95"/>
    <w:rPr>
      <w:rFonts w:ascii="Cambria" w:eastAsia="Times New Roman" w:hAnsi="Cambria" w:cs="Times New Roman"/>
      <w:i/>
      <w:iCs/>
      <w:color w:val="243F60"/>
      <w:sz w:val="20"/>
      <w:szCs w:val="20"/>
    </w:rPr>
  </w:style>
  <w:style w:type="character" w:customStyle="1" w:styleId="Nagwek7Znak">
    <w:name w:val="Nagłówek 7 Znak"/>
    <w:basedOn w:val="Domylnaczcionkaakapitu"/>
    <w:link w:val="Nagwek7"/>
    <w:uiPriority w:val="99"/>
    <w:semiHidden/>
    <w:rsid w:val="00563E95"/>
    <w:rPr>
      <w:rFonts w:ascii="Cambria" w:eastAsia="Times New Roman" w:hAnsi="Cambria" w:cs="Times New Roman"/>
      <w:i/>
      <w:iCs/>
      <w:color w:val="404040"/>
      <w:sz w:val="20"/>
      <w:szCs w:val="20"/>
    </w:rPr>
  </w:style>
  <w:style w:type="character" w:customStyle="1" w:styleId="Nagwek8Znak">
    <w:name w:val="Nagłówek 8 Znak"/>
    <w:basedOn w:val="Domylnaczcionkaakapitu"/>
    <w:link w:val="Nagwek8"/>
    <w:uiPriority w:val="99"/>
    <w:semiHidden/>
    <w:rsid w:val="00563E95"/>
    <w:rPr>
      <w:rFonts w:ascii="Cambria" w:eastAsia="Times New Roman" w:hAnsi="Cambria" w:cs="Times New Roman"/>
      <w:color w:val="404040"/>
      <w:sz w:val="20"/>
      <w:szCs w:val="20"/>
    </w:rPr>
  </w:style>
  <w:style w:type="character" w:customStyle="1" w:styleId="Nagwek9Znak">
    <w:name w:val="Nagłówek 9 Znak"/>
    <w:basedOn w:val="Domylnaczcionkaakapitu"/>
    <w:link w:val="Nagwek9"/>
    <w:rsid w:val="00563E95"/>
    <w:rPr>
      <w:rFonts w:ascii="Cambria" w:eastAsia="Times New Roman" w:hAnsi="Cambria" w:cs="Times New Roman"/>
      <w:kern w:val="2"/>
      <w:sz w:val="20"/>
      <w:szCs w:val="20"/>
      <w:lang w:eastAsia="zh-CN"/>
    </w:rPr>
  </w:style>
  <w:style w:type="numbering" w:customStyle="1" w:styleId="Bezlisty1">
    <w:name w:val="Bez listy1"/>
    <w:next w:val="Bezlisty"/>
    <w:uiPriority w:val="99"/>
    <w:semiHidden/>
    <w:unhideWhenUsed/>
    <w:rsid w:val="00563E95"/>
  </w:style>
  <w:style w:type="numbering" w:customStyle="1" w:styleId="Bezlisty11">
    <w:name w:val="Bez listy11"/>
    <w:next w:val="Bezlisty"/>
    <w:uiPriority w:val="99"/>
    <w:semiHidden/>
    <w:unhideWhenUsed/>
    <w:rsid w:val="00563E95"/>
  </w:style>
  <w:style w:type="character" w:styleId="Hipercze">
    <w:name w:val="Hyperlink"/>
    <w:unhideWhenUsed/>
    <w:rsid w:val="00563E95"/>
    <w:rPr>
      <w:color w:val="0000FF"/>
      <w:u w:val="single"/>
    </w:rPr>
  </w:style>
  <w:style w:type="character" w:styleId="UyteHipercze">
    <w:name w:val="FollowedHyperlink"/>
    <w:uiPriority w:val="99"/>
    <w:semiHidden/>
    <w:unhideWhenUsed/>
    <w:rsid w:val="00563E95"/>
    <w:rPr>
      <w:color w:val="800080"/>
      <w:u w:val="single"/>
    </w:rPr>
  </w:style>
  <w:style w:type="paragraph" w:styleId="Spistreci1">
    <w:name w:val="toc 1"/>
    <w:basedOn w:val="Normalny"/>
    <w:next w:val="Normalny"/>
    <w:autoRedefine/>
    <w:uiPriority w:val="99"/>
    <w:semiHidden/>
    <w:unhideWhenUsed/>
    <w:rsid w:val="00563E95"/>
    <w:pPr>
      <w:autoSpaceDN w:val="0"/>
      <w:spacing w:after="0" w:line="240" w:lineRule="auto"/>
    </w:pPr>
    <w:rPr>
      <w:rFonts w:ascii="Times New Roman" w:eastAsia="Times New Roman" w:hAnsi="Times New Roman" w:cs="Times New Roman"/>
      <w:sz w:val="24"/>
      <w:szCs w:val="24"/>
      <w:lang w:eastAsia="pl-PL"/>
    </w:rPr>
  </w:style>
  <w:style w:type="paragraph" w:styleId="Legenda">
    <w:name w:val="caption"/>
    <w:basedOn w:val="Normalny"/>
    <w:unhideWhenUsed/>
    <w:qFormat/>
    <w:rsid w:val="00563E95"/>
    <w:pPr>
      <w:widowControl w:val="0"/>
      <w:suppressLineNumbers/>
      <w:suppressAutoHyphens/>
      <w:overflowPunct w:val="0"/>
      <w:autoSpaceDE w:val="0"/>
      <w:spacing w:before="120" w:after="120" w:line="240" w:lineRule="auto"/>
    </w:pPr>
    <w:rPr>
      <w:rFonts w:ascii="Times New Roman" w:eastAsia="Times New Roman" w:hAnsi="Times New Roman" w:cs="Mangal"/>
      <w:i/>
      <w:iCs/>
      <w:kern w:val="2"/>
      <w:sz w:val="24"/>
      <w:szCs w:val="24"/>
      <w:lang w:eastAsia="zh-CN"/>
    </w:rPr>
  </w:style>
  <w:style w:type="paragraph" w:styleId="Lista">
    <w:name w:val="List"/>
    <w:basedOn w:val="Tekstpodstawowy"/>
    <w:unhideWhenUsed/>
    <w:rsid w:val="00563E95"/>
    <w:pPr>
      <w:widowControl w:val="0"/>
      <w:overflowPunct w:val="0"/>
      <w:autoSpaceDE w:val="0"/>
    </w:pPr>
    <w:rPr>
      <w:kern w:val="2"/>
      <w:szCs w:val="20"/>
      <w:lang w:eastAsia="zh-CN"/>
    </w:rPr>
  </w:style>
  <w:style w:type="paragraph" w:styleId="Listapunktowana">
    <w:name w:val="List Bullet"/>
    <w:basedOn w:val="Lista"/>
    <w:unhideWhenUsed/>
    <w:rsid w:val="00563E95"/>
    <w:pPr>
      <w:ind w:left="360" w:hanging="360"/>
    </w:pPr>
  </w:style>
  <w:style w:type="paragraph" w:styleId="Listanumerowana">
    <w:name w:val="List Number"/>
    <w:basedOn w:val="Lista"/>
    <w:unhideWhenUsed/>
    <w:rsid w:val="00563E95"/>
    <w:pPr>
      <w:numPr>
        <w:numId w:val="5"/>
      </w:numPr>
      <w:tabs>
        <w:tab w:val="clear" w:pos="360"/>
      </w:tabs>
    </w:pPr>
  </w:style>
  <w:style w:type="paragraph" w:styleId="Lista2">
    <w:name w:val="List 2"/>
    <w:basedOn w:val="Normalny"/>
    <w:uiPriority w:val="99"/>
    <w:semiHidden/>
    <w:unhideWhenUsed/>
    <w:rsid w:val="00563E95"/>
    <w:pPr>
      <w:autoSpaceDN w:val="0"/>
      <w:spacing w:after="0" w:line="240" w:lineRule="auto"/>
      <w:ind w:left="566" w:hanging="283"/>
      <w:contextualSpacing/>
    </w:pPr>
    <w:rPr>
      <w:rFonts w:ascii="Times New Roman" w:eastAsia="Times New Roman" w:hAnsi="Times New Roman" w:cs="Times New Roman"/>
      <w:sz w:val="20"/>
      <w:szCs w:val="20"/>
      <w:lang w:eastAsia="pl-PL"/>
    </w:rPr>
  </w:style>
  <w:style w:type="paragraph" w:styleId="Listanumerowana2">
    <w:name w:val="List Number 2"/>
    <w:basedOn w:val="Lista"/>
    <w:unhideWhenUsed/>
    <w:rsid w:val="00563E95"/>
    <w:pPr>
      <w:numPr>
        <w:numId w:val="6"/>
      </w:numPr>
      <w:tabs>
        <w:tab w:val="clear" w:pos="643"/>
      </w:tabs>
      <w:ind w:left="720"/>
    </w:pPr>
  </w:style>
  <w:style w:type="paragraph" w:styleId="Podpis">
    <w:name w:val="Signature"/>
    <w:basedOn w:val="Normalny"/>
    <w:link w:val="PodpisZnak"/>
    <w:uiPriority w:val="99"/>
    <w:unhideWhenUsed/>
    <w:rsid w:val="00563E95"/>
    <w:pPr>
      <w:widowControl w:val="0"/>
      <w:suppressLineNumbers/>
      <w:suppressAutoHyphens/>
      <w:overflowPunct w:val="0"/>
      <w:autoSpaceDE w:val="0"/>
      <w:spacing w:before="120" w:after="120" w:line="240" w:lineRule="auto"/>
    </w:pPr>
    <w:rPr>
      <w:rFonts w:ascii="Times New Roman" w:eastAsia="Times New Roman" w:hAnsi="Times New Roman" w:cs="Times New Roman"/>
      <w:i/>
      <w:kern w:val="2"/>
      <w:sz w:val="24"/>
      <w:szCs w:val="20"/>
      <w:lang w:eastAsia="zh-CN"/>
    </w:rPr>
  </w:style>
  <w:style w:type="character" w:customStyle="1" w:styleId="PodpisZnak">
    <w:name w:val="Podpis Znak"/>
    <w:basedOn w:val="Domylnaczcionkaakapitu"/>
    <w:link w:val="Podpis"/>
    <w:uiPriority w:val="99"/>
    <w:rsid w:val="00563E95"/>
    <w:rPr>
      <w:rFonts w:ascii="Times New Roman" w:eastAsia="Times New Roman" w:hAnsi="Times New Roman" w:cs="Times New Roman"/>
      <w:i/>
      <w:kern w:val="2"/>
      <w:sz w:val="24"/>
      <w:szCs w:val="20"/>
      <w:lang w:eastAsia="zh-CN"/>
    </w:rPr>
  </w:style>
  <w:style w:type="paragraph" w:styleId="Tekstpodstawowywcity">
    <w:name w:val="Body Text Indent"/>
    <w:basedOn w:val="Tekstpodstawowy"/>
    <w:link w:val="TekstpodstawowywcityZnak1"/>
    <w:uiPriority w:val="99"/>
    <w:unhideWhenUsed/>
    <w:rsid w:val="00563E95"/>
    <w:pPr>
      <w:widowControl w:val="0"/>
      <w:overflowPunct w:val="0"/>
      <w:autoSpaceDE w:val="0"/>
      <w:ind w:left="283"/>
    </w:pPr>
    <w:rPr>
      <w:kern w:val="2"/>
      <w:szCs w:val="20"/>
      <w:lang w:eastAsia="zh-CN"/>
    </w:rPr>
  </w:style>
  <w:style w:type="character" w:customStyle="1" w:styleId="TekstpodstawowywcityZnak">
    <w:name w:val="Tekst podstawowy wcięty Znak"/>
    <w:basedOn w:val="Domylnaczcionkaakapitu"/>
    <w:rsid w:val="00563E95"/>
  </w:style>
  <w:style w:type="paragraph" w:styleId="Tekstpodstawowy2">
    <w:name w:val="Body Text 2"/>
    <w:basedOn w:val="Normalny"/>
    <w:link w:val="Tekstpodstawowy2Znak"/>
    <w:uiPriority w:val="99"/>
    <w:semiHidden/>
    <w:unhideWhenUsed/>
    <w:rsid w:val="00563E95"/>
    <w:pPr>
      <w:widowControl w:val="0"/>
      <w:autoSpaceDN w:val="0"/>
      <w:spacing w:after="0" w:line="360" w:lineRule="auto"/>
      <w:jc w:val="both"/>
    </w:pPr>
    <w:rPr>
      <w:rFonts w:ascii="Tahoma" w:eastAsia="Times New Roman" w:hAnsi="Tahoma" w:cs="Times New Roman"/>
      <w:sz w:val="20"/>
      <w:szCs w:val="20"/>
    </w:rPr>
  </w:style>
  <w:style w:type="character" w:customStyle="1" w:styleId="Tekstpodstawowy2Znak">
    <w:name w:val="Tekst podstawowy 2 Znak"/>
    <w:basedOn w:val="Domylnaczcionkaakapitu"/>
    <w:link w:val="Tekstpodstawowy2"/>
    <w:uiPriority w:val="99"/>
    <w:semiHidden/>
    <w:rsid w:val="00563E95"/>
    <w:rPr>
      <w:rFonts w:ascii="Tahoma" w:eastAsia="Times New Roman" w:hAnsi="Tahoma" w:cs="Times New Roman"/>
      <w:sz w:val="20"/>
      <w:szCs w:val="20"/>
    </w:rPr>
  </w:style>
  <w:style w:type="paragraph" w:styleId="Tekstpodstawowy3">
    <w:name w:val="Body Text 3"/>
    <w:basedOn w:val="Normalny"/>
    <w:link w:val="Tekstpodstawowy3Znak"/>
    <w:uiPriority w:val="99"/>
    <w:semiHidden/>
    <w:unhideWhenUsed/>
    <w:rsid w:val="00563E95"/>
    <w:pPr>
      <w:autoSpaceDN w:val="0"/>
      <w:spacing w:after="120" w:line="240" w:lineRule="auto"/>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63E95"/>
    <w:rPr>
      <w:rFonts w:ascii="Times New Roman" w:eastAsia="Times New Roman" w:hAnsi="Times New Roman" w:cs="Times New Roman"/>
      <w:sz w:val="16"/>
      <w:szCs w:val="16"/>
    </w:rPr>
  </w:style>
  <w:style w:type="character" w:customStyle="1" w:styleId="BezodstpwZnak">
    <w:name w:val="Bez odstępów Znak"/>
    <w:link w:val="Bezodstpw"/>
    <w:locked/>
    <w:rsid w:val="00563E95"/>
    <w:rPr>
      <w:rFonts w:cs="Calibri"/>
      <w:lang w:eastAsia="zh-CN"/>
    </w:rPr>
  </w:style>
  <w:style w:type="paragraph" w:styleId="Bezodstpw">
    <w:name w:val="No Spacing"/>
    <w:link w:val="BezodstpwZnak"/>
    <w:qFormat/>
    <w:rsid w:val="00563E95"/>
    <w:pPr>
      <w:suppressAutoHyphens/>
      <w:autoSpaceDN w:val="0"/>
      <w:spacing w:after="0" w:line="240" w:lineRule="auto"/>
    </w:pPr>
    <w:rPr>
      <w:rFonts w:cs="Calibri"/>
      <w:lang w:eastAsia="zh-CN"/>
    </w:rPr>
  </w:style>
  <w:style w:type="paragraph" w:styleId="Poprawka">
    <w:name w:val="Revision"/>
    <w:rsid w:val="00563E95"/>
    <w:pPr>
      <w:suppressAutoHyphens/>
      <w:autoSpaceDN w:val="0"/>
      <w:spacing w:after="0" w:line="240" w:lineRule="auto"/>
    </w:pPr>
    <w:rPr>
      <w:rFonts w:ascii="Times New Roman" w:eastAsia="Times New Roman" w:hAnsi="Times New Roman" w:cs="Times New Roman"/>
      <w:kern w:val="2"/>
      <w:sz w:val="24"/>
      <w:szCs w:val="20"/>
      <w:lang w:eastAsia="zh-CN"/>
    </w:rPr>
  </w:style>
  <w:style w:type="paragraph" w:customStyle="1" w:styleId="Nagwek30">
    <w:name w:val="Nagłówek3"/>
    <w:basedOn w:val="Normalny"/>
    <w:next w:val="Tekstpodstawowy"/>
    <w:rsid w:val="00563E95"/>
    <w:pPr>
      <w:keepNext/>
      <w:widowControl w:val="0"/>
      <w:suppressAutoHyphens/>
      <w:overflowPunct w:val="0"/>
      <w:autoSpaceDE w:val="0"/>
      <w:spacing w:before="240" w:after="120" w:line="240" w:lineRule="auto"/>
    </w:pPr>
    <w:rPr>
      <w:rFonts w:ascii="Times New Roman" w:eastAsia="Microsoft YaHei" w:hAnsi="Times New Roman" w:cs="Mangal"/>
      <w:kern w:val="2"/>
      <w:sz w:val="28"/>
      <w:szCs w:val="28"/>
      <w:lang w:eastAsia="zh-CN"/>
    </w:rPr>
  </w:style>
  <w:style w:type="paragraph" w:customStyle="1" w:styleId="Indeks">
    <w:name w:val="Indeks"/>
    <w:basedOn w:val="Normalny"/>
    <w:rsid w:val="00563E95"/>
    <w:pPr>
      <w:widowControl w:val="0"/>
      <w:suppressLineNumbers/>
      <w:suppressAutoHyphens/>
      <w:overflowPunct w:val="0"/>
      <w:autoSpaceDE w:val="0"/>
      <w:spacing w:after="0" w:line="240" w:lineRule="auto"/>
    </w:pPr>
    <w:rPr>
      <w:rFonts w:ascii="Times New Roman" w:eastAsia="Times New Roman" w:hAnsi="Times New Roman" w:cs="Times New Roman"/>
      <w:kern w:val="2"/>
      <w:sz w:val="24"/>
      <w:szCs w:val="20"/>
      <w:lang w:eastAsia="zh-CN"/>
    </w:rPr>
  </w:style>
  <w:style w:type="paragraph" w:customStyle="1" w:styleId="Nagwek20">
    <w:name w:val="Nagłówek2"/>
    <w:basedOn w:val="Normalny"/>
    <w:next w:val="Tekstpodstawowy"/>
    <w:rsid w:val="00563E95"/>
    <w:pPr>
      <w:keepNext/>
      <w:widowControl w:val="0"/>
      <w:suppressAutoHyphens/>
      <w:overflowPunct w:val="0"/>
      <w:autoSpaceDE w:val="0"/>
      <w:spacing w:before="240" w:after="120" w:line="240" w:lineRule="auto"/>
    </w:pPr>
    <w:rPr>
      <w:rFonts w:ascii="Arial" w:eastAsia="MS Mincho" w:hAnsi="Arial" w:cs="Tahoma"/>
      <w:kern w:val="2"/>
      <w:sz w:val="28"/>
      <w:szCs w:val="28"/>
      <w:lang w:eastAsia="zh-CN"/>
    </w:rPr>
  </w:style>
  <w:style w:type="paragraph" w:customStyle="1" w:styleId="Podpis2">
    <w:name w:val="Podpis2"/>
    <w:basedOn w:val="Normalny"/>
    <w:rsid w:val="00563E95"/>
    <w:pPr>
      <w:widowControl w:val="0"/>
      <w:suppressLineNumbers/>
      <w:suppressAutoHyphens/>
      <w:overflowPunct w:val="0"/>
      <w:autoSpaceDE w:val="0"/>
      <w:spacing w:before="120" w:after="120" w:line="240" w:lineRule="auto"/>
    </w:pPr>
    <w:rPr>
      <w:rFonts w:ascii="Times New Roman" w:eastAsia="Times New Roman" w:hAnsi="Times New Roman" w:cs="Tahoma"/>
      <w:i/>
      <w:iCs/>
      <w:kern w:val="2"/>
      <w:sz w:val="24"/>
      <w:szCs w:val="24"/>
      <w:lang w:eastAsia="zh-CN"/>
    </w:rPr>
  </w:style>
  <w:style w:type="paragraph" w:customStyle="1" w:styleId="Nagwek10">
    <w:name w:val="Nagłówek1"/>
    <w:basedOn w:val="Normalny"/>
    <w:next w:val="Tekstpodstawowy"/>
    <w:rsid w:val="00563E95"/>
    <w:pPr>
      <w:keepNext/>
      <w:widowControl w:val="0"/>
      <w:suppressAutoHyphens/>
      <w:overflowPunct w:val="0"/>
      <w:autoSpaceDE w:val="0"/>
      <w:spacing w:before="240" w:after="120" w:line="240" w:lineRule="auto"/>
    </w:pPr>
    <w:rPr>
      <w:rFonts w:ascii="Arial" w:eastAsia="MS Mincho" w:hAnsi="Arial" w:cs="Tahoma"/>
      <w:kern w:val="2"/>
      <w:sz w:val="28"/>
      <w:szCs w:val="28"/>
      <w:lang w:eastAsia="zh-CN"/>
    </w:rPr>
  </w:style>
  <w:style w:type="paragraph" w:customStyle="1" w:styleId="Podpis1">
    <w:name w:val="Podpis1"/>
    <w:basedOn w:val="Normalny"/>
    <w:rsid w:val="00563E95"/>
    <w:pPr>
      <w:widowControl w:val="0"/>
      <w:suppressLineNumbers/>
      <w:suppressAutoHyphens/>
      <w:overflowPunct w:val="0"/>
      <w:autoSpaceDE w:val="0"/>
      <w:spacing w:before="120" w:after="120" w:line="240" w:lineRule="auto"/>
    </w:pPr>
    <w:rPr>
      <w:rFonts w:ascii="Times New Roman" w:eastAsia="Times New Roman" w:hAnsi="Times New Roman" w:cs="Tahoma"/>
      <w:i/>
      <w:iCs/>
      <w:kern w:val="2"/>
      <w:sz w:val="24"/>
      <w:szCs w:val="24"/>
      <w:lang w:eastAsia="zh-CN"/>
    </w:rPr>
  </w:style>
  <w:style w:type="paragraph" w:customStyle="1" w:styleId="Wcicielisty">
    <w:name w:val="Wci?cie listy"/>
    <w:basedOn w:val="Tekstpodstawowy"/>
    <w:rsid w:val="00563E95"/>
    <w:pPr>
      <w:widowControl w:val="0"/>
      <w:tabs>
        <w:tab w:val="left" w:pos="2835"/>
      </w:tabs>
      <w:overflowPunct w:val="0"/>
      <w:autoSpaceDE w:val="0"/>
      <w:ind w:left="2835" w:hanging="2551"/>
    </w:pPr>
    <w:rPr>
      <w:kern w:val="2"/>
      <w:szCs w:val="20"/>
      <w:lang w:eastAsia="zh-CN"/>
    </w:rPr>
  </w:style>
  <w:style w:type="paragraph" w:customStyle="1" w:styleId="Zawartotabeli">
    <w:name w:val="Zawarto?? tabeli"/>
    <w:basedOn w:val="Normalny"/>
    <w:rsid w:val="00563E95"/>
    <w:pPr>
      <w:widowControl w:val="0"/>
      <w:suppressLineNumbers/>
      <w:suppressAutoHyphens/>
      <w:overflowPunct w:val="0"/>
      <w:autoSpaceDE w:val="0"/>
      <w:spacing w:after="0" w:line="240" w:lineRule="auto"/>
    </w:pPr>
    <w:rPr>
      <w:rFonts w:ascii="Times New Roman" w:eastAsia="Times New Roman" w:hAnsi="Times New Roman" w:cs="Times New Roman"/>
      <w:kern w:val="2"/>
      <w:sz w:val="24"/>
      <w:szCs w:val="20"/>
      <w:lang w:eastAsia="zh-CN"/>
    </w:rPr>
  </w:style>
  <w:style w:type="paragraph" w:customStyle="1" w:styleId="Tekstpodstawowy21">
    <w:name w:val="Tekst podstawowy 21"/>
    <w:basedOn w:val="Normalny"/>
    <w:rsid w:val="00563E95"/>
    <w:pPr>
      <w:widowControl w:val="0"/>
      <w:suppressAutoHyphens/>
      <w:overflowPunct w:val="0"/>
      <w:autoSpaceDE w:val="0"/>
      <w:spacing w:after="120" w:line="480" w:lineRule="auto"/>
    </w:pPr>
    <w:rPr>
      <w:rFonts w:ascii="Times New Roman" w:eastAsia="Times New Roman" w:hAnsi="Times New Roman" w:cs="Times New Roman"/>
      <w:kern w:val="2"/>
      <w:sz w:val="24"/>
      <w:szCs w:val="20"/>
      <w:lang w:eastAsia="zh-CN"/>
    </w:rPr>
  </w:style>
  <w:style w:type="paragraph" w:customStyle="1" w:styleId="Lista21">
    <w:name w:val="Lista 21"/>
    <w:basedOn w:val="Normalny"/>
    <w:rsid w:val="00563E95"/>
    <w:pPr>
      <w:widowControl w:val="0"/>
      <w:overflowPunct w:val="0"/>
      <w:autoSpaceDE w:val="0"/>
      <w:spacing w:after="0" w:line="240" w:lineRule="auto"/>
      <w:ind w:left="566" w:hanging="283"/>
    </w:pPr>
    <w:rPr>
      <w:rFonts w:ascii="Arial" w:eastAsia="Times New Roman" w:hAnsi="Arial" w:cs="Arial"/>
      <w:kern w:val="2"/>
      <w:sz w:val="24"/>
      <w:szCs w:val="20"/>
      <w:lang w:eastAsia="zh-CN"/>
    </w:rPr>
  </w:style>
  <w:style w:type="paragraph" w:customStyle="1" w:styleId="wcicie-tekstu">
    <w:name w:val="wcięcie-tekstu"/>
    <w:basedOn w:val="Normalny"/>
    <w:rsid w:val="00563E95"/>
    <w:pPr>
      <w:autoSpaceDN w:val="0"/>
      <w:spacing w:before="100" w:after="119" w:line="240" w:lineRule="auto"/>
      <w:ind w:left="284"/>
    </w:pPr>
    <w:rPr>
      <w:rFonts w:ascii="Times New Roman" w:eastAsia="Times New Roman" w:hAnsi="Times New Roman" w:cs="Times New Roman"/>
      <w:kern w:val="2"/>
      <w:sz w:val="24"/>
      <w:szCs w:val="24"/>
      <w:lang w:eastAsia="zh-CN"/>
    </w:rPr>
  </w:style>
  <w:style w:type="paragraph" w:customStyle="1" w:styleId="Zawartotabeli0">
    <w:name w:val="Zawartość tabeli"/>
    <w:basedOn w:val="Normalny"/>
    <w:rsid w:val="00563E95"/>
    <w:pPr>
      <w:widowControl w:val="0"/>
      <w:suppressLineNumbers/>
      <w:suppressAutoHyphens/>
      <w:overflowPunct w:val="0"/>
      <w:autoSpaceDE w:val="0"/>
      <w:spacing w:after="0" w:line="240" w:lineRule="auto"/>
    </w:pPr>
    <w:rPr>
      <w:rFonts w:ascii="Times New Roman" w:eastAsia="Times New Roman" w:hAnsi="Times New Roman" w:cs="Times New Roman"/>
      <w:kern w:val="2"/>
      <w:sz w:val="24"/>
      <w:szCs w:val="20"/>
      <w:lang w:eastAsia="zh-CN"/>
    </w:rPr>
  </w:style>
  <w:style w:type="paragraph" w:customStyle="1" w:styleId="Nagwektabeli">
    <w:name w:val="Nagłówek tabeli"/>
    <w:basedOn w:val="Zawartotabeli0"/>
    <w:rsid w:val="00563E95"/>
    <w:pPr>
      <w:jc w:val="center"/>
    </w:pPr>
    <w:rPr>
      <w:b/>
      <w:bCs/>
    </w:rPr>
  </w:style>
  <w:style w:type="paragraph" w:customStyle="1" w:styleId="Zawartoramki">
    <w:name w:val="Zawartość ramki"/>
    <w:basedOn w:val="Tekstpodstawowy"/>
    <w:rsid w:val="00563E95"/>
    <w:pPr>
      <w:widowControl w:val="0"/>
      <w:overflowPunct w:val="0"/>
      <w:autoSpaceDE w:val="0"/>
    </w:pPr>
    <w:rPr>
      <w:kern w:val="2"/>
      <w:szCs w:val="20"/>
      <w:lang w:eastAsia="zh-CN"/>
    </w:rPr>
  </w:style>
  <w:style w:type="paragraph" w:customStyle="1" w:styleId="Tekstkomentarza1">
    <w:name w:val="Tekst komentarza1"/>
    <w:basedOn w:val="Normalny"/>
    <w:rsid w:val="00563E95"/>
    <w:pPr>
      <w:widowControl w:val="0"/>
      <w:suppressAutoHyphens/>
      <w:overflowPunct w:val="0"/>
      <w:autoSpaceDE w:val="0"/>
      <w:spacing w:after="0" w:line="240" w:lineRule="auto"/>
    </w:pPr>
    <w:rPr>
      <w:rFonts w:ascii="Times New Roman" w:eastAsia="Times New Roman" w:hAnsi="Times New Roman" w:cs="Times New Roman"/>
      <w:kern w:val="2"/>
      <w:sz w:val="20"/>
      <w:szCs w:val="20"/>
      <w:lang w:eastAsia="zh-CN"/>
    </w:rPr>
  </w:style>
  <w:style w:type="paragraph" w:customStyle="1" w:styleId="Nagwek0">
    <w:name w:val="Nag?ówek"/>
    <w:basedOn w:val="Normalny"/>
    <w:next w:val="Tekstpodstawowy"/>
    <w:rsid w:val="00563E95"/>
    <w:pPr>
      <w:keepNext/>
      <w:widowControl w:val="0"/>
      <w:suppressAutoHyphens/>
      <w:overflowPunct w:val="0"/>
      <w:autoSpaceDE w:val="0"/>
      <w:spacing w:before="240" w:after="120" w:line="240" w:lineRule="auto"/>
    </w:pPr>
    <w:rPr>
      <w:rFonts w:ascii="Arial" w:eastAsia="Times New Roman" w:hAnsi="Arial" w:cs="Arial"/>
      <w:kern w:val="2"/>
      <w:sz w:val="28"/>
      <w:szCs w:val="20"/>
      <w:lang w:eastAsia="zh-CN"/>
    </w:rPr>
  </w:style>
  <w:style w:type="paragraph" w:customStyle="1" w:styleId="Nagwektabeli0">
    <w:name w:val="Nag?ówek tabeli"/>
    <w:basedOn w:val="Zawartotabeli"/>
    <w:rsid w:val="00563E95"/>
    <w:pPr>
      <w:jc w:val="center"/>
    </w:pPr>
    <w:rPr>
      <w:b/>
    </w:rPr>
  </w:style>
  <w:style w:type="paragraph" w:customStyle="1" w:styleId="1">
    <w:name w:val="1."/>
    <w:basedOn w:val="Normalny"/>
    <w:rsid w:val="00563E95"/>
    <w:pPr>
      <w:suppressAutoHyphens/>
      <w:autoSpaceDN w:val="0"/>
      <w:snapToGrid w:val="0"/>
      <w:spacing w:after="0" w:line="258" w:lineRule="atLeast"/>
      <w:ind w:left="227" w:hanging="227"/>
      <w:jc w:val="both"/>
    </w:pPr>
    <w:rPr>
      <w:rFonts w:ascii="FrankfurtGothic" w:eastAsia="Times New Roman" w:hAnsi="FrankfurtGothic" w:cs="FrankfurtGothic"/>
      <w:color w:val="000000"/>
      <w:kern w:val="2"/>
      <w:sz w:val="19"/>
      <w:szCs w:val="20"/>
      <w:lang w:eastAsia="zh-CN"/>
    </w:rPr>
  </w:style>
  <w:style w:type="paragraph" w:customStyle="1" w:styleId="Tekstkomentarza2">
    <w:name w:val="Tekst komentarza2"/>
    <w:basedOn w:val="Normalny"/>
    <w:rsid w:val="00563E95"/>
    <w:pPr>
      <w:widowControl w:val="0"/>
      <w:suppressAutoHyphens/>
      <w:overflowPunct w:val="0"/>
      <w:autoSpaceDE w:val="0"/>
      <w:spacing w:after="0" w:line="240" w:lineRule="auto"/>
    </w:pPr>
    <w:rPr>
      <w:rFonts w:ascii="Times New Roman" w:eastAsia="Times New Roman" w:hAnsi="Times New Roman" w:cs="Times New Roman"/>
      <w:kern w:val="2"/>
      <w:sz w:val="20"/>
      <w:szCs w:val="20"/>
      <w:lang w:eastAsia="zh-CN"/>
    </w:rPr>
  </w:style>
  <w:style w:type="paragraph" w:customStyle="1" w:styleId="StandardZnakZnak">
    <w:name w:val="Standard Znak Znak"/>
    <w:rsid w:val="00563E95"/>
    <w:pPr>
      <w:suppressAutoHyphens/>
      <w:autoSpaceDE w:val="0"/>
      <w:spacing w:after="0" w:line="240" w:lineRule="auto"/>
    </w:pPr>
    <w:rPr>
      <w:rFonts w:ascii="Times New Roman" w:eastAsia="Times New Roman" w:hAnsi="Times New Roman" w:cs="Times New Roman"/>
      <w:sz w:val="24"/>
      <w:szCs w:val="24"/>
      <w:lang w:eastAsia="zh-CN"/>
    </w:rPr>
  </w:style>
  <w:style w:type="paragraph" w:customStyle="1" w:styleId="Listanumerowana20">
    <w:name w:val="Lista numerowana2"/>
    <w:basedOn w:val="Lista"/>
    <w:rsid w:val="00563E95"/>
    <w:pPr>
      <w:ind w:left="360" w:hanging="360"/>
    </w:pPr>
  </w:style>
  <w:style w:type="paragraph" w:customStyle="1" w:styleId="Numeracja2">
    <w:name w:val="Numeracja 2"/>
    <w:basedOn w:val="Lista"/>
    <w:rsid w:val="00563E95"/>
    <w:pPr>
      <w:ind w:left="720" w:hanging="360"/>
    </w:pPr>
    <w:rPr>
      <w:lang w:eastAsia="ar-SA"/>
    </w:rPr>
  </w:style>
  <w:style w:type="paragraph" w:customStyle="1" w:styleId="Lista1">
    <w:name w:val="Lista 1"/>
    <w:basedOn w:val="Lista"/>
    <w:rsid w:val="00563E95"/>
    <w:pPr>
      <w:ind w:left="360" w:hanging="360"/>
    </w:pPr>
    <w:rPr>
      <w:lang w:eastAsia="ar-SA"/>
    </w:rPr>
  </w:style>
  <w:style w:type="paragraph" w:customStyle="1" w:styleId="Numeracja1">
    <w:name w:val="Numeracja 1"/>
    <w:basedOn w:val="Lista"/>
    <w:rsid w:val="00563E95"/>
    <w:pPr>
      <w:ind w:left="360" w:hanging="360"/>
    </w:pPr>
    <w:rPr>
      <w:lang w:eastAsia="ar-SA"/>
    </w:rPr>
  </w:style>
  <w:style w:type="paragraph" w:customStyle="1" w:styleId="Tretekstu">
    <w:name w:val="Treść tekstu"/>
    <w:basedOn w:val="Normalny"/>
    <w:uiPriority w:val="99"/>
    <w:qFormat/>
    <w:rsid w:val="00563E95"/>
    <w:pPr>
      <w:suppressAutoHyphens/>
      <w:autoSpaceDN w:val="0"/>
      <w:spacing w:after="120" w:line="240" w:lineRule="auto"/>
      <w:jc w:val="both"/>
    </w:pPr>
    <w:rPr>
      <w:rFonts w:ascii="Times New Roman" w:eastAsia="Times New Roman" w:hAnsi="Times New Roman" w:cs="Times New Roman"/>
      <w:sz w:val="24"/>
      <w:szCs w:val="24"/>
      <w:lang w:eastAsia="ar-SA"/>
    </w:rPr>
  </w:style>
  <w:style w:type="paragraph" w:customStyle="1" w:styleId="awciety">
    <w:name w:val="a) wciety"/>
    <w:basedOn w:val="Normalny"/>
    <w:rsid w:val="00563E95"/>
    <w:pPr>
      <w:suppressAutoHyphens/>
      <w:autoSpaceDN w:val="0"/>
      <w:snapToGrid w:val="0"/>
      <w:spacing w:after="0" w:line="258" w:lineRule="atLeast"/>
      <w:ind w:left="567" w:hanging="238"/>
      <w:jc w:val="both"/>
    </w:pPr>
    <w:rPr>
      <w:rFonts w:ascii="FrankfurtGothic" w:eastAsia="Times New Roman" w:hAnsi="FrankfurtGothic" w:cs="FrankfurtGothic"/>
      <w:color w:val="000000"/>
      <w:sz w:val="19"/>
      <w:szCs w:val="24"/>
      <w:lang w:eastAsia="ar-SA"/>
    </w:rPr>
  </w:style>
  <w:style w:type="paragraph" w:customStyle="1" w:styleId="Tekstpodstawowywcity32">
    <w:name w:val="Tekst podstawowy wcięty 32"/>
    <w:basedOn w:val="Normalny"/>
    <w:rsid w:val="00563E95"/>
    <w:pPr>
      <w:tabs>
        <w:tab w:val="left" w:pos="-21057"/>
      </w:tabs>
      <w:suppressAutoHyphens/>
      <w:autoSpaceDN w:val="0"/>
      <w:spacing w:after="0" w:line="240" w:lineRule="auto"/>
      <w:ind w:left="709" w:hanging="283"/>
    </w:pPr>
    <w:rPr>
      <w:rFonts w:ascii="Verdana" w:eastAsia="Times New Roman" w:hAnsi="Verdana" w:cs="Verdana"/>
      <w:b/>
      <w:color w:val="000000"/>
      <w:lang w:eastAsia="ar-SA"/>
    </w:rPr>
  </w:style>
  <w:style w:type="paragraph" w:customStyle="1" w:styleId="WW-Tekstpodstawowywcity2">
    <w:name w:val="WW-Tekst podstawowy wcięty 2"/>
    <w:basedOn w:val="Normalny"/>
    <w:rsid w:val="00563E95"/>
    <w:pPr>
      <w:suppressAutoHyphens/>
      <w:autoSpaceDN w:val="0"/>
      <w:spacing w:after="0" w:line="240" w:lineRule="auto"/>
      <w:ind w:left="284" w:hanging="284"/>
      <w:jc w:val="both"/>
    </w:pPr>
    <w:rPr>
      <w:rFonts w:ascii="Times New Roman" w:eastAsia="Times New Roman" w:hAnsi="Times New Roman" w:cs="Times New Roman"/>
      <w:sz w:val="24"/>
      <w:szCs w:val="24"/>
      <w:lang w:eastAsia="ar-SA"/>
    </w:rPr>
  </w:style>
  <w:style w:type="paragraph" w:customStyle="1" w:styleId="WW-Tekstpodstawowywcity3">
    <w:name w:val="WW-Tekst podstawowy wcięty 3"/>
    <w:basedOn w:val="Normalny"/>
    <w:rsid w:val="00563E95"/>
    <w:pPr>
      <w:tabs>
        <w:tab w:val="left" w:pos="16756"/>
      </w:tabs>
      <w:suppressAutoHyphens/>
      <w:autoSpaceDN w:val="0"/>
      <w:spacing w:after="0" w:line="240" w:lineRule="auto"/>
      <w:ind w:left="284"/>
      <w:jc w:val="both"/>
    </w:pPr>
    <w:rPr>
      <w:rFonts w:ascii="Times New Roman" w:eastAsia="Times New Roman" w:hAnsi="Times New Roman" w:cs="Times New Roman"/>
      <w:sz w:val="24"/>
      <w:szCs w:val="24"/>
      <w:lang w:eastAsia="ar-SA"/>
    </w:rPr>
  </w:style>
  <w:style w:type="character" w:customStyle="1" w:styleId="footnotedescriptionChar">
    <w:name w:val="footnote description Char"/>
    <w:link w:val="footnotedescription"/>
    <w:locked/>
    <w:rsid w:val="00563E95"/>
    <w:rPr>
      <w:rFonts w:ascii="Verdana" w:eastAsia="Verdana" w:hAnsi="Verdana" w:cs="Verdana"/>
      <w:color w:val="000000"/>
    </w:rPr>
  </w:style>
  <w:style w:type="paragraph" w:customStyle="1" w:styleId="footnotedescription">
    <w:name w:val="footnote description"/>
    <w:next w:val="Normalny"/>
    <w:link w:val="footnotedescriptionChar"/>
    <w:rsid w:val="00563E95"/>
    <w:pPr>
      <w:autoSpaceDN w:val="0"/>
      <w:spacing w:after="0" w:line="256" w:lineRule="auto"/>
    </w:pPr>
    <w:rPr>
      <w:rFonts w:ascii="Verdana" w:eastAsia="Verdana" w:hAnsi="Verdana" w:cs="Verdana"/>
      <w:color w:val="000000"/>
    </w:rPr>
  </w:style>
  <w:style w:type="paragraph" w:customStyle="1" w:styleId="Tiret0">
    <w:name w:val="Tiret 0"/>
    <w:basedOn w:val="Normalny"/>
    <w:uiPriority w:val="99"/>
    <w:rsid w:val="00563E95"/>
    <w:pPr>
      <w:numPr>
        <w:numId w:val="2"/>
      </w:numPr>
      <w:autoSpaceDN w:val="0"/>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uiPriority w:val="99"/>
    <w:rsid w:val="00563E95"/>
    <w:pPr>
      <w:numPr>
        <w:numId w:val="3"/>
      </w:numPr>
      <w:autoSpaceDN w:val="0"/>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Normalny"/>
    <w:uiPriority w:val="99"/>
    <w:rsid w:val="00563E95"/>
    <w:pPr>
      <w:numPr>
        <w:numId w:val="4"/>
      </w:numPr>
      <w:autoSpaceDN w:val="0"/>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Normalny"/>
    <w:uiPriority w:val="99"/>
    <w:rsid w:val="00563E95"/>
    <w:pPr>
      <w:numPr>
        <w:ilvl w:val="1"/>
        <w:numId w:val="4"/>
      </w:numPr>
      <w:autoSpaceDN w:val="0"/>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Normalny"/>
    <w:uiPriority w:val="99"/>
    <w:rsid w:val="00563E95"/>
    <w:pPr>
      <w:numPr>
        <w:ilvl w:val="2"/>
        <w:numId w:val="4"/>
      </w:numPr>
      <w:autoSpaceDN w:val="0"/>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Normalny"/>
    <w:uiPriority w:val="99"/>
    <w:rsid w:val="00563E95"/>
    <w:pPr>
      <w:numPr>
        <w:ilvl w:val="3"/>
        <w:numId w:val="4"/>
      </w:numPr>
      <w:autoSpaceDN w:val="0"/>
      <w:spacing w:before="120" w:after="120" w:line="240" w:lineRule="auto"/>
      <w:jc w:val="both"/>
    </w:pPr>
    <w:rPr>
      <w:rFonts w:ascii="Times New Roman" w:eastAsia="Calibri" w:hAnsi="Times New Roman" w:cs="Times New Roman"/>
      <w:sz w:val="24"/>
      <w:lang w:eastAsia="en-GB"/>
    </w:rPr>
  </w:style>
  <w:style w:type="paragraph" w:customStyle="1" w:styleId="WW-Tekstpodstawowy3">
    <w:name w:val="WW-Tekst podstawowy 3"/>
    <w:basedOn w:val="Normalny"/>
    <w:uiPriority w:val="99"/>
    <w:rsid w:val="00563E95"/>
    <w:pPr>
      <w:widowControl w:val="0"/>
      <w:suppressAutoHyphens/>
      <w:autoSpaceDN w:val="0"/>
      <w:spacing w:after="0" w:line="240" w:lineRule="auto"/>
      <w:jc w:val="both"/>
    </w:pPr>
    <w:rPr>
      <w:rFonts w:ascii="Arial" w:eastAsia="Times New Roman" w:hAnsi="Arial" w:cs="Arial"/>
      <w:lang w:eastAsia="pl-PL"/>
    </w:rPr>
  </w:style>
  <w:style w:type="paragraph" w:customStyle="1" w:styleId="ust">
    <w:name w:val="ust"/>
    <w:rsid w:val="00563E95"/>
    <w:pPr>
      <w:suppressAutoHyphens/>
      <w:autoSpaceDN w:val="0"/>
      <w:spacing w:before="60" w:after="60" w:line="240" w:lineRule="auto"/>
      <w:ind w:left="426" w:hanging="284"/>
      <w:jc w:val="both"/>
    </w:pPr>
    <w:rPr>
      <w:rFonts w:ascii="Times New Roman" w:eastAsia="Arial" w:hAnsi="Times New Roman" w:cs="Times New Roman"/>
      <w:kern w:val="2"/>
      <w:sz w:val="24"/>
      <w:szCs w:val="24"/>
      <w:lang w:eastAsia="zh-CN"/>
    </w:rPr>
  </w:style>
  <w:style w:type="paragraph" w:customStyle="1" w:styleId="justify">
    <w:name w:val="justify"/>
    <w:uiPriority w:val="99"/>
    <w:rsid w:val="00563E95"/>
    <w:pPr>
      <w:autoSpaceDN w:val="0"/>
      <w:spacing w:after="0" w:line="276" w:lineRule="auto"/>
      <w:jc w:val="both"/>
    </w:pPr>
    <w:rPr>
      <w:rFonts w:ascii="Arial Narrow" w:eastAsia="Arial Narrow" w:hAnsi="Arial Narrow" w:cs="Arial Narrow"/>
      <w:lang w:eastAsia="pl-PL"/>
    </w:rPr>
  </w:style>
  <w:style w:type="paragraph" w:customStyle="1" w:styleId="p10">
    <w:name w:val="p10"/>
    <w:basedOn w:val="Normalny"/>
    <w:uiPriority w:val="99"/>
    <w:rsid w:val="00563E95"/>
    <w:pPr>
      <w:widowControl w:val="0"/>
      <w:tabs>
        <w:tab w:val="left" w:pos="360"/>
        <w:tab w:val="left" w:pos="720"/>
      </w:tabs>
      <w:suppressAutoHyphens/>
      <w:autoSpaceDN w:val="0"/>
      <w:spacing w:before="120" w:after="0" w:line="300" w:lineRule="exact"/>
      <w:ind w:left="283" w:hanging="283"/>
      <w:jc w:val="both"/>
    </w:pPr>
    <w:rPr>
      <w:rFonts w:ascii="Times New Roman" w:eastAsia="Times New Roman" w:hAnsi="Times New Roman" w:cs="Times New Roman"/>
      <w:sz w:val="24"/>
      <w:szCs w:val="20"/>
      <w:lang w:eastAsia="pl-PL"/>
    </w:rPr>
  </w:style>
  <w:style w:type="character" w:customStyle="1" w:styleId="LPstopkaZnak">
    <w:name w:val="LP_stopka Znak"/>
    <w:link w:val="LPstopka"/>
    <w:locked/>
    <w:rsid w:val="00563E95"/>
    <w:rPr>
      <w:rFonts w:ascii="Arial" w:hAnsi="Arial" w:cs="Arial"/>
      <w:sz w:val="16"/>
      <w:szCs w:val="16"/>
    </w:rPr>
  </w:style>
  <w:style w:type="paragraph" w:customStyle="1" w:styleId="LPstopka">
    <w:name w:val="LP_stopka"/>
    <w:link w:val="LPstopkaZnak"/>
    <w:rsid w:val="00563E95"/>
    <w:pPr>
      <w:autoSpaceDN w:val="0"/>
      <w:spacing w:after="0" w:line="240" w:lineRule="auto"/>
    </w:pPr>
    <w:rPr>
      <w:rFonts w:ascii="Arial" w:hAnsi="Arial" w:cs="Arial"/>
      <w:sz w:val="16"/>
      <w:szCs w:val="16"/>
    </w:rPr>
  </w:style>
  <w:style w:type="paragraph" w:customStyle="1" w:styleId="LPStopkaStrona">
    <w:name w:val="LP_Stopka_Strona"/>
    <w:uiPriority w:val="99"/>
    <w:locked/>
    <w:rsid w:val="00563E95"/>
    <w:pPr>
      <w:autoSpaceDN w:val="0"/>
      <w:spacing w:after="0" w:line="240" w:lineRule="auto"/>
    </w:pPr>
    <w:rPr>
      <w:rFonts w:ascii="Arial" w:eastAsia="Times New Roman" w:hAnsi="Arial" w:cs="Times New Roman"/>
      <w:b/>
      <w:color w:val="005023"/>
      <w:sz w:val="24"/>
      <w:szCs w:val="24"/>
      <w:lang w:eastAsia="pl-PL"/>
    </w:rPr>
  </w:style>
  <w:style w:type="paragraph" w:customStyle="1" w:styleId="LPNaglowek">
    <w:name w:val="LP_Naglowek"/>
    <w:uiPriority w:val="99"/>
    <w:rsid w:val="00563E95"/>
    <w:pPr>
      <w:autoSpaceDN w:val="0"/>
      <w:spacing w:after="0" w:line="240" w:lineRule="auto"/>
    </w:pPr>
    <w:rPr>
      <w:rFonts w:ascii="Arial" w:eastAsia="Times New Roman" w:hAnsi="Arial" w:cs="Times New Roman"/>
      <w:b/>
      <w:color w:val="005023"/>
      <w:sz w:val="28"/>
      <w:szCs w:val="24"/>
      <w:lang w:eastAsia="pl-PL"/>
    </w:rPr>
  </w:style>
  <w:style w:type="paragraph" w:customStyle="1" w:styleId="pkt">
    <w:name w:val="pkt"/>
    <w:basedOn w:val="Normalny"/>
    <w:uiPriority w:val="99"/>
    <w:rsid w:val="00563E95"/>
    <w:pPr>
      <w:autoSpaceDN w:val="0"/>
      <w:spacing w:before="60" w:after="60" w:line="240" w:lineRule="auto"/>
      <w:ind w:left="851" w:hanging="295"/>
      <w:jc w:val="both"/>
    </w:pPr>
    <w:rPr>
      <w:rFonts w:ascii="Times New Roman" w:eastAsia="Times New Roman" w:hAnsi="Times New Roman" w:cs="Times New Roman"/>
      <w:sz w:val="24"/>
      <w:szCs w:val="20"/>
      <w:lang w:eastAsia="pl-PL"/>
    </w:rPr>
  </w:style>
  <w:style w:type="paragraph" w:customStyle="1" w:styleId="tyt">
    <w:name w:val="tyt"/>
    <w:basedOn w:val="Normalny"/>
    <w:uiPriority w:val="99"/>
    <w:rsid w:val="00563E95"/>
    <w:pPr>
      <w:keepNext/>
      <w:autoSpaceDN w:val="0"/>
      <w:spacing w:before="60" w:after="60" w:line="240" w:lineRule="auto"/>
      <w:jc w:val="center"/>
    </w:pPr>
    <w:rPr>
      <w:rFonts w:ascii="Times New Roman" w:eastAsia="Times New Roman" w:hAnsi="Times New Roman" w:cs="Times New Roman"/>
      <w:b/>
      <w:sz w:val="24"/>
      <w:szCs w:val="20"/>
      <w:lang w:eastAsia="pl-PL"/>
    </w:rPr>
  </w:style>
  <w:style w:type="paragraph" w:customStyle="1" w:styleId="FR3">
    <w:name w:val="FR3"/>
    <w:uiPriority w:val="99"/>
    <w:rsid w:val="00563E95"/>
    <w:pPr>
      <w:widowControl w:val="0"/>
      <w:autoSpaceDE w:val="0"/>
      <w:autoSpaceDN w:val="0"/>
      <w:adjustRightInd w:val="0"/>
      <w:spacing w:before="320" w:after="0" w:line="240" w:lineRule="auto"/>
      <w:jc w:val="center"/>
    </w:pPr>
    <w:rPr>
      <w:rFonts w:ascii="Arial" w:eastAsia="Times New Roman" w:hAnsi="Arial" w:cs="Arial"/>
      <w:noProof/>
      <w:sz w:val="20"/>
      <w:szCs w:val="20"/>
      <w:lang w:eastAsia="pl-PL"/>
    </w:rPr>
  </w:style>
  <w:style w:type="character" w:customStyle="1" w:styleId="Teksttreci">
    <w:name w:val="Tekst treści_"/>
    <w:link w:val="Teksttreci0"/>
    <w:locked/>
    <w:rsid w:val="00563E95"/>
    <w:rPr>
      <w:shd w:val="clear" w:color="auto" w:fill="FFFFFF"/>
    </w:rPr>
  </w:style>
  <w:style w:type="paragraph" w:customStyle="1" w:styleId="Teksttreci0">
    <w:name w:val="Tekst treści"/>
    <w:basedOn w:val="Normalny"/>
    <w:link w:val="Teksttreci"/>
    <w:qFormat/>
    <w:rsid w:val="00563E95"/>
    <w:pPr>
      <w:widowControl w:val="0"/>
      <w:shd w:val="clear" w:color="auto" w:fill="FFFFFF"/>
      <w:autoSpaceDN w:val="0"/>
      <w:spacing w:after="0" w:line="326" w:lineRule="exact"/>
    </w:pPr>
  </w:style>
  <w:style w:type="paragraph" w:customStyle="1" w:styleId="p">
    <w:name w:val="p"/>
    <w:uiPriority w:val="99"/>
    <w:rsid w:val="00563E95"/>
    <w:pPr>
      <w:autoSpaceDN w:val="0"/>
      <w:spacing w:after="0" w:line="276" w:lineRule="auto"/>
    </w:pPr>
    <w:rPr>
      <w:rFonts w:ascii="Arial Narrow" w:eastAsia="Arial Narrow" w:hAnsi="Arial Narrow" w:cs="Arial Narrow"/>
      <w:lang w:eastAsia="pl-PL"/>
    </w:rPr>
  </w:style>
  <w:style w:type="paragraph" w:customStyle="1" w:styleId="center">
    <w:name w:val="center"/>
    <w:uiPriority w:val="99"/>
    <w:rsid w:val="00563E95"/>
    <w:pPr>
      <w:autoSpaceDN w:val="0"/>
      <w:spacing w:after="0" w:line="276" w:lineRule="auto"/>
      <w:jc w:val="center"/>
    </w:pPr>
    <w:rPr>
      <w:rFonts w:ascii="Arial Narrow" w:eastAsia="Arial Narrow" w:hAnsi="Arial Narrow" w:cs="Arial Narrow"/>
      <w:lang w:eastAsia="pl-PL"/>
    </w:rPr>
  </w:style>
  <w:style w:type="paragraph" w:customStyle="1" w:styleId="tableCenter">
    <w:name w:val="tableCenter"/>
    <w:uiPriority w:val="99"/>
    <w:rsid w:val="00563E95"/>
    <w:pPr>
      <w:autoSpaceDN w:val="0"/>
      <w:spacing w:after="0" w:line="276" w:lineRule="auto"/>
      <w:jc w:val="center"/>
    </w:pPr>
    <w:rPr>
      <w:rFonts w:ascii="Arial Narrow" w:eastAsia="Arial Narrow" w:hAnsi="Arial Narrow" w:cs="Arial Narrow"/>
      <w:lang w:eastAsia="pl-PL"/>
    </w:rPr>
  </w:style>
  <w:style w:type="character" w:styleId="Odwoanieprzypisudolnego">
    <w:name w:val="footnote reference"/>
    <w:uiPriority w:val="99"/>
    <w:semiHidden/>
    <w:unhideWhenUsed/>
    <w:rsid w:val="00563E95"/>
    <w:rPr>
      <w:vertAlign w:val="superscript"/>
    </w:rPr>
  </w:style>
  <w:style w:type="character" w:customStyle="1" w:styleId="WW8Num1z0">
    <w:name w:val="WW8Num1z0"/>
    <w:rsid w:val="00563E95"/>
  </w:style>
  <w:style w:type="character" w:customStyle="1" w:styleId="WW8Num2z0">
    <w:name w:val="WW8Num2z0"/>
    <w:rsid w:val="00563E95"/>
    <w:rPr>
      <w:rFonts w:ascii="Thorndale" w:hAnsi="Thorndale" w:cs="Thorndale" w:hint="default"/>
    </w:rPr>
  </w:style>
  <w:style w:type="character" w:customStyle="1" w:styleId="WW8Num3z0">
    <w:name w:val="WW8Num3z0"/>
    <w:rsid w:val="00563E95"/>
    <w:rPr>
      <w:rFonts w:ascii="Thorndale" w:hAnsi="Thorndale" w:cs="Thorndale" w:hint="default"/>
    </w:rPr>
  </w:style>
  <w:style w:type="character" w:customStyle="1" w:styleId="WW8Num4z0">
    <w:name w:val="WW8Num4z0"/>
    <w:rsid w:val="00563E95"/>
    <w:rPr>
      <w:rFonts w:ascii="Thorndale" w:hAnsi="Thorndale" w:cs="Thorndale" w:hint="default"/>
    </w:rPr>
  </w:style>
  <w:style w:type="character" w:customStyle="1" w:styleId="WW8Num5z0">
    <w:name w:val="WW8Num5z0"/>
    <w:rsid w:val="00563E95"/>
    <w:rPr>
      <w:rFonts w:ascii="Thorndale" w:hAnsi="Thorndale" w:cs="Thorndale" w:hint="default"/>
      <w:b w:val="0"/>
      <w:bCs w:val="0"/>
    </w:rPr>
  </w:style>
  <w:style w:type="character" w:customStyle="1" w:styleId="WW8Num6z0">
    <w:name w:val="WW8Num6z0"/>
    <w:rsid w:val="00563E95"/>
    <w:rPr>
      <w:rFonts w:ascii="Symbol" w:hAnsi="Symbol" w:cs="Symbol" w:hint="default"/>
    </w:rPr>
  </w:style>
  <w:style w:type="character" w:customStyle="1" w:styleId="WW8Num7z0">
    <w:name w:val="WW8Num7z0"/>
    <w:rsid w:val="00563E95"/>
    <w:rPr>
      <w:rFonts w:ascii="Symbol" w:hAnsi="Symbol" w:cs="Symbol" w:hint="default"/>
    </w:rPr>
  </w:style>
  <w:style w:type="character" w:customStyle="1" w:styleId="WW8Num8z0">
    <w:name w:val="WW8Num8z0"/>
    <w:rsid w:val="00563E95"/>
  </w:style>
  <w:style w:type="character" w:customStyle="1" w:styleId="WW8Num8z1">
    <w:name w:val="WW8Num8z1"/>
    <w:rsid w:val="00563E95"/>
  </w:style>
  <w:style w:type="character" w:customStyle="1" w:styleId="WW8Num8z2">
    <w:name w:val="WW8Num8z2"/>
    <w:rsid w:val="00563E95"/>
  </w:style>
  <w:style w:type="character" w:customStyle="1" w:styleId="WW8Num8z3">
    <w:name w:val="WW8Num8z3"/>
    <w:rsid w:val="00563E95"/>
  </w:style>
  <w:style w:type="character" w:customStyle="1" w:styleId="WW8Num8z4">
    <w:name w:val="WW8Num8z4"/>
    <w:rsid w:val="00563E95"/>
  </w:style>
  <w:style w:type="character" w:customStyle="1" w:styleId="WW8Num8z5">
    <w:name w:val="WW8Num8z5"/>
    <w:rsid w:val="00563E95"/>
  </w:style>
  <w:style w:type="character" w:customStyle="1" w:styleId="WW8Num8z6">
    <w:name w:val="WW8Num8z6"/>
    <w:rsid w:val="00563E95"/>
  </w:style>
  <w:style w:type="character" w:customStyle="1" w:styleId="WW8Num8z7">
    <w:name w:val="WW8Num8z7"/>
    <w:rsid w:val="00563E95"/>
  </w:style>
  <w:style w:type="character" w:customStyle="1" w:styleId="WW8Num8z8">
    <w:name w:val="WW8Num8z8"/>
    <w:rsid w:val="00563E95"/>
  </w:style>
  <w:style w:type="character" w:customStyle="1" w:styleId="WW8Num9z0">
    <w:name w:val="WW8Num9z0"/>
    <w:rsid w:val="00563E95"/>
  </w:style>
  <w:style w:type="character" w:customStyle="1" w:styleId="WW8Num9z1">
    <w:name w:val="WW8Num9z1"/>
    <w:rsid w:val="00563E95"/>
    <w:rPr>
      <w:b/>
      <w:bCs w:val="0"/>
    </w:rPr>
  </w:style>
  <w:style w:type="character" w:customStyle="1" w:styleId="WW8Num10z0">
    <w:name w:val="WW8Num10z0"/>
    <w:rsid w:val="00563E95"/>
  </w:style>
  <w:style w:type="character" w:customStyle="1" w:styleId="WW8Num10z1">
    <w:name w:val="WW8Num10z1"/>
    <w:rsid w:val="00563E95"/>
  </w:style>
  <w:style w:type="character" w:customStyle="1" w:styleId="WW8Num10z2">
    <w:name w:val="WW8Num10z2"/>
    <w:rsid w:val="00563E95"/>
  </w:style>
  <w:style w:type="character" w:customStyle="1" w:styleId="WW8Num10z3">
    <w:name w:val="WW8Num10z3"/>
    <w:rsid w:val="00563E95"/>
  </w:style>
  <w:style w:type="character" w:customStyle="1" w:styleId="WW8Num10z4">
    <w:name w:val="WW8Num10z4"/>
    <w:rsid w:val="00563E95"/>
  </w:style>
  <w:style w:type="character" w:customStyle="1" w:styleId="WW8Num10z5">
    <w:name w:val="WW8Num10z5"/>
    <w:rsid w:val="00563E95"/>
  </w:style>
  <w:style w:type="character" w:customStyle="1" w:styleId="WW8Num10z6">
    <w:name w:val="WW8Num10z6"/>
    <w:rsid w:val="00563E95"/>
  </w:style>
  <w:style w:type="character" w:customStyle="1" w:styleId="WW8Num10z7">
    <w:name w:val="WW8Num10z7"/>
    <w:rsid w:val="00563E95"/>
  </w:style>
  <w:style w:type="character" w:customStyle="1" w:styleId="WW8Num10z8">
    <w:name w:val="WW8Num10z8"/>
    <w:rsid w:val="00563E95"/>
  </w:style>
  <w:style w:type="character" w:customStyle="1" w:styleId="WW8Num11z0">
    <w:name w:val="WW8Num11z0"/>
    <w:rsid w:val="00563E95"/>
  </w:style>
  <w:style w:type="character" w:customStyle="1" w:styleId="WW8Num11z1">
    <w:name w:val="WW8Num11z1"/>
    <w:rsid w:val="00563E95"/>
  </w:style>
  <w:style w:type="character" w:customStyle="1" w:styleId="WW8Num11z2">
    <w:name w:val="WW8Num11z2"/>
    <w:rsid w:val="00563E95"/>
  </w:style>
  <w:style w:type="character" w:customStyle="1" w:styleId="WW8Num11z3">
    <w:name w:val="WW8Num11z3"/>
    <w:rsid w:val="00563E95"/>
  </w:style>
  <w:style w:type="character" w:customStyle="1" w:styleId="WW8Num11z4">
    <w:name w:val="WW8Num11z4"/>
    <w:rsid w:val="00563E95"/>
  </w:style>
  <w:style w:type="character" w:customStyle="1" w:styleId="WW8Num11z5">
    <w:name w:val="WW8Num11z5"/>
    <w:rsid w:val="00563E95"/>
  </w:style>
  <w:style w:type="character" w:customStyle="1" w:styleId="WW8Num11z6">
    <w:name w:val="WW8Num11z6"/>
    <w:rsid w:val="00563E95"/>
  </w:style>
  <w:style w:type="character" w:customStyle="1" w:styleId="WW8Num11z7">
    <w:name w:val="WW8Num11z7"/>
    <w:rsid w:val="00563E95"/>
  </w:style>
  <w:style w:type="character" w:customStyle="1" w:styleId="WW8Num11z8">
    <w:name w:val="WW8Num11z8"/>
    <w:rsid w:val="00563E95"/>
  </w:style>
  <w:style w:type="character" w:customStyle="1" w:styleId="WW8Num12z0">
    <w:name w:val="WW8Num12z0"/>
    <w:rsid w:val="00563E95"/>
  </w:style>
  <w:style w:type="character" w:customStyle="1" w:styleId="WW8Num12z1">
    <w:name w:val="WW8Num12z1"/>
    <w:rsid w:val="00563E95"/>
  </w:style>
  <w:style w:type="character" w:customStyle="1" w:styleId="WW8Num12z2">
    <w:name w:val="WW8Num12z2"/>
    <w:rsid w:val="00563E95"/>
  </w:style>
  <w:style w:type="character" w:customStyle="1" w:styleId="WW8Num12z3">
    <w:name w:val="WW8Num12z3"/>
    <w:rsid w:val="00563E95"/>
  </w:style>
  <w:style w:type="character" w:customStyle="1" w:styleId="WW8Num12z4">
    <w:name w:val="WW8Num12z4"/>
    <w:rsid w:val="00563E95"/>
  </w:style>
  <w:style w:type="character" w:customStyle="1" w:styleId="WW8Num12z5">
    <w:name w:val="WW8Num12z5"/>
    <w:rsid w:val="00563E95"/>
  </w:style>
  <w:style w:type="character" w:customStyle="1" w:styleId="WW8Num12z6">
    <w:name w:val="WW8Num12z6"/>
    <w:rsid w:val="00563E95"/>
  </w:style>
  <w:style w:type="character" w:customStyle="1" w:styleId="WW8Num12z7">
    <w:name w:val="WW8Num12z7"/>
    <w:rsid w:val="00563E95"/>
  </w:style>
  <w:style w:type="character" w:customStyle="1" w:styleId="WW8Num12z8">
    <w:name w:val="WW8Num12z8"/>
    <w:rsid w:val="00563E95"/>
  </w:style>
  <w:style w:type="character" w:customStyle="1" w:styleId="WW8Num13z0">
    <w:name w:val="WW8Num13z0"/>
    <w:rsid w:val="00563E95"/>
  </w:style>
  <w:style w:type="character" w:customStyle="1" w:styleId="WW8Num13z1">
    <w:name w:val="WW8Num13z1"/>
    <w:rsid w:val="00563E95"/>
  </w:style>
  <w:style w:type="character" w:customStyle="1" w:styleId="WW8Num13z2">
    <w:name w:val="WW8Num13z2"/>
    <w:rsid w:val="00563E95"/>
  </w:style>
  <w:style w:type="character" w:customStyle="1" w:styleId="WW8Num13z3">
    <w:name w:val="WW8Num13z3"/>
    <w:rsid w:val="00563E95"/>
  </w:style>
  <w:style w:type="character" w:customStyle="1" w:styleId="WW8Num13z4">
    <w:name w:val="WW8Num13z4"/>
    <w:rsid w:val="00563E95"/>
  </w:style>
  <w:style w:type="character" w:customStyle="1" w:styleId="WW8Num13z5">
    <w:name w:val="WW8Num13z5"/>
    <w:rsid w:val="00563E95"/>
  </w:style>
  <w:style w:type="character" w:customStyle="1" w:styleId="WW8Num13z6">
    <w:name w:val="WW8Num13z6"/>
    <w:rsid w:val="00563E95"/>
  </w:style>
  <w:style w:type="character" w:customStyle="1" w:styleId="WW8Num13z7">
    <w:name w:val="WW8Num13z7"/>
    <w:rsid w:val="00563E95"/>
  </w:style>
  <w:style w:type="character" w:customStyle="1" w:styleId="WW8Num13z8">
    <w:name w:val="WW8Num13z8"/>
    <w:rsid w:val="00563E95"/>
  </w:style>
  <w:style w:type="character" w:customStyle="1" w:styleId="WW8Num14z0">
    <w:name w:val="WW8Num14z0"/>
    <w:rsid w:val="00563E95"/>
  </w:style>
  <w:style w:type="character" w:customStyle="1" w:styleId="WW8Num14z1">
    <w:name w:val="WW8Num14z1"/>
    <w:rsid w:val="00563E95"/>
    <w:rPr>
      <w:rFonts w:ascii="Calibri" w:eastAsia="Times New Roman" w:hAnsi="Calibri" w:cs="Times New Roman" w:hint="default"/>
    </w:rPr>
  </w:style>
  <w:style w:type="character" w:customStyle="1" w:styleId="WW8Num14z2">
    <w:name w:val="WW8Num14z2"/>
    <w:rsid w:val="00563E95"/>
  </w:style>
  <w:style w:type="character" w:customStyle="1" w:styleId="WW8Num14z3">
    <w:name w:val="WW8Num14z3"/>
    <w:rsid w:val="00563E95"/>
  </w:style>
  <w:style w:type="character" w:customStyle="1" w:styleId="WW8Num14z4">
    <w:name w:val="WW8Num14z4"/>
    <w:rsid w:val="00563E95"/>
  </w:style>
  <w:style w:type="character" w:customStyle="1" w:styleId="WW8Num14z5">
    <w:name w:val="WW8Num14z5"/>
    <w:rsid w:val="00563E95"/>
  </w:style>
  <w:style w:type="character" w:customStyle="1" w:styleId="WW8Num14z6">
    <w:name w:val="WW8Num14z6"/>
    <w:rsid w:val="00563E95"/>
  </w:style>
  <w:style w:type="character" w:customStyle="1" w:styleId="WW8Num14z7">
    <w:name w:val="WW8Num14z7"/>
    <w:rsid w:val="00563E95"/>
  </w:style>
  <w:style w:type="character" w:customStyle="1" w:styleId="WW8Num14z8">
    <w:name w:val="WW8Num14z8"/>
    <w:rsid w:val="00563E95"/>
  </w:style>
  <w:style w:type="character" w:customStyle="1" w:styleId="WW8Num15z0">
    <w:name w:val="WW8Num15z0"/>
    <w:rsid w:val="00563E95"/>
  </w:style>
  <w:style w:type="character" w:customStyle="1" w:styleId="WW8Num15z1">
    <w:name w:val="WW8Num15z1"/>
    <w:rsid w:val="00563E95"/>
  </w:style>
  <w:style w:type="character" w:customStyle="1" w:styleId="WW8Num15z2">
    <w:name w:val="WW8Num15z2"/>
    <w:rsid w:val="00563E95"/>
  </w:style>
  <w:style w:type="character" w:customStyle="1" w:styleId="WW8Num15z3">
    <w:name w:val="WW8Num15z3"/>
    <w:rsid w:val="00563E95"/>
  </w:style>
  <w:style w:type="character" w:customStyle="1" w:styleId="WW8Num15z4">
    <w:name w:val="WW8Num15z4"/>
    <w:rsid w:val="00563E95"/>
  </w:style>
  <w:style w:type="character" w:customStyle="1" w:styleId="WW8Num15z5">
    <w:name w:val="WW8Num15z5"/>
    <w:rsid w:val="00563E95"/>
  </w:style>
  <w:style w:type="character" w:customStyle="1" w:styleId="WW8Num15z6">
    <w:name w:val="WW8Num15z6"/>
    <w:rsid w:val="00563E95"/>
  </w:style>
  <w:style w:type="character" w:customStyle="1" w:styleId="WW8Num15z7">
    <w:name w:val="WW8Num15z7"/>
    <w:rsid w:val="00563E95"/>
  </w:style>
  <w:style w:type="character" w:customStyle="1" w:styleId="WW8Num15z8">
    <w:name w:val="WW8Num15z8"/>
    <w:rsid w:val="00563E95"/>
  </w:style>
  <w:style w:type="character" w:customStyle="1" w:styleId="WW8Num16z0">
    <w:name w:val="WW8Num16z0"/>
    <w:rsid w:val="00563E95"/>
  </w:style>
  <w:style w:type="character" w:customStyle="1" w:styleId="WW8Num16z1">
    <w:name w:val="WW8Num16z1"/>
    <w:rsid w:val="00563E95"/>
  </w:style>
  <w:style w:type="character" w:customStyle="1" w:styleId="WW8Num16z2">
    <w:name w:val="WW8Num16z2"/>
    <w:rsid w:val="00563E95"/>
  </w:style>
  <w:style w:type="character" w:customStyle="1" w:styleId="WW8Num16z3">
    <w:name w:val="WW8Num16z3"/>
    <w:rsid w:val="00563E95"/>
  </w:style>
  <w:style w:type="character" w:customStyle="1" w:styleId="WW8Num16z4">
    <w:name w:val="WW8Num16z4"/>
    <w:rsid w:val="00563E95"/>
  </w:style>
  <w:style w:type="character" w:customStyle="1" w:styleId="WW8Num16z5">
    <w:name w:val="WW8Num16z5"/>
    <w:rsid w:val="00563E95"/>
  </w:style>
  <w:style w:type="character" w:customStyle="1" w:styleId="WW8Num16z6">
    <w:name w:val="WW8Num16z6"/>
    <w:rsid w:val="00563E95"/>
  </w:style>
  <w:style w:type="character" w:customStyle="1" w:styleId="WW8Num16z7">
    <w:name w:val="WW8Num16z7"/>
    <w:rsid w:val="00563E95"/>
  </w:style>
  <w:style w:type="character" w:customStyle="1" w:styleId="WW8Num16z8">
    <w:name w:val="WW8Num16z8"/>
    <w:rsid w:val="00563E95"/>
  </w:style>
  <w:style w:type="character" w:customStyle="1" w:styleId="WW8Num17z0">
    <w:name w:val="WW8Num17z0"/>
    <w:rsid w:val="00563E95"/>
  </w:style>
  <w:style w:type="character" w:customStyle="1" w:styleId="WW8Num17z1">
    <w:name w:val="WW8Num17z1"/>
    <w:rsid w:val="00563E95"/>
  </w:style>
  <w:style w:type="character" w:customStyle="1" w:styleId="WW8Num17z2">
    <w:name w:val="WW8Num17z2"/>
    <w:rsid w:val="00563E95"/>
  </w:style>
  <w:style w:type="character" w:customStyle="1" w:styleId="WW8Num17z3">
    <w:name w:val="WW8Num17z3"/>
    <w:rsid w:val="00563E95"/>
  </w:style>
  <w:style w:type="character" w:customStyle="1" w:styleId="WW8Num17z4">
    <w:name w:val="WW8Num17z4"/>
    <w:rsid w:val="00563E95"/>
  </w:style>
  <w:style w:type="character" w:customStyle="1" w:styleId="WW8Num17z5">
    <w:name w:val="WW8Num17z5"/>
    <w:rsid w:val="00563E95"/>
  </w:style>
  <w:style w:type="character" w:customStyle="1" w:styleId="WW8Num17z6">
    <w:name w:val="WW8Num17z6"/>
    <w:rsid w:val="00563E95"/>
  </w:style>
  <w:style w:type="character" w:customStyle="1" w:styleId="WW8Num17z7">
    <w:name w:val="WW8Num17z7"/>
    <w:rsid w:val="00563E95"/>
  </w:style>
  <w:style w:type="character" w:customStyle="1" w:styleId="WW8Num17z8">
    <w:name w:val="WW8Num17z8"/>
    <w:rsid w:val="00563E95"/>
  </w:style>
  <w:style w:type="character" w:customStyle="1" w:styleId="WW8Num18z0">
    <w:name w:val="WW8Num18z0"/>
    <w:rsid w:val="00563E95"/>
    <w:rPr>
      <w:rFonts w:ascii="Symbol" w:hAnsi="Symbol" w:cs="Symbol" w:hint="default"/>
    </w:rPr>
  </w:style>
  <w:style w:type="character" w:customStyle="1" w:styleId="WW8Num18z1">
    <w:name w:val="WW8Num18z1"/>
    <w:rsid w:val="00563E95"/>
    <w:rPr>
      <w:rFonts w:ascii="Courier New" w:hAnsi="Courier New" w:cs="Courier New" w:hint="default"/>
    </w:rPr>
  </w:style>
  <w:style w:type="character" w:customStyle="1" w:styleId="WW8Num18z2">
    <w:name w:val="WW8Num18z2"/>
    <w:rsid w:val="00563E95"/>
    <w:rPr>
      <w:rFonts w:ascii="Wingdings" w:hAnsi="Wingdings" w:cs="Wingdings" w:hint="default"/>
    </w:rPr>
  </w:style>
  <w:style w:type="character" w:customStyle="1" w:styleId="WW8NumSt11z0">
    <w:name w:val="WW8NumSt11z0"/>
    <w:rsid w:val="00563E95"/>
    <w:rPr>
      <w:rFonts w:ascii="Wingdings 2" w:hAnsi="Wingdings 2" w:cs="Wingdings 2" w:hint="default"/>
    </w:rPr>
  </w:style>
  <w:style w:type="character" w:customStyle="1" w:styleId="Domylnaczcionkaakapitu3">
    <w:name w:val="Domyślna czcionka akapitu3"/>
    <w:rsid w:val="00563E95"/>
  </w:style>
  <w:style w:type="character" w:customStyle="1" w:styleId="Absatz-Standardschriftart">
    <w:name w:val="Absatz-Standardschriftart"/>
    <w:rsid w:val="00563E95"/>
  </w:style>
  <w:style w:type="character" w:customStyle="1" w:styleId="WW-Absatz-Standardschriftart">
    <w:name w:val="WW-Absatz-Standardschriftart"/>
    <w:rsid w:val="00563E95"/>
  </w:style>
  <w:style w:type="character" w:customStyle="1" w:styleId="Domylnaczcionkaakapitu2">
    <w:name w:val="Domyślna czcionka akapitu2"/>
    <w:rsid w:val="00563E95"/>
  </w:style>
  <w:style w:type="character" w:customStyle="1" w:styleId="WW-Absatz-Standardschriftart1">
    <w:name w:val="WW-Absatz-Standardschriftart1"/>
    <w:rsid w:val="00563E95"/>
  </w:style>
  <w:style w:type="character" w:customStyle="1" w:styleId="WW-Absatz-Standardschriftart11">
    <w:name w:val="WW-Absatz-Standardschriftart11"/>
    <w:rsid w:val="00563E95"/>
  </w:style>
  <w:style w:type="character" w:customStyle="1" w:styleId="WW-Absatz-Standardschriftart111">
    <w:name w:val="WW-Absatz-Standardschriftart111"/>
    <w:rsid w:val="00563E95"/>
  </w:style>
  <w:style w:type="character" w:customStyle="1" w:styleId="WW8NumSt1z0">
    <w:name w:val="WW8NumSt1z0"/>
    <w:rsid w:val="00563E95"/>
    <w:rPr>
      <w:rFonts w:ascii="Thorndale" w:hAnsi="Thorndale" w:cs="Thorndale" w:hint="default"/>
    </w:rPr>
  </w:style>
  <w:style w:type="character" w:customStyle="1" w:styleId="WW8NumSt2z0">
    <w:name w:val="WW8NumSt2z0"/>
    <w:rsid w:val="00563E95"/>
    <w:rPr>
      <w:rFonts w:ascii="Thorndale" w:hAnsi="Thorndale" w:cs="Thorndale" w:hint="default"/>
    </w:rPr>
  </w:style>
  <w:style w:type="character" w:customStyle="1" w:styleId="WW8NumSt3z0">
    <w:name w:val="WW8NumSt3z0"/>
    <w:rsid w:val="00563E95"/>
    <w:rPr>
      <w:rFonts w:ascii="Thorndale" w:hAnsi="Thorndale" w:cs="Thorndale" w:hint="default"/>
    </w:rPr>
  </w:style>
  <w:style w:type="character" w:customStyle="1" w:styleId="WW8NumSt4z0">
    <w:name w:val="WW8NumSt4z0"/>
    <w:rsid w:val="00563E95"/>
    <w:rPr>
      <w:rFonts w:ascii="Thorndale" w:hAnsi="Thorndale" w:cs="Thorndale" w:hint="default"/>
    </w:rPr>
  </w:style>
  <w:style w:type="character" w:customStyle="1" w:styleId="WW8NumSt5z0">
    <w:name w:val="WW8NumSt5z0"/>
    <w:rsid w:val="00563E95"/>
    <w:rPr>
      <w:rFonts w:ascii="Symbol" w:hAnsi="Symbol" w:cs="Symbol" w:hint="default"/>
    </w:rPr>
  </w:style>
  <w:style w:type="character" w:customStyle="1" w:styleId="WW8NumSt6z0">
    <w:name w:val="WW8NumSt6z0"/>
    <w:rsid w:val="00563E95"/>
    <w:rPr>
      <w:rFonts w:ascii="Symbol" w:hAnsi="Symbol" w:cs="Symbol" w:hint="default"/>
    </w:rPr>
  </w:style>
  <w:style w:type="character" w:customStyle="1" w:styleId="WW8NumSt7z0">
    <w:name w:val="WW8NumSt7z0"/>
    <w:rsid w:val="00563E95"/>
    <w:rPr>
      <w:rFonts w:ascii="Symbol" w:hAnsi="Symbol" w:cs="Symbol" w:hint="default"/>
    </w:rPr>
  </w:style>
  <w:style w:type="character" w:customStyle="1" w:styleId="WW8NumSt8z0">
    <w:name w:val="WW8NumSt8z0"/>
    <w:rsid w:val="00563E95"/>
    <w:rPr>
      <w:rFonts w:ascii="Symbol" w:hAnsi="Symbol" w:cs="Symbol" w:hint="default"/>
    </w:rPr>
  </w:style>
  <w:style w:type="character" w:customStyle="1" w:styleId="Domylnaczcionkaakapitu1">
    <w:name w:val="Domyślna czcionka akapitu1"/>
    <w:rsid w:val="00563E95"/>
  </w:style>
  <w:style w:type="character" w:customStyle="1" w:styleId="Domylnaczcionkaakapitu10">
    <w:name w:val="Domy?lna czcionka akapitu1"/>
    <w:rsid w:val="00563E95"/>
  </w:style>
  <w:style w:type="character" w:customStyle="1" w:styleId="Symbolewypunktowania">
    <w:name w:val="Symbole wypunktowania"/>
    <w:rsid w:val="00563E95"/>
    <w:rPr>
      <w:rFonts w:ascii="StarSymbol" w:eastAsia="StarSymbol" w:hAnsi="StarSymbol" w:cs="StarSymbol" w:hint="default"/>
      <w:sz w:val="18"/>
    </w:rPr>
  </w:style>
  <w:style w:type="character" w:customStyle="1" w:styleId="Znakinumeracji">
    <w:name w:val="Znaki numeracji"/>
    <w:rsid w:val="00563E95"/>
  </w:style>
  <w:style w:type="character" w:customStyle="1" w:styleId="Odwoaniedokomentarza1">
    <w:name w:val="Odwołanie do komentarza1"/>
    <w:rsid w:val="00563E95"/>
    <w:rPr>
      <w:sz w:val="16"/>
      <w:szCs w:val="16"/>
    </w:rPr>
  </w:style>
  <w:style w:type="character" w:customStyle="1" w:styleId="Odwoaniedokomentarza2">
    <w:name w:val="Odwołanie do komentarza2"/>
    <w:rsid w:val="00563E95"/>
    <w:rPr>
      <w:sz w:val="16"/>
      <w:szCs w:val="16"/>
    </w:rPr>
  </w:style>
  <w:style w:type="character" w:customStyle="1" w:styleId="Odwoanieprzypisudolnego1">
    <w:name w:val="Odwołanie przypisu dolnego1"/>
    <w:rsid w:val="00563E95"/>
    <w:rPr>
      <w:vertAlign w:val="superscript"/>
    </w:rPr>
  </w:style>
  <w:style w:type="character" w:customStyle="1" w:styleId="TekstpodstawowyZnak1">
    <w:name w:val="Tekst podstawowy Znak1"/>
    <w:locked/>
    <w:rsid w:val="00563E95"/>
    <w:rPr>
      <w:rFonts w:ascii="Times New Roman" w:eastAsia="Times New Roman" w:hAnsi="Times New Roman" w:cs="Times New Roman"/>
      <w:kern w:val="2"/>
      <w:sz w:val="24"/>
      <w:szCs w:val="20"/>
      <w:lang w:eastAsia="zh-CN"/>
    </w:rPr>
  </w:style>
  <w:style w:type="character" w:customStyle="1" w:styleId="TekstpodstawowywcityZnak1">
    <w:name w:val="Tekst podstawowy wcięty Znak1"/>
    <w:link w:val="Tekstpodstawowywcity"/>
    <w:uiPriority w:val="99"/>
    <w:locked/>
    <w:rsid w:val="00563E95"/>
    <w:rPr>
      <w:rFonts w:ascii="Times New Roman" w:eastAsia="Times New Roman" w:hAnsi="Times New Roman" w:cs="Times New Roman"/>
      <w:kern w:val="2"/>
      <w:sz w:val="24"/>
      <w:szCs w:val="20"/>
      <w:lang w:eastAsia="zh-CN"/>
    </w:rPr>
  </w:style>
  <w:style w:type="character" w:customStyle="1" w:styleId="TekstkomentarzaZnak1">
    <w:name w:val="Tekst komentarza Znak1"/>
    <w:uiPriority w:val="99"/>
    <w:semiHidden/>
    <w:locked/>
    <w:rsid w:val="00563E95"/>
    <w:rPr>
      <w:rFonts w:ascii="Times New Roman" w:eastAsia="Times New Roman" w:hAnsi="Times New Roman" w:cs="Times New Roman"/>
      <w:kern w:val="2"/>
      <w:sz w:val="20"/>
      <w:szCs w:val="20"/>
      <w:lang w:eastAsia="zh-CN"/>
    </w:rPr>
  </w:style>
  <w:style w:type="character" w:customStyle="1" w:styleId="TekstprzypisudolnegoZnak1">
    <w:name w:val="Tekst przypisu dolnego Znak1"/>
    <w:uiPriority w:val="99"/>
    <w:locked/>
    <w:rsid w:val="00563E95"/>
    <w:rPr>
      <w:rFonts w:ascii="Trebuchet MS" w:eastAsia="Times New Roman" w:hAnsi="Trebuchet MS" w:cs="Times New Roman"/>
      <w:kern w:val="2"/>
      <w:sz w:val="20"/>
      <w:szCs w:val="20"/>
      <w:lang w:eastAsia="zh-CN"/>
    </w:rPr>
  </w:style>
  <w:style w:type="character" w:customStyle="1" w:styleId="ustb2">
    <w:name w:val="ustb2"/>
    <w:rsid w:val="00563E95"/>
  </w:style>
  <w:style w:type="character" w:customStyle="1" w:styleId="footnotemark">
    <w:name w:val="footnote mark"/>
    <w:rsid w:val="00563E95"/>
    <w:rPr>
      <w:rFonts w:ascii="Verdana" w:eastAsia="Verdana" w:hAnsi="Verdana" w:cs="Verdana" w:hint="default"/>
      <w:color w:val="000000"/>
      <w:sz w:val="20"/>
      <w:vertAlign w:val="superscript"/>
    </w:rPr>
  </w:style>
  <w:style w:type="character" w:customStyle="1" w:styleId="xbe">
    <w:name w:val="_xbe"/>
    <w:rsid w:val="00563E95"/>
  </w:style>
  <w:style w:type="character" w:customStyle="1" w:styleId="FontStyle47">
    <w:name w:val="Font Style47"/>
    <w:rsid w:val="00563E95"/>
    <w:rPr>
      <w:rFonts w:ascii="Tahoma" w:hAnsi="Tahoma" w:cs="Tahoma" w:hint="default"/>
      <w:sz w:val="18"/>
      <w:szCs w:val="18"/>
    </w:rPr>
  </w:style>
  <w:style w:type="character" w:customStyle="1" w:styleId="DeltaViewInsertion">
    <w:name w:val="DeltaView Insertion"/>
    <w:rsid w:val="00563E95"/>
    <w:rPr>
      <w:b/>
      <w:bCs w:val="0"/>
      <w:i/>
      <w:iCs w:val="0"/>
      <w:spacing w:val="0"/>
    </w:rPr>
  </w:style>
  <w:style w:type="character" w:customStyle="1" w:styleId="prawonorm">
    <w:name w:val="prawonorm"/>
    <w:rsid w:val="00563E95"/>
  </w:style>
  <w:style w:type="character" w:customStyle="1" w:styleId="TeksttreciPogrubienie">
    <w:name w:val="Tekst treści + Pogrubienie"/>
    <w:rsid w:val="00563E95"/>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lang w:val="pl-PL" w:eastAsia="pl-PL" w:bidi="pl-PL"/>
    </w:rPr>
  </w:style>
  <w:style w:type="character" w:customStyle="1" w:styleId="bold">
    <w:name w:val="bold"/>
    <w:rsid w:val="00563E95"/>
    <w:rPr>
      <w:b/>
      <w:bCs w:val="0"/>
    </w:rPr>
  </w:style>
  <w:style w:type="table" w:customStyle="1" w:styleId="TableGrid">
    <w:name w:val="TableGrid"/>
    <w:rsid w:val="00563E9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table" w:customStyle="1" w:styleId="Tabela-Siatka1">
    <w:name w:val="Tabela - Siatka1"/>
    <w:basedOn w:val="Standardowy"/>
    <w:rsid w:val="00563E95"/>
    <w:pPr>
      <w:spacing w:after="0" w:line="240" w:lineRule="auto"/>
    </w:pPr>
    <w:rPr>
      <w:rFonts w:ascii="Calibri" w:eastAsia="Calibri"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basedOn w:val="Standardowy"/>
    <w:uiPriority w:val="59"/>
    <w:rsid w:val="00563E95"/>
    <w:pPr>
      <w:spacing w:after="0" w:line="240" w:lineRule="auto"/>
    </w:pPr>
    <w:rPr>
      <w:rFonts w:ascii="Calibri" w:eastAsia="Calibri"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basedOn w:val="Standardowy"/>
    <w:uiPriority w:val="59"/>
    <w:rsid w:val="00563E95"/>
    <w:pPr>
      <w:spacing w:after="0" w:line="240" w:lineRule="auto"/>
    </w:pPr>
    <w:rPr>
      <w:rFonts w:ascii="Calibri" w:eastAsia="Calibri"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basedOn w:val="Standardowy"/>
    <w:uiPriority w:val="59"/>
    <w:rsid w:val="00563E95"/>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basedOn w:val="Standardowy"/>
    <w:uiPriority w:val="59"/>
    <w:rsid w:val="00563E95"/>
    <w:pPr>
      <w:spacing w:after="0" w:line="240" w:lineRule="auto"/>
    </w:pPr>
    <w:rPr>
      <w:rFonts w:ascii="Calibri" w:eastAsia="Calibri"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6">
    <w:name w:val="Tabela - Siatka6"/>
    <w:basedOn w:val="Standardowy"/>
    <w:uiPriority w:val="59"/>
    <w:rsid w:val="00563E95"/>
    <w:pPr>
      <w:spacing w:after="0" w:line="240" w:lineRule="auto"/>
    </w:pPr>
    <w:rPr>
      <w:rFonts w:ascii="Calibri" w:eastAsia="Calibri"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
    <w:name w:val="Bez listy2"/>
    <w:next w:val="Bezlisty"/>
    <w:uiPriority w:val="99"/>
    <w:semiHidden/>
    <w:unhideWhenUsed/>
    <w:rsid w:val="00563E95"/>
  </w:style>
  <w:style w:type="character" w:styleId="Numerstrony">
    <w:name w:val="page number"/>
    <w:rsid w:val="00563E95"/>
  </w:style>
  <w:style w:type="character" w:styleId="Uwydatnienie">
    <w:name w:val="Emphasis"/>
    <w:qFormat/>
    <w:rsid w:val="00563E95"/>
    <w:rPr>
      <w:i/>
      <w:iCs/>
    </w:rPr>
  </w:style>
  <w:style w:type="character" w:styleId="Pogrubienie">
    <w:name w:val="Strong"/>
    <w:uiPriority w:val="22"/>
    <w:qFormat/>
    <w:rsid w:val="00563E95"/>
    <w:rPr>
      <w:b/>
      <w:bCs/>
    </w:rPr>
  </w:style>
  <w:style w:type="character" w:customStyle="1" w:styleId="WW8Num19z2">
    <w:name w:val="WW8Num19z2"/>
    <w:rsid w:val="00563E95"/>
  </w:style>
  <w:style w:type="paragraph" w:customStyle="1" w:styleId="Listapunktowana31">
    <w:name w:val="Lista punktowana 31"/>
    <w:basedOn w:val="Lista"/>
    <w:uiPriority w:val="99"/>
    <w:qFormat/>
    <w:rsid w:val="0029090E"/>
    <w:pPr>
      <w:overflowPunct/>
      <w:autoSpaceDE/>
      <w:ind w:left="360" w:hanging="360"/>
      <w:contextualSpacing/>
      <w:textAlignment w:val="baseline"/>
    </w:pPr>
    <w:rPr>
      <w:szCs w:val="24"/>
      <w:lang w:eastAsia="ar-SA"/>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uiPriority w:val="99"/>
    <w:qFormat/>
    <w:rsid w:val="00AD14D9"/>
    <w:pPr>
      <w:spacing w:before="20" w:after="40" w:line="252" w:lineRule="auto"/>
      <w:ind w:left="720"/>
      <w:contextualSpacing/>
      <w:jc w:val="both"/>
    </w:pPr>
    <w:rPr>
      <w:rFonts w:ascii="Calibri" w:eastAsia="SimSun" w:hAnsi="Calibri" w:cs="Times New Roman"/>
      <w:sz w:val="20"/>
      <w:szCs w:val="20"/>
      <w:lang w:eastAsia="zh-CN"/>
    </w:rPr>
  </w:style>
  <w:style w:type="paragraph" w:customStyle="1" w:styleId="Tekstpodstawowy1">
    <w:name w:val="Tekst podstawowy1"/>
    <w:basedOn w:val="Normalny"/>
    <w:rsid w:val="00FC5C2F"/>
    <w:pPr>
      <w:suppressAutoHyphens/>
      <w:spacing w:after="120" w:line="240" w:lineRule="auto"/>
      <w:jc w:val="both"/>
    </w:pPr>
    <w:rPr>
      <w:rFonts w:ascii="Times New Roman" w:eastAsia="Times New Roman" w:hAnsi="Times New Roman" w:cs="Times New Roman"/>
      <w:sz w:val="24"/>
      <w:szCs w:val="24"/>
      <w:lang w:eastAsia="ar-SA"/>
    </w:rPr>
  </w:style>
  <w:style w:type="character" w:customStyle="1" w:styleId="WW8Num1z4">
    <w:name w:val="WW8Num1z4"/>
    <w:rsid w:val="00E11C0A"/>
  </w:style>
  <w:style w:type="paragraph" w:customStyle="1" w:styleId="tabletext0">
    <w:name w:val="tabletext"/>
    <w:basedOn w:val="Normalny"/>
    <w:rsid w:val="005841D0"/>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font">
    <w:name w:val="font"/>
    <w:basedOn w:val="Domylnaczcionkaakapitu"/>
    <w:rsid w:val="005841D0"/>
  </w:style>
  <w:style w:type="character" w:customStyle="1" w:styleId="size">
    <w:name w:val="size"/>
    <w:basedOn w:val="Domylnaczcionkaakapitu"/>
    <w:rsid w:val="005841D0"/>
  </w:style>
</w:styles>
</file>

<file path=word/webSettings.xml><?xml version="1.0" encoding="utf-8"?>
<w:webSettings xmlns:r="http://schemas.openxmlformats.org/officeDocument/2006/relationships" xmlns:w="http://schemas.openxmlformats.org/wordprocessingml/2006/main">
  <w:divs>
    <w:div w:id="141704505">
      <w:bodyDiv w:val="1"/>
      <w:marLeft w:val="0"/>
      <w:marRight w:val="0"/>
      <w:marTop w:val="0"/>
      <w:marBottom w:val="0"/>
      <w:divBdr>
        <w:top w:val="none" w:sz="0" w:space="0" w:color="auto"/>
        <w:left w:val="none" w:sz="0" w:space="0" w:color="auto"/>
        <w:bottom w:val="none" w:sz="0" w:space="0" w:color="auto"/>
        <w:right w:val="none" w:sz="0" w:space="0" w:color="auto"/>
      </w:divBdr>
    </w:div>
    <w:div w:id="381558274">
      <w:bodyDiv w:val="1"/>
      <w:marLeft w:val="0"/>
      <w:marRight w:val="0"/>
      <w:marTop w:val="0"/>
      <w:marBottom w:val="0"/>
      <w:divBdr>
        <w:top w:val="none" w:sz="0" w:space="0" w:color="auto"/>
        <w:left w:val="none" w:sz="0" w:space="0" w:color="auto"/>
        <w:bottom w:val="none" w:sz="0" w:space="0" w:color="auto"/>
        <w:right w:val="none" w:sz="0" w:space="0" w:color="auto"/>
      </w:divBdr>
    </w:div>
    <w:div w:id="761217721">
      <w:bodyDiv w:val="1"/>
      <w:marLeft w:val="0"/>
      <w:marRight w:val="0"/>
      <w:marTop w:val="0"/>
      <w:marBottom w:val="0"/>
      <w:divBdr>
        <w:top w:val="none" w:sz="0" w:space="0" w:color="auto"/>
        <w:left w:val="none" w:sz="0" w:space="0" w:color="auto"/>
        <w:bottom w:val="none" w:sz="0" w:space="0" w:color="auto"/>
        <w:right w:val="none" w:sz="0" w:space="0" w:color="auto"/>
      </w:divBdr>
    </w:div>
    <w:div w:id="980036437">
      <w:bodyDiv w:val="1"/>
      <w:marLeft w:val="0"/>
      <w:marRight w:val="0"/>
      <w:marTop w:val="0"/>
      <w:marBottom w:val="0"/>
      <w:divBdr>
        <w:top w:val="none" w:sz="0" w:space="0" w:color="auto"/>
        <w:left w:val="none" w:sz="0" w:space="0" w:color="auto"/>
        <w:bottom w:val="none" w:sz="0" w:space="0" w:color="auto"/>
        <w:right w:val="none" w:sz="0" w:space="0" w:color="auto"/>
      </w:divBdr>
    </w:div>
    <w:div w:id="1234311951">
      <w:bodyDiv w:val="1"/>
      <w:marLeft w:val="0"/>
      <w:marRight w:val="0"/>
      <w:marTop w:val="0"/>
      <w:marBottom w:val="0"/>
      <w:divBdr>
        <w:top w:val="none" w:sz="0" w:space="0" w:color="auto"/>
        <w:left w:val="none" w:sz="0" w:space="0" w:color="auto"/>
        <w:bottom w:val="none" w:sz="0" w:space="0" w:color="auto"/>
        <w:right w:val="none" w:sz="0" w:space="0" w:color="auto"/>
      </w:divBdr>
    </w:div>
    <w:div w:id="1388384066">
      <w:bodyDiv w:val="1"/>
      <w:marLeft w:val="0"/>
      <w:marRight w:val="0"/>
      <w:marTop w:val="0"/>
      <w:marBottom w:val="0"/>
      <w:divBdr>
        <w:top w:val="none" w:sz="0" w:space="0" w:color="auto"/>
        <w:left w:val="none" w:sz="0" w:space="0" w:color="auto"/>
        <w:bottom w:val="none" w:sz="0" w:space="0" w:color="auto"/>
        <w:right w:val="none" w:sz="0" w:space="0" w:color="auto"/>
      </w:divBdr>
    </w:div>
    <w:div w:id="1430740614">
      <w:bodyDiv w:val="1"/>
      <w:marLeft w:val="0"/>
      <w:marRight w:val="0"/>
      <w:marTop w:val="0"/>
      <w:marBottom w:val="0"/>
      <w:divBdr>
        <w:top w:val="none" w:sz="0" w:space="0" w:color="auto"/>
        <w:left w:val="none" w:sz="0" w:space="0" w:color="auto"/>
        <w:bottom w:val="none" w:sz="0" w:space="0" w:color="auto"/>
        <w:right w:val="none" w:sz="0" w:space="0" w:color="auto"/>
      </w:divBdr>
    </w:div>
    <w:div w:id="2139639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C953DD-9C34-4BAA-9E14-37B64FAC1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20</Pages>
  <Words>7350</Words>
  <Characters>44102</Characters>
  <Application>Microsoft Office Word</Application>
  <DocSecurity>0</DocSecurity>
  <Lines>367</Lines>
  <Paragraphs>102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Paulina Grobelna</dc:creator>
  <cp:lastModifiedBy>Angelika Szydło</cp:lastModifiedBy>
  <cp:revision>199</cp:revision>
  <cp:lastPrinted>2024-10-02T07:47:00Z</cp:lastPrinted>
  <dcterms:created xsi:type="dcterms:W3CDTF">2024-09-30T20:10:00Z</dcterms:created>
  <dcterms:modified xsi:type="dcterms:W3CDTF">2024-10-02T09:36:00Z</dcterms:modified>
</cp:coreProperties>
</file>