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1C6C4" w14:textId="5F542F02" w:rsidR="008D05E9" w:rsidRDefault="008D05E9" w:rsidP="003A4080">
      <w:pPr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Załącznik Nr 2</w:t>
      </w:r>
      <w:r w:rsidR="00382995">
        <w:rPr>
          <w:sz w:val="26"/>
          <w:szCs w:val="26"/>
          <w:u w:val="single"/>
        </w:rPr>
        <w:t xml:space="preserve"> do Umowy </w:t>
      </w:r>
    </w:p>
    <w:p w14:paraId="3EA2F49E" w14:textId="77777777" w:rsidR="008D05E9" w:rsidRPr="008D05E9" w:rsidRDefault="008D05E9" w:rsidP="008D05E9">
      <w:pPr>
        <w:jc w:val="both"/>
        <w:rPr>
          <w:sz w:val="26"/>
          <w:szCs w:val="26"/>
          <w:u w:val="single"/>
        </w:rPr>
      </w:pPr>
      <w:r w:rsidRPr="008D05E9">
        <w:rPr>
          <w:sz w:val="26"/>
          <w:szCs w:val="26"/>
          <w:u w:val="single"/>
        </w:rPr>
        <w:t>Warunki dot</w:t>
      </w:r>
      <w:r w:rsidR="00382995">
        <w:rPr>
          <w:sz w:val="26"/>
          <w:szCs w:val="26"/>
          <w:u w:val="single"/>
        </w:rPr>
        <w:t xml:space="preserve">yczące </w:t>
      </w:r>
      <w:r w:rsidR="00B20FEC" w:rsidRPr="003C6514">
        <w:rPr>
          <w:sz w:val="26"/>
          <w:szCs w:val="26"/>
          <w:u w:val="single"/>
        </w:rPr>
        <w:t>odbioru</w:t>
      </w:r>
      <w:r w:rsidR="00382995">
        <w:rPr>
          <w:sz w:val="26"/>
          <w:szCs w:val="26"/>
          <w:u w:val="single"/>
        </w:rPr>
        <w:t xml:space="preserve"> i serwisu pojazdów</w:t>
      </w:r>
      <w:r w:rsidRPr="008D05E9">
        <w:rPr>
          <w:sz w:val="26"/>
          <w:szCs w:val="26"/>
          <w:u w:val="single"/>
        </w:rPr>
        <w:t xml:space="preserve">: </w:t>
      </w:r>
    </w:p>
    <w:p w14:paraId="0C8F19B5" w14:textId="77777777" w:rsidR="008D05E9" w:rsidRPr="008D05E9" w:rsidRDefault="008D05E9" w:rsidP="008D05E9">
      <w:pPr>
        <w:jc w:val="both"/>
        <w:rPr>
          <w:sz w:val="26"/>
          <w:szCs w:val="26"/>
          <w:u w:val="single"/>
        </w:rPr>
      </w:pPr>
    </w:p>
    <w:p w14:paraId="68D9F318" w14:textId="7F75BD1F" w:rsidR="008D05E9" w:rsidRDefault="008D05E9" w:rsidP="008D05E9">
      <w:pPr>
        <w:pStyle w:val="Akapitzlist"/>
        <w:numPr>
          <w:ilvl w:val="0"/>
          <w:numId w:val="2"/>
        </w:numPr>
        <w:jc w:val="both"/>
        <w:rPr>
          <w:sz w:val="26"/>
          <w:szCs w:val="26"/>
        </w:rPr>
      </w:pPr>
      <w:r w:rsidRPr="007B5E7B">
        <w:rPr>
          <w:sz w:val="26"/>
          <w:szCs w:val="26"/>
        </w:rPr>
        <w:t>Wykonawca</w:t>
      </w:r>
      <w:r>
        <w:rPr>
          <w:sz w:val="26"/>
          <w:szCs w:val="26"/>
        </w:rPr>
        <w:t xml:space="preserve"> </w:t>
      </w:r>
      <w:r w:rsidR="006722FD" w:rsidRPr="003C6514">
        <w:rPr>
          <w:sz w:val="26"/>
          <w:szCs w:val="26"/>
        </w:rPr>
        <w:t>wyda</w:t>
      </w:r>
      <w:r w:rsidR="006722FD">
        <w:rPr>
          <w:b/>
          <w:sz w:val="26"/>
          <w:szCs w:val="26"/>
        </w:rPr>
        <w:t xml:space="preserve"> </w:t>
      </w:r>
      <w:r w:rsidR="00DD0DDB">
        <w:rPr>
          <w:sz w:val="26"/>
          <w:szCs w:val="26"/>
        </w:rPr>
        <w:t>jeden</w:t>
      </w:r>
      <w:r w:rsidR="00382995">
        <w:rPr>
          <w:sz w:val="26"/>
          <w:szCs w:val="26"/>
        </w:rPr>
        <w:t xml:space="preserve"> Samoch</w:t>
      </w:r>
      <w:r w:rsidR="003C6514">
        <w:rPr>
          <w:sz w:val="26"/>
          <w:szCs w:val="26"/>
        </w:rPr>
        <w:t>ód</w:t>
      </w:r>
      <w:r w:rsidR="00812690">
        <w:rPr>
          <w:sz w:val="26"/>
          <w:szCs w:val="26"/>
        </w:rPr>
        <w:t xml:space="preserve"> </w:t>
      </w:r>
      <w:r w:rsidR="00762544">
        <w:rPr>
          <w:sz w:val="26"/>
          <w:szCs w:val="26"/>
        </w:rPr>
        <w:t>osobowy</w:t>
      </w:r>
      <w:r w:rsidR="00987156">
        <w:rPr>
          <w:sz w:val="26"/>
          <w:szCs w:val="26"/>
        </w:rPr>
        <w:t xml:space="preserve"> </w:t>
      </w:r>
      <w:r w:rsidR="00987156" w:rsidRPr="003C6514">
        <w:rPr>
          <w:sz w:val="26"/>
          <w:szCs w:val="26"/>
        </w:rPr>
        <w:t xml:space="preserve">upoważnionemu </w:t>
      </w:r>
      <w:r w:rsidR="006722FD" w:rsidRPr="003C6514">
        <w:rPr>
          <w:sz w:val="26"/>
          <w:szCs w:val="26"/>
        </w:rPr>
        <w:t>przedstawicielowi</w:t>
      </w:r>
      <w:r w:rsidR="006722F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Zamawiającego.</w:t>
      </w:r>
    </w:p>
    <w:p w14:paraId="0C4FBE5B" w14:textId="544804EA" w:rsidR="008D05E9" w:rsidRDefault="008D05E9" w:rsidP="008D05E9">
      <w:pPr>
        <w:pStyle w:val="Akapitzlist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Wy</w:t>
      </w:r>
      <w:r w:rsidR="00382995">
        <w:rPr>
          <w:sz w:val="26"/>
          <w:szCs w:val="26"/>
        </w:rPr>
        <w:t>k</w:t>
      </w:r>
      <w:r w:rsidR="00DD0DDB">
        <w:rPr>
          <w:sz w:val="26"/>
          <w:szCs w:val="26"/>
        </w:rPr>
        <w:t>onawca zapewni serwis Samochodu</w:t>
      </w:r>
      <w:r>
        <w:rPr>
          <w:sz w:val="26"/>
          <w:szCs w:val="26"/>
        </w:rPr>
        <w:t xml:space="preserve"> w miejscowości najbliższej dla si</w:t>
      </w:r>
      <w:r w:rsidR="00382995">
        <w:rPr>
          <w:sz w:val="26"/>
          <w:szCs w:val="26"/>
        </w:rPr>
        <w:t xml:space="preserve">edziby </w:t>
      </w:r>
      <w:r w:rsidR="00A5548C">
        <w:rPr>
          <w:sz w:val="26"/>
          <w:szCs w:val="26"/>
        </w:rPr>
        <w:t>użytkownika Samochodu</w:t>
      </w:r>
      <w:r>
        <w:rPr>
          <w:sz w:val="26"/>
          <w:szCs w:val="26"/>
        </w:rPr>
        <w:t>.</w:t>
      </w:r>
    </w:p>
    <w:p w14:paraId="6A466C58" w14:textId="080E6431" w:rsidR="008D05E9" w:rsidRDefault="008D05E9" w:rsidP="008D05E9">
      <w:pPr>
        <w:pStyle w:val="Akapitzlist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Wykonawca zobowiąz</w:t>
      </w:r>
      <w:r w:rsidR="00382995">
        <w:rPr>
          <w:sz w:val="26"/>
          <w:szCs w:val="26"/>
        </w:rPr>
        <w:t xml:space="preserve">any </w:t>
      </w:r>
      <w:r w:rsidR="00A5548C">
        <w:rPr>
          <w:sz w:val="26"/>
          <w:szCs w:val="26"/>
        </w:rPr>
        <w:t>jest</w:t>
      </w:r>
      <w:r w:rsidR="00382995">
        <w:rPr>
          <w:sz w:val="26"/>
          <w:szCs w:val="26"/>
        </w:rPr>
        <w:t xml:space="preserve"> dołączyć do </w:t>
      </w:r>
      <w:r w:rsidR="00C03A01">
        <w:rPr>
          <w:sz w:val="26"/>
          <w:szCs w:val="26"/>
        </w:rPr>
        <w:t>S</w:t>
      </w:r>
      <w:r w:rsidR="00A5548C">
        <w:rPr>
          <w:sz w:val="26"/>
          <w:szCs w:val="26"/>
        </w:rPr>
        <w:t>amochodu</w:t>
      </w:r>
      <w:r w:rsidR="00C03A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komplet dokumentów:, kartę gwarancyjną, instrukcję obsługi w języku polskim oraz inne wymagane prawem </w:t>
      </w:r>
      <w:r w:rsidR="0051216D">
        <w:rPr>
          <w:sz w:val="26"/>
          <w:szCs w:val="26"/>
        </w:rPr>
        <w:t>dokumenty ( w tym wyciąg ze świ</w:t>
      </w:r>
      <w:r>
        <w:rPr>
          <w:sz w:val="26"/>
          <w:szCs w:val="26"/>
        </w:rPr>
        <w:t>adectwa homologacji pojazdu sporządzony w języku polskim, dokument potwierdzający spełnienie norm emisji spalin</w:t>
      </w:r>
      <w:r w:rsidR="00317190">
        <w:rPr>
          <w:sz w:val="26"/>
          <w:szCs w:val="26"/>
        </w:rPr>
        <w:t xml:space="preserve"> </w:t>
      </w:r>
      <w:r>
        <w:rPr>
          <w:sz w:val="26"/>
          <w:szCs w:val="26"/>
        </w:rPr>
        <w:t>).</w:t>
      </w:r>
    </w:p>
    <w:p w14:paraId="2AB74A28" w14:textId="210A8A64" w:rsidR="008D05E9" w:rsidRDefault="008D05E9" w:rsidP="008D05E9">
      <w:pPr>
        <w:pStyle w:val="Akapitzlist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Gwarancja na </w:t>
      </w:r>
      <w:r w:rsidR="003761EA" w:rsidRPr="0051216D">
        <w:rPr>
          <w:sz w:val="26"/>
          <w:szCs w:val="26"/>
        </w:rPr>
        <w:t>silnik,</w:t>
      </w:r>
      <w:r w:rsidR="003761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podzespoły mechaniczne, elektryczne i elektroniczne oraz dodatkowe wyposażenie </w:t>
      </w:r>
      <w:r w:rsidR="003761EA" w:rsidRPr="0051216D">
        <w:rPr>
          <w:sz w:val="26"/>
          <w:szCs w:val="26"/>
        </w:rPr>
        <w:t>bez limitu kilometrów</w:t>
      </w:r>
      <w:r>
        <w:rPr>
          <w:sz w:val="26"/>
          <w:szCs w:val="26"/>
        </w:rPr>
        <w:t>: min.</w:t>
      </w:r>
      <w:r w:rsidR="003A4080">
        <w:rPr>
          <w:sz w:val="26"/>
          <w:szCs w:val="26"/>
        </w:rPr>
        <w:t>2 lata</w:t>
      </w:r>
      <w:r>
        <w:rPr>
          <w:sz w:val="26"/>
          <w:szCs w:val="26"/>
        </w:rPr>
        <w:t>.</w:t>
      </w:r>
    </w:p>
    <w:p w14:paraId="54A4A05F" w14:textId="77777777" w:rsidR="008D05E9" w:rsidRDefault="008D05E9" w:rsidP="008D05E9">
      <w:pPr>
        <w:pStyle w:val="Akapitzlist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Gwarancja na powłokę lakierniczą: min 36 miesięcy.</w:t>
      </w:r>
    </w:p>
    <w:p w14:paraId="4AA92D0F" w14:textId="1DEF2489" w:rsidR="008D05E9" w:rsidRDefault="008D05E9" w:rsidP="008D05E9">
      <w:pPr>
        <w:pStyle w:val="Akapitzlist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Gwarancja na perforację blach nadwozia: min.144 miesiące (12 lat).</w:t>
      </w:r>
    </w:p>
    <w:p w14:paraId="57327C67" w14:textId="77777777" w:rsidR="00AC0B59" w:rsidRDefault="00AC0B59"/>
    <w:sectPr w:rsidR="00AC0B59" w:rsidSect="00051371">
      <w:type w:val="continuous"/>
      <w:pgSz w:w="11906" w:h="16838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C3CB3"/>
    <w:multiLevelType w:val="hybridMultilevel"/>
    <w:tmpl w:val="C6FE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A4534"/>
    <w:multiLevelType w:val="hybridMultilevel"/>
    <w:tmpl w:val="BF9EC774"/>
    <w:lvl w:ilvl="0" w:tplc="51A481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626350">
    <w:abstractNumId w:val="1"/>
  </w:num>
  <w:num w:numId="2" w16cid:durableId="117122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64E"/>
    <w:rsid w:val="00051371"/>
    <w:rsid w:val="000E34A9"/>
    <w:rsid w:val="00100B2B"/>
    <w:rsid w:val="002C464E"/>
    <w:rsid w:val="00317190"/>
    <w:rsid w:val="003761EA"/>
    <w:rsid w:val="00382995"/>
    <w:rsid w:val="003A4080"/>
    <w:rsid w:val="003C6514"/>
    <w:rsid w:val="0051216D"/>
    <w:rsid w:val="00516E2C"/>
    <w:rsid w:val="006513BA"/>
    <w:rsid w:val="006722FD"/>
    <w:rsid w:val="00762544"/>
    <w:rsid w:val="00812690"/>
    <w:rsid w:val="008D05E9"/>
    <w:rsid w:val="008D4692"/>
    <w:rsid w:val="00987156"/>
    <w:rsid w:val="009A5385"/>
    <w:rsid w:val="00A5548C"/>
    <w:rsid w:val="00AA422B"/>
    <w:rsid w:val="00AC0B59"/>
    <w:rsid w:val="00AC428D"/>
    <w:rsid w:val="00AD1B17"/>
    <w:rsid w:val="00B20FEC"/>
    <w:rsid w:val="00BB2E3C"/>
    <w:rsid w:val="00C03A01"/>
    <w:rsid w:val="00DD0DDB"/>
    <w:rsid w:val="00E4255B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8C236"/>
  <w15:chartTrackingRefBased/>
  <w15:docId w15:val="{C31CF4E2-154C-4C19-B592-23098B66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5E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5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5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Joanna_B</dc:creator>
  <cp:keywords/>
  <dc:description/>
  <cp:lastModifiedBy>Jankowiak-Mamoń Patrycja (PO Poznań)</cp:lastModifiedBy>
  <cp:revision>11</cp:revision>
  <cp:lastPrinted>2021-09-01T12:36:00Z</cp:lastPrinted>
  <dcterms:created xsi:type="dcterms:W3CDTF">2021-09-01T12:38:00Z</dcterms:created>
  <dcterms:modified xsi:type="dcterms:W3CDTF">2024-10-02T10:37:00Z</dcterms:modified>
</cp:coreProperties>
</file>