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Look w:val="04A0" w:firstRow="1" w:lastRow="0" w:firstColumn="1" w:lastColumn="0" w:noHBand="0" w:noVBand="1"/>
      </w:tblPr>
      <w:tblGrid>
        <w:gridCol w:w="9214"/>
      </w:tblGrid>
      <w:tr w:rsidR="00763C6B" w:rsidRPr="003C4655" w:rsidTr="001428E0">
        <w:tc>
          <w:tcPr>
            <w:tcW w:w="9214" w:type="dxa"/>
          </w:tcPr>
          <w:p w:rsidR="009A731A" w:rsidRPr="00B312F8" w:rsidRDefault="009A731A" w:rsidP="009A731A">
            <w:pPr>
              <w:jc w:val="center"/>
              <w:rPr>
                <w:b/>
                <w:bCs/>
              </w:rPr>
            </w:pPr>
            <w:r w:rsidRPr="00B312F8">
              <w:rPr>
                <w:bCs/>
                <w:sz w:val="22"/>
                <w:szCs w:val="22"/>
              </w:rPr>
              <w:t xml:space="preserve">Powiat Opolski - </w:t>
            </w:r>
            <w:r w:rsidRPr="00B312F8">
              <w:rPr>
                <w:b/>
                <w:bCs/>
              </w:rPr>
              <w:t>ZARZĄD DRÓG POWIATOWYCH W OPOLU</w:t>
            </w:r>
          </w:p>
          <w:p w:rsidR="009A731A" w:rsidRPr="001A13D5" w:rsidRDefault="009A731A" w:rsidP="009A731A">
            <w:pPr>
              <w:ind w:left="-900" w:right="-828" w:hanging="180"/>
              <w:jc w:val="center"/>
              <w:rPr>
                <w:b/>
                <w:bCs/>
              </w:rPr>
            </w:pPr>
          </w:p>
          <w:p w:rsidR="009A731A" w:rsidRDefault="009A731A" w:rsidP="009A731A">
            <w:pPr>
              <w:ind w:left="-900" w:right="-828" w:hanging="180"/>
              <w:jc w:val="center"/>
              <w:rPr>
                <w:b/>
                <w:bCs/>
              </w:rPr>
            </w:pPr>
          </w:p>
          <w:p w:rsidR="009A731A" w:rsidRDefault="009A731A" w:rsidP="009A731A"/>
          <w:p w:rsidR="009A731A" w:rsidRPr="001A13D5" w:rsidRDefault="00997E1B" w:rsidP="009A731A">
            <w:pPr>
              <w:ind w:left="-900" w:right="-828" w:hanging="180"/>
              <w:jc w:val="center"/>
              <w:rPr>
                <w:b/>
                <w:bCs/>
              </w:rPr>
            </w:pPr>
            <w:r w:rsidRPr="00992A99">
              <w:rPr>
                <w:noProof/>
              </w:rPr>
              <w:drawing>
                <wp:inline distT="0" distB="0" distL="0" distR="0">
                  <wp:extent cx="1828800" cy="655320"/>
                  <wp:effectExtent l="0" t="0" r="0" b="0"/>
                  <wp:docPr id="1" name="Obraz 1" descr="Logo Zarządu Dróg Powiatowych w Opolu">
                    <a:hlinkClick xmlns:a="http://schemas.openxmlformats.org/drawingml/2006/main" r:id="rId8" tooltip="&quot;Strona główna&quot; 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Logo Zarządu Dróg Powiatowych w Opol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655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A731A" w:rsidRPr="001A13D5" w:rsidRDefault="009A731A" w:rsidP="009A731A"/>
          <w:p w:rsidR="009A731A" w:rsidRDefault="009A731A" w:rsidP="009A731A">
            <w:pPr>
              <w:jc w:val="center"/>
            </w:pPr>
          </w:p>
          <w:p w:rsidR="009A731A" w:rsidRPr="001A13D5" w:rsidRDefault="009A731A" w:rsidP="009A731A">
            <w:pPr>
              <w:jc w:val="center"/>
            </w:pPr>
          </w:p>
          <w:p w:rsidR="009A731A" w:rsidRPr="001A13D5" w:rsidRDefault="009A731A" w:rsidP="009A731A">
            <w:pPr>
              <w:jc w:val="center"/>
              <w:rPr>
                <w:b/>
                <w:bCs/>
                <w:sz w:val="52"/>
                <w:szCs w:val="52"/>
              </w:rPr>
            </w:pPr>
            <w:r w:rsidRPr="001A13D5">
              <w:rPr>
                <w:b/>
                <w:bCs/>
                <w:sz w:val="52"/>
                <w:szCs w:val="52"/>
              </w:rPr>
              <w:t xml:space="preserve">SPECYFIKACJA </w:t>
            </w:r>
          </w:p>
          <w:p w:rsidR="009A731A" w:rsidRPr="001A13D5" w:rsidRDefault="009A731A" w:rsidP="009A731A">
            <w:pPr>
              <w:jc w:val="center"/>
              <w:rPr>
                <w:b/>
                <w:bCs/>
                <w:sz w:val="52"/>
                <w:szCs w:val="52"/>
              </w:rPr>
            </w:pPr>
          </w:p>
          <w:p w:rsidR="009A731A" w:rsidRPr="001A13D5" w:rsidRDefault="009A731A" w:rsidP="009A731A">
            <w:pPr>
              <w:jc w:val="center"/>
              <w:rPr>
                <w:b/>
                <w:bCs/>
                <w:sz w:val="52"/>
                <w:szCs w:val="52"/>
              </w:rPr>
            </w:pPr>
            <w:r w:rsidRPr="001A13D5">
              <w:rPr>
                <w:b/>
                <w:bCs/>
                <w:sz w:val="52"/>
                <w:szCs w:val="52"/>
              </w:rPr>
              <w:t>WARUNKÓW ZAMÓWIENIA</w:t>
            </w:r>
          </w:p>
          <w:p w:rsidR="009A731A" w:rsidRPr="001A13D5" w:rsidRDefault="009A731A" w:rsidP="009A731A">
            <w:pPr>
              <w:jc w:val="center"/>
              <w:rPr>
                <w:b/>
                <w:bCs/>
                <w:sz w:val="36"/>
                <w:szCs w:val="36"/>
              </w:rPr>
            </w:pPr>
          </w:p>
          <w:p w:rsidR="009A731A" w:rsidRPr="001A13D5" w:rsidRDefault="009A731A" w:rsidP="009A731A">
            <w:pPr>
              <w:jc w:val="center"/>
              <w:rPr>
                <w:b/>
                <w:bCs/>
                <w:sz w:val="36"/>
                <w:szCs w:val="36"/>
              </w:rPr>
            </w:pPr>
            <w:r w:rsidRPr="001A13D5">
              <w:rPr>
                <w:b/>
                <w:bCs/>
                <w:sz w:val="36"/>
                <w:szCs w:val="36"/>
              </w:rPr>
              <w:t>(SWZ)</w:t>
            </w:r>
          </w:p>
          <w:p w:rsidR="009A731A" w:rsidRDefault="009A731A" w:rsidP="009A731A">
            <w:pPr>
              <w:jc w:val="center"/>
              <w:rPr>
                <w:b/>
                <w:bCs/>
                <w:sz w:val="48"/>
                <w:szCs w:val="48"/>
              </w:rPr>
            </w:pPr>
            <w:r w:rsidRPr="001A13D5">
              <w:rPr>
                <w:b/>
                <w:bCs/>
                <w:sz w:val="48"/>
                <w:szCs w:val="48"/>
              </w:rPr>
              <w:t xml:space="preserve"> </w:t>
            </w:r>
          </w:p>
          <w:p w:rsidR="007A76E2" w:rsidRPr="001A13D5" w:rsidRDefault="007A76E2" w:rsidP="009A731A">
            <w:pPr>
              <w:jc w:val="center"/>
              <w:rPr>
                <w:rFonts w:ascii="Arial Black" w:hAnsi="Arial Black" w:cs="Arial Black"/>
                <w:b/>
                <w:bCs/>
                <w:sz w:val="48"/>
                <w:szCs w:val="48"/>
              </w:rPr>
            </w:pPr>
          </w:p>
          <w:p w:rsidR="009A731A" w:rsidRPr="007A76E2" w:rsidRDefault="00F15AAF" w:rsidP="009A731A">
            <w:pPr>
              <w:pStyle w:val="Nagwek5"/>
              <w:rPr>
                <w:rFonts w:ascii="Arial" w:hAnsi="Arial"/>
                <w:sz w:val="38"/>
                <w:szCs w:val="38"/>
              </w:rPr>
            </w:pPr>
            <w:r w:rsidRPr="00F15AAF">
              <w:rPr>
                <w:b/>
                <w:bCs/>
                <w:i w:val="0"/>
                <w:iCs w:val="0"/>
                <w:kern w:val="20"/>
                <w:position w:val="2"/>
                <w:sz w:val="38"/>
                <w:szCs w:val="38"/>
              </w:rPr>
              <w:t xml:space="preserve">Wykonanie w sezonie zima 2024/2025 usług związanych z zimowym utrzymaniem dróg powiatowych administrowanych przez </w:t>
            </w:r>
            <w:r>
              <w:rPr>
                <w:b/>
                <w:bCs/>
                <w:i w:val="0"/>
                <w:iCs w:val="0"/>
                <w:kern w:val="20"/>
                <w:position w:val="2"/>
                <w:sz w:val="38"/>
                <w:szCs w:val="38"/>
              </w:rPr>
              <w:br/>
            </w:r>
            <w:r w:rsidRPr="00F15AAF">
              <w:rPr>
                <w:b/>
                <w:bCs/>
                <w:i w:val="0"/>
                <w:iCs w:val="0"/>
                <w:kern w:val="20"/>
                <w:position w:val="2"/>
                <w:sz w:val="38"/>
                <w:szCs w:val="38"/>
              </w:rPr>
              <w:t>Zarząd Dróg Powiatowych w Opolu</w:t>
            </w:r>
          </w:p>
          <w:p w:rsidR="009A731A" w:rsidRPr="001A13D5" w:rsidRDefault="009A731A" w:rsidP="009A731A">
            <w:pPr>
              <w:jc w:val="center"/>
              <w:rPr>
                <w:rFonts w:ascii="Arial" w:hAnsi="Arial" w:cs="Arial"/>
                <w:b/>
                <w:sz w:val="48"/>
              </w:rPr>
            </w:pPr>
          </w:p>
          <w:p w:rsidR="009A731A" w:rsidRPr="001A13D5" w:rsidRDefault="009A731A" w:rsidP="009A731A">
            <w:pPr>
              <w:jc w:val="center"/>
              <w:rPr>
                <w:rFonts w:ascii="Arial" w:hAnsi="Arial" w:cs="Arial"/>
                <w:b/>
                <w:sz w:val="48"/>
              </w:rPr>
            </w:pPr>
          </w:p>
          <w:p w:rsidR="009A731A" w:rsidRDefault="009A731A" w:rsidP="009A731A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9A731A" w:rsidRPr="001A13D5" w:rsidRDefault="009A731A" w:rsidP="009A731A">
            <w:pPr>
              <w:rPr>
                <w:b/>
                <w:sz w:val="28"/>
                <w:szCs w:val="28"/>
              </w:rPr>
            </w:pPr>
            <w:r w:rsidRPr="001A13D5">
              <w:rPr>
                <w:rFonts w:ascii="Arial" w:hAnsi="Arial" w:cs="Arial"/>
                <w:b/>
                <w:sz w:val="28"/>
                <w:szCs w:val="28"/>
              </w:rPr>
              <w:t xml:space="preserve">                       </w:t>
            </w:r>
            <w:r w:rsidRPr="001A13D5">
              <w:rPr>
                <w:b/>
                <w:sz w:val="28"/>
                <w:szCs w:val="28"/>
              </w:rPr>
              <w:t xml:space="preserve">Zamówienie publiczne nr  </w:t>
            </w:r>
            <w:r w:rsidR="00F15AAF" w:rsidRPr="00F15AAF">
              <w:rPr>
                <w:b/>
                <w:sz w:val="28"/>
                <w:szCs w:val="28"/>
              </w:rPr>
              <w:t>AO.261.1.1</w:t>
            </w:r>
            <w:r w:rsidR="00190654">
              <w:rPr>
                <w:b/>
                <w:sz w:val="28"/>
                <w:szCs w:val="28"/>
              </w:rPr>
              <w:t>7</w:t>
            </w:r>
            <w:r w:rsidR="00F15AAF" w:rsidRPr="00F15AAF">
              <w:rPr>
                <w:b/>
                <w:sz w:val="28"/>
                <w:szCs w:val="28"/>
              </w:rPr>
              <w:t>.2024.EW</w:t>
            </w:r>
          </w:p>
          <w:p w:rsidR="009A731A" w:rsidRDefault="009A731A" w:rsidP="009A731A">
            <w:pPr>
              <w:jc w:val="center"/>
              <w:rPr>
                <w:b/>
                <w:sz w:val="52"/>
                <w:szCs w:val="52"/>
              </w:rPr>
            </w:pPr>
          </w:p>
          <w:p w:rsidR="009A731A" w:rsidRDefault="009A731A" w:rsidP="009A731A">
            <w:pPr>
              <w:jc w:val="center"/>
              <w:rPr>
                <w:b/>
                <w:sz w:val="52"/>
                <w:szCs w:val="52"/>
              </w:rPr>
            </w:pPr>
          </w:p>
          <w:p w:rsidR="009A731A" w:rsidRDefault="009A731A" w:rsidP="00F15AAF">
            <w:pPr>
              <w:jc w:val="center"/>
            </w:pPr>
            <w:r w:rsidRPr="001A13D5">
              <w:rPr>
                <w:b/>
                <w:sz w:val="52"/>
                <w:szCs w:val="52"/>
              </w:rPr>
              <w:t xml:space="preserve"> </w:t>
            </w:r>
          </w:p>
          <w:p w:rsidR="007A76E2" w:rsidRDefault="007A76E2" w:rsidP="009A731A">
            <w:pPr>
              <w:pStyle w:val="Tekstpodstawowy"/>
              <w:jc w:val="center"/>
            </w:pPr>
          </w:p>
          <w:p w:rsidR="0008459C" w:rsidRDefault="0008459C" w:rsidP="009A731A">
            <w:pPr>
              <w:pStyle w:val="Tekstpodstawowy"/>
              <w:jc w:val="center"/>
            </w:pPr>
          </w:p>
          <w:p w:rsidR="0008459C" w:rsidRDefault="0008459C" w:rsidP="009A731A">
            <w:pPr>
              <w:pStyle w:val="Tekstpodstawowy"/>
              <w:jc w:val="center"/>
            </w:pPr>
          </w:p>
          <w:p w:rsidR="0008459C" w:rsidRDefault="0008459C" w:rsidP="009A731A">
            <w:pPr>
              <w:pStyle w:val="Tekstpodstawowy"/>
              <w:jc w:val="center"/>
            </w:pPr>
          </w:p>
          <w:p w:rsidR="0008459C" w:rsidRDefault="0008459C" w:rsidP="009A731A">
            <w:pPr>
              <w:pStyle w:val="Tekstpodstawowy"/>
              <w:jc w:val="center"/>
            </w:pPr>
          </w:p>
          <w:p w:rsidR="0008459C" w:rsidRDefault="0008459C" w:rsidP="009A731A">
            <w:pPr>
              <w:pStyle w:val="Tekstpodstawowy"/>
              <w:jc w:val="center"/>
            </w:pPr>
          </w:p>
          <w:p w:rsidR="00B9054B" w:rsidRPr="001A13D5" w:rsidRDefault="00B9054B" w:rsidP="009A731A">
            <w:pPr>
              <w:pStyle w:val="Tekstpodstawowy"/>
              <w:jc w:val="center"/>
            </w:pPr>
          </w:p>
          <w:p w:rsidR="00963782" w:rsidRPr="007A76E2" w:rsidRDefault="009A731A" w:rsidP="00190654">
            <w:pPr>
              <w:pStyle w:val="Tekstpodstawowy"/>
              <w:jc w:val="center"/>
              <w:rPr>
                <w:rFonts w:ascii="Times New Roman" w:hAnsi="Times New Roman" w:cs="Times New Roman"/>
                <w:bCs/>
                <w:sz w:val="8"/>
                <w:szCs w:val="8"/>
              </w:rPr>
            </w:pPr>
            <w:r w:rsidRPr="00DC6495">
              <w:rPr>
                <w:rFonts w:ascii="Times New Roman" w:hAnsi="Times New Roman" w:cs="Times New Roman"/>
              </w:rPr>
              <w:t xml:space="preserve">Opole, </w:t>
            </w:r>
            <w:r w:rsidR="00190654">
              <w:rPr>
                <w:rFonts w:ascii="Times New Roman" w:hAnsi="Times New Roman" w:cs="Times New Roman"/>
              </w:rPr>
              <w:t>październik</w:t>
            </w:r>
            <w:bookmarkStart w:id="0" w:name="_GoBack"/>
            <w:bookmarkEnd w:id="0"/>
            <w:r w:rsidR="00660C4C" w:rsidRPr="00DC6495">
              <w:rPr>
                <w:rFonts w:ascii="Times New Roman" w:hAnsi="Times New Roman" w:cs="Times New Roman"/>
              </w:rPr>
              <w:t xml:space="preserve"> 202</w:t>
            </w:r>
            <w:r w:rsidR="007A76E2">
              <w:rPr>
                <w:rFonts w:ascii="Times New Roman" w:hAnsi="Times New Roman" w:cs="Times New Roman"/>
              </w:rPr>
              <w:t>4</w:t>
            </w:r>
            <w:r w:rsidR="00660C4C" w:rsidRPr="00DC6495">
              <w:rPr>
                <w:rFonts w:ascii="Times New Roman" w:hAnsi="Times New Roman" w:cs="Times New Roman"/>
              </w:rPr>
              <w:t xml:space="preserve"> r.</w:t>
            </w:r>
          </w:p>
        </w:tc>
      </w:tr>
    </w:tbl>
    <w:p w:rsidR="00763C6B" w:rsidRPr="005654E2" w:rsidRDefault="00763C6B" w:rsidP="003309C9">
      <w:pPr>
        <w:jc w:val="center"/>
        <w:rPr>
          <w:b/>
          <w:bCs/>
        </w:rPr>
      </w:pPr>
      <w:bookmarkStart w:id="1" w:name="_Hlk67914521"/>
      <w:r w:rsidRPr="005654E2">
        <w:rPr>
          <w:b/>
          <w:bCs/>
        </w:rPr>
        <w:lastRenderedPageBreak/>
        <w:t>Specyfikacja Warunków Zamówienia zawiera:</w:t>
      </w:r>
    </w:p>
    <w:p w:rsidR="00763C6B" w:rsidRPr="005603FF" w:rsidRDefault="00763C6B" w:rsidP="00763C6B">
      <w:pPr>
        <w:ind w:left="1440" w:hanging="1440"/>
        <w:rPr>
          <w:b/>
          <w:bCs/>
        </w:rPr>
      </w:pPr>
      <w:r w:rsidRPr="005603FF">
        <w:rPr>
          <w:b/>
          <w:bCs/>
        </w:rPr>
        <w:t>Tom I</w:t>
      </w:r>
      <w:r w:rsidRPr="005603FF">
        <w:rPr>
          <w:b/>
          <w:bCs/>
        </w:rPr>
        <w:tab/>
      </w:r>
    </w:p>
    <w:p w:rsidR="00763C6B" w:rsidRDefault="00763C6B" w:rsidP="003309C9">
      <w:pPr>
        <w:rPr>
          <w:b/>
          <w:bCs/>
        </w:rPr>
      </w:pPr>
      <w:bookmarkStart w:id="2" w:name="_Hlk67914628"/>
      <w:bookmarkEnd w:id="1"/>
      <w:r w:rsidRPr="005654E2">
        <w:rPr>
          <w:b/>
          <w:bCs/>
        </w:rPr>
        <w:t>Rozdział 1</w:t>
      </w:r>
      <w:r w:rsidRPr="005654E2">
        <w:rPr>
          <w:b/>
          <w:bCs/>
        </w:rPr>
        <w:tab/>
        <w:t>Instrukcja dla Wykonawców (IDW)</w:t>
      </w:r>
      <w:bookmarkEnd w:id="2"/>
    </w:p>
    <w:p w:rsidR="004731A8" w:rsidRDefault="00763C6B" w:rsidP="004731A8">
      <w:pPr>
        <w:rPr>
          <w:b/>
          <w:bCs/>
        </w:rPr>
      </w:pPr>
      <w:r w:rsidRPr="00702786">
        <w:rPr>
          <w:b/>
          <w:bCs/>
        </w:rPr>
        <w:t>Rozdział 2</w:t>
      </w:r>
      <w:r w:rsidRPr="00702786">
        <w:rPr>
          <w:b/>
          <w:bCs/>
        </w:rPr>
        <w:tab/>
      </w:r>
      <w:r w:rsidRPr="007A76E2">
        <w:rPr>
          <w:b/>
          <w:bCs/>
        </w:rPr>
        <w:t xml:space="preserve">Oferta </w:t>
      </w:r>
      <w:r w:rsidR="004731A8" w:rsidRPr="007A76E2">
        <w:rPr>
          <w:b/>
          <w:bCs/>
        </w:rPr>
        <w:t>wraz z Formularz</w:t>
      </w:r>
      <w:r w:rsidR="004731A8">
        <w:rPr>
          <w:b/>
          <w:bCs/>
        </w:rPr>
        <w:t>a</w:t>
      </w:r>
      <w:r w:rsidR="004731A8" w:rsidRPr="007A76E2">
        <w:rPr>
          <w:b/>
          <w:bCs/>
        </w:rPr>
        <w:t>m</w:t>
      </w:r>
      <w:r w:rsidR="004731A8">
        <w:rPr>
          <w:b/>
          <w:bCs/>
        </w:rPr>
        <w:t>i (odrębnie dla każdej części)</w:t>
      </w:r>
      <w:r w:rsidR="004731A8" w:rsidRPr="007A76E2">
        <w:rPr>
          <w:b/>
          <w:bCs/>
        </w:rPr>
        <w:t>:</w:t>
      </w:r>
    </w:p>
    <w:p w:rsidR="004731A8" w:rsidRDefault="004731A8" w:rsidP="004731A8">
      <w:pPr>
        <w:ind w:left="708" w:firstLine="708"/>
        <w:rPr>
          <w:iCs/>
        </w:rPr>
      </w:pPr>
      <w:r w:rsidRPr="007A76E2">
        <w:rPr>
          <w:iCs/>
        </w:rPr>
        <w:t>Formularz  2.1.  Kosztorys ofertowy</w:t>
      </w:r>
      <w:r>
        <w:rPr>
          <w:iCs/>
        </w:rPr>
        <w:t xml:space="preserve"> na część 1;</w:t>
      </w:r>
    </w:p>
    <w:p w:rsidR="004731A8" w:rsidRDefault="004731A8" w:rsidP="004731A8">
      <w:pPr>
        <w:ind w:left="708" w:firstLine="708"/>
        <w:rPr>
          <w:iCs/>
        </w:rPr>
      </w:pPr>
      <w:r w:rsidRPr="007A76E2">
        <w:rPr>
          <w:iCs/>
        </w:rPr>
        <w:t>Formularz  2.</w:t>
      </w:r>
      <w:r>
        <w:rPr>
          <w:iCs/>
        </w:rPr>
        <w:t>2</w:t>
      </w:r>
      <w:r w:rsidRPr="007A76E2">
        <w:rPr>
          <w:iCs/>
        </w:rPr>
        <w:t>.  Kosztorys ofertowy</w:t>
      </w:r>
      <w:r>
        <w:rPr>
          <w:iCs/>
        </w:rPr>
        <w:t xml:space="preserve"> na część 2</w:t>
      </w:r>
      <w:r w:rsidRPr="007A76E2">
        <w:rPr>
          <w:iCs/>
        </w:rPr>
        <w:t>.</w:t>
      </w:r>
    </w:p>
    <w:p w:rsidR="00763C6B" w:rsidRDefault="00763C6B" w:rsidP="003309C9">
      <w:pPr>
        <w:ind w:left="1410" w:hanging="1410"/>
        <w:jc w:val="both"/>
        <w:rPr>
          <w:b/>
          <w:bCs/>
        </w:rPr>
      </w:pPr>
      <w:r w:rsidRPr="00702786">
        <w:rPr>
          <w:b/>
          <w:bCs/>
        </w:rPr>
        <w:t>Rozdział 3</w:t>
      </w:r>
      <w:r w:rsidRPr="00702786">
        <w:rPr>
          <w:b/>
          <w:bCs/>
        </w:rPr>
        <w:tab/>
        <w:t xml:space="preserve">Formularze dotyczące spełniania przez Wykonawcę warunków udziału </w:t>
      </w:r>
      <w:r w:rsidR="003309C9">
        <w:rPr>
          <w:b/>
          <w:bCs/>
        </w:rPr>
        <w:br/>
      </w:r>
      <w:r w:rsidR="009A731A">
        <w:rPr>
          <w:b/>
          <w:bCs/>
        </w:rPr>
        <w:t xml:space="preserve">w </w:t>
      </w:r>
      <w:r w:rsidRPr="00702786">
        <w:rPr>
          <w:b/>
          <w:bCs/>
        </w:rPr>
        <w:t xml:space="preserve">postępowaniu/ wykazania braku podstaw do wykluczenia Wykonawcy </w:t>
      </w:r>
      <w:r w:rsidR="003309C9">
        <w:rPr>
          <w:b/>
          <w:bCs/>
        </w:rPr>
        <w:br/>
      </w:r>
      <w:r w:rsidRPr="00702786">
        <w:rPr>
          <w:b/>
          <w:bCs/>
        </w:rPr>
        <w:t>z postępowania:</w:t>
      </w:r>
    </w:p>
    <w:tbl>
      <w:tblPr>
        <w:tblStyle w:val="Tabela-Siatk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4"/>
        <w:gridCol w:w="7645"/>
      </w:tblGrid>
      <w:tr w:rsidR="003309C9" w:rsidRPr="003309C9" w:rsidTr="003309C9">
        <w:tc>
          <w:tcPr>
            <w:tcW w:w="1844" w:type="dxa"/>
          </w:tcPr>
          <w:p w:rsidR="003309C9" w:rsidRPr="003309C9" w:rsidRDefault="003309C9" w:rsidP="00763C6B">
            <w:pPr>
              <w:jc w:val="both"/>
              <w:rPr>
                <w:bCs/>
              </w:rPr>
            </w:pPr>
            <w:r w:rsidRPr="007A76E2">
              <w:rPr>
                <w:rFonts w:eastAsia="Cambria"/>
              </w:rPr>
              <w:t>Formularz 3.</w:t>
            </w:r>
            <w:r>
              <w:rPr>
                <w:rFonts w:eastAsia="Cambria"/>
              </w:rPr>
              <w:t>1.</w:t>
            </w:r>
          </w:p>
        </w:tc>
        <w:tc>
          <w:tcPr>
            <w:tcW w:w="7645" w:type="dxa"/>
          </w:tcPr>
          <w:p w:rsidR="003309C9" w:rsidRPr="003309C9" w:rsidRDefault="003309C9" w:rsidP="00763C6B">
            <w:pPr>
              <w:jc w:val="both"/>
              <w:rPr>
                <w:bCs/>
              </w:rPr>
            </w:pPr>
            <w:r w:rsidRPr="007A76E2">
              <w:rPr>
                <w:rFonts w:eastAsia="Cambria"/>
              </w:rPr>
              <w:t>Oświadczenie Wykonawcy składane na podstawie art. 125 ust. 1 ustawy Pzp o braku podstaw do wykluczenia</w:t>
            </w:r>
            <w:r>
              <w:rPr>
                <w:rFonts w:eastAsia="Cambria"/>
              </w:rPr>
              <w:t xml:space="preserve"> z udziału </w:t>
            </w:r>
            <w:r w:rsidRPr="007A76E2">
              <w:rPr>
                <w:rFonts w:eastAsia="Cambria"/>
              </w:rPr>
              <w:t xml:space="preserve">w postępowaniu w zakresie wskazanym przez zamawiającego </w:t>
            </w:r>
            <w:r w:rsidRPr="007A76E2">
              <w:rPr>
                <w:rFonts w:eastAsia="Cambria"/>
                <w:b/>
              </w:rPr>
              <w:t xml:space="preserve">– </w:t>
            </w:r>
            <w:r w:rsidRPr="007A76E2">
              <w:rPr>
                <w:rFonts w:eastAsia="Cambria"/>
                <w:b/>
                <w:sz w:val="22"/>
                <w:szCs w:val="22"/>
              </w:rPr>
              <w:t>KAŻDY WYKONAWCA SKŁADA WRAZ Z OFERTĄ</w:t>
            </w:r>
            <w:r w:rsidRPr="007A76E2">
              <w:rPr>
                <w:rFonts w:eastAsia="Cambria"/>
                <w:sz w:val="22"/>
                <w:szCs w:val="22"/>
              </w:rPr>
              <w:t>;</w:t>
            </w:r>
          </w:p>
        </w:tc>
      </w:tr>
      <w:tr w:rsidR="003309C9" w:rsidRPr="003309C9" w:rsidTr="003309C9">
        <w:tc>
          <w:tcPr>
            <w:tcW w:w="1844" w:type="dxa"/>
          </w:tcPr>
          <w:p w:rsidR="003309C9" w:rsidRPr="003309C9" w:rsidRDefault="003309C9" w:rsidP="00763C6B">
            <w:pPr>
              <w:jc w:val="both"/>
              <w:rPr>
                <w:bCs/>
              </w:rPr>
            </w:pPr>
            <w:r w:rsidRPr="007A76E2">
              <w:rPr>
                <w:rFonts w:eastAsia="Cambria"/>
              </w:rPr>
              <w:t>Formularz 3.</w:t>
            </w:r>
            <w:r>
              <w:rPr>
                <w:rFonts w:eastAsia="Cambria"/>
              </w:rPr>
              <w:t>2.</w:t>
            </w:r>
          </w:p>
        </w:tc>
        <w:tc>
          <w:tcPr>
            <w:tcW w:w="7645" w:type="dxa"/>
          </w:tcPr>
          <w:p w:rsidR="003309C9" w:rsidRPr="003309C9" w:rsidRDefault="003309C9" w:rsidP="00113FB4">
            <w:pPr>
              <w:jc w:val="both"/>
              <w:rPr>
                <w:bCs/>
              </w:rPr>
            </w:pPr>
            <w:r w:rsidRPr="007A76E2">
              <w:rPr>
                <w:rFonts w:eastAsia="Cambria"/>
              </w:rPr>
              <w:t>Oświadczenie Wykonawcy składane na podstawie art. 125 ust. 1 ustawy Pzp</w:t>
            </w:r>
            <w:r>
              <w:rPr>
                <w:rFonts w:eastAsia="Cambria"/>
              </w:rPr>
              <w:t xml:space="preserve"> o spełni</w:t>
            </w:r>
            <w:r w:rsidR="00113FB4">
              <w:rPr>
                <w:rFonts w:eastAsia="Cambria"/>
              </w:rPr>
              <w:t>a</w:t>
            </w:r>
            <w:r>
              <w:rPr>
                <w:rFonts w:eastAsia="Cambria"/>
              </w:rPr>
              <w:t xml:space="preserve">niu warunków udziału </w:t>
            </w:r>
            <w:r w:rsidRPr="007A76E2">
              <w:rPr>
                <w:rFonts w:eastAsia="Cambria"/>
              </w:rPr>
              <w:t xml:space="preserve">w postępowaniu w zakresie wskazanym przez zamawiającego – </w:t>
            </w:r>
            <w:r w:rsidRPr="007A76E2">
              <w:rPr>
                <w:rFonts w:eastAsia="Cambria"/>
                <w:b/>
                <w:sz w:val="22"/>
                <w:szCs w:val="22"/>
              </w:rPr>
              <w:t>KAŻDY WYKONAWCA SKŁADA WRAZ Z OFERTĄ</w:t>
            </w:r>
            <w:r w:rsidRPr="007A76E2">
              <w:rPr>
                <w:rFonts w:eastAsia="Cambria"/>
                <w:sz w:val="22"/>
                <w:szCs w:val="22"/>
              </w:rPr>
              <w:t>;</w:t>
            </w:r>
          </w:p>
        </w:tc>
      </w:tr>
      <w:tr w:rsidR="003309C9" w:rsidRPr="003309C9" w:rsidTr="003309C9">
        <w:tc>
          <w:tcPr>
            <w:tcW w:w="1844" w:type="dxa"/>
          </w:tcPr>
          <w:p w:rsidR="003309C9" w:rsidRPr="003309C9" w:rsidRDefault="003309C9" w:rsidP="00763C6B">
            <w:pPr>
              <w:jc w:val="both"/>
              <w:rPr>
                <w:bCs/>
              </w:rPr>
            </w:pPr>
            <w:r w:rsidRPr="007A76E2">
              <w:rPr>
                <w:rFonts w:eastAsia="Cambria"/>
              </w:rPr>
              <w:t>Formularz 3.</w:t>
            </w:r>
            <w:r>
              <w:rPr>
                <w:rFonts w:eastAsia="Cambria"/>
              </w:rPr>
              <w:t>3.</w:t>
            </w:r>
          </w:p>
        </w:tc>
        <w:tc>
          <w:tcPr>
            <w:tcW w:w="7645" w:type="dxa"/>
          </w:tcPr>
          <w:p w:rsidR="003309C9" w:rsidRPr="003309C9" w:rsidRDefault="003309C9" w:rsidP="001F1D70">
            <w:pPr>
              <w:jc w:val="both"/>
              <w:rPr>
                <w:bCs/>
              </w:rPr>
            </w:pPr>
            <w:r w:rsidRPr="007A76E2">
              <w:rPr>
                <w:rFonts w:eastAsia="Cambria"/>
              </w:rPr>
              <w:t xml:space="preserve">Oświadczenie Podmiotu Trzeciego dotyczące podstaw wykluczenia </w:t>
            </w:r>
            <w:r>
              <w:rPr>
                <w:rFonts w:eastAsia="Cambria"/>
              </w:rPr>
              <w:br/>
            </w:r>
            <w:r w:rsidRPr="007A76E2">
              <w:rPr>
                <w:rFonts w:eastAsia="Cambria"/>
              </w:rPr>
              <w:t>z postępowania oraz dotyczące spełni</w:t>
            </w:r>
            <w:r w:rsidR="001F1D70">
              <w:rPr>
                <w:rFonts w:eastAsia="Cambria"/>
              </w:rPr>
              <w:t>a</w:t>
            </w:r>
            <w:r w:rsidRPr="007A76E2">
              <w:rPr>
                <w:rFonts w:eastAsia="Cambria"/>
              </w:rPr>
              <w:t xml:space="preserve">nia warunków postępowania </w:t>
            </w:r>
            <w:r w:rsidRPr="007A76E2">
              <w:rPr>
                <w:rFonts w:eastAsia="Cambria"/>
                <w:b/>
              </w:rPr>
              <w:t>–</w:t>
            </w:r>
            <w:r w:rsidRPr="007A76E2">
              <w:rPr>
                <w:rFonts w:eastAsia="Cambria"/>
                <w:b/>
                <w:sz w:val="22"/>
                <w:szCs w:val="22"/>
              </w:rPr>
              <w:t>WYKONAWCA SKŁADA WRAZ Z OFERTĄ (jeżeli dotyczy)</w:t>
            </w:r>
            <w:r w:rsidRPr="007A76E2">
              <w:rPr>
                <w:rFonts w:eastAsia="Cambria"/>
                <w:sz w:val="22"/>
                <w:szCs w:val="22"/>
              </w:rPr>
              <w:t>;</w:t>
            </w:r>
          </w:p>
        </w:tc>
      </w:tr>
      <w:tr w:rsidR="003309C9" w:rsidRPr="003309C9" w:rsidTr="003309C9">
        <w:tc>
          <w:tcPr>
            <w:tcW w:w="1844" w:type="dxa"/>
          </w:tcPr>
          <w:p w:rsidR="003309C9" w:rsidRPr="003309C9" w:rsidRDefault="003309C9" w:rsidP="00763C6B">
            <w:pPr>
              <w:jc w:val="both"/>
              <w:rPr>
                <w:bCs/>
              </w:rPr>
            </w:pPr>
            <w:r w:rsidRPr="007A76E2">
              <w:rPr>
                <w:rFonts w:eastAsia="Cambria"/>
              </w:rPr>
              <w:t>Formularz 3.</w:t>
            </w:r>
            <w:r>
              <w:rPr>
                <w:rFonts w:eastAsia="Cambria"/>
              </w:rPr>
              <w:t>4.</w:t>
            </w:r>
          </w:p>
        </w:tc>
        <w:tc>
          <w:tcPr>
            <w:tcW w:w="7645" w:type="dxa"/>
          </w:tcPr>
          <w:p w:rsidR="003309C9" w:rsidRPr="003309C9" w:rsidRDefault="003309C9" w:rsidP="00763C6B">
            <w:pPr>
              <w:jc w:val="both"/>
              <w:rPr>
                <w:bCs/>
              </w:rPr>
            </w:pPr>
            <w:r w:rsidRPr="007A76E2">
              <w:rPr>
                <w:rFonts w:eastAsia="Cambria"/>
              </w:rPr>
              <w:t xml:space="preserve">Zobowiązanie do oddania do dyspozycji Wykonawcy niezbędnych zasobów na potrzeby realizacji zamówienia (propozycja) – </w:t>
            </w:r>
            <w:r w:rsidRPr="007A76E2">
              <w:rPr>
                <w:rFonts w:eastAsia="Cambria"/>
                <w:b/>
                <w:sz w:val="22"/>
                <w:szCs w:val="22"/>
              </w:rPr>
              <w:t>SKŁADA WYKONAWCA WRAZ Z OFERTĄ (jeżeli dotyczy)</w:t>
            </w:r>
            <w:r w:rsidRPr="007A76E2">
              <w:rPr>
                <w:rFonts w:eastAsia="Cambria"/>
                <w:sz w:val="22"/>
                <w:szCs w:val="22"/>
              </w:rPr>
              <w:t>;</w:t>
            </w:r>
          </w:p>
        </w:tc>
      </w:tr>
      <w:tr w:rsidR="003309C9" w:rsidRPr="003309C9" w:rsidTr="003309C9">
        <w:tc>
          <w:tcPr>
            <w:tcW w:w="1844" w:type="dxa"/>
          </w:tcPr>
          <w:p w:rsidR="003309C9" w:rsidRPr="003309C9" w:rsidRDefault="003309C9" w:rsidP="00763C6B">
            <w:pPr>
              <w:jc w:val="both"/>
              <w:rPr>
                <w:bCs/>
              </w:rPr>
            </w:pPr>
            <w:r w:rsidRPr="007A76E2">
              <w:rPr>
                <w:rFonts w:eastAsia="Cambria"/>
              </w:rPr>
              <w:t>Formularz 3.</w:t>
            </w:r>
            <w:r>
              <w:rPr>
                <w:rFonts w:eastAsia="Cambria"/>
              </w:rPr>
              <w:t>5.</w:t>
            </w:r>
          </w:p>
        </w:tc>
        <w:tc>
          <w:tcPr>
            <w:tcW w:w="7645" w:type="dxa"/>
          </w:tcPr>
          <w:p w:rsidR="003309C9" w:rsidRPr="003309C9" w:rsidRDefault="003309C9" w:rsidP="003309C9">
            <w:pPr>
              <w:jc w:val="both"/>
              <w:rPr>
                <w:bCs/>
              </w:rPr>
            </w:pPr>
            <w:r w:rsidRPr="007A76E2">
              <w:rPr>
                <w:bCs/>
              </w:rPr>
              <w:t xml:space="preserve">Propozycja treści oświadczenia Wykonawców wspólnie ubiegających się </w:t>
            </w:r>
            <w:r>
              <w:rPr>
                <w:bCs/>
              </w:rPr>
              <w:br/>
            </w:r>
            <w:r w:rsidRPr="007A76E2">
              <w:rPr>
                <w:bCs/>
              </w:rPr>
              <w:t>o udzielenie zamówienia w zakresie,</w:t>
            </w:r>
            <w:r>
              <w:rPr>
                <w:bCs/>
              </w:rPr>
              <w:t xml:space="preserve"> </w:t>
            </w:r>
            <w:r w:rsidRPr="007A76E2">
              <w:rPr>
                <w:bCs/>
              </w:rPr>
              <w:t xml:space="preserve">o którym mowa w art. 117 ust. 4 ustawy Pzp </w:t>
            </w:r>
            <w:r w:rsidRPr="007A76E2">
              <w:rPr>
                <w:rFonts w:eastAsia="Cambria"/>
              </w:rPr>
              <w:t xml:space="preserve">– </w:t>
            </w:r>
            <w:r w:rsidRPr="007A76E2">
              <w:rPr>
                <w:rFonts w:eastAsia="Cambria"/>
                <w:b/>
                <w:sz w:val="22"/>
                <w:szCs w:val="22"/>
              </w:rPr>
              <w:t>SKŁADA WYKONAWCA WRAZ Z OFERTĄ (jeżeli dotyczy)</w:t>
            </w:r>
            <w:r>
              <w:rPr>
                <w:rFonts w:eastAsia="Cambria"/>
                <w:sz w:val="22"/>
                <w:szCs w:val="22"/>
              </w:rPr>
              <w:t>;</w:t>
            </w:r>
          </w:p>
        </w:tc>
      </w:tr>
      <w:tr w:rsidR="00767C89" w:rsidRPr="003309C9" w:rsidTr="003309C9">
        <w:tc>
          <w:tcPr>
            <w:tcW w:w="1844" w:type="dxa"/>
          </w:tcPr>
          <w:p w:rsidR="00767C89" w:rsidRPr="003309C9" w:rsidRDefault="00767C89" w:rsidP="00767C89">
            <w:pPr>
              <w:jc w:val="both"/>
              <w:rPr>
                <w:bCs/>
              </w:rPr>
            </w:pPr>
            <w:r w:rsidRPr="007A76E2">
              <w:rPr>
                <w:rFonts w:eastAsia="Cambria"/>
              </w:rPr>
              <w:t>Formularz 3.</w:t>
            </w:r>
            <w:r>
              <w:rPr>
                <w:rFonts w:eastAsia="Cambria"/>
              </w:rPr>
              <w:t>6.</w:t>
            </w:r>
          </w:p>
        </w:tc>
        <w:tc>
          <w:tcPr>
            <w:tcW w:w="7645" w:type="dxa"/>
          </w:tcPr>
          <w:p w:rsidR="00767C89" w:rsidRPr="007A76E2" w:rsidRDefault="00767C89" w:rsidP="00767C89">
            <w:pPr>
              <w:jc w:val="both"/>
              <w:rPr>
                <w:bCs/>
              </w:rPr>
            </w:pPr>
            <w:r w:rsidRPr="002B7F3C">
              <w:rPr>
                <w:bCs/>
              </w:rPr>
              <w:t xml:space="preserve">Oświadczenie Wykonawcy o przychodzie – </w:t>
            </w:r>
            <w:r w:rsidRPr="002B7F3C">
              <w:rPr>
                <w:b/>
                <w:bCs/>
              </w:rPr>
              <w:t>SKŁADA WYKONAWCA NAJWYŻEJ OCENIONY NA WEZWANIE zgodnie z art. 274 ust. 1 ustawy Pzp</w:t>
            </w:r>
            <w:r w:rsidRPr="002B7F3C">
              <w:rPr>
                <w:bCs/>
              </w:rPr>
              <w:t>;</w:t>
            </w:r>
          </w:p>
        </w:tc>
      </w:tr>
      <w:tr w:rsidR="00767C89" w:rsidRPr="003309C9" w:rsidTr="003309C9">
        <w:tc>
          <w:tcPr>
            <w:tcW w:w="1844" w:type="dxa"/>
          </w:tcPr>
          <w:p w:rsidR="00767C89" w:rsidRPr="003309C9" w:rsidRDefault="00767C89" w:rsidP="00767C89">
            <w:pPr>
              <w:jc w:val="both"/>
              <w:rPr>
                <w:bCs/>
              </w:rPr>
            </w:pPr>
            <w:r w:rsidRPr="007A76E2">
              <w:rPr>
                <w:rFonts w:eastAsia="Cambria"/>
              </w:rPr>
              <w:t>Formularz 3.</w:t>
            </w:r>
            <w:r>
              <w:rPr>
                <w:rFonts w:eastAsia="Cambria"/>
              </w:rPr>
              <w:t>7.</w:t>
            </w:r>
          </w:p>
        </w:tc>
        <w:tc>
          <w:tcPr>
            <w:tcW w:w="7645" w:type="dxa"/>
          </w:tcPr>
          <w:p w:rsidR="00767C89" w:rsidRPr="003309C9" w:rsidRDefault="00767C89" w:rsidP="00767C89">
            <w:pPr>
              <w:jc w:val="both"/>
              <w:rPr>
                <w:bCs/>
              </w:rPr>
            </w:pPr>
            <w:r w:rsidRPr="003309C9">
              <w:rPr>
                <w:rFonts w:eastAsia="Courier New"/>
                <w:sz w:val="22"/>
                <w:szCs w:val="22"/>
              </w:rPr>
              <w:t xml:space="preserve">Wykaz osób, które będą uczestniczyć w wykonywaniu zamówienia wraz </w:t>
            </w:r>
            <w:r>
              <w:rPr>
                <w:rFonts w:eastAsia="Courier New"/>
                <w:sz w:val="22"/>
                <w:szCs w:val="22"/>
              </w:rPr>
              <w:br/>
            </w:r>
            <w:r w:rsidRPr="003309C9">
              <w:rPr>
                <w:rFonts w:eastAsia="Courier New"/>
                <w:sz w:val="22"/>
                <w:szCs w:val="22"/>
              </w:rPr>
              <w:t>z oświadczenie</w:t>
            </w:r>
            <w:r>
              <w:rPr>
                <w:rFonts w:eastAsia="Courier New"/>
                <w:sz w:val="22"/>
                <w:szCs w:val="22"/>
              </w:rPr>
              <w:t>m</w:t>
            </w:r>
            <w:r w:rsidRPr="003309C9">
              <w:rPr>
                <w:rFonts w:eastAsia="Courier New"/>
                <w:sz w:val="22"/>
                <w:szCs w:val="22"/>
              </w:rPr>
              <w:t xml:space="preserve"> o posiadaniu wykształcenia i kwalifikacji zawodowych – </w:t>
            </w:r>
            <w:r w:rsidRPr="003309C9">
              <w:rPr>
                <w:rFonts w:eastAsia="Courier New"/>
                <w:b/>
                <w:sz w:val="22"/>
                <w:szCs w:val="22"/>
              </w:rPr>
              <w:t xml:space="preserve">SKŁADA WYKONAWCA NAJWYŻEJ OCENIONY NA WEZWANIE zgodnie z art. 274 ust. 1 </w:t>
            </w:r>
            <w:r w:rsidRPr="003309C9">
              <w:rPr>
                <w:b/>
                <w:bCs/>
              </w:rPr>
              <w:t>ustawy Pzp</w:t>
            </w:r>
            <w:r>
              <w:rPr>
                <w:bCs/>
              </w:rPr>
              <w:t>;</w:t>
            </w:r>
          </w:p>
        </w:tc>
      </w:tr>
      <w:tr w:rsidR="00767C89" w:rsidRPr="003309C9" w:rsidTr="003309C9">
        <w:tc>
          <w:tcPr>
            <w:tcW w:w="1844" w:type="dxa"/>
          </w:tcPr>
          <w:p w:rsidR="00767C89" w:rsidRPr="003309C9" w:rsidRDefault="00767C89" w:rsidP="00767C89">
            <w:pPr>
              <w:jc w:val="both"/>
              <w:rPr>
                <w:bCs/>
              </w:rPr>
            </w:pPr>
            <w:r w:rsidRPr="007A76E2">
              <w:rPr>
                <w:rFonts w:eastAsia="Cambria"/>
              </w:rPr>
              <w:t>Formularz 3.</w:t>
            </w:r>
            <w:r>
              <w:rPr>
                <w:rFonts w:eastAsia="Cambria"/>
              </w:rPr>
              <w:t>8.</w:t>
            </w:r>
          </w:p>
        </w:tc>
        <w:tc>
          <w:tcPr>
            <w:tcW w:w="7645" w:type="dxa"/>
          </w:tcPr>
          <w:p w:rsidR="00767C89" w:rsidRPr="003309C9" w:rsidRDefault="00767C89" w:rsidP="00767C89">
            <w:pPr>
              <w:jc w:val="both"/>
              <w:rPr>
                <w:bCs/>
              </w:rPr>
            </w:pPr>
            <w:r w:rsidRPr="003309C9">
              <w:rPr>
                <w:rFonts w:eastAsia="Courier New"/>
                <w:sz w:val="22"/>
                <w:szCs w:val="22"/>
              </w:rPr>
              <w:t xml:space="preserve">Wykaz wykonanych </w:t>
            </w:r>
            <w:r>
              <w:rPr>
                <w:rFonts w:eastAsia="Courier New"/>
                <w:sz w:val="22"/>
                <w:szCs w:val="22"/>
              </w:rPr>
              <w:t>usług</w:t>
            </w:r>
            <w:r w:rsidRPr="003309C9">
              <w:rPr>
                <w:rFonts w:eastAsia="Courier New"/>
                <w:sz w:val="22"/>
                <w:szCs w:val="22"/>
              </w:rPr>
              <w:t xml:space="preserve"> wraz z dokumentami potwierdzającymi ich należyte wykonanie – </w:t>
            </w:r>
            <w:r w:rsidRPr="003309C9">
              <w:rPr>
                <w:rFonts w:eastAsia="Courier New"/>
                <w:b/>
                <w:sz w:val="22"/>
                <w:szCs w:val="22"/>
              </w:rPr>
              <w:t xml:space="preserve">SKŁADA WYKONAWCA NAJWYŻEJ OCENIONY NA WEZWANIE zgodnie z art. 274 ust. 1 </w:t>
            </w:r>
            <w:r w:rsidRPr="003309C9">
              <w:rPr>
                <w:b/>
                <w:bCs/>
              </w:rPr>
              <w:t>ustawy Pzp</w:t>
            </w:r>
            <w:r>
              <w:rPr>
                <w:bCs/>
              </w:rPr>
              <w:t>;</w:t>
            </w:r>
          </w:p>
        </w:tc>
      </w:tr>
      <w:tr w:rsidR="00767C89" w:rsidRPr="003309C9" w:rsidTr="003309C9">
        <w:tc>
          <w:tcPr>
            <w:tcW w:w="1844" w:type="dxa"/>
          </w:tcPr>
          <w:p w:rsidR="00767C89" w:rsidRPr="003309C9" w:rsidRDefault="00767C89" w:rsidP="00767C89">
            <w:pPr>
              <w:jc w:val="both"/>
              <w:rPr>
                <w:bCs/>
              </w:rPr>
            </w:pPr>
            <w:r w:rsidRPr="00767C89">
              <w:rPr>
                <w:bCs/>
              </w:rPr>
              <w:t>Formularz 3.</w:t>
            </w:r>
            <w:r>
              <w:rPr>
                <w:bCs/>
              </w:rPr>
              <w:t>9</w:t>
            </w:r>
            <w:r w:rsidRPr="00767C89">
              <w:rPr>
                <w:bCs/>
              </w:rPr>
              <w:t>.</w:t>
            </w:r>
          </w:p>
        </w:tc>
        <w:tc>
          <w:tcPr>
            <w:tcW w:w="7645" w:type="dxa"/>
          </w:tcPr>
          <w:p w:rsidR="00767C89" w:rsidRPr="003309C9" w:rsidRDefault="00767C89" w:rsidP="00767C89">
            <w:pPr>
              <w:jc w:val="both"/>
              <w:rPr>
                <w:bCs/>
              </w:rPr>
            </w:pPr>
            <w:r w:rsidRPr="003309C9">
              <w:rPr>
                <w:rFonts w:eastAsia="Courier New"/>
                <w:sz w:val="22"/>
                <w:szCs w:val="22"/>
              </w:rPr>
              <w:t xml:space="preserve">Wykaz narzędzi, wyposażenia zakładu dostępnych Wykonawcy w celu wykonania zamówienia publicznego – </w:t>
            </w:r>
            <w:r w:rsidRPr="003309C9">
              <w:rPr>
                <w:rFonts w:eastAsia="Courier New"/>
                <w:b/>
                <w:sz w:val="22"/>
                <w:szCs w:val="22"/>
              </w:rPr>
              <w:t xml:space="preserve">SKŁADA WYKONAWCA NAJWYŻEJ OCENIONY NA WEZWANIE zgodnie z art. 274 ust. 1 </w:t>
            </w:r>
            <w:r w:rsidRPr="003309C9">
              <w:rPr>
                <w:b/>
                <w:bCs/>
              </w:rPr>
              <w:t>ustawy Pzp</w:t>
            </w:r>
            <w:r w:rsidRPr="003309C9">
              <w:rPr>
                <w:bCs/>
              </w:rPr>
              <w:t>.</w:t>
            </w:r>
          </w:p>
        </w:tc>
      </w:tr>
    </w:tbl>
    <w:p w:rsidR="001858EF" w:rsidRDefault="001858EF" w:rsidP="003309C9">
      <w:pPr>
        <w:rPr>
          <w:b/>
          <w:bCs/>
        </w:rPr>
      </w:pPr>
      <w:r w:rsidRPr="001858EF">
        <w:rPr>
          <w:b/>
          <w:bCs/>
        </w:rPr>
        <w:t>Rozdział 4</w:t>
      </w:r>
      <w:r w:rsidRPr="001858EF">
        <w:rPr>
          <w:b/>
          <w:bCs/>
        </w:rPr>
        <w:tab/>
        <w:t>Klauzula informacyjna</w:t>
      </w:r>
    </w:p>
    <w:p w:rsidR="003309C9" w:rsidRPr="003309C9" w:rsidRDefault="003309C9" w:rsidP="003309C9">
      <w:pPr>
        <w:rPr>
          <w:b/>
          <w:bCs/>
          <w:sz w:val="20"/>
          <w:szCs w:val="20"/>
        </w:rPr>
      </w:pPr>
    </w:p>
    <w:p w:rsidR="00763C6B" w:rsidRDefault="005603FF" w:rsidP="005603FF">
      <w:pPr>
        <w:rPr>
          <w:rStyle w:val="tekstdokbold"/>
        </w:rPr>
      </w:pPr>
      <w:r>
        <w:rPr>
          <w:b/>
          <w:bCs/>
        </w:rPr>
        <w:t>Tom II</w:t>
      </w:r>
      <w:r w:rsidR="00763C6B" w:rsidRPr="005654E2">
        <w:rPr>
          <w:b/>
          <w:bCs/>
        </w:rPr>
        <w:tab/>
      </w:r>
      <w:r w:rsidR="005A2C79" w:rsidRPr="005A2C79">
        <w:rPr>
          <w:rStyle w:val="tekstdokbold"/>
        </w:rPr>
        <w:t>PROJEKTOWANE</w:t>
      </w:r>
      <w:r w:rsidR="00763C6B" w:rsidRPr="005654E2">
        <w:rPr>
          <w:rStyle w:val="tekstdokbold"/>
        </w:rPr>
        <w:t xml:space="preserve"> </w:t>
      </w:r>
      <w:r w:rsidR="00763C6B" w:rsidRPr="005654E2">
        <w:rPr>
          <w:b/>
        </w:rPr>
        <w:t>POSTANOWIENIA</w:t>
      </w:r>
      <w:r w:rsidR="00763C6B" w:rsidRPr="005654E2">
        <w:rPr>
          <w:rStyle w:val="tekstdokbold"/>
        </w:rPr>
        <w:t xml:space="preserve"> UMOWY (</w:t>
      </w:r>
      <w:r w:rsidR="005A2C79">
        <w:rPr>
          <w:rStyle w:val="tekstdokbold"/>
        </w:rPr>
        <w:t>P</w:t>
      </w:r>
      <w:r w:rsidR="00763C6B" w:rsidRPr="005654E2">
        <w:rPr>
          <w:rStyle w:val="tekstdokbold"/>
        </w:rPr>
        <w:t>PU)</w:t>
      </w:r>
    </w:p>
    <w:p w:rsidR="005603FF" w:rsidRDefault="00F07543" w:rsidP="005603FF">
      <w:pPr>
        <w:rPr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 w:rsidRPr="00E05E1E">
        <w:rPr>
          <w:bCs/>
        </w:rPr>
        <w:t>( dot. wszystkich części )</w:t>
      </w:r>
    </w:p>
    <w:p w:rsidR="00F07543" w:rsidRPr="005654E2" w:rsidRDefault="00F07543" w:rsidP="005603FF">
      <w:pPr>
        <w:rPr>
          <w:b/>
          <w:bCs/>
        </w:rPr>
      </w:pPr>
    </w:p>
    <w:p w:rsidR="005603FF" w:rsidRDefault="00763C6B" w:rsidP="005603FF">
      <w:pPr>
        <w:pStyle w:val="Tekstpodstawowy"/>
        <w:ind w:left="1418" w:hanging="1418"/>
        <w:rPr>
          <w:rFonts w:ascii="Times New Roman" w:hAnsi="Times New Roman" w:cs="Times New Roman"/>
          <w:b/>
          <w:iCs/>
          <w:color w:val="000000"/>
        </w:rPr>
      </w:pPr>
      <w:r w:rsidRPr="005603FF">
        <w:rPr>
          <w:rFonts w:ascii="Times New Roman" w:hAnsi="Times New Roman" w:cs="Times New Roman"/>
          <w:b/>
          <w:iCs/>
          <w:color w:val="000000"/>
        </w:rPr>
        <w:t>Tom III</w:t>
      </w:r>
      <w:r w:rsidR="005603FF">
        <w:rPr>
          <w:rFonts w:ascii="Times New Roman" w:hAnsi="Times New Roman" w:cs="Times New Roman"/>
          <w:b/>
          <w:iCs/>
          <w:color w:val="000000"/>
        </w:rPr>
        <w:tab/>
      </w:r>
      <w:r w:rsidR="00F07543" w:rsidRPr="00E05E1E">
        <w:rPr>
          <w:rFonts w:ascii="Times New Roman" w:hAnsi="Times New Roman" w:cs="Times New Roman"/>
          <w:b/>
          <w:bCs/>
          <w:iCs/>
        </w:rPr>
        <w:t xml:space="preserve">WYKAZ  DRÓG   </w:t>
      </w:r>
      <w:r w:rsidR="00F07543" w:rsidRPr="00E05E1E">
        <w:rPr>
          <w:rFonts w:ascii="Times New Roman" w:hAnsi="Times New Roman" w:cs="Times New Roman"/>
          <w:bCs/>
          <w:iCs/>
        </w:rPr>
        <w:t>( objętych i nie objętych z.u.d. )</w:t>
      </w:r>
    </w:p>
    <w:p w:rsidR="005603FF" w:rsidRDefault="005603FF" w:rsidP="005603FF">
      <w:pPr>
        <w:pStyle w:val="Tekstpodstawowy"/>
        <w:ind w:left="1418" w:hanging="1418"/>
        <w:rPr>
          <w:rFonts w:ascii="Times New Roman" w:hAnsi="Times New Roman" w:cs="Times New Roman"/>
          <w:b/>
          <w:iCs/>
          <w:color w:val="000000"/>
        </w:rPr>
      </w:pPr>
    </w:p>
    <w:p w:rsidR="005603FF" w:rsidRDefault="00763C6B" w:rsidP="005603FF">
      <w:pPr>
        <w:pStyle w:val="Tekstpodstawowy"/>
        <w:ind w:left="1418" w:hanging="1418"/>
        <w:rPr>
          <w:rFonts w:ascii="Times New Roman" w:hAnsi="Times New Roman" w:cs="Times New Roman"/>
          <w:b/>
          <w:iCs/>
          <w:color w:val="000000"/>
        </w:rPr>
      </w:pPr>
      <w:r w:rsidRPr="005603FF">
        <w:rPr>
          <w:rFonts w:ascii="Times New Roman" w:hAnsi="Times New Roman" w:cs="Times New Roman"/>
          <w:b/>
          <w:iCs/>
          <w:color w:val="000000"/>
        </w:rPr>
        <w:t>Tom IV</w:t>
      </w:r>
      <w:r w:rsidRPr="00763C6B">
        <w:rPr>
          <w:rFonts w:ascii="Times New Roman" w:hAnsi="Times New Roman" w:cs="Times New Roman"/>
          <w:b/>
          <w:iCs/>
          <w:color w:val="000000"/>
        </w:rPr>
        <w:tab/>
      </w:r>
      <w:r w:rsidR="005603FF" w:rsidRPr="00763C6B">
        <w:rPr>
          <w:rFonts w:ascii="Times New Roman" w:hAnsi="Times New Roman" w:cs="Times New Roman"/>
          <w:b/>
          <w:iCs/>
          <w:color w:val="000000"/>
        </w:rPr>
        <w:t xml:space="preserve">SPECYFIKACJE TECHNICZNE </w:t>
      </w:r>
      <w:r w:rsidR="00F07543" w:rsidRPr="00E05E1E">
        <w:rPr>
          <w:rFonts w:ascii="Times New Roman" w:hAnsi="Times New Roman" w:cs="Times New Roman"/>
          <w:bCs/>
          <w:iCs/>
        </w:rPr>
        <w:t>( łącznie dla wszystkich części )</w:t>
      </w:r>
    </w:p>
    <w:p w:rsidR="005603FF" w:rsidRDefault="005603FF" w:rsidP="005603FF">
      <w:pPr>
        <w:pStyle w:val="Tekstpodstawowy"/>
        <w:ind w:left="1418" w:hanging="1418"/>
        <w:rPr>
          <w:rFonts w:ascii="Times New Roman" w:hAnsi="Times New Roman" w:cs="Times New Roman"/>
          <w:b/>
          <w:iCs/>
          <w:color w:val="000000"/>
        </w:rPr>
      </w:pPr>
    </w:p>
    <w:p w:rsidR="001858EF" w:rsidRPr="001858EF" w:rsidRDefault="007240AA" w:rsidP="008323EC">
      <w:pPr>
        <w:pStyle w:val="Tekstpodstawowy"/>
        <w:ind w:left="1418" w:hanging="1418"/>
        <w:rPr>
          <w:kern w:val="3"/>
        </w:rPr>
      </w:pPr>
      <w:r>
        <w:rPr>
          <w:rFonts w:ascii="Times New Roman" w:hAnsi="Times New Roman" w:cs="Times New Roman"/>
          <w:b/>
          <w:iCs/>
          <w:color w:val="000000"/>
        </w:rPr>
        <w:t xml:space="preserve">Tom </w:t>
      </w:r>
      <w:r w:rsidR="005603FF" w:rsidRPr="005603FF">
        <w:rPr>
          <w:rFonts w:ascii="Times New Roman" w:hAnsi="Times New Roman" w:cs="Times New Roman"/>
          <w:b/>
          <w:iCs/>
          <w:color w:val="000000"/>
        </w:rPr>
        <w:t>V</w:t>
      </w:r>
      <w:r w:rsidR="005603FF" w:rsidRPr="00763C6B">
        <w:rPr>
          <w:rFonts w:ascii="Times New Roman" w:hAnsi="Times New Roman" w:cs="Times New Roman"/>
          <w:b/>
          <w:iCs/>
          <w:color w:val="000000"/>
        </w:rPr>
        <w:tab/>
      </w:r>
      <w:r w:rsidR="00F07543" w:rsidRPr="00E05E1E">
        <w:rPr>
          <w:rFonts w:ascii="Times New Roman" w:hAnsi="Times New Roman" w:cs="Times New Roman"/>
          <w:b/>
          <w:bCs/>
          <w:iCs/>
        </w:rPr>
        <w:t xml:space="preserve">Zasady odśnieżania i usuwania gołoledzi   </w:t>
      </w:r>
      <w:r w:rsidR="00F07543" w:rsidRPr="00E05E1E">
        <w:rPr>
          <w:rFonts w:ascii="Times New Roman" w:hAnsi="Times New Roman" w:cs="Times New Roman"/>
          <w:bCs/>
          <w:iCs/>
        </w:rPr>
        <w:t>( łącznie dla wszystkich części )</w:t>
      </w:r>
    </w:p>
    <w:sectPr w:rsidR="001858EF" w:rsidRPr="001858EF" w:rsidSect="005603FF">
      <w:footerReference w:type="default" r:id="rId10"/>
      <w:type w:val="continuous"/>
      <w:pgSz w:w="11907" w:h="16840"/>
      <w:pgMar w:top="1417" w:right="1417" w:bottom="1417" w:left="1417" w:header="1985" w:footer="153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368C" w:rsidRDefault="00D1368C" w:rsidP="002408DE">
      <w:r>
        <w:separator/>
      </w:r>
    </w:p>
  </w:endnote>
  <w:endnote w:type="continuationSeparator" w:id="0">
    <w:p w:rsidR="00D1368C" w:rsidRDefault="00D1368C" w:rsidP="00240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jaVu Sans">
    <w:altName w:val="MS Gothic"/>
    <w:charset w:val="80"/>
    <w:family w:val="auto"/>
    <w:pitch w:val="variable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53C8" w:rsidRDefault="009553C8" w:rsidP="00BF19D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368C" w:rsidRDefault="00D1368C" w:rsidP="002408DE">
      <w:r>
        <w:separator/>
      </w:r>
    </w:p>
  </w:footnote>
  <w:footnote w:type="continuationSeparator" w:id="0">
    <w:p w:rsidR="00D1368C" w:rsidRDefault="00D1368C" w:rsidP="002408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1C065578"/>
    <w:styleLink w:val="WWNum2214"/>
    <w:lvl w:ilvl="0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1206115"/>
    <w:multiLevelType w:val="hybridMultilevel"/>
    <w:tmpl w:val="51DCC62C"/>
    <w:lvl w:ilvl="0" w:tplc="409E76AE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01E015AF"/>
    <w:multiLevelType w:val="hybridMultilevel"/>
    <w:tmpl w:val="7A1885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67B97"/>
    <w:multiLevelType w:val="multilevel"/>
    <w:tmpl w:val="770EF8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4" w15:restartNumberingAfterBreak="0">
    <w:nsid w:val="044509D7"/>
    <w:multiLevelType w:val="hybridMultilevel"/>
    <w:tmpl w:val="BFEEABFA"/>
    <w:lvl w:ilvl="0" w:tplc="2C760862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A35E6D"/>
    <w:multiLevelType w:val="hybridMultilevel"/>
    <w:tmpl w:val="B9CC67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87E7F2D"/>
    <w:multiLevelType w:val="hybridMultilevel"/>
    <w:tmpl w:val="844238AC"/>
    <w:lvl w:ilvl="0" w:tplc="8604E6FC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9D0EA6"/>
    <w:multiLevelType w:val="hybridMultilevel"/>
    <w:tmpl w:val="29341346"/>
    <w:lvl w:ilvl="0" w:tplc="EA5C4A4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D275C8"/>
    <w:multiLevelType w:val="hybridMultilevel"/>
    <w:tmpl w:val="99246242"/>
    <w:lvl w:ilvl="0" w:tplc="EDC06076">
      <w:start w:val="1"/>
      <w:numFmt w:val="lowerLetter"/>
      <w:lvlText w:val="%1)"/>
      <w:lvlJc w:val="left"/>
      <w:pPr>
        <w:ind w:left="78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D163B75"/>
    <w:multiLevelType w:val="hybridMultilevel"/>
    <w:tmpl w:val="1F56AA34"/>
    <w:lvl w:ilvl="0" w:tplc="0415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D80D63"/>
    <w:multiLevelType w:val="hybridMultilevel"/>
    <w:tmpl w:val="70AA9B84"/>
    <w:lvl w:ilvl="0" w:tplc="1090BB0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507731"/>
    <w:multiLevelType w:val="hybridMultilevel"/>
    <w:tmpl w:val="A066E678"/>
    <w:lvl w:ilvl="0" w:tplc="06287728">
      <w:start w:val="1"/>
      <w:numFmt w:val="decimal"/>
      <w:lvlText w:val="%1)"/>
      <w:lvlJc w:val="left"/>
      <w:pPr>
        <w:ind w:left="1353" w:hanging="360"/>
      </w:pPr>
      <w:rPr>
        <w:rFonts w:eastAsia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11DF3B9F"/>
    <w:multiLevelType w:val="hybridMultilevel"/>
    <w:tmpl w:val="50C88FAC"/>
    <w:lvl w:ilvl="0" w:tplc="2FC87D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4" w15:restartNumberingAfterBreak="0">
    <w:nsid w:val="19A468B8"/>
    <w:multiLevelType w:val="hybridMultilevel"/>
    <w:tmpl w:val="5614C1B6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1C1D4A3F"/>
    <w:multiLevelType w:val="hybridMultilevel"/>
    <w:tmpl w:val="1DD6DD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C96D13"/>
    <w:multiLevelType w:val="multilevel"/>
    <w:tmpl w:val="CE8679BA"/>
    <w:styleLink w:val="WWNum22"/>
    <w:lvl w:ilvl="0">
      <w:start w:val="1"/>
      <w:numFmt w:val="decimal"/>
      <w:lvlText w:val="%1."/>
      <w:lvlJc w:val="left"/>
      <w:pPr>
        <w:ind w:left="0" w:firstLine="0"/>
      </w:pPr>
      <w:rPr>
        <w:rFonts w:eastAsia="Calibri" w:cs="Times New Roman"/>
        <w:b/>
        <w:color w:val="00000A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17" w15:restartNumberingAfterBreak="0">
    <w:nsid w:val="206739F5"/>
    <w:multiLevelType w:val="hybridMultilevel"/>
    <w:tmpl w:val="5306A79A"/>
    <w:lvl w:ilvl="0" w:tplc="23BE9172">
      <w:start w:val="11"/>
      <w:numFmt w:val="decimal"/>
      <w:lvlText w:val="%1)"/>
      <w:lvlJc w:val="left"/>
      <w:pPr>
        <w:ind w:left="600" w:hanging="360"/>
      </w:pPr>
      <w:rPr>
        <w:rFonts w:eastAsia="Times New Roman"/>
      </w:rPr>
    </w:lvl>
    <w:lvl w:ilvl="1" w:tplc="04150019">
      <w:start w:val="1"/>
      <w:numFmt w:val="lowerLetter"/>
      <w:lvlText w:val="%2."/>
      <w:lvlJc w:val="left"/>
      <w:pPr>
        <w:ind w:left="1320" w:hanging="360"/>
      </w:pPr>
    </w:lvl>
    <w:lvl w:ilvl="2" w:tplc="0415001B">
      <w:start w:val="1"/>
      <w:numFmt w:val="lowerRoman"/>
      <w:lvlText w:val="%3."/>
      <w:lvlJc w:val="right"/>
      <w:pPr>
        <w:ind w:left="2040" w:hanging="180"/>
      </w:pPr>
    </w:lvl>
    <w:lvl w:ilvl="3" w:tplc="0415000F">
      <w:start w:val="1"/>
      <w:numFmt w:val="decimal"/>
      <w:lvlText w:val="%4."/>
      <w:lvlJc w:val="left"/>
      <w:pPr>
        <w:ind w:left="2760" w:hanging="360"/>
      </w:pPr>
    </w:lvl>
    <w:lvl w:ilvl="4" w:tplc="04150019">
      <w:start w:val="1"/>
      <w:numFmt w:val="lowerLetter"/>
      <w:lvlText w:val="%5."/>
      <w:lvlJc w:val="left"/>
      <w:pPr>
        <w:ind w:left="3480" w:hanging="360"/>
      </w:pPr>
    </w:lvl>
    <w:lvl w:ilvl="5" w:tplc="0415001B">
      <w:start w:val="1"/>
      <w:numFmt w:val="lowerRoman"/>
      <w:lvlText w:val="%6."/>
      <w:lvlJc w:val="right"/>
      <w:pPr>
        <w:ind w:left="4200" w:hanging="180"/>
      </w:pPr>
    </w:lvl>
    <w:lvl w:ilvl="6" w:tplc="0415000F">
      <w:start w:val="1"/>
      <w:numFmt w:val="decimal"/>
      <w:lvlText w:val="%7."/>
      <w:lvlJc w:val="left"/>
      <w:pPr>
        <w:ind w:left="4920" w:hanging="360"/>
      </w:pPr>
    </w:lvl>
    <w:lvl w:ilvl="7" w:tplc="04150019">
      <w:start w:val="1"/>
      <w:numFmt w:val="lowerLetter"/>
      <w:lvlText w:val="%8."/>
      <w:lvlJc w:val="left"/>
      <w:pPr>
        <w:ind w:left="5640" w:hanging="360"/>
      </w:pPr>
    </w:lvl>
    <w:lvl w:ilvl="8" w:tplc="0415001B">
      <w:start w:val="1"/>
      <w:numFmt w:val="lowerRoman"/>
      <w:lvlText w:val="%9."/>
      <w:lvlJc w:val="right"/>
      <w:pPr>
        <w:ind w:left="6360" w:hanging="180"/>
      </w:pPr>
    </w:lvl>
  </w:abstractNum>
  <w:abstractNum w:abstractNumId="18" w15:restartNumberingAfterBreak="0">
    <w:nsid w:val="216A2001"/>
    <w:multiLevelType w:val="hybridMultilevel"/>
    <w:tmpl w:val="884410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1098A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1E2118B"/>
    <w:multiLevelType w:val="hybridMultilevel"/>
    <w:tmpl w:val="ED5A3AC6"/>
    <w:lvl w:ilvl="0" w:tplc="2E1C76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473DBC"/>
    <w:multiLevelType w:val="multilevel"/>
    <w:tmpl w:val="3C029FB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5555970"/>
    <w:multiLevelType w:val="hybridMultilevel"/>
    <w:tmpl w:val="78303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A85371"/>
    <w:multiLevelType w:val="hybridMultilevel"/>
    <w:tmpl w:val="C2443608"/>
    <w:lvl w:ilvl="0" w:tplc="B806553E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25A90F7D"/>
    <w:multiLevelType w:val="hybridMultilevel"/>
    <w:tmpl w:val="9E0EEC7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2710A6"/>
    <w:multiLevelType w:val="hybridMultilevel"/>
    <w:tmpl w:val="C2D298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18403E"/>
    <w:multiLevelType w:val="hybridMultilevel"/>
    <w:tmpl w:val="BD54E7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D4B4F6F"/>
    <w:multiLevelType w:val="hybridMultilevel"/>
    <w:tmpl w:val="B17C63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1C7B77"/>
    <w:multiLevelType w:val="hybridMultilevel"/>
    <w:tmpl w:val="AA400A04"/>
    <w:lvl w:ilvl="0" w:tplc="B19AF360">
      <w:start w:val="8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0E7057"/>
    <w:multiLevelType w:val="multilevel"/>
    <w:tmpl w:val="C80E3F3A"/>
    <w:lvl w:ilvl="0">
      <w:start w:val="1"/>
      <w:numFmt w:val="decimal"/>
      <w:lvlText w:val="%1)"/>
      <w:lvlJc w:val="left"/>
      <w:pPr>
        <w:tabs>
          <w:tab w:val="num" w:pos="700"/>
        </w:tabs>
        <w:ind w:left="624" w:hanging="284"/>
      </w:pPr>
      <w:rPr>
        <w:rFonts w:hint="default"/>
        <w:b w:val="0"/>
        <w:i w:val="0"/>
        <w:strike w:val="0"/>
        <w:color w:val="auto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29" w15:restartNumberingAfterBreak="0">
    <w:nsid w:val="328F4B4B"/>
    <w:multiLevelType w:val="hybridMultilevel"/>
    <w:tmpl w:val="F0602B24"/>
    <w:lvl w:ilvl="0" w:tplc="85688072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60F20C3"/>
    <w:multiLevelType w:val="hybridMultilevel"/>
    <w:tmpl w:val="7EECB028"/>
    <w:lvl w:ilvl="0" w:tplc="6C58C6B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8154E62"/>
    <w:multiLevelType w:val="hybridMultilevel"/>
    <w:tmpl w:val="28D84BD0"/>
    <w:lvl w:ilvl="0" w:tplc="B8BCABC0">
      <w:start w:val="1"/>
      <w:numFmt w:val="lowerLetter"/>
      <w:lvlText w:val="%1)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397861DD"/>
    <w:multiLevelType w:val="hybridMultilevel"/>
    <w:tmpl w:val="6FEE5E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9C163DF"/>
    <w:multiLevelType w:val="hybridMultilevel"/>
    <w:tmpl w:val="594880F0"/>
    <w:lvl w:ilvl="0" w:tplc="E0BAFF0E">
      <w:start w:val="1"/>
      <w:numFmt w:val="decimal"/>
      <w:lvlText w:val="%1)"/>
      <w:lvlJc w:val="left"/>
      <w:pPr>
        <w:ind w:left="789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9" w:hanging="360"/>
      </w:pPr>
    </w:lvl>
    <w:lvl w:ilvl="2" w:tplc="0415001B">
      <w:start w:val="1"/>
      <w:numFmt w:val="lowerRoman"/>
      <w:lvlText w:val="%3."/>
      <w:lvlJc w:val="right"/>
      <w:pPr>
        <w:ind w:left="2229" w:hanging="180"/>
      </w:pPr>
    </w:lvl>
    <w:lvl w:ilvl="3" w:tplc="0415000F">
      <w:start w:val="1"/>
      <w:numFmt w:val="decimal"/>
      <w:lvlText w:val="%4."/>
      <w:lvlJc w:val="left"/>
      <w:pPr>
        <w:ind w:left="2949" w:hanging="360"/>
      </w:pPr>
    </w:lvl>
    <w:lvl w:ilvl="4" w:tplc="04150019">
      <w:start w:val="1"/>
      <w:numFmt w:val="lowerLetter"/>
      <w:lvlText w:val="%5."/>
      <w:lvlJc w:val="left"/>
      <w:pPr>
        <w:ind w:left="3669" w:hanging="360"/>
      </w:pPr>
    </w:lvl>
    <w:lvl w:ilvl="5" w:tplc="0415001B">
      <w:start w:val="1"/>
      <w:numFmt w:val="lowerRoman"/>
      <w:lvlText w:val="%6."/>
      <w:lvlJc w:val="right"/>
      <w:pPr>
        <w:ind w:left="4389" w:hanging="180"/>
      </w:pPr>
    </w:lvl>
    <w:lvl w:ilvl="6" w:tplc="0415000F">
      <w:start w:val="1"/>
      <w:numFmt w:val="decimal"/>
      <w:lvlText w:val="%7."/>
      <w:lvlJc w:val="left"/>
      <w:pPr>
        <w:ind w:left="5109" w:hanging="360"/>
      </w:pPr>
    </w:lvl>
    <w:lvl w:ilvl="7" w:tplc="04150019">
      <w:start w:val="1"/>
      <w:numFmt w:val="lowerLetter"/>
      <w:lvlText w:val="%8."/>
      <w:lvlJc w:val="left"/>
      <w:pPr>
        <w:ind w:left="5829" w:hanging="360"/>
      </w:pPr>
    </w:lvl>
    <w:lvl w:ilvl="8" w:tplc="0415001B">
      <w:start w:val="1"/>
      <w:numFmt w:val="lowerRoman"/>
      <w:lvlText w:val="%9."/>
      <w:lvlJc w:val="right"/>
      <w:pPr>
        <w:ind w:left="6549" w:hanging="180"/>
      </w:pPr>
    </w:lvl>
  </w:abstractNum>
  <w:abstractNum w:abstractNumId="34" w15:restartNumberingAfterBreak="0">
    <w:nsid w:val="437A66AF"/>
    <w:multiLevelType w:val="hybridMultilevel"/>
    <w:tmpl w:val="3B26A522"/>
    <w:lvl w:ilvl="0" w:tplc="4E72CFD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5B74BBB"/>
    <w:multiLevelType w:val="hybridMultilevel"/>
    <w:tmpl w:val="2A52DCB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45BB6A4B"/>
    <w:multiLevelType w:val="hybridMultilevel"/>
    <w:tmpl w:val="1CF8C6EE"/>
    <w:lvl w:ilvl="0" w:tplc="0D3E7372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9C662DC"/>
    <w:multiLevelType w:val="hybridMultilevel"/>
    <w:tmpl w:val="A3F2E44C"/>
    <w:lvl w:ilvl="0" w:tplc="DCC6461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A067E25"/>
    <w:multiLevelType w:val="singleLevel"/>
    <w:tmpl w:val="293AE51A"/>
    <w:styleLink w:val="WWNum222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39" w15:restartNumberingAfterBreak="0">
    <w:nsid w:val="4DBB50B9"/>
    <w:multiLevelType w:val="hybridMultilevel"/>
    <w:tmpl w:val="FF6C6CAC"/>
    <w:lvl w:ilvl="0" w:tplc="A57613B8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4A32F04"/>
    <w:multiLevelType w:val="multilevel"/>
    <w:tmpl w:val="F28A370A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65826DC"/>
    <w:multiLevelType w:val="hybridMultilevel"/>
    <w:tmpl w:val="C5C48018"/>
    <w:lvl w:ilvl="0" w:tplc="C46E61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7226D5C"/>
    <w:multiLevelType w:val="hybridMultilevel"/>
    <w:tmpl w:val="0B507D1C"/>
    <w:lvl w:ilvl="0" w:tplc="1E18CF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8DF3D46"/>
    <w:multiLevelType w:val="hybridMultilevel"/>
    <w:tmpl w:val="6D98C3EE"/>
    <w:lvl w:ilvl="0" w:tplc="80B04E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A3159EA"/>
    <w:multiLevelType w:val="hybridMultilevel"/>
    <w:tmpl w:val="D3724FC2"/>
    <w:lvl w:ilvl="0" w:tplc="8568807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A7743E2"/>
    <w:multiLevelType w:val="multilevel"/>
    <w:tmpl w:val="DCAC5B02"/>
    <w:lvl w:ilvl="0">
      <w:start w:val="1"/>
      <w:numFmt w:val="decimal"/>
      <w:lvlText w:val="%1."/>
      <w:lvlJc w:val="left"/>
      <w:pPr>
        <w:ind w:left="0" w:firstLine="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47" w15:restartNumberingAfterBreak="0">
    <w:nsid w:val="619E48A8"/>
    <w:multiLevelType w:val="hybridMultilevel"/>
    <w:tmpl w:val="822A0798"/>
    <w:lvl w:ilvl="0" w:tplc="0D3E7372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47A67B6"/>
    <w:multiLevelType w:val="hybridMultilevel"/>
    <w:tmpl w:val="35E6475A"/>
    <w:lvl w:ilvl="0" w:tplc="1974D73E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50E1CC8"/>
    <w:multiLevelType w:val="hybridMultilevel"/>
    <w:tmpl w:val="2C9A8970"/>
    <w:lvl w:ilvl="0" w:tplc="6310B3EE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50" w15:restartNumberingAfterBreak="0">
    <w:nsid w:val="670B4F5F"/>
    <w:multiLevelType w:val="hybridMultilevel"/>
    <w:tmpl w:val="633457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7D46E51"/>
    <w:multiLevelType w:val="hybridMultilevel"/>
    <w:tmpl w:val="ECF03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C643FA"/>
    <w:multiLevelType w:val="hybridMultilevel"/>
    <w:tmpl w:val="85D02460"/>
    <w:lvl w:ilvl="0" w:tplc="2AB0EA92">
      <w:start w:val="1"/>
      <w:numFmt w:val="decimal"/>
      <w:lvlText w:val="%1)"/>
      <w:lvlJc w:val="left"/>
      <w:pPr>
        <w:ind w:left="704" w:hanging="42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3" w15:restartNumberingAfterBreak="0">
    <w:nsid w:val="6B334E8F"/>
    <w:multiLevelType w:val="hybridMultilevel"/>
    <w:tmpl w:val="1DEC51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C705171"/>
    <w:multiLevelType w:val="hybridMultilevel"/>
    <w:tmpl w:val="8018ACF0"/>
    <w:lvl w:ilvl="0" w:tplc="D5829250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6D4B153C"/>
    <w:multiLevelType w:val="hybridMultilevel"/>
    <w:tmpl w:val="99BEBCE2"/>
    <w:lvl w:ilvl="0" w:tplc="B1545DC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6" w15:restartNumberingAfterBreak="0">
    <w:nsid w:val="70704F02"/>
    <w:multiLevelType w:val="multilevel"/>
    <w:tmpl w:val="AC909476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7" w15:restartNumberingAfterBreak="0">
    <w:nsid w:val="71DF4114"/>
    <w:multiLevelType w:val="hybridMultilevel"/>
    <w:tmpl w:val="96DE60A0"/>
    <w:lvl w:ilvl="0" w:tplc="C7884B2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4E54BC6"/>
    <w:multiLevelType w:val="hybridMultilevel"/>
    <w:tmpl w:val="9B8CC542"/>
    <w:lvl w:ilvl="0" w:tplc="00A63B92">
      <w:start w:val="1"/>
      <w:numFmt w:val="decimal"/>
      <w:lvlText w:val="%1)"/>
      <w:lvlJc w:val="left"/>
      <w:pPr>
        <w:ind w:left="1069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59" w15:restartNumberingAfterBreak="0">
    <w:nsid w:val="76724C0B"/>
    <w:multiLevelType w:val="hybridMultilevel"/>
    <w:tmpl w:val="E81875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8EC4E07"/>
    <w:multiLevelType w:val="multilevel"/>
    <w:tmpl w:val="728E0B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91C05E8"/>
    <w:multiLevelType w:val="hybridMultilevel"/>
    <w:tmpl w:val="B9CC67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7ACC3873"/>
    <w:multiLevelType w:val="hybridMultilevel"/>
    <w:tmpl w:val="9A6233F0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C995360"/>
    <w:multiLevelType w:val="hybridMultilevel"/>
    <w:tmpl w:val="8B305648"/>
    <w:lvl w:ilvl="0" w:tplc="17F4742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4" w15:restartNumberingAfterBreak="0">
    <w:nsid w:val="7DE04D17"/>
    <w:multiLevelType w:val="hybridMultilevel"/>
    <w:tmpl w:val="9D5A35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</w:r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3">
    <w:abstractNumId w:val="4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</w:num>
  <w:num w:numId="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6"/>
  </w:num>
  <w:num w:numId="8">
    <w:abstractNumId w:val="14"/>
  </w:num>
  <w:num w:numId="9">
    <w:abstractNumId w:val="38"/>
  </w:num>
  <w:num w:numId="10">
    <w:abstractNumId w:val="2"/>
  </w:num>
  <w:num w:numId="11">
    <w:abstractNumId w:val="63"/>
  </w:num>
  <w:num w:numId="12">
    <w:abstractNumId w:val="8"/>
  </w:num>
  <w:num w:numId="1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1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eastAsia="Calibri" w:cs="Times New Roman"/>
          <w:b w:val="0"/>
          <w:color w:val="00000A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16">
    <w:abstractNumId w:val="23"/>
  </w:num>
  <w:num w:numId="17">
    <w:abstractNumId w:val="32"/>
  </w:num>
  <w:num w:numId="18">
    <w:abstractNumId w:val="35"/>
  </w:num>
  <w:num w:numId="19">
    <w:abstractNumId w:val="43"/>
  </w:num>
  <w:num w:numId="20">
    <w:abstractNumId w:val="5"/>
  </w:num>
  <w:num w:numId="21">
    <w:abstractNumId w:val="59"/>
  </w:num>
  <w:num w:numId="22">
    <w:abstractNumId w:val="61"/>
  </w:num>
  <w:num w:numId="23">
    <w:abstractNumId w:val="53"/>
  </w:num>
  <w:num w:numId="24">
    <w:abstractNumId w:val="6"/>
  </w:num>
  <w:num w:numId="25">
    <w:abstractNumId w:val="52"/>
  </w:num>
  <w:num w:numId="26">
    <w:abstractNumId w:val="28"/>
  </w:num>
  <w:num w:numId="27">
    <w:abstractNumId w:val="12"/>
  </w:num>
  <w:num w:numId="28">
    <w:abstractNumId w:val="7"/>
  </w:num>
  <w:num w:numId="29">
    <w:abstractNumId w:val="40"/>
  </w:num>
  <w:num w:numId="30">
    <w:abstractNumId w:val="55"/>
  </w:num>
  <w:num w:numId="31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4"/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7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9"/>
  </w:num>
  <w:num w:numId="63">
    <w:abstractNumId w:val="27"/>
  </w:num>
  <w:num w:numId="64">
    <w:abstractNumId w:val="42"/>
  </w:num>
  <w:num w:numId="65">
    <w:abstractNumId w:val="1"/>
  </w:num>
  <w:num w:numId="66">
    <w:abstractNumId w:val="34"/>
  </w:num>
  <w:num w:numId="67">
    <w:abstractNumId w:val="3"/>
  </w:num>
  <w:num w:numId="68">
    <w:abstractNumId w:val="50"/>
  </w:num>
  <w:num w:numId="69">
    <w:abstractNumId w:val="0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413"/>
    <w:rsid w:val="000030EC"/>
    <w:rsid w:val="000062F7"/>
    <w:rsid w:val="00010CC9"/>
    <w:rsid w:val="0002235F"/>
    <w:rsid w:val="00022A0F"/>
    <w:rsid w:val="00022BB9"/>
    <w:rsid w:val="0002322E"/>
    <w:rsid w:val="000239F9"/>
    <w:rsid w:val="000313FF"/>
    <w:rsid w:val="00040B61"/>
    <w:rsid w:val="00041635"/>
    <w:rsid w:val="00041F64"/>
    <w:rsid w:val="000421CE"/>
    <w:rsid w:val="00045786"/>
    <w:rsid w:val="0004592F"/>
    <w:rsid w:val="0005439B"/>
    <w:rsid w:val="00057C9F"/>
    <w:rsid w:val="00067CEC"/>
    <w:rsid w:val="00071184"/>
    <w:rsid w:val="000804A6"/>
    <w:rsid w:val="0008208F"/>
    <w:rsid w:val="0008255F"/>
    <w:rsid w:val="00084456"/>
    <w:rsid w:val="0008459C"/>
    <w:rsid w:val="000850C3"/>
    <w:rsid w:val="00086993"/>
    <w:rsid w:val="000869AE"/>
    <w:rsid w:val="00095634"/>
    <w:rsid w:val="000962BA"/>
    <w:rsid w:val="000A5E1F"/>
    <w:rsid w:val="000A7B00"/>
    <w:rsid w:val="000B6399"/>
    <w:rsid w:val="000B7CF3"/>
    <w:rsid w:val="000C0C96"/>
    <w:rsid w:val="000C147D"/>
    <w:rsid w:val="000C5CFD"/>
    <w:rsid w:val="000D2123"/>
    <w:rsid w:val="000D5DFD"/>
    <w:rsid w:val="000D7AAE"/>
    <w:rsid w:val="000E2ED5"/>
    <w:rsid w:val="000E40A8"/>
    <w:rsid w:val="000E53AA"/>
    <w:rsid w:val="000E712E"/>
    <w:rsid w:val="000E7BDF"/>
    <w:rsid w:val="00102296"/>
    <w:rsid w:val="00107C85"/>
    <w:rsid w:val="00113EBD"/>
    <w:rsid w:val="00113FB4"/>
    <w:rsid w:val="00116038"/>
    <w:rsid w:val="00121841"/>
    <w:rsid w:val="00122027"/>
    <w:rsid w:val="00126271"/>
    <w:rsid w:val="0012689C"/>
    <w:rsid w:val="00132D38"/>
    <w:rsid w:val="00134B4B"/>
    <w:rsid w:val="001428E0"/>
    <w:rsid w:val="001546FC"/>
    <w:rsid w:val="00165BEC"/>
    <w:rsid w:val="00171F06"/>
    <w:rsid w:val="00173F62"/>
    <w:rsid w:val="00175503"/>
    <w:rsid w:val="001849B2"/>
    <w:rsid w:val="001858EF"/>
    <w:rsid w:val="00187BF5"/>
    <w:rsid w:val="00190213"/>
    <w:rsid w:val="00190654"/>
    <w:rsid w:val="00191D40"/>
    <w:rsid w:val="00194077"/>
    <w:rsid w:val="00194A34"/>
    <w:rsid w:val="00195628"/>
    <w:rsid w:val="00195912"/>
    <w:rsid w:val="001976D3"/>
    <w:rsid w:val="001A1FA4"/>
    <w:rsid w:val="001A2B70"/>
    <w:rsid w:val="001A4A27"/>
    <w:rsid w:val="001A5453"/>
    <w:rsid w:val="001B2DBB"/>
    <w:rsid w:val="001B4939"/>
    <w:rsid w:val="001C34F3"/>
    <w:rsid w:val="001D178F"/>
    <w:rsid w:val="001D3620"/>
    <w:rsid w:val="001D453F"/>
    <w:rsid w:val="001D56D8"/>
    <w:rsid w:val="001D60EA"/>
    <w:rsid w:val="001D6B71"/>
    <w:rsid w:val="001E5D3E"/>
    <w:rsid w:val="001F1D70"/>
    <w:rsid w:val="001F6901"/>
    <w:rsid w:val="00202F5B"/>
    <w:rsid w:val="00207C37"/>
    <w:rsid w:val="002166A2"/>
    <w:rsid w:val="00225461"/>
    <w:rsid w:val="00232E05"/>
    <w:rsid w:val="002349D3"/>
    <w:rsid w:val="002408DE"/>
    <w:rsid w:val="00241D2D"/>
    <w:rsid w:val="00242928"/>
    <w:rsid w:val="00242B40"/>
    <w:rsid w:val="00243614"/>
    <w:rsid w:val="002504A3"/>
    <w:rsid w:val="00250794"/>
    <w:rsid w:val="00255AB8"/>
    <w:rsid w:val="00262987"/>
    <w:rsid w:val="00266F9F"/>
    <w:rsid w:val="00270B3A"/>
    <w:rsid w:val="00272991"/>
    <w:rsid w:val="00272FA0"/>
    <w:rsid w:val="002734EB"/>
    <w:rsid w:val="002831E1"/>
    <w:rsid w:val="002851DF"/>
    <w:rsid w:val="00290E23"/>
    <w:rsid w:val="00295B62"/>
    <w:rsid w:val="002A16E7"/>
    <w:rsid w:val="002A2B4C"/>
    <w:rsid w:val="002A774B"/>
    <w:rsid w:val="002A7D63"/>
    <w:rsid w:val="002B7903"/>
    <w:rsid w:val="002B7F3C"/>
    <w:rsid w:val="002C698F"/>
    <w:rsid w:val="002D5C45"/>
    <w:rsid w:val="002D714E"/>
    <w:rsid w:val="002F121C"/>
    <w:rsid w:val="0030131F"/>
    <w:rsid w:val="003035C0"/>
    <w:rsid w:val="003138C1"/>
    <w:rsid w:val="00316847"/>
    <w:rsid w:val="003252D6"/>
    <w:rsid w:val="00325CD1"/>
    <w:rsid w:val="00326636"/>
    <w:rsid w:val="003276AF"/>
    <w:rsid w:val="003278AF"/>
    <w:rsid w:val="003309C9"/>
    <w:rsid w:val="00331B31"/>
    <w:rsid w:val="00333F53"/>
    <w:rsid w:val="00335208"/>
    <w:rsid w:val="003373AD"/>
    <w:rsid w:val="00337580"/>
    <w:rsid w:val="00341AEA"/>
    <w:rsid w:val="00346025"/>
    <w:rsid w:val="00350C65"/>
    <w:rsid w:val="0035383D"/>
    <w:rsid w:val="00362CA2"/>
    <w:rsid w:val="0036455E"/>
    <w:rsid w:val="0036533F"/>
    <w:rsid w:val="00370D4F"/>
    <w:rsid w:val="00376FD6"/>
    <w:rsid w:val="00383B89"/>
    <w:rsid w:val="00385D2A"/>
    <w:rsid w:val="003A654D"/>
    <w:rsid w:val="003B0F9B"/>
    <w:rsid w:val="003B4481"/>
    <w:rsid w:val="003B5A1E"/>
    <w:rsid w:val="003B6952"/>
    <w:rsid w:val="003C6D4D"/>
    <w:rsid w:val="003D02A1"/>
    <w:rsid w:val="003D2DB3"/>
    <w:rsid w:val="003D44AC"/>
    <w:rsid w:val="003D69CF"/>
    <w:rsid w:val="003E089E"/>
    <w:rsid w:val="003E26E3"/>
    <w:rsid w:val="003E4D43"/>
    <w:rsid w:val="003E512A"/>
    <w:rsid w:val="003F07A2"/>
    <w:rsid w:val="003F22D3"/>
    <w:rsid w:val="003F4FC8"/>
    <w:rsid w:val="0040170B"/>
    <w:rsid w:val="00402171"/>
    <w:rsid w:val="00404F1C"/>
    <w:rsid w:val="00405D69"/>
    <w:rsid w:val="00407978"/>
    <w:rsid w:val="004257E4"/>
    <w:rsid w:val="00425AD4"/>
    <w:rsid w:val="004301C4"/>
    <w:rsid w:val="0043392C"/>
    <w:rsid w:val="004355C0"/>
    <w:rsid w:val="00437167"/>
    <w:rsid w:val="0044323C"/>
    <w:rsid w:val="00443C90"/>
    <w:rsid w:val="0044478E"/>
    <w:rsid w:val="00445D22"/>
    <w:rsid w:val="004731A8"/>
    <w:rsid w:val="00483A9B"/>
    <w:rsid w:val="00484C4E"/>
    <w:rsid w:val="004A3F94"/>
    <w:rsid w:val="004A68D4"/>
    <w:rsid w:val="004C28A0"/>
    <w:rsid w:val="004C4645"/>
    <w:rsid w:val="004C545B"/>
    <w:rsid w:val="004C61FB"/>
    <w:rsid w:val="004D5DD5"/>
    <w:rsid w:val="004E1763"/>
    <w:rsid w:val="004E2157"/>
    <w:rsid w:val="004E38AD"/>
    <w:rsid w:val="004E62CB"/>
    <w:rsid w:val="004E6D77"/>
    <w:rsid w:val="004E6E5E"/>
    <w:rsid w:val="004E7EB0"/>
    <w:rsid w:val="004F41AC"/>
    <w:rsid w:val="004F74F6"/>
    <w:rsid w:val="00510E1E"/>
    <w:rsid w:val="00522756"/>
    <w:rsid w:val="00525D95"/>
    <w:rsid w:val="005277F9"/>
    <w:rsid w:val="005319F3"/>
    <w:rsid w:val="00542EE9"/>
    <w:rsid w:val="00547448"/>
    <w:rsid w:val="005479F8"/>
    <w:rsid w:val="00551E25"/>
    <w:rsid w:val="005603FF"/>
    <w:rsid w:val="005607DD"/>
    <w:rsid w:val="00562BFB"/>
    <w:rsid w:val="00570BF9"/>
    <w:rsid w:val="005750A6"/>
    <w:rsid w:val="00575702"/>
    <w:rsid w:val="00580D84"/>
    <w:rsid w:val="00583378"/>
    <w:rsid w:val="005954C5"/>
    <w:rsid w:val="005967FF"/>
    <w:rsid w:val="005A2C79"/>
    <w:rsid w:val="005A4AC5"/>
    <w:rsid w:val="005A61F0"/>
    <w:rsid w:val="005B5A08"/>
    <w:rsid w:val="005C0B58"/>
    <w:rsid w:val="005C3C5E"/>
    <w:rsid w:val="005C5176"/>
    <w:rsid w:val="005C631B"/>
    <w:rsid w:val="005C6C81"/>
    <w:rsid w:val="005C795F"/>
    <w:rsid w:val="005D18B2"/>
    <w:rsid w:val="005D2A98"/>
    <w:rsid w:val="005D7656"/>
    <w:rsid w:val="005E0D7F"/>
    <w:rsid w:val="005E1E7B"/>
    <w:rsid w:val="005E28D7"/>
    <w:rsid w:val="005F379D"/>
    <w:rsid w:val="005F709D"/>
    <w:rsid w:val="006006C9"/>
    <w:rsid w:val="00604F3A"/>
    <w:rsid w:val="006056FD"/>
    <w:rsid w:val="00605D48"/>
    <w:rsid w:val="0061182B"/>
    <w:rsid w:val="00617CE4"/>
    <w:rsid w:val="00623AC8"/>
    <w:rsid w:val="006259D2"/>
    <w:rsid w:val="00645876"/>
    <w:rsid w:val="00656B47"/>
    <w:rsid w:val="00660C4C"/>
    <w:rsid w:val="00660E73"/>
    <w:rsid w:val="006620CF"/>
    <w:rsid w:val="00670F59"/>
    <w:rsid w:val="00671888"/>
    <w:rsid w:val="0067215E"/>
    <w:rsid w:val="00676C49"/>
    <w:rsid w:val="00676CDD"/>
    <w:rsid w:val="00677071"/>
    <w:rsid w:val="006813F3"/>
    <w:rsid w:val="00684EDE"/>
    <w:rsid w:val="006953B2"/>
    <w:rsid w:val="006A047F"/>
    <w:rsid w:val="006A1F98"/>
    <w:rsid w:val="006A3E82"/>
    <w:rsid w:val="006A743E"/>
    <w:rsid w:val="006C0E99"/>
    <w:rsid w:val="006C1676"/>
    <w:rsid w:val="006C6CCF"/>
    <w:rsid w:val="006D10BC"/>
    <w:rsid w:val="006E08BC"/>
    <w:rsid w:val="006F016C"/>
    <w:rsid w:val="006F2B6E"/>
    <w:rsid w:val="007002D1"/>
    <w:rsid w:val="00702786"/>
    <w:rsid w:val="00705D70"/>
    <w:rsid w:val="00710F51"/>
    <w:rsid w:val="00720789"/>
    <w:rsid w:val="007240AA"/>
    <w:rsid w:val="00726A0E"/>
    <w:rsid w:val="007274FB"/>
    <w:rsid w:val="00727A5D"/>
    <w:rsid w:val="00737529"/>
    <w:rsid w:val="007438DD"/>
    <w:rsid w:val="00744D44"/>
    <w:rsid w:val="00745F83"/>
    <w:rsid w:val="00751BDD"/>
    <w:rsid w:val="00762B24"/>
    <w:rsid w:val="00763C6B"/>
    <w:rsid w:val="007643DF"/>
    <w:rsid w:val="007657F0"/>
    <w:rsid w:val="00766C76"/>
    <w:rsid w:val="00767C89"/>
    <w:rsid w:val="00772625"/>
    <w:rsid w:val="00773EE5"/>
    <w:rsid w:val="00774D9E"/>
    <w:rsid w:val="00776D74"/>
    <w:rsid w:val="00785A98"/>
    <w:rsid w:val="00786AF8"/>
    <w:rsid w:val="00787C5C"/>
    <w:rsid w:val="007909BF"/>
    <w:rsid w:val="0079340A"/>
    <w:rsid w:val="007A268F"/>
    <w:rsid w:val="007A76E2"/>
    <w:rsid w:val="007B0E31"/>
    <w:rsid w:val="007B3040"/>
    <w:rsid w:val="007B3CC9"/>
    <w:rsid w:val="007C1A38"/>
    <w:rsid w:val="007C49C4"/>
    <w:rsid w:val="007C7871"/>
    <w:rsid w:val="007D25F2"/>
    <w:rsid w:val="007D32AE"/>
    <w:rsid w:val="007D50F0"/>
    <w:rsid w:val="007D755E"/>
    <w:rsid w:val="007E561A"/>
    <w:rsid w:val="007E6951"/>
    <w:rsid w:val="007F1DCE"/>
    <w:rsid w:val="007F336F"/>
    <w:rsid w:val="007F5630"/>
    <w:rsid w:val="007F597F"/>
    <w:rsid w:val="00804C97"/>
    <w:rsid w:val="00804CBC"/>
    <w:rsid w:val="008064DD"/>
    <w:rsid w:val="00811C8A"/>
    <w:rsid w:val="008149E1"/>
    <w:rsid w:val="008151D9"/>
    <w:rsid w:val="008214CD"/>
    <w:rsid w:val="008228E3"/>
    <w:rsid w:val="008246A5"/>
    <w:rsid w:val="00826793"/>
    <w:rsid w:val="00827D0D"/>
    <w:rsid w:val="008323EC"/>
    <w:rsid w:val="008329EC"/>
    <w:rsid w:val="008342C3"/>
    <w:rsid w:val="0083704F"/>
    <w:rsid w:val="008379E7"/>
    <w:rsid w:val="00840B22"/>
    <w:rsid w:val="00842C86"/>
    <w:rsid w:val="00847059"/>
    <w:rsid w:val="00847631"/>
    <w:rsid w:val="00850462"/>
    <w:rsid w:val="00851ADA"/>
    <w:rsid w:val="00853CC0"/>
    <w:rsid w:val="00855870"/>
    <w:rsid w:val="00860F33"/>
    <w:rsid w:val="00861F86"/>
    <w:rsid w:val="0086253D"/>
    <w:rsid w:val="00866BB1"/>
    <w:rsid w:val="008670AA"/>
    <w:rsid w:val="00867590"/>
    <w:rsid w:val="008802B0"/>
    <w:rsid w:val="0088043F"/>
    <w:rsid w:val="00881C1E"/>
    <w:rsid w:val="00884960"/>
    <w:rsid w:val="008A1B64"/>
    <w:rsid w:val="008A3A29"/>
    <w:rsid w:val="008B255E"/>
    <w:rsid w:val="008B747D"/>
    <w:rsid w:val="008C0738"/>
    <w:rsid w:val="008C1532"/>
    <w:rsid w:val="008C5D44"/>
    <w:rsid w:val="008D0A90"/>
    <w:rsid w:val="008E43B0"/>
    <w:rsid w:val="008F0890"/>
    <w:rsid w:val="00903811"/>
    <w:rsid w:val="00904019"/>
    <w:rsid w:val="00904CE9"/>
    <w:rsid w:val="00904EFB"/>
    <w:rsid w:val="00913413"/>
    <w:rsid w:val="00916C1D"/>
    <w:rsid w:val="00920D11"/>
    <w:rsid w:val="00927B0F"/>
    <w:rsid w:val="00930C58"/>
    <w:rsid w:val="00941806"/>
    <w:rsid w:val="00953062"/>
    <w:rsid w:val="009553C8"/>
    <w:rsid w:val="00960AE7"/>
    <w:rsid w:val="00963782"/>
    <w:rsid w:val="00967BC7"/>
    <w:rsid w:val="00967F34"/>
    <w:rsid w:val="009769A1"/>
    <w:rsid w:val="00981C20"/>
    <w:rsid w:val="009903D7"/>
    <w:rsid w:val="0099467A"/>
    <w:rsid w:val="00997E1B"/>
    <w:rsid w:val="009A16FA"/>
    <w:rsid w:val="009A4363"/>
    <w:rsid w:val="009A5C63"/>
    <w:rsid w:val="009A731A"/>
    <w:rsid w:val="009B4C8A"/>
    <w:rsid w:val="009C0D32"/>
    <w:rsid w:val="009C2272"/>
    <w:rsid w:val="009C3CE0"/>
    <w:rsid w:val="009C4CA6"/>
    <w:rsid w:val="009C75D7"/>
    <w:rsid w:val="009D4A52"/>
    <w:rsid w:val="009D69A5"/>
    <w:rsid w:val="009E1791"/>
    <w:rsid w:val="009E3A95"/>
    <w:rsid w:val="009F2B78"/>
    <w:rsid w:val="009F3157"/>
    <w:rsid w:val="009F72DA"/>
    <w:rsid w:val="009F74BE"/>
    <w:rsid w:val="00A046C9"/>
    <w:rsid w:val="00A05F2E"/>
    <w:rsid w:val="00A15C12"/>
    <w:rsid w:val="00A2089F"/>
    <w:rsid w:val="00A2176B"/>
    <w:rsid w:val="00A233AD"/>
    <w:rsid w:val="00A23B2E"/>
    <w:rsid w:val="00A316E1"/>
    <w:rsid w:val="00A35B45"/>
    <w:rsid w:val="00A36F63"/>
    <w:rsid w:val="00A40105"/>
    <w:rsid w:val="00A522C5"/>
    <w:rsid w:val="00A54869"/>
    <w:rsid w:val="00A55B33"/>
    <w:rsid w:val="00A65B45"/>
    <w:rsid w:val="00A71642"/>
    <w:rsid w:val="00A72744"/>
    <w:rsid w:val="00A7613A"/>
    <w:rsid w:val="00A80329"/>
    <w:rsid w:val="00A83BCC"/>
    <w:rsid w:val="00A85E15"/>
    <w:rsid w:val="00A92F7E"/>
    <w:rsid w:val="00A94129"/>
    <w:rsid w:val="00AA1BC4"/>
    <w:rsid w:val="00AB5C11"/>
    <w:rsid w:val="00AB5F25"/>
    <w:rsid w:val="00AB6B87"/>
    <w:rsid w:val="00AC2136"/>
    <w:rsid w:val="00AC261B"/>
    <w:rsid w:val="00AC3AB2"/>
    <w:rsid w:val="00AC3E90"/>
    <w:rsid w:val="00AD7CAE"/>
    <w:rsid w:val="00AE250E"/>
    <w:rsid w:val="00AE6446"/>
    <w:rsid w:val="00AE6953"/>
    <w:rsid w:val="00AF206C"/>
    <w:rsid w:val="00AF4A39"/>
    <w:rsid w:val="00AF6146"/>
    <w:rsid w:val="00AF6FA4"/>
    <w:rsid w:val="00AF7153"/>
    <w:rsid w:val="00B07CF3"/>
    <w:rsid w:val="00B204EE"/>
    <w:rsid w:val="00B208E1"/>
    <w:rsid w:val="00B22332"/>
    <w:rsid w:val="00B2286B"/>
    <w:rsid w:val="00B22B3F"/>
    <w:rsid w:val="00B24003"/>
    <w:rsid w:val="00B2548E"/>
    <w:rsid w:val="00B32167"/>
    <w:rsid w:val="00B33063"/>
    <w:rsid w:val="00B35DDF"/>
    <w:rsid w:val="00B459C2"/>
    <w:rsid w:val="00B53E7A"/>
    <w:rsid w:val="00B54AB9"/>
    <w:rsid w:val="00B5604B"/>
    <w:rsid w:val="00B5696A"/>
    <w:rsid w:val="00B56ED3"/>
    <w:rsid w:val="00B61496"/>
    <w:rsid w:val="00B650D0"/>
    <w:rsid w:val="00B6649F"/>
    <w:rsid w:val="00B749EE"/>
    <w:rsid w:val="00B7714C"/>
    <w:rsid w:val="00B772A8"/>
    <w:rsid w:val="00B8514E"/>
    <w:rsid w:val="00B860C9"/>
    <w:rsid w:val="00B87978"/>
    <w:rsid w:val="00B9054B"/>
    <w:rsid w:val="00B946D1"/>
    <w:rsid w:val="00B9618C"/>
    <w:rsid w:val="00B97730"/>
    <w:rsid w:val="00BA5D27"/>
    <w:rsid w:val="00BB1618"/>
    <w:rsid w:val="00BB363F"/>
    <w:rsid w:val="00BB6895"/>
    <w:rsid w:val="00BC319C"/>
    <w:rsid w:val="00BD2E94"/>
    <w:rsid w:val="00BD5143"/>
    <w:rsid w:val="00BE01DF"/>
    <w:rsid w:val="00BE0F83"/>
    <w:rsid w:val="00BE4D43"/>
    <w:rsid w:val="00BE6C1D"/>
    <w:rsid w:val="00BE715C"/>
    <w:rsid w:val="00BF10ED"/>
    <w:rsid w:val="00BF19DE"/>
    <w:rsid w:val="00BF3E53"/>
    <w:rsid w:val="00BF48D2"/>
    <w:rsid w:val="00C00AAC"/>
    <w:rsid w:val="00C066DD"/>
    <w:rsid w:val="00C132D0"/>
    <w:rsid w:val="00C16F30"/>
    <w:rsid w:val="00C2565D"/>
    <w:rsid w:val="00C30AC9"/>
    <w:rsid w:val="00C325F6"/>
    <w:rsid w:val="00C35410"/>
    <w:rsid w:val="00C35433"/>
    <w:rsid w:val="00C42F64"/>
    <w:rsid w:val="00C4392C"/>
    <w:rsid w:val="00C459CE"/>
    <w:rsid w:val="00C53E2A"/>
    <w:rsid w:val="00C55568"/>
    <w:rsid w:val="00C55ACD"/>
    <w:rsid w:val="00C61E7A"/>
    <w:rsid w:val="00C70124"/>
    <w:rsid w:val="00C7255D"/>
    <w:rsid w:val="00C72FA5"/>
    <w:rsid w:val="00C736C2"/>
    <w:rsid w:val="00C83AD0"/>
    <w:rsid w:val="00C84FC4"/>
    <w:rsid w:val="00C96C74"/>
    <w:rsid w:val="00C97ED4"/>
    <w:rsid w:val="00CA125C"/>
    <w:rsid w:val="00CA1618"/>
    <w:rsid w:val="00CA2A0C"/>
    <w:rsid w:val="00CB0792"/>
    <w:rsid w:val="00CB34E3"/>
    <w:rsid w:val="00CC0ECF"/>
    <w:rsid w:val="00CC4BB4"/>
    <w:rsid w:val="00CD41DE"/>
    <w:rsid w:val="00CD56DC"/>
    <w:rsid w:val="00CF140C"/>
    <w:rsid w:val="00CF15F3"/>
    <w:rsid w:val="00CF2913"/>
    <w:rsid w:val="00CF44AB"/>
    <w:rsid w:val="00CF48C5"/>
    <w:rsid w:val="00CF581E"/>
    <w:rsid w:val="00D003CC"/>
    <w:rsid w:val="00D038E1"/>
    <w:rsid w:val="00D0557F"/>
    <w:rsid w:val="00D05D00"/>
    <w:rsid w:val="00D07E96"/>
    <w:rsid w:val="00D1066E"/>
    <w:rsid w:val="00D119CC"/>
    <w:rsid w:val="00D1203C"/>
    <w:rsid w:val="00D1368C"/>
    <w:rsid w:val="00D13BA6"/>
    <w:rsid w:val="00D17C38"/>
    <w:rsid w:val="00D21E2E"/>
    <w:rsid w:val="00D22A53"/>
    <w:rsid w:val="00D27333"/>
    <w:rsid w:val="00D30603"/>
    <w:rsid w:val="00D34167"/>
    <w:rsid w:val="00D437BE"/>
    <w:rsid w:val="00D6081A"/>
    <w:rsid w:val="00D64DC2"/>
    <w:rsid w:val="00D65C1B"/>
    <w:rsid w:val="00D6722C"/>
    <w:rsid w:val="00D70887"/>
    <w:rsid w:val="00D736EF"/>
    <w:rsid w:val="00D746C1"/>
    <w:rsid w:val="00D74F25"/>
    <w:rsid w:val="00D842CB"/>
    <w:rsid w:val="00D84F34"/>
    <w:rsid w:val="00D85D67"/>
    <w:rsid w:val="00D86218"/>
    <w:rsid w:val="00D97A25"/>
    <w:rsid w:val="00DA3B0D"/>
    <w:rsid w:val="00DA5763"/>
    <w:rsid w:val="00DA760E"/>
    <w:rsid w:val="00DB08E8"/>
    <w:rsid w:val="00DB4C00"/>
    <w:rsid w:val="00DB5963"/>
    <w:rsid w:val="00DB78DE"/>
    <w:rsid w:val="00DC6495"/>
    <w:rsid w:val="00DC6D94"/>
    <w:rsid w:val="00DD2561"/>
    <w:rsid w:val="00DD6393"/>
    <w:rsid w:val="00DE742F"/>
    <w:rsid w:val="00DE79E1"/>
    <w:rsid w:val="00DF0B74"/>
    <w:rsid w:val="00DF4E38"/>
    <w:rsid w:val="00DF682F"/>
    <w:rsid w:val="00E002DB"/>
    <w:rsid w:val="00E00383"/>
    <w:rsid w:val="00E04836"/>
    <w:rsid w:val="00E07D23"/>
    <w:rsid w:val="00E12331"/>
    <w:rsid w:val="00E1262A"/>
    <w:rsid w:val="00E158CE"/>
    <w:rsid w:val="00E2633F"/>
    <w:rsid w:val="00E32D00"/>
    <w:rsid w:val="00E3779D"/>
    <w:rsid w:val="00E41D58"/>
    <w:rsid w:val="00E43F81"/>
    <w:rsid w:val="00E50873"/>
    <w:rsid w:val="00E5154E"/>
    <w:rsid w:val="00E57495"/>
    <w:rsid w:val="00E57CAD"/>
    <w:rsid w:val="00E60F59"/>
    <w:rsid w:val="00E61759"/>
    <w:rsid w:val="00E70E08"/>
    <w:rsid w:val="00E72F3B"/>
    <w:rsid w:val="00E77EAC"/>
    <w:rsid w:val="00E87C59"/>
    <w:rsid w:val="00E96FEE"/>
    <w:rsid w:val="00EA0F0C"/>
    <w:rsid w:val="00EA347F"/>
    <w:rsid w:val="00EA6288"/>
    <w:rsid w:val="00EB268E"/>
    <w:rsid w:val="00EB31BC"/>
    <w:rsid w:val="00EB47DD"/>
    <w:rsid w:val="00EB5259"/>
    <w:rsid w:val="00EC3A74"/>
    <w:rsid w:val="00ED0F9F"/>
    <w:rsid w:val="00ED4D4B"/>
    <w:rsid w:val="00EE0D7B"/>
    <w:rsid w:val="00EE155D"/>
    <w:rsid w:val="00EE2992"/>
    <w:rsid w:val="00EE5CAA"/>
    <w:rsid w:val="00EE6999"/>
    <w:rsid w:val="00EF0F3A"/>
    <w:rsid w:val="00EF1DFE"/>
    <w:rsid w:val="00EF4619"/>
    <w:rsid w:val="00F07543"/>
    <w:rsid w:val="00F0797D"/>
    <w:rsid w:val="00F11826"/>
    <w:rsid w:val="00F15AAF"/>
    <w:rsid w:val="00F246AE"/>
    <w:rsid w:val="00F2797D"/>
    <w:rsid w:val="00F30A92"/>
    <w:rsid w:val="00F47686"/>
    <w:rsid w:val="00F50DB0"/>
    <w:rsid w:val="00F54759"/>
    <w:rsid w:val="00F55D14"/>
    <w:rsid w:val="00F60CAE"/>
    <w:rsid w:val="00F62992"/>
    <w:rsid w:val="00F70BB8"/>
    <w:rsid w:val="00F81D1D"/>
    <w:rsid w:val="00F82B9C"/>
    <w:rsid w:val="00F843A2"/>
    <w:rsid w:val="00F8675D"/>
    <w:rsid w:val="00F86898"/>
    <w:rsid w:val="00F90DBB"/>
    <w:rsid w:val="00F90F12"/>
    <w:rsid w:val="00F92571"/>
    <w:rsid w:val="00F96E51"/>
    <w:rsid w:val="00F978B7"/>
    <w:rsid w:val="00FA2C58"/>
    <w:rsid w:val="00FB0E87"/>
    <w:rsid w:val="00FB4A29"/>
    <w:rsid w:val="00FB6018"/>
    <w:rsid w:val="00FB6412"/>
    <w:rsid w:val="00FC0404"/>
    <w:rsid w:val="00FC768F"/>
    <w:rsid w:val="00FD533F"/>
    <w:rsid w:val="00FE2D6C"/>
    <w:rsid w:val="00FE6110"/>
    <w:rsid w:val="00FE6FE1"/>
    <w:rsid w:val="00FF0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3A35934-FB8F-434A-9682-617434F5C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endnote reference" w:uiPriority="99"/>
    <w:lsdException w:name="endnote text" w:uiPriority="99"/>
    <w:lsdException w:name="List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5F8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63C6B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63C6B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763C6B"/>
    <w:pPr>
      <w:keepNext/>
      <w:outlineLvl w:val="2"/>
    </w:pPr>
    <w:rPr>
      <w:i/>
      <w:iCs/>
    </w:rPr>
  </w:style>
  <w:style w:type="paragraph" w:styleId="Nagwek4">
    <w:name w:val="heading 4"/>
    <w:basedOn w:val="Normalny"/>
    <w:link w:val="Nagwek4Znak"/>
    <w:qFormat/>
    <w:rsid w:val="00041635"/>
    <w:pPr>
      <w:spacing w:before="100" w:beforeAutospacing="1" w:after="100" w:afterAutospacing="1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rsid w:val="00763C6B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63C6B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763C6B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763C6B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763C6B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63C6B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763C6B"/>
    <w:rPr>
      <w:sz w:val="24"/>
      <w:szCs w:val="24"/>
    </w:rPr>
  </w:style>
  <w:style w:type="character" w:customStyle="1" w:styleId="Nagwek3Znak">
    <w:name w:val="Nagłówek 3 Znak"/>
    <w:link w:val="Nagwek3"/>
    <w:rsid w:val="00763C6B"/>
    <w:rPr>
      <w:i/>
      <w:iCs/>
      <w:sz w:val="24"/>
      <w:szCs w:val="24"/>
    </w:rPr>
  </w:style>
  <w:style w:type="character" w:customStyle="1" w:styleId="Nagwek4Znak">
    <w:name w:val="Nagłówek 4 Znak"/>
    <w:link w:val="Nagwek4"/>
    <w:rsid w:val="00763C6B"/>
    <w:rPr>
      <w:b/>
      <w:bCs/>
      <w:sz w:val="24"/>
      <w:szCs w:val="24"/>
    </w:rPr>
  </w:style>
  <w:style w:type="character" w:customStyle="1" w:styleId="Nagwek5Znak">
    <w:name w:val="Nagłówek 5 Znak"/>
    <w:link w:val="Nagwek5"/>
    <w:rsid w:val="00763C6B"/>
    <w:rPr>
      <w:i/>
      <w:iCs/>
    </w:rPr>
  </w:style>
  <w:style w:type="character" w:customStyle="1" w:styleId="Nagwek6Znak">
    <w:name w:val="Nagłówek 6 Znak"/>
    <w:link w:val="Nagwek6"/>
    <w:rsid w:val="00763C6B"/>
    <w:rPr>
      <w:rFonts w:ascii="Arial" w:hAnsi="Arial" w:cs="Arial"/>
      <w:b/>
      <w:bCs/>
      <w:sz w:val="24"/>
      <w:szCs w:val="24"/>
    </w:rPr>
  </w:style>
  <w:style w:type="character" w:customStyle="1" w:styleId="Nagwek7Znak">
    <w:name w:val="Nagłówek 7 Znak"/>
    <w:link w:val="Nagwek7"/>
    <w:rsid w:val="00763C6B"/>
    <w:rPr>
      <w:b/>
      <w:bCs/>
      <w:sz w:val="24"/>
      <w:szCs w:val="24"/>
    </w:rPr>
  </w:style>
  <w:style w:type="character" w:customStyle="1" w:styleId="Nagwek8Znak">
    <w:name w:val="Nagłówek 8 Znak"/>
    <w:link w:val="Nagwek8"/>
    <w:rsid w:val="00763C6B"/>
    <w:rPr>
      <w:rFonts w:ascii="Arial" w:hAnsi="Arial" w:cs="Arial"/>
      <w:sz w:val="24"/>
      <w:szCs w:val="24"/>
    </w:rPr>
  </w:style>
  <w:style w:type="character" w:customStyle="1" w:styleId="Nagwek9Znak">
    <w:name w:val="Nagłówek 9 Znak"/>
    <w:link w:val="Nagwek9"/>
    <w:rsid w:val="00763C6B"/>
    <w:rPr>
      <w:b/>
      <w:bCs/>
      <w:sz w:val="24"/>
      <w:szCs w:val="24"/>
    </w:rPr>
  </w:style>
  <w:style w:type="paragraph" w:customStyle="1" w:styleId="Znak1ZnakZnakZnakZnakZnakZnakCharCharZnakZnakZnakZnak1">
    <w:name w:val="Znak1 Znak Znak Znak Znak Znak Znak Char Char Znak Znak Znak Znak1"/>
    <w:basedOn w:val="Normalny"/>
    <w:rsid w:val="00041635"/>
    <w:rPr>
      <w:rFonts w:ascii="Arial" w:hAnsi="Arial" w:cs="Arial"/>
      <w:sz w:val="20"/>
      <w:szCs w:val="20"/>
    </w:rPr>
  </w:style>
  <w:style w:type="paragraph" w:customStyle="1" w:styleId="akapitlewyblock">
    <w:name w:val="akapitlewyblock"/>
    <w:basedOn w:val="Normalny"/>
    <w:rsid w:val="00E96FEE"/>
    <w:pPr>
      <w:spacing w:before="100" w:beforeAutospacing="1" w:after="100" w:afterAutospacing="1"/>
    </w:pPr>
  </w:style>
  <w:style w:type="paragraph" w:customStyle="1" w:styleId="Tekst">
    <w:name w:val="Tekst"/>
    <w:basedOn w:val="Normalny"/>
    <w:rsid w:val="00B7714C"/>
    <w:pPr>
      <w:spacing w:after="120" w:line="360" w:lineRule="auto"/>
      <w:ind w:left="1134" w:firstLine="567"/>
      <w:jc w:val="both"/>
    </w:pPr>
    <w:rPr>
      <w:szCs w:val="20"/>
      <w:lang w:eastAsia="en-US"/>
    </w:rPr>
  </w:style>
  <w:style w:type="character" w:styleId="Odwoaniedokomentarza">
    <w:name w:val="annotation reference"/>
    <w:rsid w:val="00580D8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80D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80D84"/>
  </w:style>
  <w:style w:type="paragraph" w:styleId="Tematkomentarza">
    <w:name w:val="annotation subject"/>
    <w:basedOn w:val="Tekstkomentarza"/>
    <w:next w:val="Tekstkomentarza"/>
    <w:link w:val="TematkomentarzaZnak"/>
    <w:rsid w:val="00580D84"/>
    <w:rPr>
      <w:b/>
      <w:bCs/>
    </w:rPr>
  </w:style>
  <w:style w:type="character" w:customStyle="1" w:styleId="TematkomentarzaZnak">
    <w:name w:val="Temat komentarza Znak"/>
    <w:link w:val="Tematkomentarza"/>
    <w:rsid w:val="00580D84"/>
    <w:rPr>
      <w:b/>
      <w:bCs/>
    </w:rPr>
  </w:style>
  <w:style w:type="paragraph" w:styleId="Poprawka">
    <w:name w:val="Revision"/>
    <w:hidden/>
    <w:uiPriority w:val="99"/>
    <w:semiHidden/>
    <w:rsid w:val="00580D84"/>
    <w:rPr>
      <w:sz w:val="24"/>
      <w:szCs w:val="24"/>
    </w:rPr>
  </w:style>
  <w:style w:type="paragraph" w:styleId="Tekstdymka">
    <w:name w:val="Balloon Text"/>
    <w:basedOn w:val="Normalny"/>
    <w:link w:val="TekstdymkaZnak"/>
    <w:rsid w:val="00580D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80D8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86759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rsid w:val="00763C6B"/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"/>
    <w:basedOn w:val="Normalny"/>
    <w:link w:val="NagwekZnak"/>
    <w:rsid w:val="002408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"/>
    <w:link w:val="Nagwek"/>
    <w:rsid w:val="002408D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2408D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08DE"/>
    <w:rPr>
      <w:sz w:val="24"/>
      <w:szCs w:val="24"/>
    </w:rPr>
  </w:style>
  <w:style w:type="character" w:customStyle="1" w:styleId="ZnakZnak21">
    <w:name w:val="Znak Znak21"/>
    <w:locked/>
    <w:rsid w:val="00763C6B"/>
    <w:rPr>
      <w:rFonts w:ascii="Cambria" w:hAnsi="Cambria" w:cs="Cambria"/>
      <w:b/>
      <w:bCs/>
      <w:kern w:val="32"/>
      <w:sz w:val="32"/>
      <w:szCs w:val="32"/>
    </w:rPr>
  </w:style>
  <w:style w:type="paragraph" w:styleId="NormalnyWeb">
    <w:name w:val="Normal (Web)"/>
    <w:basedOn w:val="Normalny"/>
    <w:rsid w:val="00763C6B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ZnakZnak12">
    <w:name w:val="Znak Znak12"/>
    <w:locked/>
    <w:rsid w:val="00763C6B"/>
    <w:rPr>
      <w:sz w:val="24"/>
      <w:szCs w:val="24"/>
      <w:lang w:val="pl-PL" w:eastAsia="pl-PL"/>
    </w:rPr>
  </w:style>
  <w:style w:type="character" w:customStyle="1" w:styleId="ZnakZnak11">
    <w:name w:val="Znak Znak11"/>
    <w:locked/>
    <w:rsid w:val="00763C6B"/>
  </w:style>
  <w:style w:type="paragraph" w:styleId="Lista">
    <w:name w:val="List"/>
    <w:basedOn w:val="Normalny"/>
    <w:uiPriority w:val="99"/>
    <w:rsid w:val="00763C6B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rsid w:val="00763C6B"/>
    <w:pPr>
      <w:ind w:left="566" w:hanging="283"/>
    </w:pPr>
  </w:style>
  <w:style w:type="paragraph" w:styleId="Tytu">
    <w:name w:val="Title"/>
    <w:basedOn w:val="Normalny"/>
    <w:link w:val="TytuZnak"/>
    <w:qFormat/>
    <w:rsid w:val="00763C6B"/>
    <w:pPr>
      <w:jc w:val="center"/>
    </w:pPr>
    <w:rPr>
      <w:sz w:val="28"/>
      <w:szCs w:val="28"/>
    </w:rPr>
  </w:style>
  <w:style w:type="character" w:customStyle="1" w:styleId="TytuZnak">
    <w:name w:val="Tytuł Znak"/>
    <w:link w:val="Tytu"/>
    <w:rsid w:val="00763C6B"/>
    <w:rPr>
      <w:sz w:val="28"/>
      <w:szCs w:val="28"/>
    </w:rPr>
  </w:style>
  <w:style w:type="character" w:customStyle="1" w:styleId="ZnakZnak10">
    <w:name w:val="Znak Znak10"/>
    <w:locked/>
    <w:rsid w:val="00763C6B"/>
    <w:rPr>
      <w:sz w:val="24"/>
      <w:szCs w:val="24"/>
    </w:rPr>
  </w:style>
  <w:style w:type="paragraph" w:styleId="Tekstpodstawowy">
    <w:name w:val="Body Text"/>
    <w:aliases w:val="a2,Znak Znak,Znak,Znak Znak Znak Znak Znak, Znak,Tekst podstawowy1"/>
    <w:basedOn w:val="Normalny"/>
    <w:link w:val="TekstpodstawowyZnak"/>
    <w:uiPriority w:val="99"/>
    <w:rsid w:val="00763C6B"/>
    <w:rPr>
      <w:rFonts w:ascii="Arial" w:hAnsi="Arial" w:cs="Arial"/>
    </w:rPr>
  </w:style>
  <w:style w:type="character" w:customStyle="1" w:styleId="TekstpodstawowyZnak">
    <w:name w:val="Tekst podstawowy Znak"/>
    <w:aliases w:val="a2 Znak1,Znak Znak Znak1,Znak Znak1,Znak Znak Znak Znak Znak Znak, Znak Znak,Tekst podstawowy1 Znak"/>
    <w:link w:val="Tekstpodstawowy"/>
    <w:uiPriority w:val="99"/>
    <w:rsid w:val="00763C6B"/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763C6B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link w:val="Tekstpodstawowywcity"/>
    <w:rsid w:val="00763C6B"/>
    <w:rPr>
      <w:sz w:val="32"/>
      <w:szCs w:val="32"/>
    </w:rPr>
  </w:style>
  <w:style w:type="paragraph" w:styleId="Lista-kontynuacja2">
    <w:name w:val="List Continue 2"/>
    <w:basedOn w:val="Normalny"/>
    <w:rsid w:val="00763C6B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763C6B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link w:val="Tekstpodstawowy2"/>
    <w:rsid w:val="00763C6B"/>
    <w:rPr>
      <w:b/>
      <w:bCs/>
      <w:sz w:val="25"/>
      <w:szCs w:val="25"/>
    </w:rPr>
  </w:style>
  <w:style w:type="paragraph" w:styleId="Tekstpodstawowy3">
    <w:name w:val="Body Text 3"/>
    <w:basedOn w:val="Normalny"/>
    <w:link w:val="Tekstpodstawowy3Znak"/>
    <w:rsid w:val="00763C6B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link w:val="Tekstpodstawowy3"/>
    <w:rsid w:val="00763C6B"/>
    <w:rPr>
      <w:i/>
      <w:iCs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763C6B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link w:val="Tekstpodstawowywcity2"/>
    <w:rsid w:val="00763C6B"/>
    <w:rPr>
      <w:b/>
      <w:bCs/>
      <w:i/>
      <w:iCs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763C6B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link w:val="Tekstpodstawowywcity3"/>
    <w:rsid w:val="00763C6B"/>
    <w:rPr>
      <w:sz w:val="22"/>
      <w:szCs w:val="22"/>
    </w:rPr>
  </w:style>
  <w:style w:type="paragraph" w:styleId="Zwykytekst">
    <w:name w:val="Plain Text"/>
    <w:basedOn w:val="Normalny"/>
    <w:link w:val="ZwykytekstZnak"/>
    <w:rsid w:val="00763C6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763C6B"/>
    <w:rPr>
      <w:rFonts w:ascii="Courier New" w:hAnsi="Courier New" w:cs="Courier New"/>
    </w:rPr>
  </w:style>
  <w:style w:type="character" w:customStyle="1" w:styleId="PlainTextChar">
    <w:name w:val="Plain Text Char"/>
    <w:locked/>
    <w:rsid w:val="00763C6B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9553C8"/>
    <w:pPr>
      <w:jc w:val="center"/>
      <w:outlineLvl w:val="0"/>
    </w:pPr>
    <w:rPr>
      <w:b/>
      <w:bCs/>
    </w:rPr>
  </w:style>
  <w:style w:type="paragraph" w:customStyle="1" w:styleId="tekstdokumentu">
    <w:name w:val="tekst dokumentu"/>
    <w:basedOn w:val="Normalny"/>
    <w:autoRedefine/>
    <w:rsid w:val="00763C6B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763C6B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763C6B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763C6B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763C6B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763C6B"/>
    <w:pPr>
      <w:ind w:left="850" w:hanging="425"/>
    </w:pPr>
  </w:style>
  <w:style w:type="paragraph" w:customStyle="1" w:styleId="numerowanie">
    <w:name w:val="numerowanie"/>
    <w:basedOn w:val="Normalny"/>
    <w:autoRedefine/>
    <w:rsid w:val="00763C6B"/>
    <w:pPr>
      <w:jc w:val="both"/>
    </w:pPr>
  </w:style>
  <w:style w:type="paragraph" w:customStyle="1" w:styleId="Nagwekstrony">
    <w:name w:val="Nag?—wek strony"/>
    <w:basedOn w:val="Normalny"/>
    <w:rsid w:val="00763C6B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763C6B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763C6B"/>
    <w:pPr>
      <w:keepNext/>
      <w:spacing w:before="240" w:line="240" w:lineRule="exact"/>
      <w:ind w:left="720" w:hanging="720"/>
      <w:jc w:val="both"/>
    </w:pPr>
    <w:rPr>
      <w:sz w:val="24"/>
      <w:szCs w:val="24"/>
      <w:lang w:val="en-GB" w:eastAsia="en-US"/>
    </w:rPr>
  </w:style>
  <w:style w:type="paragraph" w:customStyle="1" w:styleId="Tekstprzypisukocowego1">
    <w:name w:val="Tekst przypisu końcowego1"/>
    <w:basedOn w:val="Normalny"/>
    <w:rsid w:val="00763C6B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763C6B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763C6B"/>
    <w:pPr>
      <w:spacing w:before="240" w:line="240" w:lineRule="exact"/>
      <w:ind w:left="720"/>
      <w:jc w:val="both"/>
    </w:pPr>
    <w:rPr>
      <w:sz w:val="24"/>
      <w:szCs w:val="24"/>
      <w:lang w:val="en-GB" w:eastAsia="en-US"/>
    </w:rPr>
  </w:style>
  <w:style w:type="character" w:customStyle="1" w:styleId="tekstdokbold">
    <w:name w:val="tekst dok. bold"/>
    <w:rsid w:val="00763C6B"/>
    <w:rPr>
      <w:b/>
      <w:bCs/>
    </w:rPr>
  </w:style>
  <w:style w:type="character" w:styleId="Numerstrony">
    <w:name w:val="page number"/>
    <w:rsid w:val="00763C6B"/>
  </w:style>
  <w:style w:type="character" w:styleId="Pogrubienie">
    <w:name w:val="Strong"/>
    <w:qFormat/>
    <w:rsid w:val="00763C6B"/>
    <w:rPr>
      <w:b/>
      <w:bCs/>
    </w:rPr>
  </w:style>
  <w:style w:type="character" w:styleId="Uwydatnienie">
    <w:name w:val="Emphasis"/>
    <w:qFormat/>
    <w:rsid w:val="00763C6B"/>
    <w:rPr>
      <w:i/>
      <w:iCs/>
    </w:rPr>
  </w:style>
  <w:style w:type="character" w:customStyle="1" w:styleId="a2Znak">
    <w:name w:val="a2 Znak"/>
    <w:aliases w:val="Znak Znak Znak Znak,Znak Znak Znak"/>
    <w:rsid w:val="00763C6B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763C6B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763C6B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763C6B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763C6B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763C6B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763C6B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763C6B"/>
  </w:style>
  <w:style w:type="character" w:styleId="Odwoanieprzypisudolnego">
    <w:name w:val="footnote reference"/>
    <w:rsid w:val="00763C6B"/>
    <w:rPr>
      <w:vertAlign w:val="superscript"/>
    </w:rPr>
  </w:style>
  <w:style w:type="character" w:styleId="Hipercze">
    <w:name w:val="Hyperlink"/>
    <w:uiPriority w:val="99"/>
    <w:rsid w:val="00763C6B"/>
    <w:rPr>
      <w:color w:val="0000FF"/>
      <w:u w:val="single"/>
    </w:rPr>
  </w:style>
  <w:style w:type="paragraph" w:customStyle="1" w:styleId="Style7">
    <w:name w:val="Style7"/>
    <w:basedOn w:val="Normalny"/>
    <w:rsid w:val="00763C6B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763C6B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763C6B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763C6B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763C6B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763C6B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763C6B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763C6B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763C6B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763C6B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763C6B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763C6B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763C6B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763C6B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763C6B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763C6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763C6B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763C6B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763C6B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763C6B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763C6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763C6B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763C6B"/>
    <w:rPr>
      <w:rFonts w:ascii="Courier New" w:hAnsi="Courier New" w:cs="Courier New"/>
      <w:lang w:val="pl-PL" w:eastAsia="pl-PL"/>
    </w:rPr>
  </w:style>
  <w:style w:type="character" w:styleId="UyteHipercze">
    <w:name w:val="FollowedHyperlink"/>
    <w:rsid w:val="00763C6B"/>
    <w:rPr>
      <w:color w:val="800080"/>
      <w:u w:val="single"/>
    </w:rPr>
  </w:style>
  <w:style w:type="paragraph" w:customStyle="1" w:styleId="Akapitzlist1">
    <w:name w:val="Akapit z listą1"/>
    <w:basedOn w:val="Normalny"/>
    <w:rsid w:val="00763C6B"/>
    <w:pPr>
      <w:ind w:left="708"/>
    </w:pPr>
  </w:style>
  <w:style w:type="paragraph" w:customStyle="1" w:styleId="Style27">
    <w:name w:val="Style27"/>
    <w:basedOn w:val="Normalny"/>
    <w:rsid w:val="00763C6B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763C6B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rsid w:val="00763C6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763C6B"/>
  </w:style>
  <w:style w:type="character" w:styleId="Odwoanieprzypisukocowego">
    <w:name w:val="endnote reference"/>
    <w:uiPriority w:val="99"/>
    <w:rsid w:val="00763C6B"/>
    <w:rPr>
      <w:vertAlign w:val="superscript"/>
    </w:rPr>
  </w:style>
  <w:style w:type="paragraph" w:customStyle="1" w:styleId="Zwykytekst1">
    <w:name w:val="Zwykły tekst1"/>
    <w:basedOn w:val="Normalny"/>
    <w:rsid w:val="00763C6B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763C6B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39"/>
    <w:rsid w:val="00763C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763C6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763C6B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763C6B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763C6B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763C6B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763C6B"/>
    <w:rPr>
      <w:rFonts w:ascii="Verdana" w:hAnsi="Verdana" w:cs="Verdana"/>
      <w:sz w:val="14"/>
      <w:szCs w:val="14"/>
    </w:rPr>
  </w:style>
  <w:style w:type="paragraph" w:styleId="Podtytu">
    <w:name w:val="Subtitle"/>
    <w:basedOn w:val="Normalny"/>
    <w:next w:val="Tekstpodstawowy"/>
    <w:link w:val="PodtytuZnak"/>
    <w:qFormat/>
    <w:rsid w:val="00763C6B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link w:val="Podtytu"/>
    <w:rsid w:val="00763C6B"/>
    <w:rPr>
      <w:rFonts w:ascii="Arial" w:eastAsia="DejaVu Sans" w:hAnsi="Arial" w:cs="DejaVu Sans"/>
      <w:i/>
      <w:iCs/>
      <w:sz w:val="28"/>
      <w:szCs w:val="28"/>
      <w:lang w:eastAsia="ar-SA"/>
    </w:rPr>
  </w:style>
  <w:style w:type="paragraph" w:customStyle="1" w:styleId="Tekstpodstawowy21">
    <w:name w:val="Tekst podstawowy 21"/>
    <w:basedOn w:val="Normalny"/>
    <w:rsid w:val="00763C6B"/>
    <w:pPr>
      <w:suppressAutoHyphens/>
      <w:spacing w:before="120"/>
      <w:jc w:val="both"/>
    </w:pPr>
    <w:rPr>
      <w:b/>
      <w:bCs/>
      <w:sz w:val="25"/>
      <w:lang w:eastAsia="ar-SA"/>
    </w:rPr>
  </w:style>
  <w:style w:type="character" w:customStyle="1" w:styleId="TytuZnak1">
    <w:name w:val="Tytuł Znak1"/>
    <w:uiPriority w:val="10"/>
    <w:rsid w:val="00763C6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NormalCyr">
    <w:name w:val="NormalCyr"/>
    <w:basedOn w:val="Normalny"/>
    <w:rsid w:val="00D27333"/>
    <w:rPr>
      <w:b/>
      <w:szCs w:val="20"/>
      <w:lang w:val="en-GB"/>
    </w:rPr>
  </w:style>
  <w:style w:type="character" w:customStyle="1" w:styleId="DeltaViewInsertion">
    <w:name w:val="DeltaView Insertion"/>
    <w:rsid w:val="008B747D"/>
    <w:rPr>
      <w:b/>
      <w:i/>
      <w:spacing w:val="0"/>
    </w:rPr>
  </w:style>
  <w:style w:type="paragraph" w:customStyle="1" w:styleId="Tekstprzypisukocowego2">
    <w:name w:val="Tekst przypisu końcowego2"/>
    <w:basedOn w:val="Normalny"/>
    <w:rsid w:val="00E12331"/>
    <w:pPr>
      <w:spacing w:before="120"/>
    </w:pPr>
    <w:rPr>
      <w:sz w:val="20"/>
      <w:szCs w:val="20"/>
    </w:rPr>
  </w:style>
  <w:style w:type="paragraph" w:customStyle="1" w:styleId="StylIwony">
    <w:name w:val="Styl Iwony"/>
    <w:basedOn w:val="Normalny"/>
    <w:rsid w:val="00E12331"/>
    <w:pPr>
      <w:overflowPunct w:val="0"/>
      <w:autoSpaceDE w:val="0"/>
      <w:autoSpaceDN w:val="0"/>
      <w:adjustRightInd w:val="0"/>
      <w:spacing w:before="120" w:after="120"/>
      <w:jc w:val="both"/>
    </w:pPr>
    <w:rPr>
      <w:rFonts w:ascii="Bookman Old Style" w:hAnsi="Bookman Old Style"/>
      <w:szCs w:val="20"/>
    </w:rPr>
  </w:style>
  <w:style w:type="paragraph" w:customStyle="1" w:styleId="a0">
    <w:basedOn w:val="Normalny"/>
    <w:next w:val="Mapadokumentu"/>
    <w:link w:val="PlandokumentuZnak"/>
    <w:rsid w:val="00E12331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link w:val="a0"/>
    <w:rsid w:val="00E12331"/>
    <w:rPr>
      <w:rFonts w:ascii="Tahoma" w:hAnsi="Tahoma" w:cs="Tahoma"/>
      <w:sz w:val="16"/>
      <w:szCs w:val="16"/>
    </w:rPr>
  </w:style>
  <w:style w:type="character" w:customStyle="1" w:styleId="st1">
    <w:name w:val="st1"/>
    <w:rsid w:val="00E12331"/>
  </w:style>
  <w:style w:type="character" w:customStyle="1" w:styleId="dane1">
    <w:name w:val="dane1"/>
    <w:rsid w:val="00E12331"/>
    <w:rPr>
      <w:color w:val="0000CD"/>
    </w:rPr>
  </w:style>
  <w:style w:type="paragraph" w:styleId="Tekstblokowy">
    <w:name w:val="Block Text"/>
    <w:basedOn w:val="Normalny"/>
    <w:rsid w:val="00E12331"/>
    <w:pPr>
      <w:ind w:left="426" w:right="-426"/>
      <w:jc w:val="both"/>
    </w:pPr>
    <w:rPr>
      <w:sz w:val="28"/>
      <w:szCs w:val="20"/>
    </w:rPr>
  </w:style>
  <w:style w:type="paragraph" w:customStyle="1" w:styleId="Standardowytekst">
    <w:name w:val="Standardowy.tekst"/>
    <w:rsid w:val="00E12331"/>
    <w:pPr>
      <w:jc w:val="both"/>
    </w:pPr>
  </w:style>
  <w:style w:type="character" w:customStyle="1" w:styleId="Znak1">
    <w:name w:val="Znak1"/>
    <w:rsid w:val="00E12331"/>
    <w:rPr>
      <w:rFonts w:ascii="Courier New" w:hAnsi="Courier New"/>
      <w:sz w:val="24"/>
      <w:szCs w:val="24"/>
      <w:lang w:val="pl-PL" w:eastAsia="pl-PL" w:bidi="ar-SA"/>
    </w:rPr>
  </w:style>
  <w:style w:type="paragraph" w:styleId="Mapadokumentu">
    <w:name w:val="Document Map"/>
    <w:basedOn w:val="Normalny"/>
    <w:link w:val="MapadokumentuZnak"/>
    <w:rsid w:val="00E12331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link w:val="Mapadokumentu"/>
    <w:rsid w:val="00E12331"/>
    <w:rPr>
      <w:rFonts w:ascii="Segoe UI" w:hAnsi="Segoe UI" w:cs="Segoe UI"/>
      <w:sz w:val="16"/>
      <w:szCs w:val="16"/>
    </w:rPr>
  </w:style>
  <w:style w:type="table" w:customStyle="1" w:styleId="TableGrid">
    <w:name w:val="TableGrid"/>
    <w:rsid w:val="00B33063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hidden/>
    <w:rsid w:val="009F2B78"/>
    <w:pPr>
      <w:spacing w:after="108" w:line="251" w:lineRule="auto"/>
      <w:ind w:left="875" w:right="25" w:hanging="10"/>
    </w:pPr>
    <w:rPr>
      <w:b/>
      <w:color w:val="000000"/>
      <w:szCs w:val="22"/>
    </w:rPr>
  </w:style>
  <w:style w:type="paragraph" w:styleId="Spistreci2">
    <w:name w:val="toc 2"/>
    <w:hidden/>
    <w:rsid w:val="009F2B78"/>
    <w:pPr>
      <w:spacing w:after="3" w:line="252" w:lineRule="auto"/>
      <w:ind w:left="1075" w:right="24" w:hanging="10"/>
      <w:jc w:val="both"/>
    </w:pPr>
    <w:rPr>
      <w:color w:val="000000"/>
      <w:szCs w:val="22"/>
    </w:rPr>
  </w:style>
  <w:style w:type="paragraph" w:styleId="Spistreci3">
    <w:name w:val="toc 3"/>
    <w:hidden/>
    <w:rsid w:val="009F2B78"/>
    <w:pPr>
      <w:spacing w:after="3" w:line="252" w:lineRule="auto"/>
      <w:ind w:left="1075" w:right="24" w:hanging="10"/>
      <w:jc w:val="both"/>
    </w:pPr>
    <w:rPr>
      <w:color w:val="000000"/>
      <w:szCs w:val="22"/>
    </w:rPr>
  </w:style>
  <w:style w:type="numbering" w:customStyle="1" w:styleId="Bezlisty1">
    <w:name w:val="Bez listy1"/>
    <w:next w:val="Bezlisty"/>
    <w:semiHidden/>
    <w:rsid w:val="00DD2561"/>
  </w:style>
  <w:style w:type="numbering" w:customStyle="1" w:styleId="WWNum22">
    <w:name w:val="WWNum22"/>
    <w:rsid w:val="00F47686"/>
    <w:pPr>
      <w:numPr>
        <w:numId w:val="14"/>
      </w:numPr>
    </w:pPr>
  </w:style>
  <w:style w:type="numbering" w:customStyle="1" w:styleId="Bezlisty2">
    <w:name w:val="Bez listy2"/>
    <w:next w:val="Bezlisty"/>
    <w:semiHidden/>
    <w:unhideWhenUsed/>
    <w:rsid w:val="005C3C5E"/>
  </w:style>
  <w:style w:type="numbering" w:customStyle="1" w:styleId="WWNum221">
    <w:name w:val="WWNum221"/>
    <w:rsid w:val="00040B61"/>
  </w:style>
  <w:style w:type="numbering" w:customStyle="1" w:styleId="WWNum222">
    <w:name w:val="WWNum222"/>
    <w:rsid w:val="00B6649F"/>
    <w:pPr>
      <w:numPr>
        <w:numId w:val="9"/>
      </w:numPr>
    </w:pPr>
  </w:style>
  <w:style w:type="numbering" w:customStyle="1" w:styleId="WWNum2211">
    <w:name w:val="WWNum2211"/>
    <w:rsid w:val="00A522C5"/>
  </w:style>
  <w:style w:type="numbering" w:customStyle="1" w:styleId="WWNum2212">
    <w:name w:val="WWNum2212"/>
    <w:rsid w:val="00A522C5"/>
  </w:style>
  <w:style w:type="numbering" w:customStyle="1" w:styleId="WWNum2213">
    <w:name w:val="WWNum2213"/>
    <w:rsid w:val="00A522C5"/>
  </w:style>
  <w:style w:type="numbering" w:customStyle="1" w:styleId="WWNum2214">
    <w:name w:val="WWNum2214"/>
    <w:rsid w:val="00A522C5"/>
    <w:pPr>
      <w:numPr>
        <w:numId w:val="6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dp.opole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D50E01-05AF-440E-AE5E-EFE435AE7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411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Kraków, dnia 8 października 2009r</vt:lpstr>
    </vt:vector>
  </TitlesOfParts>
  <Company>nbc</Company>
  <LinksUpToDate>false</LinksUpToDate>
  <CharactersWithSpaces>2877</CharactersWithSpaces>
  <SharedDoc>false</SharedDoc>
  <HLinks>
    <vt:vector size="120" baseType="variant">
      <vt:variant>
        <vt:i4>5439510</vt:i4>
      </vt:variant>
      <vt:variant>
        <vt:i4>57</vt:i4>
      </vt:variant>
      <vt:variant>
        <vt:i4>0</vt:i4>
      </vt:variant>
      <vt:variant>
        <vt:i4>5</vt:i4>
      </vt:variant>
      <vt:variant>
        <vt:lpwstr>https://bip.zdp.opole.pl/87/26/informacje-ogolne.html</vt:lpwstr>
      </vt:variant>
      <vt:variant>
        <vt:lpwstr/>
      </vt:variant>
      <vt:variant>
        <vt:i4>5439510</vt:i4>
      </vt:variant>
      <vt:variant>
        <vt:i4>54</vt:i4>
      </vt:variant>
      <vt:variant>
        <vt:i4>0</vt:i4>
      </vt:variant>
      <vt:variant>
        <vt:i4>5</vt:i4>
      </vt:variant>
      <vt:variant>
        <vt:lpwstr>https://bip.zdp.opole.pl/87/26/informacje-ogolne.html</vt:lpwstr>
      </vt:variant>
      <vt:variant>
        <vt:lpwstr/>
      </vt:variant>
      <vt:variant>
        <vt:i4>5439510</vt:i4>
      </vt:variant>
      <vt:variant>
        <vt:i4>51</vt:i4>
      </vt:variant>
      <vt:variant>
        <vt:i4>0</vt:i4>
      </vt:variant>
      <vt:variant>
        <vt:i4>5</vt:i4>
      </vt:variant>
      <vt:variant>
        <vt:lpwstr>https://bip.zdp.opole.pl/87/26/informacje-ogolne.html</vt:lpwstr>
      </vt:variant>
      <vt:variant>
        <vt:lpwstr/>
      </vt:variant>
      <vt:variant>
        <vt:i4>2818130</vt:i4>
      </vt:variant>
      <vt:variant>
        <vt:i4>48</vt:i4>
      </vt:variant>
      <vt:variant>
        <vt:i4>0</vt:i4>
      </vt:variant>
      <vt:variant>
        <vt:i4>5</vt:i4>
      </vt:variant>
      <vt:variant>
        <vt:lpwstr>mailto:krzysztofalex@o2.pl</vt:lpwstr>
      </vt:variant>
      <vt:variant>
        <vt:lpwstr/>
      </vt:variant>
      <vt:variant>
        <vt:i4>8126466</vt:i4>
      </vt:variant>
      <vt:variant>
        <vt:i4>45</vt:i4>
      </vt:variant>
      <vt:variant>
        <vt:i4>0</vt:i4>
      </vt:variant>
      <vt:variant>
        <vt:i4>5</vt:i4>
      </vt:variant>
      <vt:variant>
        <vt:lpwstr>mailto:sekretariat@zdp.opole.pl</vt:lpwstr>
      </vt:variant>
      <vt:variant>
        <vt:lpwstr/>
      </vt:variant>
      <vt:variant>
        <vt:i4>2818130</vt:i4>
      </vt:variant>
      <vt:variant>
        <vt:i4>42</vt:i4>
      </vt:variant>
      <vt:variant>
        <vt:i4>0</vt:i4>
      </vt:variant>
      <vt:variant>
        <vt:i4>5</vt:i4>
      </vt:variant>
      <vt:variant>
        <vt:lpwstr>mailto:krzysztofalex@o2.pl</vt:lpwstr>
      </vt:variant>
      <vt:variant>
        <vt:lpwstr/>
      </vt:variant>
      <vt:variant>
        <vt:i4>8126466</vt:i4>
      </vt:variant>
      <vt:variant>
        <vt:i4>39</vt:i4>
      </vt:variant>
      <vt:variant>
        <vt:i4>0</vt:i4>
      </vt:variant>
      <vt:variant>
        <vt:i4>5</vt:i4>
      </vt:variant>
      <vt:variant>
        <vt:lpwstr>mailto:sekretariat@zdp.opole.pl</vt:lpwstr>
      </vt:variant>
      <vt:variant>
        <vt:lpwstr/>
      </vt:variant>
      <vt:variant>
        <vt:i4>5898301</vt:i4>
      </vt:variant>
      <vt:variant>
        <vt:i4>36</vt:i4>
      </vt:variant>
      <vt:variant>
        <vt:i4>0</vt:i4>
      </vt:variant>
      <vt:variant>
        <vt:i4>5</vt:i4>
      </vt:variant>
      <vt:variant>
        <vt:lpwstr>mailto:zamowienia@zdp.opole.pl</vt:lpwstr>
      </vt:variant>
      <vt:variant>
        <vt:lpwstr/>
      </vt:variant>
      <vt:variant>
        <vt:i4>5898301</vt:i4>
      </vt:variant>
      <vt:variant>
        <vt:i4>33</vt:i4>
      </vt:variant>
      <vt:variant>
        <vt:i4>0</vt:i4>
      </vt:variant>
      <vt:variant>
        <vt:i4>5</vt:i4>
      </vt:variant>
      <vt:variant>
        <vt:lpwstr>mailto:zamowienia@zdp.opole.pl</vt:lpwstr>
      </vt:variant>
      <vt:variant>
        <vt:lpwstr/>
      </vt:variant>
      <vt:variant>
        <vt:i4>2949239</vt:i4>
      </vt:variant>
      <vt:variant>
        <vt:i4>30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2949239</vt:i4>
      </vt:variant>
      <vt:variant>
        <vt:i4>27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5898301</vt:i4>
      </vt:variant>
      <vt:variant>
        <vt:i4>24</vt:i4>
      </vt:variant>
      <vt:variant>
        <vt:i4>0</vt:i4>
      </vt:variant>
      <vt:variant>
        <vt:i4>5</vt:i4>
      </vt:variant>
      <vt:variant>
        <vt:lpwstr>mailto:zamowienia@zdp.opole.pl</vt:lpwstr>
      </vt:variant>
      <vt:variant>
        <vt:lpwstr/>
      </vt:variant>
      <vt:variant>
        <vt:i4>5898301</vt:i4>
      </vt:variant>
      <vt:variant>
        <vt:i4>21</vt:i4>
      </vt:variant>
      <vt:variant>
        <vt:i4>0</vt:i4>
      </vt:variant>
      <vt:variant>
        <vt:i4>5</vt:i4>
      </vt:variant>
      <vt:variant>
        <vt:lpwstr>mailto:zamowienia@zdp.opole.pl</vt:lpwstr>
      </vt:variant>
      <vt:variant>
        <vt:lpwstr/>
      </vt:variant>
      <vt:variant>
        <vt:i4>5898301</vt:i4>
      </vt:variant>
      <vt:variant>
        <vt:i4>18</vt:i4>
      </vt:variant>
      <vt:variant>
        <vt:i4>0</vt:i4>
      </vt:variant>
      <vt:variant>
        <vt:i4>5</vt:i4>
      </vt:variant>
      <vt:variant>
        <vt:lpwstr>mailto:zamowienia@zdp.opole.pl</vt:lpwstr>
      </vt:variant>
      <vt:variant>
        <vt:lpwstr/>
      </vt:variant>
      <vt:variant>
        <vt:i4>6553642</vt:i4>
      </vt:variant>
      <vt:variant>
        <vt:i4>15</vt:i4>
      </vt:variant>
      <vt:variant>
        <vt:i4>0</vt:i4>
      </vt:variant>
      <vt:variant>
        <vt:i4>5</vt:i4>
      </vt:variant>
      <vt:variant>
        <vt:lpwstr>https://epuap.gov.pl/wps/portal</vt:lpwstr>
      </vt:variant>
      <vt:variant>
        <vt:lpwstr/>
      </vt:variant>
      <vt:variant>
        <vt:i4>2949239</vt:i4>
      </vt:variant>
      <vt:variant>
        <vt:i4>12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5439510</vt:i4>
      </vt:variant>
      <vt:variant>
        <vt:i4>9</vt:i4>
      </vt:variant>
      <vt:variant>
        <vt:i4>0</vt:i4>
      </vt:variant>
      <vt:variant>
        <vt:i4>5</vt:i4>
      </vt:variant>
      <vt:variant>
        <vt:lpwstr>https://bip.zdp.opole.pl/87/26/informacje-ogolne.html</vt:lpwstr>
      </vt:variant>
      <vt:variant>
        <vt:lpwstr/>
      </vt:variant>
      <vt:variant>
        <vt:i4>5439510</vt:i4>
      </vt:variant>
      <vt:variant>
        <vt:i4>6</vt:i4>
      </vt:variant>
      <vt:variant>
        <vt:i4>0</vt:i4>
      </vt:variant>
      <vt:variant>
        <vt:i4>5</vt:i4>
      </vt:variant>
      <vt:variant>
        <vt:lpwstr>https://bip.zdp.opole.pl/87/26/informacje-ogolne.html</vt:lpwstr>
      </vt:variant>
      <vt:variant>
        <vt:lpwstr/>
      </vt:variant>
      <vt:variant>
        <vt:i4>5898301</vt:i4>
      </vt:variant>
      <vt:variant>
        <vt:i4>3</vt:i4>
      </vt:variant>
      <vt:variant>
        <vt:i4>0</vt:i4>
      </vt:variant>
      <vt:variant>
        <vt:i4>5</vt:i4>
      </vt:variant>
      <vt:variant>
        <vt:lpwstr>mailto:zamowienia@zdp.opole.pl</vt:lpwstr>
      </vt:variant>
      <vt:variant>
        <vt:lpwstr/>
      </vt:variant>
      <vt:variant>
        <vt:i4>1769501</vt:i4>
      </vt:variant>
      <vt:variant>
        <vt:i4>0</vt:i4>
      </vt:variant>
      <vt:variant>
        <vt:i4>0</vt:i4>
      </vt:variant>
      <vt:variant>
        <vt:i4>5</vt:i4>
      </vt:variant>
      <vt:variant>
        <vt:lpwstr>http://zdp.opole.pl/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Kraków, dnia 8 października 2009r</dc:title>
  <dc:subject/>
  <dc:creator>atomaka</dc:creator>
  <cp:keywords/>
  <cp:lastModifiedBy>Ewa Witek</cp:lastModifiedBy>
  <cp:revision>2</cp:revision>
  <cp:lastPrinted>2024-10-02T08:53:00Z</cp:lastPrinted>
  <dcterms:created xsi:type="dcterms:W3CDTF">2024-10-02T08:53:00Z</dcterms:created>
  <dcterms:modified xsi:type="dcterms:W3CDTF">2024-10-02T08:53:00Z</dcterms:modified>
</cp:coreProperties>
</file>