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0878E" w14:textId="563F58EF" w:rsidR="006A5A6E" w:rsidRDefault="00DB38D1" w:rsidP="002D6655">
      <w:pPr>
        <w:tabs>
          <w:tab w:val="left" w:pos="2732"/>
          <w:tab w:val="right" w:pos="9071"/>
        </w:tabs>
        <w:spacing w:line="276" w:lineRule="auto"/>
        <w:ind w:right="1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t xml:space="preserve"> </w:t>
      </w:r>
      <w:r w:rsidR="005B26A6" w:rsidRPr="000260F8">
        <w:rPr>
          <w:rFonts w:ascii="Cambria Math" w:hAnsi="Cambria Math"/>
          <w:b/>
          <w:bCs/>
          <w:sz w:val="24"/>
          <w:szCs w:val="24"/>
        </w:rPr>
        <w:tab/>
      </w:r>
      <w:r w:rsidR="005B26A6" w:rsidRPr="000260F8">
        <w:rPr>
          <w:rFonts w:ascii="Cambria Math" w:hAnsi="Cambria Math"/>
          <w:b/>
          <w:bCs/>
          <w:sz w:val="24"/>
          <w:szCs w:val="24"/>
        </w:rPr>
        <w:tab/>
      </w:r>
    </w:p>
    <w:p w14:paraId="775B949B" w14:textId="7905FA4E" w:rsidR="002D6655" w:rsidRPr="000260F8" w:rsidRDefault="002D6655" w:rsidP="006A5A6E">
      <w:pPr>
        <w:tabs>
          <w:tab w:val="left" w:pos="2732"/>
          <w:tab w:val="right" w:pos="9071"/>
        </w:tabs>
        <w:spacing w:line="276" w:lineRule="auto"/>
        <w:ind w:right="1"/>
        <w:jc w:val="right"/>
        <w:rPr>
          <w:rFonts w:ascii="Cambria Math" w:hAnsi="Cambria Math"/>
          <w:b/>
          <w:bCs/>
          <w:sz w:val="24"/>
          <w:szCs w:val="24"/>
        </w:rPr>
      </w:pPr>
      <w:r w:rsidRPr="000260F8">
        <w:rPr>
          <w:rFonts w:ascii="Cambria Math" w:hAnsi="Cambria Math"/>
          <w:b/>
          <w:bCs/>
          <w:sz w:val="24"/>
          <w:szCs w:val="24"/>
        </w:rPr>
        <w:t>Załącznik nr</w:t>
      </w:r>
      <w:r w:rsidR="00313C0C">
        <w:rPr>
          <w:rFonts w:ascii="Cambria Math" w:hAnsi="Cambria Math"/>
          <w:b/>
          <w:bCs/>
          <w:sz w:val="24"/>
          <w:szCs w:val="24"/>
        </w:rPr>
        <w:t xml:space="preserve"> 6</w:t>
      </w:r>
      <w:r w:rsidRPr="000260F8">
        <w:rPr>
          <w:rFonts w:ascii="Cambria Math" w:hAnsi="Cambria Math"/>
          <w:b/>
          <w:bCs/>
          <w:sz w:val="24"/>
          <w:szCs w:val="24"/>
        </w:rPr>
        <w:t xml:space="preserve"> do SWZ</w:t>
      </w:r>
    </w:p>
    <w:p w14:paraId="58B3734F" w14:textId="77777777" w:rsidR="002D6655" w:rsidRPr="000260F8" w:rsidRDefault="002D6655" w:rsidP="002D6655">
      <w:pPr>
        <w:tabs>
          <w:tab w:val="left" w:pos="567"/>
        </w:tabs>
        <w:spacing w:line="276" w:lineRule="auto"/>
        <w:contextualSpacing/>
        <w:jc w:val="right"/>
        <w:rPr>
          <w:rFonts w:ascii="Cambria Math" w:hAnsi="Cambria Math"/>
          <w:b/>
          <w:sz w:val="24"/>
          <w:szCs w:val="24"/>
        </w:rPr>
      </w:pPr>
    </w:p>
    <w:p w14:paraId="34FB5F42" w14:textId="6A2329D1" w:rsidR="00A2591B" w:rsidRPr="000260F8" w:rsidRDefault="00A2591B" w:rsidP="00A2591B">
      <w:pPr>
        <w:tabs>
          <w:tab w:val="left" w:pos="567"/>
        </w:tabs>
        <w:spacing w:line="276" w:lineRule="auto"/>
        <w:contextualSpacing/>
        <w:rPr>
          <w:rFonts w:ascii="Cambria Math" w:hAnsi="Cambria Math"/>
          <w:b/>
          <w:sz w:val="24"/>
          <w:szCs w:val="24"/>
        </w:rPr>
      </w:pPr>
      <w:r w:rsidRPr="000260F8">
        <w:rPr>
          <w:rFonts w:ascii="Cambria Math" w:hAnsi="Cambria Math"/>
          <w:b/>
          <w:sz w:val="24"/>
          <w:szCs w:val="24"/>
        </w:rPr>
        <w:t>Znak sprawy: ZP.27</w:t>
      </w:r>
      <w:r w:rsidR="0021376A" w:rsidRPr="000260F8">
        <w:rPr>
          <w:rFonts w:ascii="Cambria Math" w:hAnsi="Cambria Math"/>
          <w:b/>
          <w:sz w:val="24"/>
          <w:szCs w:val="24"/>
        </w:rPr>
        <w:t>1</w:t>
      </w:r>
      <w:r w:rsidR="00205794">
        <w:rPr>
          <w:rFonts w:ascii="Cambria Math" w:hAnsi="Cambria Math"/>
          <w:b/>
          <w:sz w:val="24"/>
          <w:szCs w:val="24"/>
        </w:rPr>
        <w:t>.35.</w:t>
      </w:r>
      <w:r w:rsidRPr="000260F8">
        <w:rPr>
          <w:rFonts w:ascii="Cambria Math" w:hAnsi="Cambria Math"/>
          <w:b/>
          <w:sz w:val="24"/>
          <w:szCs w:val="24"/>
        </w:rPr>
        <w:t>202</w:t>
      </w:r>
      <w:r w:rsidR="000260F8">
        <w:rPr>
          <w:rFonts w:ascii="Cambria Math" w:hAnsi="Cambria Math"/>
          <w:b/>
          <w:sz w:val="24"/>
          <w:szCs w:val="24"/>
        </w:rPr>
        <w:t>4</w:t>
      </w:r>
    </w:p>
    <w:p w14:paraId="300643D4" w14:textId="77777777" w:rsidR="002D6655" w:rsidRPr="000260F8" w:rsidRDefault="002D6655" w:rsidP="002D6655">
      <w:pPr>
        <w:spacing w:line="276" w:lineRule="auto"/>
        <w:jc w:val="center"/>
        <w:rPr>
          <w:rFonts w:ascii="Cambria Math" w:hAnsi="Cambria Math"/>
          <w:b/>
          <w:bCs/>
          <w:sz w:val="24"/>
          <w:szCs w:val="24"/>
        </w:rPr>
      </w:pPr>
    </w:p>
    <w:p w14:paraId="7B64F7A6" w14:textId="77777777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24"/>
          <w:szCs w:val="24"/>
        </w:rPr>
      </w:pPr>
    </w:p>
    <w:p w14:paraId="6B7DA120" w14:textId="77777777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32"/>
          <w:szCs w:val="32"/>
        </w:rPr>
      </w:pPr>
      <w:r w:rsidRPr="000260F8">
        <w:rPr>
          <w:rFonts w:ascii="Cambria Math" w:hAnsi="Cambria Math"/>
          <w:b/>
          <w:bCs/>
          <w:sz w:val="32"/>
          <w:szCs w:val="32"/>
        </w:rPr>
        <w:t xml:space="preserve">Wzór oświadczenia </w:t>
      </w:r>
    </w:p>
    <w:p w14:paraId="4D9B3259" w14:textId="3CACBCFB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32"/>
          <w:szCs w:val="32"/>
        </w:rPr>
      </w:pPr>
      <w:r w:rsidRPr="000260F8">
        <w:rPr>
          <w:rFonts w:ascii="Cambria Math" w:hAnsi="Cambria Math"/>
          <w:b/>
          <w:bCs/>
          <w:sz w:val="32"/>
          <w:szCs w:val="32"/>
        </w:rPr>
        <w:t>dotyczącego przesłanek wykluczenia z postępowania</w:t>
      </w:r>
    </w:p>
    <w:p w14:paraId="55E7658F" w14:textId="77777777" w:rsidR="002D6655" w:rsidRPr="000260F8" w:rsidRDefault="002D6655" w:rsidP="002D6655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 Math" w:hAnsi="Cambria Math"/>
          <w:b/>
          <w:bCs/>
          <w:sz w:val="24"/>
          <w:szCs w:val="24"/>
        </w:rPr>
      </w:pPr>
    </w:p>
    <w:p w14:paraId="448C5300" w14:textId="77777777" w:rsidR="002D6655" w:rsidRPr="000260F8" w:rsidRDefault="002D6655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4E4751E9" w14:textId="550539EE" w:rsidR="005B26A6" w:rsidRPr="000260F8" w:rsidRDefault="005B26A6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  <w:r w:rsidRPr="000260F8">
        <w:rPr>
          <w:rFonts w:ascii="Cambria Math" w:hAnsi="Cambria Math"/>
          <w:b/>
          <w:szCs w:val="24"/>
          <w:u w:val="single"/>
        </w:rPr>
        <w:t>ZAMAWIAJĄCY:</w:t>
      </w:r>
    </w:p>
    <w:p w14:paraId="211E3B00" w14:textId="77777777" w:rsidR="005B26A6" w:rsidRPr="000260F8" w:rsidRDefault="005B26A6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1FCA434C" w14:textId="1E143346" w:rsidR="005B26A6" w:rsidRPr="000260F8" w:rsidRDefault="005B26A6" w:rsidP="00A2591B">
      <w:pPr>
        <w:spacing w:line="240" w:lineRule="auto"/>
        <w:ind w:right="1"/>
        <w:jc w:val="both"/>
        <w:rPr>
          <w:rFonts w:ascii="Cambria Math" w:hAnsi="Cambria Math"/>
          <w:b/>
          <w:sz w:val="24"/>
          <w:szCs w:val="24"/>
        </w:rPr>
      </w:pPr>
      <w:r w:rsidRPr="000260F8">
        <w:rPr>
          <w:rFonts w:ascii="Cambria Math" w:hAnsi="Cambria Math"/>
          <w:b/>
          <w:sz w:val="24"/>
          <w:szCs w:val="24"/>
        </w:rPr>
        <w:t xml:space="preserve"> GMINA OPOCZNO </w:t>
      </w:r>
    </w:p>
    <w:p w14:paraId="2D847B59" w14:textId="77777777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ul. Staromiejska 6, 26-300 Opoczno,  województwo łódzkie</w:t>
      </w:r>
    </w:p>
    <w:p w14:paraId="4E7CDCC6" w14:textId="1FE8683B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NIP: 768-171-75-75</w:t>
      </w:r>
    </w:p>
    <w:p w14:paraId="272E70CC" w14:textId="339E5051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REGON: 590648379</w:t>
      </w:r>
    </w:p>
    <w:p w14:paraId="3BAA05EC" w14:textId="75D54607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 w:cs="Arial"/>
          <w:color w:val="000000" w:themeColor="text1"/>
          <w:szCs w:val="24"/>
        </w:rPr>
        <w:t xml:space="preserve"> Nr telefonu: </w:t>
      </w:r>
      <w:r w:rsidRPr="000260F8">
        <w:rPr>
          <w:rFonts w:ascii="Cambria Math" w:hAnsi="Cambria Math"/>
          <w:szCs w:val="24"/>
        </w:rPr>
        <w:t xml:space="preserve">44/ 78 60 165,  44/ 78 60 137  </w:t>
      </w:r>
    </w:p>
    <w:p w14:paraId="11EC6C83" w14:textId="77777777" w:rsidR="00F4613A" w:rsidRPr="000260F8" w:rsidRDefault="00F4613A" w:rsidP="00F4613A">
      <w:pPr>
        <w:pStyle w:val="Bezodstpw"/>
        <w:ind w:left="0" w:firstLine="0"/>
        <w:jc w:val="left"/>
        <w:rPr>
          <w:rFonts w:ascii="Cambria Math" w:hAnsi="Cambria Math" w:cs="Arial"/>
          <w:color w:val="000000" w:themeColor="text1"/>
          <w:szCs w:val="24"/>
        </w:rPr>
      </w:pPr>
    </w:p>
    <w:p w14:paraId="04B1F0FA" w14:textId="5B7C0CBD" w:rsidR="005B26A6" w:rsidRPr="000260F8" w:rsidRDefault="005B26A6" w:rsidP="00F4613A">
      <w:pPr>
        <w:pStyle w:val="Bezodstpw"/>
        <w:ind w:left="0" w:firstLine="0"/>
        <w:jc w:val="left"/>
        <w:rPr>
          <w:rStyle w:val="Hipercze"/>
          <w:rFonts w:ascii="Cambria Math" w:hAnsi="Cambria Math"/>
          <w:b/>
          <w:bCs/>
          <w:color w:val="2F5496" w:themeColor="accent1" w:themeShade="BF"/>
          <w:szCs w:val="24"/>
        </w:rPr>
      </w:pPr>
      <w:r w:rsidRPr="000260F8">
        <w:rPr>
          <w:rFonts w:ascii="Cambria Math" w:hAnsi="Cambria Math" w:cs="Arial"/>
          <w:szCs w:val="24"/>
        </w:rPr>
        <w:t xml:space="preserve"> Poczta elektroniczna [e-mail]: </w:t>
      </w:r>
      <w:hyperlink r:id="rId7" w:history="1">
        <w:r w:rsidRPr="000260F8">
          <w:rPr>
            <w:rStyle w:val="Hipercze"/>
            <w:rFonts w:ascii="Cambria Math" w:hAnsi="Cambria Math"/>
            <w:b/>
            <w:bCs/>
            <w:color w:val="2F5496" w:themeColor="accent1" w:themeShade="BF"/>
            <w:szCs w:val="24"/>
          </w:rPr>
          <w:t>zamowienia21@um.opoczno.pl</w:t>
        </w:r>
      </w:hyperlink>
    </w:p>
    <w:p w14:paraId="41019C48" w14:textId="77777777" w:rsidR="00F4613A" w:rsidRPr="000260F8" w:rsidRDefault="00F4613A" w:rsidP="00F4613A">
      <w:pPr>
        <w:pStyle w:val="Bezodstpw"/>
        <w:ind w:left="0" w:firstLine="0"/>
        <w:jc w:val="left"/>
        <w:rPr>
          <w:rFonts w:ascii="Cambria Math" w:hAnsi="Cambria Math"/>
          <w:color w:val="2F5496" w:themeColor="accent1" w:themeShade="BF"/>
          <w:szCs w:val="24"/>
        </w:rPr>
      </w:pPr>
    </w:p>
    <w:p w14:paraId="670A6EA1" w14:textId="77777777" w:rsidR="005B26A6" w:rsidRPr="000260F8" w:rsidRDefault="005B26A6" w:rsidP="005B26A6">
      <w:pPr>
        <w:widowControl w:val="0"/>
        <w:ind w:left="567" w:right="1" w:hanging="567"/>
        <w:jc w:val="both"/>
        <w:outlineLvl w:val="3"/>
        <w:rPr>
          <w:rFonts w:ascii="Cambria Math" w:hAnsi="Cambria Math"/>
          <w:color w:val="000000"/>
          <w:sz w:val="24"/>
          <w:szCs w:val="24"/>
          <w:lang w:val="x-none" w:eastAsia="x-none"/>
        </w:rPr>
      </w:pPr>
      <w:r w:rsidRPr="000260F8">
        <w:rPr>
          <w:rFonts w:ascii="Cambria Math" w:hAnsi="Cambria Math" w:cs="Arial"/>
          <w:bCs/>
          <w:color w:val="000000" w:themeColor="text1"/>
          <w:sz w:val="24"/>
          <w:szCs w:val="24"/>
        </w:rPr>
        <w:t xml:space="preserve">czas urzędowania: </w:t>
      </w:r>
      <w:r w:rsidRPr="000260F8">
        <w:rPr>
          <w:rFonts w:ascii="Cambria Math" w:hAnsi="Cambria Math"/>
          <w:color w:val="000000"/>
          <w:sz w:val="24"/>
          <w:szCs w:val="24"/>
          <w:lang w:eastAsia="x-none"/>
        </w:rPr>
        <w:t>P</w:t>
      </w:r>
      <w:r w:rsidRPr="000260F8">
        <w:rPr>
          <w:rFonts w:ascii="Cambria Math" w:hAnsi="Cambria Math"/>
          <w:color w:val="000000"/>
          <w:sz w:val="24"/>
          <w:szCs w:val="24"/>
          <w:lang w:val="x-none" w:eastAsia="x-none"/>
        </w:rPr>
        <w:t xml:space="preserve">oniedziałek, </w:t>
      </w:r>
      <w:r w:rsidRPr="000260F8">
        <w:rPr>
          <w:rFonts w:ascii="Cambria Math" w:hAnsi="Cambria Math"/>
          <w:color w:val="000000"/>
          <w:sz w:val="24"/>
          <w:szCs w:val="24"/>
          <w:lang w:eastAsia="x-none"/>
        </w:rPr>
        <w:t>środa i czwartek</w:t>
      </w:r>
      <w:r w:rsidRPr="000260F8">
        <w:rPr>
          <w:rFonts w:ascii="Cambria Math" w:hAnsi="Cambria Math"/>
          <w:color w:val="000000"/>
          <w:sz w:val="24"/>
          <w:szCs w:val="24"/>
          <w:lang w:val="x-none" w:eastAsia="x-none"/>
        </w:rPr>
        <w:t xml:space="preserve"> od 07:30 do 15:30;</w:t>
      </w:r>
    </w:p>
    <w:p w14:paraId="16431293" w14:textId="29461E1C" w:rsidR="005B26A6" w:rsidRPr="000260F8" w:rsidRDefault="005B26A6" w:rsidP="005B26A6">
      <w:pPr>
        <w:ind w:left="-284" w:right="1" w:firstLine="710"/>
        <w:jc w:val="both"/>
        <w:rPr>
          <w:rFonts w:ascii="Cambria Math" w:hAnsi="Cambria Math"/>
          <w:sz w:val="24"/>
          <w:szCs w:val="24"/>
          <w:lang w:eastAsia="x-none"/>
        </w:rPr>
      </w:pPr>
      <w:r w:rsidRPr="000260F8">
        <w:rPr>
          <w:rFonts w:ascii="Cambria Math" w:hAnsi="Cambria Math"/>
          <w:sz w:val="24"/>
          <w:szCs w:val="24"/>
          <w:lang w:eastAsia="x-none"/>
        </w:rPr>
        <w:t xml:space="preserve">                      </w:t>
      </w:r>
      <w:r w:rsidR="00A2591B" w:rsidRPr="000260F8">
        <w:rPr>
          <w:rFonts w:ascii="Cambria Math" w:hAnsi="Cambria Math"/>
          <w:sz w:val="24"/>
          <w:szCs w:val="24"/>
          <w:lang w:eastAsia="x-none"/>
        </w:rPr>
        <w:t xml:space="preserve"> </w:t>
      </w:r>
      <w:r w:rsidRPr="000260F8">
        <w:rPr>
          <w:rFonts w:ascii="Cambria Math" w:hAnsi="Cambria Math"/>
          <w:sz w:val="24"/>
          <w:szCs w:val="24"/>
          <w:lang w:eastAsia="x-none"/>
        </w:rPr>
        <w:t xml:space="preserve">     Wtorek od 7:30 do 16:30; Piątek od 7:30 do 14:30.</w:t>
      </w:r>
    </w:p>
    <w:p w14:paraId="262C3D16" w14:textId="2174348E" w:rsidR="005B26A6" w:rsidRPr="000260F8" w:rsidRDefault="005B26A6" w:rsidP="005B26A6">
      <w:pPr>
        <w:widowControl w:val="0"/>
        <w:ind w:left="567" w:right="1" w:hanging="567"/>
        <w:jc w:val="both"/>
        <w:outlineLvl w:val="3"/>
        <w:rPr>
          <w:rFonts w:ascii="Cambria Math" w:hAnsi="Cambria Math" w:cs="Arial"/>
          <w:bCs/>
          <w:sz w:val="24"/>
          <w:szCs w:val="24"/>
        </w:rPr>
      </w:pPr>
      <w:r w:rsidRPr="000260F8">
        <w:rPr>
          <w:rFonts w:ascii="Cambria Math" w:hAnsi="Cambria Math" w:cs="Arial"/>
          <w:bCs/>
          <w:sz w:val="24"/>
          <w:szCs w:val="24"/>
        </w:rPr>
        <w:t>z wyłączeniem dni ustawowo wolnych od pracy.</w:t>
      </w:r>
    </w:p>
    <w:p w14:paraId="0210E3B6" w14:textId="0B502FF0" w:rsidR="007E3D1B" w:rsidRPr="000260F8" w:rsidRDefault="007E3D1B" w:rsidP="005B26A6">
      <w:pPr>
        <w:widowControl w:val="0"/>
        <w:ind w:left="567" w:right="1" w:hanging="567"/>
        <w:jc w:val="both"/>
        <w:outlineLvl w:val="3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WYKONAWCA:</w:t>
      </w:r>
    </w:p>
    <w:p w14:paraId="5553C255" w14:textId="36E3AF08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…………………………………………………..……</w:t>
      </w:r>
      <w:r w:rsidR="000260F8">
        <w:rPr>
          <w:rFonts w:ascii="Cambria Math" w:hAnsi="Cambria Math"/>
          <w:sz w:val="24"/>
          <w:szCs w:val="24"/>
        </w:rPr>
        <w:t>.</w:t>
      </w:r>
      <w:r w:rsidRPr="000260F8">
        <w:rPr>
          <w:rFonts w:ascii="Cambria Math" w:hAnsi="Cambria Math"/>
          <w:sz w:val="24"/>
          <w:szCs w:val="24"/>
        </w:rPr>
        <w:t>…</w:t>
      </w:r>
      <w:r w:rsidR="000D0FD4" w:rsidRPr="000260F8">
        <w:rPr>
          <w:rFonts w:ascii="Cambria Math" w:hAnsi="Cambria Math"/>
          <w:sz w:val="24"/>
          <w:szCs w:val="24"/>
        </w:rPr>
        <w:t>….</w:t>
      </w:r>
    </w:p>
    <w:p w14:paraId="0953234E" w14:textId="5085969F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…………………………………………………..…………</w:t>
      </w:r>
      <w:r w:rsidR="002D6655" w:rsidRPr="000260F8">
        <w:rPr>
          <w:rFonts w:ascii="Cambria Math" w:hAnsi="Cambria Math"/>
          <w:sz w:val="24"/>
          <w:szCs w:val="24"/>
        </w:rPr>
        <w:t>..</w:t>
      </w:r>
    </w:p>
    <w:p w14:paraId="557E1471" w14:textId="44E8B3A4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………………………………………………..…..………</w:t>
      </w:r>
      <w:r w:rsidR="002D6655" w:rsidRPr="000260F8">
        <w:rPr>
          <w:rFonts w:ascii="Cambria Math" w:hAnsi="Cambria Math"/>
          <w:sz w:val="24"/>
          <w:szCs w:val="24"/>
        </w:rPr>
        <w:t>…</w:t>
      </w:r>
    </w:p>
    <w:p w14:paraId="0372017C" w14:textId="68C62B5C" w:rsidR="005B26A6" w:rsidRPr="000260F8" w:rsidRDefault="005B26A6" w:rsidP="002D6655">
      <w:pPr>
        <w:spacing w:line="276" w:lineRule="auto"/>
        <w:ind w:right="4528"/>
        <w:jc w:val="center"/>
        <w:rPr>
          <w:rFonts w:ascii="Cambria Math" w:hAnsi="Cambria Math"/>
          <w:i/>
          <w:sz w:val="24"/>
          <w:szCs w:val="24"/>
        </w:rPr>
      </w:pPr>
      <w:r w:rsidRPr="000260F8">
        <w:rPr>
          <w:rFonts w:ascii="Cambria Math" w:hAnsi="Cambria Math"/>
          <w:i/>
          <w:sz w:val="24"/>
          <w:szCs w:val="24"/>
        </w:rPr>
        <w:t>(pełna nazwa/firma, adres, w zależności od podmiotu: NIP/PESEL, KRS/CEIDG)</w:t>
      </w:r>
    </w:p>
    <w:p w14:paraId="47AFA06D" w14:textId="77777777" w:rsidR="005B26A6" w:rsidRPr="000260F8" w:rsidRDefault="005B26A6" w:rsidP="005B26A6">
      <w:pPr>
        <w:spacing w:line="276" w:lineRule="auto"/>
        <w:rPr>
          <w:rFonts w:ascii="Cambria Math" w:hAnsi="Cambria Math"/>
          <w:sz w:val="24"/>
          <w:szCs w:val="24"/>
          <w:u w:val="single"/>
        </w:rPr>
      </w:pPr>
      <w:r w:rsidRPr="000260F8">
        <w:rPr>
          <w:rFonts w:ascii="Cambria Math" w:hAnsi="Cambria Math"/>
          <w:sz w:val="24"/>
          <w:szCs w:val="24"/>
          <w:u w:val="single"/>
        </w:rPr>
        <w:t>reprezentowany przez:</w:t>
      </w:r>
    </w:p>
    <w:p w14:paraId="37AA6026" w14:textId="4E6AFF3E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…………………………………………………..…..…….…</w:t>
      </w:r>
    </w:p>
    <w:p w14:paraId="1E375086" w14:textId="25FB0E44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…………………………………………………..…..……….</w:t>
      </w:r>
    </w:p>
    <w:p w14:paraId="4B18D96E" w14:textId="77777777" w:rsidR="005B26A6" w:rsidRPr="000260F8" w:rsidRDefault="005B26A6" w:rsidP="005B26A6">
      <w:pPr>
        <w:spacing w:line="276" w:lineRule="auto"/>
        <w:rPr>
          <w:rFonts w:ascii="Cambria Math" w:hAnsi="Cambria Math"/>
          <w:i/>
          <w:sz w:val="24"/>
          <w:szCs w:val="24"/>
        </w:rPr>
      </w:pPr>
      <w:r w:rsidRPr="000260F8">
        <w:rPr>
          <w:rFonts w:ascii="Cambria Math" w:hAnsi="Cambria Math"/>
          <w:i/>
          <w:sz w:val="24"/>
          <w:szCs w:val="24"/>
        </w:rPr>
        <w:t xml:space="preserve"> (imię, nazwisko, stanowisko/podstawa do reprezentacji)</w:t>
      </w:r>
    </w:p>
    <w:p w14:paraId="0ADD840E" w14:textId="77777777" w:rsidR="00D50F26" w:rsidRDefault="00D50F26" w:rsidP="00497338">
      <w:pPr>
        <w:spacing w:after="120" w:line="360" w:lineRule="auto"/>
        <w:rPr>
          <w:rFonts w:ascii="Cambria Math" w:hAnsi="Cambria Math" w:cs="Arial"/>
          <w:b/>
          <w:sz w:val="24"/>
          <w:szCs w:val="24"/>
          <w:u w:val="single"/>
        </w:rPr>
      </w:pPr>
    </w:p>
    <w:p w14:paraId="326463B8" w14:textId="77777777" w:rsidR="006A5A6E" w:rsidRPr="000260F8" w:rsidRDefault="006A5A6E" w:rsidP="00497338">
      <w:pPr>
        <w:spacing w:after="120" w:line="360" w:lineRule="auto"/>
        <w:rPr>
          <w:rFonts w:ascii="Cambria Math" w:hAnsi="Cambria Math" w:cs="Arial"/>
          <w:b/>
          <w:sz w:val="24"/>
          <w:szCs w:val="24"/>
          <w:u w:val="single"/>
        </w:rPr>
      </w:pPr>
    </w:p>
    <w:p w14:paraId="2BDC7F73" w14:textId="77777777" w:rsidR="006A5A6E" w:rsidRDefault="006A5A6E" w:rsidP="005B26A6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  <w:u w:val="single"/>
        </w:rPr>
      </w:pPr>
    </w:p>
    <w:p w14:paraId="0AAD2B7D" w14:textId="4F813BB5" w:rsidR="005B26A6" w:rsidRPr="000260F8" w:rsidRDefault="005B26A6" w:rsidP="005B26A6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  <w:u w:val="single"/>
        </w:rPr>
      </w:pPr>
      <w:r w:rsidRPr="000260F8">
        <w:rPr>
          <w:rFonts w:ascii="Cambria Math" w:hAnsi="Cambria Math" w:cs="Arial"/>
          <w:b/>
          <w:sz w:val="24"/>
          <w:szCs w:val="24"/>
          <w:u w:val="single"/>
        </w:rPr>
        <w:t>Oświadczeni</w:t>
      </w:r>
      <w:r w:rsidR="00FB3D37" w:rsidRPr="000260F8">
        <w:rPr>
          <w:rFonts w:ascii="Cambria Math" w:hAnsi="Cambria Math" w:cs="Arial"/>
          <w:b/>
          <w:sz w:val="24"/>
          <w:szCs w:val="24"/>
          <w:u w:val="single"/>
        </w:rPr>
        <w:t>a</w:t>
      </w:r>
      <w:r w:rsidRPr="000260F8">
        <w:rPr>
          <w:rFonts w:ascii="Cambria Math" w:hAnsi="Cambria Math" w:cs="Arial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2CB86617" w14:textId="766EA98F" w:rsidR="00D50F26" w:rsidRPr="000260F8" w:rsidRDefault="00497338" w:rsidP="00497338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UWZGLĘDNIAJĄCE PRZESŁANKI WYKLUCZENIA </w:t>
      </w:r>
    </w:p>
    <w:p w14:paraId="6455DD99" w14:textId="1A5BCB3A" w:rsidR="00497338" w:rsidRPr="000260F8" w:rsidRDefault="00497338" w:rsidP="00497338">
      <w:pPr>
        <w:spacing w:after="120" w:line="360" w:lineRule="auto"/>
        <w:jc w:val="center"/>
        <w:rPr>
          <w:rFonts w:ascii="Cambria Math" w:hAnsi="Cambria Math" w:cs="Arial"/>
          <w:b/>
          <w:caps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ART. 7 </w:t>
      </w:r>
      <w:r w:rsidR="00232597" w:rsidRPr="000260F8">
        <w:rPr>
          <w:rFonts w:ascii="Cambria Math" w:hAnsi="Cambria Math" w:cs="Arial"/>
          <w:b/>
          <w:sz w:val="24"/>
          <w:szCs w:val="24"/>
        </w:rPr>
        <w:t xml:space="preserve">UST.1  </w:t>
      </w:r>
      <w:r w:rsidRPr="000260F8">
        <w:rPr>
          <w:rFonts w:ascii="Cambria Math" w:hAnsi="Cambria Math" w:cs="Arial"/>
          <w:b/>
          <w:sz w:val="24"/>
          <w:szCs w:val="24"/>
        </w:rPr>
        <w:t xml:space="preserve">USTAWY </w:t>
      </w:r>
      <w:r w:rsidRPr="000260F8">
        <w:rPr>
          <w:rFonts w:ascii="Cambria Math" w:hAnsi="Cambria Math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D232B2C" w14:textId="77777777" w:rsidR="00497338" w:rsidRPr="000260F8" w:rsidRDefault="00497338" w:rsidP="00497338">
      <w:pPr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składane na podstawie art. 125 ust. 1 ustawy Pzp </w:t>
      </w:r>
    </w:p>
    <w:p w14:paraId="74C1AC1A" w14:textId="77777777" w:rsidR="00B72665" w:rsidRPr="000260F8" w:rsidRDefault="00B72665" w:rsidP="006F0AB1">
      <w:pPr>
        <w:tabs>
          <w:tab w:val="left" w:pos="567"/>
        </w:tabs>
        <w:ind w:right="1"/>
        <w:contextualSpacing/>
        <w:jc w:val="both"/>
        <w:rPr>
          <w:rFonts w:ascii="Cambria Math" w:hAnsi="Cambria Math" w:cstheme="minorHAnsi"/>
          <w:sz w:val="24"/>
          <w:szCs w:val="24"/>
        </w:rPr>
      </w:pPr>
    </w:p>
    <w:p w14:paraId="09DAB718" w14:textId="6817D134" w:rsidR="006F0AB1" w:rsidRPr="000260F8" w:rsidRDefault="006F0AB1" w:rsidP="006F0AB1">
      <w:pPr>
        <w:tabs>
          <w:tab w:val="left" w:pos="567"/>
        </w:tabs>
        <w:ind w:right="1"/>
        <w:contextualSpacing/>
        <w:jc w:val="both"/>
        <w:rPr>
          <w:rFonts w:ascii="Cambria Math" w:hAnsi="Cambria Math" w:cstheme="minorHAnsi"/>
          <w:b/>
          <w:sz w:val="24"/>
          <w:szCs w:val="24"/>
        </w:rPr>
      </w:pPr>
      <w:r w:rsidRPr="000260F8">
        <w:rPr>
          <w:rFonts w:ascii="Cambria Math" w:hAnsi="Cambria Math" w:cstheme="minorHAnsi"/>
          <w:sz w:val="24"/>
          <w:szCs w:val="24"/>
        </w:rPr>
        <w:t xml:space="preserve">Na potrzeby postępowania o udzielenie zamówienia publicznego którego przedmiotem </w:t>
      </w:r>
      <w:r w:rsidR="00A2591B" w:rsidRPr="000260F8">
        <w:rPr>
          <w:rFonts w:ascii="Cambria Math" w:hAnsi="Cambria Math" w:cstheme="minorHAnsi"/>
          <w:sz w:val="24"/>
          <w:szCs w:val="24"/>
        </w:rPr>
        <w:t xml:space="preserve">zamówienia </w:t>
      </w:r>
      <w:r w:rsidRPr="000260F8">
        <w:rPr>
          <w:rFonts w:ascii="Cambria Math" w:hAnsi="Cambria Math" w:cstheme="minorHAnsi"/>
          <w:sz w:val="24"/>
          <w:szCs w:val="24"/>
        </w:rPr>
        <w:t>jest realizacja zadania pn.:</w:t>
      </w:r>
      <w:r w:rsidRPr="000260F8">
        <w:rPr>
          <w:rFonts w:ascii="Cambria Math" w:hAnsi="Cambria Math" w:cstheme="minorHAnsi"/>
          <w:b/>
          <w:sz w:val="24"/>
          <w:szCs w:val="24"/>
        </w:rPr>
        <w:t xml:space="preserve"> </w:t>
      </w:r>
    </w:p>
    <w:p w14:paraId="3E149AF9" w14:textId="77777777" w:rsidR="000260F8" w:rsidRPr="000260F8" w:rsidRDefault="000260F8" w:rsidP="006F0AB1">
      <w:pPr>
        <w:tabs>
          <w:tab w:val="left" w:pos="567"/>
        </w:tabs>
        <w:ind w:right="1"/>
        <w:contextualSpacing/>
        <w:jc w:val="both"/>
        <w:rPr>
          <w:rFonts w:ascii="Cambria Math" w:hAnsi="Cambria Math" w:cstheme="minorHAnsi"/>
          <w:b/>
          <w:sz w:val="24"/>
          <w:szCs w:val="24"/>
        </w:rPr>
      </w:pPr>
    </w:p>
    <w:p w14:paraId="1EC23D36" w14:textId="77777777" w:rsidR="00840D9D" w:rsidRPr="00896A41" w:rsidRDefault="00840D9D" w:rsidP="00840D9D">
      <w:pPr>
        <w:widowControl w:val="0"/>
        <w:autoSpaceDE w:val="0"/>
        <w:autoSpaceDN w:val="0"/>
        <w:adjustRightInd w:val="0"/>
        <w:spacing w:line="360" w:lineRule="auto"/>
        <w:ind w:left="720" w:right="215"/>
        <w:jc w:val="center"/>
        <w:rPr>
          <w:rFonts w:ascii="Cambria Math" w:hAnsi="Cambria Math"/>
          <w:b/>
          <w:color w:val="0070C0"/>
          <w:sz w:val="32"/>
          <w:szCs w:val="32"/>
        </w:rPr>
      </w:pPr>
      <w:r>
        <w:rPr>
          <w:rFonts w:ascii="Cambria Math" w:hAnsi="Cambria Math"/>
          <w:b/>
          <w:color w:val="0070C0"/>
          <w:sz w:val="32"/>
          <w:szCs w:val="32"/>
        </w:rPr>
        <w:t>Wykonanie utwardzonego pobocza z kostki brukowej                    w m. Kruszewiec</w:t>
      </w:r>
    </w:p>
    <w:p w14:paraId="193EC642" w14:textId="596050EF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prowadzonego przez</w:t>
      </w:r>
      <w:r w:rsidR="006F0AB1" w:rsidRPr="000260F8">
        <w:rPr>
          <w:rFonts w:ascii="Cambria Math" w:hAnsi="Cambria Math" w:cs="Arial"/>
          <w:sz w:val="24"/>
          <w:szCs w:val="24"/>
        </w:rPr>
        <w:t xml:space="preserve">: </w:t>
      </w:r>
      <w:r w:rsidR="006F0AB1" w:rsidRPr="000260F8">
        <w:rPr>
          <w:rFonts w:ascii="Cambria Math" w:hAnsi="Cambria Math"/>
          <w:b/>
          <w:sz w:val="24"/>
          <w:szCs w:val="24"/>
        </w:rPr>
        <w:t>GMINĘ OPOCZNO,</w:t>
      </w:r>
      <w:r w:rsidRPr="000260F8">
        <w:rPr>
          <w:rFonts w:ascii="Cambria Math" w:hAnsi="Cambria Math" w:cs="Arial"/>
          <w:sz w:val="24"/>
          <w:szCs w:val="24"/>
        </w:rPr>
        <w:t xml:space="preserve"> </w:t>
      </w:r>
    </w:p>
    <w:p w14:paraId="337EEA6E" w14:textId="77777777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</w:p>
    <w:p w14:paraId="0BFDA5CB" w14:textId="184894BE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i/>
          <w:sz w:val="24"/>
          <w:szCs w:val="24"/>
        </w:rPr>
        <w:t xml:space="preserve"> </w:t>
      </w:r>
      <w:r w:rsidRPr="000260F8">
        <w:rPr>
          <w:rFonts w:ascii="Cambria Math" w:hAnsi="Cambria Math" w:cs="Arial"/>
          <w:sz w:val="24"/>
          <w:szCs w:val="24"/>
        </w:rPr>
        <w:t>oświadczam, co następuje:</w:t>
      </w:r>
    </w:p>
    <w:p w14:paraId="1CCE04D6" w14:textId="77777777" w:rsidR="005B26A6" w:rsidRPr="000260F8" w:rsidRDefault="005B26A6" w:rsidP="00F6114B">
      <w:pPr>
        <w:shd w:val="clear" w:color="auto" w:fill="D9E2F3" w:themeFill="accent1" w:themeFillTint="33"/>
        <w:spacing w:after="0" w:line="360" w:lineRule="auto"/>
        <w:ind w:firstLine="709"/>
        <w:jc w:val="center"/>
        <w:rPr>
          <w:rFonts w:ascii="Cambria Math" w:hAnsi="Cambria Math" w:cs="Arial"/>
          <w:sz w:val="24"/>
          <w:szCs w:val="24"/>
        </w:rPr>
      </w:pPr>
    </w:p>
    <w:p w14:paraId="7F213FCC" w14:textId="77777777" w:rsidR="001F2542" w:rsidRPr="000260F8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269C400A" w14:textId="39997636" w:rsidR="005B26A6" w:rsidRPr="000260F8" w:rsidRDefault="005B26A6" w:rsidP="00CC2BD9">
      <w:pPr>
        <w:shd w:val="clear" w:color="auto" w:fill="D9E2F3" w:themeFill="accent1" w:themeFillTint="33"/>
        <w:spacing w:after="0" w:line="360" w:lineRule="auto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OŚWIADCZENIA DOTYCZĄCE PODSTAW WYKLUCZENIA:</w:t>
      </w:r>
    </w:p>
    <w:p w14:paraId="4F58CE42" w14:textId="77777777" w:rsidR="001F2542" w:rsidRPr="000260F8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53517F3F" w14:textId="77777777" w:rsidR="005B26A6" w:rsidRPr="000260F8" w:rsidRDefault="005B26A6" w:rsidP="005B26A6">
      <w:pPr>
        <w:pStyle w:val="Akapitzlist"/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788B75E4" w14:textId="4E903DB2" w:rsidR="005B26A6" w:rsidRPr="000260F8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Oświadczam, że nie podlegam wykluczeniu z postępowania na podstawie art. 108 ust. 1 ustawy Pzp.</w:t>
      </w:r>
    </w:p>
    <w:p w14:paraId="49ABDFEA" w14:textId="4360899E" w:rsidR="00BB725C" w:rsidRPr="000260F8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 xml:space="preserve">Oświadczam, że zachodzą w stosunku do mnie podstawy wykluczenia z postępowania </w:t>
      </w:r>
      <w:r w:rsidR="001F2542" w:rsidRPr="000260F8">
        <w:rPr>
          <w:rFonts w:ascii="Cambria Math" w:hAnsi="Cambria Math" w:cs="Arial"/>
          <w:sz w:val="24"/>
          <w:szCs w:val="24"/>
        </w:rPr>
        <w:br/>
      </w:r>
      <w:r w:rsidRPr="000260F8">
        <w:rPr>
          <w:rFonts w:ascii="Cambria Math" w:hAnsi="Cambria Math" w:cs="Arial"/>
          <w:sz w:val="24"/>
          <w:szCs w:val="24"/>
        </w:rPr>
        <w:t xml:space="preserve">na podstawie art. …………. ustawy Pzp </w:t>
      </w:r>
      <w:r w:rsidRPr="000260F8">
        <w:rPr>
          <w:rFonts w:ascii="Cambria Math" w:hAnsi="Cambria Math" w:cs="Arial"/>
          <w:i/>
          <w:sz w:val="24"/>
          <w:szCs w:val="24"/>
        </w:rPr>
        <w:t>(podać mającą zastosowanie podstawę wykluczenia spośród wymienionych w art. 108 ust. 1 pkt 1, 2 i 5 ustawy Pzp).</w:t>
      </w:r>
      <w:r w:rsidRPr="000260F8">
        <w:rPr>
          <w:rFonts w:ascii="Cambria Math" w:hAnsi="Cambria Math" w:cs="Arial"/>
          <w:sz w:val="24"/>
          <w:szCs w:val="24"/>
        </w:rPr>
        <w:t xml:space="preserve"> </w:t>
      </w:r>
    </w:p>
    <w:p w14:paraId="2737904F" w14:textId="77777777" w:rsidR="00284BE8" w:rsidRPr="006A5A6E" w:rsidRDefault="00284BE8" w:rsidP="006A5A6E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3ADE4625" w14:textId="5DEAB02B" w:rsidR="00CD632A" w:rsidRPr="000260F8" w:rsidRDefault="005B26A6" w:rsidP="00284BE8">
      <w:pPr>
        <w:pStyle w:val="Akapitzlist"/>
        <w:spacing w:after="0" w:line="360" w:lineRule="auto"/>
        <w:ind w:left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Jednocześnie oświadczam, że w związku z ww. okolicznością, na podstawie art. 110 ust. 2 ustawy Pzp podjąłem następujące środki naprawcze i zapobiegawcze: ………………………</w:t>
      </w:r>
      <w:r w:rsidR="00BB725C" w:rsidRPr="000260F8">
        <w:rPr>
          <w:rFonts w:ascii="Cambria Math" w:hAnsi="Cambria Math" w:cs="Arial"/>
          <w:sz w:val="24"/>
          <w:szCs w:val="24"/>
        </w:rPr>
        <w:t>…………..</w:t>
      </w:r>
      <w:r w:rsidRPr="000260F8">
        <w:rPr>
          <w:rFonts w:ascii="Cambria Math" w:hAnsi="Cambria Math" w:cs="Arial"/>
          <w:sz w:val="24"/>
          <w:szCs w:val="24"/>
        </w:rPr>
        <w:t>…</w:t>
      </w:r>
      <w:r w:rsidR="001F2542" w:rsidRPr="000260F8">
        <w:rPr>
          <w:rFonts w:ascii="Cambria Math" w:hAnsi="Cambria Math" w:cs="Arial"/>
          <w:sz w:val="24"/>
          <w:szCs w:val="24"/>
        </w:rPr>
        <w:t>…………………………………………………………</w:t>
      </w:r>
      <w:r w:rsidR="002D6655" w:rsidRPr="000260F8">
        <w:rPr>
          <w:rFonts w:ascii="Cambria Math" w:hAnsi="Cambria Math" w:cs="Arial"/>
          <w:sz w:val="24"/>
          <w:szCs w:val="24"/>
        </w:rPr>
        <w:t>…………………………………………………………………………………</w:t>
      </w:r>
      <w:r w:rsidR="000260F8">
        <w:rPr>
          <w:rFonts w:ascii="Cambria Math" w:hAnsi="Cambria Math" w:cs="Arial"/>
          <w:sz w:val="24"/>
          <w:szCs w:val="24"/>
        </w:rPr>
        <w:t>……………………</w:t>
      </w:r>
      <w:r w:rsidR="002D6655" w:rsidRPr="000260F8">
        <w:rPr>
          <w:rFonts w:ascii="Cambria Math" w:hAnsi="Cambria Math" w:cs="Arial"/>
          <w:sz w:val="24"/>
          <w:szCs w:val="24"/>
        </w:rPr>
        <w:t>………………………</w:t>
      </w:r>
      <w:r w:rsidR="00A116D7" w:rsidRPr="000260F8">
        <w:rPr>
          <w:rFonts w:ascii="Cambria Math" w:hAnsi="Cambria Math" w:cs="Arial"/>
          <w:sz w:val="24"/>
          <w:szCs w:val="24"/>
        </w:rPr>
        <w:t>…</w:t>
      </w:r>
      <w:r w:rsidR="000260F8" w:rsidRPr="000260F8">
        <w:rPr>
          <w:rFonts w:ascii="Cambria Math" w:hAnsi="Cambria Math" w:cs="Arial"/>
          <w:sz w:val="24"/>
          <w:szCs w:val="24"/>
        </w:rPr>
        <w:t>…………………….</w:t>
      </w:r>
      <w:r w:rsidR="00A116D7" w:rsidRPr="000260F8">
        <w:rPr>
          <w:rFonts w:ascii="Cambria Math" w:hAnsi="Cambria Math" w:cs="Arial"/>
          <w:sz w:val="24"/>
          <w:szCs w:val="24"/>
        </w:rPr>
        <w:t>…….</w:t>
      </w:r>
      <w:r w:rsidR="001F2542" w:rsidRPr="000260F8">
        <w:rPr>
          <w:rFonts w:ascii="Cambria Math" w:hAnsi="Cambria Math" w:cs="Arial"/>
          <w:sz w:val="24"/>
          <w:szCs w:val="24"/>
        </w:rPr>
        <w:t>…</w:t>
      </w:r>
    </w:p>
    <w:p w14:paraId="06C88D08" w14:textId="77777777" w:rsidR="00284BE8" w:rsidRPr="000260F8" w:rsidRDefault="00284BE8" w:rsidP="00284BE8">
      <w:pPr>
        <w:pStyle w:val="Akapitzlist"/>
        <w:spacing w:after="0" w:line="360" w:lineRule="auto"/>
        <w:ind w:left="284"/>
        <w:jc w:val="both"/>
        <w:rPr>
          <w:rFonts w:ascii="Cambria Math" w:hAnsi="Cambria Math" w:cs="Arial"/>
          <w:sz w:val="24"/>
          <w:szCs w:val="24"/>
        </w:rPr>
      </w:pPr>
    </w:p>
    <w:p w14:paraId="3AA5E846" w14:textId="58D9F87E" w:rsidR="00497338" w:rsidRPr="00313C0C" w:rsidRDefault="005B26A6" w:rsidP="003B03D4">
      <w:pPr>
        <w:pStyle w:val="NormalnyWeb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</w:rPr>
      </w:pPr>
      <w:r w:rsidRPr="000260F8">
        <w:rPr>
          <w:rFonts w:ascii="Cambria Math" w:hAnsi="Cambria Math" w:cs="Arial"/>
        </w:rPr>
        <w:lastRenderedPageBreak/>
        <w:t xml:space="preserve">Oświadczam, że nie zachodzą w stosunku do mnie przesłanki wykluczenia </w:t>
      </w:r>
      <w:r w:rsidR="000260F8">
        <w:rPr>
          <w:rFonts w:ascii="Cambria Math" w:hAnsi="Cambria Math" w:cs="Arial"/>
        </w:rPr>
        <w:br/>
      </w:r>
      <w:r w:rsidRPr="000260F8">
        <w:rPr>
          <w:rFonts w:ascii="Cambria Math" w:hAnsi="Cambria Math" w:cs="Arial"/>
        </w:rPr>
        <w:t xml:space="preserve">z postępowania na podstawie art.  </w:t>
      </w:r>
      <w:r w:rsidRPr="000260F8">
        <w:rPr>
          <w:rFonts w:ascii="Cambria Math" w:eastAsia="Times New Roman" w:hAnsi="Cambria Math" w:cs="Arial"/>
          <w:lang w:eastAsia="pl-PL"/>
        </w:rPr>
        <w:t xml:space="preserve">7 </w:t>
      </w:r>
      <w:r w:rsidR="00367716" w:rsidRPr="000260F8">
        <w:rPr>
          <w:rFonts w:ascii="Cambria Math" w:eastAsia="Times New Roman" w:hAnsi="Cambria Math" w:cs="Arial"/>
          <w:lang w:eastAsia="pl-PL"/>
        </w:rPr>
        <w:t xml:space="preserve">ust. 1 </w:t>
      </w:r>
      <w:r w:rsidRPr="000260F8">
        <w:rPr>
          <w:rFonts w:ascii="Cambria Math" w:eastAsia="Times New Roman" w:hAnsi="Cambria Math" w:cs="Arial"/>
          <w:lang w:eastAsia="pl-PL"/>
        </w:rPr>
        <w:t xml:space="preserve">ustawy </w:t>
      </w:r>
      <w:r w:rsidRPr="000260F8">
        <w:rPr>
          <w:rFonts w:ascii="Cambria Math" w:hAnsi="Cambria Math" w:cs="Arial"/>
        </w:rPr>
        <w:t>z dnia 13 kwietnia 2022 r.</w:t>
      </w:r>
      <w:r w:rsidR="000260F8">
        <w:rPr>
          <w:rFonts w:ascii="Cambria Math" w:hAnsi="Cambria Math" w:cs="Arial"/>
        </w:rPr>
        <w:br/>
      </w:r>
      <w:r w:rsidRPr="000260F8">
        <w:rPr>
          <w:rFonts w:ascii="Cambria Math" w:hAnsi="Cambria Math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13C0C">
        <w:rPr>
          <w:rFonts w:ascii="Cambria Math" w:hAnsi="Cambria Math" w:cs="Arial"/>
          <w:iCs/>
          <w:color w:val="222222"/>
        </w:rPr>
        <w:t>(</w:t>
      </w:r>
      <w:r w:rsidR="003B03D4" w:rsidRPr="00313C0C">
        <w:rPr>
          <w:rFonts w:ascii="Cambria Math" w:hAnsi="Cambria Math" w:cs="Arial"/>
          <w:iCs/>
          <w:color w:val="222222"/>
        </w:rPr>
        <w:t xml:space="preserve">t.j. </w:t>
      </w:r>
      <w:r w:rsidRPr="00313C0C">
        <w:rPr>
          <w:rFonts w:ascii="Cambria Math" w:hAnsi="Cambria Math" w:cs="Arial"/>
          <w:iCs/>
          <w:color w:val="222222"/>
        </w:rPr>
        <w:t xml:space="preserve">Dz. U. </w:t>
      </w:r>
      <w:r w:rsidR="003B03D4" w:rsidRPr="00313C0C">
        <w:rPr>
          <w:rFonts w:ascii="Cambria Math" w:hAnsi="Cambria Math" w:cs="Arial"/>
          <w:iCs/>
          <w:color w:val="222222"/>
        </w:rPr>
        <w:t>z 202</w:t>
      </w:r>
      <w:r w:rsidR="00062DBB">
        <w:rPr>
          <w:rFonts w:ascii="Cambria Math" w:hAnsi="Cambria Math" w:cs="Arial"/>
          <w:iCs/>
          <w:color w:val="222222"/>
        </w:rPr>
        <w:t>4</w:t>
      </w:r>
      <w:r w:rsidR="00D50F26" w:rsidRPr="00313C0C">
        <w:rPr>
          <w:rFonts w:ascii="Cambria Math" w:hAnsi="Cambria Math" w:cs="Arial"/>
          <w:iCs/>
          <w:color w:val="222222"/>
        </w:rPr>
        <w:t xml:space="preserve"> </w:t>
      </w:r>
      <w:r w:rsidR="003B03D4" w:rsidRPr="00313C0C">
        <w:rPr>
          <w:rFonts w:ascii="Cambria Math" w:hAnsi="Cambria Math" w:cs="Arial"/>
          <w:iCs/>
          <w:color w:val="222222"/>
        </w:rPr>
        <w:t xml:space="preserve">r. </w:t>
      </w:r>
      <w:r w:rsidRPr="00313C0C">
        <w:rPr>
          <w:rFonts w:ascii="Cambria Math" w:hAnsi="Cambria Math" w:cs="Arial"/>
          <w:iCs/>
          <w:color w:val="222222"/>
        </w:rPr>
        <w:t xml:space="preserve">poz. </w:t>
      </w:r>
      <w:r w:rsidR="00062DBB">
        <w:rPr>
          <w:rFonts w:ascii="Cambria Math" w:hAnsi="Cambria Math" w:cs="Arial"/>
          <w:iCs/>
          <w:color w:val="222222"/>
        </w:rPr>
        <w:t>507</w:t>
      </w:r>
      <w:r w:rsidRPr="00313C0C">
        <w:rPr>
          <w:rFonts w:ascii="Cambria Math" w:hAnsi="Cambria Math" w:cs="Arial"/>
          <w:iCs/>
          <w:color w:val="222222"/>
        </w:rPr>
        <w:t>)</w:t>
      </w:r>
      <w:r w:rsidRPr="00313C0C">
        <w:rPr>
          <w:rStyle w:val="Odwoanieprzypisudolnego"/>
          <w:rFonts w:ascii="Cambria Math" w:hAnsi="Cambria Math" w:cs="Arial"/>
          <w:i/>
          <w:iCs/>
          <w:color w:val="222222"/>
        </w:rPr>
        <w:footnoteReference w:id="1"/>
      </w:r>
      <w:r w:rsidRPr="00313C0C">
        <w:rPr>
          <w:rFonts w:ascii="Cambria Math" w:hAnsi="Cambria Math" w:cs="Arial"/>
          <w:i/>
          <w:iCs/>
          <w:color w:val="222222"/>
        </w:rPr>
        <w:t>.</w:t>
      </w:r>
      <w:r w:rsidRPr="00313C0C">
        <w:rPr>
          <w:rFonts w:ascii="Cambria Math" w:hAnsi="Cambria Math" w:cs="Arial"/>
          <w:color w:val="222222"/>
        </w:rPr>
        <w:t xml:space="preserve"> </w:t>
      </w:r>
    </w:p>
    <w:p w14:paraId="1FCD0886" w14:textId="77777777" w:rsidR="001F2542" w:rsidRPr="000260F8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bookmarkStart w:id="0" w:name="_Hlk99009560"/>
    </w:p>
    <w:p w14:paraId="27A33E6E" w14:textId="17CCCF67" w:rsidR="005B26A6" w:rsidRPr="000260F8" w:rsidRDefault="005B26A6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OŚWIADCZENIE DOTYCZĄCE PODANYCH INFORMACJI:</w:t>
      </w:r>
    </w:p>
    <w:p w14:paraId="273D6A47" w14:textId="77777777" w:rsidR="001F2542" w:rsidRPr="000260F8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bookmarkEnd w:id="0"/>
    <w:p w14:paraId="7DB37C15" w14:textId="77777777" w:rsidR="00F4613A" w:rsidRPr="000260F8" w:rsidRDefault="00F4613A" w:rsidP="005B26A6">
      <w:pPr>
        <w:spacing w:after="12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3C9EC5C6" w14:textId="171AE442" w:rsidR="005B26A6" w:rsidRPr="000260F8" w:rsidRDefault="005B26A6" w:rsidP="005B26A6">
      <w:pPr>
        <w:spacing w:after="120" w:line="360" w:lineRule="auto"/>
        <w:jc w:val="both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 xml:space="preserve">Oświadczam, że wszystkie informacje podane w powyższych oświadczeniach są aktualne </w:t>
      </w:r>
      <w:r w:rsidRPr="000260F8">
        <w:rPr>
          <w:rFonts w:ascii="Cambria Math" w:hAnsi="Cambria Math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0260F8">
        <w:rPr>
          <w:rFonts w:ascii="Cambria Math" w:hAnsi="Cambria Math"/>
          <w:sz w:val="24"/>
          <w:szCs w:val="24"/>
        </w:rPr>
        <w:t xml:space="preserve"> </w:t>
      </w:r>
    </w:p>
    <w:sectPr w:rsidR="005B26A6" w:rsidRPr="000260F8" w:rsidSect="00284A48">
      <w:footerReference w:type="default" r:id="rId8"/>
      <w:endnotePr>
        <w:numFmt w:val="decimal"/>
      </w:endnotePr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55AD" w14:textId="77777777" w:rsidR="0058687A" w:rsidRDefault="0058687A" w:rsidP="005B26A6">
      <w:pPr>
        <w:spacing w:after="0" w:line="240" w:lineRule="auto"/>
      </w:pPr>
      <w:r>
        <w:separator/>
      </w:r>
    </w:p>
  </w:endnote>
  <w:endnote w:type="continuationSeparator" w:id="0">
    <w:p w14:paraId="7A09DEBB" w14:textId="77777777" w:rsidR="0058687A" w:rsidRDefault="0058687A" w:rsidP="005B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510573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1634370" w14:textId="63181C61" w:rsidR="000C50FB" w:rsidRDefault="000C50FB">
            <w:pPr>
              <w:pStyle w:val="Stopka"/>
            </w:pPr>
            <w:r w:rsidRPr="000C50FB">
              <w:rPr>
                <w:rFonts w:ascii="Cambria Math" w:hAnsi="Cambria Math"/>
              </w:rPr>
              <w:t>Strona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A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A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B046C4" w14:textId="77777777" w:rsidR="00BB725C" w:rsidRPr="00BB725C" w:rsidRDefault="00BB725C">
    <w:pPr>
      <w:pStyle w:val="Stopka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21D1" w14:textId="77777777" w:rsidR="0058687A" w:rsidRDefault="0058687A" w:rsidP="005B26A6">
      <w:pPr>
        <w:spacing w:after="0" w:line="240" w:lineRule="auto"/>
      </w:pPr>
      <w:r>
        <w:separator/>
      </w:r>
    </w:p>
  </w:footnote>
  <w:footnote w:type="continuationSeparator" w:id="0">
    <w:p w14:paraId="78F9312B" w14:textId="77777777" w:rsidR="0058687A" w:rsidRDefault="0058687A" w:rsidP="005B26A6">
      <w:pPr>
        <w:spacing w:after="0" w:line="240" w:lineRule="auto"/>
      </w:pPr>
      <w:r>
        <w:continuationSeparator/>
      </w:r>
    </w:p>
  </w:footnote>
  <w:footnote w:id="1">
    <w:p w14:paraId="0F7B2152" w14:textId="77777777" w:rsidR="005B26A6" w:rsidRPr="001F2542" w:rsidRDefault="005B26A6" w:rsidP="005B26A6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Style w:val="Odwoanieprzypisudolnego"/>
          <w:rFonts w:ascii="Cambria Math" w:hAnsi="Cambria Math" w:cs="Arial"/>
          <w:sz w:val="16"/>
          <w:szCs w:val="16"/>
        </w:rPr>
        <w:footnoteRef/>
      </w:r>
      <w:r w:rsidRPr="001F2542">
        <w:rPr>
          <w:rFonts w:ascii="Cambria Math" w:hAnsi="Cambria Math" w:cs="Arial"/>
          <w:sz w:val="16"/>
          <w:szCs w:val="16"/>
        </w:rPr>
        <w:t xml:space="preserve">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Zgodnie z treścią art. 7 ust. 1 ustawy z dnia 13 kwietnia 2022 r. </w:t>
      </w:r>
      <w:r w:rsidRPr="001F2542">
        <w:rPr>
          <w:rFonts w:ascii="Cambria Math" w:hAnsi="Cambria Math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B9F313" w14:textId="77777777" w:rsidR="005B26A6" w:rsidRPr="001F2542" w:rsidRDefault="005B26A6" w:rsidP="005B26A6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AEE0CA" w14:textId="77603FBB" w:rsidR="005B26A6" w:rsidRPr="001F2542" w:rsidRDefault="005B26A6" w:rsidP="005B26A6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2)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F28AC4" w14:textId="56F517DC" w:rsidR="005B26A6" w:rsidRPr="00761CEB" w:rsidRDefault="005B26A6" w:rsidP="005B26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048DD"/>
    <w:multiLevelType w:val="hybridMultilevel"/>
    <w:tmpl w:val="2B965D24"/>
    <w:lvl w:ilvl="0" w:tplc="A0E2B096">
      <w:start w:val="1"/>
      <w:numFmt w:val="decimal"/>
      <w:lvlText w:val="%1."/>
      <w:lvlJc w:val="left"/>
      <w:pPr>
        <w:ind w:left="410" w:firstLine="0"/>
      </w:pPr>
      <w:rPr>
        <w:rFonts w:ascii="Cambria Math" w:eastAsia="Cambria" w:hAnsi="Cambria Math" w:cs="Cambria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5E2E6F8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8EC1E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298F460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0B29F4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358900A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499170">
    <w:abstractNumId w:val="0"/>
  </w:num>
  <w:num w:numId="2" w16cid:durableId="208341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263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4"/>
    <w:rsid w:val="0000081D"/>
    <w:rsid w:val="000260F8"/>
    <w:rsid w:val="00062DBB"/>
    <w:rsid w:val="00081F52"/>
    <w:rsid w:val="000C50FB"/>
    <w:rsid w:val="000C7EF8"/>
    <w:rsid w:val="000D0FD4"/>
    <w:rsid w:val="00104902"/>
    <w:rsid w:val="00132A0A"/>
    <w:rsid w:val="00133533"/>
    <w:rsid w:val="0013526A"/>
    <w:rsid w:val="00144CFC"/>
    <w:rsid w:val="00157AAC"/>
    <w:rsid w:val="001F2542"/>
    <w:rsid w:val="001F7A8A"/>
    <w:rsid w:val="00200D86"/>
    <w:rsid w:val="00205794"/>
    <w:rsid w:val="00207F0D"/>
    <w:rsid w:val="0021376A"/>
    <w:rsid w:val="00232597"/>
    <w:rsid w:val="002611E0"/>
    <w:rsid w:val="00277C12"/>
    <w:rsid w:val="00284A48"/>
    <w:rsid w:val="00284BE8"/>
    <w:rsid w:val="00285303"/>
    <w:rsid w:val="002D6655"/>
    <w:rsid w:val="002E641E"/>
    <w:rsid w:val="0031328A"/>
    <w:rsid w:val="00313C0C"/>
    <w:rsid w:val="00327DA5"/>
    <w:rsid w:val="00331820"/>
    <w:rsid w:val="00344014"/>
    <w:rsid w:val="00352033"/>
    <w:rsid w:val="00356A93"/>
    <w:rsid w:val="00367716"/>
    <w:rsid w:val="0038169C"/>
    <w:rsid w:val="00391B9C"/>
    <w:rsid w:val="003A3B2A"/>
    <w:rsid w:val="003B03D4"/>
    <w:rsid w:val="003B71F6"/>
    <w:rsid w:val="004013BD"/>
    <w:rsid w:val="004063FD"/>
    <w:rsid w:val="00450409"/>
    <w:rsid w:val="00495A51"/>
    <w:rsid w:val="00497338"/>
    <w:rsid w:val="004B7C39"/>
    <w:rsid w:val="0051661D"/>
    <w:rsid w:val="00531CF2"/>
    <w:rsid w:val="00543DCA"/>
    <w:rsid w:val="005824BE"/>
    <w:rsid w:val="0058687A"/>
    <w:rsid w:val="00594D46"/>
    <w:rsid w:val="005B26A6"/>
    <w:rsid w:val="005D492A"/>
    <w:rsid w:val="00610248"/>
    <w:rsid w:val="00650347"/>
    <w:rsid w:val="006515CB"/>
    <w:rsid w:val="0066234A"/>
    <w:rsid w:val="006806D8"/>
    <w:rsid w:val="006A5A6E"/>
    <w:rsid w:val="006C682E"/>
    <w:rsid w:val="006E4F42"/>
    <w:rsid w:val="006E7255"/>
    <w:rsid w:val="006F0AB1"/>
    <w:rsid w:val="006F6E31"/>
    <w:rsid w:val="00707F69"/>
    <w:rsid w:val="00717DB3"/>
    <w:rsid w:val="0072265A"/>
    <w:rsid w:val="007430D5"/>
    <w:rsid w:val="007447E1"/>
    <w:rsid w:val="00756259"/>
    <w:rsid w:val="00766DC3"/>
    <w:rsid w:val="00785D2D"/>
    <w:rsid w:val="00786017"/>
    <w:rsid w:val="007A1BCB"/>
    <w:rsid w:val="007E042D"/>
    <w:rsid w:val="007E3D1B"/>
    <w:rsid w:val="0080480A"/>
    <w:rsid w:val="008152D1"/>
    <w:rsid w:val="0082577C"/>
    <w:rsid w:val="00840D9D"/>
    <w:rsid w:val="00856287"/>
    <w:rsid w:val="0088579D"/>
    <w:rsid w:val="008D55C0"/>
    <w:rsid w:val="008E0434"/>
    <w:rsid w:val="008E29C2"/>
    <w:rsid w:val="008E4591"/>
    <w:rsid w:val="00923533"/>
    <w:rsid w:val="00930465"/>
    <w:rsid w:val="00935E56"/>
    <w:rsid w:val="00936245"/>
    <w:rsid w:val="00973982"/>
    <w:rsid w:val="00991A36"/>
    <w:rsid w:val="009A4200"/>
    <w:rsid w:val="009A5AC6"/>
    <w:rsid w:val="009A5DB7"/>
    <w:rsid w:val="009B049F"/>
    <w:rsid w:val="009C2C56"/>
    <w:rsid w:val="009F7476"/>
    <w:rsid w:val="00A116D7"/>
    <w:rsid w:val="00A14BC4"/>
    <w:rsid w:val="00A2591B"/>
    <w:rsid w:val="00A67119"/>
    <w:rsid w:val="00A73625"/>
    <w:rsid w:val="00AA4968"/>
    <w:rsid w:val="00AE220A"/>
    <w:rsid w:val="00AE382C"/>
    <w:rsid w:val="00B5495E"/>
    <w:rsid w:val="00B55F2F"/>
    <w:rsid w:val="00B72665"/>
    <w:rsid w:val="00B75CF9"/>
    <w:rsid w:val="00B873F6"/>
    <w:rsid w:val="00BA6FD9"/>
    <w:rsid w:val="00BB725C"/>
    <w:rsid w:val="00BD6EF1"/>
    <w:rsid w:val="00BF3FB6"/>
    <w:rsid w:val="00C051BE"/>
    <w:rsid w:val="00C103C4"/>
    <w:rsid w:val="00C36C34"/>
    <w:rsid w:val="00C446AA"/>
    <w:rsid w:val="00CC2BD9"/>
    <w:rsid w:val="00CD632A"/>
    <w:rsid w:val="00CF0B0F"/>
    <w:rsid w:val="00D11F8B"/>
    <w:rsid w:val="00D50F26"/>
    <w:rsid w:val="00D6088A"/>
    <w:rsid w:val="00DB38D1"/>
    <w:rsid w:val="00DC271C"/>
    <w:rsid w:val="00DC52EB"/>
    <w:rsid w:val="00E2264E"/>
    <w:rsid w:val="00E444D7"/>
    <w:rsid w:val="00E53063"/>
    <w:rsid w:val="00E74F32"/>
    <w:rsid w:val="00EA65D0"/>
    <w:rsid w:val="00EF16C4"/>
    <w:rsid w:val="00EF7C30"/>
    <w:rsid w:val="00EF7FF1"/>
    <w:rsid w:val="00F05F6A"/>
    <w:rsid w:val="00F11F81"/>
    <w:rsid w:val="00F4613A"/>
    <w:rsid w:val="00F504C3"/>
    <w:rsid w:val="00F52096"/>
    <w:rsid w:val="00F60E94"/>
    <w:rsid w:val="00F6114B"/>
    <w:rsid w:val="00F61157"/>
    <w:rsid w:val="00F9792A"/>
    <w:rsid w:val="00FA7D96"/>
    <w:rsid w:val="00FB3D37"/>
    <w:rsid w:val="00FB54BB"/>
    <w:rsid w:val="00FE125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A69C2"/>
  <w15:chartTrackingRefBased/>
  <w15:docId w15:val="{A9DA4EF2-124F-404A-A45E-0F5ACDC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B26A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B26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26A6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B26A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5B26A6"/>
    <w:rPr>
      <w:u w:val="single"/>
    </w:rPr>
  </w:style>
  <w:style w:type="character" w:customStyle="1" w:styleId="BezodstpwZnak">
    <w:name w:val="Bez odstępów Znak"/>
    <w:link w:val="Bezodstpw"/>
    <w:uiPriority w:val="1"/>
    <w:rsid w:val="005B26A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5B26A6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rsid w:val="005B2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AB1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B725C"/>
  </w:style>
  <w:style w:type="paragraph" w:styleId="Stopka">
    <w:name w:val="footer"/>
    <w:basedOn w:val="Normalny"/>
    <w:link w:val="Stopka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25C"/>
  </w:style>
  <w:style w:type="paragraph" w:customStyle="1" w:styleId="Default">
    <w:name w:val="Default"/>
    <w:rsid w:val="00284B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x4k7w5x">
    <w:name w:val="x4k7w5x"/>
    <w:basedOn w:val="Domylnaczcionkaakapitu"/>
    <w:rsid w:val="00A11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21@um.opoc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Edyta Brzeska</cp:lastModifiedBy>
  <cp:revision>92</cp:revision>
  <cp:lastPrinted>2024-06-03T07:55:00Z</cp:lastPrinted>
  <dcterms:created xsi:type="dcterms:W3CDTF">2022-05-20T10:50:00Z</dcterms:created>
  <dcterms:modified xsi:type="dcterms:W3CDTF">2024-10-01T12:48:00Z</dcterms:modified>
</cp:coreProperties>
</file>