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95433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5EAFBB58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bookmarkStart w:id="0" w:name="_Hlk68854517"/>
      <w:r w:rsidR="0009299D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</w:t>
      </w:r>
      <w:bookmarkEnd w:id="0"/>
      <w:r w:rsidR="000F18ED">
        <w:rPr>
          <w:rFonts w:ascii="Cambria" w:hAnsi="Cambria" w:cs="Arial"/>
          <w:bCs/>
          <w:sz w:val="22"/>
          <w:szCs w:val="22"/>
        </w:rPr>
        <w:t>Dębno</w:t>
      </w:r>
      <w:r w:rsidR="0009299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9E65B3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9E65B3">
        <w:rPr>
          <w:rFonts w:ascii="Cambria" w:hAnsi="Cambria" w:cs="Arial"/>
          <w:bCs/>
          <w:sz w:val="22"/>
          <w:szCs w:val="22"/>
        </w:rPr>
        <w:t xml:space="preserve">Dz. </w:t>
      </w:r>
      <w:r>
        <w:rPr>
          <w:rFonts w:ascii="Cambria" w:hAnsi="Cambria" w:cs="Arial"/>
          <w:bCs/>
          <w:sz w:val="22"/>
          <w:szCs w:val="22"/>
        </w:rPr>
        <w:t>U. z 20</w:t>
      </w:r>
      <w:r w:rsidR="00A91A8B">
        <w:rPr>
          <w:rFonts w:ascii="Cambria" w:hAnsi="Cambria" w:cs="Arial"/>
          <w:bCs/>
          <w:sz w:val="22"/>
          <w:szCs w:val="22"/>
        </w:rPr>
        <w:t>2</w:t>
      </w:r>
      <w:r w:rsidR="00EC6544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A91A8B">
        <w:rPr>
          <w:rFonts w:ascii="Cambria" w:hAnsi="Cambria" w:cs="Arial"/>
          <w:bCs/>
          <w:sz w:val="22"/>
          <w:szCs w:val="22"/>
        </w:rPr>
        <w:t>1</w:t>
      </w:r>
      <w:r w:rsidR="00EC6544">
        <w:rPr>
          <w:rFonts w:ascii="Cambria" w:hAnsi="Cambria" w:cs="Arial"/>
          <w:bCs/>
          <w:sz w:val="22"/>
          <w:szCs w:val="22"/>
        </w:rPr>
        <w:t>320</w:t>
      </w:r>
      <w:r w:rsidR="00A91A8B">
        <w:rPr>
          <w:rFonts w:ascii="Cambria" w:hAnsi="Cambria" w:cs="Arial"/>
          <w:bCs/>
          <w:sz w:val="22"/>
          <w:szCs w:val="22"/>
        </w:rPr>
        <w:t xml:space="preserve">                   </w:t>
      </w:r>
      <w:r>
        <w:rPr>
          <w:rFonts w:ascii="Cambria" w:hAnsi="Cambria" w:cs="Arial"/>
          <w:bCs/>
          <w:sz w:val="22"/>
          <w:szCs w:val="22"/>
        </w:rPr>
        <w:t xml:space="preserve"> z późn. zm.</w:t>
      </w:r>
      <w:r w:rsidR="009E65B3">
        <w:rPr>
          <w:rFonts w:ascii="Cambria" w:hAnsi="Cambria" w:cs="Arial"/>
          <w:bCs/>
          <w:sz w:val="22"/>
          <w:szCs w:val="22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 xml:space="preserve">) na </w:t>
      </w:r>
      <w:r w:rsidR="004E2863">
        <w:rPr>
          <w:rFonts w:ascii="Cambria" w:hAnsi="Cambria" w:cs="Arial"/>
          <w:b/>
          <w:bCs/>
          <w:sz w:val="22"/>
          <w:szCs w:val="22"/>
        </w:rPr>
        <w:t>„Zapewnienie przejezdności dróg na terenie Nadleśnictwa Dębno                          w 202</w:t>
      </w:r>
      <w:r w:rsidR="00720E8C">
        <w:rPr>
          <w:rFonts w:ascii="Cambria" w:hAnsi="Cambria" w:cs="Arial"/>
          <w:b/>
          <w:bCs/>
          <w:sz w:val="22"/>
          <w:szCs w:val="22"/>
        </w:rPr>
        <w:t>4</w:t>
      </w:r>
      <w:r w:rsidR="004E2863">
        <w:rPr>
          <w:rFonts w:ascii="Cambria" w:hAnsi="Cambria" w:cs="Arial"/>
          <w:b/>
          <w:bCs/>
          <w:sz w:val="22"/>
          <w:szCs w:val="22"/>
        </w:rPr>
        <w:t xml:space="preserve"> r.”</w:t>
      </w:r>
      <w:r w:rsidR="00EC6544">
        <w:rPr>
          <w:rFonts w:ascii="Cambria" w:hAnsi="Cambria" w:cs="Arial"/>
          <w:b/>
          <w:bCs/>
          <w:sz w:val="22"/>
          <w:szCs w:val="22"/>
        </w:rPr>
        <w:t xml:space="preserve"> - </w:t>
      </w:r>
      <w:r w:rsidR="004E2863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EC6544" w:rsidRPr="00EC6544">
        <w:rPr>
          <w:rFonts w:ascii="Cambria" w:hAnsi="Cambria" w:cs="Arial"/>
          <w:b/>
          <w:bCs/>
          <w:sz w:val="22"/>
          <w:szCs w:val="22"/>
        </w:rPr>
        <w:t>II postępowanie</w:t>
      </w:r>
      <w:r w:rsidR="00EC6544">
        <w:rPr>
          <w:rFonts w:ascii="Cambria" w:hAnsi="Cambria" w:cs="Arial"/>
          <w:b/>
          <w:bCs/>
          <w:sz w:val="22"/>
          <w:szCs w:val="22"/>
        </w:rPr>
        <w:t xml:space="preserve">, </w:t>
      </w:r>
    </w:p>
    <w:p w14:paraId="6A38ACF9" w14:textId="77777777" w:rsidR="000860E7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3CD8C5A3" w14:textId="1FC82468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 w:rsidR="000860E7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5DEE4BBA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37783A18" w14:textId="77777777" w:rsidR="001033B9" w:rsidRPr="001033B9" w:rsidRDefault="001033B9" w:rsidP="001033B9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1033B9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209F4752" w14:textId="11D16F89" w:rsidR="00F86E01" w:rsidRPr="00595433" w:rsidRDefault="00F86E01" w:rsidP="00F86E0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NIP 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595433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______, REGON _____________________</w:t>
      </w:r>
      <w:r>
        <w:rPr>
          <w:rFonts w:ascii="Cambria" w:hAnsi="Cambria" w:cs="Tahoma"/>
          <w:sz w:val="21"/>
          <w:szCs w:val="21"/>
          <w:lang w:eastAsia="pl-PL"/>
        </w:rPr>
        <w:t>_________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>_______</w:t>
      </w:r>
    </w:p>
    <w:p w14:paraId="0E5C82BE" w14:textId="77777777" w:rsid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33766366" w14:textId="4DE13DF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wpisanego do Krajowego Rejestru Sądowego pod numerem ________________________________, do którego dostęp można uzyskać pod adresem </w:t>
      </w:r>
      <w:hyperlink r:id="rId6" w:history="1">
        <w:r w:rsidRPr="0009299D">
          <w:rPr>
            <w:rFonts w:ascii="Cambria" w:hAnsi="Cambria"/>
            <w:color w:val="0070C0"/>
            <w:sz w:val="21"/>
            <w:szCs w:val="21"/>
            <w:u w:val="single"/>
          </w:rPr>
          <w:t>https://ekrs.ms.gov.pl/web/wyszukiwarka-krs/strona-glowna/</w:t>
        </w:r>
      </w:hyperlink>
      <w:r w:rsidR="0009299D">
        <w:rPr>
          <w:rFonts w:ascii="Cambria" w:hAnsi="Cambria"/>
          <w:sz w:val="21"/>
          <w:szCs w:val="21"/>
        </w:rPr>
        <w:t xml:space="preserve"> </w:t>
      </w:r>
      <w:r w:rsidRPr="00595433">
        <w:rPr>
          <w:rFonts w:ascii="Cambria" w:hAnsi="Cambria" w:cs="Tahoma"/>
          <w:sz w:val="21"/>
          <w:szCs w:val="21"/>
          <w:lang w:eastAsia="pl-PL"/>
        </w:rPr>
        <w:t>*</w:t>
      </w:r>
    </w:p>
    <w:p w14:paraId="5FD01000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4C02C8EF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7" w:history="1">
        <w:r w:rsidRPr="0009299D">
          <w:rPr>
            <w:rFonts w:ascii="Cambria" w:hAnsi="Cambria" w:cs="Tahoma"/>
            <w:color w:val="0070C0"/>
            <w:sz w:val="21"/>
            <w:szCs w:val="21"/>
            <w:u w:val="single"/>
            <w:lang w:eastAsia="pl-PL"/>
          </w:rPr>
          <w:t>https://prod.ceidg.gov.pl/CEIDG/CEIDG.Public.UI/Search.aspx</w:t>
        </w:r>
        <w:r w:rsidRPr="00595433">
          <w:rPr>
            <w:rFonts w:ascii="Cambria" w:hAnsi="Cambria" w:cs="Tahoma"/>
            <w:sz w:val="21"/>
            <w:szCs w:val="21"/>
            <w:lang w:eastAsia="pl-PL"/>
          </w:rPr>
          <w:t xml:space="preserve"> *</w:t>
        </w:r>
      </w:hyperlink>
    </w:p>
    <w:p w14:paraId="21E3591C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29DE4A4F" w14:textId="64553023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 w:rsidRPr="00595433">
        <w:rPr>
          <w:rFonts w:ascii="Cambria" w:hAnsi="Cambria" w:cs="Tahoma"/>
          <w:sz w:val="21"/>
          <w:szCs w:val="21"/>
          <w:lang w:eastAsia="pl-PL"/>
        </w:rPr>
        <w:br/>
        <w:t>nr _________________</w:t>
      </w:r>
      <w:r w:rsidR="00F86E01"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 xml:space="preserve">____ , do którego dostęp można uzyskać ______________________________________________* </w:t>
      </w:r>
    </w:p>
    <w:p w14:paraId="559812AA" w14:textId="77777777" w:rsidR="00F86E01" w:rsidRDefault="00F86E01" w:rsidP="00595433">
      <w:pPr>
        <w:spacing w:before="120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657A4F14" w14:textId="77777777" w:rsidR="00755F05" w:rsidRPr="00D82ABB" w:rsidRDefault="00755F05" w:rsidP="00755F05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CD5401">
        <w:rPr>
          <w:rFonts w:ascii="Cambria" w:hAnsi="Cambria" w:cs="Arial"/>
          <w:bCs/>
          <w:sz w:val="22"/>
          <w:szCs w:val="22"/>
        </w:rPr>
        <w:t>oświadczam, że nie podlegam/reprezentowany przeze mnie wykonawca nie podlega wykluczeniu z ww. postępowania na podstawie art. 108 ust. 1 pkt 1-6 oraz art. 109 ust. 1 pkt 1, 4, 7- 8 i 10 ustawy z dnia 11 września 2019 r. Prawo zamówień publicznych (tekst jedn.  Dz. U. z 2021 r., poz. 1129 z późn. zm. – dalej jako „PZP”) oraz na podstawie art. 7 ust. 1 pkt 1-3 ustawy z dnia 13 kwietnia 2022 r.  o szczególnych rozwiązaniach w zakresie przeciwdziałania wspieraniu agresji na Ukrainę oraz służących ochronie bezpieczeństwa narodowego (Dz. U. z 2022 r. poz. 835).</w:t>
      </w:r>
    </w:p>
    <w:p w14:paraId="20389D31" w14:textId="77777777" w:rsidR="00755F05" w:rsidRDefault="00755F05" w:rsidP="00755F05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36F31BFF" w14:textId="77777777" w:rsidR="00755F05" w:rsidRPr="001033B9" w:rsidRDefault="00755F05" w:rsidP="00755F05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2785CC25" w14:textId="77777777" w:rsidR="00755F05" w:rsidRPr="00D82ABB" w:rsidRDefault="00755F05" w:rsidP="00755F05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</w:t>
      </w:r>
      <w:r>
        <w:rPr>
          <w:rFonts w:ascii="Cambria" w:hAnsi="Cambria" w:cs="Arial"/>
          <w:i/>
          <w:sz w:val="22"/>
          <w:szCs w:val="22"/>
        </w:rPr>
        <w:lastRenderedPageBreak/>
        <w:t>7-</w:t>
      </w:r>
      <w:r w:rsidRPr="00D82ABB">
        <w:rPr>
          <w:rFonts w:ascii="Cambria" w:hAnsi="Cambria" w:cs="Arial"/>
          <w:i/>
          <w:sz w:val="22"/>
          <w:szCs w:val="22"/>
        </w:rPr>
        <w:t>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52F57E5B" w14:textId="77777777" w:rsidR="00755F05" w:rsidRPr="00D82ABB" w:rsidRDefault="00755F05" w:rsidP="00755F05">
      <w:pPr>
        <w:jc w:val="both"/>
        <w:rPr>
          <w:rFonts w:ascii="Cambria" w:hAnsi="Cambria" w:cs="Arial"/>
          <w:sz w:val="22"/>
          <w:szCs w:val="22"/>
        </w:rPr>
      </w:pPr>
    </w:p>
    <w:p w14:paraId="2EFD5DE0" w14:textId="77777777" w:rsidR="00755F05" w:rsidRPr="0058581A" w:rsidRDefault="00755F05" w:rsidP="00755F05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0714AB" w14:textId="77777777" w:rsidR="00755F05" w:rsidRDefault="00755F05" w:rsidP="00755F05">
      <w:pPr>
        <w:jc w:val="both"/>
        <w:rPr>
          <w:rFonts w:ascii="Cambria" w:hAnsi="Cambria" w:cs="Arial"/>
          <w:bCs/>
          <w:sz w:val="22"/>
          <w:szCs w:val="22"/>
        </w:rPr>
      </w:pPr>
    </w:p>
    <w:p w14:paraId="2FB0CA1A" w14:textId="77777777" w:rsidR="00755F05" w:rsidRPr="00567587" w:rsidRDefault="00755F05" w:rsidP="00755F05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C460317" w14:textId="77777777" w:rsidR="00755F05" w:rsidRDefault="00755F05" w:rsidP="00755F05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4F15350" w14:textId="77777777" w:rsidR="00755F05" w:rsidRDefault="00755F05" w:rsidP="00755F05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915E242" w14:textId="77777777" w:rsidR="00755F05" w:rsidRPr="00BF1351" w:rsidRDefault="00755F05" w:rsidP="00755F05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2795A850" w14:textId="77777777" w:rsidR="00755F05" w:rsidRDefault="00755F05" w:rsidP="00755F05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366D097" w14:textId="77777777" w:rsidR="00755F05" w:rsidRPr="0058581A" w:rsidRDefault="00755F05" w:rsidP="00755F05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0A5D0E4B" w14:textId="77777777" w:rsidR="00755F05" w:rsidRPr="0058581A" w:rsidRDefault="00755F05" w:rsidP="00755F05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2EFA1A21" w14:textId="77777777" w:rsidR="00755F05" w:rsidRPr="0058581A" w:rsidRDefault="00755F05" w:rsidP="00755F05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4BC93762" w14:textId="77777777" w:rsidR="00755F05" w:rsidRPr="0058581A" w:rsidRDefault="00755F05" w:rsidP="00755F05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015E8AD0" w14:textId="77777777" w:rsidR="00755F05" w:rsidRDefault="00755F05" w:rsidP="00755F05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230009BB" w14:textId="77777777" w:rsidR="00755F05" w:rsidRDefault="00755F05" w:rsidP="00755F05"/>
    <w:p w14:paraId="4E29448A" w14:textId="43A7E07B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A5B9F62" w14:textId="47FE3E21" w:rsidR="00755F05" w:rsidRDefault="00755F05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A2556C" w14:textId="11B3FD7C" w:rsidR="00755F05" w:rsidRDefault="00755F05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102B3B" w14:textId="24573E38" w:rsidR="00755F05" w:rsidRDefault="00755F05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FA9E45" w14:textId="4696922F" w:rsidR="00755F05" w:rsidRDefault="00755F05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72FC1A" w14:textId="6B3E41EA" w:rsidR="00755F05" w:rsidRDefault="00755F05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73B15B" w14:textId="77777777" w:rsidR="00755F05" w:rsidRDefault="00755F05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1BB2D1" w14:textId="77777777" w:rsidR="00755F05" w:rsidRPr="00595433" w:rsidRDefault="00755F05" w:rsidP="00755F05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595433"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5B1EA82E" w14:textId="77777777" w:rsidR="00790244" w:rsidRDefault="00790244"/>
    <w:sectPr w:rsidR="00790244" w:rsidSect="007855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728BB" w14:textId="77777777" w:rsidR="007049DD" w:rsidRDefault="007049DD">
      <w:r>
        <w:separator/>
      </w:r>
    </w:p>
  </w:endnote>
  <w:endnote w:type="continuationSeparator" w:id="0">
    <w:p w14:paraId="7CBC8EBC" w14:textId="77777777" w:rsidR="007049DD" w:rsidRDefault="00704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535D8" w14:textId="77777777" w:rsidR="00AC10DD" w:rsidRDefault="00AC10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AC10DD" w:rsidRDefault="00AC10D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AC10DD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B653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AC10DD" w:rsidRDefault="00AC10D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66CC0" w14:textId="77777777" w:rsidR="00AC10DD" w:rsidRDefault="00AC10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40DDF" w14:textId="77777777" w:rsidR="007049DD" w:rsidRDefault="007049DD">
      <w:r>
        <w:separator/>
      </w:r>
    </w:p>
  </w:footnote>
  <w:footnote w:type="continuationSeparator" w:id="0">
    <w:p w14:paraId="7EBBB6BC" w14:textId="77777777" w:rsidR="007049DD" w:rsidRDefault="00704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C37D8" w14:textId="77777777" w:rsidR="00AC10DD" w:rsidRDefault="00AC10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78DA3" w14:textId="77777777" w:rsidR="00AC10DD" w:rsidRDefault="0001133B">
    <w:pPr>
      <w:pStyle w:val="Nagwek"/>
    </w:pPr>
    <w:r>
      <w:t xml:space="preserve"> </w:t>
    </w:r>
  </w:p>
  <w:p w14:paraId="0B215E7D" w14:textId="77777777" w:rsidR="00AC10DD" w:rsidRDefault="00AC10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20780" w14:textId="77777777" w:rsidR="00AC10DD" w:rsidRDefault="00AC10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62E50"/>
    <w:rsid w:val="000860E7"/>
    <w:rsid w:val="0009299D"/>
    <w:rsid w:val="000F18ED"/>
    <w:rsid w:val="001033B9"/>
    <w:rsid w:val="00152AED"/>
    <w:rsid w:val="004E2863"/>
    <w:rsid w:val="005414BC"/>
    <w:rsid w:val="0058581A"/>
    <w:rsid w:val="00595433"/>
    <w:rsid w:val="005D5A81"/>
    <w:rsid w:val="006250D6"/>
    <w:rsid w:val="00636DE8"/>
    <w:rsid w:val="007049DD"/>
    <w:rsid w:val="00720E8C"/>
    <w:rsid w:val="0073062A"/>
    <w:rsid w:val="00755F05"/>
    <w:rsid w:val="0078553D"/>
    <w:rsid w:val="00790244"/>
    <w:rsid w:val="008144CC"/>
    <w:rsid w:val="008A4063"/>
    <w:rsid w:val="009672DD"/>
    <w:rsid w:val="009C01DA"/>
    <w:rsid w:val="009E65B3"/>
    <w:rsid w:val="00A91A8B"/>
    <w:rsid w:val="00AC10DD"/>
    <w:rsid w:val="00CB6539"/>
    <w:rsid w:val="00EB6203"/>
    <w:rsid w:val="00EC6544"/>
    <w:rsid w:val="00EF7A61"/>
    <w:rsid w:val="00F86E01"/>
    <w:rsid w:val="00FF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/CEIDG/CEIDG.Public.UI/Search.aspx%20*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/web/wyszukiwarka-krs/strona-glowna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570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Kolasiński - Nadleśnictwo Dębno</cp:lastModifiedBy>
  <cp:revision>4</cp:revision>
  <cp:lastPrinted>2021-02-01T10:04:00Z</cp:lastPrinted>
  <dcterms:created xsi:type="dcterms:W3CDTF">2023-06-13T07:10:00Z</dcterms:created>
  <dcterms:modified xsi:type="dcterms:W3CDTF">2024-10-02T06:17:00Z</dcterms:modified>
</cp:coreProperties>
</file>