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9AEA5" w14:textId="77777777" w:rsidR="00067C30" w:rsidRPr="00067C30" w:rsidRDefault="00067C30" w:rsidP="00067C30">
      <w:pPr>
        <w:suppressAutoHyphens w:val="0"/>
        <w:jc w:val="right"/>
        <w:outlineLvl w:val="0"/>
        <w:rPr>
          <w:rFonts w:asciiTheme="minorHAnsi" w:hAnsiTheme="minorHAnsi" w:cstheme="minorHAnsi"/>
          <w:b/>
          <w:bCs/>
          <w:lang w:eastAsia="pl-PL"/>
        </w:rPr>
      </w:pPr>
      <w:r w:rsidRPr="00067C30">
        <w:rPr>
          <w:rFonts w:asciiTheme="minorHAnsi" w:hAnsiTheme="minorHAnsi" w:cstheme="minorHAnsi"/>
          <w:b/>
          <w:bCs/>
          <w:lang w:eastAsia="pl-PL"/>
        </w:rPr>
        <w:t>Załącznik  nr 4 do SWZ</w:t>
      </w:r>
    </w:p>
    <w:p w14:paraId="4EADDF36" w14:textId="77777777" w:rsidR="00067C30" w:rsidRPr="00067C30" w:rsidRDefault="00067C30" w:rsidP="00067C30">
      <w:pPr>
        <w:suppressAutoHyphens w:val="0"/>
        <w:jc w:val="right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7F58EA56" w14:textId="77777777" w:rsidR="00067C30" w:rsidRPr="00067C30" w:rsidRDefault="00067C30" w:rsidP="00067C30">
      <w:pPr>
        <w:suppressAutoHyphens w:val="0"/>
        <w:spacing w:after="120" w:line="480" w:lineRule="auto"/>
        <w:jc w:val="center"/>
        <w:rPr>
          <w:rFonts w:asciiTheme="minorHAnsi" w:hAnsiTheme="minorHAnsi" w:cstheme="minorHAnsi"/>
          <w:b/>
          <w:lang w:eastAsia="pl-PL"/>
        </w:rPr>
      </w:pPr>
      <w:r w:rsidRPr="00067C30">
        <w:rPr>
          <w:rFonts w:asciiTheme="minorHAnsi" w:hAnsiTheme="minorHAnsi" w:cstheme="minorHAnsi"/>
          <w:b/>
          <w:lang w:eastAsia="pl-PL"/>
        </w:rPr>
        <w:t>WYKAZ OSÓB</w:t>
      </w:r>
    </w:p>
    <w:p w14:paraId="1122EFA3" w14:textId="77777777" w:rsidR="00067C30" w:rsidRPr="00067C30" w:rsidRDefault="00067C30" w:rsidP="00067C30">
      <w:pPr>
        <w:jc w:val="center"/>
        <w:rPr>
          <w:rFonts w:asciiTheme="minorHAnsi" w:hAnsiTheme="minorHAnsi" w:cstheme="minorHAnsi"/>
          <w:b/>
        </w:rPr>
      </w:pPr>
    </w:p>
    <w:p w14:paraId="04500694" w14:textId="77777777" w:rsidR="00067C30" w:rsidRPr="00067C30" w:rsidRDefault="00067C30" w:rsidP="00067C30">
      <w:pPr>
        <w:tabs>
          <w:tab w:val="left" w:pos="9000"/>
        </w:tabs>
        <w:spacing w:line="360" w:lineRule="atLeast"/>
        <w:ind w:right="-110"/>
        <w:rPr>
          <w:rFonts w:asciiTheme="minorHAnsi" w:hAnsiTheme="minorHAnsi" w:cstheme="minorHAnsi"/>
          <w:spacing w:val="6"/>
        </w:rPr>
      </w:pPr>
      <w:r w:rsidRPr="00067C30">
        <w:rPr>
          <w:rFonts w:asciiTheme="minorHAnsi" w:hAnsiTheme="minorHAnsi" w:cstheme="minorHAnsi"/>
          <w:spacing w:val="6"/>
        </w:rPr>
        <w:t>Nazwa i 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109"/>
        <w:gridCol w:w="2149"/>
        <w:gridCol w:w="1890"/>
        <w:gridCol w:w="1716"/>
        <w:gridCol w:w="1633"/>
      </w:tblGrid>
      <w:tr w:rsidR="00067C30" w:rsidRPr="00067C30" w14:paraId="3CEB93CB" w14:textId="77777777" w:rsidTr="006821BF">
        <w:tc>
          <w:tcPr>
            <w:tcW w:w="312" w:type="pct"/>
            <w:shd w:val="clear" w:color="auto" w:fill="auto"/>
          </w:tcPr>
          <w:p w14:paraId="0D18FE63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067C30">
              <w:rPr>
                <w:rFonts w:asciiTheme="minorHAnsi" w:hAnsiTheme="minorHAnsi" w:cstheme="minorHAnsi"/>
                <w:lang w:eastAsia="pl-PL"/>
              </w:rPr>
              <w:t>L.p.</w:t>
            </w:r>
          </w:p>
        </w:tc>
        <w:tc>
          <w:tcPr>
            <w:tcW w:w="612" w:type="pct"/>
            <w:shd w:val="clear" w:color="auto" w:fill="auto"/>
          </w:tcPr>
          <w:p w14:paraId="12E3CC4C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067C30">
              <w:rPr>
                <w:rFonts w:asciiTheme="minorHAnsi" w:hAnsiTheme="minorHAnsi" w:cstheme="minorHAnsi"/>
                <w:lang w:eastAsia="pl-PL"/>
              </w:rPr>
              <w:t>imię i nazwisko</w:t>
            </w:r>
          </w:p>
        </w:tc>
        <w:tc>
          <w:tcPr>
            <w:tcW w:w="1186" w:type="pct"/>
            <w:shd w:val="clear" w:color="auto" w:fill="auto"/>
          </w:tcPr>
          <w:p w14:paraId="48213927" w14:textId="0BB73CC4" w:rsidR="00067C30" w:rsidRPr="00067C30" w:rsidRDefault="006821BF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K</w:t>
            </w:r>
            <w:r w:rsidR="00067C30" w:rsidRPr="00067C30">
              <w:rPr>
                <w:rFonts w:asciiTheme="minorHAnsi" w:hAnsiTheme="minorHAnsi" w:cstheme="minorHAnsi"/>
                <w:lang w:eastAsia="pl-PL"/>
              </w:rPr>
              <w:t>walifikacje zawodowe, wykształcenie (opis zawierający dane niezbędne do potwierdzenia spełniania warunków o których mowa w Rozdz. VI ust. 1.4.1. B) SWZ)</w:t>
            </w:r>
          </w:p>
        </w:tc>
        <w:tc>
          <w:tcPr>
            <w:tcW w:w="1043" w:type="pct"/>
            <w:shd w:val="clear" w:color="auto" w:fill="auto"/>
          </w:tcPr>
          <w:p w14:paraId="5D4A2D6F" w14:textId="6F61A77B" w:rsidR="006821BF" w:rsidRDefault="006821BF" w:rsidP="006821BF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067C30">
              <w:rPr>
                <w:rFonts w:asciiTheme="minorHAnsi" w:hAnsiTheme="minorHAnsi" w:cstheme="minorHAnsi"/>
                <w:lang w:eastAsia="pl-PL"/>
              </w:rPr>
              <w:t>D</w:t>
            </w:r>
            <w:r w:rsidR="00067C30" w:rsidRPr="00067C30">
              <w:rPr>
                <w:rFonts w:asciiTheme="minorHAnsi" w:hAnsiTheme="minorHAnsi" w:cstheme="minorHAnsi"/>
                <w:lang w:eastAsia="pl-PL"/>
              </w:rPr>
              <w:t>oświadczenie</w:t>
            </w:r>
          </w:p>
          <w:p w14:paraId="6A4E684A" w14:textId="6348073A" w:rsidR="00067C30" w:rsidRPr="00067C30" w:rsidRDefault="006821BF" w:rsidP="006821BF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067C30">
              <w:rPr>
                <w:rFonts w:asciiTheme="minorHAnsi" w:hAnsiTheme="minorHAnsi" w:cstheme="minorHAnsi"/>
                <w:lang w:eastAsia="pl-PL"/>
              </w:rPr>
              <w:t>(opis zawierający dane niezbędne do potwierdzenia spełniania warunków o których mowa w Rozdz. VI ust. 1.4.1. B) SWZ)</w:t>
            </w:r>
          </w:p>
        </w:tc>
        <w:tc>
          <w:tcPr>
            <w:tcW w:w="947" w:type="pct"/>
            <w:shd w:val="clear" w:color="auto" w:fill="auto"/>
          </w:tcPr>
          <w:p w14:paraId="5D03CB74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067C30">
              <w:rPr>
                <w:rFonts w:asciiTheme="minorHAnsi" w:hAnsiTheme="minorHAnsi" w:cstheme="minorHAnsi"/>
                <w:lang w:eastAsia="pl-PL"/>
              </w:rPr>
              <w:t>zakres wykonywanych czynności</w:t>
            </w:r>
          </w:p>
        </w:tc>
        <w:tc>
          <w:tcPr>
            <w:tcW w:w="901" w:type="pct"/>
          </w:tcPr>
          <w:p w14:paraId="75A1028B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067C30">
              <w:rPr>
                <w:rFonts w:asciiTheme="minorHAnsi" w:hAnsiTheme="minorHAnsi" w:cstheme="minorHAnsi"/>
                <w:lang w:eastAsia="pl-PL"/>
              </w:rPr>
              <w:t>informacja o podstawie do dysponowania</w:t>
            </w:r>
          </w:p>
        </w:tc>
      </w:tr>
      <w:tr w:rsidR="00067C30" w:rsidRPr="00067C30" w14:paraId="1BDB3A3E" w14:textId="77777777" w:rsidTr="006821BF">
        <w:tc>
          <w:tcPr>
            <w:tcW w:w="312" w:type="pct"/>
            <w:shd w:val="clear" w:color="auto" w:fill="auto"/>
          </w:tcPr>
          <w:p w14:paraId="59A69529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612" w:type="pct"/>
            <w:shd w:val="clear" w:color="auto" w:fill="auto"/>
          </w:tcPr>
          <w:p w14:paraId="66B52BA5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86" w:type="pct"/>
            <w:shd w:val="clear" w:color="auto" w:fill="auto"/>
          </w:tcPr>
          <w:p w14:paraId="4F584C68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043" w:type="pct"/>
            <w:shd w:val="clear" w:color="auto" w:fill="auto"/>
          </w:tcPr>
          <w:p w14:paraId="0978081A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CDB8A83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947" w:type="pct"/>
            <w:shd w:val="clear" w:color="auto" w:fill="auto"/>
          </w:tcPr>
          <w:p w14:paraId="6D5D9EDA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901" w:type="pct"/>
          </w:tcPr>
          <w:p w14:paraId="3BA3F42D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067C30" w:rsidRPr="00067C30" w14:paraId="30F4C7DF" w14:textId="77777777" w:rsidTr="006821BF">
        <w:tc>
          <w:tcPr>
            <w:tcW w:w="312" w:type="pct"/>
            <w:shd w:val="clear" w:color="auto" w:fill="auto"/>
          </w:tcPr>
          <w:p w14:paraId="44561279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612" w:type="pct"/>
            <w:shd w:val="clear" w:color="auto" w:fill="auto"/>
          </w:tcPr>
          <w:p w14:paraId="350F7D68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86" w:type="pct"/>
            <w:shd w:val="clear" w:color="auto" w:fill="auto"/>
          </w:tcPr>
          <w:p w14:paraId="2E4AC344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043" w:type="pct"/>
            <w:shd w:val="clear" w:color="auto" w:fill="auto"/>
          </w:tcPr>
          <w:p w14:paraId="0531E24C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65C321DF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947" w:type="pct"/>
            <w:shd w:val="clear" w:color="auto" w:fill="auto"/>
          </w:tcPr>
          <w:p w14:paraId="09F764EC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901" w:type="pct"/>
          </w:tcPr>
          <w:p w14:paraId="72E75D57" w14:textId="77777777" w:rsidR="00067C30" w:rsidRPr="00067C30" w:rsidRDefault="00067C30" w:rsidP="00067C30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9A473D4" w14:textId="77777777" w:rsidR="00067C30" w:rsidRPr="00067C30" w:rsidRDefault="00067C30" w:rsidP="00067C30">
      <w:pPr>
        <w:tabs>
          <w:tab w:val="left" w:pos="9000"/>
        </w:tabs>
        <w:spacing w:line="360" w:lineRule="atLeast"/>
        <w:ind w:right="-110"/>
        <w:jc w:val="both"/>
        <w:rPr>
          <w:rFonts w:asciiTheme="minorHAnsi" w:hAnsiTheme="minorHAnsi" w:cstheme="minorHAnsi"/>
          <w:spacing w:val="6"/>
        </w:rPr>
      </w:pPr>
    </w:p>
    <w:p w14:paraId="74FC603B" w14:textId="77777777" w:rsidR="00067C30" w:rsidRPr="00067C30" w:rsidRDefault="00067C30" w:rsidP="00067C30">
      <w:pPr>
        <w:tabs>
          <w:tab w:val="left" w:pos="9000"/>
        </w:tabs>
        <w:spacing w:line="360" w:lineRule="atLeast"/>
        <w:ind w:right="-110"/>
        <w:jc w:val="both"/>
        <w:rPr>
          <w:rFonts w:asciiTheme="minorHAnsi" w:hAnsiTheme="minorHAnsi" w:cstheme="minorHAnsi"/>
          <w:spacing w:val="6"/>
        </w:rPr>
      </w:pPr>
    </w:p>
    <w:p w14:paraId="1104BDEF" w14:textId="77777777" w:rsidR="00067C30" w:rsidRPr="00067C30" w:rsidRDefault="00067C30" w:rsidP="00067C30">
      <w:pPr>
        <w:suppressAutoHyphens w:val="0"/>
        <w:spacing w:after="120" w:line="480" w:lineRule="auto"/>
        <w:rPr>
          <w:rFonts w:asciiTheme="minorHAnsi" w:hAnsiTheme="minorHAnsi" w:cstheme="minorHAnsi"/>
          <w:lang w:eastAsia="pl-PL"/>
        </w:rPr>
      </w:pPr>
    </w:p>
    <w:p w14:paraId="59FB2ECC" w14:textId="6499DAE6" w:rsidR="00263485" w:rsidRPr="00067C30" w:rsidRDefault="00067C30" w:rsidP="00067C30">
      <w:pPr>
        <w:suppressAutoHyphens w:val="0"/>
        <w:spacing w:after="120" w:line="480" w:lineRule="auto"/>
        <w:jc w:val="center"/>
        <w:rPr>
          <w:rFonts w:asciiTheme="minorHAnsi" w:eastAsiaTheme="minorHAnsi" w:hAnsiTheme="minorHAnsi" w:cstheme="minorHAnsi"/>
          <w:lang w:eastAsia="en-US"/>
        </w:rPr>
      </w:pPr>
      <w:r w:rsidRPr="00067C30">
        <w:rPr>
          <w:rFonts w:asciiTheme="minorHAnsi" w:hAnsiTheme="minorHAnsi" w:cstheme="minorHAnsi"/>
          <w:lang w:eastAsia="pl-PL"/>
        </w:rPr>
        <w:t>Podpisano</w:t>
      </w:r>
      <w:r w:rsidRPr="00067C30">
        <w:rPr>
          <w:rFonts w:asciiTheme="minorHAnsi" w:hAnsiTheme="minorHAnsi" w:cstheme="minorHAnsi"/>
          <w:lang w:eastAsia="pl-PL"/>
        </w:rPr>
        <w:br/>
        <w:t>(upoważniony przedstawiciel wykonawcy)</w:t>
      </w:r>
    </w:p>
    <w:sectPr w:rsidR="00263485" w:rsidRPr="00067C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0B51E" w14:textId="77777777" w:rsidR="00467A45" w:rsidRDefault="00467A45" w:rsidP="00756BCE">
      <w:r>
        <w:separator/>
      </w:r>
    </w:p>
  </w:endnote>
  <w:endnote w:type="continuationSeparator" w:id="0">
    <w:p w14:paraId="4B893D78" w14:textId="77777777" w:rsidR="00467A45" w:rsidRDefault="00467A45" w:rsidP="0075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79C47" w14:textId="0BE8FF99" w:rsidR="00756BCE" w:rsidRPr="002F0909" w:rsidRDefault="00756BCE">
    <w:pPr>
      <w:pStyle w:val="Stopka"/>
      <w:rPr>
        <w:rFonts w:asciiTheme="minorHAnsi" w:hAnsiTheme="minorHAnsi" w:cstheme="minorHAnsi"/>
      </w:rPr>
    </w:pPr>
    <w:r w:rsidRPr="002F0909">
      <w:rPr>
        <w:rFonts w:asciiTheme="minorHAnsi" w:hAnsiTheme="minorHAnsi" w:cstheme="minorHAnsi"/>
      </w:rPr>
      <w:t>Nr postępowania: OR.272.</w:t>
    </w:r>
    <w:r w:rsidR="006A2D8B">
      <w:rPr>
        <w:rFonts w:asciiTheme="minorHAnsi" w:hAnsiTheme="minorHAnsi" w:cstheme="minorHAnsi"/>
      </w:rPr>
      <w:t>1</w:t>
    </w:r>
    <w:r w:rsidRPr="002F0909">
      <w:rPr>
        <w:rFonts w:asciiTheme="minorHAnsi" w:hAnsiTheme="minorHAnsi" w:cstheme="minorHAnsi"/>
      </w:rPr>
      <w:t>.</w:t>
    </w:r>
    <w:r w:rsidR="007E6871">
      <w:rPr>
        <w:rFonts w:asciiTheme="minorHAnsi" w:hAnsiTheme="minorHAnsi" w:cstheme="minorHAnsi"/>
      </w:rPr>
      <w:t>9</w:t>
    </w:r>
    <w:r w:rsidRPr="002F0909">
      <w:rPr>
        <w:rFonts w:asciiTheme="minorHAnsi" w:hAnsiTheme="minorHAnsi" w:cstheme="minorHAnsi"/>
      </w:rPr>
      <w:t>.202</w:t>
    </w:r>
    <w:r w:rsidR="006A2D8B">
      <w:rPr>
        <w:rFonts w:asciiTheme="minorHAnsi" w:hAnsiTheme="minorHAnsi" w:cstheme="minorHAnsi"/>
      </w:rPr>
      <w:t>4</w:t>
    </w:r>
    <w:r w:rsidRPr="002F0909">
      <w:rPr>
        <w:rFonts w:asciiTheme="minorHAnsi" w:hAnsiTheme="minorHAnsi" w:cstheme="minorHAnsi"/>
      </w:rPr>
      <w:t xml:space="preserve"> – </w:t>
    </w:r>
    <w:r w:rsidR="007E6871" w:rsidRPr="007E6871">
      <w:rPr>
        <w:rFonts w:asciiTheme="minorHAnsi" w:hAnsiTheme="minorHAnsi" w:cstheme="minorHAnsi"/>
      </w:rPr>
      <w:t>REMONT DACHU – MUZEUM GORZELNICTWA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5F33D" w14:textId="77777777" w:rsidR="00467A45" w:rsidRDefault="00467A45" w:rsidP="00756BCE">
      <w:r>
        <w:separator/>
      </w:r>
    </w:p>
  </w:footnote>
  <w:footnote w:type="continuationSeparator" w:id="0">
    <w:p w14:paraId="6449251C" w14:textId="77777777" w:rsidR="00467A45" w:rsidRDefault="00467A45" w:rsidP="00756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6650E"/>
    <w:multiLevelType w:val="multilevel"/>
    <w:tmpl w:val="9AECD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775055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473"/>
    <w:rsid w:val="00067C30"/>
    <w:rsid w:val="001D15A3"/>
    <w:rsid w:val="001E52AA"/>
    <w:rsid w:val="00263485"/>
    <w:rsid w:val="00290B7A"/>
    <w:rsid w:val="002F0909"/>
    <w:rsid w:val="003077EC"/>
    <w:rsid w:val="003869BF"/>
    <w:rsid w:val="003A4082"/>
    <w:rsid w:val="00412823"/>
    <w:rsid w:val="00467A45"/>
    <w:rsid w:val="006821BF"/>
    <w:rsid w:val="006A2D8B"/>
    <w:rsid w:val="00756BCE"/>
    <w:rsid w:val="007E6871"/>
    <w:rsid w:val="007F7250"/>
    <w:rsid w:val="00853913"/>
    <w:rsid w:val="00874BA6"/>
    <w:rsid w:val="008A5E66"/>
    <w:rsid w:val="008D2729"/>
    <w:rsid w:val="00936649"/>
    <w:rsid w:val="00AC2309"/>
    <w:rsid w:val="00C148AB"/>
    <w:rsid w:val="00C71473"/>
    <w:rsid w:val="00CF7BC6"/>
    <w:rsid w:val="00E3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D970"/>
  <w15:chartTrackingRefBased/>
  <w15:docId w15:val="{86CE9C5D-7F0C-4D0F-A277-C68F2EA6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4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14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37B77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7B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E37B7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37B77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37B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initionTerm">
    <w:name w:val="Definition Term"/>
    <w:basedOn w:val="Normalny"/>
    <w:next w:val="Normalny"/>
    <w:uiPriority w:val="99"/>
    <w:rsid w:val="00E37B77"/>
    <w:pPr>
      <w:suppressAutoHyphens w:val="0"/>
    </w:pPr>
    <w:rPr>
      <w:lang w:eastAsia="pl-PL"/>
    </w:rPr>
  </w:style>
  <w:style w:type="table" w:styleId="Tabela-Siatka">
    <w:name w:val="Table Grid"/>
    <w:basedOn w:val="Standardowy"/>
    <w:uiPriority w:val="39"/>
    <w:rsid w:val="00263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6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B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BC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16</cp:revision>
  <dcterms:created xsi:type="dcterms:W3CDTF">2023-01-10T07:44:00Z</dcterms:created>
  <dcterms:modified xsi:type="dcterms:W3CDTF">2024-10-02T08:48:00Z</dcterms:modified>
</cp:coreProperties>
</file>