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27448" w14:textId="77777777" w:rsidR="002F1AA4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176228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7AD3C2F9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28EBBBFA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7697207C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1EC63DDE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sz w:val="22"/>
          <w:szCs w:val="22"/>
        </w:rPr>
        <w:t>)</w:t>
      </w:r>
    </w:p>
    <w:p w14:paraId="36403B33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  <w:u w:val="single"/>
        </w:rPr>
      </w:pPr>
    </w:p>
    <w:p w14:paraId="592BED4A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053B20F4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  <w:u w:val="single"/>
        </w:rPr>
      </w:pPr>
    </w:p>
    <w:p w14:paraId="486BE7CA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EA7FE3B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3DD11312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18D57A46" w14:textId="77777777" w:rsidR="002F1AA4" w:rsidRDefault="002F1AA4" w:rsidP="002F1AA4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50C09603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0747CEFB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68DC1726" w14:textId="77777777" w:rsidR="002F1AA4" w:rsidRDefault="002F1AA4" w:rsidP="002F1AA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5E70EDD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2D610D33" w14:textId="3C872679" w:rsidR="002F1AA4" w:rsidRPr="00176228" w:rsidRDefault="002F1AA4" w:rsidP="00176228">
      <w:pPr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49582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pn. </w:t>
      </w:r>
      <w:r w:rsidR="002C0C77">
        <w:rPr>
          <w:rFonts w:ascii="Calibri" w:hAnsi="Calibri" w:cs="Calibri"/>
          <w:sz w:val="22"/>
          <w:szCs w:val="22"/>
        </w:rPr>
        <w:t>Remont w Specjalnym Ośrodku Szkolno-Wychowawczym w Będzinie</w:t>
      </w:r>
      <w:r w:rsidR="00495828" w:rsidRPr="007C5EAB">
        <w:rPr>
          <w:rFonts w:asciiTheme="minorHAnsi" w:hAnsiTheme="minorHAnsi" w:cstheme="minorHAnsi"/>
          <w:sz w:val="22"/>
          <w:szCs w:val="22"/>
        </w:rPr>
        <w:t xml:space="preserve">, </w:t>
      </w:r>
      <w:r w:rsidRPr="007C5EAB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2C0C77">
        <w:rPr>
          <w:rFonts w:asciiTheme="minorHAnsi" w:hAnsiTheme="minorHAnsi" w:cstheme="minorHAnsi"/>
          <w:sz w:val="22"/>
          <w:szCs w:val="22"/>
        </w:rPr>
        <w:t>Specjalny Ośrodek Szkolno-Wychowawczy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7F442AED" w14:textId="77777777" w:rsidR="002F1AA4" w:rsidRDefault="002F1AA4" w:rsidP="002F1AA4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752FB849" w14:textId="77777777" w:rsidR="002F1AA4" w:rsidRDefault="002F1AA4" w:rsidP="002F1AA4">
      <w:pPr>
        <w:shd w:val="clear" w:color="auto" w:fill="BFBF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42BDC1D4" w14:textId="77777777" w:rsidR="002F1AA4" w:rsidRDefault="002F1AA4" w:rsidP="002F1AA4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04C1BEDB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 xml:space="preserve">art. 108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17C38D0F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, a wykonawca korzysta z procedury samooczyszczenia, o której mowa w art. 110 ust. 2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] </w:t>
      </w: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 i zapobiegawcze: ………………………………………………….</w:t>
      </w:r>
    </w:p>
    <w:p w14:paraId="44074673" w14:textId="77777777" w:rsidR="002F1AA4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Calibri"/>
          <w:sz w:val="22"/>
          <w:szCs w:val="22"/>
        </w:rPr>
        <w:t xml:space="preserve">7 ust. 1 ustawy </w:t>
      </w:r>
      <w:r>
        <w:rPr>
          <w:rFonts w:ascii="Calibri" w:hAnsi="Calibri" w:cs="Calibri"/>
          <w:sz w:val="22"/>
          <w:szCs w:val="22"/>
        </w:rPr>
        <w:t xml:space="preserve">z dnia 13 kwietnia 2022 </w:t>
      </w:r>
      <w:proofErr w:type="spellStart"/>
      <w:r>
        <w:rPr>
          <w:rFonts w:ascii="Calibri" w:hAnsi="Calibri" w:cs="Calibri"/>
          <w:sz w:val="22"/>
          <w:szCs w:val="22"/>
        </w:rPr>
        <w:t>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>o</w:t>
      </w:r>
      <w:proofErr w:type="spellEnd"/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</w:p>
    <w:p w14:paraId="685FC581" w14:textId="77777777" w:rsidR="002F1AA4" w:rsidRDefault="002F1AA4" w:rsidP="002F1AA4">
      <w:pPr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14:paraId="3D28DAAD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W ZWIĄZKU Z POLEGANIEM NA ZDOLNOŚCIACH LUB SYTUACJI PODMIOTÓW UDOSTEPNIAJĄCYCH ZASOBY</w:t>
      </w:r>
      <w:r>
        <w:rPr>
          <w:rFonts w:ascii="Calibri" w:hAnsi="Calibri" w:cs="Calibri"/>
          <w:sz w:val="22"/>
          <w:szCs w:val="22"/>
        </w:rPr>
        <w:t>:</w:t>
      </w:r>
    </w:p>
    <w:p w14:paraId="6359FF81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</w:t>
      </w:r>
      <w:r>
        <w:rPr>
          <w:rFonts w:ascii="Calibri" w:hAnsi="Calibri" w:cs="Calibri"/>
          <w:i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polegam na zdolnościach lub sytuacji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 udostępniających zasoby: </w:t>
      </w:r>
      <w:bookmarkStart w:id="0" w:name="_Hlk99014455"/>
      <w:r>
        <w:rPr>
          <w:rFonts w:ascii="Calibri" w:hAnsi="Calibri" w:cs="Calibri"/>
          <w:i/>
          <w:sz w:val="22"/>
          <w:szCs w:val="22"/>
        </w:rPr>
        <w:t>(wskazać nazwę/y podmiotu/ów)</w:t>
      </w:r>
      <w:bookmarkEnd w:id="0"/>
      <w:r>
        <w:rPr>
          <w:rFonts w:ascii="Calibri" w:hAnsi="Calibri" w:cs="Calibr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0EABDDD8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726A631C" w14:textId="77777777" w:rsidR="002F1AA4" w:rsidRDefault="002F1AA4" w:rsidP="002F1AA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br/>
      </w:r>
      <w:bookmarkStart w:id="1" w:name="_Hlk99009560"/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bookmarkEnd w:id="1"/>
    <w:p w14:paraId="7669197D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3903B50A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5E45185F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1BC4E941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C3515F0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4B978249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E6E0C28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2ED501A5" w14:textId="77777777" w:rsidR="002F1AA4" w:rsidRDefault="002F1AA4" w:rsidP="002F1AA4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CACE9BD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508FC67C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36BE602F" w14:textId="77777777" w:rsidR="002F1AA4" w:rsidRDefault="002F1AA4" w:rsidP="002F1AA4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407CBC72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0C56454C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64AD2CF4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62A27D42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2F1AA4" w:rsidSect="0056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E295D" w14:textId="77777777" w:rsidR="002F1AA4" w:rsidRDefault="002F1AA4" w:rsidP="002F1AA4">
      <w:r>
        <w:separator/>
      </w:r>
    </w:p>
  </w:endnote>
  <w:endnote w:type="continuationSeparator" w:id="0">
    <w:p w14:paraId="4D45B61A" w14:textId="77777777" w:rsidR="002F1AA4" w:rsidRDefault="002F1AA4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29135" w14:textId="77777777" w:rsidR="002F1AA4" w:rsidRDefault="002F1AA4" w:rsidP="002F1AA4">
      <w:r>
        <w:separator/>
      </w:r>
    </w:p>
  </w:footnote>
  <w:footnote w:type="continuationSeparator" w:id="0">
    <w:p w14:paraId="7205364A" w14:textId="77777777" w:rsidR="002F1AA4" w:rsidRDefault="002F1AA4" w:rsidP="002F1AA4">
      <w:r>
        <w:continuationSeparator/>
      </w:r>
    </w:p>
  </w:footnote>
  <w:footnote w:id="1">
    <w:p w14:paraId="43962A64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72E516D1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A93D9F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ADD39A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730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6350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84"/>
    <w:rsid w:val="0001598B"/>
    <w:rsid w:val="00063B18"/>
    <w:rsid w:val="001043E7"/>
    <w:rsid w:val="00176228"/>
    <w:rsid w:val="002C0C77"/>
    <w:rsid w:val="002F1AA4"/>
    <w:rsid w:val="003B0C76"/>
    <w:rsid w:val="00495828"/>
    <w:rsid w:val="004C5826"/>
    <w:rsid w:val="004F62E3"/>
    <w:rsid w:val="00566481"/>
    <w:rsid w:val="00687E3B"/>
    <w:rsid w:val="007701F5"/>
    <w:rsid w:val="007C5EAB"/>
    <w:rsid w:val="008019BE"/>
    <w:rsid w:val="00831EEB"/>
    <w:rsid w:val="008D12AA"/>
    <w:rsid w:val="009D6A84"/>
    <w:rsid w:val="009D7EE8"/>
    <w:rsid w:val="00A229C0"/>
    <w:rsid w:val="00A4265F"/>
    <w:rsid w:val="00A455DF"/>
    <w:rsid w:val="00AE110A"/>
    <w:rsid w:val="00CE04E7"/>
    <w:rsid w:val="00D0303E"/>
    <w:rsid w:val="00E73804"/>
    <w:rsid w:val="00EE0F32"/>
    <w:rsid w:val="00EE4982"/>
    <w:rsid w:val="00FA5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C347F"/>
  <w15:docId w15:val="{38E39A28-A6AA-42A7-B52C-A27F8793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517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20</cp:revision>
  <dcterms:created xsi:type="dcterms:W3CDTF">2022-05-16T07:07:00Z</dcterms:created>
  <dcterms:modified xsi:type="dcterms:W3CDTF">2024-09-30T10:28:00Z</dcterms:modified>
</cp:coreProperties>
</file>