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E9437" w14:textId="77777777" w:rsidR="00616650" w:rsidRPr="00616650" w:rsidRDefault="00616650" w:rsidP="00616650">
      <w:pPr>
        <w:spacing w:before="1560" w:after="480"/>
        <w:ind w:left="2829" w:hanging="2829"/>
        <w:jc w:val="center"/>
        <w:rPr>
          <w:rFonts w:ascii="Arial" w:hAnsi="Arial" w:cs="Arial"/>
          <w:b/>
          <w:sz w:val="32"/>
          <w:szCs w:val="24"/>
        </w:rPr>
      </w:pPr>
      <w:r w:rsidRPr="00616650">
        <w:rPr>
          <w:rFonts w:ascii="Arial" w:hAnsi="Arial" w:cs="Arial"/>
          <w:b/>
          <w:sz w:val="32"/>
          <w:szCs w:val="24"/>
        </w:rPr>
        <w:t>OPIS PRZEDMIOTU ZAMÓWIENIA</w:t>
      </w:r>
    </w:p>
    <w:p w14:paraId="59359F40" w14:textId="6B52F7AA" w:rsidR="002612CD" w:rsidRDefault="00576ED5" w:rsidP="00D07710">
      <w:pPr>
        <w:spacing w:before="480" w:after="120"/>
        <w:ind w:left="2829" w:hanging="2829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Przedmiot </w:t>
      </w:r>
      <w:r w:rsidR="00616650">
        <w:rPr>
          <w:rFonts w:ascii="Arial" w:hAnsi="Arial" w:cs="Arial"/>
          <w:b/>
          <w:sz w:val="24"/>
          <w:szCs w:val="24"/>
        </w:rPr>
        <w:t>zamówienia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627F62">
        <w:rPr>
          <w:rFonts w:ascii="Arial" w:hAnsi="Arial" w:cs="Arial"/>
          <w:b/>
          <w:sz w:val="24"/>
          <w:szCs w:val="24"/>
        </w:rPr>
        <w:tab/>
      </w:r>
      <w:r w:rsidR="00AC3EA2">
        <w:rPr>
          <w:rFonts w:ascii="Arial" w:hAnsi="Arial"/>
          <w:b/>
          <w:bCs/>
          <w:sz w:val="24"/>
          <w:szCs w:val="24"/>
        </w:rPr>
        <w:t>Likwidacja zawilgocenia pomieszczeń piwnicznych Muzeum Miejskiego w Tychach  przy pl. Wolności 1</w:t>
      </w:r>
    </w:p>
    <w:p w14:paraId="6FCC7A36" w14:textId="68F43362" w:rsidR="00D07710" w:rsidRPr="00D07710" w:rsidRDefault="00D07710" w:rsidP="00D07710">
      <w:pPr>
        <w:spacing w:before="120" w:after="120"/>
        <w:ind w:left="2829" w:hanging="2829"/>
        <w:rPr>
          <w:rFonts w:ascii="Arial" w:hAnsi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2B419D5" w14:textId="7EB2BAB2" w:rsidR="00C65669" w:rsidRPr="002612CD" w:rsidRDefault="003102B9" w:rsidP="002612CD">
      <w:pPr>
        <w:spacing w:before="480" w:after="480"/>
        <w:ind w:left="2829" w:hanging="2829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obiektu:</w:t>
      </w:r>
      <w:r>
        <w:rPr>
          <w:rFonts w:ascii="Arial" w:hAnsi="Arial" w:cs="Arial"/>
          <w:b/>
          <w:sz w:val="24"/>
          <w:szCs w:val="24"/>
        </w:rPr>
        <w:tab/>
      </w:r>
      <w:r w:rsidR="00AC3EA2">
        <w:rPr>
          <w:rFonts w:ascii="Arial" w:hAnsi="Arial" w:cs="Arial"/>
          <w:sz w:val="24"/>
          <w:szCs w:val="24"/>
        </w:rPr>
        <w:t>Muzeum Miejskie w Tychach</w:t>
      </w:r>
    </w:p>
    <w:p w14:paraId="024FF426" w14:textId="3E4CD23D" w:rsidR="00C65669" w:rsidRDefault="00C65669" w:rsidP="00154810">
      <w:pPr>
        <w:spacing w:after="480"/>
        <w:jc w:val="both"/>
        <w:rPr>
          <w:rFonts w:ascii="Arial" w:hAnsi="Arial" w:cs="Arial"/>
          <w:sz w:val="24"/>
          <w:szCs w:val="24"/>
        </w:rPr>
      </w:pPr>
      <w:r w:rsidRPr="00C65669">
        <w:rPr>
          <w:rFonts w:ascii="Arial" w:hAnsi="Arial" w:cs="Arial"/>
          <w:b/>
          <w:sz w:val="24"/>
          <w:szCs w:val="24"/>
        </w:rPr>
        <w:t>Adres:</w:t>
      </w:r>
      <w:r w:rsidR="003102B9">
        <w:rPr>
          <w:rFonts w:ascii="Arial" w:hAnsi="Arial" w:cs="Arial"/>
          <w:sz w:val="24"/>
          <w:szCs w:val="24"/>
        </w:rPr>
        <w:tab/>
      </w:r>
      <w:r w:rsidR="003102B9">
        <w:rPr>
          <w:rFonts w:ascii="Arial" w:hAnsi="Arial" w:cs="Arial"/>
          <w:sz w:val="24"/>
          <w:szCs w:val="24"/>
        </w:rPr>
        <w:tab/>
      </w:r>
      <w:r w:rsidR="003102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Tychy</w:t>
      </w:r>
      <w:r w:rsidR="00244B4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AC3EA2">
        <w:rPr>
          <w:rFonts w:ascii="Arial" w:hAnsi="Arial" w:cs="Arial"/>
          <w:sz w:val="24"/>
          <w:szCs w:val="24"/>
        </w:rPr>
        <w:t>pl. Wolności 1</w:t>
      </w:r>
    </w:p>
    <w:p w14:paraId="5055FB58" w14:textId="24787924" w:rsidR="00C65669" w:rsidRDefault="00C65669" w:rsidP="00154810">
      <w:pPr>
        <w:spacing w:after="480"/>
        <w:jc w:val="both"/>
        <w:rPr>
          <w:rFonts w:ascii="Arial" w:hAnsi="Arial" w:cs="Arial"/>
          <w:sz w:val="24"/>
          <w:szCs w:val="24"/>
        </w:rPr>
      </w:pPr>
      <w:r w:rsidRPr="00C65669">
        <w:rPr>
          <w:rFonts w:ascii="Arial" w:hAnsi="Arial" w:cs="Arial"/>
          <w:b/>
          <w:sz w:val="24"/>
          <w:szCs w:val="24"/>
        </w:rPr>
        <w:t>Nr ewidencyjny działki:</w:t>
      </w:r>
      <w:r w:rsidR="003102B9">
        <w:rPr>
          <w:rFonts w:ascii="Arial" w:hAnsi="Arial" w:cs="Arial"/>
          <w:sz w:val="24"/>
          <w:szCs w:val="24"/>
        </w:rPr>
        <w:tab/>
      </w:r>
      <w:r w:rsidR="00AC3EA2">
        <w:rPr>
          <w:rFonts w:ascii="Arial" w:hAnsi="Arial" w:cs="Arial"/>
          <w:sz w:val="24"/>
          <w:szCs w:val="24"/>
        </w:rPr>
        <w:t>2251/23</w:t>
      </w:r>
    </w:p>
    <w:p w14:paraId="0D9838E3" w14:textId="77777777" w:rsidR="00F152FD" w:rsidRDefault="00C65669" w:rsidP="00154810">
      <w:pPr>
        <w:spacing w:after="480"/>
        <w:jc w:val="both"/>
        <w:rPr>
          <w:rFonts w:ascii="Arial" w:hAnsi="Arial" w:cs="Arial"/>
          <w:sz w:val="24"/>
          <w:szCs w:val="24"/>
        </w:rPr>
      </w:pPr>
      <w:r w:rsidRPr="00C65669">
        <w:rPr>
          <w:rFonts w:ascii="Arial" w:hAnsi="Arial" w:cs="Arial"/>
          <w:b/>
          <w:sz w:val="24"/>
          <w:szCs w:val="24"/>
        </w:rPr>
        <w:t>Inwestor:</w:t>
      </w:r>
      <w:r w:rsidR="003102B9">
        <w:rPr>
          <w:rFonts w:ascii="Arial" w:hAnsi="Arial" w:cs="Arial"/>
          <w:sz w:val="24"/>
          <w:szCs w:val="24"/>
        </w:rPr>
        <w:tab/>
      </w:r>
      <w:r w:rsidR="003102B9">
        <w:rPr>
          <w:rFonts w:ascii="Arial" w:hAnsi="Arial" w:cs="Arial"/>
          <w:sz w:val="24"/>
          <w:szCs w:val="24"/>
        </w:rPr>
        <w:tab/>
      </w:r>
      <w:r w:rsidR="003102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Miejski Zarząd </w:t>
      </w:r>
      <w:r w:rsidR="00F152FD">
        <w:rPr>
          <w:rFonts w:ascii="Arial" w:hAnsi="Arial" w:cs="Arial"/>
          <w:sz w:val="24"/>
          <w:szCs w:val="24"/>
        </w:rPr>
        <w:t>Budynków Mieszkalnych</w:t>
      </w:r>
    </w:p>
    <w:p w14:paraId="23CB25BF" w14:textId="77777777" w:rsidR="00F152FD" w:rsidRDefault="00F152FD" w:rsidP="00616650">
      <w:pPr>
        <w:spacing w:after="4080"/>
        <w:jc w:val="both"/>
        <w:rPr>
          <w:rFonts w:ascii="Arial" w:hAnsi="Arial" w:cs="Arial"/>
          <w:sz w:val="24"/>
          <w:szCs w:val="24"/>
        </w:rPr>
      </w:pPr>
      <w:r w:rsidRPr="00F152FD">
        <w:rPr>
          <w:rFonts w:ascii="Arial" w:hAnsi="Arial" w:cs="Arial"/>
          <w:b/>
          <w:sz w:val="24"/>
          <w:szCs w:val="24"/>
        </w:rPr>
        <w:t>Adres Inwestora:</w:t>
      </w:r>
      <w:r w:rsidR="003102B9">
        <w:rPr>
          <w:rFonts w:ascii="Arial" w:hAnsi="Arial" w:cs="Arial"/>
          <w:b/>
          <w:sz w:val="24"/>
          <w:szCs w:val="24"/>
        </w:rPr>
        <w:tab/>
      </w:r>
      <w:r w:rsidR="003102B9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Tychy, ul. Filaretów 31</w:t>
      </w:r>
    </w:p>
    <w:p w14:paraId="4EE25C47" w14:textId="3E46EB44" w:rsidR="004F0F11" w:rsidRDefault="00167D82" w:rsidP="00E73233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67D82">
        <w:rPr>
          <w:rFonts w:ascii="Arial" w:hAnsi="Arial" w:cs="Arial"/>
          <w:b/>
          <w:sz w:val="24"/>
          <w:szCs w:val="24"/>
        </w:rPr>
        <w:t>Opracował:</w:t>
      </w:r>
      <w:r>
        <w:rPr>
          <w:rFonts w:ascii="Arial" w:hAnsi="Arial" w:cs="Arial"/>
          <w:sz w:val="24"/>
          <w:szCs w:val="24"/>
        </w:rPr>
        <w:t xml:space="preserve"> </w:t>
      </w:r>
      <w:r w:rsidR="00A56CA1">
        <w:rPr>
          <w:rFonts w:ascii="Arial" w:hAnsi="Arial" w:cs="Arial"/>
          <w:sz w:val="24"/>
          <w:szCs w:val="24"/>
        </w:rPr>
        <w:tab/>
      </w:r>
      <w:r w:rsidR="000E12EC">
        <w:rPr>
          <w:rFonts w:ascii="Arial" w:hAnsi="Arial" w:cs="Arial"/>
          <w:sz w:val="24"/>
          <w:szCs w:val="24"/>
        </w:rPr>
        <w:t>Beata Skiba</w:t>
      </w:r>
    </w:p>
    <w:p w14:paraId="43F1AC67" w14:textId="48898858" w:rsidR="00CA61BA" w:rsidRPr="00C24EA0" w:rsidRDefault="00E73233" w:rsidP="009D492E">
      <w:pPr>
        <w:pStyle w:val="Akapitzlist"/>
        <w:numPr>
          <w:ilvl w:val="0"/>
          <w:numId w:val="10"/>
        </w:numPr>
        <w:tabs>
          <w:tab w:val="left" w:pos="567"/>
        </w:tabs>
        <w:ind w:left="426" w:hanging="426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column"/>
      </w:r>
      <w:r w:rsidR="00C24EA0">
        <w:rPr>
          <w:rFonts w:ascii="Arial" w:hAnsi="Arial" w:cs="Arial"/>
          <w:b/>
          <w:bCs/>
          <w:sz w:val="24"/>
          <w:szCs w:val="24"/>
        </w:rPr>
        <w:lastRenderedPageBreak/>
        <w:t>Planowany zakres prac</w:t>
      </w:r>
      <w:r w:rsidR="006D5AD5" w:rsidRPr="00C24EA0">
        <w:rPr>
          <w:rFonts w:ascii="Arial" w:hAnsi="Arial" w:cs="Arial"/>
          <w:b/>
          <w:bCs/>
          <w:sz w:val="24"/>
          <w:szCs w:val="24"/>
        </w:rPr>
        <w:t>:</w:t>
      </w:r>
    </w:p>
    <w:p w14:paraId="7C9670C3" w14:textId="293E5D4C" w:rsidR="00CA61BA" w:rsidRPr="00C24EA0" w:rsidRDefault="00CA61BA" w:rsidP="009D492E">
      <w:pPr>
        <w:pStyle w:val="Akapitzlist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C24EA0">
        <w:rPr>
          <w:rFonts w:ascii="Arial" w:hAnsi="Arial" w:cs="Arial"/>
          <w:sz w:val="24"/>
          <w:szCs w:val="24"/>
        </w:rPr>
        <w:t>Etap I</w:t>
      </w:r>
      <w:r w:rsidR="009D492E">
        <w:rPr>
          <w:rFonts w:ascii="Arial" w:hAnsi="Arial" w:cs="Arial"/>
          <w:sz w:val="24"/>
          <w:szCs w:val="24"/>
        </w:rPr>
        <w:t xml:space="preserve"> </w:t>
      </w:r>
    </w:p>
    <w:p w14:paraId="32970FAB" w14:textId="5AA03D5D" w:rsidR="00CA61BA" w:rsidRPr="00C24EA0" w:rsidRDefault="00CA61BA" w:rsidP="00CA61B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4EA0">
        <w:rPr>
          <w:rFonts w:ascii="Arial" w:hAnsi="Arial" w:cs="Arial"/>
          <w:bCs/>
          <w:color w:val="000000"/>
          <w:sz w:val="24"/>
          <w:szCs w:val="24"/>
        </w:rPr>
        <w:t xml:space="preserve">Wykonanie iniekcji strukturalnej/kurtynowej od wewnątrz żelem akrylowym </w:t>
      </w:r>
      <w:r w:rsidR="008E6F1A">
        <w:rPr>
          <w:rFonts w:ascii="Arial" w:hAnsi="Arial" w:cs="Arial"/>
          <w:bCs/>
          <w:color w:val="000000"/>
          <w:sz w:val="24"/>
          <w:szCs w:val="24"/>
        </w:rPr>
        <w:br/>
      </w:r>
      <w:r w:rsidRPr="00C24EA0">
        <w:rPr>
          <w:rFonts w:ascii="Arial" w:hAnsi="Arial" w:cs="Arial"/>
          <w:bCs/>
          <w:color w:val="000000"/>
          <w:sz w:val="24"/>
          <w:szCs w:val="24"/>
        </w:rPr>
        <w:t xml:space="preserve">na wysokość 180,00cm od posadzki w murach zewnętrznych.  </w:t>
      </w:r>
    </w:p>
    <w:p w14:paraId="3BD8859E" w14:textId="505F0E59" w:rsidR="00AC3EA2" w:rsidRPr="00C24EA0" w:rsidRDefault="00CA61BA" w:rsidP="008E6F1A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4EA0">
        <w:rPr>
          <w:rFonts w:ascii="Arial" w:hAnsi="Arial" w:cs="Arial"/>
          <w:bCs/>
          <w:color w:val="000000"/>
          <w:sz w:val="24"/>
          <w:szCs w:val="24"/>
        </w:rPr>
        <w:t>Odgrzybienie murów/tynków</w:t>
      </w:r>
      <w:r w:rsidR="00AC3EA2" w:rsidRPr="00C24EA0">
        <w:rPr>
          <w:rFonts w:ascii="Arial" w:hAnsi="Arial" w:cs="Arial"/>
          <w:bCs/>
          <w:color w:val="000000"/>
          <w:sz w:val="24"/>
          <w:szCs w:val="24"/>
        </w:rPr>
        <w:t xml:space="preserve"> preparatem </w:t>
      </w:r>
      <w:r w:rsidR="000C3972" w:rsidRPr="00C24EA0">
        <w:rPr>
          <w:rFonts w:ascii="Arial" w:hAnsi="Arial" w:cs="Arial"/>
          <w:bCs/>
          <w:color w:val="000000"/>
          <w:sz w:val="24"/>
          <w:szCs w:val="24"/>
        </w:rPr>
        <w:t xml:space="preserve">bakterio -, </w:t>
      </w:r>
      <w:proofErr w:type="spellStart"/>
      <w:r w:rsidR="000C3972" w:rsidRPr="00C24EA0">
        <w:rPr>
          <w:rFonts w:ascii="Arial" w:hAnsi="Arial" w:cs="Arial"/>
          <w:bCs/>
          <w:color w:val="000000"/>
          <w:sz w:val="24"/>
          <w:szCs w:val="24"/>
        </w:rPr>
        <w:t>grzybo</w:t>
      </w:r>
      <w:proofErr w:type="spellEnd"/>
      <w:r w:rsidR="000C3972" w:rsidRPr="00C24EA0">
        <w:rPr>
          <w:rFonts w:ascii="Arial" w:hAnsi="Arial" w:cs="Arial"/>
          <w:bCs/>
          <w:color w:val="000000"/>
          <w:sz w:val="24"/>
          <w:szCs w:val="24"/>
        </w:rPr>
        <w:t xml:space="preserve">- i </w:t>
      </w:r>
      <w:proofErr w:type="spellStart"/>
      <w:r w:rsidR="000C3972" w:rsidRPr="00C24EA0">
        <w:rPr>
          <w:rFonts w:ascii="Arial" w:hAnsi="Arial" w:cs="Arial"/>
          <w:bCs/>
          <w:color w:val="000000"/>
          <w:sz w:val="24"/>
          <w:szCs w:val="24"/>
        </w:rPr>
        <w:t>pleśniobójczym</w:t>
      </w:r>
      <w:proofErr w:type="spellEnd"/>
      <w:r w:rsidR="00AC3EA2" w:rsidRPr="00C24EA0">
        <w:rPr>
          <w:rFonts w:ascii="Arial" w:hAnsi="Arial" w:cs="Arial"/>
          <w:bCs/>
          <w:color w:val="000000"/>
          <w:sz w:val="24"/>
          <w:szCs w:val="24"/>
        </w:rPr>
        <w:t>,</w:t>
      </w:r>
      <w:r w:rsidR="008E6F1A">
        <w:rPr>
          <w:rFonts w:ascii="Arial" w:hAnsi="Arial" w:cs="Arial"/>
          <w:bCs/>
          <w:color w:val="000000"/>
          <w:sz w:val="24"/>
          <w:szCs w:val="24"/>
        </w:rPr>
        <w:br/>
      </w:r>
      <w:r w:rsidR="00AC3EA2" w:rsidRPr="00C24EA0">
        <w:rPr>
          <w:rFonts w:ascii="Arial" w:hAnsi="Arial" w:cs="Arial"/>
          <w:bCs/>
          <w:color w:val="000000"/>
          <w:sz w:val="24"/>
          <w:szCs w:val="24"/>
        </w:rPr>
        <w:t xml:space="preserve"> po czym </w:t>
      </w:r>
      <w:r w:rsidR="000C3972" w:rsidRPr="00C24EA0">
        <w:rPr>
          <w:rFonts w:ascii="Arial" w:hAnsi="Arial" w:cs="Arial"/>
          <w:bCs/>
          <w:color w:val="000000"/>
          <w:sz w:val="24"/>
          <w:szCs w:val="24"/>
        </w:rPr>
        <w:t xml:space="preserve">usuniecie i zutylizowanie </w:t>
      </w:r>
      <w:r w:rsidR="00AC3EA2" w:rsidRPr="00C24EA0">
        <w:rPr>
          <w:rFonts w:ascii="Arial" w:hAnsi="Arial" w:cs="Arial"/>
          <w:bCs/>
          <w:color w:val="000000"/>
          <w:sz w:val="24"/>
          <w:szCs w:val="24"/>
        </w:rPr>
        <w:t>zawilgocon</w:t>
      </w:r>
      <w:r w:rsidR="000C3972" w:rsidRPr="00C24EA0">
        <w:rPr>
          <w:rFonts w:ascii="Arial" w:hAnsi="Arial" w:cs="Arial"/>
          <w:bCs/>
          <w:color w:val="000000"/>
          <w:sz w:val="24"/>
          <w:szCs w:val="24"/>
        </w:rPr>
        <w:t>ego</w:t>
      </w:r>
      <w:r w:rsidR="00AC3EA2" w:rsidRPr="00C24EA0">
        <w:rPr>
          <w:rFonts w:ascii="Arial" w:hAnsi="Arial" w:cs="Arial"/>
          <w:bCs/>
          <w:color w:val="000000"/>
          <w:sz w:val="24"/>
          <w:szCs w:val="24"/>
        </w:rPr>
        <w:t xml:space="preserve"> i zasolon</w:t>
      </w:r>
      <w:r w:rsidR="000C3972" w:rsidRPr="00C24EA0">
        <w:rPr>
          <w:rFonts w:ascii="Arial" w:hAnsi="Arial" w:cs="Arial"/>
          <w:bCs/>
          <w:color w:val="000000"/>
          <w:sz w:val="24"/>
          <w:szCs w:val="24"/>
        </w:rPr>
        <w:t>ego</w:t>
      </w:r>
      <w:r w:rsidR="00AC3EA2" w:rsidRPr="00C24EA0">
        <w:rPr>
          <w:rFonts w:ascii="Arial" w:hAnsi="Arial" w:cs="Arial"/>
          <w:bCs/>
          <w:color w:val="000000"/>
          <w:sz w:val="24"/>
          <w:szCs w:val="24"/>
        </w:rPr>
        <w:t xml:space="preserve"> tyn</w:t>
      </w:r>
      <w:r w:rsidR="000C3972" w:rsidRPr="00C24EA0">
        <w:rPr>
          <w:rFonts w:ascii="Arial" w:hAnsi="Arial" w:cs="Arial"/>
          <w:bCs/>
          <w:color w:val="000000"/>
          <w:sz w:val="24"/>
          <w:szCs w:val="24"/>
        </w:rPr>
        <w:t>ku</w:t>
      </w:r>
      <w:r w:rsidR="00AC3EA2" w:rsidRPr="00C24EA0">
        <w:rPr>
          <w:rFonts w:ascii="Arial" w:hAnsi="Arial" w:cs="Arial"/>
          <w:bCs/>
          <w:color w:val="000000"/>
          <w:sz w:val="24"/>
          <w:szCs w:val="24"/>
        </w:rPr>
        <w:t xml:space="preserve">. </w:t>
      </w:r>
    </w:p>
    <w:p w14:paraId="49DF930D" w14:textId="77777777" w:rsidR="000C3972" w:rsidRPr="00C24EA0" w:rsidRDefault="000C3972" w:rsidP="000C397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  <w:r w:rsidRPr="00C24EA0">
        <w:rPr>
          <w:rFonts w:ascii="Arial" w:hAnsi="Arial" w:cs="Arial"/>
          <w:bCs/>
          <w:sz w:val="24"/>
          <w:szCs w:val="24"/>
        </w:rPr>
        <w:t>UWAGA:</w:t>
      </w:r>
    </w:p>
    <w:p w14:paraId="7C8ACBA5" w14:textId="713265CD" w:rsidR="00AC3EA2" w:rsidRPr="00C24EA0" w:rsidRDefault="00AC3EA2" w:rsidP="000C397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  <w:r w:rsidRPr="00C24EA0">
        <w:rPr>
          <w:rFonts w:ascii="Arial" w:hAnsi="Arial" w:cs="Arial"/>
          <w:bCs/>
          <w:sz w:val="24"/>
          <w:szCs w:val="24"/>
        </w:rPr>
        <w:t>Po wykonanych izolacjach i skuciu tynków, mury pozostawić na okres 12</w:t>
      </w:r>
      <w:r w:rsidR="008E6F1A">
        <w:rPr>
          <w:rFonts w:ascii="Arial" w:hAnsi="Arial" w:cs="Arial"/>
          <w:bCs/>
          <w:sz w:val="24"/>
          <w:szCs w:val="24"/>
        </w:rPr>
        <w:t xml:space="preserve"> </w:t>
      </w:r>
      <w:r w:rsidRPr="00C24EA0">
        <w:rPr>
          <w:rFonts w:ascii="Arial" w:hAnsi="Arial" w:cs="Arial"/>
          <w:bCs/>
          <w:sz w:val="24"/>
          <w:szCs w:val="24"/>
        </w:rPr>
        <w:t>miesięcy.</w:t>
      </w:r>
    </w:p>
    <w:p w14:paraId="1E2338C7" w14:textId="77777777" w:rsidR="000C3972" w:rsidRPr="00C24EA0" w:rsidRDefault="000C3972" w:rsidP="000C397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1858AF00" w14:textId="2D1FD580" w:rsidR="000C3972" w:rsidRPr="00C24EA0" w:rsidRDefault="00C24EA0" w:rsidP="000C397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="000C3972" w:rsidRPr="00C24EA0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>tap</w:t>
      </w:r>
      <w:r w:rsidR="000C3972" w:rsidRPr="00C24EA0">
        <w:rPr>
          <w:rFonts w:ascii="Arial" w:hAnsi="Arial" w:cs="Arial"/>
          <w:bCs/>
          <w:sz w:val="24"/>
          <w:szCs w:val="24"/>
        </w:rPr>
        <w:t xml:space="preserve"> II</w:t>
      </w:r>
      <w:r w:rsidR="008E6F1A">
        <w:rPr>
          <w:rFonts w:ascii="Arial" w:hAnsi="Arial" w:cs="Arial"/>
          <w:bCs/>
          <w:sz w:val="24"/>
          <w:szCs w:val="24"/>
        </w:rPr>
        <w:t xml:space="preserve"> (po 12 miesiącach)</w:t>
      </w:r>
    </w:p>
    <w:p w14:paraId="73B3838E" w14:textId="30CFC6C0" w:rsidR="00AC3EA2" w:rsidRPr="00C24EA0" w:rsidRDefault="000C3972" w:rsidP="000C397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bCs/>
          <w:sz w:val="24"/>
          <w:szCs w:val="24"/>
        </w:rPr>
      </w:pPr>
      <w:r w:rsidRPr="00C24EA0">
        <w:rPr>
          <w:rFonts w:ascii="Arial" w:hAnsi="Arial" w:cs="Arial"/>
          <w:bCs/>
          <w:sz w:val="24"/>
          <w:szCs w:val="24"/>
        </w:rPr>
        <w:t>Wykonanie obrzutki zaprawą  n</w:t>
      </w:r>
      <w:r w:rsidR="00AC3EA2" w:rsidRPr="00C24EA0">
        <w:rPr>
          <w:rFonts w:ascii="Arial" w:hAnsi="Arial" w:cs="Arial"/>
          <w:bCs/>
          <w:sz w:val="24"/>
          <w:szCs w:val="24"/>
        </w:rPr>
        <w:t>a przygotowan</w:t>
      </w:r>
      <w:r w:rsidRPr="00C24EA0">
        <w:rPr>
          <w:rFonts w:ascii="Arial" w:hAnsi="Arial" w:cs="Arial"/>
          <w:bCs/>
          <w:sz w:val="24"/>
          <w:szCs w:val="24"/>
        </w:rPr>
        <w:t>ym</w:t>
      </w:r>
      <w:r w:rsidR="00AC3EA2" w:rsidRPr="00C24EA0">
        <w:rPr>
          <w:rFonts w:ascii="Arial" w:hAnsi="Arial" w:cs="Arial"/>
          <w:bCs/>
          <w:sz w:val="24"/>
          <w:szCs w:val="24"/>
        </w:rPr>
        <w:t xml:space="preserve"> podłoż</w:t>
      </w:r>
      <w:r w:rsidRPr="00C24EA0">
        <w:rPr>
          <w:rFonts w:ascii="Arial" w:hAnsi="Arial" w:cs="Arial"/>
          <w:bCs/>
          <w:sz w:val="24"/>
          <w:szCs w:val="24"/>
        </w:rPr>
        <w:t>u</w:t>
      </w:r>
      <w:r w:rsidR="00AC3EA2" w:rsidRPr="00C24EA0">
        <w:rPr>
          <w:rFonts w:ascii="Arial" w:hAnsi="Arial" w:cs="Arial"/>
          <w:bCs/>
          <w:sz w:val="24"/>
          <w:szCs w:val="24"/>
        </w:rPr>
        <w:t xml:space="preserve">, </w:t>
      </w:r>
    </w:p>
    <w:p w14:paraId="48CAE049" w14:textId="4C9789F9" w:rsidR="00AC3EA2" w:rsidRPr="00C24EA0" w:rsidRDefault="00AC3EA2" w:rsidP="000C397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bCs/>
          <w:sz w:val="24"/>
          <w:szCs w:val="24"/>
        </w:rPr>
      </w:pPr>
      <w:r w:rsidRPr="00C24EA0">
        <w:rPr>
          <w:rFonts w:ascii="Arial" w:hAnsi="Arial" w:cs="Arial"/>
          <w:bCs/>
          <w:sz w:val="24"/>
          <w:szCs w:val="24"/>
        </w:rPr>
        <w:t>Nałoż</w:t>
      </w:r>
      <w:r w:rsidR="000C3972" w:rsidRPr="00C24EA0">
        <w:rPr>
          <w:rFonts w:ascii="Arial" w:hAnsi="Arial" w:cs="Arial"/>
          <w:bCs/>
          <w:sz w:val="24"/>
          <w:szCs w:val="24"/>
        </w:rPr>
        <w:t>enie</w:t>
      </w:r>
      <w:r w:rsidRPr="00C24EA0">
        <w:rPr>
          <w:rFonts w:ascii="Arial" w:hAnsi="Arial" w:cs="Arial"/>
          <w:bCs/>
          <w:sz w:val="24"/>
          <w:szCs w:val="24"/>
        </w:rPr>
        <w:t xml:space="preserve"> tynk</w:t>
      </w:r>
      <w:r w:rsidR="000C3972" w:rsidRPr="00C24EA0">
        <w:rPr>
          <w:rFonts w:ascii="Arial" w:hAnsi="Arial" w:cs="Arial"/>
          <w:bCs/>
          <w:sz w:val="24"/>
          <w:szCs w:val="24"/>
        </w:rPr>
        <w:t>u</w:t>
      </w:r>
      <w:r w:rsidRPr="00C24EA0">
        <w:rPr>
          <w:rFonts w:ascii="Arial" w:hAnsi="Arial" w:cs="Arial"/>
          <w:bCs/>
          <w:sz w:val="24"/>
          <w:szCs w:val="24"/>
        </w:rPr>
        <w:t xml:space="preserve"> renowacyjn</w:t>
      </w:r>
      <w:r w:rsidR="000C3972" w:rsidRPr="00C24EA0">
        <w:rPr>
          <w:rFonts w:ascii="Arial" w:hAnsi="Arial" w:cs="Arial"/>
          <w:bCs/>
          <w:sz w:val="24"/>
          <w:szCs w:val="24"/>
        </w:rPr>
        <w:t>ego</w:t>
      </w:r>
      <w:r w:rsidRPr="00C24EA0">
        <w:rPr>
          <w:rFonts w:ascii="Arial" w:hAnsi="Arial" w:cs="Arial"/>
          <w:bCs/>
          <w:sz w:val="24"/>
          <w:szCs w:val="24"/>
        </w:rPr>
        <w:t xml:space="preserve"> o grubości minimum 2,50cm. </w:t>
      </w:r>
    </w:p>
    <w:p w14:paraId="707CF9DC" w14:textId="03DBE7FC" w:rsidR="00C24EA0" w:rsidRPr="00C24EA0" w:rsidRDefault="00C24EA0" w:rsidP="008E6F1A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0C3972" w:rsidRPr="00C24EA0">
        <w:rPr>
          <w:rFonts w:ascii="Arial" w:hAnsi="Arial" w:cs="Arial"/>
          <w:bCs/>
          <w:sz w:val="24"/>
          <w:szCs w:val="24"/>
        </w:rPr>
        <w:t xml:space="preserve">UWAGA: </w:t>
      </w:r>
      <w:r w:rsidR="00AC3EA2" w:rsidRPr="00C24EA0">
        <w:rPr>
          <w:rFonts w:ascii="Arial" w:hAnsi="Arial" w:cs="Arial"/>
          <w:bCs/>
          <w:sz w:val="24"/>
          <w:szCs w:val="24"/>
        </w:rPr>
        <w:t>Pozostawić na okres ok. 30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AC3EA2" w:rsidRPr="00C24EA0">
        <w:rPr>
          <w:rFonts w:ascii="Arial" w:hAnsi="Arial" w:cs="Arial"/>
          <w:bCs/>
          <w:sz w:val="24"/>
          <w:szCs w:val="24"/>
        </w:rPr>
        <w:t xml:space="preserve">dni w celu odparowania nadmiaru wilgoci </w:t>
      </w:r>
      <w:r>
        <w:rPr>
          <w:rFonts w:ascii="Arial" w:hAnsi="Arial" w:cs="Arial"/>
          <w:bCs/>
          <w:sz w:val="24"/>
          <w:szCs w:val="24"/>
        </w:rPr>
        <w:br/>
        <w:t xml:space="preserve"> </w:t>
      </w:r>
      <w:r w:rsidR="00AC3EA2" w:rsidRPr="00C24EA0">
        <w:rPr>
          <w:rFonts w:ascii="Arial" w:hAnsi="Arial" w:cs="Arial"/>
          <w:bCs/>
          <w:sz w:val="24"/>
          <w:szCs w:val="24"/>
        </w:rPr>
        <w:t xml:space="preserve">i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AC3EA2" w:rsidRPr="00C24EA0">
        <w:rPr>
          <w:rFonts w:ascii="Arial" w:hAnsi="Arial" w:cs="Arial"/>
          <w:bCs/>
          <w:sz w:val="24"/>
          <w:szCs w:val="24"/>
        </w:rPr>
        <w:t xml:space="preserve">wiązania hydraulicznego. </w:t>
      </w:r>
    </w:p>
    <w:p w14:paraId="08EC137F" w14:textId="294D0499" w:rsidR="00AC3EA2" w:rsidRPr="00C24EA0" w:rsidRDefault="00AC3EA2" w:rsidP="000C397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bCs/>
          <w:sz w:val="24"/>
          <w:szCs w:val="24"/>
        </w:rPr>
      </w:pPr>
      <w:r w:rsidRPr="00C24EA0">
        <w:rPr>
          <w:rFonts w:ascii="Arial" w:hAnsi="Arial" w:cs="Arial"/>
          <w:bCs/>
          <w:sz w:val="24"/>
          <w:szCs w:val="24"/>
        </w:rPr>
        <w:t>Po przerwie technologicznej nałoż</w:t>
      </w:r>
      <w:r w:rsidR="000C3972" w:rsidRPr="00C24EA0">
        <w:rPr>
          <w:rFonts w:ascii="Arial" w:hAnsi="Arial" w:cs="Arial"/>
          <w:bCs/>
          <w:sz w:val="24"/>
          <w:szCs w:val="24"/>
        </w:rPr>
        <w:t>enie</w:t>
      </w:r>
      <w:r w:rsidRPr="00C24EA0">
        <w:rPr>
          <w:rFonts w:ascii="Arial" w:hAnsi="Arial" w:cs="Arial"/>
          <w:bCs/>
          <w:sz w:val="24"/>
          <w:szCs w:val="24"/>
        </w:rPr>
        <w:t xml:space="preserve"> szpachl</w:t>
      </w:r>
      <w:r w:rsidR="00C24EA0">
        <w:rPr>
          <w:rFonts w:ascii="Arial" w:hAnsi="Arial" w:cs="Arial"/>
          <w:bCs/>
          <w:sz w:val="24"/>
          <w:szCs w:val="24"/>
        </w:rPr>
        <w:t>i</w:t>
      </w:r>
      <w:r w:rsidRPr="00C24EA0">
        <w:rPr>
          <w:rFonts w:ascii="Arial" w:hAnsi="Arial" w:cs="Arial"/>
          <w:bCs/>
          <w:sz w:val="24"/>
          <w:szCs w:val="24"/>
        </w:rPr>
        <w:t xml:space="preserve"> </w:t>
      </w:r>
      <w:r w:rsidR="000C3972" w:rsidRPr="00C24EA0">
        <w:rPr>
          <w:rFonts w:ascii="Arial" w:hAnsi="Arial" w:cs="Arial"/>
          <w:bCs/>
          <w:sz w:val="24"/>
          <w:szCs w:val="24"/>
        </w:rPr>
        <w:t>– tynk mineralny drobnoziarnisty</w:t>
      </w:r>
      <w:r w:rsidRPr="00C24EA0">
        <w:rPr>
          <w:rFonts w:ascii="Arial" w:hAnsi="Arial" w:cs="Arial"/>
          <w:bCs/>
          <w:sz w:val="24"/>
          <w:szCs w:val="24"/>
        </w:rPr>
        <w:t>.</w:t>
      </w:r>
    </w:p>
    <w:p w14:paraId="63B49B31" w14:textId="4B38BC65" w:rsidR="00AC3EA2" w:rsidRDefault="00AC3EA2" w:rsidP="000C397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bCs/>
          <w:sz w:val="24"/>
          <w:szCs w:val="24"/>
        </w:rPr>
      </w:pPr>
      <w:r w:rsidRPr="00C24EA0">
        <w:rPr>
          <w:rFonts w:ascii="Arial" w:hAnsi="Arial" w:cs="Arial"/>
          <w:bCs/>
          <w:sz w:val="24"/>
          <w:szCs w:val="24"/>
        </w:rPr>
        <w:t>Malowanie nowych tynków farbą silikatową/krzemianową o dużej dyfuzyjności</w:t>
      </w:r>
      <w:r w:rsidR="008E6F1A">
        <w:rPr>
          <w:rFonts w:ascii="Arial" w:hAnsi="Arial" w:cs="Arial"/>
          <w:bCs/>
          <w:sz w:val="24"/>
          <w:szCs w:val="24"/>
        </w:rPr>
        <w:t>.</w:t>
      </w:r>
    </w:p>
    <w:p w14:paraId="5989533E" w14:textId="77777777" w:rsidR="009D492E" w:rsidRDefault="009D492E" w:rsidP="009D492E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181CB5B" w14:textId="128F2690" w:rsidR="009D492E" w:rsidRPr="009D492E" w:rsidRDefault="009D492E" w:rsidP="009D492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D492E">
        <w:rPr>
          <w:rFonts w:ascii="Arial" w:hAnsi="Arial" w:cs="Arial"/>
          <w:b/>
          <w:sz w:val="24"/>
          <w:szCs w:val="24"/>
        </w:rPr>
        <w:t>Termin realizacji</w:t>
      </w:r>
      <w:r>
        <w:rPr>
          <w:rFonts w:ascii="Arial" w:hAnsi="Arial" w:cs="Arial"/>
          <w:b/>
          <w:sz w:val="24"/>
          <w:szCs w:val="24"/>
        </w:rPr>
        <w:t>:</w:t>
      </w:r>
    </w:p>
    <w:p w14:paraId="6E1A3803" w14:textId="2565D7B2" w:rsidR="009D492E" w:rsidRDefault="009D492E" w:rsidP="009D492E">
      <w:pPr>
        <w:autoSpaceDE w:val="0"/>
        <w:autoSpaceDN w:val="0"/>
        <w:adjustRightInd w:val="0"/>
        <w:spacing w:line="276" w:lineRule="auto"/>
        <w:ind w:firstLine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Etap I – 30 dni</w:t>
      </w:r>
    </w:p>
    <w:p w14:paraId="47D4F44A" w14:textId="22503498" w:rsidR="009D492E" w:rsidRDefault="009D492E" w:rsidP="009D492E">
      <w:pPr>
        <w:autoSpaceDE w:val="0"/>
        <w:autoSpaceDN w:val="0"/>
        <w:adjustRightInd w:val="0"/>
        <w:spacing w:line="276" w:lineRule="auto"/>
        <w:ind w:firstLine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Etap II – 60 dni</w:t>
      </w:r>
    </w:p>
    <w:p w14:paraId="1C9F1D33" w14:textId="77777777" w:rsidR="00FD33D9" w:rsidRDefault="009D492E" w:rsidP="009D492E">
      <w:pPr>
        <w:autoSpaceDE w:val="0"/>
        <w:autoSpaceDN w:val="0"/>
        <w:adjustRightInd w:val="0"/>
        <w:spacing w:line="276" w:lineRule="auto"/>
        <w:ind w:firstLine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Dodatkowo należy uwzględnić okres 12  miesięcy </w:t>
      </w:r>
      <w:r w:rsidR="00FD33D9">
        <w:rPr>
          <w:rFonts w:ascii="Arial" w:hAnsi="Arial" w:cs="Arial"/>
          <w:bCs/>
          <w:sz w:val="24"/>
          <w:szCs w:val="24"/>
        </w:rPr>
        <w:t xml:space="preserve">+ 1 miesiąc-  odparowanie </w:t>
      </w:r>
    </w:p>
    <w:p w14:paraId="25C5FE02" w14:textId="063679D1" w:rsidR="009D492E" w:rsidRPr="009D492E" w:rsidRDefault="00FD33D9" w:rsidP="009D492E">
      <w:pPr>
        <w:autoSpaceDE w:val="0"/>
        <w:autoSpaceDN w:val="0"/>
        <w:adjustRightInd w:val="0"/>
        <w:spacing w:line="276" w:lineRule="auto"/>
        <w:ind w:firstLine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nadmiaru wody.</w:t>
      </w:r>
    </w:p>
    <w:p w14:paraId="744A06DC" w14:textId="77777777" w:rsidR="00DC5D41" w:rsidRPr="008E6F1A" w:rsidRDefault="00DC5D41" w:rsidP="008E6F1A">
      <w:pPr>
        <w:jc w:val="both"/>
        <w:rPr>
          <w:rFonts w:ascii="Arial" w:hAnsi="Arial" w:cs="Arial"/>
          <w:sz w:val="24"/>
          <w:szCs w:val="24"/>
        </w:rPr>
      </w:pPr>
    </w:p>
    <w:p w14:paraId="26646B30" w14:textId="27AB6F28" w:rsidR="00635E67" w:rsidRPr="009D492E" w:rsidRDefault="006B5BDF" w:rsidP="009D492E">
      <w:pPr>
        <w:pStyle w:val="Akapitzlis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C24EA0">
        <w:rPr>
          <w:rFonts w:ascii="Arial" w:hAnsi="Arial" w:cs="Arial"/>
          <w:b/>
          <w:sz w:val="24"/>
          <w:szCs w:val="24"/>
        </w:rPr>
        <w:t xml:space="preserve">Dane techniczne charakteryzujące </w:t>
      </w:r>
      <w:r w:rsidR="00EA5FB8" w:rsidRPr="00C24EA0">
        <w:rPr>
          <w:rFonts w:ascii="Arial" w:hAnsi="Arial" w:cs="Arial"/>
          <w:b/>
          <w:sz w:val="24"/>
          <w:szCs w:val="24"/>
        </w:rPr>
        <w:t xml:space="preserve">istniejący </w:t>
      </w:r>
      <w:r w:rsidR="00700A14" w:rsidRPr="00C24EA0">
        <w:rPr>
          <w:rFonts w:ascii="Arial" w:hAnsi="Arial" w:cs="Arial"/>
          <w:b/>
          <w:sz w:val="24"/>
          <w:szCs w:val="24"/>
        </w:rPr>
        <w:t>obiekt</w:t>
      </w:r>
      <w:r w:rsidRPr="00C24EA0">
        <w:rPr>
          <w:rFonts w:ascii="Arial" w:hAnsi="Arial" w:cs="Arial"/>
          <w:b/>
          <w:sz w:val="24"/>
          <w:szCs w:val="24"/>
        </w:rPr>
        <w:t>:</w:t>
      </w:r>
    </w:p>
    <w:p w14:paraId="3A0A3D55" w14:textId="77777777" w:rsidR="00635E67" w:rsidRPr="00635E67" w:rsidRDefault="00635E67" w:rsidP="009D492E">
      <w:pPr>
        <w:pStyle w:val="Akapitzlist"/>
        <w:numPr>
          <w:ilvl w:val="0"/>
          <w:numId w:val="14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635E67">
        <w:rPr>
          <w:rFonts w:ascii="Arial" w:hAnsi="Arial" w:cs="Arial"/>
          <w:sz w:val="24"/>
          <w:szCs w:val="24"/>
        </w:rPr>
        <w:t>Pow. zabudowy nieruchomości:    378,36 m2</w:t>
      </w:r>
    </w:p>
    <w:p w14:paraId="35DFA99D" w14:textId="77777777" w:rsidR="00635E67" w:rsidRPr="00635E67" w:rsidRDefault="00635E67" w:rsidP="009D492E">
      <w:pPr>
        <w:pStyle w:val="Akapitzlist"/>
        <w:numPr>
          <w:ilvl w:val="0"/>
          <w:numId w:val="14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635E67">
        <w:rPr>
          <w:rFonts w:ascii="Arial" w:hAnsi="Arial" w:cs="Arial"/>
          <w:sz w:val="24"/>
          <w:szCs w:val="24"/>
        </w:rPr>
        <w:t>Pow. użytkowa nieruchomości:     850,17 m2</w:t>
      </w:r>
    </w:p>
    <w:p w14:paraId="607ACDAA" w14:textId="77777777" w:rsidR="00635E67" w:rsidRPr="00635E67" w:rsidRDefault="00635E67" w:rsidP="009D492E">
      <w:pPr>
        <w:pStyle w:val="Akapitzlist"/>
        <w:numPr>
          <w:ilvl w:val="0"/>
          <w:numId w:val="14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635E67">
        <w:rPr>
          <w:rFonts w:ascii="Arial" w:hAnsi="Arial" w:cs="Arial"/>
          <w:sz w:val="24"/>
          <w:szCs w:val="24"/>
        </w:rPr>
        <w:t xml:space="preserve">Kubatura nieruchomości: </w:t>
      </w:r>
      <w:r w:rsidRPr="00635E67">
        <w:rPr>
          <w:rFonts w:ascii="Arial" w:hAnsi="Arial" w:cs="Arial"/>
          <w:sz w:val="24"/>
          <w:szCs w:val="24"/>
        </w:rPr>
        <w:tab/>
        <w:t xml:space="preserve">     3 666,07 m3</w:t>
      </w:r>
    </w:p>
    <w:p w14:paraId="6230E698" w14:textId="77777777" w:rsidR="00635E67" w:rsidRPr="00635E67" w:rsidRDefault="00635E67" w:rsidP="009D492E">
      <w:pPr>
        <w:pStyle w:val="Akapitzlist"/>
        <w:numPr>
          <w:ilvl w:val="0"/>
          <w:numId w:val="14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635E67">
        <w:rPr>
          <w:rFonts w:ascii="Arial" w:hAnsi="Arial" w:cs="Arial"/>
          <w:sz w:val="24"/>
          <w:szCs w:val="24"/>
        </w:rPr>
        <w:t>Ilość kondygnacji nadziemnych: 3</w:t>
      </w:r>
    </w:p>
    <w:p w14:paraId="090B4E62" w14:textId="77777777" w:rsidR="00635E67" w:rsidRPr="00635E67" w:rsidRDefault="00635E67" w:rsidP="009D492E">
      <w:pPr>
        <w:pStyle w:val="Akapitzlist"/>
        <w:numPr>
          <w:ilvl w:val="0"/>
          <w:numId w:val="14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635E67">
        <w:rPr>
          <w:rFonts w:ascii="Arial" w:hAnsi="Arial" w:cs="Arial"/>
          <w:sz w:val="24"/>
          <w:szCs w:val="24"/>
        </w:rPr>
        <w:t xml:space="preserve">Ilość kondygnacji podziemnych: 1 </w:t>
      </w:r>
    </w:p>
    <w:p w14:paraId="11CAAE11" w14:textId="77777777" w:rsidR="00635E67" w:rsidRPr="00635E67" w:rsidRDefault="00635E67" w:rsidP="009D492E">
      <w:pPr>
        <w:pStyle w:val="Akapitzlist"/>
        <w:numPr>
          <w:ilvl w:val="0"/>
          <w:numId w:val="14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635E67">
        <w:rPr>
          <w:rFonts w:ascii="Arial" w:hAnsi="Arial" w:cs="Arial"/>
          <w:sz w:val="24"/>
          <w:szCs w:val="24"/>
        </w:rPr>
        <w:t>Budynek częściowo  podpiwniczony.</w:t>
      </w:r>
    </w:p>
    <w:p w14:paraId="28E282E5" w14:textId="379A098B" w:rsidR="003C5768" w:rsidRDefault="00635E67" w:rsidP="009D492E">
      <w:pPr>
        <w:pStyle w:val="Akapitzlist"/>
        <w:numPr>
          <w:ilvl w:val="0"/>
          <w:numId w:val="14"/>
        </w:numPr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Kondygnacja objęta robotami: piwnica</w:t>
      </w:r>
    </w:p>
    <w:p w14:paraId="0DEDF9D9" w14:textId="16E8A726" w:rsidR="008E6F1A" w:rsidRPr="009D492E" w:rsidRDefault="008E6F1A" w:rsidP="009D492E">
      <w:pPr>
        <w:pStyle w:val="Akapitzlist"/>
        <w:numPr>
          <w:ilvl w:val="0"/>
          <w:numId w:val="14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635E67">
        <w:rPr>
          <w:rFonts w:ascii="Arial" w:hAnsi="Arial" w:cs="Arial"/>
          <w:sz w:val="24"/>
          <w:szCs w:val="24"/>
        </w:rPr>
        <w:t>Działk</w:t>
      </w:r>
      <w:r>
        <w:rPr>
          <w:rFonts w:ascii="Arial" w:hAnsi="Arial" w:cs="Arial"/>
          <w:sz w:val="24"/>
          <w:szCs w:val="24"/>
        </w:rPr>
        <w:t>a</w:t>
      </w:r>
      <w:r w:rsidRPr="00635E67">
        <w:rPr>
          <w:rFonts w:ascii="Arial" w:hAnsi="Arial" w:cs="Arial"/>
          <w:sz w:val="24"/>
          <w:szCs w:val="24"/>
        </w:rPr>
        <w:t xml:space="preserve"> nr: 2251/23</w:t>
      </w:r>
    </w:p>
    <w:p w14:paraId="1A102F87" w14:textId="77777777" w:rsidR="008E6F1A" w:rsidRPr="008E6F1A" w:rsidRDefault="008E6F1A" w:rsidP="008E6F1A">
      <w:pPr>
        <w:pStyle w:val="Akapitzlist"/>
        <w:spacing w:after="360"/>
        <w:ind w:left="709"/>
        <w:jc w:val="both"/>
        <w:rPr>
          <w:rFonts w:ascii="Arial" w:hAnsi="Arial" w:cs="Arial"/>
          <w:sz w:val="24"/>
          <w:szCs w:val="24"/>
        </w:rPr>
      </w:pPr>
    </w:p>
    <w:p w14:paraId="5B683B50" w14:textId="224D2C3D" w:rsidR="003830C8" w:rsidRDefault="003830C8" w:rsidP="009D492E">
      <w:pPr>
        <w:pStyle w:val="Akapitzlist"/>
        <w:numPr>
          <w:ilvl w:val="0"/>
          <w:numId w:val="12"/>
        </w:numPr>
        <w:ind w:left="426" w:hanging="426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Aktualne uwarunkowania</w:t>
      </w:r>
    </w:p>
    <w:p w14:paraId="06674B16" w14:textId="77777777" w:rsidR="00635E67" w:rsidRPr="00635E67" w:rsidRDefault="00635E67" w:rsidP="009D492E">
      <w:pPr>
        <w:rPr>
          <w:rFonts w:ascii="Arial" w:hAnsi="Arial" w:cs="Arial"/>
          <w:bCs/>
          <w:sz w:val="24"/>
          <w:szCs w:val="24"/>
        </w:rPr>
      </w:pPr>
      <w:r w:rsidRPr="00635E67">
        <w:rPr>
          <w:rFonts w:ascii="Arial" w:hAnsi="Arial" w:cs="Arial"/>
          <w:bCs/>
          <w:sz w:val="24"/>
          <w:szCs w:val="24"/>
        </w:rPr>
        <w:t>Nieruchomość zabudowana przy Placu Wolności 1 stanowi własność Gminy Tychy, znajduje się w administrowaniu Miejskiego Zarządu Budynków Mieszkalnych w Tychach. Miasto Tychy na prawach powiatu położone w województwie śląskim na terytorium Polski.</w:t>
      </w:r>
    </w:p>
    <w:p w14:paraId="0D5B954D" w14:textId="06F64B8C" w:rsidR="00F64CDF" w:rsidRDefault="00635E67" w:rsidP="00635E67">
      <w:pPr>
        <w:rPr>
          <w:rFonts w:ascii="Arial" w:hAnsi="Arial" w:cs="Arial"/>
          <w:bCs/>
          <w:sz w:val="24"/>
          <w:szCs w:val="24"/>
        </w:rPr>
      </w:pPr>
      <w:r w:rsidRPr="00635E67">
        <w:rPr>
          <w:rFonts w:ascii="Arial" w:hAnsi="Arial" w:cs="Arial"/>
          <w:bCs/>
          <w:sz w:val="24"/>
          <w:szCs w:val="24"/>
        </w:rPr>
        <w:t>Budynek objęty jest umową dzierżawy przez Muzeum Miejskie w Tychach  z siedzibą 43-100 Tychy, Plac Wolności 1.</w:t>
      </w:r>
    </w:p>
    <w:p w14:paraId="396DDC75" w14:textId="77777777" w:rsidR="00F64CDF" w:rsidRDefault="00F64CDF" w:rsidP="00635E67">
      <w:pPr>
        <w:rPr>
          <w:rFonts w:ascii="Arial" w:hAnsi="Arial" w:cs="Arial"/>
          <w:bCs/>
          <w:sz w:val="24"/>
          <w:szCs w:val="24"/>
        </w:rPr>
      </w:pPr>
    </w:p>
    <w:p w14:paraId="4B6959A7" w14:textId="5058E3D4" w:rsidR="00F64CDF" w:rsidRDefault="00F64CDF" w:rsidP="00635E6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Budynek w czasie wykonywania robót będzie użytkowany na poziomie parteru oraz I </w:t>
      </w:r>
      <w:proofErr w:type="spellStart"/>
      <w:r>
        <w:rPr>
          <w:rFonts w:ascii="Arial" w:hAnsi="Arial" w:cs="Arial"/>
          <w:bCs/>
          <w:sz w:val="24"/>
          <w:szCs w:val="24"/>
        </w:rPr>
        <w:t>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II piętra. Należy zapewnić właściwe zabezpieczenia mające na celu zminimalizowanie utrudnień wynikających z prowadzonych prac.</w:t>
      </w:r>
    </w:p>
    <w:p w14:paraId="2A74F889" w14:textId="012E41DF" w:rsidR="00F64CDF" w:rsidRPr="00F64CDF" w:rsidRDefault="00F64CDF" w:rsidP="00635E6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pomieszczeniach piwnicznych zamon</w:t>
      </w:r>
      <w:r w:rsidR="00BC5A28">
        <w:rPr>
          <w:rFonts w:ascii="Arial" w:hAnsi="Arial" w:cs="Arial"/>
          <w:bCs/>
          <w:sz w:val="24"/>
          <w:szCs w:val="24"/>
        </w:rPr>
        <w:t>t</w:t>
      </w:r>
      <w:r>
        <w:rPr>
          <w:rFonts w:ascii="Arial" w:hAnsi="Arial" w:cs="Arial"/>
          <w:bCs/>
          <w:sz w:val="24"/>
          <w:szCs w:val="24"/>
        </w:rPr>
        <w:t>owane są przesuwne kratownice, które należy prawidłowo zabezpieczyć na czas prowadzenia robót.</w:t>
      </w:r>
    </w:p>
    <w:p w14:paraId="0A1B2979" w14:textId="77777777" w:rsidR="00FD33D9" w:rsidRDefault="00FD33D9" w:rsidP="008E6F1A">
      <w:pPr>
        <w:jc w:val="both"/>
        <w:rPr>
          <w:rFonts w:ascii="Arial" w:hAnsi="Arial" w:cs="Arial"/>
          <w:sz w:val="24"/>
          <w:szCs w:val="24"/>
        </w:rPr>
      </w:pPr>
    </w:p>
    <w:p w14:paraId="1D86DA7D" w14:textId="77777777" w:rsidR="00FD33D9" w:rsidRDefault="00FD33D9" w:rsidP="008E6F1A">
      <w:pPr>
        <w:jc w:val="both"/>
        <w:rPr>
          <w:rFonts w:ascii="Arial" w:hAnsi="Arial" w:cs="Arial"/>
          <w:sz w:val="24"/>
          <w:szCs w:val="24"/>
        </w:rPr>
      </w:pPr>
    </w:p>
    <w:p w14:paraId="65018353" w14:textId="77777777" w:rsidR="00BC5A28" w:rsidRDefault="00BC5A28" w:rsidP="008E6F1A">
      <w:pPr>
        <w:jc w:val="both"/>
        <w:rPr>
          <w:rFonts w:ascii="Arial" w:hAnsi="Arial" w:cs="Arial"/>
          <w:sz w:val="24"/>
          <w:szCs w:val="24"/>
        </w:rPr>
      </w:pPr>
    </w:p>
    <w:p w14:paraId="14B71D89" w14:textId="533A6D2C" w:rsidR="006F15F5" w:rsidRPr="00635E67" w:rsidRDefault="008E6F1A" w:rsidP="00635E67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UWAGA:</w:t>
      </w:r>
    </w:p>
    <w:p w14:paraId="6ECBB1BC" w14:textId="037B05A8" w:rsidR="00405132" w:rsidRPr="000038EA" w:rsidRDefault="000038EA" w:rsidP="00405132">
      <w:pPr>
        <w:pStyle w:val="Akapitzlist"/>
        <w:keepNext/>
        <w:ind w:left="0"/>
        <w:contextualSpacing w:val="0"/>
        <w:rPr>
          <w:rFonts w:ascii="Arial" w:hAnsi="Arial" w:cs="Arial"/>
          <w:sz w:val="24"/>
          <w:szCs w:val="24"/>
        </w:rPr>
      </w:pPr>
      <w:r w:rsidRPr="000038EA">
        <w:rPr>
          <w:rFonts w:ascii="Arial" w:hAnsi="Arial" w:cs="Arial"/>
          <w:sz w:val="24"/>
          <w:szCs w:val="24"/>
        </w:rPr>
        <w:t>Integralną</w:t>
      </w:r>
      <w:r w:rsidR="00635E67" w:rsidRPr="000038EA">
        <w:rPr>
          <w:rFonts w:ascii="Arial" w:hAnsi="Arial" w:cs="Arial"/>
          <w:sz w:val="24"/>
          <w:szCs w:val="24"/>
        </w:rPr>
        <w:t xml:space="preserve"> c</w:t>
      </w:r>
      <w:r w:rsidRPr="000038EA">
        <w:rPr>
          <w:rFonts w:ascii="Arial" w:hAnsi="Arial" w:cs="Arial"/>
          <w:sz w:val="24"/>
          <w:szCs w:val="24"/>
        </w:rPr>
        <w:t xml:space="preserve">zęść </w:t>
      </w:r>
      <w:r w:rsidR="00635E67" w:rsidRPr="000038EA">
        <w:rPr>
          <w:rFonts w:ascii="Arial" w:hAnsi="Arial" w:cs="Arial"/>
          <w:sz w:val="24"/>
          <w:szCs w:val="24"/>
        </w:rPr>
        <w:t xml:space="preserve"> Opisu Przedmiotu Zamówienia stanowi ekspertyza </w:t>
      </w:r>
      <w:proofErr w:type="spellStart"/>
      <w:r w:rsidR="00635E67" w:rsidRPr="000038EA">
        <w:rPr>
          <w:rFonts w:ascii="Arial" w:hAnsi="Arial" w:cs="Arial"/>
          <w:sz w:val="24"/>
          <w:szCs w:val="24"/>
        </w:rPr>
        <w:t>mykologiczno</w:t>
      </w:r>
      <w:proofErr w:type="spellEnd"/>
      <w:r w:rsidR="00635E67" w:rsidRPr="000038EA">
        <w:rPr>
          <w:rFonts w:ascii="Arial" w:hAnsi="Arial" w:cs="Arial"/>
          <w:sz w:val="24"/>
          <w:szCs w:val="24"/>
        </w:rPr>
        <w:t xml:space="preserve"> -budowlana murów piwnicy  </w:t>
      </w:r>
      <w:r w:rsidRPr="000038EA">
        <w:rPr>
          <w:rFonts w:ascii="Arial" w:hAnsi="Arial" w:cs="Arial"/>
          <w:sz w:val="24"/>
          <w:szCs w:val="24"/>
        </w:rPr>
        <w:t>Muzeum Miejskiego opracowana przez Marat Budownictwo Zabytkowe i Współczesne</w:t>
      </w:r>
      <w:r w:rsidR="008E6F1A">
        <w:rPr>
          <w:rFonts w:ascii="Arial" w:hAnsi="Arial" w:cs="Arial"/>
          <w:sz w:val="24"/>
          <w:szCs w:val="24"/>
        </w:rPr>
        <w:t>.</w:t>
      </w:r>
    </w:p>
    <w:p w14:paraId="6AC01185" w14:textId="06610E09" w:rsidR="00EA4789" w:rsidRDefault="00EA4789" w:rsidP="00DE486D">
      <w:pPr>
        <w:keepNext/>
      </w:pPr>
    </w:p>
    <w:p w14:paraId="27FF5789" w14:textId="2ADD82AC" w:rsidR="00A14B2A" w:rsidRDefault="00A14B2A" w:rsidP="00A14B2A">
      <w:pPr>
        <w:jc w:val="center"/>
        <w:rPr>
          <w:rFonts w:ascii="Arial" w:hAnsi="Arial" w:cs="Arial"/>
          <w:sz w:val="24"/>
          <w:szCs w:val="24"/>
        </w:rPr>
      </w:pPr>
    </w:p>
    <w:sectPr w:rsidR="00A14B2A" w:rsidSect="00FD33D9">
      <w:footerReference w:type="default" r:id="rId8"/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AF1E4" w14:textId="77777777" w:rsidR="007D6BD7" w:rsidRDefault="007D6BD7" w:rsidP="00C65669">
      <w:r>
        <w:separator/>
      </w:r>
    </w:p>
  </w:endnote>
  <w:endnote w:type="continuationSeparator" w:id="0">
    <w:p w14:paraId="4BEAC182" w14:textId="77777777" w:rsidR="007D6BD7" w:rsidRDefault="007D6BD7" w:rsidP="00C65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CDD7" w14:textId="77777777" w:rsidR="00576ED5" w:rsidRDefault="00576ED5" w:rsidP="00576ED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3DC73" w14:textId="77777777" w:rsidR="007D6BD7" w:rsidRDefault="007D6BD7" w:rsidP="00C65669">
      <w:r>
        <w:separator/>
      </w:r>
    </w:p>
  </w:footnote>
  <w:footnote w:type="continuationSeparator" w:id="0">
    <w:p w14:paraId="7D297AC7" w14:textId="77777777" w:rsidR="007D6BD7" w:rsidRDefault="007D6BD7" w:rsidP="00C65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95AF4"/>
    <w:multiLevelType w:val="hybridMultilevel"/>
    <w:tmpl w:val="D57ED1BE"/>
    <w:lvl w:ilvl="0" w:tplc="F560FC6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bCs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DD0092F"/>
    <w:multiLevelType w:val="hybridMultilevel"/>
    <w:tmpl w:val="2076D102"/>
    <w:lvl w:ilvl="0" w:tplc="D098F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87209D"/>
    <w:multiLevelType w:val="hybridMultilevel"/>
    <w:tmpl w:val="C796673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ACB7419"/>
    <w:multiLevelType w:val="hybridMultilevel"/>
    <w:tmpl w:val="DB307080"/>
    <w:lvl w:ilvl="0" w:tplc="A7D8B838">
      <w:start w:val="1"/>
      <w:numFmt w:val="decimal"/>
      <w:lvlText w:val="%1)"/>
      <w:lvlJc w:val="left"/>
      <w:pPr>
        <w:ind w:left="785" w:hanging="360"/>
      </w:pPr>
      <w:rPr>
        <w:rFonts w:ascii="Arial" w:eastAsia="Times New Roman" w:hAnsi="Arial" w:cs="Times New Roman"/>
      </w:rPr>
    </w:lvl>
    <w:lvl w:ilvl="1" w:tplc="5B7876A2">
      <w:start w:val="1"/>
      <w:numFmt w:val="decimal"/>
      <w:lvlText w:val="%2)"/>
      <w:lvlJc w:val="left"/>
      <w:pPr>
        <w:ind w:left="1637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92DDD"/>
    <w:multiLevelType w:val="hybridMultilevel"/>
    <w:tmpl w:val="50ECC1D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39756DC5"/>
    <w:multiLevelType w:val="hybridMultilevel"/>
    <w:tmpl w:val="C3C04FFA"/>
    <w:lvl w:ilvl="0" w:tplc="85EE97CA">
      <w:start w:val="1"/>
      <w:numFmt w:val="upperRoman"/>
      <w:lvlText w:val="%1."/>
      <w:lvlJc w:val="left"/>
      <w:pPr>
        <w:ind w:left="468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28" w:hanging="360"/>
      </w:pPr>
    </w:lvl>
    <w:lvl w:ilvl="2" w:tplc="0415001B" w:tentative="1">
      <w:start w:val="1"/>
      <w:numFmt w:val="lowerRoman"/>
      <w:lvlText w:val="%3."/>
      <w:lvlJc w:val="right"/>
      <w:pPr>
        <w:ind w:left="1548" w:hanging="180"/>
      </w:pPr>
    </w:lvl>
    <w:lvl w:ilvl="3" w:tplc="0415000F" w:tentative="1">
      <w:start w:val="1"/>
      <w:numFmt w:val="decimal"/>
      <w:lvlText w:val="%4."/>
      <w:lvlJc w:val="left"/>
      <w:pPr>
        <w:ind w:left="2268" w:hanging="360"/>
      </w:pPr>
    </w:lvl>
    <w:lvl w:ilvl="4" w:tplc="04150019" w:tentative="1">
      <w:start w:val="1"/>
      <w:numFmt w:val="lowerLetter"/>
      <w:lvlText w:val="%5."/>
      <w:lvlJc w:val="left"/>
      <w:pPr>
        <w:ind w:left="2988" w:hanging="360"/>
      </w:pPr>
    </w:lvl>
    <w:lvl w:ilvl="5" w:tplc="0415001B" w:tentative="1">
      <w:start w:val="1"/>
      <w:numFmt w:val="lowerRoman"/>
      <w:lvlText w:val="%6."/>
      <w:lvlJc w:val="right"/>
      <w:pPr>
        <w:ind w:left="3708" w:hanging="180"/>
      </w:pPr>
    </w:lvl>
    <w:lvl w:ilvl="6" w:tplc="0415000F" w:tentative="1">
      <w:start w:val="1"/>
      <w:numFmt w:val="decimal"/>
      <w:lvlText w:val="%7."/>
      <w:lvlJc w:val="left"/>
      <w:pPr>
        <w:ind w:left="4428" w:hanging="360"/>
      </w:pPr>
    </w:lvl>
    <w:lvl w:ilvl="7" w:tplc="04150019" w:tentative="1">
      <w:start w:val="1"/>
      <w:numFmt w:val="lowerLetter"/>
      <w:lvlText w:val="%8."/>
      <w:lvlJc w:val="left"/>
      <w:pPr>
        <w:ind w:left="5148" w:hanging="360"/>
      </w:pPr>
    </w:lvl>
    <w:lvl w:ilvl="8" w:tplc="0415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6" w15:restartNumberingAfterBreak="0">
    <w:nsid w:val="44DD11A2"/>
    <w:multiLevelType w:val="multilevel"/>
    <w:tmpl w:val="CE4E32C2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F53FC5"/>
    <w:multiLevelType w:val="hybridMultilevel"/>
    <w:tmpl w:val="5FBE54C2"/>
    <w:lvl w:ilvl="0" w:tplc="FFFFFFFF">
      <w:start w:val="1"/>
      <w:numFmt w:val="bullet"/>
      <w:lvlText w:val="-"/>
      <w:lvlJc w:val="left"/>
      <w:pPr>
        <w:ind w:left="1506" w:hanging="360"/>
      </w:pPr>
      <w:rPr>
        <w:rFonts w:ascii="Abadi MT Condensed Light" w:hAnsi="Abadi MT Condensed Light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49FB5F6E"/>
    <w:multiLevelType w:val="hybridMultilevel"/>
    <w:tmpl w:val="894A64F8"/>
    <w:lvl w:ilvl="0" w:tplc="FFFFFFFF">
      <w:start w:val="1"/>
      <w:numFmt w:val="bullet"/>
      <w:lvlText w:val="-"/>
      <w:lvlJc w:val="left"/>
      <w:pPr>
        <w:ind w:left="786" w:hanging="360"/>
      </w:pPr>
      <w:rPr>
        <w:rFonts w:ascii="Abadi MT Condensed Light" w:hAnsi="Abadi MT Condensed Light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C755A3B"/>
    <w:multiLevelType w:val="hybridMultilevel"/>
    <w:tmpl w:val="A80A1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23B52"/>
    <w:multiLevelType w:val="hybridMultilevel"/>
    <w:tmpl w:val="F22E66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0327C"/>
    <w:multiLevelType w:val="hybridMultilevel"/>
    <w:tmpl w:val="0FCA1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A7C7C"/>
    <w:multiLevelType w:val="hybridMultilevel"/>
    <w:tmpl w:val="DB307080"/>
    <w:lvl w:ilvl="0" w:tplc="A7D8B838">
      <w:start w:val="1"/>
      <w:numFmt w:val="decimal"/>
      <w:lvlText w:val="%1)"/>
      <w:lvlJc w:val="left"/>
      <w:pPr>
        <w:ind w:left="785" w:hanging="360"/>
      </w:pPr>
      <w:rPr>
        <w:rFonts w:ascii="Arial" w:eastAsia="Times New Roman" w:hAnsi="Arial" w:cs="Times New Roman"/>
      </w:rPr>
    </w:lvl>
    <w:lvl w:ilvl="1" w:tplc="5B7876A2">
      <w:start w:val="1"/>
      <w:numFmt w:val="decimal"/>
      <w:lvlText w:val="%2)"/>
      <w:lvlJc w:val="left"/>
      <w:pPr>
        <w:ind w:left="1637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3602D"/>
    <w:multiLevelType w:val="hybridMultilevel"/>
    <w:tmpl w:val="38C43FE0"/>
    <w:lvl w:ilvl="0" w:tplc="D520CAF8">
      <w:start w:val="1"/>
      <w:numFmt w:val="lowerLetter"/>
      <w:lvlText w:val="%1)"/>
      <w:lvlJc w:val="left"/>
      <w:pPr>
        <w:ind w:left="6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71231091">
    <w:abstractNumId w:val="12"/>
  </w:num>
  <w:num w:numId="2" w16cid:durableId="426122299">
    <w:abstractNumId w:val="5"/>
  </w:num>
  <w:num w:numId="3" w16cid:durableId="657418842">
    <w:abstractNumId w:val="8"/>
  </w:num>
  <w:num w:numId="4" w16cid:durableId="1896546328">
    <w:abstractNumId w:val="7"/>
  </w:num>
  <w:num w:numId="5" w16cid:durableId="534931222">
    <w:abstractNumId w:val="2"/>
  </w:num>
  <w:num w:numId="6" w16cid:durableId="1426345325">
    <w:abstractNumId w:val="9"/>
  </w:num>
  <w:num w:numId="7" w16cid:durableId="1018508684">
    <w:abstractNumId w:val="11"/>
  </w:num>
  <w:num w:numId="8" w16cid:durableId="2090495047">
    <w:abstractNumId w:val="10"/>
  </w:num>
  <w:num w:numId="9" w16cid:durableId="904951220">
    <w:abstractNumId w:val="3"/>
  </w:num>
  <w:num w:numId="10" w16cid:durableId="1928691662">
    <w:abstractNumId w:val="6"/>
  </w:num>
  <w:num w:numId="11" w16cid:durableId="996156422">
    <w:abstractNumId w:val="13"/>
  </w:num>
  <w:num w:numId="12" w16cid:durableId="746465715">
    <w:abstractNumId w:val="0"/>
  </w:num>
  <w:num w:numId="13" w16cid:durableId="1281259063">
    <w:abstractNumId w:val="1"/>
  </w:num>
  <w:num w:numId="14" w16cid:durableId="399905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780"/>
    <w:rsid w:val="000038EA"/>
    <w:rsid w:val="00011CDC"/>
    <w:rsid w:val="000224A1"/>
    <w:rsid w:val="000355E9"/>
    <w:rsid w:val="000655DA"/>
    <w:rsid w:val="000A0D57"/>
    <w:rsid w:val="000C3972"/>
    <w:rsid w:val="000D5DB0"/>
    <w:rsid w:val="000E0497"/>
    <w:rsid w:val="000E12EC"/>
    <w:rsid w:val="000E5E22"/>
    <w:rsid w:val="000F6FFF"/>
    <w:rsid w:val="00103DD5"/>
    <w:rsid w:val="00113088"/>
    <w:rsid w:val="00114334"/>
    <w:rsid w:val="001269DA"/>
    <w:rsid w:val="001514DE"/>
    <w:rsid w:val="00154810"/>
    <w:rsid w:val="0016067C"/>
    <w:rsid w:val="0016379D"/>
    <w:rsid w:val="00167D82"/>
    <w:rsid w:val="00183281"/>
    <w:rsid w:val="00192985"/>
    <w:rsid w:val="00197FB1"/>
    <w:rsid w:val="001A04EE"/>
    <w:rsid w:val="001A5724"/>
    <w:rsid w:val="001B4673"/>
    <w:rsid w:val="001B528F"/>
    <w:rsid w:val="001D02AC"/>
    <w:rsid w:val="001F243A"/>
    <w:rsid w:val="00211DB2"/>
    <w:rsid w:val="002439D7"/>
    <w:rsid w:val="00244B4F"/>
    <w:rsid w:val="00250F02"/>
    <w:rsid w:val="002612CD"/>
    <w:rsid w:val="002B045F"/>
    <w:rsid w:val="002B4FAF"/>
    <w:rsid w:val="002B5689"/>
    <w:rsid w:val="002E1487"/>
    <w:rsid w:val="002F16C4"/>
    <w:rsid w:val="003102B9"/>
    <w:rsid w:val="00311E50"/>
    <w:rsid w:val="00332B3C"/>
    <w:rsid w:val="0033711C"/>
    <w:rsid w:val="0035491E"/>
    <w:rsid w:val="003830C8"/>
    <w:rsid w:val="00384D44"/>
    <w:rsid w:val="003855C1"/>
    <w:rsid w:val="003A31B1"/>
    <w:rsid w:val="003A50A3"/>
    <w:rsid w:val="003B60CF"/>
    <w:rsid w:val="003C5768"/>
    <w:rsid w:val="003C6BB8"/>
    <w:rsid w:val="003F616B"/>
    <w:rsid w:val="0040324E"/>
    <w:rsid w:val="00405132"/>
    <w:rsid w:val="004508BC"/>
    <w:rsid w:val="0045409E"/>
    <w:rsid w:val="00455F9A"/>
    <w:rsid w:val="00472174"/>
    <w:rsid w:val="00472F2B"/>
    <w:rsid w:val="00496F94"/>
    <w:rsid w:val="004A3DCF"/>
    <w:rsid w:val="004C2D6D"/>
    <w:rsid w:val="004E4B36"/>
    <w:rsid w:val="004F0F11"/>
    <w:rsid w:val="004F190D"/>
    <w:rsid w:val="005331B0"/>
    <w:rsid w:val="00552DCA"/>
    <w:rsid w:val="00554C5E"/>
    <w:rsid w:val="005702C0"/>
    <w:rsid w:val="00571281"/>
    <w:rsid w:val="00576ED5"/>
    <w:rsid w:val="005772EF"/>
    <w:rsid w:val="00583AE7"/>
    <w:rsid w:val="00590B0D"/>
    <w:rsid w:val="005915EB"/>
    <w:rsid w:val="005A0A60"/>
    <w:rsid w:val="005A331C"/>
    <w:rsid w:val="005A6296"/>
    <w:rsid w:val="005B444A"/>
    <w:rsid w:val="005C06DB"/>
    <w:rsid w:val="005C1337"/>
    <w:rsid w:val="005D63F2"/>
    <w:rsid w:val="005E08B0"/>
    <w:rsid w:val="005F2B31"/>
    <w:rsid w:val="005F2FCA"/>
    <w:rsid w:val="00601770"/>
    <w:rsid w:val="0060243D"/>
    <w:rsid w:val="0061372D"/>
    <w:rsid w:val="00616650"/>
    <w:rsid w:val="00623409"/>
    <w:rsid w:val="00626913"/>
    <w:rsid w:val="00627F62"/>
    <w:rsid w:val="0063118E"/>
    <w:rsid w:val="00635E67"/>
    <w:rsid w:val="00643C52"/>
    <w:rsid w:val="00645FD8"/>
    <w:rsid w:val="00651159"/>
    <w:rsid w:val="006562BB"/>
    <w:rsid w:val="00657750"/>
    <w:rsid w:val="006623BA"/>
    <w:rsid w:val="00677AAA"/>
    <w:rsid w:val="00691B79"/>
    <w:rsid w:val="00691D91"/>
    <w:rsid w:val="00694383"/>
    <w:rsid w:val="006A1E17"/>
    <w:rsid w:val="006B5BDF"/>
    <w:rsid w:val="006D5AD5"/>
    <w:rsid w:val="006E7E7A"/>
    <w:rsid w:val="006F15F5"/>
    <w:rsid w:val="00700A14"/>
    <w:rsid w:val="00704DF4"/>
    <w:rsid w:val="00716961"/>
    <w:rsid w:val="00734EE5"/>
    <w:rsid w:val="00775FBF"/>
    <w:rsid w:val="007763FD"/>
    <w:rsid w:val="00780198"/>
    <w:rsid w:val="0078555C"/>
    <w:rsid w:val="00791453"/>
    <w:rsid w:val="00794236"/>
    <w:rsid w:val="007A679E"/>
    <w:rsid w:val="007B40B4"/>
    <w:rsid w:val="007B6D5C"/>
    <w:rsid w:val="007C0768"/>
    <w:rsid w:val="007C2955"/>
    <w:rsid w:val="007C55B7"/>
    <w:rsid w:val="007C7BED"/>
    <w:rsid w:val="007D6BD7"/>
    <w:rsid w:val="00802A39"/>
    <w:rsid w:val="00807537"/>
    <w:rsid w:val="00810AE0"/>
    <w:rsid w:val="00817F46"/>
    <w:rsid w:val="00825C73"/>
    <w:rsid w:val="0084316C"/>
    <w:rsid w:val="0085139E"/>
    <w:rsid w:val="008756B7"/>
    <w:rsid w:val="00885094"/>
    <w:rsid w:val="008B09E7"/>
    <w:rsid w:val="008B30B8"/>
    <w:rsid w:val="008C5558"/>
    <w:rsid w:val="008E19D3"/>
    <w:rsid w:val="008E6F1A"/>
    <w:rsid w:val="009003AF"/>
    <w:rsid w:val="00903358"/>
    <w:rsid w:val="0090630E"/>
    <w:rsid w:val="00911AAD"/>
    <w:rsid w:val="009138EF"/>
    <w:rsid w:val="009445AA"/>
    <w:rsid w:val="00945F6D"/>
    <w:rsid w:val="009571CA"/>
    <w:rsid w:val="00970DE8"/>
    <w:rsid w:val="00970F4E"/>
    <w:rsid w:val="009723BF"/>
    <w:rsid w:val="00973A9F"/>
    <w:rsid w:val="00991B8A"/>
    <w:rsid w:val="00992F7B"/>
    <w:rsid w:val="00996449"/>
    <w:rsid w:val="009B2F52"/>
    <w:rsid w:val="009B3483"/>
    <w:rsid w:val="009C3B1B"/>
    <w:rsid w:val="009D1EC1"/>
    <w:rsid w:val="009D331B"/>
    <w:rsid w:val="009D492E"/>
    <w:rsid w:val="009D7DC6"/>
    <w:rsid w:val="00A02297"/>
    <w:rsid w:val="00A148FE"/>
    <w:rsid w:val="00A14B2A"/>
    <w:rsid w:val="00A22091"/>
    <w:rsid w:val="00A41E3F"/>
    <w:rsid w:val="00A47942"/>
    <w:rsid w:val="00A56CA1"/>
    <w:rsid w:val="00A82519"/>
    <w:rsid w:val="00AB662A"/>
    <w:rsid w:val="00AC2625"/>
    <w:rsid w:val="00AC3EA2"/>
    <w:rsid w:val="00AC5E0C"/>
    <w:rsid w:val="00AC69EC"/>
    <w:rsid w:val="00AD3780"/>
    <w:rsid w:val="00AE4BED"/>
    <w:rsid w:val="00AF5115"/>
    <w:rsid w:val="00B00523"/>
    <w:rsid w:val="00B20A3E"/>
    <w:rsid w:val="00B2549F"/>
    <w:rsid w:val="00B4692C"/>
    <w:rsid w:val="00B967D9"/>
    <w:rsid w:val="00BA16B2"/>
    <w:rsid w:val="00BC5A28"/>
    <w:rsid w:val="00BE1DDA"/>
    <w:rsid w:val="00BF353A"/>
    <w:rsid w:val="00BF6B7B"/>
    <w:rsid w:val="00C13C38"/>
    <w:rsid w:val="00C15B3A"/>
    <w:rsid w:val="00C24EA0"/>
    <w:rsid w:val="00C60673"/>
    <w:rsid w:val="00C61310"/>
    <w:rsid w:val="00C61793"/>
    <w:rsid w:val="00C6359A"/>
    <w:rsid w:val="00C65669"/>
    <w:rsid w:val="00C73EC1"/>
    <w:rsid w:val="00C96E15"/>
    <w:rsid w:val="00CA61BA"/>
    <w:rsid w:val="00CB1DD2"/>
    <w:rsid w:val="00CB3C9C"/>
    <w:rsid w:val="00CB77EF"/>
    <w:rsid w:val="00CF2210"/>
    <w:rsid w:val="00D0020D"/>
    <w:rsid w:val="00D07710"/>
    <w:rsid w:val="00D07D0B"/>
    <w:rsid w:val="00D33827"/>
    <w:rsid w:val="00D44EF4"/>
    <w:rsid w:val="00D472C5"/>
    <w:rsid w:val="00D95FF6"/>
    <w:rsid w:val="00DA2F4A"/>
    <w:rsid w:val="00DC2B25"/>
    <w:rsid w:val="00DC5D41"/>
    <w:rsid w:val="00DD32DA"/>
    <w:rsid w:val="00DE4213"/>
    <w:rsid w:val="00DE486D"/>
    <w:rsid w:val="00DE4C89"/>
    <w:rsid w:val="00DF117D"/>
    <w:rsid w:val="00DF525D"/>
    <w:rsid w:val="00DF5A1E"/>
    <w:rsid w:val="00DF6305"/>
    <w:rsid w:val="00E110C5"/>
    <w:rsid w:val="00E22520"/>
    <w:rsid w:val="00E23ED8"/>
    <w:rsid w:val="00E56BB5"/>
    <w:rsid w:val="00E651B2"/>
    <w:rsid w:val="00E73233"/>
    <w:rsid w:val="00E82FAA"/>
    <w:rsid w:val="00EA4789"/>
    <w:rsid w:val="00EA5FB8"/>
    <w:rsid w:val="00EB7303"/>
    <w:rsid w:val="00EC6690"/>
    <w:rsid w:val="00ED6AD7"/>
    <w:rsid w:val="00EE19E5"/>
    <w:rsid w:val="00F152FD"/>
    <w:rsid w:val="00F64CDF"/>
    <w:rsid w:val="00F729F9"/>
    <w:rsid w:val="00F76539"/>
    <w:rsid w:val="00F824BE"/>
    <w:rsid w:val="00F90441"/>
    <w:rsid w:val="00F9393D"/>
    <w:rsid w:val="00FB24AD"/>
    <w:rsid w:val="00F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7B3C9"/>
  <w15:chartTrackingRefBased/>
  <w15:docId w15:val="{CB0D56EE-864C-4B16-86C3-A2836B3F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BulletC,Akapit z listą31,normalny tekst,NOWY,Numerowanie,Akapit z listą BS,sw tekst,Kolorowa lista — akcent 11,List Paragraph"/>
    <w:basedOn w:val="Normalny"/>
    <w:link w:val="AkapitzlistZnak"/>
    <w:qFormat/>
    <w:rsid w:val="00643C52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656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6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56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6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5E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6562BB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3102B9"/>
    <w:pPr>
      <w:spacing w:after="200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47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47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47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7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7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Obiekt Znak,BulletC Znak,Akapit z listą31 Znak,normalny tekst Znak,NOWY Znak,Numerowanie Znak,Akapit z listą BS Znak,sw tekst Znak,Kolorowa lista — akcent 11 Znak,List Paragraph Znak"/>
    <w:link w:val="Akapitzlist"/>
    <w:qFormat/>
    <w:rsid w:val="00AC3EA2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6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593C7-DF65-4A52-9908-59726A98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projektowa zmiany sposobu użytkowania budynku biurowego na mieszkalny przy al. Jana Pawła II 38-40 ul. Orzeszkowej 15 w Tychach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projektowa zmiany sposobu użytkowania budynku biurowego na mieszkalny przy al. Jana Pawła II 38-40 ul. Orzeszkowej 15 w Tychach</dc:title>
  <dc:subject/>
  <dc:creator>Paweł Potempa</dc:creator>
  <cp:keywords>Zmiana sposobu użytkowania</cp:keywords>
  <dc:description>Zmiana sposobu użytkowania</dc:description>
  <cp:lastModifiedBy>Beata Skiba</cp:lastModifiedBy>
  <cp:revision>5</cp:revision>
  <cp:lastPrinted>2024-09-24T12:23:00Z</cp:lastPrinted>
  <dcterms:created xsi:type="dcterms:W3CDTF">2024-05-21T07:10:00Z</dcterms:created>
  <dcterms:modified xsi:type="dcterms:W3CDTF">2024-09-24T13:03:00Z</dcterms:modified>
</cp:coreProperties>
</file>