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EE75D4" w14:textId="77777777" w:rsidR="00081516" w:rsidRPr="00521119" w:rsidRDefault="00081516" w:rsidP="00081516">
      <w:pPr>
        <w:pStyle w:val="Nagwek2"/>
        <w:pBdr>
          <w:bottom w:val="single" w:sz="12" w:space="0" w:color="auto"/>
        </w:pBdr>
        <w:rPr>
          <w:rFonts w:ascii="Calibri" w:hAnsi="Calibri" w:cs="Arial"/>
          <w:sz w:val="20"/>
          <w:szCs w:val="18"/>
        </w:rPr>
      </w:pPr>
      <w:bookmarkStart w:id="0" w:name="OLE_LINK5"/>
      <w:bookmarkStart w:id="1" w:name="OLE_LINK6"/>
      <w:bookmarkStart w:id="2" w:name="_GoBack"/>
      <w:bookmarkEnd w:id="2"/>
      <w:r w:rsidRPr="00521119">
        <w:rPr>
          <w:rFonts w:ascii="Calibri" w:hAnsi="Calibri" w:cs="Arial"/>
          <w:b w:val="0"/>
          <w:sz w:val="20"/>
          <w:szCs w:val="18"/>
        </w:rPr>
        <w:t xml:space="preserve">Numer referencyjny nadany sprawie przez Zamawiającego </w:t>
      </w:r>
      <w:r w:rsidR="00971386">
        <w:rPr>
          <w:rFonts w:ascii="Calibri" w:hAnsi="Calibri"/>
          <w:sz w:val="20"/>
        </w:rPr>
        <w:t>DZ/DZ-TPzmn–381–2–72</w:t>
      </w:r>
      <w:r w:rsidRPr="00521119">
        <w:rPr>
          <w:rFonts w:ascii="Calibri" w:hAnsi="Calibri"/>
          <w:sz w:val="20"/>
        </w:rPr>
        <w:t>/24</w:t>
      </w:r>
    </w:p>
    <w:p w14:paraId="302B0089" w14:textId="77777777" w:rsidR="00081516" w:rsidRPr="00521119" w:rsidRDefault="00081516" w:rsidP="00081516">
      <w:pPr>
        <w:pStyle w:val="Nagwek2"/>
        <w:pBdr>
          <w:bottom w:val="single" w:sz="12" w:space="0" w:color="auto"/>
        </w:pBdr>
        <w:rPr>
          <w:rFonts w:ascii="Calibri" w:hAnsi="Calibri" w:cs="Arial"/>
          <w:b w:val="0"/>
          <w:sz w:val="20"/>
          <w:szCs w:val="18"/>
        </w:rPr>
      </w:pPr>
      <w:r w:rsidRPr="00521119">
        <w:rPr>
          <w:rFonts w:ascii="Calibri" w:hAnsi="Calibri" w:cs="Arial"/>
          <w:sz w:val="20"/>
          <w:szCs w:val="18"/>
        </w:rPr>
        <w:t xml:space="preserve">           </w:t>
      </w:r>
      <w:r w:rsidRPr="00521119">
        <w:rPr>
          <w:rFonts w:ascii="Calibri" w:hAnsi="Calibri" w:cs="Arial"/>
          <w:sz w:val="20"/>
          <w:szCs w:val="18"/>
        </w:rPr>
        <w:tab/>
      </w:r>
      <w:r w:rsidRPr="00521119">
        <w:rPr>
          <w:rFonts w:ascii="Calibri" w:hAnsi="Calibri" w:cs="Arial"/>
          <w:sz w:val="20"/>
          <w:szCs w:val="18"/>
        </w:rPr>
        <w:tab/>
      </w:r>
      <w:r w:rsidRPr="00521119">
        <w:rPr>
          <w:rFonts w:ascii="Calibri" w:hAnsi="Calibri" w:cs="Arial"/>
          <w:sz w:val="20"/>
          <w:szCs w:val="18"/>
        </w:rPr>
        <w:tab/>
      </w:r>
      <w:r w:rsidRPr="00521119">
        <w:rPr>
          <w:rFonts w:ascii="Calibri" w:hAnsi="Calibri" w:cs="Arial"/>
          <w:sz w:val="20"/>
          <w:szCs w:val="18"/>
        </w:rPr>
        <w:tab/>
      </w:r>
      <w:r w:rsidRPr="00521119">
        <w:rPr>
          <w:rFonts w:ascii="Calibri" w:hAnsi="Calibri" w:cs="Arial"/>
          <w:sz w:val="20"/>
          <w:szCs w:val="18"/>
        </w:rPr>
        <w:tab/>
      </w:r>
      <w:r w:rsidRPr="00521119">
        <w:rPr>
          <w:rFonts w:ascii="Calibri" w:hAnsi="Calibri" w:cs="Arial"/>
          <w:sz w:val="20"/>
          <w:szCs w:val="18"/>
        </w:rPr>
        <w:tab/>
      </w:r>
      <w:r w:rsidRPr="00521119">
        <w:rPr>
          <w:rFonts w:ascii="Calibri" w:hAnsi="Calibri" w:cs="Arial"/>
          <w:sz w:val="20"/>
          <w:szCs w:val="18"/>
        </w:rPr>
        <w:tab/>
      </w:r>
      <w:r w:rsidRPr="00521119">
        <w:rPr>
          <w:rFonts w:ascii="Calibri" w:hAnsi="Calibri" w:cs="Arial"/>
          <w:sz w:val="20"/>
          <w:szCs w:val="18"/>
        </w:rPr>
        <w:tab/>
      </w:r>
      <w:r w:rsidRPr="00521119">
        <w:rPr>
          <w:rFonts w:ascii="Calibri" w:hAnsi="Calibri" w:cs="Arial"/>
          <w:sz w:val="20"/>
          <w:szCs w:val="18"/>
        </w:rPr>
        <w:tab/>
        <w:t xml:space="preserve">                 </w:t>
      </w:r>
      <w:r w:rsidRPr="00521119">
        <w:rPr>
          <w:rFonts w:ascii="Calibri" w:hAnsi="Calibri" w:cs="Arial"/>
          <w:b w:val="0"/>
          <w:sz w:val="20"/>
          <w:szCs w:val="18"/>
        </w:rPr>
        <w:t>Załącznik nr</w:t>
      </w:r>
      <w:r w:rsidRPr="00521119">
        <w:rPr>
          <w:rFonts w:ascii="Calibri" w:hAnsi="Calibri" w:cs="Arial"/>
          <w:sz w:val="20"/>
          <w:szCs w:val="18"/>
        </w:rPr>
        <w:t xml:space="preserve"> 2.1 </w:t>
      </w:r>
      <w:r w:rsidRPr="00521119">
        <w:rPr>
          <w:rFonts w:ascii="Calibri" w:hAnsi="Calibri" w:cs="Arial"/>
          <w:b w:val="0"/>
          <w:sz w:val="20"/>
          <w:szCs w:val="18"/>
        </w:rPr>
        <w:t xml:space="preserve">do SWZ  </w:t>
      </w:r>
    </w:p>
    <w:bookmarkEnd w:id="0"/>
    <w:bookmarkEnd w:id="1"/>
    <w:p w14:paraId="7CC05C49" w14:textId="77777777" w:rsidR="00D9721F" w:rsidRPr="00521119" w:rsidRDefault="00D9721F" w:rsidP="00C23FF2">
      <w:pPr>
        <w:ind w:left="6372" w:right="-286" w:firstLine="708"/>
        <w:rPr>
          <w:rFonts w:asciiTheme="minorHAnsi" w:hAnsiTheme="minorHAnsi" w:cstheme="minorHAnsi"/>
        </w:rPr>
      </w:pPr>
      <w:r w:rsidRPr="00521119">
        <w:rPr>
          <w:rFonts w:asciiTheme="minorHAnsi" w:hAnsiTheme="minorHAnsi" w:cstheme="minorHAnsi"/>
        </w:rPr>
        <w:tab/>
      </w:r>
      <w:r w:rsidRPr="00521119">
        <w:rPr>
          <w:rFonts w:asciiTheme="minorHAnsi" w:hAnsiTheme="minorHAnsi" w:cstheme="minorHAnsi"/>
        </w:rPr>
        <w:tab/>
      </w:r>
      <w:r w:rsidRPr="00521119">
        <w:rPr>
          <w:rFonts w:asciiTheme="minorHAnsi" w:hAnsiTheme="minorHAnsi" w:cstheme="minorHAnsi"/>
        </w:rPr>
        <w:tab/>
        <w:t xml:space="preserve">       </w:t>
      </w:r>
    </w:p>
    <w:p w14:paraId="7AA15886" w14:textId="77777777" w:rsidR="00920BA5" w:rsidRPr="00521119" w:rsidRDefault="00920BA5" w:rsidP="00920BA5">
      <w:pPr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521119">
        <w:rPr>
          <w:rFonts w:ascii="Arial" w:hAnsi="Arial" w:cs="Arial"/>
          <w:b/>
          <w:sz w:val="18"/>
          <w:szCs w:val="18"/>
          <w:u w:val="single"/>
        </w:rPr>
        <w:t>PARAMETRY TECHNICZNE</w:t>
      </w:r>
      <w:r w:rsidR="00FB4D88" w:rsidRPr="00521119">
        <w:rPr>
          <w:rFonts w:ascii="Arial" w:hAnsi="Arial" w:cs="Arial"/>
          <w:b/>
          <w:sz w:val="18"/>
          <w:szCs w:val="18"/>
          <w:u w:val="single"/>
        </w:rPr>
        <w:t>, SPECYFIKACJA ASORTYMENTOWO-CENOWA</w:t>
      </w:r>
    </w:p>
    <w:p w14:paraId="1ACDFE33" w14:textId="77777777" w:rsidR="00920BA5" w:rsidRPr="00521119" w:rsidRDefault="00920BA5" w:rsidP="00920BA5">
      <w:pPr>
        <w:jc w:val="center"/>
        <w:rPr>
          <w:rFonts w:ascii="Calibri" w:hAnsi="Calibri" w:cs="Calibri"/>
          <w:b/>
          <w:sz w:val="10"/>
          <w:szCs w:val="10"/>
        </w:rPr>
      </w:pPr>
    </w:p>
    <w:p w14:paraId="6B9DA532" w14:textId="77777777" w:rsidR="00920BA5" w:rsidRPr="00521119" w:rsidRDefault="00A078D7" w:rsidP="00E17024">
      <w:pPr>
        <w:ind w:right="-286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</w:rPr>
        <w:t>Dostawa urządzeń laboratoryjnych</w:t>
      </w:r>
    </w:p>
    <w:p w14:paraId="19D7519F" w14:textId="77777777" w:rsidR="00920BA5" w:rsidRPr="00521119" w:rsidRDefault="00920BA5" w:rsidP="00E17024">
      <w:pPr>
        <w:ind w:right="-286"/>
        <w:jc w:val="center"/>
        <w:rPr>
          <w:rFonts w:ascii="Calibri" w:hAnsi="Calibri" w:cs="Calibri"/>
          <w:b/>
          <w:i/>
          <w:u w:val="single"/>
        </w:rPr>
      </w:pPr>
      <w:r w:rsidRPr="00521119">
        <w:rPr>
          <w:rFonts w:ascii="Calibri" w:hAnsi="Calibri" w:cs="Calibri"/>
          <w:b/>
        </w:rPr>
        <w:t>dla Narodowego Instytutu Onkologii im. Marii Skłodowskiej - Curie-Państwowego Instytutu Badawczego Oddziału w Gliwicach</w:t>
      </w:r>
    </w:p>
    <w:p w14:paraId="74630E4F" w14:textId="77777777" w:rsidR="00920BA5" w:rsidRPr="00521119" w:rsidRDefault="00920BA5" w:rsidP="00920BA5">
      <w:pPr>
        <w:ind w:right="-286"/>
        <w:jc w:val="both"/>
        <w:rPr>
          <w:rFonts w:ascii="Calibri" w:hAnsi="Calibri" w:cs="Calibri"/>
          <w:b/>
          <w:i/>
          <w:u w:val="single"/>
        </w:rPr>
      </w:pPr>
    </w:p>
    <w:p w14:paraId="1728ECD4" w14:textId="77777777" w:rsidR="00FB4D88" w:rsidRPr="00521119" w:rsidRDefault="00920BA5" w:rsidP="00DD1AE9">
      <w:pPr>
        <w:jc w:val="center"/>
        <w:rPr>
          <w:rFonts w:asciiTheme="minorHAnsi" w:hAnsiTheme="minorHAnsi" w:cstheme="minorHAnsi"/>
          <w:i/>
        </w:rPr>
      </w:pPr>
      <w:r w:rsidRPr="00521119">
        <w:rPr>
          <w:rFonts w:ascii="Calibri" w:hAnsi="Calibri" w:cs="Calibri"/>
          <w:b/>
          <w:i/>
          <w:u w:val="single"/>
        </w:rPr>
        <w:t xml:space="preserve">Zadanie nr 1 – </w:t>
      </w:r>
      <w:r w:rsidR="00676B1D">
        <w:rPr>
          <w:rFonts w:ascii="Calibri" w:hAnsi="Calibri" w:cs="Calibri"/>
          <w:b/>
          <w:i/>
          <w:u w:val="single"/>
        </w:rPr>
        <w:t>Chł</w:t>
      </w:r>
      <w:r w:rsidR="00A078D7">
        <w:rPr>
          <w:rFonts w:ascii="Calibri" w:hAnsi="Calibri" w:cs="Calibri"/>
          <w:b/>
          <w:i/>
          <w:u w:val="single"/>
        </w:rPr>
        <w:t>odziarka farmaceutyczna</w:t>
      </w:r>
    </w:p>
    <w:p w14:paraId="18124BDF" w14:textId="77777777" w:rsidR="00FB4D88" w:rsidRPr="00521119" w:rsidRDefault="00FB4D88">
      <w:pPr>
        <w:rPr>
          <w:rFonts w:asciiTheme="minorHAnsi" w:hAnsiTheme="minorHAnsi" w:cstheme="minorHAnsi"/>
          <w:i/>
        </w:rPr>
      </w:pPr>
    </w:p>
    <w:p w14:paraId="10F56F19" w14:textId="77777777" w:rsidR="00FB4D88" w:rsidRPr="00521119" w:rsidRDefault="00FB4D88">
      <w:pPr>
        <w:rPr>
          <w:rFonts w:asciiTheme="minorHAnsi" w:hAnsiTheme="minorHAnsi" w:cstheme="minorHAnsi"/>
          <w:b/>
        </w:rPr>
      </w:pPr>
      <w:r w:rsidRPr="00521119">
        <w:rPr>
          <w:rFonts w:asciiTheme="minorHAnsi" w:hAnsiTheme="minorHAnsi" w:cstheme="minorHAnsi"/>
          <w:b/>
        </w:rPr>
        <w:t>CZ.I PARAMETRY TECHNICZNE</w:t>
      </w:r>
    </w:p>
    <w:p w14:paraId="32B3D7B1" w14:textId="77777777" w:rsidR="008F133A" w:rsidRPr="00521119" w:rsidRDefault="008F133A" w:rsidP="00DD1AE9">
      <w:pPr>
        <w:rPr>
          <w:rFonts w:asciiTheme="minorHAnsi" w:hAnsiTheme="minorHAnsi" w:cstheme="minorHAnsi"/>
          <w:u w:val="single"/>
        </w:rPr>
      </w:pPr>
    </w:p>
    <w:tbl>
      <w:tblPr>
        <w:tblW w:w="107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20"/>
        <w:gridCol w:w="1559"/>
        <w:gridCol w:w="3761"/>
      </w:tblGrid>
      <w:tr w:rsidR="00521119" w:rsidRPr="00676B1D" w14:paraId="20D10889" w14:textId="77777777" w:rsidTr="00676B1D">
        <w:trPr>
          <w:trHeight w:val="587"/>
        </w:trPr>
        <w:tc>
          <w:tcPr>
            <w:tcW w:w="567" w:type="dxa"/>
            <w:shd w:val="pct15" w:color="auto" w:fill="auto"/>
            <w:vAlign w:val="center"/>
          </w:tcPr>
          <w:p w14:paraId="38667153" w14:textId="77777777" w:rsidR="00E22AB9" w:rsidRPr="00676B1D" w:rsidRDefault="00E22AB9" w:rsidP="00506553">
            <w:pPr>
              <w:jc w:val="center"/>
              <w:rPr>
                <w:rFonts w:ascii="Verdana" w:hAnsi="Verdana" w:cstheme="minorHAnsi"/>
                <w:b/>
              </w:rPr>
            </w:pPr>
            <w:r w:rsidRPr="00676B1D">
              <w:rPr>
                <w:rFonts w:ascii="Verdana" w:hAnsi="Verdana" w:cstheme="minorHAnsi"/>
                <w:b/>
              </w:rPr>
              <w:t>Lp.</w:t>
            </w:r>
          </w:p>
        </w:tc>
        <w:tc>
          <w:tcPr>
            <w:tcW w:w="4820" w:type="dxa"/>
            <w:shd w:val="pct15" w:color="auto" w:fill="auto"/>
            <w:vAlign w:val="center"/>
          </w:tcPr>
          <w:p w14:paraId="4D1656B1" w14:textId="77777777" w:rsidR="00E22AB9" w:rsidRPr="00676B1D" w:rsidRDefault="00E22AB9" w:rsidP="00506553">
            <w:pPr>
              <w:jc w:val="center"/>
              <w:rPr>
                <w:rFonts w:ascii="Verdana" w:hAnsi="Verdana" w:cstheme="minorHAnsi"/>
                <w:b/>
              </w:rPr>
            </w:pPr>
            <w:r w:rsidRPr="00676B1D">
              <w:rPr>
                <w:rFonts w:ascii="Verdana" w:hAnsi="Verdana" w:cstheme="minorHAnsi"/>
                <w:b/>
              </w:rPr>
              <w:t>Parametry wymagane</w:t>
            </w:r>
          </w:p>
        </w:tc>
        <w:tc>
          <w:tcPr>
            <w:tcW w:w="1559" w:type="dxa"/>
            <w:shd w:val="pct15" w:color="auto" w:fill="auto"/>
            <w:vAlign w:val="center"/>
          </w:tcPr>
          <w:p w14:paraId="6D08A076" w14:textId="77777777" w:rsidR="00E22AB9" w:rsidRPr="00676B1D" w:rsidRDefault="007F3FC1" w:rsidP="00506553">
            <w:pPr>
              <w:jc w:val="center"/>
              <w:rPr>
                <w:rFonts w:ascii="Verdana" w:hAnsi="Verdana" w:cstheme="minorHAnsi"/>
                <w:b/>
              </w:rPr>
            </w:pPr>
            <w:r w:rsidRPr="00676B1D">
              <w:rPr>
                <w:rFonts w:ascii="Verdana" w:hAnsi="Verdana" w:cstheme="minorHAnsi"/>
                <w:b/>
              </w:rPr>
              <w:t>Wartość wymagana</w:t>
            </w:r>
          </w:p>
        </w:tc>
        <w:tc>
          <w:tcPr>
            <w:tcW w:w="3761" w:type="dxa"/>
            <w:shd w:val="pct15" w:color="auto" w:fill="auto"/>
            <w:vAlign w:val="center"/>
          </w:tcPr>
          <w:p w14:paraId="7F00B8BD" w14:textId="77777777" w:rsidR="00E22AB9" w:rsidRPr="00676B1D" w:rsidRDefault="007F3FC1" w:rsidP="00506553">
            <w:pPr>
              <w:jc w:val="center"/>
              <w:rPr>
                <w:rFonts w:ascii="Verdana" w:hAnsi="Verdana" w:cstheme="minorHAnsi"/>
                <w:b/>
              </w:rPr>
            </w:pPr>
            <w:r w:rsidRPr="00676B1D">
              <w:rPr>
                <w:rFonts w:ascii="Verdana" w:hAnsi="Verdana" w:cstheme="minorHAnsi"/>
                <w:b/>
              </w:rPr>
              <w:t>Parametr</w:t>
            </w:r>
            <w:r w:rsidR="00E22AB9" w:rsidRPr="00676B1D">
              <w:rPr>
                <w:rFonts w:ascii="Verdana" w:hAnsi="Verdana" w:cstheme="minorHAnsi"/>
                <w:b/>
              </w:rPr>
              <w:t xml:space="preserve"> oferowan</w:t>
            </w:r>
            <w:r w:rsidRPr="00676B1D">
              <w:rPr>
                <w:rFonts w:ascii="Verdana" w:hAnsi="Verdana" w:cstheme="minorHAnsi"/>
                <w:b/>
              </w:rPr>
              <w:t>y</w:t>
            </w:r>
          </w:p>
          <w:p w14:paraId="59BC1DD3" w14:textId="77777777" w:rsidR="009F4FD5" w:rsidRPr="00676B1D" w:rsidRDefault="009F4FD5" w:rsidP="00506553">
            <w:pPr>
              <w:jc w:val="center"/>
              <w:rPr>
                <w:rFonts w:ascii="Verdana" w:hAnsi="Verdana" w:cstheme="minorHAnsi"/>
                <w:b/>
              </w:rPr>
            </w:pPr>
            <w:r w:rsidRPr="00676B1D">
              <w:rPr>
                <w:rFonts w:ascii="Verdana" w:hAnsi="Verdana" w:cs="Arial"/>
                <w:i/>
                <w:spacing w:val="20"/>
              </w:rPr>
              <w:t>/</w:t>
            </w:r>
            <w:r w:rsidRPr="00676B1D">
              <w:rPr>
                <w:rFonts w:ascii="Verdana" w:hAnsi="Verdana" w:cs="Arial"/>
                <w:i/>
                <w:spacing w:val="10"/>
              </w:rPr>
              <w:t>wypełnia Wykonawca – należy potwierdzić spełnienie wymagań poprzez „TAK” lub tam gdzie to wymagane podać posiadane parametry</w:t>
            </w:r>
            <w:r w:rsidRPr="00676B1D">
              <w:rPr>
                <w:rFonts w:ascii="Verdana" w:hAnsi="Verdana" w:cs="Arial"/>
                <w:i/>
                <w:spacing w:val="20"/>
              </w:rPr>
              <w:t>/</w:t>
            </w:r>
          </w:p>
        </w:tc>
      </w:tr>
      <w:tr w:rsidR="00521119" w:rsidRPr="00676B1D" w14:paraId="78E5A086" w14:textId="77777777" w:rsidTr="00796364">
        <w:trPr>
          <w:trHeight w:val="336"/>
        </w:trPr>
        <w:tc>
          <w:tcPr>
            <w:tcW w:w="10707" w:type="dxa"/>
            <w:gridSpan w:val="4"/>
            <w:shd w:val="clear" w:color="auto" w:fill="BDD6EE"/>
            <w:vAlign w:val="center"/>
          </w:tcPr>
          <w:p w14:paraId="0E41444B" w14:textId="77777777" w:rsidR="007F3FC1" w:rsidRPr="00676B1D" w:rsidRDefault="007F3FC1" w:rsidP="00506553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  <w:b/>
              </w:rPr>
              <w:t>Informacje ogólne</w:t>
            </w:r>
          </w:p>
        </w:tc>
      </w:tr>
      <w:tr w:rsidR="00521119" w:rsidRPr="00676B1D" w14:paraId="1DCB3A3C" w14:textId="77777777" w:rsidTr="00676B1D">
        <w:trPr>
          <w:trHeight w:val="363"/>
        </w:trPr>
        <w:tc>
          <w:tcPr>
            <w:tcW w:w="567" w:type="dxa"/>
            <w:vAlign w:val="center"/>
          </w:tcPr>
          <w:p w14:paraId="1C4C2620" w14:textId="77777777" w:rsidR="007F3FC1" w:rsidRPr="00676B1D" w:rsidRDefault="007F3FC1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305F4D67" w14:textId="77777777" w:rsidR="007F3FC1" w:rsidRPr="00676B1D" w:rsidRDefault="007F3FC1" w:rsidP="00506553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</w:rPr>
              <w:t>Producent/kraj</w:t>
            </w:r>
          </w:p>
        </w:tc>
        <w:tc>
          <w:tcPr>
            <w:tcW w:w="1559" w:type="dxa"/>
            <w:vAlign w:val="center"/>
          </w:tcPr>
          <w:p w14:paraId="53292F99" w14:textId="77777777" w:rsidR="007F3FC1" w:rsidRPr="00676B1D" w:rsidRDefault="007F3FC1">
            <w:pPr>
              <w:jc w:val="center"/>
              <w:rPr>
                <w:rFonts w:ascii="Verdana" w:hAnsi="Verdana" w:cstheme="minorHAnsi"/>
                <w:i/>
              </w:rPr>
            </w:pPr>
            <w:r w:rsidRPr="00676B1D">
              <w:rPr>
                <w:rFonts w:ascii="Verdana" w:hAnsi="Verdana" w:cstheme="minorHAnsi"/>
              </w:rPr>
              <w:t>TAK,</w:t>
            </w:r>
            <w:r w:rsidR="00A43453" w:rsidRPr="00676B1D">
              <w:rPr>
                <w:rFonts w:ascii="Verdana" w:hAnsi="Verdana" w:cstheme="minorHAnsi"/>
              </w:rPr>
              <w:t xml:space="preserve"> </w:t>
            </w:r>
            <w:r w:rsidRPr="00676B1D">
              <w:rPr>
                <w:rFonts w:ascii="Verdana" w:hAnsi="Verdana" w:cstheme="minorHAnsi"/>
                <w:b/>
                <w:i/>
              </w:rPr>
              <w:t>podać</w:t>
            </w:r>
          </w:p>
        </w:tc>
        <w:tc>
          <w:tcPr>
            <w:tcW w:w="3761" w:type="dxa"/>
            <w:vAlign w:val="center"/>
          </w:tcPr>
          <w:p w14:paraId="6E13EFD9" w14:textId="77777777" w:rsidR="00A43453" w:rsidRPr="00676B1D" w:rsidRDefault="00A43453" w:rsidP="00A43453">
            <w:pPr>
              <w:rPr>
                <w:rFonts w:ascii="Verdana" w:hAnsi="Verdana" w:cs="Calibri"/>
              </w:rPr>
            </w:pPr>
          </w:p>
          <w:p w14:paraId="0DE54DEC" w14:textId="77777777" w:rsidR="00A43453" w:rsidRPr="00676B1D" w:rsidRDefault="00A43453" w:rsidP="00A43453">
            <w:pPr>
              <w:rPr>
                <w:rFonts w:ascii="Verdana" w:hAnsi="Verdana" w:cs="Calibri"/>
              </w:rPr>
            </w:pPr>
            <w:r w:rsidRPr="00676B1D">
              <w:rPr>
                <w:rFonts w:ascii="Verdana" w:hAnsi="Verdana" w:cs="Calibri"/>
              </w:rPr>
              <w:t>Producent_________________</w:t>
            </w:r>
          </w:p>
          <w:p w14:paraId="30EB1467" w14:textId="77777777" w:rsidR="00A43453" w:rsidRPr="00676B1D" w:rsidRDefault="00A43453" w:rsidP="00A43453">
            <w:pPr>
              <w:rPr>
                <w:rFonts w:ascii="Verdana" w:hAnsi="Verdana" w:cs="Calibri"/>
              </w:rPr>
            </w:pPr>
          </w:p>
          <w:p w14:paraId="457A79B3" w14:textId="77777777" w:rsidR="00A43453" w:rsidRPr="00676B1D" w:rsidRDefault="00A43453" w:rsidP="00A43453">
            <w:pPr>
              <w:rPr>
                <w:rFonts w:ascii="Verdana" w:hAnsi="Verdana" w:cs="Calibri"/>
              </w:rPr>
            </w:pPr>
            <w:r w:rsidRPr="00676B1D">
              <w:rPr>
                <w:rFonts w:ascii="Verdana" w:hAnsi="Verdana" w:cs="Calibri"/>
              </w:rPr>
              <w:t>Kraj_____________________</w:t>
            </w:r>
          </w:p>
          <w:p w14:paraId="069BB068" w14:textId="77777777" w:rsidR="007F3FC1" w:rsidRPr="00676B1D" w:rsidRDefault="007F3FC1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02AA4105" w14:textId="77777777" w:rsidTr="00676B1D">
        <w:trPr>
          <w:trHeight w:val="381"/>
        </w:trPr>
        <w:tc>
          <w:tcPr>
            <w:tcW w:w="567" w:type="dxa"/>
            <w:vAlign w:val="center"/>
          </w:tcPr>
          <w:p w14:paraId="1885C8F8" w14:textId="77777777" w:rsidR="007F3FC1" w:rsidRPr="00676B1D" w:rsidRDefault="007F3FC1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5F7B9C45" w14:textId="77777777" w:rsidR="007F3FC1" w:rsidRPr="00676B1D" w:rsidRDefault="007F3FC1" w:rsidP="00506553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</w:rPr>
              <w:t>Model/Typ</w:t>
            </w:r>
            <w:r w:rsidR="002F451A" w:rsidRPr="00676B1D">
              <w:rPr>
                <w:rFonts w:ascii="Verdana" w:hAnsi="Verdana" w:cstheme="minorHAnsi"/>
              </w:rPr>
              <w:t xml:space="preserve"> </w:t>
            </w:r>
            <w:r w:rsidR="002F451A" w:rsidRPr="00676B1D">
              <w:rPr>
                <w:rFonts w:ascii="Verdana" w:hAnsi="Verdana" w:cs="Calibri"/>
              </w:rPr>
              <w:t>(jeżeli posiada)</w:t>
            </w:r>
          </w:p>
        </w:tc>
        <w:tc>
          <w:tcPr>
            <w:tcW w:w="1559" w:type="dxa"/>
            <w:vAlign w:val="center"/>
          </w:tcPr>
          <w:p w14:paraId="2426FC87" w14:textId="77777777" w:rsidR="007F3FC1" w:rsidRPr="00676B1D" w:rsidRDefault="007F3FC1">
            <w:pPr>
              <w:jc w:val="center"/>
              <w:rPr>
                <w:rFonts w:ascii="Verdana" w:hAnsi="Verdana" w:cstheme="minorHAnsi"/>
                <w:i/>
              </w:rPr>
            </w:pPr>
            <w:r w:rsidRPr="00676B1D">
              <w:rPr>
                <w:rFonts w:ascii="Verdana" w:hAnsi="Verdana" w:cstheme="minorHAnsi"/>
              </w:rPr>
              <w:t>TAK,</w:t>
            </w:r>
            <w:r w:rsidR="002F451A" w:rsidRPr="00676B1D">
              <w:rPr>
                <w:rFonts w:ascii="Verdana" w:hAnsi="Verdana" w:cstheme="minorHAnsi"/>
              </w:rPr>
              <w:t xml:space="preserve"> </w:t>
            </w:r>
            <w:r w:rsidRPr="00676B1D">
              <w:rPr>
                <w:rFonts w:ascii="Verdana" w:hAnsi="Verdana" w:cstheme="minorHAnsi"/>
                <w:b/>
                <w:i/>
              </w:rPr>
              <w:t>podać</w:t>
            </w:r>
          </w:p>
        </w:tc>
        <w:tc>
          <w:tcPr>
            <w:tcW w:w="3761" w:type="dxa"/>
            <w:vAlign w:val="center"/>
          </w:tcPr>
          <w:p w14:paraId="06B28B62" w14:textId="77777777" w:rsidR="002F451A" w:rsidRPr="00676B1D" w:rsidRDefault="002F451A" w:rsidP="002F451A">
            <w:pPr>
              <w:rPr>
                <w:rFonts w:ascii="Verdana" w:hAnsi="Verdana" w:cs="Calibri"/>
              </w:rPr>
            </w:pPr>
          </w:p>
          <w:p w14:paraId="0A99D4E5" w14:textId="77777777" w:rsidR="002F451A" w:rsidRPr="00676B1D" w:rsidRDefault="002F451A" w:rsidP="002F451A">
            <w:pPr>
              <w:rPr>
                <w:rFonts w:ascii="Verdana" w:hAnsi="Verdana" w:cs="Calibri"/>
              </w:rPr>
            </w:pPr>
            <w:r w:rsidRPr="00676B1D">
              <w:rPr>
                <w:rFonts w:ascii="Verdana" w:hAnsi="Verdana" w:cs="Calibri"/>
              </w:rPr>
              <w:t>Model____________________</w:t>
            </w:r>
          </w:p>
          <w:p w14:paraId="4A8901B3" w14:textId="77777777" w:rsidR="002F451A" w:rsidRPr="00676B1D" w:rsidRDefault="002F451A" w:rsidP="002F451A">
            <w:pPr>
              <w:rPr>
                <w:rFonts w:ascii="Verdana" w:hAnsi="Verdana" w:cs="Calibri"/>
              </w:rPr>
            </w:pPr>
          </w:p>
          <w:p w14:paraId="051305D3" w14:textId="77777777" w:rsidR="002F451A" w:rsidRPr="00676B1D" w:rsidRDefault="002F451A" w:rsidP="002F451A">
            <w:pPr>
              <w:rPr>
                <w:rFonts w:ascii="Verdana" w:hAnsi="Verdana" w:cs="Calibri"/>
              </w:rPr>
            </w:pPr>
            <w:r w:rsidRPr="00676B1D">
              <w:rPr>
                <w:rFonts w:ascii="Verdana" w:hAnsi="Verdana" w:cs="Calibri"/>
              </w:rPr>
              <w:t>Typ ( jeżeli posiada, w przypadku gdy nie posiada wpisać nie posiada)</w:t>
            </w:r>
          </w:p>
          <w:p w14:paraId="45D3224E" w14:textId="77777777" w:rsidR="002F451A" w:rsidRPr="00676B1D" w:rsidRDefault="002F451A" w:rsidP="002F451A">
            <w:pPr>
              <w:rPr>
                <w:rFonts w:ascii="Verdana" w:hAnsi="Verdana" w:cs="Calibri"/>
              </w:rPr>
            </w:pPr>
          </w:p>
          <w:p w14:paraId="4FD7DC15" w14:textId="77777777" w:rsidR="002F451A" w:rsidRPr="00676B1D" w:rsidRDefault="002F451A" w:rsidP="002F451A">
            <w:pPr>
              <w:rPr>
                <w:rFonts w:ascii="Verdana" w:hAnsi="Verdana" w:cs="Calibri"/>
              </w:rPr>
            </w:pPr>
            <w:r w:rsidRPr="00676B1D">
              <w:rPr>
                <w:rFonts w:ascii="Verdana" w:hAnsi="Verdana" w:cs="Calibri"/>
              </w:rPr>
              <w:t>__________________________</w:t>
            </w:r>
          </w:p>
          <w:p w14:paraId="2722F1FD" w14:textId="77777777" w:rsidR="007F3FC1" w:rsidRPr="00676B1D" w:rsidRDefault="007F3FC1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951D54" w:rsidRPr="00676B1D" w14:paraId="6563D0D5" w14:textId="77777777" w:rsidTr="00676B1D">
        <w:trPr>
          <w:trHeight w:val="635"/>
        </w:trPr>
        <w:tc>
          <w:tcPr>
            <w:tcW w:w="567" w:type="dxa"/>
            <w:vAlign w:val="center"/>
          </w:tcPr>
          <w:p w14:paraId="588D0294" w14:textId="77777777" w:rsidR="00951D54" w:rsidRPr="00676B1D" w:rsidRDefault="00951D54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34A8D697" w14:textId="77777777" w:rsidR="00951D54" w:rsidRPr="00676B1D" w:rsidRDefault="00951D54" w:rsidP="00506553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Verdana" w:hAnsi="Verdana" w:cstheme="minorHAnsi"/>
                <w:color w:val="000000"/>
                <w:lang w:bidi="pl-PL"/>
              </w:rPr>
              <w:t>Chłodziarka przeznaczona do branży farmaceutycznej.</w:t>
            </w:r>
          </w:p>
        </w:tc>
        <w:tc>
          <w:tcPr>
            <w:tcW w:w="1559" w:type="dxa"/>
            <w:vAlign w:val="center"/>
          </w:tcPr>
          <w:p w14:paraId="4C3D1BC6" w14:textId="77777777" w:rsidR="00951D54" w:rsidRPr="00676B1D" w:rsidRDefault="00951D54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eastAsia="Calibri" w:hAnsi="Verdana" w:cs="Arial"/>
              </w:rPr>
              <w:t>TAK</w:t>
            </w:r>
          </w:p>
        </w:tc>
        <w:tc>
          <w:tcPr>
            <w:tcW w:w="3761" w:type="dxa"/>
            <w:vAlign w:val="center"/>
          </w:tcPr>
          <w:p w14:paraId="5F5F4841" w14:textId="77777777" w:rsidR="00951D54" w:rsidRPr="00676B1D" w:rsidRDefault="00951D54" w:rsidP="002F451A">
            <w:pPr>
              <w:rPr>
                <w:rFonts w:ascii="Verdana" w:hAnsi="Verdana" w:cs="Calibri"/>
              </w:rPr>
            </w:pPr>
          </w:p>
        </w:tc>
      </w:tr>
      <w:tr w:rsidR="00521119" w:rsidRPr="00676B1D" w14:paraId="2CD205C4" w14:textId="77777777" w:rsidTr="00676B1D">
        <w:trPr>
          <w:trHeight w:val="1126"/>
        </w:trPr>
        <w:tc>
          <w:tcPr>
            <w:tcW w:w="567" w:type="dxa"/>
            <w:vAlign w:val="center"/>
          </w:tcPr>
          <w:p w14:paraId="414F78CF" w14:textId="77777777" w:rsidR="007F3FC1" w:rsidRPr="00676B1D" w:rsidRDefault="007F3FC1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20DA7997" w14:textId="77777777" w:rsidR="007F3FC1" w:rsidRPr="00676B1D" w:rsidRDefault="00951D54" w:rsidP="00506553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Verdana" w:hAnsi="Verdana" w:cstheme="minorHAnsi"/>
                <w:color w:val="000000"/>
                <w:lang w:bidi="pl-PL"/>
              </w:rPr>
              <w:t>Sprzęt fabrycznie nowy – rok produkcji nie wcześniej niż 2023, gotowy do użycia bez dodatkowych nakładów finansowych ze strony Zamawiającego.</w:t>
            </w:r>
          </w:p>
        </w:tc>
        <w:tc>
          <w:tcPr>
            <w:tcW w:w="1559" w:type="dxa"/>
            <w:vAlign w:val="center"/>
          </w:tcPr>
          <w:p w14:paraId="787747E8" w14:textId="77777777" w:rsidR="007F3FC1" w:rsidRPr="00676B1D" w:rsidRDefault="00951D54" w:rsidP="00676B1D">
            <w:pPr>
              <w:jc w:val="center"/>
              <w:rPr>
                <w:rFonts w:ascii="Verdana" w:hAnsi="Verdana" w:cstheme="minorHAnsi"/>
                <w:i/>
              </w:rPr>
            </w:pPr>
            <w:r w:rsidRPr="00676B1D">
              <w:rPr>
                <w:rFonts w:ascii="Verdana" w:eastAsia="Calibri" w:hAnsi="Verdana" w:cs="Arial"/>
              </w:rPr>
              <w:t xml:space="preserve">TAK, </w:t>
            </w:r>
            <w:r w:rsidRPr="00872922">
              <w:rPr>
                <w:rFonts w:ascii="Verdana" w:eastAsia="Calibri" w:hAnsi="Verdana" w:cs="Arial"/>
                <w:b/>
                <w:i/>
              </w:rPr>
              <w:t xml:space="preserve">podać </w:t>
            </w:r>
          </w:p>
        </w:tc>
        <w:tc>
          <w:tcPr>
            <w:tcW w:w="3761" w:type="dxa"/>
            <w:vAlign w:val="center"/>
          </w:tcPr>
          <w:p w14:paraId="130E7603" w14:textId="77777777" w:rsidR="007F3FC1" w:rsidRPr="00676B1D" w:rsidRDefault="007F3FC1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0916D9C0" w14:textId="77777777" w:rsidTr="00676B1D">
        <w:trPr>
          <w:trHeight w:val="868"/>
        </w:trPr>
        <w:tc>
          <w:tcPr>
            <w:tcW w:w="567" w:type="dxa"/>
            <w:vAlign w:val="center"/>
          </w:tcPr>
          <w:p w14:paraId="1033FE48" w14:textId="77777777" w:rsidR="007F3FC1" w:rsidRPr="00676B1D" w:rsidRDefault="007F3FC1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35AECDF9" w14:textId="77777777" w:rsidR="007F3FC1" w:rsidRPr="00676B1D" w:rsidRDefault="00951D54">
            <w:pPr>
              <w:rPr>
                <w:rFonts w:ascii="Verdana" w:hAnsi="Verdana" w:cstheme="minorHAnsi"/>
              </w:rPr>
            </w:pPr>
            <w:r w:rsidRPr="00EF7CC6">
              <w:rPr>
                <w:rFonts w:ascii="Verdana" w:eastAsia="Verdana" w:hAnsi="Verdana" w:cstheme="minorHAnsi"/>
                <w:lang w:bidi="pl-PL"/>
              </w:rPr>
              <w:t>Oznakowanie znakiem CE - potwierdzone deklaracją zgodności lub certyfikatem CE</w:t>
            </w:r>
          </w:p>
        </w:tc>
        <w:tc>
          <w:tcPr>
            <w:tcW w:w="1559" w:type="dxa"/>
            <w:vAlign w:val="center"/>
          </w:tcPr>
          <w:p w14:paraId="3B4F33E3" w14:textId="77777777" w:rsidR="00764FE9" w:rsidRDefault="00951D54" w:rsidP="00764FE9">
            <w:pPr>
              <w:jc w:val="center"/>
              <w:rPr>
                <w:rFonts w:ascii="Verdana" w:eastAsia="Calibri" w:hAnsi="Verdana" w:cs="Arial"/>
              </w:rPr>
            </w:pPr>
            <w:r w:rsidRPr="00676B1D">
              <w:rPr>
                <w:rFonts w:ascii="Verdana" w:eastAsia="Calibri" w:hAnsi="Verdana" w:cs="Arial"/>
              </w:rPr>
              <w:t>TAK</w:t>
            </w:r>
          </w:p>
          <w:p w14:paraId="55928A02" w14:textId="6886665A" w:rsidR="00764FE9" w:rsidRPr="00863378" w:rsidRDefault="00764FE9" w:rsidP="00764FE9">
            <w:pPr>
              <w:jc w:val="center"/>
              <w:rPr>
                <w:rFonts w:asciiTheme="minorHAnsi" w:hAnsiTheme="minorHAnsi" w:cstheme="minorHAnsi"/>
              </w:rPr>
            </w:pPr>
            <w:r w:rsidRPr="00863378">
              <w:rPr>
                <w:rFonts w:asciiTheme="minorHAnsi" w:hAnsiTheme="minorHAnsi" w:cstheme="minorHAnsi"/>
              </w:rPr>
              <w:t xml:space="preserve">/należy dołączyć </w:t>
            </w:r>
          </w:p>
          <w:p w14:paraId="0E209DAE" w14:textId="71C55B5F" w:rsidR="00006470" w:rsidRPr="00676B1D" w:rsidRDefault="00764FE9" w:rsidP="00764FE9">
            <w:pPr>
              <w:jc w:val="center"/>
              <w:rPr>
                <w:rFonts w:ascii="Verdana" w:hAnsi="Verdana" w:cstheme="minorHAnsi"/>
              </w:rPr>
            </w:pPr>
            <w:r w:rsidRPr="00863378">
              <w:rPr>
                <w:rFonts w:asciiTheme="minorHAnsi" w:hAnsiTheme="minorHAnsi" w:cstheme="minorHAnsi"/>
              </w:rPr>
              <w:t>do oferty</w:t>
            </w:r>
          </w:p>
        </w:tc>
        <w:tc>
          <w:tcPr>
            <w:tcW w:w="3761" w:type="dxa"/>
            <w:vAlign w:val="center"/>
          </w:tcPr>
          <w:p w14:paraId="144DD5FC" w14:textId="77777777" w:rsidR="007F3FC1" w:rsidRPr="00676B1D" w:rsidRDefault="007F3FC1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090E1B13" w14:textId="77777777" w:rsidTr="00796364">
        <w:trPr>
          <w:trHeight w:val="366"/>
        </w:trPr>
        <w:tc>
          <w:tcPr>
            <w:tcW w:w="10707" w:type="dxa"/>
            <w:gridSpan w:val="4"/>
            <w:shd w:val="clear" w:color="auto" w:fill="BDD6EE"/>
            <w:vAlign w:val="center"/>
          </w:tcPr>
          <w:p w14:paraId="4CAC4CE0" w14:textId="77777777" w:rsidR="007F3FC1" w:rsidRPr="00676B1D" w:rsidRDefault="00951D54" w:rsidP="00506553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eastAsia="Verdana" w:hAnsi="Verdana" w:cstheme="minorHAnsi"/>
                <w:b/>
                <w:bCs/>
                <w:color w:val="000000"/>
                <w:lang w:bidi="pl-PL"/>
              </w:rPr>
              <w:t>Parametry szczegółowe</w:t>
            </w:r>
          </w:p>
        </w:tc>
      </w:tr>
      <w:tr w:rsidR="00521119" w:rsidRPr="00676B1D" w14:paraId="396F1CE9" w14:textId="77777777" w:rsidTr="00676B1D">
        <w:trPr>
          <w:trHeight w:val="299"/>
        </w:trPr>
        <w:tc>
          <w:tcPr>
            <w:tcW w:w="567" w:type="dxa"/>
            <w:vAlign w:val="center"/>
          </w:tcPr>
          <w:p w14:paraId="7D315861" w14:textId="77777777" w:rsidR="00411856" w:rsidRPr="00676B1D" w:rsidRDefault="00411856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69186F15" w14:textId="77777777" w:rsidR="00411856" w:rsidRPr="00676B1D" w:rsidRDefault="00951D54" w:rsidP="00FC2EBF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Calibri" w:hAnsi="Verdana" w:cs="Arial"/>
              </w:rPr>
              <w:t>Zasilanie sieciowe 230 V (50 Hz)</w:t>
            </w:r>
          </w:p>
        </w:tc>
        <w:tc>
          <w:tcPr>
            <w:tcW w:w="1559" w:type="dxa"/>
            <w:vAlign w:val="center"/>
          </w:tcPr>
          <w:p w14:paraId="696A5D8E" w14:textId="77777777" w:rsidR="00411856" w:rsidRPr="00676B1D" w:rsidRDefault="00951D54" w:rsidP="00676B1D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eastAsia="Calibri" w:hAnsi="Verdana"/>
              </w:rPr>
              <w:t xml:space="preserve">TAK, </w:t>
            </w:r>
            <w:r w:rsidRPr="00676B1D">
              <w:rPr>
                <w:rFonts w:ascii="Verdana" w:eastAsia="Calibri" w:hAnsi="Verdana"/>
                <w:b/>
              </w:rPr>
              <w:t xml:space="preserve">podać </w:t>
            </w:r>
          </w:p>
        </w:tc>
        <w:tc>
          <w:tcPr>
            <w:tcW w:w="3761" w:type="dxa"/>
            <w:vAlign w:val="center"/>
          </w:tcPr>
          <w:p w14:paraId="30940420" w14:textId="77777777" w:rsidR="00411856" w:rsidRPr="00676B1D" w:rsidRDefault="00411856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16725BC3" w14:textId="77777777" w:rsidTr="00676B1D">
        <w:trPr>
          <w:trHeight w:val="371"/>
        </w:trPr>
        <w:tc>
          <w:tcPr>
            <w:tcW w:w="567" w:type="dxa"/>
            <w:vAlign w:val="center"/>
          </w:tcPr>
          <w:p w14:paraId="76B4F5F3" w14:textId="77777777" w:rsidR="006161FF" w:rsidRPr="00676B1D" w:rsidRDefault="006161FF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174C6D48" w14:textId="77777777" w:rsidR="006161FF" w:rsidRPr="00676B1D" w:rsidRDefault="00951D54" w:rsidP="00506553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Calibri" w:hAnsi="Verdana" w:cs="Arial"/>
              </w:rPr>
              <w:t>Pojemność wewnętrza minimum 50 litrów</w:t>
            </w:r>
          </w:p>
        </w:tc>
        <w:tc>
          <w:tcPr>
            <w:tcW w:w="1559" w:type="dxa"/>
            <w:vAlign w:val="center"/>
          </w:tcPr>
          <w:p w14:paraId="6A091C53" w14:textId="77777777" w:rsidR="006161FF" w:rsidRPr="00676B1D" w:rsidRDefault="00951D54" w:rsidP="00676B1D">
            <w:pPr>
              <w:jc w:val="center"/>
              <w:rPr>
                <w:rFonts w:ascii="Verdana" w:hAnsi="Verdana" w:cstheme="minorHAnsi"/>
                <w:i/>
              </w:rPr>
            </w:pPr>
            <w:r w:rsidRPr="00676B1D">
              <w:rPr>
                <w:rFonts w:ascii="Verdana" w:eastAsia="Calibri" w:hAnsi="Verdana"/>
              </w:rPr>
              <w:t xml:space="preserve">TAK, </w:t>
            </w:r>
            <w:r w:rsidRPr="00676B1D">
              <w:rPr>
                <w:rFonts w:ascii="Verdana" w:eastAsia="Calibri" w:hAnsi="Verdana"/>
                <w:b/>
              </w:rPr>
              <w:t xml:space="preserve">podać </w:t>
            </w:r>
          </w:p>
        </w:tc>
        <w:tc>
          <w:tcPr>
            <w:tcW w:w="3761" w:type="dxa"/>
            <w:vAlign w:val="center"/>
          </w:tcPr>
          <w:p w14:paraId="7A908CB1" w14:textId="77777777" w:rsidR="006161FF" w:rsidRPr="00676B1D" w:rsidRDefault="006161FF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49272BD9" w14:textId="77777777" w:rsidTr="00676B1D">
        <w:trPr>
          <w:trHeight w:val="420"/>
        </w:trPr>
        <w:tc>
          <w:tcPr>
            <w:tcW w:w="567" w:type="dxa"/>
            <w:vAlign w:val="center"/>
          </w:tcPr>
          <w:p w14:paraId="3C370C40" w14:textId="77777777" w:rsidR="006161FF" w:rsidRPr="00676B1D" w:rsidRDefault="006161FF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26DDC6DF" w14:textId="77777777" w:rsidR="00951D54" w:rsidRPr="00676B1D" w:rsidRDefault="00951D54" w:rsidP="00951D54">
            <w:pPr>
              <w:jc w:val="both"/>
              <w:rPr>
                <w:rFonts w:ascii="Verdana" w:eastAsia="Calibri" w:hAnsi="Verdana"/>
              </w:rPr>
            </w:pPr>
            <w:r w:rsidRPr="00676B1D">
              <w:rPr>
                <w:rFonts w:ascii="Verdana" w:eastAsia="Calibri" w:hAnsi="Verdana" w:cs="Arial"/>
              </w:rPr>
              <w:t>Maksymalne wymiary zewnętrzne chłodziarki (H x W x D)</w:t>
            </w:r>
            <w:r w:rsidRPr="00676B1D">
              <w:rPr>
                <w:rFonts w:ascii="Verdana" w:eastAsia="Calibri" w:hAnsi="Verdana"/>
              </w:rPr>
              <w:t xml:space="preserve">: </w:t>
            </w:r>
          </w:p>
          <w:p w14:paraId="252327C3" w14:textId="77777777" w:rsidR="006161FF" w:rsidRPr="00676B1D" w:rsidRDefault="00951D54" w:rsidP="00951D54">
            <w:pPr>
              <w:rPr>
                <w:rFonts w:ascii="Verdana" w:hAnsi="Verdana" w:cstheme="minorHAnsi"/>
                <w:lang w:val="en-US"/>
              </w:rPr>
            </w:pPr>
            <w:r w:rsidRPr="00676B1D">
              <w:rPr>
                <w:rFonts w:ascii="Verdana" w:eastAsia="Calibri" w:hAnsi="Verdana" w:cs="Arial"/>
              </w:rPr>
              <w:t>750 mm x 600 mm  x 600 mm</w:t>
            </w:r>
          </w:p>
        </w:tc>
        <w:tc>
          <w:tcPr>
            <w:tcW w:w="1559" w:type="dxa"/>
            <w:vAlign w:val="center"/>
          </w:tcPr>
          <w:p w14:paraId="50B93A02" w14:textId="77777777" w:rsidR="00442DC5" w:rsidRPr="00676B1D" w:rsidRDefault="00951D54" w:rsidP="00676B1D">
            <w:pPr>
              <w:jc w:val="center"/>
              <w:rPr>
                <w:rFonts w:ascii="Verdana" w:hAnsi="Verdana" w:cstheme="minorHAnsi"/>
                <w:i/>
              </w:rPr>
            </w:pPr>
            <w:r w:rsidRPr="00676B1D">
              <w:rPr>
                <w:rFonts w:ascii="Verdana" w:eastAsia="Calibri" w:hAnsi="Verdana"/>
              </w:rPr>
              <w:t xml:space="preserve">TAK, </w:t>
            </w:r>
            <w:r w:rsidRPr="00676B1D">
              <w:rPr>
                <w:rFonts w:ascii="Verdana" w:eastAsia="Calibri" w:hAnsi="Verdana"/>
                <w:b/>
              </w:rPr>
              <w:t xml:space="preserve">podać </w:t>
            </w:r>
          </w:p>
        </w:tc>
        <w:tc>
          <w:tcPr>
            <w:tcW w:w="3761" w:type="dxa"/>
            <w:vAlign w:val="center"/>
          </w:tcPr>
          <w:p w14:paraId="6CF33438" w14:textId="77777777" w:rsidR="006161FF" w:rsidRPr="00676B1D" w:rsidRDefault="006161FF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56B7A93A" w14:textId="77777777" w:rsidTr="00676B1D">
        <w:trPr>
          <w:trHeight w:val="420"/>
        </w:trPr>
        <w:tc>
          <w:tcPr>
            <w:tcW w:w="567" w:type="dxa"/>
            <w:vAlign w:val="center"/>
          </w:tcPr>
          <w:p w14:paraId="7ECA060F" w14:textId="77777777" w:rsidR="00C97CA0" w:rsidRPr="00676B1D" w:rsidRDefault="00C97CA0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275772AC" w14:textId="77777777" w:rsidR="00C97CA0" w:rsidRPr="00676B1D" w:rsidRDefault="00951D54" w:rsidP="00D51FDC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Calibri" w:hAnsi="Verdana" w:cs="Arial"/>
              </w:rPr>
              <w:t>Możliwość umieszczenia pod blatem roboczym</w:t>
            </w:r>
          </w:p>
        </w:tc>
        <w:tc>
          <w:tcPr>
            <w:tcW w:w="1559" w:type="dxa"/>
            <w:vAlign w:val="center"/>
          </w:tcPr>
          <w:p w14:paraId="60D708D3" w14:textId="77777777" w:rsidR="00C97CA0" w:rsidRPr="00676B1D" w:rsidRDefault="008F133A" w:rsidP="00506553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</w:rPr>
              <w:t>TAK</w:t>
            </w:r>
          </w:p>
        </w:tc>
        <w:tc>
          <w:tcPr>
            <w:tcW w:w="3761" w:type="dxa"/>
            <w:vAlign w:val="center"/>
          </w:tcPr>
          <w:p w14:paraId="347A6669" w14:textId="77777777" w:rsidR="00C97CA0" w:rsidRPr="00676B1D" w:rsidRDefault="00C97CA0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3F0FE07E" w14:textId="77777777" w:rsidTr="00676B1D">
        <w:trPr>
          <w:trHeight w:val="420"/>
        </w:trPr>
        <w:tc>
          <w:tcPr>
            <w:tcW w:w="567" w:type="dxa"/>
            <w:vAlign w:val="center"/>
          </w:tcPr>
          <w:p w14:paraId="5EE4032A" w14:textId="77777777" w:rsidR="00FD456A" w:rsidRPr="00676B1D" w:rsidRDefault="00FD456A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6C5A4E14" w14:textId="77777777" w:rsidR="00FD456A" w:rsidRPr="00676B1D" w:rsidRDefault="00951D54" w:rsidP="00951D54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Calibri" w:hAnsi="Verdana" w:cs="Arial"/>
              </w:rPr>
              <w:t>Obudowa: materiał gładki, mogący być poddawany działaniom środków do dezynfekcji</w:t>
            </w:r>
          </w:p>
        </w:tc>
        <w:tc>
          <w:tcPr>
            <w:tcW w:w="1559" w:type="dxa"/>
            <w:vAlign w:val="center"/>
          </w:tcPr>
          <w:p w14:paraId="5F723DB7" w14:textId="77777777" w:rsidR="00FD456A" w:rsidRPr="00676B1D" w:rsidRDefault="008F133A" w:rsidP="00506553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</w:rPr>
              <w:t>TAK</w:t>
            </w:r>
          </w:p>
        </w:tc>
        <w:tc>
          <w:tcPr>
            <w:tcW w:w="3761" w:type="dxa"/>
            <w:vAlign w:val="center"/>
          </w:tcPr>
          <w:p w14:paraId="3CB6776A" w14:textId="77777777" w:rsidR="00FD456A" w:rsidRPr="00676B1D" w:rsidRDefault="00FD456A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6E7197EF" w14:textId="77777777" w:rsidTr="00676B1D">
        <w:trPr>
          <w:trHeight w:val="420"/>
        </w:trPr>
        <w:tc>
          <w:tcPr>
            <w:tcW w:w="567" w:type="dxa"/>
            <w:vAlign w:val="center"/>
          </w:tcPr>
          <w:p w14:paraId="5F242A72" w14:textId="77777777" w:rsidR="00FD456A" w:rsidRPr="00676B1D" w:rsidRDefault="00FD456A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097D4E1B" w14:textId="77777777" w:rsidR="00FD456A" w:rsidRPr="00676B1D" w:rsidRDefault="00951D54" w:rsidP="00C23FF2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Calibri" w:hAnsi="Verdana" w:cs="Arial"/>
              </w:rPr>
              <w:t>Pełne drzwi</w:t>
            </w:r>
          </w:p>
        </w:tc>
        <w:tc>
          <w:tcPr>
            <w:tcW w:w="1559" w:type="dxa"/>
            <w:vAlign w:val="center"/>
          </w:tcPr>
          <w:p w14:paraId="272A0A7F" w14:textId="77777777" w:rsidR="005119F2" w:rsidRPr="00676B1D" w:rsidRDefault="008F133A">
            <w:pPr>
              <w:jc w:val="center"/>
              <w:rPr>
                <w:rFonts w:ascii="Verdana" w:hAnsi="Verdana" w:cstheme="minorHAnsi"/>
                <w:i/>
              </w:rPr>
            </w:pPr>
            <w:r w:rsidRPr="00676B1D">
              <w:rPr>
                <w:rFonts w:ascii="Verdana" w:hAnsi="Verdana" w:cstheme="minorHAnsi"/>
              </w:rPr>
              <w:t>TAK</w:t>
            </w:r>
          </w:p>
        </w:tc>
        <w:tc>
          <w:tcPr>
            <w:tcW w:w="3761" w:type="dxa"/>
            <w:vAlign w:val="center"/>
          </w:tcPr>
          <w:p w14:paraId="12E175D1" w14:textId="77777777" w:rsidR="00FD456A" w:rsidRPr="00676B1D" w:rsidRDefault="00FD456A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29A9EE36" w14:textId="77777777" w:rsidTr="00676B1D">
        <w:trPr>
          <w:trHeight w:val="420"/>
        </w:trPr>
        <w:tc>
          <w:tcPr>
            <w:tcW w:w="567" w:type="dxa"/>
            <w:vAlign w:val="center"/>
          </w:tcPr>
          <w:p w14:paraId="16DE90D5" w14:textId="77777777" w:rsidR="00D51FDC" w:rsidRPr="00676B1D" w:rsidRDefault="00D51FDC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7366E928" w14:textId="77777777" w:rsidR="00D51FDC" w:rsidRPr="00676B1D" w:rsidRDefault="00951D54" w:rsidP="00D51FDC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Calibri" w:hAnsi="Verdana" w:cs="Arial"/>
              </w:rPr>
              <w:t>Półki wewnętrzne: co najmniej 2 szt</w:t>
            </w:r>
          </w:p>
        </w:tc>
        <w:tc>
          <w:tcPr>
            <w:tcW w:w="1559" w:type="dxa"/>
            <w:vAlign w:val="center"/>
          </w:tcPr>
          <w:p w14:paraId="4E0BA30F" w14:textId="77777777" w:rsidR="00442DC5" w:rsidRPr="00676B1D" w:rsidRDefault="00951D54" w:rsidP="00676B1D">
            <w:pPr>
              <w:jc w:val="center"/>
              <w:rPr>
                <w:rFonts w:ascii="Verdana" w:hAnsi="Verdana" w:cstheme="minorHAnsi"/>
                <w:i/>
              </w:rPr>
            </w:pPr>
            <w:r w:rsidRPr="00676B1D">
              <w:rPr>
                <w:rFonts w:ascii="Verdana" w:eastAsia="Calibri" w:hAnsi="Verdana" w:cs="Arial"/>
              </w:rPr>
              <w:t xml:space="preserve">TAK, </w:t>
            </w:r>
            <w:r w:rsidRPr="00676B1D">
              <w:rPr>
                <w:rFonts w:ascii="Verdana" w:eastAsia="Calibri" w:hAnsi="Verdana" w:cs="Arial"/>
                <w:b/>
              </w:rPr>
              <w:t>podać</w:t>
            </w:r>
            <w:r w:rsidRPr="00676B1D">
              <w:rPr>
                <w:rFonts w:ascii="Verdana" w:eastAsia="Calibri" w:hAnsi="Verdana" w:cs="Arial"/>
              </w:rPr>
              <w:t xml:space="preserve"> </w:t>
            </w:r>
          </w:p>
        </w:tc>
        <w:tc>
          <w:tcPr>
            <w:tcW w:w="3761" w:type="dxa"/>
            <w:vAlign w:val="center"/>
          </w:tcPr>
          <w:p w14:paraId="2F7B5649" w14:textId="77777777" w:rsidR="00D51FDC" w:rsidRPr="00676B1D" w:rsidRDefault="00D51FDC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25080BD5" w14:textId="77777777" w:rsidTr="00676B1D">
        <w:trPr>
          <w:trHeight w:val="420"/>
        </w:trPr>
        <w:tc>
          <w:tcPr>
            <w:tcW w:w="567" w:type="dxa"/>
            <w:vAlign w:val="center"/>
          </w:tcPr>
          <w:p w14:paraId="7724503A" w14:textId="77777777" w:rsidR="00D51FDC" w:rsidRPr="00676B1D" w:rsidRDefault="00D51FDC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4726AD44" w14:textId="77777777" w:rsidR="00D51FDC" w:rsidRPr="00676B1D" w:rsidRDefault="00951D54" w:rsidP="00506553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Calibri" w:hAnsi="Verdana" w:cs="Arial"/>
              </w:rPr>
              <w:t xml:space="preserve">Zakres temperatury pracy </w:t>
            </w:r>
            <w:r w:rsidRPr="00676B1D">
              <w:rPr>
                <w:rFonts w:ascii="Verdana" w:eastAsia="Calibri" w:hAnsi="Verdana"/>
              </w:rPr>
              <w:t>od +2</w:t>
            </w:r>
            <w:r w:rsidRPr="00676B1D">
              <w:rPr>
                <w:rFonts w:ascii="Verdana" w:eastAsia="Calibri" w:hAnsi="Verdana" w:cstheme="minorHAnsi"/>
              </w:rPr>
              <w:t>°</w:t>
            </w:r>
            <w:r w:rsidRPr="00676B1D">
              <w:rPr>
                <w:rFonts w:ascii="Verdana" w:eastAsia="Calibri" w:hAnsi="Verdana"/>
              </w:rPr>
              <w:t>C do +8</w:t>
            </w:r>
            <w:r w:rsidRPr="00676B1D">
              <w:rPr>
                <w:rFonts w:ascii="Verdana" w:eastAsia="Calibri" w:hAnsi="Verdana" w:cstheme="minorHAnsi"/>
              </w:rPr>
              <w:t>°</w:t>
            </w:r>
            <w:r w:rsidRPr="00676B1D">
              <w:rPr>
                <w:rFonts w:ascii="Verdana" w:eastAsia="Calibri" w:hAnsi="Verdana"/>
              </w:rPr>
              <w:t>C</w:t>
            </w:r>
          </w:p>
        </w:tc>
        <w:tc>
          <w:tcPr>
            <w:tcW w:w="1559" w:type="dxa"/>
            <w:vAlign w:val="center"/>
          </w:tcPr>
          <w:p w14:paraId="31D1EEA2" w14:textId="77777777" w:rsidR="00D51FDC" w:rsidRPr="00676B1D" w:rsidRDefault="00951D54" w:rsidP="00676B1D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eastAsia="Calibri" w:hAnsi="Verdana" w:cs="Arial"/>
              </w:rPr>
              <w:t xml:space="preserve">TAK, </w:t>
            </w:r>
            <w:r w:rsidRPr="00676B1D">
              <w:rPr>
                <w:rFonts w:ascii="Verdana" w:eastAsia="Calibri" w:hAnsi="Verdana" w:cs="Arial"/>
                <w:b/>
              </w:rPr>
              <w:t xml:space="preserve">podać </w:t>
            </w:r>
          </w:p>
        </w:tc>
        <w:tc>
          <w:tcPr>
            <w:tcW w:w="3761" w:type="dxa"/>
            <w:vAlign w:val="center"/>
          </w:tcPr>
          <w:p w14:paraId="5DBC8A07" w14:textId="77777777" w:rsidR="00D51FDC" w:rsidRPr="00676B1D" w:rsidRDefault="00D51FDC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22EFB581" w14:textId="77777777" w:rsidTr="00676B1D">
        <w:trPr>
          <w:trHeight w:val="420"/>
        </w:trPr>
        <w:tc>
          <w:tcPr>
            <w:tcW w:w="567" w:type="dxa"/>
            <w:vAlign w:val="center"/>
          </w:tcPr>
          <w:p w14:paraId="40BAA353" w14:textId="77777777" w:rsidR="00D51FDC" w:rsidRPr="00676B1D" w:rsidRDefault="00D51FDC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531882CA" w14:textId="77777777" w:rsidR="00D51FDC" w:rsidRPr="00676B1D" w:rsidRDefault="00951D54" w:rsidP="00506553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Calibri" w:hAnsi="Verdana" w:cs="Arial"/>
              </w:rPr>
              <w:t>Wyświetlacz temperatury</w:t>
            </w:r>
          </w:p>
        </w:tc>
        <w:tc>
          <w:tcPr>
            <w:tcW w:w="1559" w:type="dxa"/>
            <w:vAlign w:val="center"/>
          </w:tcPr>
          <w:p w14:paraId="6E5E5ED7" w14:textId="77777777" w:rsidR="00D51FDC" w:rsidRPr="00676B1D" w:rsidRDefault="008F133A" w:rsidP="00506553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</w:rPr>
              <w:t>TAK</w:t>
            </w:r>
          </w:p>
        </w:tc>
        <w:tc>
          <w:tcPr>
            <w:tcW w:w="3761" w:type="dxa"/>
            <w:vAlign w:val="center"/>
          </w:tcPr>
          <w:p w14:paraId="356947AE" w14:textId="77777777" w:rsidR="00D51FDC" w:rsidRPr="00676B1D" w:rsidRDefault="00D51FDC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08B40239" w14:textId="77777777" w:rsidTr="00676B1D">
        <w:trPr>
          <w:trHeight w:val="420"/>
        </w:trPr>
        <w:tc>
          <w:tcPr>
            <w:tcW w:w="567" w:type="dxa"/>
            <w:vAlign w:val="center"/>
          </w:tcPr>
          <w:p w14:paraId="6112E0CA" w14:textId="77777777" w:rsidR="00D51FDC" w:rsidRPr="00676B1D" w:rsidRDefault="00D51FDC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2C4697CD" w14:textId="77777777" w:rsidR="00D51FDC" w:rsidRPr="00676B1D" w:rsidRDefault="00951D54" w:rsidP="00506553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Calibri" w:hAnsi="Verdana" w:cs="Arial"/>
              </w:rPr>
              <w:t>Blokada drzwi: zamek z kluczami (2 szt.)</w:t>
            </w:r>
          </w:p>
        </w:tc>
        <w:tc>
          <w:tcPr>
            <w:tcW w:w="1559" w:type="dxa"/>
            <w:vAlign w:val="center"/>
          </w:tcPr>
          <w:p w14:paraId="2B3A54F6" w14:textId="77777777" w:rsidR="00D51FDC" w:rsidRPr="00676B1D" w:rsidRDefault="008F133A" w:rsidP="00506553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</w:rPr>
              <w:t>TAK</w:t>
            </w:r>
          </w:p>
        </w:tc>
        <w:tc>
          <w:tcPr>
            <w:tcW w:w="3761" w:type="dxa"/>
            <w:vAlign w:val="center"/>
          </w:tcPr>
          <w:p w14:paraId="77DA31C3" w14:textId="77777777" w:rsidR="00D51FDC" w:rsidRPr="00676B1D" w:rsidRDefault="00D51FDC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771D20E3" w14:textId="77777777" w:rsidTr="00676B1D">
        <w:trPr>
          <w:trHeight w:val="420"/>
        </w:trPr>
        <w:tc>
          <w:tcPr>
            <w:tcW w:w="567" w:type="dxa"/>
            <w:vAlign w:val="center"/>
          </w:tcPr>
          <w:p w14:paraId="7CC60C43" w14:textId="77777777" w:rsidR="00D51FDC" w:rsidRPr="00676B1D" w:rsidRDefault="00D51FDC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54D15216" w14:textId="77777777" w:rsidR="00D51FDC" w:rsidRPr="00676B1D" w:rsidRDefault="00951D54" w:rsidP="00506553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Calibri" w:hAnsi="Verdana" w:cs="Arial"/>
              </w:rPr>
              <w:t>Światło wewnętrzne</w:t>
            </w:r>
          </w:p>
        </w:tc>
        <w:tc>
          <w:tcPr>
            <w:tcW w:w="1559" w:type="dxa"/>
            <w:vAlign w:val="center"/>
          </w:tcPr>
          <w:p w14:paraId="7D46F79F" w14:textId="77777777" w:rsidR="00D51FDC" w:rsidRPr="00676B1D" w:rsidRDefault="008F133A" w:rsidP="00506553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</w:rPr>
              <w:t>TAK</w:t>
            </w:r>
          </w:p>
        </w:tc>
        <w:tc>
          <w:tcPr>
            <w:tcW w:w="3761" w:type="dxa"/>
            <w:vAlign w:val="center"/>
          </w:tcPr>
          <w:p w14:paraId="2696829A" w14:textId="77777777" w:rsidR="00D51FDC" w:rsidRPr="00676B1D" w:rsidRDefault="00D51FDC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2207FB2D" w14:textId="77777777" w:rsidTr="00676B1D">
        <w:trPr>
          <w:trHeight w:val="534"/>
        </w:trPr>
        <w:tc>
          <w:tcPr>
            <w:tcW w:w="567" w:type="dxa"/>
            <w:vAlign w:val="center"/>
          </w:tcPr>
          <w:p w14:paraId="3383A797" w14:textId="77777777" w:rsidR="00D51FDC" w:rsidRPr="00676B1D" w:rsidRDefault="00D51FDC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5CC120E6" w14:textId="77777777" w:rsidR="00D51FDC" w:rsidRPr="00676B1D" w:rsidRDefault="00951D54" w:rsidP="008F133A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Calibri" w:hAnsi="Verdana" w:cs="Arial"/>
              </w:rPr>
              <w:t>Odszranianie automatyczne</w:t>
            </w:r>
          </w:p>
        </w:tc>
        <w:tc>
          <w:tcPr>
            <w:tcW w:w="1559" w:type="dxa"/>
            <w:vAlign w:val="center"/>
          </w:tcPr>
          <w:p w14:paraId="7817F79C" w14:textId="77777777" w:rsidR="00D51FDC" w:rsidRPr="00676B1D" w:rsidRDefault="008F133A" w:rsidP="00506553">
            <w:pPr>
              <w:jc w:val="center"/>
              <w:rPr>
                <w:rFonts w:ascii="Verdana" w:hAnsi="Verdana" w:cstheme="minorHAnsi"/>
                <w:i/>
              </w:rPr>
            </w:pPr>
            <w:r w:rsidRPr="00676B1D">
              <w:rPr>
                <w:rFonts w:ascii="Verdana" w:hAnsi="Verdana" w:cstheme="minorHAnsi"/>
              </w:rPr>
              <w:t>TAK</w:t>
            </w:r>
          </w:p>
        </w:tc>
        <w:tc>
          <w:tcPr>
            <w:tcW w:w="3761" w:type="dxa"/>
            <w:vAlign w:val="center"/>
          </w:tcPr>
          <w:p w14:paraId="4A8316A1" w14:textId="77777777" w:rsidR="00D51FDC" w:rsidRPr="00676B1D" w:rsidRDefault="00D51FDC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15607938" w14:textId="77777777" w:rsidTr="00676B1D">
        <w:trPr>
          <w:trHeight w:val="428"/>
        </w:trPr>
        <w:tc>
          <w:tcPr>
            <w:tcW w:w="567" w:type="dxa"/>
            <w:vAlign w:val="center"/>
          </w:tcPr>
          <w:p w14:paraId="273BBB46" w14:textId="77777777" w:rsidR="00796364" w:rsidRPr="00676B1D" w:rsidRDefault="00796364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398C42AC" w14:textId="77777777" w:rsidR="00796364" w:rsidRPr="00676B1D" w:rsidRDefault="00951D54" w:rsidP="00506553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Calibri" w:hAnsi="Verdana" w:cs="Arial"/>
              </w:rPr>
              <w:t>Chłodzenie wspomagane wentylatorem</w:t>
            </w:r>
          </w:p>
        </w:tc>
        <w:tc>
          <w:tcPr>
            <w:tcW w:w="1559" w:type="dxa"/>
            <w:vAlign w:val="center"/>
          </w:tcPr>
          <w:p w14:paraId="54E69CF2" w14:textId="77777777" w:rsidR="005119F2" w:rsidRPr="00676B1D" w:rsidRDefault="00163F40">
            <w:pPr>
              <w:jc w:val="center"/>
              <w:rPr>
                <w:rFonts w:ascii="Verdana" w:hAnsi="Verdana" w:cstheme="minorHAnsi"/>
                <w:i/>
              </w:rPr>
            </w:pPr>
            <w:r w:rsidRPr="00676B1D">
              <w:rPr>
                <w:rFonts w:ascii="Verdana" w:hAnsi="Verdana" w:cstheme="minorHAnsi"/>
              </w:rPr>
              <w:t>TAK</w:t>
            </w:r>
          </w:p>
        </w:tc>
        <w:tc>
          <w:tcPr>
            <w:tcW w:w="3761" w:type="dxa"/>
            <w:vAlign w:val="center"/>
          </w:tcPr>
          <w:p w14:paraId="2E1FCF4D" w14:textId="77777777" w:rsidR="00796364" w:rsidRPr="00676B1D" w:rsidRDefault="00796364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321F1786" w14:textId="77777777" w:rsidTr="00676B1D">
        <w:trPr>
          <w:trHeight w:val="420"/>
        </w:trPr>
        <w:tc>
          <w:tcPr>
            <w:tcW w:w="567" w:type="dxa"/>
            <w:vAlign w:val="center"/>
          </w:tcPr>
          <w:p w14:paraId="31170E52" w14:textId="77777777" w:rsidR="00163F40" w:rsidRPr="00676B1D" w:rsidRDefault="00163F40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5C8D235F" w14:textId="77777777" w:rsidR="00163F40" w:rsidRPr="00676B1D" w:rsidRDefault="00951D54" w:rsidP="00506553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Calibri" w:hAnsi="Verdana" w:cs="Arial"/>
              </w:rPr>
              <w:t>Jednorodność temperatury wewnątrz chłodziarki</w:t>
            </w:r>
          </w:p>
        </w:tc>
        <w:tc>
          <w:tcPr>
            <w:tcW w:w="1559" w:type="dxa"/>
            <w:vAlign w:val="center"/>
          </w:tcPr>
          <w:p w14:paraId="2D92ED92" w14:textId="77777777" w:rsidR="00163F40" w:rsidRPr="00676B1D" w:rsidRDefault="00163F40" w:rsidP="00506553">
            <w:pPr>
              <w:jc w:val="center"/>
              <w:rPr>
                <w:rFonts w:ascii="Verdana" w:hAnsi="Verdana" w:cstheme="minorHAnsi"/>
                <w:i/>
              </w:rPr>
            </w:pPr>
            <w:r w:rsidRPr="00676B1D">
              <w:rPr>
                <w:rFonts w:ascii="Verdana" w:hAnsi="Verdana" w:cstheme="minorHAnsi"/>
              </w:rPr>
              <w:t>TAK</w:t>
            </w:r>
          </w:p>
        </w:tc>
        <w:tc>
          <w:tcPr>
            <w:tcW w:w="3761" w:type="dxa"/>
            <w:vAlign w:val="center"/>
          </w:tcPr>
          <w:p w14:paraId="78B0CFC1" w14:textId="77777777" w:rsidR="00163F40" w:rsidRPr="00676B1D" w:rsidRDefault="00163F40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72DBEBDF" w14:textId="77777777" w:rsidTr="00676B1D">
        <w:trPr>
          <w:trHeight w:val="420"/>
        </w:trPr>
        <w:tc>
          <w:tcPr>
            <w:tcW w:w="567" w:type="dxa"/>
            <w:vAlign w:val="center"/>
          </w:tcPr>
          <w:p w14:paraId="6DD6459F" w14:textId="77777777" w:rsidR="00796364" w:rsidRPr="00676B1D" w:rsidRDefault="00796364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5039CBB6" w14:textId="77777777" w:rsidR="00796364" w:rsidRPr="00676B1D" w:rsidRDefault="00951D54" w:rsidP="00506553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Calibri" w:hAnsi="Verdana" w:cs="Arial"/>
              </w:rPr>
              <w:t>Stabilna temperatura wewnątrz urządzenia</w:t>
            </w:r>
          </w:p>
        </w:tc>
        <w:tc>
          <w:tcPr>
            <w:tcW w:w="1559" w:type="dxa"/>
            <w:vAlign w:val="center"/>
          </w:tcPr>
          <w:p w14:paraId="5448F522" w14:textId="77777777" w:rsidR="00796364" w:rsidRPr="00676B1D" w:rsidRDefault="00163F40" w:rsidP="00506553">
            <w:pPr>
              <w:jc w:val="center"/>
              <w:rPr>
                <w:rFonts w:ascii="Verdana" w:hAnsi="Verdana" w:cstheme="minorHAnsi"/>
                <w:i/>
              </w:rPr>
            </w:pPr>
            <w:r w:rsidRPr="00676B1D">
              <w:rPr>
                <w:rFonts w:ascii="Verdana" w:hAnsi="Verdana" w:cstheme="minorHAnsi"/>
              </w:rPr>
              <w:t>TAK</w:t>
            </w:r>
          </w:p>
        </w:tc>
        <w:tc>
          <w:tcPr>
            <w:tcW w:w="3761" w:type="dxa"/>
            <w:vAlign w:val="center"/>
          </w:tcPr>
          <w:p w14:paraId="0DF10866" w14:textId="77777777" w:rsidR="00796364" w:rsidRPr="00676B1D" w:rsidRDefault="00796364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309E6DA2" w14:textId="77777777" w:rsidTr="00676B1D">
        <w:trPr>
          <w:trHeight w:val="420"/>
        </w:trPr>
        <w:tc>
          <w:tcPr>
            <w:tcW w:w="567" w:type="dxa"/>
            <w:vAlign w:val="center"/>
          </w:tcPr>
          <w:p w14:paraId="79F4BA67" w14:textId="77777777" w:rsidR="005135F6" w:rsidRPr="00676B1D" w:rsidRDefault="005135F6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3C9FECF1" w14:textId="77777777" w:rsidR="005135F6" w:rsidRPr="00676B1D" w:rsidRDefault="00951D54" w:rsidP="00951D54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Calibri" w:hAnsi="Verdana" w:cs="Arial"/>
              </w:rPr>
              <w:t>Alarm dźwiękowy i wizualny</w:t>
            </w:r>
          </w:p>
        </w:tc>
        <w:tc>
          <w:tcPr>
            <w:tcW w:w="1559" w:type="dxa"/>
            <w:vAlign w:val="center"/>
          </w:tcPr>
          <w:p w14:paraId="5E51A633" w14:textId="77777777" w:rsidR="005135F6" w:rsidRPr="00676B1D" w:rsidRDefault="00163F40" w:rsidP="00506553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</w:rPr>
              <w:t>TAK</w:t>
            </w:r>
          </w:p>
        </w:tc>
        <w:tc>
          <w:tcPr>
            <w:tcW w:w="3761" w:type="dxa"/>
            <w:vAlign w:val="center"/>
          </w:tcPr>
          <w:p w14:paraId="7D61EBC2" w14:textId="77777777" w:rsidR="005135F6" w:rsidRPr="00676B1D" w:rsidRDefault="005135F6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6EDC9561" w14:textId="77777777" w:rsidTr="00676B1D">
        <w:trPr>
          <w:trHeight w:val="420"/>
        </w:trPr>
        <w:tc>
          <w:tcPr>
            <w:tcW w:w="567" w:type="dxa"/>
            <w:vAlign w:val="center"/>
          </w:tcPr>
          <w:p w14:paraId="48E0B8F1" w14:textId="77777777" w:rsidR="005135F6" w:rsidRPr="00676B1D" w:rsidRDefault="005135F6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7023CE43" w14:textId="77777777" w:rsidR="005135F6" w:rsidRPr="00676B1D" w:rsidRDefault="00951D54" w:rsidP="00506553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Calibri" w:hAnsi="Verdana" w:cs="Arial"/>
              </w:rPr>
              <w:t>Alarm wysokiej/niskiej temperatury</w:t>
            </w:r>
          </w:p>
        </w:tc>
        <w:tc>
          <w:tcPr>
            <w:tcW w:w="1559" w:type="dxa"/>
            <w:vAlign w:val="center"/>
          </w:tcPr>
          <w:p w14:paraId="28ACE2F1" w14:textId="77777777" w:rsidR="005135F6" w:rsidRPr="00676B1D" w:rsidRDefault="00163F40" w:rsidP="00506553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</w:rPr>
              <w:t>TAK</w:t>
            </w:r>
          </w:p>
        </w:tc>
        <w:tc>
          <w:tcPr>
            <w:tcW w:w="3761" w:type="dxa"/>
            <w:vAlign w:val="center"/>
          </w:tcPr>
          <w:p w14:paraId="0B8B021C" w14:textId="77777777" w:rsidR="005135F6" w:rsidRPr="00676B1D" w:rsidRDefault="005135F6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72402BC7" w14:textId="77777777" w:rsidTr="00676B1D">
        <w:trPr>
          <w:trHeight w:val="420"/>
        </w:trPr>
        <w:tc>
          <w:tcPr>
            <w:tcW w:w="567" w:type="dxa"/>
            <w:vAlign w:val="center"/>
          </w:tcPr>
          <w:p w14:paraId="1F5BA6B2" w14:textId="77777777" w:rsidR="005135F6" w:rsidRPr="00676B1D" w:rsidRDefault="005135F6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1A16C944" w14:textId="77777777" w:rsidR="005135F6" w:rsidRPr="00676B1D" w:rsidRDefault="00951D54" w:rsidP="00506553">
            <w:pPr>
              <w:rPr>
                <w:rFonts w:ascii="Verdana" w:hAnsi="Verdana" w:cstheme="minorHAnsi"/>
                <w:b/>
                <w:bCs/>
              </w:rPr>
            </w:pPr>
            <w:r w:rsidRPr="00676B1D">
              <w:rPr>
                <w:rFonts w:ascii="Verdana" w:eastAsia="Calibri" w:hAnsi="Verdana" w:cs="Arial"/>
              </w:rPr>
              <w:t>Alarm braku zasilania</w:t>
            </w:r>
          </w:p>
        </w:tc>
        <w:tc>
          <w:tcPr>
            <w:tcW w:w="1559" w:type="dxa"/>
            <w:vAlign w:val="center"/>
          </w:tcPr>
          <w:p w14:paraId="7733FDEE" w14:textId="77777777" w:rsidR="005135F6" w:rsidRPr="00676B1D" w:rsidRDefault="00163F40" w:rsidP="00506553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</w:rPr>
              <w:t>TAK</w:t>
            </w:r>
          </w:p>
        </w:tc>
        <w:tc>
          <w:tcPr>
            <w:tcW w:w="3761" w:type="dxa"/>
            <w:vAlign w:val="center"/>
          </w:tcPr>
          <w:p w14:paraId="20A19790" w14:textId="77777777" w:rsidR="005135F6" w:rsidRPr="00676B1D" w:rsidRDefault="005135F6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22223EEF" w14:textId="77777777" w:rsidTr="00676B1D">
        <w:trPr>
          <w:trHeight w:val="420"/>
        </w:trPr>
        <w:tc>
          <w:tcPr>
            <w:tcW w:w="567" w:type="dxa"/>
            <w:vAlign w:val="center"/>
          </w:tcPr>
          <w:p w14:paraId="22DC618A" w14:textId="77777777" w:rsidR="005135F6" w:rsidRPr="00676B1D" w:rsidRDefault="005135F6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7B96A280" w14:textId="77777777" w:rsidR="005135F6" w:rsidRPr="00676B1D" w:rsidRDefault="00951D54" w:rsidP="00C23FF2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Calibri" w:hAnsi="Verdana" w:cs="Arial"/>
              </w:rPr>
              <w:t>Alarm otwartych drzwi</w:t>
            </w:r>
          </w:p>
        </w:tc>
        <w:tc>
          <w:tcPr>
            <w:tcW w:w="1559" w:type="dxa"/>
            <w:vAlign w:val="center"/>
          </w:tcPr>
          <w:p w14:paraId="5CE5119E" w14:textId="77777777" w:rsidR="005135F6" w:rsidRPr="00676B1D" w:rsidRDefault="00163F40" w:rsidP="00506553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</w:rPr>
              <w:t>TAK</w:t>
            </w:r>
          </w:p>
        </w:tc>
        <w:tc>
          <w:tcPr>
            <w:tcW w:w="3761" w:type="dxa"/>
            <w:vAlign w:val="center"/>
          </w:tcPr>
          <w:p w14:paraId="5AE1C3D2" w14:textId="77777777" w:rsidR="005135F6" w:rsidRPr="00676B1D" w:rsidRDefault="005135F6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2EDC5255" w14:textId="77777777" w:rsidTr="00676B1D">
        <w:trPr>
          <w:trHeight w:val="420"/>
        </w:trPr>
        <w:tc>
          <w:tcPr>
            <w:tcW w:w="567" w:type="dxa"/>
            <w:vAlign w:val="center"/>
          </w:tcPr>
          <w:p w14:paraId="16D52307" w14:textId="77777777" w:rsidR="005135F6" w:rsidRPr="00676B1D" w:rsidRDefault="005135F6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09AD92F8" w14:textId="77777777" w:rsidR="005135F6" w:rsidRPr="00676B1D" w:rsidRDefault="00951D54" w:rsidP="00506553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Calibri" w:hAnsi="Verdana" w:cs="Arial"/>
              </w:rPr>
              <w:t>Automatyczna rejestracja temperatur</w:t>
            </w:r>
          </w:p>
        </w:tc>
        <w:tc>
          <w:tcPr>
            <w:tcW w:w="1559" w:type="dxa"/>
            <w:vAlign w:val="center"/>
          </w:tcPr>
          <w:p w14:paraId="62EBFC3F" w14:textId="77777777" w:rsidR="005135F6" w:rsidRPr="00676B1D" w:rsidRDefault="00163F40" w:rsidP="00506553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</w:rPr>
              <w:t>TAK</w:t>
            </w:r>
          </w:p>
        </w:tc>
        <w:tc>
          <w:tcPr>
            <w:tcW w:w="3761" w:type="dxa"/>
            <w:vAlign w:val="center"/>
          </w:tcPr>
          <w:p w14:paraId="1238FA05" w14:textId="77777777" w:rsidR="005135F6" w:rsidRPr="00676B1D" w:rsidRDefault="005135F6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5BA6A928" w14:textId="77777777" w:rsidTr="00676B1D">
        <w:trPr>
          <w:trHeight w:val="592"/>
        </w:trPr>
        <w:tc>
          <w:tcPr>
            <w:tcW w:w="567" w:type="dxa"/>
            <w:vAlign w:val="center"/>
          </w:tcPr>
          <w:p w14:paraId="554F496A" w14:textId="77777777" w:rsidR="005135F6" w:rsidRPr="00676B1D" w:rsidRDefault="005135F6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5DC04CBC" w14:textId="77777777" w:rsidR="005135F6" w:rsidRPr="00676B1D" w:rsidRDefault="00951D54" w:rsidP="00C23FF2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Calibri" w:hAnsi="Verdana"/>
              </w:rPr>
              <w:t>Dane temperaturowe rejestrowane w sposób ciągły</w:t>
            </w:r>
          </w:p>
        </w:tc>
        <w:tc>
          <w:tcPr>
            <w:tcW w:w="1559" w:type="dxa"/>
            <w:vAlign w:val="center"/>
          </w:tcPr>
          <w:p w14:paraId="354CB159" w14:textId="77777777" w:rsidR="005135F6" w:rsidRPr="00676B1D" w:rsidRDefault="00163F40" w:rsidP="00506553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</w:rPr>
              <w:t>TAK</w:t>
            </w:r>
          </w:p>
        </w:tc>
        <w:tc>
          <w:tcPr>
            <w:tcW w:w="3761" w:type="dxa"/>
            <w:vAlign w:val="center"/>
          </w:tcPr>
          <w:p w14:paraId="5A3C7022" w14:textId="77777777" w:rsidR="005135F6" w:rsidRPr="00676B1D" w:rsidRDefault="005135F6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951D54" w:rsidRPr="00676B1D" w14:paraId="588B8A2D" w14:textId="77777777" w:rsidTr="00951D54">
        <w:trPr>
          <w:trHeight w:val="420"/>
        </w:trPr>
        <w:tc>
          <w:tcPr>
            <w:tcW w:w="10707" w:type="dxa"/>
            <w:gridSpan w:val="4"/>
            <w:shd w:val="clear" w:color="auto" w:fill="9CC2E5" w:themeFill="accent1" w:themeFillTint="99"/>
            <w:vAlign w:val="center"/>
          </w:tcPr>
          <w:p w14:paraId="23B45773" w14:textId="77777777" w:rsidR="00951D54" w:rsidRPr="00676B1D" w:rsidRDefault="00951D54" w:rsidP="00506553">
            <w:pPr>
              <w:jc w:val="center"/>
              <w:rPr>
                <w:rFonts w:ascii="Verdana" w:hAnsi="Verdana" w:cstheme="minorHAnsi"/>
                <w:b/>
              </w:rPr>
            </w:pPr>
            <w:r w:rsidRPr="00676B1D">
              <w:rPr>
                <w:rFonts w:ascii="Verdana" w:hAnsi="Verdana" w:cstheme="minorHAnsi"/>
                <w:b/>
              </w:rPr>
              <w:t>Pozostałe wymagania</w:t>
            </w:r>
          </w:p>
        </w:tc>
      </w:tr>
      <w:tr w:rsidR="00521119" w:rsidRPr="00676B1D" w14:paraId="00DA6C47" w14:textId="77777777" w:rsidTr="00676B1D">
        <w:trPr>
          <w:trHeight w:val="420"/>
        </w:trPr>
        <w:tc>
          <w:tcPr>
            <w:tcW w:w="567" w:type="dxa"/>
            <w:vAlign w:val="center"/>
          </w:tcPr>
          <w:p w14:paraId="7C40D169" w14:textId="77777777" w:rsidR="005135F6" w:rsidRPr="00676B1D" w:rsidRDefault="005135F6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5DAEAD04" w14:textId="77777777" w:rsidR="005135F6" w:rsidRPr="00676B1D" w:rsidRDefault="00BA2D75" w:rsidP="00506553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Verdana" w:hAnsi="Verdana" w:cstheme="minorHAnsi"/>
                <w:color w:val="000000"/>
                <w:lang w:bidi="pl-PL"/>
              </w:rPr>
              <w:t>Wykonawca udziela Zamawiającemu min. 24 miesięcznej gwarancji i rękojmi na przedmiot zamówienia</w:t>
            </w:r>
          </w:p>
        </w:tc>
        <w:tc>
          <w:tcPr>
            <w:tcW w:w="1559" w:type="dxa"/>
            <w:vAlign w:val="center"/>
          </w:tcPr>
          <w:p w14:paraId="113066AC" w14:textId="77777777" w:rsidR="005135F6" w:rsidRPr="00676B1D" w:rsidRDefault="00BA2D75" w:rsidP="00506553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eastAsia="Verdana" w:hAnsi="Verdana" w:cstheme="minorHAnsi"/>
                <w:color w:val="000000"/>
                <w:lang w:bidi="pl-PL"/>
              </w:rPr>
              <w:t xml:space="preserve">TAK, </w:t>
            </w:r>
            <w:r w:rsidRPr="00676B1D">
              <w:rPr>
                <w:rFonts w:ascii="Verdana" w:eastAsia="Verdana" w:hAnsi="Verdana" w:cstheme="minorHAnsi"/>
                <w:b/>
                <w:color w:val="000000"/>
                <w:lang w:bidi="pl-PL"/>
              </w:rPr>
              <w:t>podać na jaki czas jest udzielona gwarancja</w:t>
            </w:r>
          </w:p>
        </w:tc>
        <w:tc>
          <w:tcPr>
            <w:tcW w:w="3761" w:type="dxa"/>
            <w:vAlign w:val="center"/>
          </w:tcPr>
          <w:p w14:paraId="08DF7D66" w14:textId="77777777" w:rsidR="005135F6" w:rsidRPr="00676B1D" w:rsidRDefault="005135F6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709782A1" w14:textId="77777777" w:rsidTr="00676B1D">
        <w:trPr>
          <w:trHeight w:val="420"/>
        </w:trPr>
        <w:tc>
          <w:tcPr>
            <w:tcW w:w="567" w:type="dxa"/>
            <w:vAlign w:val="center"/>
          </w:tcPr>
          <w:p w14:paraId="56789870" w14:textId="77777777" w:rsidR="005135F6" w:rsidRPr="00676B1D" w:rsidRDefault="005135F6" w:rsidP="0050655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6B7CE6D0" w14:textId="77777777" w:rsidR="005135F6" w:rsidRPr="00676B1D" w:rsidRDefault="00BA2D75" w:rsidP="00506553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Verdana" w:hAnsi="Verdana" w:cstheme="minorHAnsi"/>
                <w:color w:val="000000"/>
                <w:lang w:bidi="pl-PL"/>
              </w:rPr>
              <w:t>Wykonawca zapewnia transport, wniesienie oraz instalację.</w:t>
            </w:r>
          </w:p>
        </w:tc>
        <w:tc>
          <w:tcPr>
            <w:tcW w:w="1559" w:type="dxa"/>
            <w:vAlign w:val="center"/>
          </w:tcPr>
          <w:p w14:paraId="31AFB4F8" w14:textId="77777777" w:rsidR="005135F6" w:rsidRPr="00676B1D" w:rsidRDefault="00163F40" w:rsidP="00506553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</w:rPr>
              <w:t>TAK</w:t>
            </w:r>
          </w:p>
        </w:tc>
        <w:tc>
          <w:tcPr>
            <w:tcW w:w="3761" w:type="dxa"/>
            <w:vAlign w:val="center"/>
          </w:tcPr>
          <w:p w14:paraId="3CBE6E3A" w14:textId="77777777" w:rsidR="005135F6" w:rsidRPr="00676B1D" w:rsidRDefault="005135F6" w:rsidP="0050655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166A25A8" w14:textId="77777777" w:rsidTr="00676B1D">
        <w:trPr>
          <w:trHeight w:val="1666"/>
        </w:trPr>
        <w:tc>
          <w:tcPr>
            <w:tcW w:w="567" w:type="dxa"/>
            <w:vAlign w:val="center"/>
          </w:tcPr>
          <w:p w14:paraId="7F7B5957" w14:textId="77777777" w:rsidR="008E0403" w:rsidRPr="00676B1D" w:rsidRDefault="008E0403" w:rsidP="008E040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3A1F4C60" w14:textId="77777777" w:rsidR="008E0403" w:rsidRPr="00676B1D" w:rsidRDefault="00BA2D75" w:rsidP="008E0403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Verdana" w:hAnsi="Verdana" w:cstheme="minorHAnsi"/>
                <w:color w:val="000000"/>
                <w:lang w:bidi="pl-PL"/>
              </w:rPr>
              <w:t>Przeprowadzenie i udokumentowanie szkolenia personelu Zamawiającego w zakresie obsługi przedmiotu zamówienia, podstawowej konfiguracji, monitorowania prawidłowego funkcjonowania dostarczonego sprzętu oraz konserwacji.</w:t>
            </w:r>
          </w:p>
        </w:tc>
        <w:tc>
          <w:tcPr>
            <w:tcW w:w="1559" w:type="dxa"/>
            <w:vAlign w:val="center"/>
          </w:tcPr>
          <w:p w14:paraId="5DC1DCC2" w14:textId="77777777" w:rsidR="008E0403" w:rsidRPr="00676B1D" w:rsidRDefault="008E0403" w:rsidP="008E0403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</w:rPr>
              <w:t>TAK</w:t>
            </w:r>
          </w:p>
        </w:tc>
        <w:tc>
          <w:tcPr>
            <w:tcW w:w="3761" w:type="dxa"/>
            <w:vAlign w:val="center"/>
          </w:tcPr>
          <w:p w14:paraId="713EEF2B" w14:textId="77777777" w:rsidR="008E0403" w:rsidRPr="00676B1D" w:rsidRDefault="008E0403" w:rsidP="008E040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64DFFAD1" w14:textId="77777777" w:rsidTr="00676B1D">
        <w:trPr>
          <w:trHeight w:val="840"/>
        </w:trPr>
        <w:tc>
          <w:tcPr>
            <w:tcW w:w="567" w:type="dxa"/>
            <w:vAlign w:val="center"/>
          </w:tcPr>
          <w:p w14:paraId="01335A34" w14:textId="77777777" w:rsidR="008E0403" w:rsidRPr="00676B1D" w:rsidRDefault="008E0403" w:rsidP="008E040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2A182AE6" w14:textId="77777777" w:rsidR="008E0403" w:rsidRPr="00676B1D" w:rsidRDefault="00BA2D75" w:rsidP="00BA2D75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Calibri" w:hAnsi="Verdana" w:cs="Arial"/>
              </w:rPr>
              <w:t>Opracowanie dokumentacji IQ, OQ – wzór protokołów do akceptacji przez Zamawiającego.</w:t>
            </w:r>
          </w:p>
        </w:tc>
        <w:tc>
          <w:tcPr>
            <w:tcW w:w="1559" w:type="dxa"/>
            <w:vAlign w:val="center"/>
          </w:tcPr>
          <w:p w14:paraId="7C328142" w14:textId="77777777" w:rsidR="008E0403" w:rsidRPr="00676B1D" w:rsidRDefault="008E0403" w:rsidP="008E0403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</w:rPr>
              <w:t>TAK</w:t>
            </w:r>
          </w:p>
        </w:tc>
        <w:tc>
          <w:tcPr>
            <w:tcW w:w="3761" w:type="dxa"/>
            <w:vAlign w:val="center"/>
          </w:tcPr>
          <w:p w14:paraId="3895C62A" w14:textId="77777777" w:rsidR="008E0403" w:rsidRPr="00676B1D" w:rsidRDefault="008E0403" w:rsidP="008E040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0EAB8AB5" w14:textId="77777777" w:rsidTr="00676B1D">
        <w:trPr>
          <w:trHeight w:val="2965"/>
        </w:trPr>
        <w:tc>
          <w:tcPr>
            <w:tcW w:w="567" w:type="dxa"/>
            <w:vAlign w:val="center"/>
          </w:tcPr>
          <w:p w14:paraId="7FA621A7" w14:textId="77777777" w:rsidR="008E0403" w:rsidRPr="00676B1D" w:rsidRDefault="008E0403" w:rsidP="008E040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2365FBEE" w14:textId="77777777" w:rsidR="00676B1D" w:rsidRPr="00676B1D" w:rsidRDefault="00676B1D" w:rsidP="00676B1D">
            <w:pPr>
              <w:jc w:val="both"/>
              <w:rPr>
                <w:rFonts w:ascii="Verdana" w:eastAsia="Calibri" w:hAnsi="Verdana" w:cs="Calibri"/>
              </w:rPr>
            </w:pPr>
            <w:r w:rsidRPr="00676B1D">
              <w:rPr>
                <w:rFonts w:ascii="Verdana" w:eastAsia="Calibri" w:hAnsi="Verdana" w:cs="Calibri"/>
              </w:rPr>
              <w:t>Kwalifikacja IQ wykonana po zainstalowaniu urządzenia u Zamawiającego obejmuje co najmniej następujące sprawdzenia:</w:t>
            </w:r>
          </w:p>
          <w:p w14:paraId="1A7EA178" w14:textId="77777777" w:rsidR="00676B1D" w:rsidRPr="00676B1D" w:rsidRDefault="00676B1D" w:rsidP="00676B1D">
            <w:pPr>
              <w:tabs>
                <w:tab w:val="left" w:pos="259"/>
              </w:tabs>
              <w:jc w:val="both"/>
              <w:rPr>
                <w:rFonts w:ascii="Verdana" w:eastAsia="Calibri" w:hAnsi="Verdana" w:cs="Calibri"/>
              </w:rPr>
            </w:pPr>
            <w:r w:rsidRPr="00676B1D">
              <w:rPr>
                <w:rFonts w:ascii="Verdana" w:eastAsia="Calibri" w:hAnsi="Verdana" w:cs="Calibri"/>
              </w:rPr>
              <w:t xml:space="preserve">• identyfikację urządzenia i weryfikację wymaganych parametrów, które zostały określone w punktach: 1-24. </w:t>
            </w:r>
          </w:p>
          <w:p w14:paraId="0705416E" w14:textId="77777777" w:rsidR="00676B1D" w:rsidRPr="00676B1D" w:rsidRDefault="00676B1D" w:rsidP="00676B1D">
            <w:pPr>
              <w:tabs>
                <w:tab w:val="left" w:pos="259"/>
              </w:tabs>
              <w:jc w:val="both"/>
              <w:rPr>
                <w:rFonts w:ascii="Verdana" w:eastAsia="Calibri" w:hAnsi="Verdana" w:cs="Calibri"/>
              </w:rPr>
            </w:pPr>
            <w:r w:rsidRPr="00676B1D">
              <w:rPr>
                <w:rFonts w:ascii="Verdana" w:eastAsia="Calibri" w:hAnsi="Verdana" w:cs="Calibri"/>
              </w:rPr>
              <w:t>• weryfikację kompletności dokumentacji, tj:</w:t>
            </w:r>
          </w:p>
          <w:p w14:paraId="6FABBB5A" w14:textId="77777777" w:rsidR="00676B1D" w:rsidRPr="00676B1D" w:rsidRDefault="00676B1D" w:rsidP="00676B1D">
            <w:pPr>
              <w:tabs>
                <w:tab w:val="left" w:pos="259"/>
              </w:tabs>
              <w:jc w:val="both"/>
              <w:rPr>
                <w:rFonts w:ascii="Verdana" w:eastAsia="Calibri" w:hAnsi="Verdana" w:cs="Calibri"/>
              </w:rPr>
            </w:pPr>
            <w:r w:rsidRPr="00676B1D">
              <w:rPr>
                <w:rFonts w:ascii="Verdana" w:eastAsia="Calibri" w:hAnsi="Verdana" w:cs="Calibri"/>
              </w:rPr>
              <w:t>1.</w:t>
            </w:r>
            <w:r w:rsidRPr="00676B1D">
              <w:rPr>
                <w:rFonts w:ascii="Verdana" w:eastAsia="Calibri" w:hAnsi="Verdana" w:cs="Calibri"/>
              </w:rPr>
              <w:tab/>
              <w:t xml:space="preserve">instrukcja obsługi </w:t>
            </w:r>
          </w:p>
          <w:p w14:paraId="2A3F53D9" w14:textId="77777777" w:rsidR="00676B1D" w:rsidRPr="00676B1D" w:rsidRDefault="00676B1D" w:rsidP="00676B1D">
            <w:pPr>
              <w:tabs>
                <w:tab w:val="left" w:pos="259"/>
              </w:tabs>
              <w:jc w:val="both"/>
              <w:rPr>
                <w:rFonts w:ascii="Verdana" w:eastAsia="Calibri" w:hAnsi="Verdana" w:cs="Calibri"/>
              </w:rPr>
            </w:pPr>
            <w:r w:rsidRPr="00676B1D">
              <w:rPr>
                <w:rFonts w:ascii="Verdana" w:eastAsia="Calibri" w:hAnsi="Verdana" w:cs="Calibri"/>
              </w:rPr>
              <w:t>2.</w:t>
            </w:r>
            <w:r w:rsidRPr="00676B1D">
              <w:rPr>
                <w:rFonts w:ascii="Verdana" w:eastAsia="Calibri" w:hAnsi="Verdana" w:cs="Calibri"/>
              </w:rPr>
              <w:tab/>
              <w:t>karta gwarancyjna</w:t>
            </w:r>
          </w:p>
          <w:p w14:paraId="5A8071E4" w14:textId="77777777" w:rsidR="00676B1D" w:rsidRPr="00676B1D" w:rsidRDefault="00676B1D" w:rsidP="00676B1D">
            <w:pPr>
              <w:tabs>
                <w:tab w:val="left" w:pos="259"/>
              </w:tabs>
              <w:jc w:val="both"/>
              <w:rPr>
                <w:rFonts w:ascii="Verdana" w:eastAsia="Calibri" w:hAnsi="Verdana" w:cs="Calibri"/>
              </w:rPr>
            </w:pPr>
            <w:r w:rsidRPr="00676B1D">
              <w:rPr>
                <w:rFonts w:ascii="Verdana" w:eastAsia="Calibri" w:hAnsi="Verdana" w:cs="Calibri"/>
              </w:rPr>
              <w:t>3. dokument ze szkolenia personelu</w:t>
            </w:r>
          </w:p>
          <w:p w14:paraId="0C9E0B4D" w14:textId="77777777" w:rsidR="008E0403" w:rsidRPr="00676B1D" w:rsidRDefault="00676B1D" w:rsidP="00676B1D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Calibri" w:hAnsi="Verdana" w:cs="Calibri"/>
              </w:rPr>
              <w:t>• weryfikacja poprawności instalacji.</w:t>
            </w:r>
          </w:p>
        </w:tc>
        <w:tc>
          <w:tcPr>
            <w:tcW w:w="1559" w:type="dxa"/>
            <w:vAlign w:val="center"/>
          </w:tcPr>
          <w:p w14:paraId="262449CA" w14:textId="77777777" w:rsidR="008E0403" w:rsidRPr="00676B1D" w:rsidRDefault="008E0403" w:rsidP="008E0403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</w:rPr>
              <w:t>TAK</w:t>
            </w:r>
          </w:p>
        </w:tc>
        <w:tc>
          <w:tcPr>
            <w:tcW w:w="3761" w:type="dxa"/>
            <w:vAlign w:val="center"/>
          </w:tcPr>
          <w:p w14:paraId="592F826E" w14:textId="77777777" w:rsidR="008E0403" w:rsidRPr="00676B1D" w:rsidRDefault="008E0403" w:rsidP="008E040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3812C697" w14:textId="77777777" w:rsidTr="00676B1D">
        <w:trPr>
          <w:trHeight w:val="2684"/>
        </w:trPr>
        <w:tc>
          <w:tcPr>
            <w:tcW w:w="567" w:type="dxa"/>
            <w:vAlign w:val="center"/>
          </w:tcPr>
          <w:p w14:paraId="65F505F0" w14:textId="77777777" w:rsidR="008E0403" w:rsidRPr="00676B1D" w:rsidRDefault="008E0403" w:rsidP="008E040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03F1AD45" w14:textId="77777777" w:rsidR="00676B1D" w:rsidRPr="00676B1D" w:rsidRDefault="00676B1D" w:rsidP="00676B1D">
            <w:pPr>
              <w:tabs>
                <w:tab w:val="left" w:pos="244"/>
              </w:tabs>
              <w:jc w:val="both"/>
              <w:rPr>
                <w:rFonts w:ascii="Verdana" w:eastAsia="Calibri" w:hAnsi="Verdana" w:cs="Calibri"/>
              </w:rPr>
            </w:pPr>
            <w:r w:rsidRPr="00676B1D">
              <w:rPr>
                <w:rFonts w:ascii="Verdana" w:eastAsia="Calibri" w:hAnsi="Verdana" w:cs="Calibri"/>
              </w:rPr>
              <w:t>Kwalifikacja OQ wykonana po zainstalowaniu urządzenia u Zamawiającego obejmuje przeprowadzenie co najmniej następujących testów:</w:t>
            </w:r>
          </w:p>
          <w:p w14:paraId="6990E4D0" w14:textId="77777777" w:rsidR="00676B1D" w:rsidRPr="00676B1D" w:rsidRDefault="00676B1D" w:rsidP="00676B1D">
            <w:pPr>
              <w:numPr>
                <w:ilvl w:val="0"/>
                <w:numId w:val="8"/>
              </w:numPr>
              <w:ind w:left="254" w:hanging="254"/>
              <w:contextualSpacing/>
              <w:jc w:val="both"/>
              <w:rPr>
                <w:rFonts w:ascii="Verdana" w:eastAsia="Calibri" w:hAnsi="Verdana" w:cs="Arial"/>
              </w:rPr>
            </w:pPr>
            <w:r w:rsidRPr="00676B1D">
              <w:rPr>
                <w:rFonts w:ascii="Verdana" w:eastAsia="Calibri" w:hAnsi="Verdana" w:cs="Arial"/>
              </w:rPr>
              <w:t>Przeprowadzenie mapowania temperatury wewnątrz urządzenia w czasie min. 48h.</w:t>
            </w:r>
          </w:p>
          <w:p w14:paraId="76A6FAF7" w14:textId="77777777" w:rsidR="00676B1D" w:rsidRPr="00676B1D" w:rsidRDefault="00676B1D" w:rsidP="00676B1D">
            <w:pPr>
              <w:numPr>
                <w:ilvl w:val="0"/>
                <w:numId w:val="8"/>
              </w:numPr>
              <w:ind w:left="254" w:hanging="254"/>
              <w:contextualSpacing/>
              <w:jc w:val="both"/>
              <w:rPr>
                <w:rFonts w:ascii="Verdana" w:eastAsia="Calibri" w:hAnsi="Verdana" w:cs="Arial"/>
              </w:rPr>
            </w:pPr>
            <w:r w:rsidRPr="00676B1D">
              <w:rPr>
                <w:rFonts w:ascii="Verdana" w:eastAsia="Calibri" w:hAnsi="Verdana"/>
              </w:rPr>
              <w:t>Przeprowadzenie mapowania dla 3 typów wsadów, tj. pusty wsad, typowy wsad, pełny wsad.</w:t>
            </w:r>
          </w:p>
          <w:p w14:paraId="7EF6DC26" w14:textId="77777777" w:rsidR="00676B1D" w:rsidRPr="00676B1D" w:rsidRDefault="00676B1D" w:rsidP="00676B1D">
            <w:pPr>
              <w:numPr>
                <w:ilvl w:val="0"/>
                <w:numId w:val="8"/>
              </w:numPr>
              <w:ind w:left="254" w:hanging="254"/>
              <w:contextualSpacing/>
              <w:jc w:val="both"/>
              <w:rPr>
                <w:rFonts w:ascii="Verdana" w:eastAsia="Calibri" w:hAnsi="Verdana" w:cs="Arial"/>
              </w:rPr>
            </w:pPr>
            <w:r w:rsidRPr="00676B1D">
              <w:rPr>
                <w:rFonts w:ascii="Verdana" w:eastAsia="Calibri" w:hAnsi="Verdana"/>
              </w:rPr>
              <w:t>Weryfikacja rozmieszczenia rejestratorów temp.</w:t>
            </w:r>
          </w:p>
          <w:p w14:paraId="5F6898E9" w14:textId="77777777" w:rsidR="00676B1D" w:rsidRPr="00676B1D" w:rsidRDefault="00676B1D" w:rsidP="00676B1D">
            <w:pPr>
              <w:numPr>
                <w:ilvl w:val="0"/>
                <w:numId w:val="8"/>
              </w:numPr>
              <w:ind w:left="254" w:hanging="254"/>
              <w:contextualSpacing/>
              <w:jc w:val="both"/>
              <w:rPr>
                <w:rFonts w:ascii="Verdana" w:eastAsia="Calibri" w:hAnsi="Verdana" w:cs="Arial"/>
              </w:rPr>
            </w:pPr>
            <w:r w:rsidRPr="00676B1D">
              <w:rPr>
                <w:rFonts w:ascii="Verdana" w:eastAsia="Calibri" w:hAnsi="Verdana"/>
              </w:rPr>
              <w:t>Potwierdzenie poprawności wskazań rejestratorów temp.</w:t>
            </w:r>
          </w:p>
          <w:p w14:paraId="4ABF0D44" w14:textId="77777777" w:rsidR="00676B1D" w:rsidRPr="00676B1D" w:rsidRDefault="00676B1D" w:rsidP="00676B1D">
            <w:pPr>
              <w:numPr>
                <w:ilvl w:val="0"/>
                <w:numId w:val="8"/>
              </w:numPr>
              <w:ind w:left="254" w:hanging="254"/>
              <w:contextualSpacing/>
              <w:jc w:val="both"/>
              <w:rPr>
                <w:rFonts w:ascii="Verdana" w:eastAsia="Calibri" w:hAnsi="Verdana" w:cs="Arial"/>
              </w:rPr>
            </w:pPr>
            <w:r w:rsidRPr="00676B1D">
              <w:rPr>
                <w:rFonts w:ascii="Verdana" w:eastAsia="Calibri" w:hAnsi="Verdana"/>
              </w:rPr>
              <w:t>Weryfikacja wartości temperatur.</w:t>
            </w:r>
          </w:p>
          <w:p w14:paraId="1E6CD5C1" w14:textId="77777777" w:rsidR="008E0403" w:rsidRPr="00676B1D" w:rsidRDefault="00676B1D" w:rsidP="00676B1D">
            <w:pPr>
              <w:numPr>
                <w:ilvl w:val="0"/>
                <w:numId w:val="8"/>
              </w:numPr>
              <w:ind w:left="254" w:hanging="254"/>
              <w:contextualSpacing/>
              <w:jc w:val="both"/>
              <w:rPr>
                <w:rFonts w:ascii="Verdana" w:eastAsia="Calibri" w:hAnsi="Verdana" w:cs="Arial"/>
              </w:rPr>
            </w:pPr>
            <w:r w:rsidRPr="00676B1D">
              <w:rPr>
                <w:rFonts w:ascii="Verdana" w:eastAsia="Calibri" w:hAnsi="Verdana"/>
              </w:rPr>
              <w:t>Weryfikacja świadectw wzorcowania użytych rejestratorów temp.</w:t>
            </w:r>
          </w:p>
        </w:tc>
        <w:tc>
          <w:tcPr>
            <w:tcW w:w="1559" w:type="dxa"/>
            <w:vAlign w:val="center"/>
          </w:tcPr>
          <w:p w14:paraId="5050FDBE" w14:textId="77777777" w:rsidR="008E0403" w:rsidRPr="00676B1D" w:rsidRDefault="008E0403" w:rsidP="008E0403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</w:rPr>
              <w:t>TAK</w:t>
            </w:r>
          </w:p>
        </w:tc>
        <w:tc>
          <w:tcPr>
            <w:tcW w:w="3761" w:type="dxa"/>
            <w:vAlign w:val="center"/>
          </w:tcPr>
          <w:p w14:paraId="4E233771" w14:textId="77777777" w:rsidR="008E0403" w:rsidRPr="00676B1D" w:rsidRDefault="008E0403" w:rsidP="008E0403">
            <w:pPr>
              <w:jc w:val="center"/>
              <w:rPr>
                <w:rFonts w:ascii="Verdana" w:hAnsi="Verdana" w:cstheme="minorHAnsi"/>
              </w:rPr>
            </w:pPr>
          </w:p>
        </w:tc>
      </w:tr>
      <w:tr w:rsidR="00521119" w:rsidRPr="00676B1D" w14:paraId="45F027B7" w14:textId="77777777" w:rsidTr="00676B1D">
        <w:trPr>
          <w:trHeight w:val="629"/>
        </w:trPr>
        <w:tc>
          <w:tcPr>
            <w:tcW w:w="567" w:type="dxa"/>
            <w:vAlign w:val="center"/>
          </w:tcPr>
          <w:p w14:paraId="43594ED8" w14:textId="77777777" w:rsidR="008E0403" w:rsidRPr="00676B1D" w:rsidRDefault="008E0403" w:rsidP="008E0403">
            <w:pPr>
              <w:numPr>
                <w:ilvl w:val="0"/>
                <w:numId w:val="6"/>
              </w:numPr>
              <w:ind w:left="170" w:hanging="113"/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4820" w:type="dxa"/>
            <w:vAlign w:val="center"/>
          </w:tcPr>
          <w:p w14:paraId="543292F4" w14:textId="77777777" w:rsidR="008E0403" w:rsidRPr="00676B1D" w:rsidRDefault="00676B1D" w:rsidP="008E0403">
            <w:pPr>
              <w:rPr>
                <w:rFonts w:ascii="Verdana" w:hAnsi="Verdana" w:cstheme="minorHAnsi"/>
              </w:rPr>
            </w:pPr>
            <w:r w:rsidRPr="00676B1D">
              <w:rPr>
                <w:rFonts w:ascii="Verdana" w:eastAsia="Verdana" w:hAnsi="Verdana" w:cstheme="minorHAnsi"/>
                <w:color w:val="000000"/>
                <w:lang w:bidi="pl-PL"/>
              </w:rPr>
              <w:t>Instrukcja obsługi w języku polskim.</w:t>
            </w:r>
          </w:p>
        </w:tc>
        <w:tc>
          <w:tcPr>
            <w:tcW w:w="1559" w:type="dxa"/>
            <w:vAlign w:val="center"/>
          </w:tcPr>
          <w:p w14:paraId="333C765B" w14:textId="77777777" w:rsidR="008E0403" w:rsidRPr="00676B1D" w:rsidRDefault="008E0403" w:rsidP="008E0403">
            <w:pPr>
              <w:jc w:val="center"/>
              <w:rPr>
                <w:rFonts w:ascii="Verdana" w:hAnsi="Verdana" w:cstheme="minorHAnsi"/>
              </w:rPr>
            </w:pPr>
            <w:r w:rsidRPr="00676B1D">
              <w:rPr>
                <w:rFonts w:ascii="Verdana" w:hAnsi="Verdana" w:cstheme="minorHAnsi"/>
              </w:rPr>
              <w:t>TAK</w:t>
            </w:r>
          </w:p>
        </w:tc>
        <w:tc>
          <w:tcPr>
            <w:tcW w:w="3761" w:type="dxa"/>
            <w:vAlign w:val="center"/>
          </w:tcPr>
          <w:p w14:paraId="31954120" w14:textId="77777777" w:rsidR="008E0403" w:rsidRPr="00676B1D" w:rsidRDefault="008E0403" w:rsidP="008E0403">
            <w:pPr>
              <w:jc w:val="center"/>
              <w:rPr>
                <w:rFonts w:ascii="Verdana" w:hAnsi="Verdana" w:cstheme="minorHAnsi"/>
              </w:rPr>
            </w:pPr>
          </w:p>
        </w:tc>
      </w:tr>
    </w:tbl>
    <w:p w14:paraId="29306F13" w14:textId="77777777" w:rsidR="00305E7E" w:rsidRPr="00676B1D" w:rsidRDefault="00305E7E" w:rsidP="00031AA3">
      <w:pPr>
        <w:rPr>
          <w:rFonts w:ascii="Verdana" w:hAnsi="Verdana" w:cstheme="minorHAnsi"/>
          <w:b/>
        </w:rPr>
      </w:pPr>
    </w:p>
    <w:p w14:paraId="4221EC57" w14:textId="77777777" w:rsidR="00C705D6" w:rsidRPr="00521119" w:rsidRDefault="00C705D6" w:rsidP="00C705D6">
      <w:pPr>
        <w:tabs>
          <w:tab w:val="left" w:pos="1065"/>
        </w:tabs>
        <w:jc w:val="center"/>
        <w:rPr>
          <w:rFonts w:ascii="Calibri" w:hAnsi="Calibri" w:cs="Calibri"/>
          <w:b/>
          <w:sz w:val="18"/>
          <w:szCs w:val="18"/>
        </w:rPr>
      </w:pPr>
      <w:r w:rsidRPr="00521119">
        <w:rPr>
          <w:rFonts w:ascii="Calibri" w:hAnsi="Calibri" w:cs="Calibri"/>
          <w:b/>
          <w:sz w:val="18"/>
          <w:szCs w:val="18"/>
        </w:rPr>
        <w:t xml:space="preserve">Parametry techniczne określone przez Zamawiającego w niniejszym druku są warunkami granicznymi. </w:t>
      </w:r>
    </w:p>
    <w:p w14:paraId="2A74A78A" w14:textId="77777777" w:rsidR="00C705D6" w:rsidRPr="00521119" w:rsidRDefault="00C705D6" w:rsidP="00C705D6">
      <w:pPr>
        <w:tabs>
          <w:tab w:val="left" w:pos="1065"/>
        </w:tabs>
        <w:spacing w:before="60" w:after="120"/>
        <w:jc w:val="center"/>
        <w:rPr>
          <w:rFonts w:ascii="Calibri" w:hAnsi="Calibri" w:cs="Calibri"/>
          <w:b/>
          <w:sz w:val="18"/>
          <w:szCs w:val="18"/>
        </w:rPr>
      </w:pPr>
      <w:r w:rsidRPr="00521119">
        <w:rPr>
          <w:rFonts w:ascii="Calibri" w:hAnsi="Calibri" w:cs="Calibri"/>
          <w:b/>
          <w:sz w:val="18"/>
          <w:szCs w:val="18"/>
        </w:rPr>
        <w:t>Niespełnienie nawet jednego z ww. wymagań spowoduje odrzucenie oferty.</w:t>
      </w:r>
    </w:p>
    <w:p w14:paraId="29B56CBE" w14:textId="77777777" w:rsidR="00A70EBA" w:rsidRDefault="00A70EBA" w:rsidP="00124574">
      <w:pPr>
        <w:tabs>
          <w:tab w:val="left" w:pos="1065"/>
        </w:tabs>
        <w:spacing w:before="60" w:after="120"/>
        <w:rPr>
          <w:rFonts w:ascii="Calibri" w:hAnsi="Calibri" w:cs="Calibri"/>
          <w:b/>
        </w:rPr>
      </w:pPr>
    </w:p>
    <w:p w14:paraId="584C1C1E" w14:textId="77777777" w:rsidR="00124574" w:rsidRPr="00521119" w:rsidRDefault="00124574" w:rsidP="00124574">
      <w:pPr>
        <w:tabs>
          <w:tab w:val="left" w:pos="1065"/>
        </w:tabs>
        <w:spacing w:before="60" w:after="120"/>
        <w:rPr>
          <w:rFonts w:ascii="Calibri" w:hAnsi="Calibri" w:cs="Calibri"/>
          <w:b/>
        </w:rPr>
      </w:pPr>
      <w:r w:rsidRPr="00521119">
        <w:rPr>
          <w:rFonts w:ascii="Calibri" w:hAnsi="Calibri" w:cs="Calibri"/>
          <w:b/>
        </w:rPr>
        <w:t xml:space="preserve">CZ. II – SPECYFIKACJA ASORTYMENTOWO-CENOWA </w:t>
      </w:r>
    </w:p>
    <w:tbl>
      <w:tblPr>
        <w:tblW w:w="1076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2"/>
        <w:gridCol w:w="2127"/>
        <w:gridCol w:w="850"/>
        <w:gridCol w:w="992"/>
        <w:gridCol w:w="1134"/>
        <w:gridCol w:w="1560"/>
        <w:gridCol w:w="992"/>
        <w:gridCol w:w="1276"/>
        <w:gridCol w:w="1402"/>
      </w:tblGrid>
      <w:tr w:rsidR="00521119" w:rsidRPr="00521119" w14:paraId="7206433E" w14:textId="77777777" w:rsidTr="00CC5466">
        <w:trPr>
          <w:cantSplit/>
          <w:trHeight w:val="454"/>
          <w:tblHeader/>
          <w:jc w:val="center"/>
        </w:trPr>
        <w:tc>
          <w:tcPr>
            <w:tcW w:w="432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7ADF9392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2127" w:type="dxa"/>
            <w:tcBorders>
              <w:bottom w:val="single" w:sz="6" w:space="0" w:color="auto"/>
            </w:tcBorders>
            <w:shd w:val="clear" w:color="auto" w:fill="BDD6EE" w:themeFill="accent1" w:themeFillTint="66"/>
            <w:vAlign w:val="center"/>
          </w:tcPr>
          <w:p w14:paraId="6E2D3EB9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Przedmiot zamówienia</w:t>
            </w: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BDD6EE" w:themeFill="accent1" w:themeFillTint="66"/>
            <w:vAlign w:val="center"/>
          </w:tcPr>
          <w:p w14:paraId="58CC349E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j. m.</w:t>
            </w: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BDD6EE" w:themeFill="accent1" w:themeFillTint="66"/>
            <w:vAlign w:val="center"/>
          </w:tcPr>
          <w:p w14:paraId="2D0B8384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ilość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</w:tcPr>
          <w:p w14:paraId="2DC12AEF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cena jedn. netto (zł)</w:t>
            </w:r>
          </w:p>
        </w:tc>
        <w:tc>
          <w:tcPr>
            <w:tcW w:w="1560" w:type="dxa"/>
            <w:shd w:val="clear" w:color="auto" w:fill="BDD6EE" w:themeFill="accent1" w:themeFillTint="66"/>
            <w:vAlign w:val="center"/>
          </w:tcPr>
          <w:p w14:paraId="6698CD57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wartość netto</w:t>
            </w:r>
            <w:r w:rsidRPr="00521119">
              <w:rPr>
                <w:rFonts w:ascii="Calibri" w:hAnsi="Calibri" w:cs="Calibri"/>
                <w:b/>
                <w:sz w:val="18"/>
                <w:szCs w:val="18"/>
              </w:rPr>
              <w:br/>
              <w:t>(zł)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F0A7D7E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VAT</w:t>
            </w:r>
            <w:r w:rsidRPr="00521119">
              <w:rPr>
                <w:rFonts w:ascii="Calibri" w:hAnsi="Calibri" w:cs="Calibri"/>
                <w:b/>
                <w:sz w:val="18"/>
                <w:szCs w:val="18"/>
              </w:rPr>
              <w:br/>
              <w:t>(%)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207CFA0E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wartość  VAT (zł)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7591B629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wartość brutto (zł)</w:t>
            </w:r>
          </w:p>
        </w:tc>
      </w:tr>
      <w:tr w:rsidR="00521119" w:rsidRPr="00521119" w14:paraId="75B9AC98" w14:textId="77777777" w:rsidTr="00CC5466">
        <w:trPr>
          <w:cantSplit/>
          <w:trHeight w:val="454"/>
          <w:tblHeader/>
          <w:jc w:val="center"/>
        </w:trPr>
        <w:tc>
          <w:tcPr>
            <w:tcW w:w="432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754EA791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1</w:t>
            </w:r>
          </w:p>
        </w:tc>
        <w:tc>
          <w:tcPr>
            <w:tcW w:w="2127" w:type="dxa"/>
            <w:tcBorders>
              <w:bottom w:val="single" w:sz="6" w:space="0" w:color="auto"/>
            </w:tcBorders>
            <w:shd w:val="clear" w:color="auto" w:fill="BDD6EE" w:themeFill="accent1" w:themeFillTint="66"/>
            <w:vAlign w:val="center"/>
          </w:tcPr>
          <w:p w14:paraId="657F643A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BDD6EE" w:themeFill="accent1" w:themeFillTint="66"/>
            <w:vAlign w:val="center"/>
          </w:tcPr>
          <w:p w14:paraId="6334FD54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BDD6EE" w:themeFill="accent1" w:themeFillTint="66"/>
            <w:vAlign w:val="center"/>
          </w:tcPr>
          <w:p w14:paraId="02E76DD0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auto" w:fill="BDD6EE" w:themeFill="accent1" w:themeFillTint="66"/>
            <w:vAlign w:val="center"/>
          </w:tcPr>
          <w:p w14:paraId="036C866E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5</w:t>
            </w:r>
          </w:p>
        </w:tc>
        <w:tc>
          <w:tcPr>
            <w:tcW w:w="1560" w:type="dxa"/>
            <w:shd w:val="clear" w:color="auto" w:fill="BDD6EE" w:themeFill="accent1" w:themeFillTint="66"/>
            <w:vAlign w:val="center"/>
          </w:tcPr>
          <w:p w14:paraId="756DD079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6</w:t>
            </w:r>
            <w:r w:rsidRPr="00521119">
              <w:rPr>
                <w:rFonts w:ascii="Calibri" w:hAnsi="Calibri" w:cs="Calibri"/>
                <w:b/>
                <w:sz w:val="18"/>
                <w:szCs w:val="18"/>
              </w:rPr>
              <w:br/>
              <w:t>(4x5)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0E3B0BB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9FFA72A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8</w:t>
            </w:r>
            <w:r w:rsidRPr="00521119">
              <w:rPr>
                <w:rFonts w:ascii="Calibri" w:hAnsi="Calibri" w:cs="Calibri"/>
                <w:b/>
                <w:sz w:val="18"/>
                <w:szCs w:val="18"/>
              </w:rPr>
              <w:br/>
              <w:t>(6x7)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2FBCB6B3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9</w:t>
            </w:r>
            <w:r w:rsidRPr="00521119">
              <w:rPr>
                <w:rFonts w:ascii="Calibri" w:hAnsi="Calibri" w:cs="Calibri"/>
                <w:b/>
                <w:sz w:val="18"/>
                <w:szCs w:val="18"/>
              </w:rPr>
              <w:br/>
              <w:t>(6+8)</w:t>
            </w:r>
          </w:p>
        </w:tc>
      </w:tr>
      <w:tr w:rsidR="00521119" w:rsidRPr="00521119" w14:paraId="4C9CF32B" w14:textId="77777777" w:rsidTr="008313C5">
        <w:trPr>
          <w:cantSplit/>
          <w:trHeight w:val="454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1F2C91" w14:textId="0A734D0F" w:rsidR="00B53EB1" w:rsidRPr="00521119" w:rsidRDefault="00801D65" w:rsidP="00B53EB1">
            <w:pPr>
              <w:tabs>
                <w:tab w:val="left" w:pos="1065"/>
              </w:tabs>
              <w:spacing w:before="60" w:after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9FD9F81" w14:textId="045FE2B6" w:rsidR="00B53EB1" w:rsidRPr="008313C5" w:rsidRDefault="00801D65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313C5">
              <w:rPr>
                <w:rFonts w:ascii="Calibri" w:hAnsi="Calibri" w:cs="Calibri"/>
                <w:b/>
                <w:sz w:val="18"/>
                <w:szCs w:val="18"/>
              </w:rPr>
              <w:t>Chłodziarka farmaceutyczna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1DCCFD6" w14:textId="0BFDCDBC" w:rsidR="00B53EB1" w:rsidRPr="008313C5" w:rsidRDefault="00CF6894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313C5">
              <w:rPr>
                <w:rFonts w:ascii="Calibri" w:hAnsi="Calibri" w:cs="Calibri"/>
                <w:b/>
                <w:sz w:val="18"/>
                <w:szCs w:val="18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1E1284" w14:textId="22CA4F7C" w:rsidR="00B53EB1" w:rsidRPr="008313C5" w:rsidRDefault="00CF6894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313C5">
              <w:rPr>
                <w:rFonts w:ascii="Calibri" w:hAnsi="Calibri" w:cs="Calibri"/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B9409F" w14:textId="77777777" w:rsidR="00B53EB1" w:rsidRPr="008313C5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0F0F88A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BABBC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830D3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5ED49" w14:textId="77777777" w:rsidR="00B53EB1" w:rsidRPr="00521119" w:rsidRDefault="00B53EB1" w:rsidP="00DD1AE9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3D20D5" w:rsidRPr="00521119" w14:paraId="4451E60E" w14:textId="77777777" w:rsidTr="003D20D5">
        <w:trPr>
          <w:cantSplit/>
          <w:trHeight w:val="454"/>
          <w:jc w:val="center"/>
        </w:trPr>
        <w:tc>
          <w:tcPr>
            <w:tcW w:w="55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2D0EA2A8" w14:textId="25FE9162" w:rsidR="003D20D5" w:rsidRPr="008313C5" w:rsidRDefault="003D20D5" w:rsidP="003D20D5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 xml:space="preserve">                                                                                                           RAZEM</w:t>
            </w:r>
          </w:p>
        </w:tc>
        <w:tc>
          <w:tcPr>
            <w:tcW w:w="1560" w:type="dxa"/>
            <w:shd w:val="clear" w:color="auto" w:fill="BDD6EE" w:themeFill="accent1" w:themeFillTint="66"/>
            <w:vAlign w:val="center"/>
          </w:tcPr>
          <w:p w14:paraId="2582D0B0" w14:textId="77777777" w:rsidR="003D20D5" w:rsidRPr="00521119" w:rsidRDefault="003D20D5" w:rsidP="003D20D5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268CB89F" w14:textId="321C1A6B" w:rsidR="003D20D5" w:rsidRPr="00521119" w:rsidRDefault="003D20D5" w:rsidP="003D20D5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21119">
              <w:rPr>
                <w:rFonts w:ascii="Calibri" w:hAnsi="Calibri" w:cs="Calibri"/>
                <w:b/>
                <w:sz w:val="18"/>
                <w:szCs w:val="18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F936694" w14:textId="77777777" w:rsidR="003D20D5" w:rsidRPr="00521119" w:rsidRDefault="003D20D5" w:rsidP="003D20D5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54D32C28" w14:textId="77777777" w:rsidR="003D20D5" w:rsidRPr="00521119" w:rsidRDefault="003D20D5" w:rsidP="003D20D5">
            <w:pPr>
              <w:tabs>
                <w:tab w:val="left" w:pos="1065"/>
              </w:tabs>
              <w:spacing w:before="60" w:after="1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</w:tbl>
    <w:p w14:paraId="7C1B49CD" w14:textId="77777777" w:rsidR="00715786" w:rsidRPr="00521119" w:rsidRDefault="00715786" w:rsidP="00DD1AE9">
      <w:pPr>
        <w:tabs>
          <w:tab w:val="left" w:pos="1065"/>
        </w:tabs>
        <w:rPr>
          <w:rFonts w:ascii="Calibri" w:hAnsi="Calibri" w:cs="Calibri"/>
          <w:b/>
          <w:sz w:val="10"/>
          <w:szCs w:val="10"/>
        </w:rPr>
      </w:pPr>
    </w:p>
    <w:p w14:paraId="3DEB494A" w14:textId="77777777" w:rsidR="009806BC" w:rsidRPr="00521119" w:rsidRDefault="009806BC" w:rsidP="004852B2">
      <w:pPr>
        <w:tabs>
          <w:tab w:val="left" w:pos="1065"/>
        </w:tabs>
        <w:spacing w:before="60" w:after="120"/>
        <w:jc w:val="both"/>
        <w:rPr>
          <w:rFonts w:ascii="Calibri" w:hAnsi="Calibri" w:cs="Calibri"/>
          <w:b/>
          <w:sz w:val="18"/>
          <w:szCs w:val="18"/>
        </w:rPr>
      </w:pPr>
      <w:r w:rsidRPr="00521119">
        <w:rPr>
          <w:rFonts w:ascii="Calibri" w:hAnsi="Calibri" w:cs="Calibri"/>
          <w:b/>
          <w:sz w:val="18"/>
          <w:szCs w:val="18"/>
        </w:rPr>
        <w:t>Jeżeli w ramach jednej pozycji zastosowanie ma więcej niż jedna stawka podatku VAT, wymaga się wyceny osobno dla każdego elementu przedmiotu zamówienia objętego daną stawką  podatku VAT.</w:t>
      </w:r>
    </w:p>
    <w:p w14:paraId="066773A1" w14:textId="77777777" w:rsidR="009806BC" w:rsidRPr="00521119" w:rsidRDefault="00715786" w:rsidP="00DD1AE9">
      <w:pPr>
        <w:tabs>
          <w:tab w:val="left" w:pos="1065"/>
        </w:tabs>
        <w:spacing w:before="60" w:after="120"/>
        <w:rPr>
          <w:rFonts w:ascii="Calibri" w:hAnsi="Calibri" w:cs="Calibri"/>
          <w:b/>
          <w:sz w:val="18"/>
          <w:szCs w:val="18"/>
        </w:rPr>
      </w:pPr>
      <w:r w:rsidRPr="00521119">
        <w:rPr>
          <w:rFonts w:ascii="Calibri" w:hAnsi="Calibri" w:cs="Calibri"/>
          <w:b/>
          <w:sz w:val="18"/>
          <w:szCs w:val="18"/>
        </w:rPr>
        <w:t xml:space="preserve">Uzyskaną w tabeli powyżej wartość netto oraz brutto należy przenieść do formularza „Oferty” w stosunku 1:1. </w:t>
      </w:r>
    </w:p>
    <w:p w14:paraId="49CB8F80" w14:textId="77777777" w:rsidR="008018C5" w:rsidRDefault="008018C5" w:rsidP="00DD1AE9">
      <w:pPr>
        <w:tabs>
          <w:tab w:val="left" w:pos="1065"/>
        </w:tabs>
        <w:spacing w:before="60" w:after="120"/>
        <w:rPr>
          <w:rFonts w:ascii="Calibri" w:hAnsi="Calibri" w:cs="Calibri"/>
          <w:b/>
          <w:sz w:val="18"/>
          <w:szCs w:val="18"/>
        </w:rPr>
      </w:pPr>
    </w:p>
    <w:p w14:paraId="301989B2" w14:textId="77777777" w:rsidR="00A70EBA" w:rsidRPr="00521119" w:rsidRDefault="00A70EBA" w:rsidP="00DD1AE9">
      <w:pPr>
        <w:tabs>
          <w:tab w:val="left" w:pos="1065"/>
        </w:tabs>
        <w:spacing w:before="60" w:after="120"/>
        <w:rPr>
          <w:rFonts w:ascii="Calibri" w:hAnsi="Calibri" w:cs="Calibri"/>
          <w:b/>
          <w:sz w:val="18"/>
          <w:szCs w:val="18"/>
        </w:rPr>
      </w:pPr>
    </w:p>
    <w:p w14:paraId="214CFB31" w14:textId="77777777" w:rsidR="00C705D6" w:rsidRPr="00521119" w:rsidRDefault="00C705D6" w:rsidP="00C705D6">
      <w:pPr>
        <w:tabs>
          <w:tab w:val="left" w:pos="1065"/>
        </w:tabs>
        <w:jc w:val="both"/>
        <w:rPr>
          <w:rFonts w:ascii="Calibri" w:hAnsi="Calibri" w:cs="Calibri"/>
          <w:sz w:val="16"/>
          <w:szCs w:val="16"/>
        </w:rPr>
      </w:pPr>
      <w:r w:rsidRPr="00521119">
        <w:rPr>
          <w:rFonts w:ascii="Calibri" w:hAnsi="Calibri" w:cs="Calibri"/>
          <w:sz w:val="16"/>
          <w:szCs w:val="16"/>
        </w:rPr>
        <w:t>______________________, dnia _____________________</w:t>
      </w:r>
    </w:p>
    <w:p w14:paraId="214D4A8A" w14:textId="77777777" w:rsidR="00C705D6" w:rsidRPr="00521119" w:rsidRDefault="00C705D6" w:rsidP="00C705D6">
      <w:pPr>
        <w:tabs>
          <w:tab w:val="left" w:pos="1065"/>
        </w:tabs>
        <w:jc w:val="both"/>
        <w:rPr>
          <w:rFonts w:ascii="Calibri" w:hAnsi="Calibri" w:cs="Calibri"/>
          <w:sz w:val="16"/>
          <w:szCs w:val="16"/>
        </w:rPr>
      </w:pPr>
      <w:r w:rsidRPr="00521119">
        <w:rPr>
          <w:rFonts w:ascii="Calibri" w:hAnsi="Calibri" w:cs="Calibri"/>
          <w:sz w:val="16"/>
          <w:szCs w:val="16"/>
        </w:rPr>
        <w:t xml:space="preserve">             (miejscowość)</w:t>
      </w:r>
    </w:p>
    <w:p w14:paraId="2D314B67" w14:textId="77777777" w:rsidR="00C705D6" w:rsidRDefault="00C705D6" w:rsidP="00C705D6">
      <w:pPr>
        <w:tabs>
          <w:tab w:val="left" w:pos="1065"/>
        </w:tabs>
        <w:jc w:val="both"/>
        <w:rPr>
          <w:rFonts w:ascii="Calibri" w:hAnsi="Calibri" w:cs="Calibri"/>
          <w:sz w:val="16"/>
          <w:szCs w:val="16"/>
        </w:rPr>
      </w:pPr>
    </w:p>
    <w:p w14:paraId="5EC42EE1" w14:textId="77777777" w:rsidR="00A70EBA" w:rsidRDefault="00A70EBA" w:rsidP="00C705D6">
      <w:pPr>
        <w:tabs>
          <w:tab w:val="left" w:pos="1065"/>
        </w:tabs>
        <w:jc w:val="both"/>
        <w:rPr>
          <w:rFonts w:ascii="Calibri" w:hAnsi="Calibri" w:cs="Calibri"/>
          <w:sz w:val="16"/>
          <w:szCs w:val="16"/>
        </w:rPr>
      </w:pPr>
    </w:p>
    <w:p w14:paraId="274756F0" w14:textId="77777777" w:rsidR="00A70EBA" w:rsidRDefault="00A70EBA" w:rsidP="00C705D6">
      <w:pPr>
        <w:tabs>
          <w:tab w:val="left" w:pos="1065"/>
        </w:tabs>
        <w:jc w:val="both"/>
        <w:rPr>
          <w:rFonts w:ascii="Calibri" w:hAnsi="Calibri" w:cs="Calibri"/>
          <w:sz w:val="16"/>
          <w:szCs w:val="16"/>
        </w:rPr>
      </w:pPr>
    </w:p>
    <w:p w14:paraId="76DF0FEC" w14:textId="77777777" w:rsidR="00A70EBA" w:rsidRDefault="00A70EBA" w:rsidP="00C705D6">
      <w:pPr>
        <w:tabs>
          <w:tab w:val="left" w:pos="1065"/>
        </w:tabs>
        <w:jc w:val="both"/>
        <w:rPr>
          <w:rFonts w:ascii="Calibri" w:hAnsi="Calibri" w:cs="Calibri"/>
          <w:sz w:val="16"/>
          <w:szCs w:val="16"/>
        </w:rPr>
      </w:pPr>
    </w:p>
    <w:p w14:paraId="6672CFA9" w14:textId="77777777" w:rsidR="00A70EBA" w:rsidRPr="00521119" w:rsidRDefault="00A70EBA" w:rsidP="00C705D6">
      <w:pPr>
        <w:tabs>
          <w:tab w:val="left" w:pos="1065"/>
        </w:tabs>
        <w:jc w:val="both"/>
        <w:rPr>
          <w:rFonts w:ascii="Calibri" w:hAnsi="Calibri" w:cs="Calibri"/>
          <w:sz w:val="16"/>
          <w:szCs w:val="16"/>
        </w:rPr>
      </w:pPr>
    </w:p>
    <w:p w14:paraId="57267BE5" w14:textId="77777777" w:rsidR="00C705D6" w:rsidRPr="00521119" w:rsidRDefault="00C705D6" w:rsidP="00C705D6">
      <w:pPr>
        <w:widowControl w:val="0"/>
        <w:suppressAutoHyphens/>
        <w:spacing w:line="276" w:lineRule="auto"/>
        <w:ind w:left="3540" w:firstLine="708"/>
        <w:rPr>
          <w:rFonts w:ascii="Calibri" w:hAnsi="Calibri" w:cs="Calibri"/>
          <w:kern w:val="2"/>
          <w:lang w:eastAsia="ar-SA"/>
        </w:rPr>
      </w:pPr>
      <w:r w:rsidRPr="00521119">
        <w:rPr>
          <w:rFonts w:ascii="Calibri" w:hAnsi="Calibri" w:cs="Calibri"/>
          <w:kern w:val="2"/>
          <w:lang w:eastAsia="ar-SA"/>
        </w:rPr>
        <w:t>_______________________________________________</w:t>
      </w:r>
    </w:p>
    <w:p w14:paraId="7A6BD2FC" w14:textId="77777777" w:rsidR="00E17024" w:rsidRPr="008313C5" w:rsidRDefault="00E17024" w:rsidP="00E17024">
      <w:pPr>
        <w:ind w:left="4248"/>
        <w:jc w:val="center"/>
        <w:rPr>
          <w:rFonts w:ascii="Calibri" w:hAnsi="Calibri" w:cs="Calibri"/>
          <w:i/>
          <w:iCs/>
          <w:color w:val="1F4E79" w:themeColor="accent1" w:themeShade="80"/>
          <w:sz w:val="14"/>
          <w:szCs w:val="14"/>
        </w:rPr>
      </w:pPr>
      <w:r w:rsidRPr="008313C5">
        <w:rPr>
          <w:rFonts w:ascii="Calibri" w:hAnsi="Calibri" w:cs="Calibri"/>
          <w:i/>
          <w:iCs/>
          <w:color w:val="1F4E79" w:themeColor="accent1" w:themeShade="80"/>
          <w:sz w:val="14"/>
          <w:szCs w:val="14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14:paraId="158A02BD" w14:textId="77777777" w:rsidR="00C23FF2" w:rsidRPr="00391FEF" w:rsidRDefault="00C23FF2" w:rsidP="00E17024">
      <w:pPr>
        <w:ind w:left="4248"/>
        <w:jc w:val="center"/>
        <w:rPr>
          <w:rFonts w:asciiTheme="minorHAnsi" w:hAnsiTheme="minorHAnsi" w:cstheme="minorHAnsi"/>
          <w:b/>
          <w:color w:val="2E74B5" w:themeColor="accent1" w:themeShade="BF"/>
        </w:rPr>
      </w:pPr>
    </w:p>
    <w:sectPr w:rsidR="00C23FF2" w:rsidRPr="00391FEF" w:rsidSect="00E669E5">
      <w:pgSz w:w="11906" w:h="16838"/>
      <w:pgMar w:top="851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A06D93" w14:textId="77777777" w:rsidR="001476FC" w:rsidRDefault="001476FC" w:rsidP="004E7861">
      <w:r>
        <w:separator/>
      </w:r>
    </w:p>
  </w:endnote>
  <w:endnote w:type="continuationSeparator" w:id="0">
    <w:p w14:paraId="599E08BF" w14:textId="77777777" w:rsidR="001476FC" w:rsidRDefault="001476FC" w:rsidP="004E7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76557B" w14:textId="77777777" w:rsidR="001476FC" w:rsidRDefault="001476FC" w:rsidP="004E7861">
      <w:r>
        <w:separator/>
      </w:r>
    </w:p>
  </w:footnote>
  <w:footnote w:type="continuationSeparator" w:id="0">
    <w:p w14:paraId="7CA0AB46" w14:textId="77777777" w:rsidR="001476FC" w:rsidRDefault="001476FC" w:rsidP="004E78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D5D01"/>
    <w:multiLevelType w:val="hybridMultilevel"/>
    <w:tmpl w:val="730AA3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427999"/>
    <w:multiLevelType w:val="hybridMultilevel"/>
    <w:tmpl w:val="74183E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12EC4"/>
    <w:multiLevelType w:val="hybridMultilevel"/>
    <w:tmpl w:val="A308EE3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6D2CD9"/>
    <w:multiLevelType w:val="hybridMultilevel"/>
    <w:tmpl w:val="95DA3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1E39BE"/>
    <w:multiLevelType w:val="singleLevel"/>
    <w:tmpl w:val="F976B504"/>
    <w:lvl w:ilvl="0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4C800CB6"/>
    <w:multiLevelType w:val="singleLevel"/>
    <w:tmpl w:val="E4B227DE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4F5028B"/>
    <w:multiLevelType w:val="hybridMultilevel"/>
    <w:tmpl w:val="A40A8758"/>
    <w:lvl w:ilvl="0" w:tplc="563A88FC">
      <w:start w:val="1"/>
      <w:numFmt w:val="decimal"/>
      <w:lvlText w:val="%1."/>
      <w:lvlJc w:val="left"/>
      <w:pPr>
        <w:ind w:left="502" w:hanging="389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AE3059"/>
    <w:multiLevelType w:val="hybridMultilevel"/>
    <w:tmpl w:val="269C75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0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5F4"/>
    <w:rsid w:val="000019A9"/>
    <w:rsid w:val="00002DEF"/>
    <w:rsid w:val="00005758"/>
    <w:rsid w:val="00006470"/>
    <w:rsid w:val="00016829"/>
    <w:rsid w:val="00023A9F"/>
    <w:rsid w:val="00024251"/>
    <w:rsid w:val="00031AA3"/>
    <w:rsid w:val="0004461C"/>
    <w:rsid w:val="000472B9"/>
    <w:rsid w:val="00056DA5"/>
    <w:rsid w:val="0006009E"/>
    <w:rsid w:val="00065728"/>
    <w:rsid w:val="000729E8"/>
    <w:rsid w:val="00073F98"/>
    <w:rsid w:val="00077AFB"/>
    <w:rsid w:val="00081516"/>
    <w:rsid w:val="0008408C"/>
    <w:rsid w:val="00094261"/>
    <w:rsid w:val="000A228A"/>
    <w:rsid w:val="000A43B9"/>
    <w:rsid w:val="000B041D"/>
    <w:rsid w:val="000B079F"/>
    <w:rsid w:val="000B66BD"/>
    <w:rsid w:val="000C20E3"/>
    <w:rsid w:val="000C3795"/>
    <w:rsid w:val="000D74C5"/>
    <w:rsid w:val="000D7DEF"/>
    <w:rsid w:val="000E1383"/>
    <w:rsid w:val="000F5AB6"/>
    <w:rsid w:val="00105401"/>
    <w:rsid w:val="00106DB8"/>
    <w:rsid w:val="00124574"/>
    <w:rsid w:val="00130D04"/>
    <w:rsid w:val="0013127B"/>
    <w:rsid w:val="001331B3"/>
    <w:rsid w:val="00136C81"/>
    <w:rsid w:val="00143180"/>
    <w:rsid w:val="001439E4"/>
    <w:rsid w:val="001476FC"/>
    <w:rsid w:val="00147957"/>
    <w:rsid w:val="00151668"/>
    <w:rsid w:val="001519A1"/>
    <w:rsid w:val="001538AF"/>
    <w:rsid w:val="0015726F"/>
    <w:rsid w:val="00163F40"/>
    <w:rsid w:val="00166CA4"/>
    <w:rsid w:val="00170330"/>
    <w:rsid w:val="00171F39"/>
    <w:rsid w:val="00181EB6"/>
    <w:rsid w:val="00182443"/>
    <w:rsid w:val="001903BA"/>
    <w:rsid w:val="0019368E"/>
    <w:rsid w:val="001A2972"/>
    <w:rsid w:val="001A5D38"/>
    <w:rsid w:val="001A62B3"/>
    <w:rsid w:val="001B3102"/>
    <w:rsid w:val="001B7A7B"/>
    <w:rsid w:val="001C1DB7"/>
    <w:rsid w:val="001C7EBC"/>
    <w:rsid w:val="001D1978"/>
    <w:rsid w:val="001D7B51"/>
    <w:rsid w:val="001F04C6"/>
    <w:rsid w:val="00200446"/>
    <w:rsid w:val="0020103D"/>
    <w:rsid w:val="00207036"/>
    <w:rsid w:val="00211DED"/>
    <w:rsid w:val="00212749"/>
    <w:rsid w:val="00213E84"/>
    <w:rsid w:val="0021603E"/>
    <w:rsid w:val="00216569"/>
    <w:rsid w:val="00227A0B"/>
    <w:rsid w:val="00237DEA"/>
    <w:rsid w:val="002462FA"/>
    <w:rsid w:val="00247574"/>
    <w:rsid w:val="0025420A"/>
    <w:rsid w:val="00257887"/>
    <w:rsid w:val="00260E30"/>
    <w:rsid w:val="002616A1"/>
    <w:rsid w:val="00264CC6"/>
    <w:rsid w:val="00267AA3"/>
    <w:rsid w:val="00274002"/>
    <w:rsid w:val="002813CB"/>
    <w:rsid w:val="00290666"/>
    <w:rsid w:val="00290BA2"/>
    <w:rsid w:val="00290D9F"/>
    <w:rsid w:val="00294AA1"/>
    <w:rsid w:val="002951D6"/>
    <w:rsid w:val="002B55F5"/>
    <w:rsid w:val="002C2ED0"/>
    <w:rsid w:val="002D2E86"/>
    <w:rsid w:val="002D4B37"/>
    <w:rsid w:val="002D6568"/>
    <w:rsid w:val="002F02FE"/>
    <w:rsid w:val="002F451A"/>
    <w:rsid w:val="0030199B"/>
    <w:rsid w:val="0030540D"/>
    <w:rsid w:val="00305E7E"/>
    <w:rsid w:val="003066E8"/>
    <w:rsid w:val="003138EF"/>
    <w:rsid w:val="00316651"/>
    <w:rsid w:val="003234B2"/>
    <w:rsid w:val="00326D8A"/>
    <w:rsid w:val="003314D0"/>
    <w:rsid w:val="00351867"/>
    <w:rsid w:val="00354D13"/>
    <w:rsid w:val="0035739E"/>
    <w:rsid w:val="00370CC0"/>
    <w:rsid w:val="00371877"/>
    <w:rsid w:val="00373A42"/>
    <w:rsid w:val="00374081"/>
    <w:rsid w:val="0039154A"/>
    <w:rsid w:val="00391FEF"/>
    <w:rsid w:val="00393D2A"/>
    <w:rsid w:val="003A0AF0"/>
    <w:rsid w:val="003A1664"/>
    <w:rsid w:val="003B5F3B"/>
    <w:rsid w:val="003B675E"/>
    <w:rsid w:val="003C0937"/>
    <w:rsid w:val="003D1DFB"/>
    <w:rsid w:val="003D20D5"/>
    <w:rsid w:val="003D4957"/>
    <w:rsid w:val="003D7182"/>
    <w:rsid w:val="003E59BD"/>
    <w:rsid w:val="003F044A"/>
    <w:rsid w:val="003F2017"/>
    <w:rsid w:val="0040245E"/>
    <w:rsid w:val="00411856"/>
    <w:rsid w:val="00415647"/>
    <w:rsid w:val="00424B99"/>
    <w:rsid w:val="00436A79"/>
    <w:rsid w:val="00440D0B"/>
    <w:rsid w:val="004423AF"/>
    <w:rsid w:val="00442DC5"/>
    <w:rsid w:val="004474BE"/>
    <w:rsid w:val="004734EA"/>
    <w:rsid w:val="004757C2"/>
    <w:rsid w:val="00483B69"/>
    <w:rsid w:val="004852B2"/>
    <w:rsid w:val="004941FC"/>
    <w:rsid w:val="004B31F3"/>
    <w:rsid w:val="004C3D7F"/>
    <w:rsid w:val="004D259D"/>
    <w:rsid w:val="004D5114"/>
    <w:rsid w:val="004E47F3"/>
    <w:rsid w:val="004E7861"/>
    <w:rsid w:val="00502758"/>
    <w:rsid w:val="00505FB3"/>
    <w:rsid w:val="00506553"/>
    <w:rsid w:val="00507D5F"/>
    <w:rsid w:val="005119F2"/>
    <w:rsid w:val="00512E3F"/>
    <w:rsid w:val="005135F6"/>
    <w:rsid w:val="00521119"/>
    <w:rsid w:val="005226EF"/>
    <w:rsid w:val="00522ACF"/>
    <w:rsid w:val="00522CD3"/>
    <w:rsid w:val="00524834"/>
    <w:rsid w:val="005344A6"/>
    <w:rsid w:val="00535DEC"/>
    <w:rsid w:val="00546390"/>
    <w:rsid w:val="00551D4C"/>
    <w:rsid w:val="005558A4"/>
    <w:rsid w:val="00556675"/>
    <w:rsid w:val="00556ED4"/>
    <w:rsid w:val="00561047"/>
    <w:rsid w:val="00562BA3"/>
    <w:rsid w:val="00566B41"/>
    <w:rsid w:val="005752DE"/>
    <w:rsid w:val="005826DE"/>
    <w:rsid w:val="005878B3"/>
    <w:rsid w:val="005912DC"/>
    <w:rsid w:val="005932F7"/>
    <w:rsid w:val="00593E65"/>
    <w:rsid w:val="005B351D"/>
    <w:rsid w:val="005B5C8F"/>
    <w:rsid w:val="005C1272"/>
    <w:rsid w:val="005C1BFA"/>
    <w:rsid w:val="005C2164"/>
    <w:rsid w:val="005C2540"/>
    <w:rsid w:val="005C3FC7"/>
    <w:rsid w:val="005C46AE"/>
    <w:rsid w:val="005C494D"/>
    <w:rsid w:val="005C552B"/>
    <w:rsid w:val="005C5D59"/>
    <w:rsid w:val="005C6228"/>
    <w:rsid w:val="005C713D"/>
    <w:rsid w:val="005D0C4E"/>
    <w:rsid w:val="005D245D"/>
    <w:rsid w:val="005D3619"/>
    <w:rsid w:val="005D4829"/>
    <w:rsid w:val="005D4F9A"/>
    <w:rsid w:val="005E1659"/>
    <w:rsid w:val="005E3027"/>
    <w:rsid w:val="005E33A1"/>
    <w:rsid w:val="005E44A1"/>
    <w:rsid w:val="005E6E06"/>
    <w:rsid w:val="005E7D2E"/>
    <w:rsid w:val="005E7E60"/>
    <w:rsid w:val="005F2026"/>
    <w:rsid w:val="005F7559"/>
    <w:rsid w:val="006058A3"/>
    <w:rsid w:val="0060627E"/>
    <w:rsid w:val="00607C56"/>
    <w:rsid w:val="006161FF"/>
    <w:rsid w:val="006171CD"/>
    <w:rsid w:val="00623525"/>
    <w:rsid w:val="00626291"/>
    <w:rsid w:val="006328D6"/>
    <w:rsid w:val="0064221E"/>
    <w:rsid w:val="006435F8"/>
    <w:rsid w:val="006534F9"/>
    <w:rsid w:val="00655DEA"/>
    <w:rsid w:val="00656CDF"/>
    <w:rsid w:val="0066082E"/>
    <w:rsid w:val="006742EC"/>
    <w:rsid w:val="006751A8"/>
    <w:rsid w:val="00676B1D"/>
    <w:rsid w:val="00681FAC"/>
    <w:rsid w:val="0068495B"/>
    <w:rsid w:val="006A3609"/>
    <w:rsid w:val="006B0074"/>
    <w:rsid w:val="006C5C6D"/>
    <w:rsid w:val="006D2C63"/>
    <w:rsid w:val="006E39BF"/>
    <w:rsid w:val="00705267"/>
    <w:rsid w:val="00713D24"/>
    <w:rsid w:val="00715786"/>
    <w:rsid w:val="0071720C"/>
    <w:rsid w:val="007201E2"/>
    <w:rsid w:val="00724AEA"/>
    <w:rsid w:val="00733F75"/>
    <w:rsid w:val="00734FB8"/>
    <w:rsid w:val="0074349C"/>
    <w:rsid w:val="00744F92"/>
    <w:rsid w:val="007477F7"/>
    <w:rsid w:val="00754AE5"/>
    <w:rsid w:val="00755636"/>
    <w:rsid w:val="00756F6D"/>
    <w:rsid w:val="00764FE9"/>
    <w:rsid w:val="00770D5F"/>
    <w:rsid w:val="00773086"/>
    <w:rsid w:val="007756C1"/>
    <w:rsid w:val="00782A6A"/>
    <w:rsid w:val="00782D4D"/>
    <w:rsid w:val="0078500C"/>
    <w:rsid w:val="007905DB"/>
    <w:rsid w:val="00796364"/>
    <w:rsid w:val="007A1EF3"/>
    <w:rsid w:val="007A3627"/>
    <w:rsid w:val="007A6F56"/>
    <w:rsid w:val="007B06EE"/>
    <w:rsid w:val="007B194D"/>
    <w:rsid w:val="007B2063"/>
    <w:rsid w:val="007B39BC"/>
    <w:rsid w:val="007B558B"/>
    <w:rsid w:val="007C0B4C"/>
    <w:rsid w:val="007D1D0D"/>
    <w:rsid w:val="007D276C"/>
    <w:rsid w:val="007D5352"/>
    <w:rsid w:val="007D6EFC"/>
    <w:rsid w:val="007E0605"/>
    <w:rsid w:val="007E7505"/>
    <w:rsid w:val="007F151B"/>
    <w:rsid w:val="007F33DE"/>
    <w:rsid w:val="007F3FC1"/>
    <w:rsid w:val="008018C5"/>
    <w:rsid w:val="00801D65"/>
    <w:rsid w:val="00811A7C"/>
    <w:rsid w:val="00811C43"/>
    <w:rsid w:val="00824E4A"/>
    <w:rsid w:val="00825C5E"/>
    <w:rsid w:val="008313C5"/>
    <w:rsid w:val="00834029"/>
    <w:rsid w:val="00841CAC"/>
    <w:rsid w:val="00843789"/>
    <w:rsid w:val="00847B8A"/>
    <w:rsid w:val="00854CD2"/>
    <w:rsid w:val="00863378"/>
    <w:rsid w:val="0086591D"/>
    <w:rsid w:val="008726AD"/>
    <w:rsid w:val="00872922"/>
    <w:rsid w:val="008810ED"/>
    <w:rsid w:val="00886CC3"/>
    <w:rsid w:val="008936F1"/>
    <w:rsid w:val="00893C1D"/>
    <w:rsid w:val="00893C5A"/>
    <w:rsid w:val="00894C26"/>
    <w:rsid w:val="00897972"/>
    <w:rsid w:val="008A1877"/>
    <w:rsid w:val="008A2BEE"/>
    <w:rsid w:val="008B12B4"/>
    <w:rsid w:val="008B1892"/>
    <w:rsid w:val="008B6CCD"/>
    <w:rsid w:val="008C17C5"/>
    <w:rsid w:val="008C5A0C"/>
    <w:rsid w:val="008D125A"/>
    <w:rsid w:val="008D3870"/>
    <w:rsid w:val="008E0403"/>
    <w:rsid w:val="008F133A"/>
    <w:rsid w:val="008F24C4"/>
    <w:rsid w:val="008F3150"/>
    <w:rsid w:val="008F3857"/>
    <w:rsid w:val="008F6CC2"/>
    <w:rsid w:val="009005F4"/>
    <w:rsid w:val="009032D4"/>
    <w:rsid w:val="00903DC7"/>
    <w:rsid w:val="00903ECC"/>
    <w:rsid w:val="00906060"/>
    <w:rsid w:val="00910FE6"/>
    <w:rsid w:val="00916BD6"/>
    <w:rsid w:val="00920BA5"/>
    <w:rsid w:val="009472DF"/>
    <w:rsid w:val="00951D54"/>
    <w:rsid w:val="009571FA"/>
    <w:rsid w:val="00971386"/>
    <w:rsid w:val="0097354E"/>
    <w:rsid w:val="009806BC"/>
    <w:rsid w:val="00981435"/>
    <w:rsid w:val="009862D7"/>
    <w:rsid w:val="00986C3E"/>
    <w:rsid w:val="0099486F"/>
    <w:rsid w:val="009A2C90"/>
    <w:rsid w:val="009A3063"/>
    <w:rsid w:val="009A409B"/>
    <w:rsid w:val="009A5EA0"/>
    <w:rsid w:val="009B1245"/>
    <w:rsid w:val="009B39A0"/>
    <w:rsid w:val="009C1EF6"/>
    <w:rsid w:val="009D10C6"/>
    <w:rsid w:val="009D40AB"/>
    <w:rsid w:val="009E0CE9"/>
    <w:rsid w:val="009E6B3F"/>
    <w:rsid w:val="009F2216"/>
    <w:rsid w:val="009F42B8"/>
    <w:rsid w:val="009F4FD5"/>
    <w:rsid w:val="009F66FE"/>
    <w:rsid w:val="009F782C"/>
    <w:rsid w:val="00A02CD3"/>
    <w:rsid w:val="00A0338B"/>
    <w:rsid w:val="00A078D7"/>
    <w:rsid w:val="00A10741"/>
    <w:rsid w:val="00A25435"/>
    <w:rsid w:val="00A3672F"/>
    <w:rsid w:val="00A378A2"/>
    <w:rsid w:val="00A43453"/>
    <w:rsid w:val="00A50ABD"/>
    <w:rsid w:val="00A535D7"/>
    <w:rsid w:val="00A543C6"/>
    <w:rsid w:val="00A61087"/>
    <w:rsid w:val="00A61271"/>
    <w:rsid w:val="00A6415D"/>
    <w:rsid w:val="00A64E4D"/>
    <w:rsid w:val="00A70EBA"/>
    <w:rsid w:val="00A72013"/>
    <w:rsid w:val="00A73A16"/>
    <w:rsid w:val="00A83BD6"/>
    <w:rsid w:val="00A83D99"/>
    <w:rsid w:val="00A858CD"/>
    <w:rsid w:val="00A90EB5"/>
    <w:rsid w:val="00A9108A"/>
    <w:rsid w:val="00AA3C22"/>
    <w:rsid w:val="00AA6DF5"/>
    <w:rsid w:val="00AB4B7D"/>
    <w:rsid w:val="00AC0285"/>
    <w:rsid w:val="00AE255B"/>
    <w:rsid w:val="00AE5069"/>
    <w:rsid w:val="00B00379"/>
    <w:rsid w:val="00B0177A"/>
    <w:rsid w:val="00B04B4D"/>
    <w:rsid w:val="00B1565F"/>
    <w:rsid w:val="00B2330E"/>
    <w:rsid w:val="00B24C4A"/>
    <w:rsid w:val="00B32F70"/>
    <w:rsid w:val="00B42B28"/>
    <w:rsid w:val="00B44AC3"/>
    <w:rsid w:val="00B46BF2"/>
    <w:rsid w:val="00B53EB1"/>
    <w:rsid w:val="00B60433"/>
    <w:rsid w:val="00B61893"/>
    <w:rsid w:val="00B63354"/>
    <w:rsid w:val="00B641D4"/>
    <w:rsid w:val="00B655CB"/>
    <w:rsid w:val="00B65E67"/>
    <w:rsid w:val="00B81814"/>
    <w:rsid w:val="00B85D65"/>
    <w:rsid w:val="00B86C29"/>
    <w:rsid w:val="00B949D0"/>
    <w:rsid w:val="00B95718"/>
    <w:rsid w:val="00B964EE"/>
    <w:rsid w:val="00BA0B5C"/>
    <w:rsid w:val="00BA1522"/>
    <w:rsid w:val="00BA2D75"/>
    <w:rsid w:val="00BB39B5"/>
    <w:rsid w:val="00BB3C0B"/>
    <w:rsid w:val="00BC6435"/>
    <w:rsid w:val="00BC725B"/>
    <w:rsid w:val="00BE0CF7"/>
    <w:rsid w:val="00BE562D"/>
    <w:rsid w:val="00BF25DE"/>
    <w:rsid w:val="00BF4A40"/>
    <w:rsid w:val="00C1391D"/>
    <w:rsid w:val="00C17386"/>
    <w:rsid w:val="00C217D8"/>
    <w:rsid w:val="00C23FF2"/>
    <w:rsid w:val="00C264AD"/>
    <w:rsid w:val="00C30E51"/>
    <w:rsid w:val="00C344B4"/>
    <w:rsid w:val="00C35845"/>
    <w:rsid w:val="00C35B4E"/>
    <w:rsid w:val="00C45143"/>
    <w:rsid w:val="00C55034"/>
    <w:rsid w:val="00C5549B"/>
    <w:rsid w:val="00C60DBA"/>
    <w:rsid w:val="00C64DD2"/>
    <w:rsid w:val="00C67921"/>
    <w:rsid w:val="00C705D6"/>
    <w:rsid w:val="00C82C75"/>
    <w:rsid w:val="00C86366"/>
    <w:rsid w:val="00C8766F"/>
    <w:rsid w:val="00C901F2"/>
    <w:rsid w:val="00C90FD0"/>
    <w:rsid w:val="00C93101"/>
    <w:rsid w:val="00C97CA0"/>
    <w:rsid w:val="00CB2B4C"/>
    <w:rsid w:val="00CB3C88"/>
    <w:rsid w:val="00CB5CA5"/>
    <w:rsid w:val="00CC0844"/>
    <w:rsid w:val="00CC5466"/>
    <w:rsid w:val="00CD0637"/>
    <w:rsid w:val="00CD2227"/>
    <w:rsid w:val="00CD23C0"/>
    <w:rsid w:val="00CD5D4A"/>
    <w:rsid w:val="00CD75EE"/>
    <w:rsid w:val="00CE0BA4"/>
    <w:rsid w:val="00CE2B04"/>
    <w:rsid w:val="00CE6347"/>
    <w:rsid w:val="00CF6894"/>
    <w:rsid w:val="00D07D4D"/>
    <w:rsid w:val="00D1572E"/>
    <w:rsid w:val="00D30237"/>
    <w:rsid w:val="00D3492F"/>
    <w:rsid w:val="00D34FEF"/>
    <w:rsid w:val="00D35538"/>
    <w:rsid w:val="00D3583A"/>
    <w:rsid w:val="00D3616E"/>
    <w:rsid w:val="00D438A8"/>
    <w:rsid w:val="00D47218"/>
    <w:rsid w:val="00D5065A"/>
    <w:rsid w:val="00D51FDC"/>
    <w:rsid w:val="00D655A6"/>
    <w:rsid w:val="00D70898"/>
    <w:rsid w:val="00D763D7"/>
    <w:rsid w:val="00D76E06"/>
    <w:rsid w:val="00D83C22"/>
    <w:rsid w:val="00D85A35"/>
    <w:rsid w:val="00D85C54"/>
    <w:rsid w:val="00D91D4E"/>
    <w:rsid w:val="00D9399A"/>
    <w:rsid w:val="00D9721F"/>
    <w:rsid w:val="00DA074A"/>
    <w:rsid w:val="00DA415B"/>
    <w:rsid w:val="00DB3B2C"/>
    <w:rsid w:val="00DB5767"/>
    <w:rsid w:val="00DD1091"/>
    <w:rsid w:val="00DD1889"/>
    <w:rsid w:val="00DD1AE9"/>
    <w:rsid w:val="00DD2E13"/>
    <w:rsid w:val="00DD32D0"/>
    <w:rsid w:val="00DD3909"/>
    <w:rsid w:val="00DD7B08"/>
    <w:rsid w:val="00E00546"/>
    <w:rsid w:val="00E012E5"/>
    <w:rsid w:val="00E03356"/>
    <w:rsid w:val="00E03723"/>
    <w:rsid w:val="00E04375"/>
    <w:rsid w:val="00E045CC"/>
    <w:rsid w:val="00E0661C"/>
    <w:rsid w:val="00E06D2F"/>
    <w:rsid w:val="00E15E21"/>
    <w:rsid w:val="00E17024"/>
    <w:rsid w:val="00E22AB9"/>
    <w:rsid w:val="00E22F86"/>
    <w:rsid w:val="00E23518"/>
    <w:rsid w:val="00E35F26"/>
    <w:rsid w:val="00E41628"/>
    <w:rsid w:val="00E455A3"/>
    <w:rsid w:val="00E51427"/>
    <w:rsid w:val="00E53EA8"/>
    <w:rsid w:val="00E54C66"/>
    <w:rsid w:val="00E669E5"/>
    <w:rsid w:val="00E71BA2"/>
    <w:rsid w:val="00E7630A"/>
    <w:rsid w:val="00E763F9"/>
    <w:rsid w:val="00E76599"/>
    <w:rsid w:val="00E77705"/>
    <w:rsid w:val="00E83F95"/>
    <w:rsid w:val="00E92D1B"/>
    <w:rsid w:val="00EA219C"/>
    <w:rsid w:val="00EA59AA"/>
    <w:rsid w:val="00EA5BDC"/>
    <w:rsid w:val="00EB4E8C"/>
    <w:rsid w:val="00EC2252"/>
    <w:rsid w:val="00EE02CA"/>
    <w:rsid w:val="00EE0CE3"/>
    <w:rsid w:val="00EE64F4"/>
    <w:rsid w:val="00EE6517"/>
    <w:rsid w:val="00EF2339"/>
    <w:rsid w:val="00EF7136"/>
    <w:rsid w:val="00EF7CC6"/>
    <w:rsid w:val="00F05B77"/>
    <w:rsid w:val="00F06DCE"/>
    <w:rsid w:val="00F13CFE"/>
    <w:rsid w:val="00F17A52"/>
    <w:rsid w:val="00F23ABA"/>
    <w:rsid w:val="00F340DE"/>
    <w:rsid w:val="00F34F77"/>
    <w:rsid w:val="00F4764B"/>
    <w:rsid w:val="00F51431"/>
    <w:rsid w:val="00F533EE"/>
    <w:rsid w:val="00F53809"/>
    <w:rsid w:val="00F56D12"/>
    <w:rsid w:val="00F74895"/>
    <w:rsid w:val="00F76922"/>
    <w:rsid w:val="00F775C2"/>
    <w:rsid w:val="00F85CB5"/>
    <w:rsid w:val="00F8630F"/>
    <w:rsid w:val="00F94CE8"/>
    <w:rsid w:val="00F9696E"/>
    <w:rsid w:val="00FA55AB"/>
    <w:rsid w:val="00FA5973"/>
    <w:rsid w:val="00FB2107"/>
    <w:rsid w:val="00FB4D88"/>
    <w:rsid w:val="00FC0332"/>
    <w:rsid w:val="00FC2EBF"/>
    <w:rsid w:val="00FC4306"/>
    <w:rsid w:val="00FC7968"/>
    <w:rsid w:val="00FD0F29"/>
    <w:rsid w:val="00FD456A"/>
    <w:rsid w:val="00FD7DDF"/>
    <w:rsid w:val="00FE7B42"/>
    <w:rsid w:val="00FF250F"/>
    <w:rsid w:val="00FF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FD8CBE"/>
  <w15:chartTrackingRefBased/>
  <w15:docId w15:val="{683985B0-CDB6-46B2-8524-9B2B384A5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081516"/>
    <w:pPr>
      <w:keepNext/>
      <w:outlineLvl w:val="1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table" w:styleId="Tabela-Siatka">
    <w:name w:val="Table Grid"/>
    <w:basedOn w:val="Standardowy"/>
    <w:uiPriority w:val="39"/>
    <w:rsid w:val="002542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5C46AE"/>
    <w:rPr>
      <w:sz w:val="24"/>
      <w:szCs w:val="24"/>
    </w:rPr>
  </w:style>
  <w:style w:type="paragraph" w:customStyle="1" w:styleId="Default">
    <w:name w:val="Default"/>
    <w:rsid w:val="0027400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436A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6A7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6A7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6A7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36A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6A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36A7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E78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7861"/>
  </w:style>
  <w:style w:type="paragraph" w:styleId="Stopka">
    <w:name w:val="footer"/>
    <w:basedOn w:val="Normalny"/>
    <w:link w:val="StopkaZnak"/>
    <w:uiPriority w:val="99"/>
    <w:unhideWhenUsed/>
    <w:rsid w:val="004E78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7861"/>
  </w:style>
  <w:style w:type="paragraph" w:styleId="Akapitzlist">
    <w:name w:val="List Paragraph"/>
    <w:basedOn w:val="Normalny"/>
    <w:uiPriority w:val="99"/>
    <w:qFormat/>
    <w:rsid w:val="00D51FDC"/>
    <w:pPr>
      <w:ind w:left="720"/>
      <w:contextualSpacing/>
    </w:pPr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081516"/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1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8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0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40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0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22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2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4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6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9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9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9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5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10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1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D29B8427BD3544995E59CFA4EA3882" ma:contentTypeVersion="13" ma:contentTypeDescription="Create a new document." ma:contentTypeScope="" ma:versionID="c40818f33f1a28f6d7cbc0727e0e211d">
  <xsd:schema xmlns:xsd="http://www.w3.org/2001/XMLSchema" xmlns:xs="http://www.w3.org/2001/XMLSchema" xmlns:p="http://schemas.microsoft.com/office/2006/metadata/properties" xmlns:ns3="b6c06cdb-d4c8-4616-aed7-7446eb1e6a9e" xmlns:ns4="26ab303d-3eec-4300-a04f-611758966d20" targetNamespace="http://schemas.microsoft.com/office/2006/metadata/properties" ma:root="true" ma:fieldsID="144b8445f751ec2764a414221410b8d4" ns3:_="" ns4:_="">
    <xsd:import namespace="b6c06cdb-d4c8-4616-aed7-7446eb1e6a9e"/>
    <xsd:import namespace="26ab303d-3eec-4300-a04f-611758966d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06cdb-d4c8-4616-aed7-7446eb1e6a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ab303d-3eec-4300-a04f-611758966d2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C2B32-CE3F-4097-9A24-1879F711FB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7F9AC4E-997D-442E-B325-0CCFD0BEAF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06cdb-d4c8-4616-aed7-7446eb1e6a9e"/>
    <ds:schemaRef ds:uri="26ab303d-3eec-4300-a04f-611758966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E19D87-6163-47C5-BB1E-97D618BDB4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B69408-50EB-4D7B-AD9E-FF8A07C3B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716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Piątek</dc:creator>
  <cp:keywords/>
  <cp:lastModifiedBy>Urszula Malik-Skaba</cp:lastModifiedBy>
  <cp:revision>2</cp:revision>
  <cp:lastPrinted>2024-07-16T08:55:00Z</cp:lastPrinted>
  <dcterms:created xsi:type="dcterms:W3CDTF">2024-09-26T08:57:00Z</dcterms:created>
  <dcterms:modified xsi:type="dcterms:W3CDTF">2024-09-26T08:57:00Z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0x0101001CD29B8427BD3544995E59CFA4EA3882</vt:lpwstr>
  </property>
</Properties>
</file>