
<file path=[Content_Types].xml><?xml version="1.0" encoding="utf-8"?>
<Types xmlns="http://schemas.openxmlformats.org/package/2006/content-types">
  <Default Extension="bin" ContentType="application/vnd.ms-office.activeX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3212" w14:textId="77777777" w:rsidR="00A663F7" w:rsidRPr="00290B80" w:rsidRDefault="00A663F7" w:rsidP="00A663F7">
      <w:pPr>
        <w:spacing w:before="0" w:after="200"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0" w:name="_Toc516060416"/>
      <w:r w:rsidRPr="00290B80">
        <w:rPr>
          <w:rFonts w:asciiTheme="minorHAnsi" w:eastAsia="Calibri" w:hAnsiTheme="minorHAnsi" w:cstheme="minorHAnsi"/>
          <w:b/>
          <w:bCs/>
          <w:sz w:val="22"/>
          <w:szCs w:val="22"/>
        </w:rPr>
        <w:t>Załącznik nr 5 do SWZ</w:t>
      </w:r>
    </w:p>
    <w:p w14:paraId="7297A1C5" w14:textId="0A010A9F" w:rsidR="00A663F7" w:rsidRPr="00290B80" w:rsidRDefault="00A663F7" w:rsidP="00A663F7">
      <w:pPr>
        <w:keepNext/>
        <w:widowControl w:val="0"/>
        <w:spacing w:before="12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DC752C">
        <w:rPr>
          <w:rFonts w:asciiTheme="minorHAnsi" w:eastAsia="Calibri" w:hAnsiTheme="minorHAnsi" w:cstheme="minorHAnsi"/>
          <w:b/>
          <w:sz w:val="22"/>
          <w:szCs w:val="22"/>
        </w:rPr>
        <w:t xml:space="preserve">Znak postępowania: </w:t>
      </w:r>
      <w:r w:rsidR="00DC752C">
        <w:rPr>
          <w:rFonts w:asciiTheme="minorHAnsi" w:eastAsia="Calibri" w:hAnsiTheme="minorHAnsi" w:cstheme="minorHAnsi"/>
          <w:b/>
          <w:sz w:val="22"/>
          <w:szCs w:val="22"/>
        </w:rPr>
        <w:t>ZP.271.9.2024</w:t>
      </w:r>
    </w:p>
    <w:p w14:paraId="3E25FC7A" w14:textId="77777777" w:rsidR="00A663F7" w:rsidRPr="00290B80" w:rsidRDefault="00A663F7" w:rsidP="00A663F7">
      <w:pPr>
        <w:keepNext/>
        <w:keepLines/>
        <w:spacing w:before="0" w:after="0" w:line="300" w:lineRule="auto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52539C2D" w14:textId="77777777" w:rsidR="00A663F7" w:rsidRPr="00290B80" w:rsidRDefault="00A663F7" w:rsidP="00A663F7">
      <w:pPr>
        <w:keepNext/>
        <w:keepLines/>
        <w:spacing w:before="0" w:after="0" w:line="300" w:lineRule="auto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290B80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Oświadczenie </w:t>
      </w:r>
      <w:bookmarkEnd w:id="0"/>
    </w:p>
    <w:p w14:paraId="6C9B4B9A" w14:textId="77777777" w:rsidR="00A663F7" w:rsidRPr="00290B80" w:rsidRDefault="00A663F7" w:rsidP="00A663F7">
      <w:pPr>
        <w:spacing w:before="0" w:after="12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podmiotu udostępniającego zasoby </w:t>
      </w:r>
      <w:r w:rsidRPr="00290B80">
        <w:rPr>
          <w:rFonts w:asciiTheme="minorHAnsi" w:eastAsia="Calibri" w:hAnsiTheme="minorHAnsi" w:cstheme="minorHAnsi"/>
          <w:b/>
          <w:sz w:val="22"/>
          <w:szCs w:val="22"/>
        </w:rPr>
        <w:t xml:space="preserve">składane na podstawie art. 125 ust. 5 ustawy Pzp </w:t>
      </w:r>
    </w:p>
    <w:p w14:paraId="1CB04A4F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321F79D0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>Ja,</w:t>
      </w:r>
      <w:r w:rsidRPr="00290B80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 </w:t>
      </w: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niżej podpisany, działając w imieniu i na rzecz:  </w:t>
      </w:r>
    </w:p>
    <w:p w14:paraId="7C90F47B" w14:textId="794A8101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eastAsia="Calibri" w:cstheme="minorHAnsi"/>
        </w:rPr>
        <w:object w:dxaOrig="1440" w:dyaOrig="1440" w14:anchorId="1C712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a/firma Podmiotu, adres, NIP, REGON." style="width:454.2pt;height:99pt" o:ole="">
            <v:imagedata r:id="rId8" o:title=""/>
          </v:shape>
          <w:control r:id="rId9" w:name="TextBox1111" w:shapeid="_x0000_i1027"/>
        </w:object>
      </w: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>(nazwa/firma Podmiotu, adres, NIP, REGON)</w:t>
      </w:r>
    </w:p>
    <w:p w14:paraId="5FFFFD4E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AA58574" w14:textId="583C76AD" w:rsidR="00A663F7" w:rsidRPr="00290B80" w:rsidRDefault="00A663F7" w:rsidP="00A663F7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na potrzeby postępowania o udzielenie </w:t>
      </w:r>
      <w:bookmarkStart w:id="1" w:name="_Hlk135424925"/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zamówienie </w:t>
      </w:r>
      <w:r w:rsidRPr="00290B80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2" w:name="_Hlk145020478"/>
      <w:r w:rsidRPr="00290B80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290B8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z wdrożeniem </w:t>
      </w:r>
      <w:r w:rsidRPr="00290B8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i uruchomieniem oprogramowania oraz infrastruktury sprzętowej dla Gminy Lewin Kłodzki realizowanego w ramach „Cyberbezpieczny Samorząd”</w:t>
      </w:r>
      <w:bookmarkEnd w:id="2"/>
      <w:r w:rsidRPr="00290B80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</w:t>
      </w:r>
      <w:bookmarkEnd w:id="1"/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oświadczam, że: </w:t>
      </w:r>
    </w:p>
    <w:p w14:paraId="3AFDB777" w14:textId="77777777" w:rsidR="00A663F7" w:rsidRPr="00290B80" w:rsidRDefault="00A663F7" w:rsidP="00A663F7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7421AE" w14:textId="77777777" w:rsidR="00A663F7" w:rsidRPr="00290B80" w:rsidRDefault="00A663F7" w:rsidP="00A663F7">
      <w:pPr>
        <w:spacing w:before="120" w:after="12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 zakresie podstaw wykluczenia:</w:t>
      </w:r>
    </w:p>
    <w:p w14:paraId="2C3CD4B2" w14:textId="77777777" w:rsidR="00A663F7" w:rsidRPr="00290B80" w:rsidRDefault="00A663F7" w:rsidP="00A663F7">
      <w:pPr>
        <w:numPr>
          <w:ilvl w:val="0"/>
          <w:numId w:val="18"/>
        </w:numPr>
        <w:spacing w:before="120" w:after="120" w:line="30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108 ust. 1 ustawy Pzp;</w:t>
      </w:r>
    </w:p>
    <w:p w14:paraId="34B88B41" w14:textId="77777777" w:rsidR="00A663F7" w:rsidRPr="00290B80" w:rsidRDefault="00A663F7" w:rsidP="00A663F7">
      <w:pPr>
        <w:numPr>
          <w:ilvl w:val="0"/>
          <w:numId w:val="18"/>
        </w:numPr>
        <w:spacing w:before="120" w:after="120" w:line="30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109 ust. 1 pkt 4 ustawy Pzp;</w:t>
      </w:r>
    </w:p>
    <w:p w14:paraId="26C3073E" w14:textId="77777777" w:rsidR="00A663F7" w:rsidRPr="00290B80" w:rsidRDefault="00A663F7" w:rsidP="00A663F7">
      <w:pPr>
        <w:numPr>
          <w:ilvl w:val="0"/>
          <w:numId w:val="18"/>
        </w:numPr>
        <w:spacing w:before="120" w:after="120" w:line="30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</w:t>
      </w:r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art. 7 ust. 1 pkt 1-3 ustawy z dnia </w:t>
      </w:r>
      <w:r w:rsidRPr="00290B80">
        <w:rPr>
          <w:rFonts w:asciiTheme="minorHAnsi" w:eastAsia="Calibr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290B80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 xml:space="preserve">(tj. </w:t>
      </w:r>
      <w:r w:rsidRPr="00290B80">
        <w:rPr>
          <w:rFonts w:asciiTheme="minorHAnsi" w:eastAsia="Calibri" w:hAnsiTheme="minorHAnsi" w:cstheme="minorHAnsi"/>
          <w:sz w:val="22"/>
          <w:szCs w:val="22"/>
        </w:rPr>
        <w:t>Dz. U. 2024 r. poz. 507</w:t>
      </w:r>
      <w:r w:rsidRPr="00290B80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).</w:t>
      </w:r>
    </w:p>
    <w:p w14:paraId="22F9AC11" w14:textId="77777777" w:rsidR="00A663F7" w:rsidRPr="00290B80" w:rsidRDefault="00A663F7" w:rsidP="00A663F7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5F4ADA25" w14:textId="77777777" w:rsidR="00A663F7" w:rsidRPr="00290B80" w:rsidRDefault="00A663F7" w:rsidP="00A663F7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 zakresie warunków udziału w postępowaniu:</w:t>
      </w:r>
    </w:p>
    <w:p w14:paraId="559FB2B4" w14:textId="77777777" w:rsidR="00A663F7" w:rsidRPr="00290B80" w:rsidRDefault="00A663F7" w:rsidP="00A663F7">
      <w:pPr>
        <w:spacing w:before="0" w:after="0" w:line="300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spełniam warunki udziału w postępowaniu określone przez Zamawiającego:</w:t>
      </w:r>
    </w:p>
    <w:p w14:paraId="6A97877E" w14:textId="77777777" w:rsidR="00A663F7" w:rsidRPr="00290B80" w:rsidRDefault="00A663F7" w:rsidP="00A663F7">
      <w:pPr>
        <w:numPr>
          <w:ilvl w:val="0"/>
          <w:numId w:val="19"/>
        </w:numPr>
        <w:spacing w:before="0" w:after="0" w:line="300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w pkt </w:t>
      </w:r>
      <w:bookmarkStart w:id="3" w:name="_Hlk99005462"/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4.1.1.4.1.  SWZ </w:t>
      </w:r>
      <w:bookmarkEnd w:id="3"/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 w następującym zakresie: …………………………………………………………………….</w:t>
      </w:r>
    </w:p>
    <w:p w14:paraId="5235E063" w14:textId="77777777" w:rsidR="00A663F7" w:rsidRPr="00290B80" w:rsidRDefault="00A663F7" w:rsidP="00A663F7">
      <w:pPr>
        <w:spacing w:before="0" w:after="0" w:line="300" w:lineRule="auto"/>
        <w:ind w:left="708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EE1A37" w14:textId="77777777" w:rsidR="00A663F7" w:rsidRPr="00290B80" w:rsidRDefault="00A663F7" w:rsidP="00A663F7">
      <w:pPr>
        <w:spacing w:before="0" w:after="0" w:line="300" w:lineRule="auto"/>
        <w:ind w:left="708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0470B189" w14:textId="77777777" w:rsidR="00A663F7" w:rsidRPr="00290B80" w:rsidRDefault="00A663F7" w:rsidP="00A663F7">
      <w:pPr>
        <w:numPr>
          <w:ilvl w:val="0"/>
          <w:numId w:val="19"/>
        </w:numPr>
        <w:spacing w:before="0" w:after="0" w:line="300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>w pkt 4.1.1.4.2.  SWZ  w następującym zakresie: …………………………………………………………………….</w:t>
      </w:r>
    </w:p>
    <w:p w14:paraId="72578A7E" w14:textId="77777777" w:rsidR="00A663F7" w:rsidRPr="00290B80" w:rsidRDefault="00A663F7" w:rsidP="00A663F7">
      <w:pPr>
        <w:spacing w:before="0" w:after="0" w:line="300" w:lineRule="auto"/>
        <w:ind w:left="708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575F9E" w14:textId="17FBEA78" w:rsidR="00A663F7" w:rsidRPr="00290B80" w:rsidRDefault="00A663F7" w:rsidP="00A663F7">
      <w:pPr>
        <w:spacing w:before="0" w:after="20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sectPr w:rsidR="00A663F7" w:rsidRPr="00290B80" w:rsidSect="00290B80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843" w:right="1417" w:bottom="1417" w:left="1417" w:header="283" w:footer="192" w:gutter="0"/>
          <w:cols w:space="708"/>
          <w:docGrid w:linePitch="360"/>
        </w:sectPr>
      </w:pPr>
    </w:p>
    <w:p w14:paraId="1ECACA9F" w14:textId="571A5C64" w:rsidR="00A663F7" w:rsidRPr="00290B80" w:rsidRDefault="00A663F7" w:rsidP="00A663F7">
      <w:pPr>
        <w:spacing w:before="0" w:after="20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0A667210" w14:textId="059ACD83" w:rsidR="00A663F7" w:rsidRPr="00290B80" w:rsidRDefault="00A663F7" w:rsidP="00A663F7">
      <w:pPr>
        <w:spacing w:before="0" w:after="20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Oświadczenie dotyczące podanych informacji:</w:t>
      </w:r>
    </w:p>
    <w:p w14:paraId="173282EB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Oświadczam, że wszystkie informacje podane w powyższych oświadczeniach są aktualne i zgodne </w:t>
      </w:r>
      <w:r w:rsidRPr="00290B80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07D52034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16413286" w14:textId="77777777" w:rsidR="00A663F7" w:rsidRPr="00290B80" w:rsidRDefault="00A663F7" w:rsidP="00A663F7">
      <w:pPr>
        <w:spacing w:before="0" w:after="12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4" w:name="_Hlk145801011"/>
      <w:r w:rsidRPr="00290B80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</w:p>
    <w:p w14:paraId="5E3C0B08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40800F44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90B80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290B80">
        <w:rPr>
          <w:rFonts w:asciiTheme="minorHAnsi" w:eastAsia="Calibri" w:hAnsiTheme="minorHAnsi" w:cstheme="minorHAnsi"/>
          <w:sz w:val="22"/>
          <w:szCs w:val="22"/>
        </w:rPr>
        <w:br/>
        <w:t xml:space="preserve">złożony przez osobę(osoby) uprawnioną(-e) </w:t>
      </w:r>
      <w:r w:rsidRPr="00290B80">
        <w:rPr>
          <w:rFonts w:asciiTheme="minorHAnsi" w:eastAsia="Calibri" w:hAnsiTheme="minorHAnsi" w:cstheme="minorHAnsi"/>
          <w:sz w:val="22"/>
          <w:szCs w:val="22"/>
        </w:rPr>
        <w:br/>
      </w:r>
      <w:r w:rsidRPr="00290B80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do reprezentowania Podmiotu udostępniającego zasoby</w:t>
      </w:r>
    </w:p>
    <w:bookmarkEnd w:id="4"/>
    <w:p w14:paraId="0BD689FC" w14:textId="77777777" w:rsidR="00A663F7" w:rsidRPr="00290B80" w:rsidRDefault="00A663F7" w:rsidP="00A663F7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290B80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290B80" w:rsidSect="00A663F7"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D0B2" w14:textId="77777777" w:rsidR="00550C24" w:rsidRDefault="00550C24">
      <w:r>
        <w:separator/>
      </w:r>
    </w:p>
  </w:endnote>
  <w:endnote w:type="continuationSeparator" w:id="0">
    <w:p w14:paraId="65D33948" w14:textId="77777777" w:rsidR="00550C24" w:rsidRDefault="0055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0CAA23D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663F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34168300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52C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663F7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663F7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A663F7" w:rsidRPr="00971BF6">
        <w:rPr>
          <w:rStyle w:val="Hipercze"/>
          <w:rFonts w:cs="Calibri"/>
          <w:sz w:val="10"/>
          <w:szCs w:val="10"/>
        </w:rPr>
        <w:t>cppc@cppc.gov.pl</w:t>
      </w:r>
    </w:hyperlink>
  </w:p>
  <w:p w14:paraId="74E418D0" w14:textId="39211FEA" w:rsidR="00A663F7" w:rsidRPr="00A663F7" w:rsidRDefault="00A663F7" w:rsidP="00A663F7">
    <w:pPr>
      <w:pStyle w:val="Stopka"/>
      <w:tabs>
        <w:tab w:val="right" w:pos="9720"/>
      </w:tabs>
      <w:jc w:val="right"/>
      <w:rPr>
        <w:rFonts w:cs="Calibri"/>
        <w:color w:val="646464"/>
        <w:sz w:val="22"/>
        <w:szCs w:val="10"/>
      </w:rPr>
    </w:pPr>
    <w:r w:rsidRPr="00A663F7">
      <w:rPr>
        <w:rFonts w:cs="Calibri"/>
        <w:color w:val="646464"/>
        <w:sz w:val="22"/>
        <w:szCs w:val="10"/>
      </w:rPr>
      <w:t xml:space="preserve">Strona </w:t>
    </w:r>
    <w:r w:rsidRPr="00A663F7">
      <w:rPr>
        <w:rFonts w:cs="Calibri"/>
        <w:b/>
        <w:bCs/>
        <w:color w:val="646464"/>
        <w:sz w:val="22"/>
        <w:szCs w:val="10"/>
      </w:rPr>
      <w:fldChar w:fldCharType="begin"/>
    </w:r>
    <w:r w:rsidRPr="00A663F7">
      <w:rPr>
        <w:rFonts w:cs="Calibri"/>
        <w:b/>
        <w:bCs/>
        <w:color w:val="646464"/>
        <w:sz w:val="22"/>
        <w:szCs w:val="10"/>
      </w:rPr>
      <w:instrText>PAGE  \* Arabic  \* MERGEFORMAT</w:instrText>
    </w:r>
    <w:r w:rsidRPr="00A663F7">
      <w:rPr>
        <w:rFonts w:cs="Calibri"/>
        <w:b/>
        <w:bCs/>
        <w:color w:val="646464"/>
        <w:sz w:val="22"/>
        <w:szCs w:val="10"/>
      </w:rPr>
      <w:fldChar w:fldCharType="separate"/>
    </w:r>
    <w:r w:rsidRPr="00A663F7">
      <w:rPr>
        <w:rFonts w:cs="Calibri"/>
        <w:b/>
        <w:bCs/>
        <w:color w:val="646464"/>
        <w:sz w:val="22"/>
        <w:szCs w:val="10"/>
      </w:rPr>
      <w:t>1</w:t>
    </w:r>
    <w:r w:rsidRPr="00A663F7">
      <w:rPr>
        <w:rFonts w:cs="Calibri"/>
        <w:b/>
        <w:bCs/>
        <w:color w:val="646464"/>
        <w:sz w:val="22"/>
        <w:szCs w:val="10"/>
      </w:rPr>
      <w:fldChar w:fldCharType="end"/>
    </w:r>
    <w:r w:rsidRPr="00A663F7">
      <w:rPr>
        <w:rFonts w:cs="Calibri"/>
        <w:color w:val="646464"/>
        <w:sz w:val="22"/>
        <w:szCs w:val="10"/>
      </w:rPr>
      <w:t xml:space="preserve"> z </w:t>
    </w:r>
    <w:r w:rsidRPr="00A663F7">
      <w:rPr>
        <w:rFonts w:cs="Calibri"/>
        <w:b/>
        <w:bCs/>
        <w:color w:val="646464"/>
        <w:sz w:val="22"/>
        <w:szCs w:val="10"/>
      </w:rPr>
      <w:fldChar w:fldCharType="begin"/>
    </w:r>
    <w:r w:rsidRPr="00A663F7">
      <w:rPr>
        <w:rFonts w:cs="Calibri"/>
        <w:b/>
        <w:bCs/>
        <w:color w:val="646464"/>
        <w:sz w:val="22"/>
        <w:szCs w:val="10"/>
      </w:rPr>
      <w:instrText>NUMPAGES  \* Arabic  \* MERGEFORMAT</w:instrText>
    </w:r>
    <w:r w:rsidRPr="00A663F7">
      <w:rPr>
        <w:rFonts w:cs="Calibri"/>
        <w:b/>
        <w:bCs/>
        <w:color w:val="646464"/>
        <w:sz w:val="22"/>
        <w:szCs w:val="10"/>
      </w:rPr>
      <w:fldChar w:fldCharType="separate"/>
    </w:r>
    <w:r w:rsidRPr="00A663F7">
      <w:rPr>
        <w:rFonts w:cs="Calibri"/>
        <w:b/>
        <w:bCs/>
        <w:color w:val="646464"/>
        <w:sz w:val="22"/>
        <w:szCs w:val="10"/>
      </w:rPr>
      <w:t>2</w:t>
    </w:r>
    <w:r w:rsidRPr="00A663F7">
      <w:rPr>
        <w:rFonts w:cs="Calibri"/>
        <w:b/>
        <w:bCs/>
        <w:color w:val="646464"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9F9FBD2" w:rsidR="00760990" w:rsidRPr="00A663F7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663F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58315043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63F7">
      <w:rPr>
        <w:rFonts w:cs="Calibri"/>
        <w:color w:val="646464"/>
        <w:sz w:val="10"/>
        <w:szCs w:val="10"/>
      </w:rPr>
      <w:t xml:space="preserve">CENTRUM PROJEKTÓW POLSKA CYFROWA </w:t>
    </w:r>
    <w:r w:rsidRPr="00A663F7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663F7" w:rsidRPr="00A663F7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AE6F96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78017492" name="Obraz 7801749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353F0" w14:textId="77777777" w:rsidR="00550C24" w:rsidRDefault="00550C24">
      <w:r>
        <w:separator/>
      </w:r>
    </w:p>
  </w:footnote>
  <w:footnote w:type="continuationSeparator" w:id="0">
    <w:p w14:paraId="24476007" w14:textId="77777777" w:rsidR="00550C24" w:rsidRDefault="0055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37294391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283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00213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9328392">
    <w:abstractNumId w:val="11"/>
  </w:num>
  <w:num w:numId="4" w16cid:durableId="520168666">
    <w:abstractNumId w:val="7"/>
  </w:num>
  <w:num w:numId="5" w16cid:durableId="1765029519">
    <w:abstractNumId w:val="17"/>
  </w:num>
  <w:num w:numId="6" w16cid:durableId="495267957">
    <w:abstractNumId w:val="15"/>
  </w:num>
  <w:num w:numId="7" w16cid:durableId="350884599">
    <w:abstractNumId w:val="16"/>
  </w:num>
  <w:num w:numId="8" w16cid:durableId="228151839">
    <w:abstractNumId w:val="1"/>
  </w:num>
  <w:num w:numId="9" w16cid:durableId="1775789157">
    <w:abstractNumId w:val="2"/>
  </w:num>
  <w:num w:numId="10" w16cid:durableId="50269514">
    <w:abstractNumId w:val="14"/>
  </w:num>
  <w:num w:numId="11" w16cid:durableId="1694383280">
    <w:abstractNumId w:val="10"/>
  </w:num>
  <w:num w:numId="12" w16cid:durableId="809202019">
    <w:abstractNumId w:val="18"/>
  </w:num>
  <w:num w:numId="13" w16cid:durableId="1101025116">
    <w:abstractNumId w:val="13"/>
  </w:num>
  <w:num w:numId="14" w16cid:durableId="784153791">
    <w:abstractNumId w:val="8"/>
  </w:num>
  <w:num w:numId="15" w16cid:durableId="308946565">
    <w:abstractNumId w:val="6"/>
  </w:num>
  <w:num w:numId="16" w16cid:durableId="875310569">
    <w:abstractNumId w:val="5"/>
  </w:num>
  <w:num w:numId="17" w16cid:durableId="2091735607">
    <w:abstractNumId w:val="12"/>
  </w:num>
  <w:num w:numId="18" w16cid:durableId="784420879">
    <w:abstractNumId w:val="9"/>
  </w:num>
  <w:num w:numId="19" w16cid:durableId="86417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90B80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50C24"/>
    <w:rsid w:val="005A056A"/>
    <w:rsid w:val="005A26C2"/>
    <w:rsid w:val="005B7917"/>
    <w:rsid w:val="005E22E2"/>
    <w:rsid w:val="0061051C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E1411"/>
    <w:rsid w:val="009A5797"/>
    <w:rsid w:val="009B7B29"/>
    <w:rsid w:val="009E3852"/>
    <w:rsid w:val="00A25198"/>
    <w:rsid w:val="00A34049"/>
    <w:rsid w:val="00A42564"/>
    <w:rsid w:val="00A663F7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E0AA7"/>
    <w:rsid w:val="00CF1AB9"/>
    <w:rsid w:val="00DC0C56"/>
    <w:rsid w:val="00DC752C"/>
    <w:rsid w:val="00E1663C"/>
    <w:rsid w:val="00EA5546"/>
    <w:rsid w:val="00EB7791"/>
    <w:rsid w:val="00EE312E"/>
    <w:rsid w:val="00F41509"/>
    <w:rsid w:val="00F50CA0"/>
    <w:rsid w:val="00F6134F"/>
    <w:rsid w:val="00F753C2"/>
    <w:rsid w:val="00F8620F"/>
    <w:rsid w:val="00FC430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378CAB58-D8B8-4738-A036-D5E184BC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6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4AAD-CAE4-448F-A81A-8F05A8B4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2</cp:revision>
  <dcterms:created xsi:type="dcterms:W3CDTF">2024-09-05T09:02:00Z</dcterms:created>
  <dcterms:modified xsi:type="dcterms:W3CDTF">2024-10-01T09:03:00Z</dcterms:modified>
</cp:coreProperties>
</file>