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DBBAC" w14:textId="687EEEC2" w:rsidR="00FF3E62" w:rsidRPr="009A3CCE" w:rsidRDefault="00FF3E62" w:rsidP="00FF3E62">
      <w:pPr>
        <w:pStyle w:val="Bezodstpw"/>
        <w:jc w:val="right"/>
      </w:pPr>
      <w:r>
        <w:t xml:space="preserve">Załącznik </w:t>
      </w:r>
      <w:r w:rsidRPr="009A3CCE">
        <w:t xml:space="preserve">nr </w:t>
      </w:r>
      <w:r w:rsidR="00C24609" w:rsidRPr="009A3CCE">
        <w:t>3</w:t>
      </w:r>
      <w:r w:rsidRPr="009A3CCE">
        <w:t xml:space="preserve"> do SWZ</w:t>
      </w:r>
    </w:p>
    <w:p w14:paraId="41B58E20" w14:textId="0AEE706E" w:rsidR="004A7638" w:rsidRDefault="004A7638" w:rsidP="00FF3E62">
      <w:pPr>
        <w:pStyle w:val="Bezodstpw"/>
        <w:jc w:val="right"/>
      </w:pPr>
      <w:r w:rsidRPr="009A3CCE">
        <w:t>Znak sprawy: CzBG.AG.25</w:t>
      </w:r>
      <w:r w:rsidR="009A3CCE">
        <w:t>.18</w:t>
      </w:r>
      <w:r w:rsidR="003055BE" w:rsidRPr="009A3CCE">
        <w:t>.</w:t>
      </w:r>
      <w:r w:rsidR="00343AA6" w:rsidRPr="009A3CCE">
        <w:t>202</w:t>
      </w:r>
      <w:r w:rsidR="001B32AE" w:rsidRPr="009A3CCE">
        <w:t>4</w:t>
      </w:r>
    </w:p>
    <w:p w14:paraId="6D1A36E4" w14:textId="77777777" w:rsidR="00923A87" w:rsidRDefault="00923A87" w:rsidP="00FF3E62">
      <w:pPr>
        <w:pStyle w:val="Bezodstpw"/>
      </w:pPr>
    </w:p>
    <w:p w14:paraId="21B8BDCB" w14:textId="77777777" w:rsidR="00195276" w:rsidRPr="00DC4D00" w:rsidRDefault="00923A87" w:rsidP="00195276">
      <w:pPr>
        <w:pStyle w:val="Bezodstpw"/>
        <w:jc w:val="center"/>
        <w:rPr>
          <w:b/>
          <w:sz w:val="24"/>
        </w:rPr>
      </w:pPr>
      <w:r w:rsidRPr="00DC4D00">
        <w:rPr>
          <w:b/>
          <w:sz w:val="24"/>
        </w:rPr>
        <w:t>OŚWIADCZENIE</w:t>
      </w:r>
    </w:p>
    <w:p w14:paraId="440E206D" w14:textId="4EF75B88" w:rsidR="00923A87" w:rsidRPr="00DC4D00" w:rsidRDefault="008E27D0" w:rsidP="008E27D0">
      <w:pPr>
        <w:pStyle w:val="Bezodstpw"/>
        <w:jc w:val="center"/>
      </w:pPr>
      <w:r w:rsidRPr="00DC4D00">
        <w:t>o spełnianiu warunków udziału w postępowaniu oraz o niepodleganiu wykluczeniu z postępowania składane na podstawie art. 125 ust. 1 ustawy z dnia 11 września 2019 r.- Prawo zamówień publicznych przez wykonawcę lub wszystkich wykonawców wspólnie ubiegających się o zamówienie</w:t>
      </w:r>
    </w:p>
    <w:p w14:paraId="6CFED43B" w14:textId="77777777" w:rsidR="00923A87" w:rsidRPr="00DC4D00" w:rsidRDefault="00923A87" w:rsidP="00923A87">
      <w:pPr>
        <w:pStyle w:val="Bezodstpw"/>
        <w:jc w:val="center"/>
      </w:pPr>
    </w:p>
    <w:p w14:paraId="0720C516" w14:textId="19930226" w:rsidR="0090129C" w:rsidRPr="00DC4D00" w:rsidRDefault="00923A87" w:rsidP="00923A87">
      <w:pPr>
        <w:pStyle w:val="Bezodstpw"/>
        <w:jc w:val="center"/>
      </w:pPr>
      <w:r w:rsidRPr="00DC4D00">
        <w:t xml:space="preserve">w </w:t>
      </w:r>
      <w:r w:rsidR="00DF4D4B" w:rsidRPr="00DC4D00">
        <w:t>postępowaniu</w:t>
      </w:r>
      <w:r w:rsidRPr="00DC4D00">
        <w:t xml:space="preserve"> prowadzonym w trybie podstawowym pn.:</w:t>
      </w:r>
    </w:p>
    <w:p w14:paraId="0F3594F8" w14:textId="77777777" w:rsidR="00923A87" w:rsidRPr="00DC4D00" w:rsidRDefault="00923A87" w:rsidP="00923A87">
      <w:pPr>
        <w:pStyle w:val="Bezodstpw"/>
        <w:jc w:val="center"/>
      </w:pPr>
    </w:p>
    <w:p w14:paraId="15A09582" w14:textId="15749D0B" w:rsidR="00923A87" w:rsidRPr="00DC4D00" w:rsidRDefault="0090237F" w:rsidP="00923A87">
      <w:pPr>
        <w:pStyle w:val="Bezodstpw"/>
        <w:jc w:val="center"/>
        <w:rPr>
          <w:b/>
        </w:rPr>
      </w:pPr>
      <w:r>
        <w:rPr>
          <w:b/>
        </w:rPr>
        <w:t>USŁUGA W 202</w:t>
      </w:r>
      <w:r w:rsidR="001B32AE">
        <w:rPr>
          <w:b/>
        </w:rPr>
        <w:t>5</w:t>
      </w:r>
      <w:r>
        <w:rPr>
          <w:b/>
        </w:rPr>
        <w:t xml:space="preserve"> R. </w:t>
      </w:r>
      <w:r w:rsidR="00923A87" w:rsidRPr="00DC4D00">
        <w:rPr>
          <w:b/>
        </w:rPr>
        <w:t>OCHRON</w:t>
      </w:r>
      <w:r>
        <w:rPr>
          <w:b/>
        </w:rPr>
        <w:t>Y</w:t>
      </w:r>
      <w:r w:rsidR="00923A87" w:rsidRPr="00DC4D00">
        <w:rPr>
          <w:b/>
        </w:rPr>
        <w:t xml:space="preserve"> MIENIA WRAZ Z OBSŁUGĄ PORTIERNI W OBIEKCIE CZĘSTOCHOWSKIEGO BIURA GEODEZJI I TERENÓW ROLNYCH W CZĘSTOCHOWIE, UL. ŚLĄSKA 23</w:t>
      </w:r>
    </w:p>
    <w:p w14:paraId="4C946488" w14:textId="77777777" w:rsidR="00195276" w:rsidRPr="00DC4D00" w:rsidRDefault="00195276" w:rsidP="00195276">
      <w:pPr>
        <w:pStyle w:val="Bezodstpw"/>
      </w:pPr>
    </w:p>
    <w:p w14:paraId="73E19A1B" w14:textId="77777777" w:rsidR="00195276" w:rsidRPr="00DC4D00" w:rsidRDefault="00A80424" w:rsidP="00195276">
      <w:pPr>
        <w:pStyle w:val="Bezodstpw"/>
      </w:pPr>
      <w:r w:rsidRPr="00DC4D00">
        <w:t>Ja, niżej podpisany</w:t>
      </w:r>
      <w:r w:rsidR="00195276" w:rsidRPr="00DC4D00">
        <w:t>:</w:t>
      </w:r>
    </w:p>
    <w:p w14:paraId="30E202CF" w14:textId="77777777" w:rsidR="00195276" w:rsidRPr="00DC4D00" w:rsidRDefault="00195276" w:rsidP="00195276">
      <w:pPr>
        <w:pStyle w:val="Bezodstpw"/>
      </w:pPr>
    </w:p>
    <w:p w14:paraId="6992828F" w14:textId="77777777" w:rsidR="00195276" w:rsidRPr="00DC4D00" w:rsidRDefault="00195276" w:rsidP="00195276">
      <w:pPr>
        <w:pStyle w:val="Bezodstpw"/>
      </w:pPr>
      <w:r w:rsidRPr="00DC4D00">
        <w:t>......................................................................................................................................................</w:t>
      </w:r>
    </w:p>
    <w:p w14:paraId="34A78D1A" w14:textId="77777777" w:rsidR="00195276" w:rsidRPr="00DC4D00" w:rsidRDefault="00195276" w:rsidP="00195276">
      <w:pPr>
        <w:pStyle w:val="Bezodstpw"/>
      </w:pPr>
      <w:r w:rsidRPr="00DC4D00">
        <w:t xml:space="preserve"> </w:t>
      </w:r>
    </w:p>
    <w:p w14:paraId="1ADD0087" w14:textId="77777777" w:rsidR="00195276" w:rsidRPr="00DC4D00" w:rsidRDefault="00195276" w:rsidP="00195276">
      <w:pPr>
        <w:pStyle w:val="Bezodstpw"/>
      </w:pPr>
      <w:r w:rsidRPr="00DC4D00">
        <w:t>działając w imieniu i na rzecz:</w:t>
      </w:r>
    </w:p>
    <w:p w14:paraId="2B6A0BF8" w14:textId="77777777" w:rsidR="00195276" w:rsidRPr="00DC4D00" w:rsidRDefault="00195276" w:rsidP="00195276">
      <w:pPr>
        <w:pStyle w:val="Bezodstpw"/>
      </w:pPr>
      <w:r w:rsidRPr="00DC4D00">
        <w:t xml:space="preserve"> </w:t>
      </w:r>
    </w:p>
    <w:p w14:paraId="1E59E32A" w14:textId="77777777" w:rsidR="00195276" w:rsidRPr="00DC4D00" w:rsidRDefault="00195276" w:rsidP="00195276">
      <w:pPr>
        <w:pStyle w:val="Bezodstpw"/>
      </w:pPr>
      <w:r w:rsidRPr="00DC4D00">
        <w:t>......................................................................................................................................................</w:t>
      </w:r>
    </w:p>
    <w:p w14:paraId="796C9354" w14:textId="77777777" w:rsidR="00195276" w:rsidRPr="00DC4D00" w:rsidRDefault="00195276" w:rsidP="00195276">
      <w:pPr>
        <w:pStyle w:val="Bezodstpw"/>
        <w:jc w:val="center"/>
        <w:rPr>
          <w:i/>
          <w:sz w:val="18"/>
          <w:szCs w:val="18"/>
        </w:rPr>
      </w:pPr>
      <w:r w:rsidRPr="00DC4D00">
        <w:rPr>
          <w:i/>
          <w:sz w:val="18"/>
          <w:szCs w:val="18"/>
        </w:rPr>
        <w:t>pełna nazwa i adres Wykonawcy</w:t>
      </w:r>
    </w:p>
    <w:p w14:paraId="555CEBE2" w14:textId="77777777" w:rsidR="00923A87" w:rsidRPr="00DC4D00" w:rsidRDefault="00923A87" w:rsidP="00195276">
      <w:pPr>
        <w:pStyle w:val="Bezodstpw"/>
      </w:pPr>
    </w:p>
    <w:p w14:paraId="61FD083C" w14:textId="027F4E72" w:rsidR="00195276" w:rsidRPr="00DC4D00" w:rsidRDefault="00195276" w:rsidP="008E27D0">
      <w:pPr>
        <w:pStyle w:val="Bezodstpw"/>
        <w:rPr>
          <w:b/>
          <w:bCs/>
        </w:rPr>
      </w:pPr>
    </w:p>
    <w:p w14:paraId="4E503788" w14:textId="0ACF5461" w:rsidR="008E27D0" w:rsidRPr="00DC4D00" w:rsidRDefault="00923A87" w:rsidP="003055BE">
      <w:pPr>
        <w:pStyle w:val="Bezodstpw"/>
        <w:numPr>
          <w:ilvl w:val="0"/>
          <w:numId w:val="28"/>
        </w:numPr>
        <w:jc w:val="both"/>
        <w:rPr>
          <w:iCs/>
        </w:rPr>
      </w:pPr>
      <w:r w:rsidRPr="00DC4D00">
        <w:t xml:space="preserve">Oświadczam, </w:t>
      </w:r>
      <w:r w:rsidR="008E27D0" w:rsidRPr="00DC4D00">
        <w:t xml:space="preserve">że spełniam warunki udziału w postępowaniu określone przez Zamawiającego </w:t>
      </w:r>
      <w:r w:rsidR="003055BE">
        <w:br/>
      </w:r>
      <w:r w:rsidR="008E27D0" w:rsidRPr="00DC4D00">
        <w:t>w SWZ</w:t>
      </w:r>
      <w:r w:rsidR="001E1663">
        <w:t>.</w:t>
      </w:r>
    </w:p>
    <w:p w14:paraId="6818904C" w14:textId="4C89C5BC" w:rsidR="00923A87" w:rsidRPr="00DC4D00" w:rsidRDefault="008E27D0" w:rsidP="003055BE">
      <w:pPr>
        <w:pStyle w:val="Bezodstpw"/>
        <w:numPr>
          <w:ilvl w:val="0"/>
          <w:numId w:val="28"/>
        </w:numPr>
        <w:jc w:val="both"/>
        <w:rPr>
          <w:iCs/>
        </w:rPr>
      </w:pPr>
      <w:r w:rsidRPr="00DC4D00">
        <w:t xml:space="preserve">Oświadczam, </w:t>
      </w:r>
      <w:r w:rsidR="00923A87" w:rsidRPr="00DC4D00">
        <w:t>że nie podlegam wykluczeniu z postępowania na podstawie art. 108 ust. 1</w:t>
      </w:r>
      <w:r w:rsidR="00665206" w:rsidRPr="00DC4D00">
        <w:t xml:space="preserve"> oraz art. 109 ust. 1 pkt. </w:t>
      </w:r>
      <w:r w:rsidR="001B32AE">
        <w:t>8 i</w:t>
      </w:r>
      <w:r w:rsidR="00665206" w:rsidRPr="00DC4D00">
        <w:t xml:space="preserve"> 10</w:t>
      </w:r>
      <w:r w:rsidR="00923A87" w:rsidRPr="00DC4D00">
        <w:t xml:space="preserve"> ustawy </w:t>
      </w:r>
      <w:proofErr w:type="spellStart"/>
      <w:r w:rsidR="00923A87" w:rsidRPr="00DC4D00">
        <w:t>Pzp</w:t>
      </w:r>
      <w:proofErr w:type="spellEnd"/>
      <w:r w:rsidR="00923A87" w:rsidRPr="00DC4D00">
        <w:t xml:space="preserve">. </w:t>
      </w:r>
    </w:p>
    <w:p w14:paraId="11649BFD" w14:textId="5C739051" w:rsidR="00923A87" w:rsidRPr="00DC4D00" w:rsidRDefault="005849FA" w:rsidP="003055BE">
      <w:pPr>
        <w:pStyle w:val="Nagwek2"/>
        <w:numPr>
          <w:ilvl w:val="0"/>
          <w:numId w:val="28"/>
        </w:numPr>
        <w:shd w:val="clear" w:color="auto" w:fill="FFFFFF"/>
        <w:spacing w:before="0" w:beforeAutospacing="0" w:after="120" w:afterAutospacing="0"/>
        <w:jc w:val="both"/>
        <w:rPr>
          <w:rFonts w:asciiTheme="minorHAnsi" w:hAnsiTheme="minorHAnsi"/>
          <w:b w:val="0"/>
          <w:sz w:val="22"/>
          <w:szCs w:val="22"/>
        </w:rPr>
      </w:pPr>
      <w:r w:rsidRPr="00DC4D00">
        <w:rPr>
          <w:rFonts w:asciiTheme="minorHAnsi" w:hAnsiTheme="minorHAnsi"/>
          <w:b w:val="0"/>
          <w:sz w:val="22"/>
          <w:szCs w:val="22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5BC0ED5C" w14:textId="77777777" w:rsidR="000111EF" w:rsidRPr="00DC4D00" w:rsidRDefault="000111EF" w:rsidP="003055BE">
      <w:pPr>
        <w:pStyle w:val="Bezodstpw"/>
        <w:jc w:val="both"/>
        <w:rPr>
          <w:iCs/>
        </w:rPr>
      </w:pPr>
      <w:r w:rsidRPr="00DC4D00">
        <w:rPr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DDE69F" wp14:editId="01E53CE1">
                <wp:simplePos x="0" y="0"/>
                <wp:positionH relativeFrom="column">
                  <wp:posOffset>23495</wp:posOffset>
                </wp:positionH>
                <wp:positionV relativeFrom="paragraph">
                  <wp:posOffset>99060</wp:posOffset>
                </wp:positionV>
                <wp:extent cx="5638800" cy="0"/>
                <wp:effectExtent l="0" t="0" r="19050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99E87E" id="Łącznik prostoliniow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7.8pt" to="445.8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" strokecolor="black [3040]" strokeweight="1.5pt"/>
            </w:pict>
          </mc:Fallback>
        </mc:AlternateContent>
      </w:r>
    </w:p>
    <w:p w14:paraId="135EC1F5" w14:textId="7F3538B1" w:rsidR="000111EF" w:rsidRPr="00DC4D00" w:rsidRDefault="000111EF" w:rsidP="003055BE">
      <w:pPr>
        <w:pStyle w:val="Bezodstpw"/>
        <w:jc w:val="both"/>
        <w:rPr>
          <w:iCs/>
        </w:rPr>
      </w:pPr>
      <w:r w:rsidRPr="00DC4D00">
        <w:rPr>
          <w:iCs/>
        </w:rPr>
        <w:t>*Oświadczam, że zachodzą w stosunku do mnie podstawy wykluczenia z postępowania  na podstawie art. …………. ustawy Prawo zamówień publicznych (podać mającą zastosowanie podstawę wykluczenia spośród wymienionych w art. 108 ust. 1</w:t>
      </w:r>
      <w:r w:rsidR="00665206" w:rsidRPr="00DC4D00">
        <w:rPr>
          <w:iCs/>
        </w:rPr>
        <w:t xml:space="preserve"> oraz </w:t>
      </w:r>
      <w:r w:rsidR="00665206" w:rsidRPr="00DC4D00">
        <w:t xml:space="preserve">art. 109 ust. 1 pkt. </w:t>
      </w:r>
      <w:r w:rsidR="001B32AE">
        <w:t>8 i</w:t>
      </w:r>
      <w:r w:rsidR="00665206" w:rsidRPr="00DC4D00">
        <w:t xml:space="preserve"> 10 ustawy </w:t>
      </w:r>
      <w:proofErr w:type="spellStart"/>
      <w:r w:rsidR="00665206" w:rsidRPr="00DC4D00">
        <w:t>Pzp</w:t>
      </w:r>
      <w:proofErr w:type="spellEnd"/>
      <w:r w:rsidRPr="00DC4D00">
        <w:rPr>
          <w:iCs/>
        </w:rPr>
        <w:t xml:space="preserve"> ).</w:t>
      </w:r>
    </w:p>
    <w:p w14:paraId="35439E2F" w14:textId="77777777" w:rsidR="000111EF" w:rsidRPr="00DC4D00" w:rsidRDefault="000111EF" w:rsidP="003055BE">
      <w:pPr>
        <w:pStyle w:val="Bezodstpw"/>
        <w:jc w:val="both"/>
        <w:rPr>
          <w:iCs/>
        </w:rPr>
      </w:pPr>
      <w:r w:rsidRPr="00DC4D00">
        <w:rPr>
          <w:iCs/>
        </w:rPr>
        <w:t xml:space="preserve">Jednocześnie oświadczam, że w związku z ww. okolicznością, na podstawie art. 110 ust. 2 ustawy Prawo zamówień publicznych, podjąłem następujące środki naprawcze: </w:t>
      </w:r>
    </w:p>
    <w:p w14:paraId="7E18442B" w14:textId="77777777" w:rsidR="000111EF" w:rsidRPr="00DC4D00" w:rsidRDefault="000111EF" w:rsidP="003055BE">
      <w:pPr>
        <w:pStyle w:val="Bezodstpw"/>
        <w:jc w:val="both"/>
        <w:rPr>
          <w:iCs/>
        </w:rPr>
      </w:pPr>
      <w:r w:rsidRPr="00DC4D00">
        <w:rPr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FC1053" w14:textId="77777777" w:rsidR="000111EF" w:rsidRPr="00DC4D00" w:rsidRDefault="00195276" w:rsidP="003055BE">
      <w:pPr>
        <w:pStyle w:val="Bezodstpw"/>
        <w:jc w:val="both"/>
        <w:rPr>
          <w:i/>
          <w:iCs/>
        </w:rPr>
      </w:pPr>
      <w:r w:rsidRPr="00DC4D00">
        <w:rPr>
          <w:i/>
          <w:iCs/>
        </w:rPr>
        <w:t>*</w:t>
      </w:r>
      <w:r w:rsidR="000111EF" w:rsidRPr="00DC4D00">
        <w:rPr>
          <w:i/>
          <w:iCs/>
        </w:rPr>
        <w:t>jeżeli nie dotyczy proszę przekreślić</w:t>
      </w:r>
      <w:r w:rsidRPr="00DC4D00">
        <w:rPr>
          <w:i/>
          <w:iCs/>
        </w:rPr>
        <w:t xml:space="preserve"> lub wpisać „nie dotyczy”</w:t>
      </w:r>
    </w:p>
    <w:p w14:paraId="5BE4BEE2" w14:textId="77777777" w:rsidR="00A80424" w:rsidRPr="00DC4D00" w:rsidRDefault="00A80424" w:rsidP="003055BE">
      <w:pPr>
        <w:pStyle w:val="Bezodstpw"/>
        <w:jc w:val="both"/>
      </w:pPr>
    </w:p>
    <w:p w14:paraId="4DD94D03" w14:textId="3060266A" w:rsidR="00923A87" w:rsidRPr="00DC4D00" w:rsidRDefault="00923A87" w:rsidP="003055BE">
      <w:pPr>
        <w:pStyle w:val="Bezodstpw"/>
        <w:numPr>
          <w:ilvl w:val="0"/>
          <w:numId w:val="28"/>
        </w:numPr>
        <w:jc w:val="both"/>
      </w:pPr>
      <w:r w:rsidRPr="00DC4D00">
        <w:t xml:space="preserve">Oświadczam, że wszystkie informacje podane w powyższych oświadczeniach są aktualne </w:t>
      </w:r>
      <w:r w:rsidR="003055BE">
        <w:br/>
      </w:r>
      <w:r w:rsidRPr="00DC4D00">
        <w:t xml:space="preserve">i zgodnie z prawdą oraz zostały przedstawione z pełną świadomością konsekwencji wprowadzenia Zamawiającego w błąd przy przedstawianiu informacji. </w:t>
      </w:r>
    </w:p>
    <w:p w14:paraId="246C50A5" w14:textId="77777777" w:rsidR="00923A87" w:rsidRPr="00DC4D00" w:rsidRDefault="00923A87" w:rsidP="00923A87">
      <w:pPr>
        <w:pStyle w:val="Bezodstpw"/>
        <w:rPr>
          <w:rFonts w:cstheme="minorHAnsi"/>
          <w:iCs/>
        </w:rPr>
      </w:pPr>
    </w:p>
    <w:p w14:paraId="6A5E9AA3" w14:textId="77777777" w:rsidR="00923A87" w:rsidRPr="00DC4D00" w:rsidRDefault="00923A87" w:rsidP="00923A87">
      <w:pPr>
        <w:pStyle w:val="Bezodstpw"/>
        <w:rPr>
          <w:rFonts w:cstheme="minorHAnsi"/>
        </w:rPr>
      </w:pPr>
    </w:p>
    <w:p w14:paraId="4A5F511B" w14:textId="77777777" w:rsidR="003A31BE" w:rsidRPr="00DC4D00" w:rsidRDefault="003A31BE" w:rsidP="003A31BE">
      <w:pPr>
        <w:pStyle w:val="Bezodstpw"/>
        <w:rPr>
          <w:rFonts w:cstheme="minorHAnsi"/>
        </w:rPr>
      </w:pPr>
    </w:p>
    <w:p w14:paraId="52920F34" w14:textId="77777777" w:rsidR="00A80424" w:rsidRPr="00DC4D00" w:rsidRDefault="00A80424" w:rsidP="009D17C9">
      <w:pPr>
        <w:pStyle w:val="Bezodstpw"/>
        <w:rPr>
          <w:rFonts w:cstheme="minorHAnsi"/>
          <w:bCs/>
          <w:sz w:val="16"/>
          <w:szCs w:val="16"/>
        </w:rPr>
      </w:pPr>
    </w:p>
    <w:p w14:paraId="45F2F9F5" w14:textId="1F4237BD" w:rsidR="000C023B" w:rsidRPr="0090237F" w:rsidRDefault="000C023B" w:rsidP="001B32AE">
      <w:pPr>
        <w:pStyle w:val="Bezodstpw"/>
        <w:rPr>
          <w:rFonts w:cstheme="minorHAnsi"/>
          <w:color w:val="FF0000"/>
          <w:sz w:val="20"/>
          <w:szCs w:val="24"/>
        </w:rPr>
      </w:pPr>
    </w:p>
    <w:sectPr w:rsidR="000C023B" w:rsidRPr="0090237F" w:rsidSect="009A3CCE">
      <w:footerReference w:type="default" r:id="rId8"/>
      <w:pgSz w:w="11906" w:h="16838"/>
      <w:pgMar w:top="1134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FC973" w14:textId="77777777" w:rsidR="003D61AC" w:rsidRDefault="003D61AC" w:rsidP="004400AF">
      <w:pPr>
        <w:spacing w:after="0" w:line="240" w:lineRule="auto"/>
      </w:pPr>
      <w:r>
        <w:separator/>
      </w:r>
    </w:p>
  </w:endnote>
  <w:endnote w:type="continuationSeparator" w:id="0">
    <w:p w14:paraId="74CEC45A" w14:textId="77777777" w:rsidR="003D61AC" w:rsidRDefault="003D61AC" w:rsidP="00440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  <w:color w:val="595959" w:themeColor="text1" w:themeTint="A6"/>
      </w:rPr>
      <w:id w:val="-1957622000"/>
      <w:docPartObj>
        <w:docPartGallery w:val="Page Numbers (Bottom of Page)"/>
        <w:docPartUnique/>
      </w:docPartObj>
    </w:sdtPr>
    <w:sdtContent>
      <w:sdt>
        <w:sdtPr>
          <w:rPr>
            <w:i/>
            <w:iCs/>
            <w:color w:val="595959" w:themeColor="text1" w:themeTint="A6"/>
          </w:rPr>
          <w:id w:val="860082579"/>
          <w:docPartObj>
            <w:docPartGallery w:val="Page Numbers (Top of Page)"/>
            <w:docPartUnique/>
          </w:docPartObj>
        </w:sdtPr>
        <w:sdtContent>
          <w:p w14:paraId="3F08E25F" w14:textId="2F0A4B1D" w:rsidR="004400AF" w:rsidRPr="00CD20AF" w:rsidRDefault="009A3CCE" w:rsidP="009A3CCE">
            <w:pPr>
              <w:pStyle w:val="Stopka"/>
              <w:rPr>
                <w:i/>
                <w:iCs/>
                <w:color w:val="595959" w:themeColor="text1" w:themeTint="A6"/>
              </w:rPr>
            </w:pPr>
            <w:r w:rsidRPr="00CD20AF">
              <w:rPr>
                <w:i/>
                <w:iCs/>
                <w:color w:val="595959" w:themeColor="text1" w:themeTint="A6"/>
              </w:rPr>
              <w:t xml:space="preserve">CzBG.AG.25.18.2024       Załącznik nr </w:t>
            </w:r>
            <w:r w:rsidRPr="00CD20AF">
              <w:rPr>
                <w:i/>
                <w:iCs/>
                <w:color w:val="595959" w:themeColor="text1" w:themeTint="A6"/>
              </w:rPr>
              <w:t>3</w:t>
            </w:r>
            <w:r w:rsidRPr="00CD20AF">
              <w:rPr>
                <w:i/>
                <w:iCs/>
                <w:color w:val="595959" w:themeColor="text1" w:themeTint="A6"/>
              </w:rPr>
              <w:t xml:space="preserve"> do SWZ</w:t>
            </w:r>
            <w:r w:rsidRPr="00CD20AF">
              <w:rPr>
                <w:i/>
                <w:iCs/>
                <w:color w:val="595959" w:themeColor="text1" w:themeTint="A6"/>
              </w:rPr>
              <w:t xml:space="preserve">  </w:t>
            </w:r>
            <w:r w:rsidRPr="00CD20AF">
              <w:rPr>
                <w:i/>
                <w:iCs/>
                <w:color w:val="595959" w:themeColor="text1" w:themeTint="A6"/>
              </w:rPr>
              <w:tab/>
            </w:r>
            <w:r w:rsidRPr="00CD20AF">
              <w:rPr>
                <w:i/>
                <w:iCs/>
                <w:color w:val="595959" w:themeColor="text1" w:themeTint="A6"/>
              </w:rPr>
              <w:tab/>
            </w:r>
            <w:r w:rsidR="00DE44E8" w:rsidRPr="00CD20AF">
              <w:rPr>
                <w:i/>
                <w:iCs/>
                <w:color w:val="595959" w:themeColor="text1" w:themeTint="A6"/>
              </w:rPr>
              <w:t xml:space="preserve">Strona </w:t>
            </w:r>
            <w:r w:rsidR="00DE44E8" w:rsidRPr="00CD20AF">
              <w:rPr>
                <w:bCs/>
                <w:i/>
                <w:iCs/>
                <w:color w:val="595959" w:themeColor="text1" w:themeTint="A6"/>
              </w:rPr>
              <w:fldChar w:fldCharType="begin"/>
            </w:r>
            <w:r w:rsidR="00DE44E8" w:rsidRPr="00CD20AF">
              <w:rPr>
                <w:bCs/>
                <w:i/>
                <w:iCs/>
                <w:color w:val="595959" w:themeColor="text1" w:themeTint="A6"/>
              </w:rPr>
              <w:instrText>PAGE</w:instrText>
            </w:r>
            <w:r w:rsidR="00DE44E8" w:rsidRPr="00CD20AF">
              <w:rPr>
                <w:bCs/>
                <w:i/>
                <w:iCs/>
                <w:color w:val="595959" w:themeColor="text1" w:themeTint="A6"/>
              </w:rPr>
              <w:fldChar w:fldCharType="separate"/>
            </w:r>
            <w:r w:rsidR="00665206" w:rsidRPr="00CD20AF">
              <w:rPr>
                <w:bCs/>
                <w:i/>
                <w:iCs/>
                <w:noProof/>
                <w:color w:val="595959" w:themeColor="text1" w:themeTint="A6"/>
              </w:rPr>
              <w:t>1</w:t>
            </w:r>
            <w:r w:rsidR="00DE44E8" w:rsidRPr="00CD20AF">
              <w:rPr>
                <w:bCs/>
                <w:i/>
                <w:iCs/>
                <w:color w:val="595959" w:themeColor="text1" w:themeTint="A6"/>
              </w:rPr>
              <w:fldChar w:fldCharType="end"/>
            </w:r>
            <w:r w:rsidR="00DE44E8" w:rsidRPr="00CD20AF">
              <w:rPr>
                <w:i/>
                <w:iCs/>
                <w:color w:val="595959" w:themeColor="text1" w:themeTint="A6"/>
              </w:rPr>
              <w:t xml:space="preserve"> z </w:t>
            </w:r>
            <w:r w:rsidR="00DE44E8" w:rsidRPr="00CD20AF">
              <w:rPr>
                <w:bCs/>
                <w:i/>
                <w:iCs/>
                <w:color w:val="595959" w:themeColor="text1" w:themeTint="A6"/>
              </w:rPr>
              <w:fldChar w:fldCharType="begin"/>
            </w:r>
            <w:r w:rsidR="00DE44E8" w:rsidRPr="00CD20AF">
              <w:rPr>
                <w:bCs/>
                <w:i/>
                <w:iCs/>
                <w:color w:val="595959" w:themeColor="text1" w:themeTint="A6"/>
              </w:rPr>
              <w:instrText>NUMPAGES</w:instrText>
            </w:r>
            <w:r w:rsidR="00DE44E8" w:rsidRPr="00CD20AF">
              <w:rPr>
                <w:bCs/>
                <w:i/>
                <w:iCs/>
                <w:color w:val="595959" w:themeColor="text1" w:themeTint="A6"/>
              </w:rPr>
              <w:fldChar w:fldCharType="separate"/>
            </w:r>
            <w:r w:rsidR="00665206" w:rsidRPr="00CD20AF">
              <w:rPr>
                <w:bCs/>
                <w:i/>
                <w:iCs/>
                <w:noProof/>
                <w:color w:val="595959" w:themeColor="text1" w:themeTint="A6"/>
              </w:rPr>
              <w:t>2</w:t>
            </w:r>
            <w:r w:rsidR="00DE44E8" w:rsidRPr="00CD20AF">
              <w:rPr>
                <w:bCs/>
                <w:i/>
                <w:iCs/>
                <w:color w:val="595959" w:themeColor="text1" w:themeTint="A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40209" w14:textId="77777777" w:rsidR="003D61AC" w:rsidRDefault="003D61AC" w:rsidP="004400AF">
      <w:pPr>
        <w:spacing w:after="0" w:line="240" w:lineRule="auto"/>
      </w:pPr>
      <w:r>
        <w:separator/>
      </w:r>
    </w:p>
  </w:footnote>
  <w:footnote w:type="continuationSeparator" w:id="0">
    <w:p w14:paraId="70F47F4C" w14:textId="77777777" w:rsidR="003D61AC" w:rsidRDefault="003D61AC" w:rsidP="00440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55B0B"/>
    <w:multiLevelType w:val="hybridMultilevel"/>
    <w:tmpl w:val="553E8AEA"/>
    <w:lvl w:ilvl="0" w:tplc="4AD078AE">
      <w:start w:val="1"/>
      <w:numFmt w:val="decimal"/>
      <w:lvlText w:val="%1."/>
      <w:lvlJc w:val="left"/>
      <w:pPr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D71FB"/>
    <w:multiLevelType w:val="hybridMultilevel"/>
    <w:tmpl w:val="EF4CEA84"/>
    <w:lvl w:ilvl="0" w:tplc="1E643A60">
      <w:start w:val="1"/>
      <w:numFmt w:val="bullet"/>
      <w:lvlText w:val=""/>
      <w:lvlJc w:val="left"/>
      <w:pPr>
        <w:ind w:left="62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22B7F"/>
    <w:multiLevelType w:val="hybridMultilevel"/>
    <w:tmpl w:val="AEC4126E"/>
    <w:lvl w:ilvl="0" w:tplc="26E0ADBC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57612"/>
    <w:multiLevelType w:val="hybridMultilevel"/>
    <w:tmpl w:val="18FE4F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C029C"/>
    <w:multiLevelType w:val="hybridMultilevel"/>
    <w:tmpl w:val="818090AA"/>
    <w:lvl w:ilvl="0" w:tplc="F572A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31BF4"/>
    <w:multiLevelType w:val="hybridMultilevel"/>
    <w:tmpl w:val="4AFE4522"/>
    <w:lvl w:ilvl="0" w:tplc="6C3CBB0C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A6969"/>
    <w:multiLevelType w:val="hybridMultilevel"/>
    <w:tmpl w:val="045458DC"/>
    <w:lvl w:ilvl="0" w:tplc="411E9CA2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87276"/>
    <w:multiLevelType w:val="hybridMultilevel"/>
    <w:tmpl w:val="FE3870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8332D5"/>
    <w:multiLevelType w:val="hybridMultilevel"/>
    <w:tmpl w:val="783068F8"/>
    <w:lvl w:ilvl="0" w:tplc="E15ACC8A">
      <w:start w:val="1"/>
      <w:numFmt w:val="lowerLetter"/>
      <w:lvlText w:val="%1)"/>
      <w:lvlJc w:val="left"/>
      <w:pPr>
        <w:ind w:left="510" w:hanging="2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871F2"/>
    <w:multiLevelType w:val="hybridMultilevel"/>
    <w:tmpl w:val="31BC4C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A5D15"/>
    <w:multiLevelType w:val="hybridMultilevel"/>
    <w:tmpl w:val="AB64B3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70D57"/>
    <w:multiLevelType w:val="hybridMultilevel"/>
    <w:tmpl w:val="F232FDA8"/>
    <w:lvl w:ilvl="0" w:tplc="F572A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946E0"/>
    <w:multiLevelType w:val="hybridMultilevel"/>
    <w:tmpl w:val="709C9E86"/>
    <w:lvl w:ilvl="0" w:tplc="E92CE376">
      <w:start w:val="1"/>
      <w:numFmt w:val="decimal"/>
      <w:lvlText w:val="%1)"/>
      <w:lvlJc w:val="left"/>
      <w:pPr>
        <w:ind w:left="510" w:hanging="226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947CAB"/>
    <w:multiLevelType w:val="hybridMultilevel"/>
    <w:tmpl w:val="231E7AC8"/>
    <w:lvl w:ilvl="0" w:tplc="148C9EA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A40A4B"/>
    <w:multiLevelType w:val="hybridMultilevel"/>
    <w:tmpl w:val="C886528E"/>
    <w:lvl w:ilvl="0" w:tplc="1E643A60">
      <w:start w:val="1"/>
      <w:numFmt w:val="bullet"/>
      <w:lvlText w:val=""/>
      <w:lvlJc w:val="left"/>
      <w:pPr>
        <w:ind w:left="624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953E2F"/>
    <w:multiLevelType w:val="hybridMultilevel"/>
    <w:tmpl w:val="A8044908"/>
    <w:lvl w:ilvl="0" w:tplc="24007EB0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4176E"/>
    <w:multiLevelType w:val="hybridMultilevel"/>
    <w:tmpl w:val="21CE5BCE"/>
    <w:lvl w:ilvl="0" w:tplc="7FAA233C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3D1909"/>
    <w:multiLevelType w:val="hybridMultilevel"/>
    <w:tmpl w:val="440859A6"/>
    <w:lvl w:ilvl="0" w:tplc="A0E61D60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146A00"/>
    <w:multiLevelType w:val="hybridMultilevel"/>
    <w:tmpl w:val="35E4E534"/>
    <w:lvl w:ilvl="0" w:tplc="275691D6">
      <w:start w:val="1"/>
      <w:numFmt w:val="upperRoman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1873AF"/>
    <w:multiLevelType w:val="hybridMultilevel"/>
    <w:tmpl w:val="A4BEAB90"/>
    <w:lvl w:ilvl="0" w:tplc="F572A3EC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F1D208D"/>
    <w:multiLevelType w:val="hybridMultilevel"/>
    <w:tmpl w:val="EC2E4074"/>
    <w:lvl w:ilvl="0" w:tplc="A76EB994">
      <w:start w:val="1"/>
      <w:numFmt w:val="bullet"/>
      <w:lvlText w:val="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A02F98"/>
    <w:multiLevelType w:val="hybridMultilevel"/>
    <w:tmpl w:val="25022822"/>
    <w:lvl w:ilvl="0" w:tplc="0E089A2C">
      <w:start w:val="1"/>
      <w:numFmt w:val="bullet"/>
      <w:lvlText w:val=""/>
      <w:lvlJc w:val="left"/>
      <w:pPr>
        <w:ind w:left="56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9704E6E"/>
    <w:multiLevelType w:val="hybridMultilevel"/>
    <w:tmpl w:val="46EC1E10"/>
    <w:lvl w:ilvl="0" w:tplc="7CFEBC2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D38D9"/>
    <w:multiLevelType w:val="hybridMultilevel"/>
    <w:tmpl w:val="40BE08A2"/>
    <w:lvl w:ilvl="0" w:tplc="F572A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B82BA1"/>
    <w:multiLevelType w:val="hybridMultilevel"/>
    <w:tmpl w:val="AC4C5252"/>
    <w:lvl w:ilvl="0" w:tplc="785AB88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419E2"/>
    <w:multiLevelType w:val="hybridMultilevel"/>
    <w:tmpl w:val="B9384694"/>
    <w:lvl w:ilvl="0" w:tplc="907C7FF8">
      <w:start w:val="1"/>
      <w:numFmt w:val="upperRoman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240F86"/>
    <w:multiLevelType w:val="hybridMultilevel"/>
    <w:tmpl w:val="6102EACC"/>
    <w:lvl w:ilvl="0" w:tplc="F572A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7204252">
    <w:abstractNumId w:val="26"/>
  </w:num>
  <w:num w:numId="2" w16cid:durableId="1010839695">
    <w:abstractNumId w:val="17"/>
  </w:num>
  <w:num w:numId="3" w16cid:durableId="1100182038">
    <w:abstractNumId w:val="15"/>
  </w:num>
  <w:num w:numId="4" w16cid:durableId="832910821">
    <w:abstractNumId w:val="20"/>
  </w:num>
  <w:num w:numId="5" w16cid:durableId="693306973">
    <w:abstractNumId w:val="14"/>
  </w:num>
  <w:num w:numId="6" w16cid:durableId="1666976109">
    <w:abstractNumId w:val="1"/>
  </w:num>
  <w:num w:numId="7" w16cid:durableId="1357778207">
    <w:abstractNumId w:val="19"/>
  </w:num>
  <w:num w:numId="8" w16cid:durableId="474613856">
    <w:abstractNumId w:val="18"/>
  </w:num>
  <w:num w:numId="9" w16cid:durableId="171921249">
    <w:abstractNumId w:val="3"/>
  </w:num>
  <w:num w:numId="10" w16cid:durableId="1734886378">
    <w:abstractNumId w:val="23"/>
  </w:num>
  <w:num w:numId="11" w16cid:durableId="875433510">
    <w:abstractNumId w:val="2"/>
  </w:num>
  <w:num w:numId="12" w16cid:durableId="1634292476">
    <w:abstractNumId w:val="16"/>
  </w:num>
  <w:num w:numId="13" w16cid:durableId="1936132569">
    <w:abstractNumId w:val="8"/>
  </w:num>
  <w:num w:numId="14" w16cid:durableId="668286674">
    <w:abstractNumId w:val="9"/>
  </w:num>
  <w:num w:numId="15" w16cid:durableId="1961494957">
    <w:abstractNumId w:val="11"/>
  </w:num>
  <w:num w:numId="16" w16cid:durableId="2023437647">
    <w:abstractNumId w:val="24"/>
  </w:num>
  <w:num w:numId="17" w16cid:durableId="785932344">
    <w:abstractNumId w:val="13"/>
  </w:num>
  <w:num w:numId="18" w16cid:durableId="1133063272">
    <w:abstractNumId w:val="4"/>
  </w:num>
  <w:num w:numId="19" w16cid:durableId="560140497">
    <w:abstractNumId w:val="10"/>
  </w:num>
  <w:num w:numId="20" w16cid:durableId="1518538298">
    <w:abstractNumId w:val="12"/>
  </w:num>
  <w:num w:numId="21" w16cid:durableId="21395202">
    <w:abstractNumId w:val="5"/>
  </w:num>
  <w:num w:numId="22" w16cid:durableId="544369983">
    <w:abstractNumId w:val="22"/>
  </w:num>
  <w:num w:numId="23" w16cid:durableId="495339790">
    <w:abstractNumId w:val="25"/>
  </w:num>
  <w:num w:numId="24" w16cid:durableId="2062777933">
    <w:abstractNumId w:val="28"/>
  </w:num>
  <w:num w:numId="25" w16cid:durableId="947464971">
    <w:abstractNumId w:val="21"/>
  </w:num>
  <w:num w:numId="26" w16cid:durableId="319584619">
    <w:abstractNumId w:val="6"/>
  </w:num>
  <w:num w:numId="27" w16cid:durableId="1759014277">
    <w:abstractNumId w:val="27"/>
  </w:num>
  <w:num w:numId="28" w16cid:durableId="2021932307">
    <w:abstractNumId w:val="0"/>
  </w:num>
  <w:num w:numId="29" w16cid:durableId="20463224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62"/>
    <w:rsid w:val="00003155"/>
    <w:rsid w:val="000051F5"/>
    <w:rsid w:val="00007A7E"/>
    <w:rsid w:val="00010E53"/>
    <w:rsid w:val="000111EF"/>
    <w:rsid w:val="00026CBA"/>
    <w:rsid w:val="00037491"/>
    <w:rsid w:val="00045F67"/>
    <w:rsid w:val="00046DB4"/>
    <w:rsid w:val="0004754A"/>
    <w:rsid w:val="000A2B36"/>
    <w:rsid w:val="000B2F20"/>
    <w:rsid w:val="000C023B"/>
    <w:rsid w:val="000C1642"/>
    <w:rsid w:val="000C231A"/>
    <w:rsid w:val="000E7D6A"/>
    <w:rsid w:val="00147655"/>
    <w:rsid w:val="00155334"/>
    <w:rsid w:val="001705AE"/>
    <w:rsid w:val="001857B8"/>
    <w:rsid w:val="00195276"/>
    <w:rsid w:val="00195E9D"/>
    <w:rsid w:val="001B32AE"/>
    <w:rsid w:val="001D5593"/>
    <w:rsid w:val="001E0DC4"/>
    <w:rsid w:val="001E1663"/>
    <w:rsid w:val="001E5561"/>
    <w:rsid w:val="001F239B"/>
    <w:rsid w:val="002059F9"/>
    <w:rsid w:val="00241B2F"/>
    <w:rsid w:val="0026011E"/>
    <w:rsid w:val="002806AF"/>
    <w:rsid w:val="002B5B9D"/>
    <w:rsid w:val="002D0463"/>
    <w:rsid w:val="002E7F70"/>
    <w:rsid w:val="002F68D0"/>
    <w:rsid w:val="002F6C2A"/>
    <w:rsid w:val="00301BE2"/>
    <w:rsid w:val="00301FE4"/>
    <w:rsid w:val="003055BE"/>
    <w:rsid w:val="00321CE6"/>
    <w:rsid w:val="00334661"/>
    <w:rsid w:val="00334EAD"/>
    <w:rsid w:val="00342574"/>
    <w:rsid w:val="00343AA6"/>
    <w:rsid w:val="00344B9E"/>
    <w:rsid w:val="00345CD4"/>
    <w:rsid w:val="00365620"/>
    <w:rsid w:val="003750A3"/>
    <w:rsid w:val="0038075E"/>
    <w:rsid w:val="0039056B"/>
    <w:rsid w:val="00395A02"/>
    <w:rsid w:val="003A31BE"/>
    <w:rsid w:val="003C3CE7"/>
    <w:rsid w:val="003C4470"/>
    <w:rsid w:val="003C6002"/>
    <w:rsid w:val="003D61AC"/>
    <w:rsid w:val="003E1618"/>
    <w:rsid w:val="003F3196"/>
    <w:rsid w:val="004063D1"/>
    <w:rsid w:val="00412A13"/>
    <w:rsid w:val="00417E19"/>
    <w:rsid w:val="004400AF"/>
    <w:rsid w:val="00477B40"/>
    <w:rsid w:val="00481A2A"/>
    <w:rsid w:val="004875D6"/>
    <w:rsid w:val="00492A1E"/>
    <w:rsid w:val="00494DB1"/>
    <w:rsid w:val="004A7638"/>
    <w:rsid w:val="004A7D0D"/>
    <w:rsid w:val="004B5B43"/>
    <w:rsid w:val="004E3688"/>
    <w:rsid w:val="00517C3B"/>
    <w:rsid w:val="0052490D"/>
    <w:rsid w:val="00552F2C"/>
    <w:rsid w:val="00572E93"/>
    <w:rsid w:val="00576789"/>
    <w:rsid w:val="005849FA"/>
    <w:rsid w:val="005900A8"/>
    <w:rsid w:val="005935F6"/>
    <w:rsid w:val="005A6258"/>
    <w:rsid w:val="005A7D0F"/>
    <w:rsid w:val="005B60A0"/>
    <w:rsid w:val="005E161A"/>
    <w:rsid w:val="005E3F53"/>
    <w:rsid w:val="006060B8"/>
    <w:rsid w:val="00611B58"/>
    <w:rsid w:val="00627466"/>
    <w:rsid w:val="0063382C"/>
    <w:rsid w:val="00665206"/>
    <w:rsid w:val="006654E8"/>
    <w:rsid w:val="00673602"/>
    <w:rsid w:val="00677538"/>
    <w:rsid w:val="00681646"/>
    <w:rsid w:val="00684DB2"/>
    <w:rsid w:val="00684E7A"/>
    <w:rsid w:val="0069322B"/>
    <w:rsid w:val="006A58F2"/>
    <w:rsid w:val="006B7FEA"/>
    <w:rsid w:val="006C0907"/>
    <w:rsid w:val="006D55D9"/>
    <w:rsid w:val="006D65DE"/>
    <w:rsid w:val="006E40D3"/>
    <w:rsid w:val="00705F80"/>
    <w:rsid w:val="00715422"/>
    <w:rsid w:val="00715672"/>
    <w:rsid w:val="00720B32"/>
    <w:rsid w:val="007228AB"/>
    <w:rsid w:val="00732EDC"/>
    <w:rsid w:val="00736C68"/>
    <w:rsid w:val="0074027E"/>
    <w:rsid w:val="00741D8D"/>
    <w:rsid w:val="00746BBE"/>
    <w:rsid w:val="007925E0"/>
    <w:rsid w:val="007A5F5E"/>
    <w:rsid w:val="007C5627"/>
    <w:rsid w:val="007C56BD"/>
    <w:rsid w:val="007D7BC4"/>
    <w:rsid w:val="007E1B15"/>
    <w:rsid w:val="007F0AD3"/>
    <w:rsid w:val="007F31C1"/>
    <w:rsid w:val="0081168D"/>
    <w:rsid w:val="008251A3"/>
    <w:rsid w:val="00834597"/>
    <w:rsid w:val="00836F7A"/>
    <w:rsid w:val="00844515"/>
    <w:rsid w:val="00861E86"/>
    <w:rsid w:val="00865DE8"/>
    <w:rsid w:val="00890C9A"/>
    <w:rsid w:val="0089512D"/>
    <w:rsid w:val="008A169E"/>
    <w:rsid w:val="008D335A"/>
    <w:rsid w:val="008D6C05"/>
    <w:rsid w:val="008E27D0"/>
    <w:rsid w:val="008E7233"/>
    <w:rsid w:val="008F340B"/>
    <w:rsid w:val="0090129C"/>
    <w:rsid w:val="0090237F"/>
    <w:rsid w:val="00923A87"/>
    <w:rsid w:val="00941640"/>
    <w:rsid w:val="009506BE"/>
    <w:rsid w:val="00953692"/>
    <w:rsid w:val="009554FC"/>
    <w:rsid w:val="00960E78"/>
    <w:rsid w:val="00983E86"/>
    <w:rsid w:val="00992126"/>
    <w:rsid w:val="009A37D5"/>
    <w:rsid w:val="009A3CCE"/>
    <w:rsid w:val="009A4EE3"/>
    <w:rsid w:val="009B45A7"/>
    <w:rsid w:val="009D17C9"/>
    <w:rsid w:val="009D7EA5"/>
    <w:rsid w:val="009E455C"/>
    <w:rsid w:val="009E6772"/>
    <w:rsid w:val="009F70AC"/>
    <w:rsid w:val="00A14C6A"/>
    <w:rsid w:val="00A1709B"/>
    <w:rsid w:val="00A17A02"/>
    <w:rsid w:val="00A255C9"/>
    <w:rsid w:val="00A25D1B"/>
    <w:rsid w:val="00A32BAA"/>
    <w:rsid w:val="00A46238"/>
    <w:rsid w:val="00A501C6"/>
    <w:rsid w:val="00A504CC"/>
    <w:rsid w:val="00A57E4C"/>
    <w:rsid w:val="00A63959"/>
    <w:rsid w:val="00A717BA"/>
    <w:rsid w:val="00A80424"/>
    <w:rsid w:val="00A810C1"/>
    <w:rsid w:val="00A83378"/>
    <w:rsid w:val="00A91B22"/>
    <w:rsid w:val="00AA5177"/>
    <w:rsid w:val="00AC3200"/>
    <w:rsid w:val="00AD72B4"/>
    <w:rsid w:val="00AE4F18"/>
    <w:rsid w:val="00B21EE4"/>
    <w:rsid w:val="00B25B84"/>
    <w:rsid w:val="00B54D83"/>
    <w:rsid w:val="00B60DFB"/>
    <w:rsid w:val="00B65392"/>
    <w:rsid w:val="00B8040A"/>
    <w:rsid w:val="00B807B2"/>
    <w:rsid w:val="00B9775D"/>
    <w:rsid w:val="00BC5C6A"/>
    <w:rsid w:val="00BD7934"/>
    <w:rsid w:val="00BF6ED5"/>
    <w:rsid w:val="00C1270D"/>
    <w:rsid w:val="00C24609"/>
    <w:rsid w:val="00C3260C"/>
    <w:rsid w:val="00C334A1"/>
    <w:rsid w:val="00C337F7"/>
    <w:rsid w:val="00C35AF6"/>
    <w:rsid w:val="00C40A30"/>
    <w:rsid w:val="00C73A7B"/>
    <w:rsid w:val="00C75B31"/>
    <w:rsid w:val="00C82DAF"/>
    <w:rsid w:val="00C858D9"/>
    <w:rsid w:val="00CB1CFA"/>
    <w:rsid w:val="00CD20AF"/>
    <w:rsid w:val="00CE5D8D"/>
    <w:rsid w:val="00CF6A5C"/>
    <w:rsid w:val="00D019F9"/>
    <w:rsid w:val="00D023CE"/>
    <w:rsid w:val="00D063C1"/>
    <w:rsid w:val="00D259D7"/>
    <w:rsid w:val="00D37ED9"/>
    <w:rsid w:val="00D53733"/>
    <w:rsid w:val="00D62670"/>
    <w:rsid w:val="00D74938"/>
    <w:rsid w:val="00D87913"/>
    <w:rsid w:val="00D924CC"/>
    <w:rsid w:val="00DC4D00"/>
    <w:rsid w:val="00DE44E8"/>
    <w:rsid w:val="00DF4D4B"/>
    <w:rsid w:val="00DF6E3B"/>
    <w:rsid w:val="00E05EA7"/>
    <w:rsid w:val="00E12D42"/>
    <w:rsid w:val="00E152F5"/>
    <w:rsid w:val="00E37BED"/>
    <w:rsid w:val="00E37EBD"/>
    <w:rsid w:val="00E5740F"/>
    <w:rsid w:val="00E60BB2"/>
    <w:rsid w:val="00E65D38"/>
    <w:rsid w:val="00E821AB"/>
    <w:rsid w:val="00E8724F"/>
    <w:rsid w:val="00EA5401"/>
    <w:rsid w:val="00EB5ABE"/>
    <w:rsid w:val="00EF31CC"/>
    <w:rsid w:val="00F02C04"/>
    <w:rsid w:val="00F143E9"/>
    <w:rsid w:val="00F2106C"/>
    <w:rsid w:val="00F23B2D"/>
    <w:rsid w:val="00F26F1C"/>
    <w:rsid w:val="00F2752C"/>
    <w:rsid w:val="00F409D9"/>
    <w:rsid w:val="00F4256F"/>
    <w:rsid w:val="00F56BB6"/>
    <w:rsid w:val="00F60DFC"/>
    <w:rsid w:val="00F62192"/>
    <w:rsid w:val="00F72A54"/>
    <w:rsid w:val="00FA131A"/>
    <w:rsid w:val="00FB2681"/>
    <w:rsid w:val="00FB6487"/>
    <w:rsid w:val="00FE0C20"/>
    <w:rsid w:val="00FF2335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CA5DF"/>
  <w15:docId w15:val="{4087DD0F-811D-43B1-9D0B-85A1A9B4B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5849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F3E6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F3E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0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0AF"/>
  </w:style>
  <w:style w:type="paragraph" w:styleId="Stopka">
    <w:name w:val="footer"/>
    <w:basedOn w:val="Normalny"/>
    <w:link w:val="StopkaZnak"/>
    <w:uiPriority w:val="99"/>
    <w:unhideWhenUsed/>
    <w:rsid w:val="00440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0AF"/>
  </w:style>
  <w:style w:type="table" w:styleId="Tabela-Siatka">
    <w:name w:val="Table Grid"/>
    <w:basedOn w:val="Standardowy"/>
    <w:uiPriority w:val="59"/>
    <w:rsid w:val="00F26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5849F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67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063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42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6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267A9-7DAA-477E-8EE3-6C555BD06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Malec</dc:creator>
  <cp:lastModifiedBy>Adam Nowak</cp:lastModifiedBy>
  <cp:revision>6</cp:revision>
  <cp:lastPrinted>2024-09-25T07:45:00Z</cp:lastPrinted>
  <dcterms:created xsi:type="dcterms:W3CDTF">2023-09-26T08:53:00Z</dcterms:created>
  <dcterms:modified xsi:type="dcterms:W3CDTF">2024-09-25T07:56:00Z</dcterms:modified>
</cp:coreProperties>
</file>