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691E97" w:rsidRDefault="00711D97" w:rsidP="00691E97">
      <w:pPr>
        <w:spacing w:after="0" w:line="276" w:lineRule="auto"/>
        <w:rPr>
          <w:rFonts w:cstheme="minorHAnsi"/>
          <w:sz w:val="24"/>
          <w:szCs w:val="24"/>
        </w:rPr>
      </w:pPr>
      <w:r w:rsidRPr="00691E97">
        <w:rPr>
          <w:rFonts w:cstheme="minorHAnsi"/>
          <w:sz w:val="24"/>
          <w:szCs w:val="24"/>
        </w:rPr>
        <w:t>Opis przedmiotu zamówienia</w:t>
      </w:r>
    </w:p>
    <w:p w:rsidR="00FD3E7B" w:rsidRPr="00691E97" w:rsidRDefault="00E658C5" w:rsidP="00691E97">
      <w:pPr>
        <w:spacing w:after="0" w:line="276" w:lineRule="auto"/>
        <w:rPr>
          <w:b/>
          <w:sz w:val="24"/>
          <w:szCs w:val="24"/>
        </w:rPr>
      </w:pPr>
      <w:r w:rsidRPr="00691E97">
        <w:rPr>
          <w:rFonts w:cstheme="minorHAnsi"/>
          <w:b/>
          <w:sz w:val="24"/>
          <w:szCs w:val="24"/>
        </w:rPr>
        <w:t>Czę</w:t>
      </w:r>
      <w:r w:rsidR="007264A2" w:rsidRPr="00691E97">
        <w:rPr>
          <w:rFonts w:cstheme="minorHAnsi"/>
          <w:b/>
          <w:sz w:val="24"/>
          <w:szCs w:val="24"/>
        </w:rPr>
        <w:t xml:space="preserve">ść </w:t>
      </w:r>
      <w:r w:rsidR="00691E97" w:rsidRPr="00691E97">
        <w:rPr>
          <w:rFonts w:cstheme="minorHAnsi"/>
          <w:b/>
          <w:sz w:val="24"/>
          <w:szCs w:val="24"/>
        </w:rPr>
        <w:t>19</w:t>
      </w:r>
      <w:r w:rsidR="00FD3E7B" w:rsidRPr="00691E97">
        <w:rPr>
          <w:rFonts w:cstheme="minorHAnsi"/>
          <w:b/>
          <w:sz w:val="24"/>
          <w:szCs w:val="24"/>
        </w:rPr>
        <w:t xml:space="preserve"> </w:t>
      </w:r>
      <w:r w:rsidR="003D0286" w:rsidRPr="00691E97">
        <w:rPr>
          <w:rFonts w:cstheme="minorHAnsi"/>
          <w:b/>
          <w:sz w:val="24"/>
          <w:szCs w:val="24"/>
        </w:rPr>
        <w:t xml:space="preserve">- </w:t>
      </w:r>
      <w:r w:rsidR="00B3745B" w:rsidRPr="00691E97">
        <w:rPr>
          <w:b/>
          <w:sz w:val="24"/>
          <w:szCs w:val="24"/>
        </w:rPr>
        <w:t xml:space="preserve">Dostawa  </w:t>
      </w:r>
      <w:r w:rsidR="00691E97" w:rsidRPr="00691E97">
        <w:rPr>
          <w:rFonts w:cstheme="minorHAnsi"/>
          <w:b/>
          <w:sz w:val="24"/>
          <w:szCs w:val="24"/>
        </w:rPr>
        <w:t xml:space="preserve">maszynek do </w:t>
      </w:r>
      <w:r w:rsidR="00AC01CC">
        <w:rPr>
          <w:rFonts w:cstheme="minorHAnsi"/>
          <w:b/>
          <w:sz w:val="24"/>
          <w:szCs w:val="24"/>
        </w:rPr>
        <w:t xml:space="preserve">budowania </w:t>
      </w:r>
      <w:r w:rsidR="00691E97" w:rsidRPr="00691E97">
        <w:rPr>
          <w:rFonts w:cstheme="minorHAnsi"/>
          <w:b/>
          <w:sz w:val="24"/>
          <w:szCs w:val="24"/>
        </w:rPr>
        <w:t>stroików – zestaw nr 1</w:t>
      </w:r>
    </w:p>
    <w:p w:rsidR="00FD3E7B" w:rsidRPr="00691E97" w:rsidRDefault="00FD3E7B" w:rsidP="00691E97">
      <w:pPr>
        <w:spacing w:after="0" w:line="276" w:lineRule="auto"/>
        <w:rPr>
          <w:sz w:val="24"/>
          <w:szCs w:val="24"/>
        </w:rPr>
      </w:pPr>
    </w:p>
    <w:p w:rsidR="00B3745B" w:rsidRDefault="00B3745B" w:rsidP="00691E97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691E97">
        <w:rPr>
          <w:sz w:val="24"/>
          <w:szCs w:val="24"/>
        </w:rPr>
        <w:t>Przedmiotem zamówienia jest dostawa</w:t>
      </w:r>
      <w:r w:rsidR="00202A56" w:rsidRPr="00691E97">
        <w:rPr>
          <w:sz w:val="24"/>
          <w:szCs w:val="24"/>
        </w:rPr>
        <w:t xml:space="preserve"> na potrzeby Opery Lubelskiej </w:t>
      </w:r>
      <w:r w:rsidRPr="00691E97">
        <w:rPr>
          <w:sz w:val="24"/>
          <w:szCs w:val="24"/>
        </w:rPr>
        <w:t xml:space="preserve"> </w:t>
      </w:r>
      <w:r w:rsidR="00597444">
        <w:rPr>
          <w:sz w:val="24"/>
          <w:szCs w:val="24"/>
        </w:rPr>
        <w:t xml:space="preserve">zestawu </w:t>
      </w:r>
      <w:r w:rsidR="00691E97">
        <w:rPr>
          <w:sz w:val="24"/>
          <w:szCs w:val="24"/>
        </w:rPr>
        <w:t>maszynek do stroików</w:t>
      </w:r>
      <w:r w:rsidR="00597444">
        <w:rPr>
          <w:sz w:val="24"/>
          <w:szCs w:val="24"/>
        </w:rPr>
        <w:t>, na który składają się:</w:t>
      </w:r>
    </w:p>
    <w:tbl>
      <w:tblPr>
        <w:tblStyle w:val="Tabela-Siatka"/>
        <w:tblW w:w="7338" w:type="dxa"/>
        <w:tblLook w:val="04A0"/>
      </w:tblPr>
      <w:tblGrid>
        <w:gridCol w:w="571"/>
        <w:gridCol w:w="6767"/>
      </w:tblGrid>
      <w:tr w:rsidR="00597444" w:rsidRPr="00597444" w:rsidTr="00597444">
        <w:trPr>
          <w:trHeight w:val="285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6767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97444">
              <w:rPr>
                <w:rFonts w:cstheme="minorHAnsi"/>
                <w:b/>
                <w:bCs/>
                <w:sz w:val="24"/>
                <w:szCs w:val="24"/>
              </w:rPr>
              <w:t>Rozdzielacz do trzciny – 1 szt.</w:t>
            </w:r>
          </w:p>
        </w:tc>
      </w:tr>
      <w:tr w:rsidR="00597444" w:rsidRPr="00597444" w:rsidTr="00597444">
        <w:trPr>
          <w:trHeight w:val="316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767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>Trwałe ostrza zapewniają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ce</w:t>
            </w: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czyste i bezodpryskowe cięcia</w:t>
            </w:r>
          </w:p>
        </w:tc>
      </w:tr>
      <w:tr w:rsidR="00597444" w:rsidRPr="00597444" w:rsidTr="00597444">
        <w:trPr>
          <w:trHeight w:val="285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767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Cylinder łapiący trzy kawałki trzciny</w:t>
            </w:r>
          </w:p>
        </w:tc>
      </w:tr>
      <w:tr w:rsidR="00597444" w:rsidRPr="00597444" w:rsidTr="00597444">
        <w:trPr>
          <w:trHeight w:val="285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767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Bezpieczny w użytkowaniu</w:t>
            </w:r>
          </w:p>
        </w:tc>
      </w:tr>
      <w:tr w:rsidR="00597444" w:rsidRPr="00597444" w:rsidTr="00597444">
        <w:trPr>
          <w:trHeight w:val="300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6767" w:type="dxa"/>
          </w:tcPr>
          <w:p w:rsidR="00597444" w:rsidRPr="00597444" w:rsidRDefault="00597444" w:rsidP="00597444">
            <w:pPr>
              <w:tabs>
                <w:tab w:val="left" w:pos="103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W zestawie gumowy młotek</w:t>
            </w:r>
          </w:p>
        </w:tc>
      </w:tr>
    </w:tbl>
    <w:p w:rsidR="00597444" w:rsidRDefault="00597444" w:rsidP="00597444"/>
    <w:tbl>
      <w:tblPr>
        <w:tblStyle w:val="Tabela-Siatka"/>
        <w:tblW w:w="7338" w:type="dxa"/>
        <w:tblLook w:val="04A0"/>
      </w:tblPr>
      <w:tblGrid>
        <w:gridCol w:w="603"/>
        <w:gridCol w:w="6735"/>
      </w:tblGrid>
      <w:tr w:rsidR="00597444" w:rsidRPr="00597444" w:rsidTr="00597444">
        <w:tc>
          <w:tcPr>
            <w:tcW w:w="603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6735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97444">
              <w:rPr>
                <w:rFonts w:cstheme="minorHAnsi"/>
                <w:b/>
                <w:bCs/>
                <w:sz w:val="24"/>
                <w:szCs w:val="24"/>
              </w:rPr>
              <w:t>Maszyna do wstępnego żłobienia – 1 szt.</w:t>
            </w:r>
          </w:p>
        </w:tc>
      </w:tr>
      <w:tr w:rsidR="00597444" w:rsidRPr="00597444" w:rsidTr="00597444">
        <w:tc>
          <w:tcPr>
            <w:tcW w:w="603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73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>Wyposażona w dwa trwałe ostrza</w:t>
            </w:r>
          </w:p>
        </w:tc>
      </w:tr>
      <w:tr w:rsidR="00597444" w:rsidRPr="00597444" w:rsidTr="00597444">
        <w:tc>
          <w:tcPr>
            <w:tcW w:w="603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73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>Budowa wpływa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jąca</w:t>
            </w: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na mniejsze zużycie maszyny do żłobienia oraz zwiększa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jąca</w:t>
            </w: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wydajność</w:t>
            </w:r>
          </w:p>
        </w:tc>
      </w:tr>
    </w:tbl>
    <w:p w:rsidR="00597444" w:rsidRPr="00597444" w:rsidRDefault="00597444" w:rsidP="00597444">
      <w:pPr>
        <w:spacing w:line="276" w:lineRule="auto"/>
        <w:rPr>
          <w:rFonts w:ascii="Times New Roman" w:hAnsi="Times New Roman" w:cs="Times New Roman"/>
          <w:shd w:val="clear" w:color="auto" w:fill="FFFFFF"/>
        </w:rPr>
      </w:pPr>
    </w:p>
    <w:tbl>
      <w:tblPr>
        <w:tblStyle w:val="Tabela-Siatka"/>
        <w:tblW w:w="9474" w:type="dxa"/>
        <w:tblLook w:val="04A0"/>
      </w:tblPr>
      <w:tblGrid>
        <w:gridCol w:w="571"/>
        <w:gridCol w:w="1351"/>
        <w:gridCol w:w="7552"/>
      </w:tblGrid>
      <w:tr w:rsidR="00597444" w:rsidRPr="00597444" w:rsidTr="00597444">
        <w:trPr>
          <w:trHeight w:val="567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25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48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</w:pPr>
            <w:r w:rsidRPr="00597444"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  <w:t>Heblarka wewnętrzna do oboju – 1 szt.</w:t>
            </w:r>
          </w:p>
          <w:p w:rsidR="00597444" w:rsidRPr="00597444" w:rsidRDefault="00597444" w:rsidP="00597444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97444" w:rsidRPr="00597444" w:rsidTr="00597444">
        <w:trPr>
          <w:trHeight w:val="276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5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Materiały</w:t>
            </w:r>
          </w:p>
        </w:tc>
        <w:tc>
          <w:tcPr>
            <w:tcW w:w="7648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Korpus wykonany ze stopów aluminium, anodowany</w:t>
            </w:r>
          </w:p>
        </w:tc>
      </w:tr>
      <w:tr w:rsidR="00597444" w:rsidRPr="00597444" w:rsidTr="00597444">
        <w:trPr>
          <w:trHeight w:val="276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5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48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 xml:space="preserve">Elementy mechaniczne wykonane z mosiądzu, stali oraz stali nierdzewnej </w:t>
            </w:r>
          </w:p>
        </w:tc>
      </w:tr>
      <w:tr w:rsidR="00597444" w:rsidRPr="00597444" w:rsidTr="00597444">
        <w:trPr>
          <w:trHeight w:val="276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25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Mechanizm</w:t>
            </w:r>
          </w:p>
        </w:tc>
        <w:tc>
          <w:tcPr>
            <w:tcW w:w="7648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Urządzenie posiada</w:t>
            </w:r>
            <w:r>
              <w:rPr>
                <w:rFonts w:cstheme="minorHAnsi"/>
                <w:sz w:val="24"/>
                <w:szCs w:val="24"/>
              </w:rPr>
              <w:t>jące</w:t>
            </w:r>
            <w:r w:rsidRPr="00597444">
              <w:rPr>
                <w:rFonts w:cstheme="minorHAnsi"/>
                <w:sz w:val="24"/>
                <w:szCs w:val="24"/>
              </w:rPr>
              <w:t xml:space="preserve"> łożyska kulkowe, prowadnicę</w:t>
            </w:r>
            <w:r>
              <w:rPr>
                <w:rFonts w:cstheme="minorHAnsi"/>
                <w:sz w:val="24"/>
                <w:szCs w:val="24"/>
              </w:rPr>
              <w:t xml:space="preserve"> hebla opartą</w:t>
            </w:r>
            <w:r w:rsidRPr="00597444">
              <w:rPr>
                <w:rFonts w:cstheme="minorHAnsi"/>
                <w:sz w:val="24"/>
                <w:szCs w:val="24"/>
              </w:rPr>
              <w:t xml:space="preserve"> na łożyskach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597444">
              <w:rPr>
                <w:rFonts w:cstheme="minorHAnsi"/>
                <w:sz w:val="24"/>
                <w:szCs w:val="24"/>
              </w:rPr>
              <w:t xml:space="preserve"> zapew</w:t>
            </w:r>
            <w:r>
              <w:rPr>
                <w:rFonts w:cstheme="minorHAnsi"/>
                <w:sz w:val="24"/>
                <w:szCs w:val="24"/>
              </w:rPr>
              <w:t>niających</w:t>
            </w:r>
            <w:r w:rsidRPr="00597444">
              <w:rPr>
                <w:rFonts w:cstheme="minorHAnsi"/>
                <w:sz w:val="24"/>
                <w:szCs w:val="24"/>
              </w:rPr>
              <w:t xml:space="preserve"> najdokładniejsze cięcia</w:t>
            </w:r>
          </w:p>
        </w:tc>
      </w:tr>
      <w:tr w:rsidR="00597444" w:rsidRPr="00597444" w:rsidTr="00597444">
        <w:trPr>
          <w:trHeight w:val="276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5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48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Nóż hebla wykonany z wysokiej jakości stali</w:t>
            </w:r>
          </w:p>
        </w:tc>
      </w:tr>
      <w:tr w:rsidR="00597444" w:rsidRPr="00597444" w:rsidTr="00597444">
        <w:trPr>
          <w:trHeight w:val="276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5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48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Pr="00597444">
              <w:rPr>
                <w:rFonts w:cstheme="minorHAnsi"/>
                <w:sz w:val="24"/>
                <w:szCs w:val="24"/>
              </w:rPr>
              <w:t>egulacja grubości cięcia</w:t>
            </w:r>
          </w:p>
        </w:tc>
      </w:tr>
      <w:tr w:rsidR="00597444" w:rsidRPr="00597444" w:rsidTr="00597444">
        <w:trPr>
          <w:trHeight w:val="291"/>
        </w:trPr>
        <w:tc>
          <w:tcPr>
            <w:tcW w:w="571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255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Etui</w:t>
            </w:r>
          </w:p>
        </w:tc>
        <w:tc>
          <w:tcPr>
            <w:tcW w:w="7648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597444" w:rsidRPr="00597444" w:rsidRDefault="00597444" w:rsidP="00597444">
      <w:pPr>
        <w:pStyle w:val="Akapitzlist"/>
        <w:spacing w:line="276" w:lineRule="auto"/>
        <w:rPr>
          <w:rFonts w:ascii="Times New Roman" w:hAnsi="Times New Roman" w:cs="Times New Roman"/>
          <w:shd w:val="clear" w:color="auto" w:fill="FFFFFF"/>
        </w:rPr>
      </w:pPr>
    </w:p>
    <w:tbl>
      <w:tblPr>
        <w:tblStyle w:val="Tabela-Siatka"/>
        <w:tblW w:w="9464" w:type="dxa"/>
        <w:tblLook w:val="04A0"/>
      </w:tblPr>
      <w:tblGrid>
        <w:gridCol w:w="565"/>
        <w:gridCol w:w="1266"/>
        <w:gridCol w:w="7633"/>
      </w:tblGrid>
      <w:tr w:rsidR="00597444" w:rsidRPr="00597444" w:rsidTr="00597444">
        <w:trPr>
          <w:trHeight w:val="368"/>
        </w:trPr>
        <w:tc>
          <w:tcPr>
            <w:tcW w:w="565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266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33" w:type="dxa"/>
          </w:tcPr>
          <w:p w:rsidR="00597444" w:rsidRPr="00597444" w:rsidRDefault="00597444" w:rsidP="0059744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597444">
              <w:rPr>
                <w:rFonts w:cstheme="minorHAnsi"/>
                <w:b/>
                <w:bCs/>
                <w:sz w:val="24"/>
                <w:szCs w:val="24"/>
              </w:rPr>
              <w:t>Fasoniarka</w:t>
            </w:r>
            <w:proofErr w:type="spellEnd"/>
            <w:r w:rsidRPr="00597444">
              <w:rPr>
                <w:rFonts w:cstheme="minorHAnsi"/>
                <w:b/>
                <w:bCs/>
                <w:sz w:val="24"/>
                <w:szCs w:val="24"/>
              </w:rPr>
              <w:t xml:space="preserve"> do stroików obojowych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- 1szt.</w:t>
            </w:r>
          </w:p>
        </w:tc>
      </w:tr>
      <w:tr w:rsidR="00597444" w:rsidRPr="00597444" w:rsidTr="00597444">
        <w:trPr>
          <w:trHeight w:val="303"/>
        </w:trPr>
        <w:tc>
          <w:tcPr>
            <w:tcW w:w="565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33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>Ergonomiczna konstrukcja, zapewniająca bezproblemowy proces kształtowan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i</w:t>
            </w: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>a</w:t>
            </w:r>
          </w:p>
        </w:tc>
      </w:tr>
      <w:tr w:rsidR="00597444" w:rsidRPr="00597444" w:rsidTr="00597444">
        <w:trPr>
          <w:trHeight w:val="317"/>
        </w:trPr>
        <w:tc>
          <w:tcPr>
            <w:tcW w:w="565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Ostrze</w:t>
            </w:r>
          </w:p>
        </w:tc>
        <w:tc>
          <w:tcPr>
            <w:tcW w:w="7633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>Wysokiej jakości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,</w:t>
            </w: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utwardzone, odporne na tępienie się na mokrym lub mocno nasiąkniętym drewnie</w:t>
            </w:r>
          </w:p>
        </w:tc>
      </w:tr>
      <w:tr w:rsidR="00597444" w:rsidRPr="00597444" w:rsidTr="00597444">
        <w:trPr>
          <w:trHeight w:val="303"/>
        </w:trPr>
        <w:tc>
          <w:tcPr>
            <w:tcW w:w="565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266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 xml:space="preserve">Materiały </w:t>
            </w:r>
          </w:p>
        </w:tc>
        <w:tc>
          <w:tcPr>
            <w:tcW w:w="7633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Solidne i wysokiej jakości </w:t>
            </w:r>
          </w:p>
        </w:tc>
      </w:tr>
      <w:tr w:rsidR="00597444" w:rsidRPr="00597444" w:rsidTr="00597444">
        <w:trPr>
          <w:trHeight w:val="303"/>
        </w:trPr>
        <w:tc>
          <w:tcPr>
            <w:tcW w:w="565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:rsidR="00597444" w:rsidRPr="00F960B2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960B2">
              <w:rPr>
                <w:rFonts w:cstheme="minorHAnsi"/>
                <w:sz w:val="24"/>
                <w:szCs w:val="24"/>
              </w:rPr>
              <w:t>Fasony</w:t>
            </w:r>
          </w:p>
        </w:tc>
        <w:tc>
          <w:tcPr>
            <w:tcW w:w="7633" w:type="dxa"/>
          </w:tcPr>
          <w:p w:rsidR="00597444" w:rsidRPr="00F960B2" w:rsidRDefault="00F960B2" w:rsidP="007F2D4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960B2">
              <w:rPr>
                <w:rFonts w:cstheme="minorHAnsi"/>
                <w:sz w:val="24"/>
                <w:szCs w:val="24"/>
              </w:rPr>
              <w:t>M</w:t>
            </w:r>
            <w:r w:rsidR="00597444" w:rsidRPr="00F960B2">
              <w:rPr>
                <w:rFonts w:cstheme="minorHAnsi"/>
                <w:sz w:val="24"/>
                <w:szCs w:val="24"/>
              </w:rPr>
              <w:t>ożliwość zmiany i dopasowania różnych fasonów –</w:t>
            </w:r>
            <w:r w:rsidR="007F2D42">
              <w:rPr>
                <w:rFonts w:cstheme="minorHAnsi"/>
                <w:sz w:val="24"/>
                <w:szCs w:val="24"/>
              </w:rPr>
              <w:t xml:space="preserve">Wykonawca dostarczy </w:t>
            </w:r>
            <w:r w:rsidRPr="00F960B2">
              <w:rPr>
                <w:rFonts w:cstheme="minorHAnsi"/>
                <w:sz w:val="24"/>
                <w:szCs w:val="24"/>
              </w:rPr>
              <w:t xml:space="preserve">łącznie </w:t>
            </w:r>
            <w:r w:rsidR="007F2D42">
              <w:rPr>
                <w:rFonts w:cstheme="minorHAnsi"/>
                <w:sz w:val="24"/>
                <w:szCs w:val="24"/>
              </w:rPr>
              <w:t xml:space="preserve">min. </w:t>
            </w:r>
            <w:r w:rsidR="00597444" w:rsidRPr="00F960B2">
              <w:rPr>
                <w:rFonts w:cstheme="minorHAnsi"/>
                <w:sz w:val="24"/>
                <w:szCs w:val="24"/>
              </w:rPr>
              <w:t xml:space="preserve">4 </w:t>
            </w:r>
            <w:r w:rsidRPr="00F960B2">
              <w:rPr>
                <w:rFonts w:cstheme="minorHAnsi"/>
                <w:sz w:val="24"/>
                <w:szCs w:val="24"/>
              </w:rPr>
              <w:t xml:space="preserve">różne </w:t>
            </w:r>
            <w:r w:rsidR="00597444" w:rsidRPr="00F960B2">
              <w:rPr>
                <w:rFonts w:cstheme="minorHAnsi"/>
                <w:sz w:val="24"/>
                <w:szCs w:val="24"/>
              </w:rPr>
              <w:t>szt</w:t>
            </w:r>
            <w:r w:rsidRPr="00F960B2">
              <w:rPr>
                <w:rFonts w:cstheme="minorHAnsi"/>
                <w:sz w:val="24"/>
                <w:szCs w:val="24"/>
              </w:rPr>
              <w:t xml:space="preserve">. </w:t>
            </w:r>
            <w:r w:rsidR="007F2D42">
              <w:rPr>
                <w:rFonts w:cstheme="minorHAnsi"/>
                <w:sz w:val="24"/>
                <w:szCs w:val="24"/>
              </w:rPr>
              <w:t xml:space="preserve">fasonów. </w:t>
            </w:r>
            <w:r w:rsidRPr="00F960B2">
              <w:rPr>
                <w:rFonts w:cstheme="minorHAnsi"/>
                <w:sz w:val="24"/>
                <w:szCs w:val="24"/>
              </w:rPr>
              <w:t xml:space="preserve">Zamawiający wskaże wybrane fasony  dla zaoferowanej </w:t>
            </w:r>
            <w:proofErr w:type="spellStart"/>
            <w:r w:rsidRPr="00F960B2">
              <w:rPr>
                <w:rFonts w:cstheme="minorHAnsi"/>
                <w:sz w:val="24"/>
                <w:szCs w:val="24"/>
              </w:rPr>
              <w:t>fasoniarki</w:t>
            </w:r>
            <w:proofErr w:type="spellEnd"/>
            <w:r w:rsidRPr="00F960B2">
              <w:rPr>
                <w:rFonts w:cstheme="minorHAnsi"/>
                <w:sz w:val="24"/>
                <w:szCs w:val="24"/>
              </w:rPr>
              <w:t xml:space="preserve">, po </w:t>
            </w:r>
            <w:r w:rsidR="007F2D42">
              <w:rPr>
                <w:rFonts w:cstheme="minorHAnsi"/>
                <w:sz w:val="24"/>
                <w:szCs w:val="24"/>
              </w:rPr>
              <w:t xml:space="preserve">wyborze oferty najkorzystniejszej i wskazaniu przez Wykonawcę, którego oferta została wybrana jako najkorzystniejsza </w:t>
            </w:r>
            <w:r w:rsidRPr="00F960B2">
              <w:rPr>
                <w:rFonts w:cstheme="minorHAnsi"/>
                <w:sz w:val="24"/>
                <w:szCs w:val="24"/>
              </w:rPr>
              <w:t>fasonów dostępnych dla zaofe</w:t>
            </w:r>
            <w:r>
              <w:rPr>
                <w:rFonts w:cstheme="minorHAnsi"/>
                <w:sz w:val="24"/>
                <w:szCs w:val="24"/>
              </w:rPr>
              <w:t xml:space="preserve">rowanej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fas</w:t>
            </w:r>
            <w:r w:rsidRPr="00F960B2">
              <w:rPr>
                <w:rFonts w:cstheme="minorHAnsi"/>
                <w:sz w:val="24"/>
                <w:szCs w:val="24"/>
              </w:rPr>
              <w:t>on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F960B2">
              <w:rPr>
                <w:rFonts w:cstheme="minorHAnsi"/>
                <w:sz w:val="24"/>
                <w:szCs w:val="24"/>
              </w:rPr>
              <w:t>arki</w:t>
            </w:r>
            <w:proofErr w:type="spellEnd"/>
            <w:r w:rsidRPr="00F960B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97444" w:rsidRPr="00597444" w:rsidTr="00597444">
        <w:trPr>
          <w:trHeight w:val="633"/>
        </w:trPr>
        <w:tc>
          <w:tcPr>
            <w:tcW w:w="565" w:type="dxa"/>
          </w:tcPr>
          <w:p w:rsidR="00597444" w:rsidRPr="00597444" w:rsidRDefault="00597444" w:rsidP="00597444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66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t xml:space="preserve">Parametry każdego </w:t>
            </w:r>
            <w:r w:rsidRPr="00597444">
              <w:rPr>
                <w:rFonts w:cstheme="minorHAnsi"/>
                <w:sz w:val="24"/>
                <w:szCs w:val="24"/>
              </w:rPr>
              <w:lastRenderedPageBreak/>
              <w:t xml:space="preserve">fasonu </w:t>
            </w:r>
          </w:p>
        </w:tc>
        <w:tc>
          <w:tcPr>
            <w:tcW w:w="7633" w:type="dxa"/>
          </w:tcPr>
          <w:p w:rsidR="00597444" w:rsidRPr="00597444" w:rsidRDefault="00597444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97444">
              <w:rPr>
                <w:rFonts w:cstheme="minorHAnsi"/>
                <w:sz w:val="24"/>
                <w:szCs w:val="24"/>
              </w:rPr>
              <w:lastRenderedPageBreak/>
              <w:t>Określane za pomocą pomiaru szerokości fasonowanej płytki stroika w odpowiednich czterech punktach</w:t>
            </w:r>
          </w:p>
        </w:tc>
      </w:tr>
    </w:tbl>
    <w:p w:rsidR="00597444" w:rsidRPr="00F534EF" w:rsidRDefault="00597444" w:rsidP="00F534EF">
      <w:pPr>
        <w:spacing w:line="276" w:lineRule="auto"/>
        <w:rPr>
          <w:rFonts w:cstheme="minorHAnsi"/>
          <w:sz w:val="24"/>
          <w:szCs w:val="24"/>
        </w:rPr>
      </w:pPr>
    </w:p>
    <w:tbl>
      <w:tblPr>
        <w:tblStyle w:val="Tabela-Siatka"/>
        <w:tblW w:w="8330" w:type="dxa"/>
        <w:tblLook w:val="04A0"/>
      </w:tblPr>
      <w:tblGrid>
        <w:gridCol w:w="565"/>
        <w:gridCol w:w="1045"/>
        <w:gridCol w:w="6720"/>
      </w:tblGrid>
      <w:tr w:rsidR="00F534EF" w:rsidRPr="00F534EF" w:rsidTr="004C764E">
        <w:trPr>
          <w:trHeight w:val="672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b/>
                <w:sz w:val="24"/>
                <w:szCs w:val="24"/>
              </w:rPr>
              <w:t>Obcinacz końcówek –</w:t>
            </w:r>
            <w:r w:rsidRPr="00F534EF">
              <w:rPr>
                <w:rFonts w:cstheme="minorHAnsi"/>
                <w:sz w:val="24"/>
                <w:szCs w:val="24"/>
              </w:rPr>
              <w:t xml:space="preserve"> </w:t>
            </w:r>
            <w:r w:rsidRPr="00F534EF">
              <w:rPr>
                <w:rFonts w:cstheme="minorHAnsi"/>
                <w:b/>
                <w:bCs/>
                <w:sz w:val="24"/>
                <w:szCs w:val="24"/>
              </w:rPr>
              <w:t>Gilotyna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1 szt.</w:t>
            </w:r>
          </w:p>
          <w:p w:rsidR="00F534EF" w:rsidRPr="00F534EF" w:rsidRDefault="00F534EF" w:rsidP="00F534E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34EF" w:rsidRPr="00F534EF" w:rsidTr="004C764E">
        <w:trPr>
          <w:trHeight w:val="328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Materiał</w:t>
            </w: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Stal</w:t>
            </w:r>
          </w:p>
        </w:tc>
      </w:tr>
      <w:tr w:rsidR="00F534EF" w:rsidRPr="00F534EF" w:rsidTr="004C764E">
        <w:trPr>
          <w:trHeight w:val="328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Skala</w:t>
            </w: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Mierzona w mm</w:t>
            </w:r>
          </w:p>
        </w:tc>
      </w:tr>
      <w:tr w:rsidR="00F534EF" w:rsidRPr="00F534EF" w:rsidTr="004C764E">
        <w:trPr>
          <w:trHeight w:val="328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 xml:space="preserve">Możliwość przycięcia stroików skrobanych i nieskrobanych </w:t>
            </w:r>
          </w:p>
        </w:tc>
      </w:tr>
      <w:tr w:rsidR="00F534EF" w:rsidRPr="00F534EF" w:rsidTr="004C764E">
        <w:trPr>
          <w:trHeight w:val="328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Regulowany ogranicznik długości</w:t>
            </w:r>
          </w:p>
        </w:tc>
      </w:tr>
      <w:tr w:rsidR="00F534EF" w:rsidRPr="00F534EF" w:rsidTr="004C764E">
        <w:trPr>
          <w:trHeight w:val="343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Możliwość ponownego ostrzenia i wymiany ostrzy</w:t>
            </w:r>
          </w:p>
        </w:tc>
      </w:tr>
      <w:tr w:rsidR="00F534EF" w:rsidRPr="00F534EF" w:rsidTr="004C764E">
        <w:trPr>
          <w:trHeight w:val="328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Samoblokujący uchwyt na stroiki</w:t>
            </w:r>
          </w:p>
        </w:tc>
      </w:tr>
      <w:tr w:rsidR="00F534EF" w:rsidRPr="00F534EF" w:rsidTr="004C764E">
        <w:trPr>
          <w:trHeight w:val="343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045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0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Do profesjonalnego użytkowania</w:t>
            </w:r>
          </w:p>
        </w:tc>
      </w:tr>
    </w:tbl>
    <w:p w:rsidR="00597444" w:rsidRDefault="00597444" w:rsidP="00F534EF"/>
    <w:tbl>
      <w:tblPr>
        <w:tblStyle w:val="Tabela-Siatka"/>
        <w:tblW w:w="8371" w:type="dxa"/>
        <w:tblLook w:val="04A0"/>
      </w:tblPr>
      <w:tblGrid>
        <w:gridCol w:w="571"/>
        <w:gridCol w:w="1351"/>
        <w:gridCol w:w="6449"/>
      </w:tblGrid>
      <w:tr w:rsidR="00F534EF" w:rsidRPr="00F534EF" w:rsidTr="00F534EF">
        <w:trPr>
          <w:trHeight w:val="466"/>
        </w:trPr>
        <w:tc>
          <w:tcPr>
            <w:tcW w:w="57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35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49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534EF">
              <w:rPr>
                <w:rFonts w:cstheme="minorHAnsi"/>
                <w:b/>
                <w:bCs/>
                <w:sz w:val="24"/>
                <w:szCs w:val="24"/>
              </w:rPr>
              <w:t xml:space="preserve">Heblarka zewnętrzna </w:t>
            </w:r>
            <w:r w:rsidRPr="00F534EF">
              <w:rPr>
                <w:rFonts w:cstheme="minorHAnsi"/>
                <w:b/>
                <w:sz w:val="24"/>
                <w:szCs w:val="24"/>
              </w:rPr>
              <w:t>– maszyna do profilowania – 1 szt.</w:t>
            </w:r>
          </w:p>
        </w:tc>
      </w:tr>
      <w:tr w:rsidR="00F534EF" w:rsidRPr="00F534EF" w:rsidTr="00F534EF">
        <w:trPr>
          <w:trHeight w:val="299"/>
        </w:trPr>
        <w:tc>
          <w:tcPr>
            <w:tcW w:w="571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35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Materiały</w:t>
            </w:r>
          </w:p>
        </w:tc>
        <w:tc>
          <w:tcPr>
            <w:tcW w:w="6449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Korpus wykonany ze stopów aluminium, anodowany</w:t>
            </w:r>
          </w:p>
        </w:tc>
      </w:tr>
      <w:tr w:rsidR="00F534EF" w:rsidRPr="00F534EF" w:rsidTr="00F534EF">
        <w:trPr>
          <w:trHeight w:val="299"/>
        </w:trPr>
        <w:tc>
          <w:tcPr>
            <w:tcW w:w="571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49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Elementy mechaniczne wykonane z mosiądzu, stali oraz stali nierdzewnej</w:t>
            </w:r>
          </w:p>
        </w:tc>
      </w:tr>
      <w:tr w:rsidR="00F534EF" w:rsidRPr="00F534EF" w:rsidTr="00F534EF">
        <w:trPr>
          <w:trHeight w:val="299"/>
        </w:trPr>
        <w:tc>
          <w:tcPr>
            <w:tcW w:w="571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Mechanizm</w:t>
            </w:r>
          </w:p>
        </w:tc>
        <w:tc>
          <w:tcPr>
            <w:tcW w:w="6449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 xml:space="preserve">Nóż hebla wykonany z wysokiej jakości stali kobaltowej </w:t>
            </w:r>
          </w:p>
        </w:tc>
      </w:tr>
      <w:tr w:rsidR="00F534EF" w:rsidRPr="00F534EF" w:rsidTr="00F534EF">
        <w:trPr>
          <w:trHeight w:val="299"/>
        </w:trPr>
        <w:tc>
          <w:tcPr>
            <w:tcW w:w="571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5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49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 xml:space="preserve">Płynna i </w:t>
            </w:r>
            <w:proofErr w:type="spellStart"/>
            <w:r w:rsidRPr="00F534EF">
              <w:rPr>
                <w:rFonts w:cstheme="minorHAnsi"/>
                <w:sz w:val="24"/>
                <w:szCs w:val="24"/>
              </w:rPr>
              <w:t>bezluzowa</w:t>
            </w:r>
            <w:proofErr w:type="spellEnd"/>
            <w:r w:rsidRPr="00F534EF">
              <w:rPr>
                <w:rFonts w:cstheme="minorHAnsi"/>
                <w:sz w:val="24"/>
                <w:szCs w:val="24"/>
              </w:rPr>
              <w:t xml:space="preserve"> regulacja grubości heblowania przy każdym ustawieniu </w:t>
            </w:r>
          </w:p>
        </w:tc>
      </w:tr>
      <w:tr w:rsidR="00F534EF" w:rsidRPr="00F534EF" w:rsidTr="00F534EF">
        <w:trPr>
          <w:trHeight w:val="299"/>
        </w:trPr>
        <w:tc>
          <w:tcPr>
            <w:tcW w:w="571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35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49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Możliwość regulacji długości heblowania</w:t>
            </w:r>
          </w:p>
        </w:tc>
      </w:tr>
      <w:tr w:rsidR="00F534EF" w:rsidRPr="00F534EF" w:rsidTr="00F534EF">
        <w:trPr>
          <w:trHeight w:val="315"/>
        </w:trPr>
        <w:tc>
          <w:tcPr>
            <w:tcW w:w="571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351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49" w:type="dxa"/>
          </w:tcPr>
          <w:p w:rsidR="00F534EF" w:rsidRPr="00F534EF" w:rsidRDefault="00F534EF" w:rsidP="00F534EF">
            <w:pPr>
              <w:tabs>
                <w:tab w:val="left" w:pos="103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Zapewniający najdokładniejsze cięcie  i idealnie gładką powierzchnię</w:t>
            </w:r>
          </w:p>
        </w:tc>
      </w:tr>
    </w:tbl>
    <w:p w:rsidR="00597444" w:rsidRDefault="00597444" w:rsidP="00F534EF"/>
    <w:tbl>
      <w:tblPr>
        <w:tblStyle w:val="Tabela-Siatka"/>
        <w:tblW w:w="8330" w:type="dxa"/>
        <w:tblLook w:val="04A0"/>
      </w:tblPr>
      <w:tblGrid>
        <w:gridCol w:w="571"/>
        <w:gridCol w:w="1380"/>
        <w:gridCol w:w="6379"/>
      </w:tblGrid>
      <w:tr w:rsidR="00F534EF" w:rsidRPr="00F534EF" w:rsidTr="00F534EF">
        <w:trPr>
          <w:trHeight w:val="268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380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9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534EF">
              <w:rPr>
                <w:rFonts w:cstheme="minorHAnsi"/>
                <w:b/>
                <w:bCs/>
                <w:sz w:val="24"/>
                <w:szCs w:val="24"/>
              </w:rPr>
              <w:t>Mikrometr analogowy – 1 szt.</w:t>
            </w:r>
          </w:p>
        </w:tc>
      </w:tr>
      <w:tr w:rsidR="00F534EF" w:rsidRPr="00F534EF" w:rsidTr="00F534EF">
        <w:trPr>
          <w:trHeight w:val="317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Cechy</w:t>
            </w:r>
          </w:p>
        </w:tc>
        <w:tc>
          <w:tcPr>
            <w:tcW w:w="6379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Wskaźnik zegarowy</w:t>
            </w:r>
          </w:p>
        </w:tc>
      </w:tr>
      <w:tr w:rsidR="00F534EF" w:rsidRPr="00F534EF" w:rsidTr="00F534EF">
        <w:trPr>
          <w:trHeight w:val="317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9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Oznaczenia na języku, wymiennym</w:t>
            </w:r>
          </w:p>
        </w:tc>
      </w:tr>
      <w:tr w:rsidR="00F534EF" w:rsidRPr="00F534EF" w:rsidTr="00F534EF">
        <w:trPr>
          <w:trHeight w:val="317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9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Pokrętło i dźwignia podnosząca</w:t>
            </w:r>
          </w:p>
        </w:tc>
      </w:tr>
      <w:tr w:rsidR="00F534EF" w:rsidRPr="00F534EF" w:rsidTr="00F534EF">
        <w:trPr>
          <w:trHeight w:val="317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80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9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Końcówka wymienna, do wyboru</w:t>
            </w:r>
          </w:p>
        </w:tc>
      </w:tr>
      <w:tr w:rsidR="00F534EF" w:rsidRPr="00F534EF" w:rsidTr="00F534EF">
        <w:trPr>
          <w:trHeight w:val="334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80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Etui</w:t>
            </w:r>
          </w:p>
        </w:tc>
        <w:tc>
          <w:tcPr>
            <w:tcW w:w="6379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597444" w:rsidRDefault="00597444" w:rsidP="00F534EF"/>
    <w:tbl>
      <w:tblPr>
        <w:tblStyle w:val="Tabela-Siatka"/>
        <w:tblW w:w="8330" w:type="dxa"/>
        <w:tblLook w:val="04A0"/>
      </w:tblPr>
      <w:tblGrid>
        <w:gridCol w:w="571"/>
        <w:gridCol w:w="1947"/>
        <w:gridCol w:w="5812"/>
      </w:tblGrid>
      <w:tr w:rsidR="00F534EF" w:rsidRPr="00F534EF" w:rsidTr="00AF0B44">
        <w:trPr>
          <w:trHeight w:val="418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947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12" w:type="dxa"/>
          </w:tcPr>
          <w:p w:rsidR="00F534EF" w:rsidRPr="00F534EF" w:rsidRDefault="00F534EF" w:rsidP="00F534EF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534EF">
              <w:rPr>
                <w:rFonts w:cstheme="minorHAnsi"/>
                <w:b/>
                <w:bCs/>
                <w:sz w:val="24"/>
                <w:szCs w:val="24"/>
              </w:rPr>
              <w:t>Nóź ze skośną krawędzią – 1 szt.</w:t>
            </w:r>
          </w:p>
        </w:tc>
      </w:tr>
      <w:tr w:rsidR="00F534EF" w:rsidRPr="00F534EF" w:rsidTr="00AF0B44">
        <w:trPr>
          <w:trHeight w:val="295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Cechy ogólne</w:t>
            </w:r>
          </w:p>
        </w:tc>
        <w:tc>
          <w:tcPr>
            <w:tcW w:w="581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Dla praworęcznych, dopasowany do ergonomii rąk</w:t>
            </w:r>
          </w:p>
        </w:tc>
      </w:tr>
      <w:tr w:rsidR="00F534EF" w:rsidRPr="00F534EF" w:rsidTr="00AF0B44">
        <w:trPr>
          <w:trHeight w:val="295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947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Materiał</w:t>
            </w:r>
          </w:p>
        </w:tc>
        <w:tc>
          <w:tcPr>
            <w:tcW w:w="581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  <w:shd w:val="clear" w:color="auto" w:fill="FFFFFF"/>
              </w:rPr>
              <w:t>Rękojeść z drewna orzechowego</w:t>
            </w:r>
          </w:p>
        </w:tc>
      </w:tr>
      <w:tr w:rsidR="00F534EF" w:rsidRPr="00F534EF" w:rsidTr="00AF0B44">
        <w:trPr>
          <w:trHeight w:val="295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Ostrze</w:t>
            </w:r>
          </w:p>
        </w:tc>
        <w:tc>
          <w:tcPr>
            <w:tcW w:w="581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  <w:shd w:val="clear" w:color="auto" w:fill="FFFFFF"/>
              </w:rPr>
              <w:t>Wykonane z wytrzymałej stali</w:t>
            </w:r>
          </w:p>
        </w:tc>
      </w:tr>
      <w:tr w:rsidR="00F534EF" w:rsidRPr="00F534EF" w:rsidTr="00AF0B44">
        <w:trPr>
          <w:trHeight w:val="295"/>
        </w:trPr>
        <w:tc>
          <w:tcPr>
            <w:tcW w:w="571" w:type="dxa"/>
          </w:tcPr>
          <w:p w:rsidR="00F534EF" w:rsidRPr="00F534EF" w:rsidRDefault="00F534EF" w:rsidP="00AE50B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1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Skośne krawędzie</w:t>
            </w:r>
          </w:p>
        </w:tc>
      </w:tr>
    </w:tbl>
    <w:p w:rsidR="00F534EF" w:rsidRPr="00597444" w:rsidRDefault="00F534EF" w:rsidP="00F534EF">
      <w:pPr>
        <w:pStyle w:val="Akapitzlist"/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6507" w:type="dxa"/>
        <w:tblLook w:val="04A0"/>
      </w:tblPr>
      <w:tblGrid>
        <w:gridCol w:w="565"/>
        <w:gridCol w:w="5942"/>
      </w:tblGrid>
      <w:tr w:rsidR="00F534EF" w:rsidRPr="00F534EF" w:rsidTr="00F534EF">
        <w:trPr>
          <w:trHeight w:val="425"/>
        </w:trPr>
        <w:tc>
          <w:tcPr>
            <w:tcW w:w="565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594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534EF">
              <w:rPr>
                <w:rFonts w:cstheme="minorHAnsi"/>
                <w:b/>
                <w:bCs/>
                <w:sz w:val="24"/>
                <w:szCs w:val="24"/>
              </w:rPr>
              <w:t>Bolec – trzpień uniwersalny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1 szt.</w:t>
            </w:r>
          </w:p>
        </w:tc>
      </w:tr>
      <w:tr w:rsidR="00F534EF" w:rsidRPr="00F534EF" w:rsidTr="00F534EF">
        <w:trPr>
          <w:trHeight w:val="285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94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Uniwersalny rozmiar</w:t>
            </w:r>
          </w:p>
        </w:tc>
      </w:tr>
      <w:tr w:rsidR="00F534EF" w:rsidRPr="00F534EF" w:rsidTr="00F534EF">
        <w:trPr>
          <w:trHeight w:val="285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Pasujący</w:t>
            </w:r>
            <w:r w:rsidRPr="00F534EF">
              <w:rPr>
                <w:rFonts w:cstheme="minorHAnsi"/>
                <w:sz w:val="24"/>
                <w:szCs w:val="24"/>
              </w:rPr>
              <w:t xml:space="preserve"> do popularnych rurek oraz innych</w:t>
            </w:r>
          </w:p>
        </w:tc>
      </w:tr>
      <w:tr w:rsidR="00F534EF" w:rsidRPr="00F534EF" w:rsidTr="00F534EF">
        <w:trPr>
          <w:trHeight w:val="285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Rękojeść wykonana </w:t>
            </w:r>
            <w:r w:rsidRPr="00F534EF">
              <w:rPr>
                <w:rFonts w:cstheme="minorHAnsi"/>
                <w:sz w:val="24"/>
                <w:szCs w:val="24"/>
                <w:shd w:val="clear" w:color="auto" w:fill="FFFFFF"/>
              </w:rPr>
              <w:t>z czarnego hebanu</w:t>
            </w:r>
          </w:p>
        </w:tc>
      </w:tr>
      <w:tr w:rsidR="00F534EF" w:rsidRPr="00F534EF" w:rsidTr="00F534EF">
        <w:trPr>
          <w:trHeight w:val="300"/>
        </w:trPr>
        <w:tc>
          <w:tcPr>
            <w:tcW w:w="565" w:type="dxa"/>
          </w:tcPr>
          <w:p w:rsidR="00F534EF" w:rsidRPr="00F534EF" w:rsidRDefault="00F534EF" w:rsidP="00F534EF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F534EF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F534EF" w:rsidRPr="00F534EF" w:rsidRDefault="00F534EF" w:rsidP="00AE50B3">
            <w:pPr>
              <w:spacing w:line="276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534EF">
              <w:rPr>
                <w:rFonts w:cstheme="minorHAnsi"/>
                <w:sz w:val="24"/>
                <w:szCs w:val="24"/>
                <w:shd w:val="clear" w:color="auto" w:fill="FFFFFF"/>
              </w:rPr>
              <w:t>Kształt zapobiegający utracie pierwotnego kształtu rurki</w:t>
            </w:r>
          </w:p>
        </w:tc>
      </w:tr>
    </w:tbl>
    <w:p w:rsidR="00691E97" w:rsidRPr="00691E97" w:rsidRDefault="00691E97" w:rsidP="00691E97">
      <w:pPr>
        <w:spacing w:after="0" w:line="276" w:lineRule="auto"/>
        <w:rPr>
          <w:sz w:val="24"/>
          <w:szCs w:val="24"/>
        </w:rPr>
      </w:pPr>
    </w:p>
    <w:p w:rsidR="00B3745B" w:rsidRPr="00691E97" w:rsidRDefault="00202A56" w:rsidP="00F534EF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691E97">
        <w:rPr>
          <w:sz w:val="24"/>
          <w:szCs w:val="24"/>
        </w:rPr>
        <w:t xml:space="preserve">Wykonawca zobowiązany jest </w:t>
      </w:r>
      <w:r w:rsidR="00B3745B" w:rsidRPr="00691E97">
        <w:rPr>
          <w:sz w:val="24"/>
          <w:szCs w:val="24"/>
        </w:rPr>
        <w:t xml:space="preserve">do dokonania dostawy w terminie </w:t>
      </w:r>
      <w:r w:rsidR="005A7D1D">
        <w:rPr>
          <w:sz w:val="24"/>
          <w:szCs w:val="24"/>
        </w:rPr>
        <w:t>do</w:t>
      </w:r>
      <w:r w:rsidR="00B3745B" w:rsidRPr="00691E97">
        <w:rPr>
          <w:sz w:val="24"/>
          <w:szCs w:val="24"/>
        </w:rPr>
        <w:t xml:space="preserve"> 10 dni </w:t>
      </w:r>
      <w:r w:rsidR="005A7D1D">
        <w:rPr>
          <w:sz w:val="24"/>
          <w:szCs w:val="24"/>
        </w:rPr>
        <w:t xml:space="preserve">liczonych </w:t>
      </w:r>
      <w:r w:rsidR="00B3745B" w:rsidRPr="00691E97">
        <w:rPr>
          <w:sz w:val="24"/>
          <w:szCs w:val="24"/>
        </w:rPr>
        <w:t>od dnia zawarcia umowy.</w:t>
      </w:r>
    </w:p>
    <w:p w:rsidR="00B3745B" w:rsidRPr="00691E97" w:rsidRDefault="00202A56" w:rsidP="00F534EF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691E97">
        <w:rPr>
          <w:sz w:val="24"/>
          <w:szCs w:val="24"/>
        </w:rPr>
        <w:t>Wykonawca zobowiązany j</w:t>
      </w:r>
      <w:r w:rsidR="0082236D" w:rsidRPr="00691E97">
        <w:rPr>
          <w:sz w:val="24"/>
          <w:szCs w:val="24"/>
        </w:rPr>
        <w:t>est do dostarczenia przedmiotu zamówienia</w:t>
      </w:r>
      <w:r w:rsidR="00B3745B" w:rsidRPr="00691E97">
        <w:rPr>
          <w:sz w:val="24"/>
          <w:szCs w:val="24"/>
        </w:rPr>
        <w:t xml:space="preserve"> wraz z wniesieniem, do siedziby Zamawiającego, w miejsce wskazane przez przedstawiciela Zamawiającego.</w:t>
      </w:r>
    </w:p>
    <w:p w:rsidR="00F534EF" w:rsidRDefault="00B3745B" w:rsidP="00691E97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691E97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B3745B" w:rsidRPr="00F534EF" w:rsidRDefault="0028019F" w:rsidP="00F534EF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F534EF">
        <w:rPr>
          <w:sz w:val="24"/>
          <w:szCs w:val="24"/>
        </w:rPr>
        <w:t xml:space="preserve">Zaoferowane produkty nie muszą stanowić zestawu skompletowanego fabrycznie przez Producenta, Wykonawca może stworzyć zestaw poprzez dobranie odpowiednich elementów, spełniających wymagania Zamawiającego opisane powyżej. </w:t>
      </w:r>
    </w:p>
    <w:p w:rsidR="00B3745B" w:rsidRPr="00691E97" w:rsidRDefault="00B3745B" w:rsidP="00F534EF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691E97">
        <w:rPr>
          <w:sz w:val="24"/>
          <w:szCs w:val="24"/>
        </w:rPr>
        <w:t xml:space="preserve">Wykonawca </w:t>
      </w:r>
      <w:r w:rsidR="00F534EF">
        <w:rPr>
          <w:sz w:val="24"/>
          <w:szCs w:val="24"/>
        </w:rPr>
        <w:t>zobowiązany jest do zapewnienia</w:t>
      </w:r>
      <w:r w:rsidR="00202A56" w:rsidRPr="00691E97">
        <w:rPr>
          <w:sz w:val="24"/>
          <w:szCs w:val="24"/>
        </w:rPr>
        <w:t xml:space="preserve"> gwarancji na zaoferowane produkty</w:t>
      </w:r>
      <w:r w:rsidRPr="00691E97">
        <w:rPr>
          <w:sz w:val="24"/>
          <w:szCs w:val="24"/>
        </w:rPr>
        <w:t xml:space="preserve"> wynoszącej co najmniej 24 miesiące.</w:t>
      </w:r>
    </w:p>
    <w:p w:rsidR="00B3745B" w:rsidRPr="00691E97" w:rsidRDefault="00B3745B" w:rsidP="00691E97">
      <w:pPr>
        <w:spacing w:after="0" w:line="276" w:lineRule="auto"/>
        <w:rPr>
          <w:sz w:val="24"/>
          <w:szCs w:val="24"/>
        </w:rPr>
      </w:pPr>
    </w:p>
    <w:p w:rsidR="004C1AFD" w:rsidRPr="00691E97" w:rsidRDefault="004C1AFD" w:rsidP="00691E97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691E97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B53E8"/>
    <w:multiLevelType w:val="hybridMultilevel"/>
    <w:tmpl w:val="7C067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808EB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701EA"/>
    <w:rsid w:val="00140535"/>
    <w:rsid w:val="00156EF0"/>
    <w:rsid w:val="001B228F"/>
    <w:rsid w:val="001D29BC"/>
    <w:rsid w:val="00202A56"/>
    <w:rsid w:val="0028019F"/>
    <w:rsid w:val="002A3A49"/>
    <w:rsid w:val="00301F5A"/>
    <w:rsid w:val="00330AAE"/>
    <w:rsid w:val="003703CD"/>
    <w:rsid w:val="003739A6"/>
    <w:rsid w:val="00393794"/>
    <w:rsid w:val="003B02AA"/>
    <w:rsid w:val="003D0286"/>
    <w:rsid w:val="003D64BD"/>
    <w:rsid w:val="003E38B3"/>
    <w:rsid w:val="003E7B41"/>
    <w:rsid w:val="0042492E"/>
    <w:rsid w:val="00431C73"/>
    <w:rsid w:val="004370A4"/>
    <w:rsid w:val="00467719"/>
    <w:rsid w:val="004A577B"/>
    <w:rsid w:val="004C1AFD"/>
    <w:rsid w:val="004C764E"/>
    <w:rsid w:val="004D27CE"/>
    <w:rsid w:val="0056333F"/>
    <w:rsid w:val="005745C1"/>
    <w:rsid w:val="00597444"/>
    <w:rsid w:val="005A78EF"/>
    <w:rsid w:val="005A7D1D"/>
    <w:rsid w:val="005D1F80"/>
    <w:rsid w:val="006158A0"/>
    <w:rsid w:val="00691E97"/>
    <w:rsid w:val="00711D97"/>
    <w:rsid w:val="007264A2"/>
    <w:rsid w:val="00731540"/>
    <w:rsid w:val="007E26BA"/>
    <w:rsid w:val="007F2D42"/>
    <w:rsid w:val="00800AB9"/>
    <w:rsid w:val="0082236D"/>
    <w:rsid w:val="00855380"/>
    <w:rsid w:val="00890D38"/>
    <w:rsid w:val="008B4B0D"/>
    <w:rsid w:val="009350DB"/>
    <w:rsid w:val="00943555"/>
    <w:rsid w:val="00966C6D"/>
    <w:rsid w:val="009A2334"/>
    <w:rsid w:val="00A07D5A"/>
    <w:rsid w:val="00A32C76"/>
    <w:rsid w:val="00A43685"/>
    <w:rsid w:val="00A56011"/>
    <w:rsid w:val="00AA75C0"/>
    <w:rsid w:val="00AC01CC"/>
    <w:rsid w:val="00AF0B44"/>
    <w:rsid w:val="00B3745B"/>
    <w:rsid w:val="00B603F5"/>
    <w:rsid w:val="00BC2103"/>
    <w:rsid w:val="00C26F00"/>
    <w:rsid w:val="00C4326B"/>
    <w:rsid w:val="00C74027"/>
    <w:rsid w:val="00D36BE0"/>
    <w:rsid w:val="00D925BC"/>
    <w:rsid w:val="00D97613"/>
    <w:rsid w:val="00E22044"/>
    <w:rsid w:val="00E658C5"/>
    <w:rsid w:val="00E77546"/>
    <w:rsid w:val="00E77901"/>
    <w:rsid w:val="00EC560E"/>
    <w:rsid w:val="00F11E1E"/>
    <w:rsid w:val="00F12066"/>
    <w:rsid w:val="00F221E4"/>
    <w:rsid w:val="00F42EC0"/>
    <w:rsid w:val="00F534EF"/>
    <w:rsid w:val="00F960B2"/>
    <w:rsid w:val="00FD2DEA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  <w:style w:type="table" w:styleId="Tabela-Siatka">
    <w:name w:val="Table Grid"/>
    <w:basedOn w:val="Standardowy"/>
    <w:uiPriority w:val="39"/>
    <w:rsid w:val="0059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50</cp:revision>
  <dcterms:created xsi:type="dcterms:W3CDTF">2024-09-21T10:08:00Z</dcterms:created>
  <dcterms:modified xsi:type="dcterms:W3CDTF">2024-09-26T18:35:00Z</dcterms:modified>
</cp:coreProperties>
</file>