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7EFF3" w14:textId="50D40A95" w:rsidR="00BF1351" w:rsidRPr="004D01D7" w:rsidRDefault="00502BA9" w:rsidP="00260081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>Załącznik nr 3</w:t>
      </w:r>
      <w:r w:rsidR="008A5F25">
        <w:rPr>
          <w:rFonts w:ascii="Cambria" w:hAnsi="Cambria" w:cs="Arial"/>
          <w:b/>
          <w:bCs/>
          <w:sz w:val="21"/>
          <w:szCs w:val="21"/>
        </w:rPr>
        <w:t>.</w:t>
      </w:r>
      <w:r w:rsidR="00D670E2">
        <w:rPr>
          <w:rFonts w:ascii="Cambria" w:hAnsi="Cambria" w:cs="Arial"/>
          <w:b/>
          <w:bCs/>
          <w:sz w:val="21"/>
          <w:szCs w:val="21"/>
        </w:rPr>
        <w:t>1</w:t>
      </w:r>
      <w:r w:rsidR="008A5F25">
        <w:rPr>
          <w:rFonts w:ascii="Cambria" w:hAnsi="Cambria" w:cs="Arial"/>
          <w:b/>
          <w:bCs/>
          <w:sz w:val="21"/>
          <w:szCs w:val="21"/>
        </w:rPr>
        <w:t>b</w:t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1E27A2C" w14:textId="77777777" w:rsidR="00260081" w:rsidRDefault="00260081" w:rsidP="00260081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7F1B8FAB" w14:textId="77777777" w:rsidR="006140DA" w:rsidRDefault="006140DA" w:rsidP="006140D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F6395F2" w14:textId="77777777" w:rsidR="006140DA" w:rsidRDefault="006140DA" w:rsidP="006140D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A7C4474" w14:textId="77777777" w:rsidR="006140DA" w:rsidRDefault="006140DA" w:rsidP="006140D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9598575" w14:textId="7563214E" w:rsidR="006140DA" w:rsidRDefault="006140DA" w:rsidP="006140D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156004FC" w14:textId="77777777" w:rsidR="006140DA" w:rsidRPr="006140DA" w:rsidRDefault="006140DA" w:rsidP="006140DA">
      <w:pPr>
        <w:spacing w:before="120"/>
        <w:jc w:val="both"/>
        <w:rPr>
          <w:rFonts w:ascii="Cambria" w:hAnsi="Cambria" w:cs="Arial"/>
          <w:bCs/>
        </w:rPr>
      </w:pP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425704C9" w14:textId="32FAB53A" w:rsidR="002823B9" w:rsidRDefault="00E43034" w:rsidP="00E43034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</w:t>
      </w:r>
      <w:r>
        <w:rPr>
          <w:rFonts w:ascii="Cambria" w:eastAsia="Calibri" w:hAnsi="Cambria" w:cs="Arial"/>
          <w:b/>
          <w:bCs/>
          <w:color w:val="0D0D0D"/>
        </w:rPr>
        <w:tab/>
      </w:r>
      <w:r>
        <w:rPr>
          <w:rFonts w:ascii="Cambria" w:eastAsia="Calibri" w:hAnsi="Cambria" w:cs="Arial"/>
          <w:b/>
          <w:bCs/>
          <w:color w:val="0D0D0D"/>
        </w:rPr>
        <w:br/>
        <w:t>Państwowe Gospodarstwo Leśne Lasy Państwowe Nadleśnictwo Wolsztyn</w:t>
      </w:r>
    </w:p>
    <w:p w14:paraId="55B6B33D" w14:textId="4F60F285" w:rsidR="00E43034" w:rsidRDefault="00E43034" w:rsidP="00EE4586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  <w:lang w:eastAsia="en-US"/>
        </w:rPr>
      </w:pPr>
      <w:r>
        <w:rPr>
          <w:rFonts w:ascii="Cambria" w:eastAsia="Calibri" w:hAnsi="Cambria" w:cs="Arial"/>
          <w:b/>
          <w:bCs/>
          <w:color w:val="0D0D0D"/>
        </w:rPr>
        <w:t>ul. Bohaterów Bielnika 29</w:t>
      </w:r>
      <w:r w:rsidR="00EE4586">
        <w:rPr>
          <w:rFonts w:ascii="Cambria" w:eastAsia="Calibri" w:hAnsi="Cambria" w:cs="Arial"/>
          <w:b/>
          <w:bCs/>
          <w:color w:val="0D0D0D"/>
        </w:rPr>
        <w:br/>
      </w:r>
      <w:r>
        <w:rPr>
          <w:rFonts w:ascii="Cambria" w:eastAsia="Calibri" w:hAnsi="Cambria" w:cs="Arial"/>
          <w:b/>
          <w:bCs/>
          <w:color w:val="0D0D0D"/>
        </w:rPr>
        <w:t>64-200 Wolsztyn</w:t>
      </w:r>
    </w:p>
    <w:p w14:paraId="51CDA79F" w14:textId="77777777" w:rsidR="00E43034" w:rsidRDefault="00E43034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0F836DA8" w14:textId="77777777" w:rsidR="00E43034" w:rsidRPr="00260081" w:rsidRDefault="00E43034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491D55A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4D01D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260081">
        <w:rPr>
          <w:rFonts w:ascii="Cambria" w:hAnsi="Cambria" w:cs="Arial"/>
          <w:b/>
          <w:bCs/>
          <w:sz w:val="21"/>
          <w:szCs w:val="21"/>
        </w:rPr>
        <w:br/>
      </w:r>
      <w:r w:rsidRPr="004D01D7">
        <w:rPr>
          <w:rFonts w:ascii="Cambria" w:hAnsi="Cambria" w:cs="Arial"/>
          <w:b/>
          <w:bCs/>
          <w:sz w:val="21"/>
          <w:szCs w:val="21"/>
        </w:rPr>
        <w:t>PODMIOTU UDOSTĘPNIAJĄCEGO ZASOBY</w:t>
      </w:r>
      <w:r w:rsidRPr="004D01D7">
        <w:rPr>
          <w:rFonts w:ascii="Cambria" w:hAnsi="Cambria" w:cs="Arial"/>
          <w:b/>
          <w:bCs/>
          <w:sz w:val="21"/>
          <w:szCs w:val="21"/>
        </w:rPr>
        <w:br/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CC5C082" w14:textId="78273501" w:rsidR="00D7113B" w:rsidRDefault="00D7113B" w:rsidP="00D7113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</w:pP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Na potrzeby postępowania o udzielenie zamówienia publicznego prowadzonego w trybie podstawowym bez negocjacji (wariant I), o którym mowa w art. 275 pkt 1) ustawy z dnia 11 września 2019 r. Prawo zamówień publicznych (tekst jedn.: Dz. U. z </w:t>
      </w:r>
      <w:r w:rsidR="002238D2"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>202</w:t>
      </w:r>
      <w:r w:rsidR="002238D2">
        <w:rPr>
          <w:rFonts w:ascii="Cambria" w:eastAsia="Calibri" w:hAnsi="Cambria"/>
          <w:color w:val="000000"/>
          <w:sz w:val="21"/>
          <w:szCs w:val="21"/>
          <w:lang w:eastAsia="en-US"/>
        </w:rPr>
        <w:t>4</w:t>
      </w:r>
      <w:r w:rsidR="002238D2"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</w:t>
      </w: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r. poz. </w:t>
      </w:r>
      <w:r w:rsidR="002238D2">
        <w:rPr>
          <w:rFonts w:ascii="Cambria" w:eastAsia="Calibri" w:hAnsi="Cambria"/>
          <w:color w:val="000000"/>
          <w:sz w:val="21"/>
          <w:szCs w:val="21"/>
          <w:lang w:eastAsia="en-US"/>
        </w:rPr>
        <w:t>1320</w:t>
      </w: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, ze zm. - „PZP”) </w:t>
      </w:r>
      <w:r w:rsidR="005000D7">
        <w:rPr>
          <w:rFonts w:cstheme="minorHAnsi"/>
          <w:b/>
          <w:bCs/>
          <w:i/>
          <w:iCs/>
          <w:sz w:val="21"/>
          <w:szCs w:val="21"/>
        </w:rPr>
        <w:t xml:space="preserve">pn: </w:t>
      </w:r>
      <w:r w:rsidR="005000D7">
        <w:rPr>
          <w:rFonts w:cstheme="minorHAnsi"/>
          <w:b/>
          <w:bCs/>
          <w:i/>
          <w:iCs/>
        </w:rPr>
        <w:t>„</w:t>
      </w:r>
      <w:bookmarkStart w:id="0" w:name="_Hlk165815928"/>
      <w:r w:rsidR="00687391">
        <w:rPr>
          <w:rFonts w:cstheme="minorHAnsi"/>
          <w:b/>
          <w:bCs/>
          <w:i/>
          <w:iCs/>
          <w:sz w:val="21"/>
          <w:szCs w:val="21"/>
        </w:rPr>
        <w:t>Bieżące utrzymanie przejezdności dojazdów pożarowych i dróg leśnych w Nadleśnictwie Wolsztyn</w:t>
      </w:r>
      <w:r w:rsidR="00D670E2" w:rsidRPr="00D670E2">
        <w:rPr>
          <w:b/>
          <w:bCs/>
          <w:i/>
          <w:iCs/>
          <w:sz w:val="21"/>
          <w:szCs w:val="21"/>
        </w:rPr>
        <w:t>”</w:t>
      </w:r>
      <w:bookmarkEnd w:id="0"/>
      <w:r w:rsidRPr="006C630F">
        <w:rPr>
          <w:rFonts w:ascii="Cambria" w:eastAsia="Calibri" w:hAnsi="Cambria" w:cs="Arial"/>
          <w:i/>
          <w:iCs/>
          <w:color w:val="000000"/>
          <w:sz w:val="21"/>
          <w:szCs w:val="21"/>
          <w:lang w:eastAsia="en-US"/>
        </w:rPr>
        <w:t>,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 Nr postępowania: SA.270.1</w:t>
      </w:r>
      <w:r w:rsidR="0067765D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4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.2024.PP</w:t>
      </w:r>
    </w:p>
    <w:p w14:paraId="464F1114" w14:textId="77777777" w:rsidR="00D670E2" w:rsidRPr="007B31A8" w:rsidRDefault="00D670E2" w:rsidP="00D7113B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b/>
          <w:bCs/>
          <w:i/>
          <w:iCs/>
          <w:color w:val="000000"/>
          <w:sz w:val="21"/>
          <w:szCs w:val="21"/>
          <w:lang w:eastAsia="en-US"/>
        </w:rPr>
      </w:pPr>
    </w:p>
    <w:p w14:paraId="7A26367E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260081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188043FC" w:rsidR="00BF1351" w:rsidRPr="004D01D7" w:rsidRDefault="00260081" w:rsidP="00D7113B">
      <w:pPr>
        <w:spacing w:before="120"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260081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1"/>
          <w:szCs w:val="21"/>
        </w:rPr>
        <w:t>O</w:t>
      </w:r>
      <w:r w:rsidR="00BF1351" w:rsidRPr="004D01D7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4D01D7">
        <w:rPr>
          <w:rFonts w:ascii="Cambria" w:hAnsi="Cambria" w:cs="Arial"/>
          <w:sz w:val="21"/>
          <w:szCs w:val="21"/>
        </w:rPr>
        <w:t>spełniam/</w:t>
      </w:r>
      <w:r w:rsidR="00BF1351" w:rsidRPr="004D01D7">
        <w:rPr>
          <w:rFonts w:ascii="Cambria" w:hAnsi="Cambria" w:cs="Arial"/>
          <w:sz w:val="21"/>
          <w:szCs w:val="21"/>
        </w:rPr>
        <w:t>reprezentowany przeze mnie podmiot spełnia warunki udziału w postępowaniu określone przez Zamawiającego w pkt</w:t>
      </w:r>
      <w:r w:rsidR="005561DE" w:rsidRPr="004D01D7">
        <w:rPr>
          <w:rFonts w:ascii="Cambria" w:hAnsi="Cambria" w:cs="Arial"/>
          <w:sz w:val="21"/>
          <w:szCs w:val="21"/>
        </w:rPr>
        <w:t xml:space="preserve"> </w:t>
      </w:r>
      <w:r w:rsidR="00496A88" w:rsidRPr="004D01D7">
        <w:rPr>
          <w:rFonts w:ascii="Cambria" w:hAnsi="Cambria" w:cs="Arial"/>
          <w:sz w:val="21"/>
          <w:szCs w:val="21"/>
        </w:rPr>
        <w:t xml:space="preserve">7.1 ppkt </w:t>
      </w:r>
      <w:r w:rsidR="005561DE" w:rsidRPr="004D01D7">
        <w:rPr>
          <w:rFonts w:ascii="Cambria" w:hAnsi="Cambria" w:cs="Arial"/>
          <w:sz w:val="21"/>
          <w:szCs w:val="21"/>
        </w:rPr>
        <w:t xml:space="preserve">______ </w:t>
      </w:r>
      <w:r w:rsidR="00B80191" w:rsidRPr="00936217">
        <w:rPr>
          <w:rFonts w:ascii="Cambria" w:hAnsi="Cambria" w:cs="Arial"/>
          <w:bCs/>
          <w:i/>
          <w:sz w:val="21"/>
          <w:szCs w:val="21"/>
        </w:rPr>
        <w:t>(wskazać właściwą jednostkę redakcyjną SWZ, w której określono warunki udziału w postępowaniu)</w:t>
      </w:r>
      <w:r w:rsidR="00B80191">
        <w:rPr>
          <w:rFonts w:ascii="Cambria" w:hAnsi="Cambria" w:cs="Arial"/>
          <w:bCs/>
          <w:i/>
          <w:sz w:val="21"/>
          <w:szCs w:val="21"/>
        </w:rPr>
        <w:t xml:space="preserve"> </w:t>
      </w:r>
      <w:r w:rsidR="005561DE" w:rsidRPr="004D01D7">
        <w:rPr>
          <w:rFonts w:ascii="Cambria" w:hAnsi="Cambria" w:cs="Arial"/>
          <w:sz w:val="21"/>
          <w:szCs w:val="21"/>
        </w:rPr>
        <w:t>Specyfikacji Warunków Z</w:t>
      </w:r>
      <w:r w:rsidR="00BF1351" w:rsidRPr="004D01D7">
        <w:rPr>
          <w:rFonts w:ascii="Cambria" w:hAnsi="Cambria" w:cs="Arial"/>
          <w:sz w:val="21"/>
          <w:szCs w:val="21"/>
        </w:rPr>
        <w:t xml:space="preserve">amówienia, </w:t>
      </w:r>
      <w:r w:rsidR="00B80191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4D01D7">
        <w:rPr>
          <w:rFonts w:ascii="Cambria" w:hAnsi="Cambria" w:cs="Arial"/>
          <w:sz w:val="21"/>
          <w:szCs w:val="21"/>
        </w:rPr>
        <w:t>udostępnia</w:t>
      </w:r>
      <w:r w:rsidR="00A41CC3" w:rsidRPr="004D01D7">
        <w:rPr>
          <w:rFonts w:ascii="Cambria" w:hAnsi="Cambria" w:cs="Arial"/>
          <w:sz w:val="21"/>
          <w:szCs w:val="21"/>
        </w:rPr>
        <w:t>m</w:t>
      </w:r>
      <w:r w:rsidR="00BF1351" w:rsidRPr="004D01D7">
        <w:rPr>
          <w:rFonts w:ascii="Cambria" w:hAnsi="Cambria" w:cs="Arial"/>
          <w:sz w:val="21"/>
          <w:szCs w:val="21"/>
        </w:rPr>
        <w:t xml:space="preserve"> Wykonawcy </w:t>
      </w:r>
      <w:r w:rsidR="000A2F96">
        <w:rPr>
          <w:rFonts w:ascii="Cambria" w:hAnsi="Cambria" w:cs="Arial"/>
          <w:sz w:val="21"/>
          <w:szCs w:val="21"/>
        </w:rPr>
        <w:t>w</w:t>
      </w:r>
      <w:r w:rsidR="00B80191">
        <w:rPr>
          <w:rFonts w:ascii="Cambria" w:hAnsi="Cambria" w:cs="Arial"/>
          <w:sz w:val="21"/>
          <w:szCs w:val="21"/>
        </w:rPr>
        <w:t xml:space="preserve"> </w:t>
      </w:r>
      <w:r w:rsidR="00BF1351" w:rsidRPr="004D01D7">
        <w:rPr>
          <w:rFonts w:ascii="Cambria" w:hAnsi="Cambria" w:cs="Arial"/>
          <w:sz w:val="21"/>
          <w:szCs w:val="21"/>
        </w:rPr>
        <w:t>w/w postępowaniu</w:t>
      </w:r>
      <w:r w:rsidR="00B80191">
        <w:rPr>
          <w:rFonts w:ascii="Cambria" w:hAnsi="Cambria" w:cs="Arial"/>
          <w:sz w:val="21"/>
          <w:szCs w:val="21"/>
        </w:rPr>
        <w:t xml:space="preserve"> swoje zasoby</w:t>
      </w:r>
      <w:r w:rsidR="00BF1351" w:rsidRPr="004D01D7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4D01D7" w:rsidRDefault="00BF1351" w:rsidP="00D7113B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4D01D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4D01D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558A8C3A" w:rsid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B59DFCA" w14:textId="63E19F7A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lastRenderedPageBreak/>
        <w:t>________________________dnia ____________202</w:t>
      </w:r>
      <w:r w:rsidR="00CB4E7B">
        <w:rPr>
          <w:rFonts w:ascii="Cambria" w:eastAsia="Calibri" w:hAnsi="Cambria"/>
          <w:sz w:val="21"/>
          <w:szCs w:val="21"/>
          <w:lang w:eastAsia="pl-PL"/>
        </w:rPr>
        <w:t>4</w:t>
      </w:r>
      <w:r w:rsidRPr="0034339A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1EB1F99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519D0674" w14:textId="36F13C76" w:rsidR="0034339A" w:rsidRPr="0034339A" w:rsidRDefault="0034339A" w:rsidP="00D7113B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</w:r>
      <w:r w:rsidR="00CB4E7B">
        <w:rPr>
          <w:rFonts w:ascii="Cambria" w:eastAsia="Calibri" w:hAnsi="Cambria"/>
          <w:sz w:val="21"/>
          <w:szCs w:val="21"/>
          <w:lang w:eastAsia="pl-PL"/>
        </w:rPr>
        <w:t xml:space="preserve">                   </w:t>
      </w:r>
      <w:r w:rsidRPr="0034339A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1C27CEA5" w14:textId="0B60AD4B" w:rsidR="0034339A" w:rsidRDefault="0034339A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p w14:paraId="16E4DB55" w14:textId="77777777" w:rsidR="00C57138" w:rsidRDefault="00C57138" w:rsidP="0034339A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1"/>
    <w:p w14:paraId="525F60AA" w14:textId="2EFDB8CF" w:rsidR="00151F0A" w:rsidRDefault="00151F0A" w:rsidP="00151F0A">
      <w:pPr>
        <w:spacing w:before="120" w:after="120"/>
        <w:jc w:val="both"/>
        <w:rPr>
          <w:rFonts w:ascii="Cambria" w:hAnsi="Cambria"/>
          <w:i/>
          <w:iCs/>
          <w:sz w:val="18"/>
          <w:szCs w:val="18"/>
          <w:lang w:eastAsia="en-US"/>
        </w:rPr>
      </w:pPr>
      <w:r>
        <w:rPr>
          <w:rFonts w:ascii="Cambria" w:hAnsi="Cambria" w:cs="Arial"/>
          <w:i/>
          <w:iCs/>
          <w:sz w:val="18"/>
          <w:szCs w:val="18"/>
        </w:rPr>
        <w:t>Dokument musi być sporządzony pod rygorem nieważności, w formie elektronicznej (tj. w postaci elektronicznej opatrzonej kwalifikowanym podpisem elektronicznym) lub w postaci elektronicznej opatrzonej podpisem zaufanym lub podpisem osobistym.</w:t>
      </w:r>
    </w:p>
    <w:p w14:paraId="3E83C464" w14:textId="0D56B4B6" w:rsidR="00790244" w:rsidRPr="00EE11CF" w:rsidRDefault="00790244" w:rsidP="00151F0A">
      <w:pPr>
        <w:spacing w:before="120" w:after="120"/>
        <w:jc w:val="both"/>
        <w:rPr>
          <w:rFonts w:ascii="Cambria" w:eastAsia="Calibri" w:hAnsi="Cambria"/>
          <w:bCs/>
          <w:i/>
          <w:color w:val="FF0000"/>
          <w:sz w:val="14"/>
          <w:szCs w:val="14"/>
        </w:rPr>
      </w:pPr>
    </w:p>
    <w:sectPr w:rsidR="00790244" w:rsidRPr="00EE11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C6ADD" w14:textId="77777777" w:rsidR="00A81A3B" w:rsidRDefault="00A81A3B">
      <w:r>
        <w:separator/>
      </w:r>
    </w:p>
  </w:endnote>
  <w:endnote w:type="continuationSeparator" w:id="0">
    <w:p w14:paraId="1F08423D" w14:textId="77777777" w:rsidR="00A81A3B" w:rsidRDefault="00A81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5E725" w14:textId="77777777" w:rsidR="007C2DC1" w:rsidRDefault="007C2D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D009" w14:textId="77777777" w:rsidR="007C2DC1" w:rsidRDefault="007C2DC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7C2DC1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7C2DC1" w:rsidRDefault="007C2DC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DB036" w14:textId="77777777" w:rsidR="007C2DC1" w:rsidRDefault="007C2D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176783" w14:textId="77777777" w:rsidR="00A81A3B" w:rsidRDefault="00A81A3B">
      <w:r>
        <w:separator/>
      </w:r>
    </w:p>
  </w:footnote>
  <w:footnote w:type="continuationSeparator" w:id="0">
    <w:p w14:paraId="7172ADE2" w14:textId="77777777" w:rsidR="00A81A3B" w:rsidRDefault="00A81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4055E" w14:textId="77777777" w:rsidR="007C2DC1" w:rsidRDefault="007C2D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C5428" w14:textId="77777777" w:rsidR="007C2DC1" w:rsidRDefault="00A41CC3">
    <w:pPr>
      <w:pStyle w:val="Nagwek"/>
    </w:pPr>
    <w:r>
      <w:t xml:space="preserve"> </w:t>
    </w:r>
  </w:p>
  <w:p w14:paraId="4835454B" w14:textId="77777777" w:rsidR="007C2DC1" w:rsidRDefault="007C2DC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563C0" w14:textId="77777777" w:rsidR="007C2DC1" w:rsidRDefault="007C2DC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05DC1"/>
    <w:rsid w:val="0003228E"/>
    <w:rsid w:val="00042235"/>
    <w:rsid w:val="000567A3"/>
    <w:rsid w:val="000628EA"/>
    <w:rsid w:val="00080BAE"/>
    <w:rsid w:val="000A2F96"/>
    <w:rsid w:val="000B7310"/>
    <w:rsid w:val="00132640"/>
    <w:rsid w:val="00151F0A"/>
    <w:rsid w:val="00161CBD"/>
    <w:rsid w:val="00170FDC"/>
    <w:rsid w:val="001908C5"/>
    <w:rsid w:val="001C3E02"/>
    <w:rsid w:val="002238D2"/>
    <w:rsid w:val="00260081"/>
    <w:rsid w:val="002823B9"/>
    <w:rsid w:val="002E1659"/>
    <w:rsid w:val="0030304B"/>
    <w:rsid w:val="00310065"/>
    <w:rsid w:val="003200E8"/>
    <w:rsid w:val="00327A0B"/>
    <w:rsid w:val="0034339A"/>
    <w:rsid w:val="00353972"/>
    <w:rsid w:val="003621B2"/>
    <w:rsid w:val="003D5580"/>
    <w:rsid w:val="00410343"/>
    <w:rsid w:val="0043300D"/>
    <w:rsid w:val="00464371"/>
    <w:rsid w:val="00494136"/>
    <w:rsid w:val="00496A88"/>
    <w:rsid w:val="00497DB3"/>
    <w:rsid w:val="004A0A71"/>
    <w:rsid w:val="004A0B9C"/>
    <w:rsid w:val="004A23BB"/>
    <w:rsid w:val="004D01D7"/>
    <w:rsid w:val="004E59AB"/>
    <w:rsid w:val="005000D7"/>
    <w:rsid w:val="00502BA9"/>
    <w:rsid w:val="00533B8F"/>
    <w:rsid w:val="005561DE"/>
    <w:rsid w:val="00564DC9"/>
    <w:rsid w:val="005D6B61"/>
    <w:rsid w:val="006140DA"/>
    <w:rsid w:val="006373D1"/>
    <w:rsid w:val="006566BA"/>
    <w:rsid w:val="0067765D"/>
    <w:rsid w:val="006800C7"/>
    <w:rsid w:val="00687391"/>
    <w:rsid w:val="006B4370"/>
    <w:rsid w:val="006C630F"/>
    <w:rsid w:val="00717BC4"/>
    <w:rsid w:val="0077547F"/>
    <w:rsid w:val="00790244"/>
    <w:rsid w:val="007C2DC1"/>
    <w:rsid w:val="00807237"/>
    <w:rsid w:val="0082518D"/>
    <w:rsid w:val="00832729"/>
    <w:rsid w:val="00881BC5"/>
    <w:rsid w:val="008838D8"/>
    <w:rsid w:val="008A5F25"/>
    <w:rsid w:val="008F4EF1"/>
    <w:rsid w:val="00914619"/>
    <w:rsid w:val="00927A7D"/>
    <w:rsid w:val="009965B0"/>
    <w:rsid w:val="009E6ACF"/>
    <w:rsid w:val="00A36F0E"/>
    <w:rsid w:val="00A41CC3"/>
    <w:rsid w:val="00A676D4"/>
    <w:rsid w:val="00A72166"/>
    <w:rsid w:val="00A81A3B"/>
    <w:rsid w:val="00B5068E"/>
    <w:rsid w:val="00B65095"/>
    <w:rsid w:val="00B80191"/>
    <w:rsid w:val="00B93771"/>
    <w:rsid w:val="00BF1351"/>
    <w:rsid w:val="00C01096"/>
    <w:rsid w:val="00C3400B"/>
    <w:rsid w:val="00C57138"/>
    <w:rsid w:val="00C7578B"/>
    <w:rsid w:val="00CA1BE4"/>
    <w:rsid w:val="00CB296B"/>
    <w:rsid w:val="00CB4E7B"/>
    <w:rsid w:val="00CD39E4"/>
    <w:rsid w:val="00CE1E1B"/>
    <w:rsid w:val="00CF2976"/>
    <w:rsid w:val="00D01CA0"/>
    <w:rsid w:val="00D670E2"/>
    <w:rsid w:val="00D7113B"/>
    <w:rsid w:val="00D916AB"/>
    <w:rsid w:val="00DD5FFE"/>
    <w:rsid w:val="00E43034"/>
    <w:rsid w:val="00E65AFF"/>
    <w:rsid w:val="00E9225A"/>
    <w:rsid w:val="00EE11CF"/>
    <w:rsid w:val="00EE4586"/>
    <w:rsid w:val="00EE7BDE"/>
    <w:rsid w:val="00F126BC"/>
    <w:rsid w:val="00F24917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CB4E7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C63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Patrycja Poddenek-Gieraga (Nadleśnictwo Wolsztyn)</cp:lastModifiedBy>
  <cp:revision>6</cp:revision>
  <cp:lastPrinted>2024-05-16T07:59:00Z</cp:lastPrinted>
  <dcterms:created xsi:type="dcterms:W3CDTF">2024-08-09T06:14:00Z</dcterms:created>
  <dcterms:modified xsi:type="dcterms:W3CDTF">2024-09-10T09:32:00Z</dcterms:modified>
</cp:coreProperties>
</file>