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16C8B" w14:textId="114DCDA5" w:rsidR="004E6511" w:rsidRPr="003B07AD" w:rsidRDefault="004E6511" w:rsidP="004E6511">
      <w:pPr>
        <w:keepNext/>
        <w:suppressAutoHyphens/>
        <w:spacing w:line="200" w:lineRule="atLeast"/>
        <w:jc w:val="right"/>
        <w:outlineLvl w:val="0"/>
        <w:rPr>
          <w:rFonts w:ascii="Tahoma" w:hAnsi="Tahoma" w:cs="Tahoma"/>
          <w:b/>
          <w:bCs/>
          <w:lang w:eastAsia="ar-SA"/>
        </w:rPr>
      </w:pPr>
      <w:bookmarkStart w:id="0" w:name="_Toc69130535"/>
      <w:bookmarkStart w:id="1" w:name="_Toc70583258"/>
      <w:r w:rsidRPr="003B07AD">
        <w:rPr>
          <w:b/>
          <w:bCs/>
          <w:sz w:val="20"/>
          <w:szCs w:val="20"/>
          <w:lang w:eastAsia="ar-SA"/>
        </w:rPr>
        <w:t>Załącznik n</w:t>
      </w:r>
      <w:r w:rsidR="003B07AD" w:rsidRPr="003B07AD">
        <w:rPr>
          <w:b/>
          <w:bCs/>
          <w:sz w:val="20"/>
          <w:szCs w:val="20"/>
          <w:lang w:eastAsia="ar-SA"/>
        </w:rPr>
        <w:t>r</w:t>
      </w:r>
      <w:r w:rsidRPr="003B07AD">
        <w:rPr>
          <w:b/>
          <w:bCs/>
          <w:sz w:val="20"/>
          <w:szCs w:val="20"/>
          <w:lang w:eastAsia="ar-SA"/>
        </w:rPr>
        <w:t xml:space="preserve"> 5 do SWZ</w:t>
      </w:r>
      <w:bookmarkEnd w:id="0"/>
      <w:bookmarkEnd w:id="1"/>
    </w:p>
    <w:p w14:paraId="2AEDD701" w14:textId="77777777" w:rsidR="004E6511" w:rsidRPr="00A7634C" w:rsidRDefault="004E6511" w:rsidP="004E6511">
      <w:pPr>
        <w:keepNext/>
        <w:numPr>
          <w:ilvl w:val="0"/>
          <w:numId w:val="1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015E1849" w14:textId="77777777" w:rsidR="004E6511" w:rsidRDefault="004E6511" w:rsidP="004E6511">
      <w:pPr>
        <w:keepNext/>
        <w:numPr>
          <w:ilvl w:val="0"/>
          <w:numId w:val="1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1D6509C" w14:textId="08CDE537" w:rsidR="004E6511" w:rsidRPr="00EA5C86" w:rsidRDefault="004E6511" w:rsidP="004E6511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EA5C86">
        <w:rPr>
          <w:rFonts w:ascii="Tahoma" w:hAnsi="Tahoma" w:cs="Tahoma"/>
        </w:rPr>
        <w:t>...........................</w:t>
      </w:r>
      <w:r>
        <w:rPr>
          <w:rFonts w:ascii="Tahoma" w:hAnsi="Tahoma" w:cs="Tahoma"/>
        </w:rPr>
        <w:t>...............</w:t>
      </w:r>
      <w:r w:rsidRPr="00EA5C86">
        <w:rPr>
          <w:rFonts w:ascii="Tahoma" w:hAnsi="Tahoma" w:cs="Tahoma"/>
        </w:rPr>
        <w:t>.</w:t>
      </w:r>
    </w:p>
    <w:p w14:paraId="65DF2AF7" w14:textId="77777777" w:rsidR="004E6511" w:rsidRPr="002B7CE3" w:rsidRDefault="004E6511" w:rsidP="004E6511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b/>
        </w:rPr>
      </w:pPr>
      <w:r w:rsidRPr="00F03AC6">
        <w:rPr>
          <w:sz w:val="20"/>
          <w:szCs w:val="20"/>
          <w:lang w:eastAsia="ar-SA"/>
        </w:rPr>
        <w:t>pieczęć adresowa firmy wykonawcy</w:t>
      </w:r>
    </w:p>
    <w:p w14:paraId="3D803736" w14:textId="77777777" w:rsidR="004E6511" w:rsidRPr="00F03AC6" w:rsidRDefault="004E6511" w:rsidP="004E6511">
      <w:pPr>
        <w:keepNext/>
        <w:numPr>
          <w:ilvl w:val="0"/>
          <w:numId w:val="1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2" w:name="_Toc69130543"/>
      <w:bookmarkStart w:id="3" w:name="_Toc70583259"/>
      <w:r w:rsidRPr="00F03AC6">
        <w:rPr>
          <w:rFonts w:ascii="Tahoma" w:hAnsi="Tahoma" w:cs="Tahoma"/>
          <w:b/>
          <w:color w:val="000000"/>
          <w:lang w:eastAsia="ar-SA"/>
        </w:rPr>
        <w:t xml:space="preserve">WYKAZ WYKONANYCH </w:t>
      </w:r>
      <w:bookmarkEnd w:id="2"/>
      <w:bookmarkEnd w:id="3"/>
      <w:r>
        <w:rPr>
          <w:rFonts w:ascii="Tahoma" w:hAnsi="Tahoma" w:cs="Tahoma"/>
          <w:b/>
          <w:color w:val="000000"/>
          <w:lang w:eastAsia="ar-SA"/>
        </w:rPr>
        <w:t>DOSTAW</w:t>
      </w:r>
    </w:p>
    <w:p w14:paraId="7AD2DCF1" w14:textId="77777777" w:rsidR="004E6511" w:rsidRPr="002B7CE3" w:rsidRDefault="004E6511" w:rsidP="004E6511">
      <w:pPr>
        <w:widowControl w:val="0"/>
        <w:suppressAutoHyphens/>
        <w:spacing w:line="200" w:lineRule="atLeast"/>
        <w:jc w:val="center"/>
        <w:rPr>
          <w:rFonts w:ascii="Tahoma" w:hAnsi="Tahoma" w:cs="Tahoma"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067310F3" w14:textId="77777777" w:rsidR="004E6511" w:rsidRDefault="004E6511" w:rsidP="004E6511">
      <w:pPr>
        <w:pStyle w:val="Akapitzlist"/>
        <w:numPr>
          <w:ilvl w:val="0"/>
          <w:numId w:val="1"/>
        </w:numPr>
        <w:spacing w:before="20" w:after="20"/>
        <w:jc w:val="center"/>
        <w:rPr>
          <w:b/>
        </w:rPr>
      </w:pPr>
    </w:p>
    <w:p w14:paraId="1702B1BB" w14:textId="7E60BC7C" w:rsidR="004E6511" w:rsidRPr="00F03AC6" w:rsidRDefault="00531427" w:rsidP="00531427">
      <w:pPr>
        <w:spacing w:line="200" w:lineRule="atLeast"/>
        <w:jc w:val="center"/>
        <w:rPr>
          <w:rFonts w:ascii="Tahoma" w:hAnsi="Tahoma" w:cs="Tahoma"/>
          <w:sz w:val="20"/>
        </w:rPr>
      </w:pPr>
      <w:r w:rsidRPr="00531427">
        <w:rPr>
          <w:rFonts w:ascii="Calibri" w:eastAsia="Calibri" w:hAnsi="Calibri" w:cs="Calibri"/>
          <w:b/>
          <w:lang w:val="pl-PL" w:eastAsia="en-US"/>
        </w:rPr>
        <w:t>„Zakup średniego samochodu ratowniczo – gaśniczego ze sprzętem ratowniczo – gaśniczym dla jednostki OSP Ulatowo - Pogorzel”</w:t>
      </w:r>
    </w:p>
    <w:p w14:paraId="126F1DD5" w14:textId="5D14ACEF" w:rsidR="004E6511" w:rsidRDefault="004E6511" w:rsidP="004E6511">
      <w:pPr>
        <w:spacing w:after="240" w:line="360" w:lineRule="auto"/>
        <w:jc w:val="both"/>
        <w:rPr>
          <w:rFonts w:ascii="Tahoma" w:hAnsi="Tahoma" w:cs="Tahoma"/>
          <w:sz w:val="20"/>
        </w:rPr>
      </w:pP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4E6511" w:rsidRPr="00F03AC6" w14:paraId="6D4DCF49" w14:textId="77777777" w:rsidTr="00CB70F7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BD82203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D9D9851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61E94359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>dostawy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CC9AB10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Opis i zakres </w:t>
            </w:r>
            <w:r>
              <w:rPr>
                <w:rFonts w:ascii="Tahoma" w:hAnsi="Tahoma" w:cs="Tahoma"/>
                <w:b/>
                <w:bCs/>
                <w:sz w:val="18"/>
              </w:rPr>
              <w:t>dostawy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B456B5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46F4C0C" w14:textId="77777777" w:rsidR="004E6511" w:rsidRPr="00965BB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>Wartość brutto zrealizowanej dostaw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CC55095" w14:textId="77777777" w:rsidR="004E6511" w:rsidRPr="00965BB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Nazwa i adres</w:t>
            </w:r>
            <w:r>
              <w:rPr>
                <w:rFonts w:ascii="Tahoma" w:hAnsi="Tahoma" w:cs="Tahoma"/>
                <w:b/>
                <w:bCs/>
                <w:sz w:val="18"/>
              </w:rPr>
              <w:t xml:space="preserve">  wykonawcy/dostawcy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B15771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Zamawiający </w:t>
            </w:r>
          </w:p>
          <w:p w14:paraId="767478DE" w14:textId="77777777" w:rsidR="004E6511" w:rsidRPr="00965BB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(nazwa, adres, telefon)</w:t>
            </w:r>
          </w:p>
        </w:tc>
      </w:tr>
      <w:tr w:rsidR="004E6511" w:rsidRPr="00F03AC6" w14:paraId="3A6C5EE3" w14:textId="77777777" w:rsidTr="00CB70F7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16206C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E6C7A5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85DAD0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28172E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0E33B4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22E23AC3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F5116C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AA3A1E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848198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4E6511" w:rsidRPr="00F03AC6" w14:paraId="0ADA0F42" w14:textId="77777777" w:rsidTr="00CB70F7">
        <w:trPr>
          <w:trHeight w:val="219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810CEB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D98722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22158A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A14871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64F3E2" w14:textId="77777777" w:rsidR="004E6511" w:rsidRPr="001C24AF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ED2753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0A8FAB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3657FB" w14:textId="77777777" w:rsidR="004E6511" w:rsidRPr="00F03AC6" w:rsidRDefault="004E6511" w:rsidP="00CB70F7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6A87FDA3" w14:textId="77777777" w:rsidR="004E6511" w:rsidRDefault="004E6511" w:rsidP="004E6511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6333CB6F" w14:textId="3CD72B67" w:rsidR="005654BC" w:rsidRPr="00531427" w:rsidRDefault="004E6511" w:rsidP="00531427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 xml:space="preserve">Do niniejszego wykazu dołączamy …….. szt. dowodów potwierdzających, że wskazane i opisane wyżej </w:t>
      </w:r>
      <w:r>
        <w:rPr>
          <w:rFonts w:ascii="Tahoma" w:hAnsi="Tahoma" w:cs="Tahoma"/>
          <w:sz w:val="20"/>
          <w:lang w:eastAsia="ar-SA"/>
        </w:rPr>
        <w:t>dostawy</w:t>
      </w:r>
      <w:r w:rsidRPr="00F03AC6">
        <w:rPr>
          <w:rFonts w:ascii="Tahoma" w:hAnsi="Tahoma" w:cs="Tahoma"/>
          <w:sz w:val="20"/>
          <w:lang w:eastAsia="ar-SA"/>
        </w:rPr>
        <w:t xml:space="preserve"> zostały wykonane należycie i prawidłowo ukończone.</w:t>
      </w:r>
    </w:p>
    <w:sectPr w:rsidR="005654BC" w:rsidRPr="00531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6278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EA2"/>
    <w:rsid w:val="000F6EA2"/>
    <w:rsid w:val="003B07AD"/>
    <w:rsid w:val="004E6511"/>
    <w:rsid w:val="00531427"/>
    <w:rsid w:val="005654BC"/>
    <w:rsid w:val="00602F21"/>
    <w:rsid w:val="00A7294B"/>
    <w:rsid w:val="00E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55F4"/>
  <w15:chartTrackingRefBased/>
  <w15:docId w15:val="{E23F5802-FB70-4B7B-AE39-DDC1DBB0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E6511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Akapit z listą BS,Kolorowa lista — akcent 11,Obiekt,List Paragraph1,Akapit z listą 1,BulletC"/>
    <w:basedOn w:val="Normalny"/>
    <w:link w:val="AkapitzlistZnak"/>
    <w:uiPriority w:val="34"/>
    <w:qFormat/>
    <w:rsid w:val="004E6511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"/>
    <w:link w:val="Akapitzlist"/>
    <w:uiPriority w:val="34"/>
    <w:qFormat/>
    <w:locked/>
    <w:rsid w:val="004E651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Bakuła</dc:creator>
  <cp:keywords/>
  <dc:description/>
  <cp:lastModifiedBy>Magdalena Bakuła</cp:lastModifiedBy>
  <cp:revision>6</cp:revision>
  <dcterms:created xsi:type="dcterms:W3CDTF">2022-05-18T18:55:00Z</dcterms:created>
  <dcterms:modified xsi:type="dcterms:W3CDTF">2024-09-18T05:38:00Z</dcterms:modified>
</cp:coreProperties>
</file>