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B23" w:rsidRPr="004D57DE" w:rsidRDefault="00661C54" w:rsidP="00E22B2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418783611" w:edGrp="everyone"/>
      <w:permEnd w:id="418783611"/>
      <w:r>
        <w:rPr>
          <w:rFonts w:ascii="Arial" w:eastAsia="Arial" w:hAnsi="Arial" w:cs="Arial"/>
          <w:b/>
          <w:color w:val="000000" w:themeColor="text1"/>
          <w:sz w:val="24"/>
          <w:szCs w:val="24"/>
        </w:rPr>
        <w:t>Z</w:t>
      </w:r>
      <w:r w:rsidR="00E22B23" w:rsidRPr="004D57DE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ałącznik nr 3 – </w:t>
      </w:r>
      <w:r w:rsidR="00E22B23" w:rsidRPr="004D57DE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Projektowane postanowienia umowy w sprawie zamówienia publi</w:t>
      </w:r>
      <w:r w:rsidR="004D57DE" w:rsidRPr="004D57DE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cznego</w:t>
      </w:r>
    </w:p>
    <w:p w:rsidR="00E22B23" w:rsidRPr="004D57DE" w:rsidRDefault="00E22B23" w:rsidP="00E22B23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Umowa Nr……….</w:t>
      </w:r>
    </w:p>
    <w:p w:rsidR="00E22B23" w:rsidRPr="004D57DE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zawarta w dniu ............ pomiędzy Zamawiającym, tj. Miastem Rybnik</w:t>
      </w:r>
      <w:r w:rsidRPr="004D57DE">
        <w:rPr>
          <w:rFonts w:ascii="Arial" w:eastAsia="Arial" w:hAnsi="Arial" w:cs="Arial"/>
          <w:color w:val="000000" w:themeColor="text1"/>
          <w:sz w:val="24"/>
          <w:szCs w:val="24"/>
        </w:rPr>
        <w:t xml:space="preserve"> - Zakład Gospodarki Mieszkaniowej z siedzibą w Rybniku, ul. Kościuszki 17</w:t>
      </w: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 w imieniu którego działa:</w:t>
      </w:r>
    </w:p>
    <w:p w:rsidR="00E22B23" w:rsidRPr="004D57DE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Dyrektor – </w:t>
      </w:r>
      <w:r w:rsidR="00496318">
        <w:rPr>
          <w:rFonts w:ascii="Arial" w:hAnsi="Arial" w:cs="Arial"/>
          <w:color w:val="000000" w:themeColor="text1"/>
          <w:sz w:val="24"/>
          <w:szCs w:val="24"/>
        </w:rPr>
        <w:t>Joanna Fojcik</w:t>
      </w:r>
    </w:p>
    <w:p w:rsidR="00E22B23" w:rsidRPr="004D57DE" w:rsidRDefault="00E22B23" w:rsidP="00E22B23">
      <w:pPr>
        <w:tabs>
          <w:tab w:val="left" w:pos="3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a Wykonawcą tj.: ............................................................................................, </w:t>
      </w:r>
    </w:p>
    <w:p w:rsidR="00E22B23" w:rsidRPr="004D57DE" w:rsidRDefault="00E22B23" w:rsidP="00E22B23">
      <w:pPr>
        <w:spacing w:after="0" w:line="360" w:lineRule="auto"/>
        <w:ind w:left="2880" w:hanging="4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(nazwa firmy, forma prawna, adres) </w:t>
      </w:r>
    </w:p>
    <w:p w:rsidR="00E22B23" w:rsidRPr="004D57DE" w:rsidRDefault="00E22B23" w:rsidP="00E22B23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reprezentowanym przez :......................</w:t>
      </w:r>
      <w:r w:rsidR="008D4CD7">
        <w:rPr>
          <w:rFonts w:ascii="Arial" w:hAnsi="Arial" w:cs="Arial"/>
          <w:color w:val="000000" w:themeColor="text1"/>
          <w:sz w:val="24"/>
          <w:szCs w:val="24"/>
        </w:rPr>
        <w:t xml:space="preserve">...............................  </w:t>
      </w:r>
    </w:p>
    <w:p w:rsidR="00E22B23" w:rsidRPr="004D57DE" w:rsidRDefault="00E22B23" w:rsidP="008D4CD7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E22B23" w:rsidRPr="004D57DE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§ 1</w:t>
      </w:r>
    </w:p>
    <w:p w:rsidR="00E22B23" w:rsidRPr="004D57DE" w:rsidRDefault="00E22B23" w:rsidP="008049AE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>Przedmiotem umowy jest ……… (zgodnie z ofertą).</w:t>
      </w:r>
      <w:r w:rsidR="008D4CD7" w:rsidRPr="008D4CD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D3F77">
        <w:rPr>
          <w:rFonts w:ascii="Arial" w:hAnsi="Arial" w:cs="Arial"/>
          <w:color w:val="000000" w:themeColor="text1"/>
          <w:sz w:val="24"/>
          <w:szCs w:val="24"/>
        </w:rPr>
        <w:t xml:space="preserve"> Wykaz budynków, w </w:t>
      </w:r>
      <w:r w:rsidR="008D4CD7">
        <w:rPr>
          <w:rFonts w:ascii="Arial" w:hAnsi="Arial" w:cs="Arial"/>
          <w:color w:val="000000" w:themeColor="text1"/>
          <w:sz w:val="24"/>
          <w:szCs w:val="24"/>
        </w:rPr>
        <w:t>których mają być zamontowane wodomierze określa załącznik do umowy.</w:t>
      </w:r>
    </w:p>
    <w:p w:rsidR="00E22B23" w:rsidRPr="004D57DE" w:rsidRDefault="00E22B23" w:rsidP="008049AE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Zakres </w:t>
      </w:r>
      <w:r w:rsidR="00496318">
        <w:rPr>
          <w:rFonts w:ascii="Arial" w:hAnsi="Arial" w:cs="Arial"/>
          <w:color w:val="000000" w:themeColor="text1"/>
          <w:sz w:val="24"/>
          <w:szCs w:val="24"/>
        </w:rPr>
        <w:t>dostawy</w:t>
      </w:r>
      <w:r w:rsidRPr="004D57DE">
        <w:rPr>
          <w:rFonts w:ascii="Arial" w:hAnsi="Arial" w:cs="Arial"/>
          <w:color w:val="000000" w:themeColor="text1"/>
          <w:sz w:val="24"/>
          <w:szCs w:val="24"/>
        </w:rPr>
        <w:t xml:space="preserve"> szczegółowo określony jest w ofercie oraz w specyfikacji warunków zamówienia zwanej dalej SWZ. Dokumenty te stanowią integralną część umowy.</w:t>
      </w:r>
    </w:p>
    <w:p w:rsidR="00E22B23" w:rsidRPr="004D57DE" w:rsidRDefault="008549C1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§ 2</w:t>
      </w:r>
    </w:p>
    <w:p w:rsidR="00E22B23" w:rsidRDefault="00387546" w:rsidP="00E22B23">
      <w:pPr>
        <w:pStyle w:val="Akapitzlist"/>
        <w:numPr>
          <w:ilvl w:val="0"/>
          <w:numId w:val="15"/>
        </w:numPr>
        <w:tabs>
          <w:tab w:val="left" w:pos="420"/>
        </w:tabs>
        <w:spacing w:after="0" w:line="360" w:lineRule="auto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Do obowiązków Wykonawcy należy:</w:t>
      </w:r>
    </w:p>
    <w:p w:rsidR="0014163E" w:rsidRDefault="008D4CD7" w:rsidP="0014163E">
      <w:pPr>
        <w:pStyle w:val="Textbody"/>
        <w:numPr>
          <w:ilvl w:val="0"/>
          <w:numId w:val="30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8D4CD7">
        <w:rPr>
          <w:rFonts w:ascii="Arial" w:hAnsi="Arial" w:cs="Arial"/>
        </w:rPr>
        <w:t>wykonanie przedmiotu umowy zgodnie z obowiązującymi przepisami, normami oraz na</w:t>
      </w:r>
      <w:r>
        <w:rPr>
          <w:rFonts w:ascii="Arial" w:hAnsi="Arial" w:cs="Arial"/>
        </w:rPr>
        <w:t xml:space="preserve"> </w:t>
      </w:r>
      <w:r w:rsidRPr="008D4CD7">
        <w:rPr>
          <w:rFonts w:ascii="Arial" w:hAnsi="Arial" w:cs="Arial"/>
        </w:rPr>
        <w:t>ustalonych niniejszą umową warunkach,</w:t>
      </w:r>
    </w:p>
    <w:p w:rsidR="000A307F" w:rsidRPr="0014163E" w:rsidRDefault="0014163E" w:rsidP="0014163E">
      <w:pPr>
        <w:pStyle w:val="Textbody"/>
        <w:numPr>
          <w:ilvl w:val="0"/>
          <w:numId w:val="30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dostarczenie </w:t>
      </w:r>
      <w:r w:rsidRPr="0014163E">
        <w:rPr>
          <w:rFonts w:ascii="Arial" w:hAnsi="Arial" w:cs="Arial"/>
        </w:rPr>
        <w:t>i zamontowanie nowych wodomierzy R100/R50 DN15 w mieszkaniach zgodnie z dwukrotnym terminem montażu ustalonym w dni powszednie od poniedziałku do piątku od godziny 09.00 do 19.00. W przypadku braku możliwości wejścia do mieszkania Wykonawca powiadamia Zamawiającego (Administrację Zasobu Budynków Nr 1, Administrację Zasobu Budynków Nr 2) w celu ustalenia daty udostępnienia mieszkania,</w:t>
      </w:r>
    </w:p>
    <w:p w:rsidR="000A307F" w:rsidRPr="008D4CD7" w:rsidRDefault="000A307F" w:rsidP="008D4CD7">
      <w:pPr>
        <w:pStyle w:val="Textbody"/>
        <w:numPr>
          <w:ilvl w:val="0"/>
          <w:numId w:val="30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8D4CD7">
        <w:rPr>
          <w:rFonts w:ascii="Arial" w:hAnsi="Arial" w:cs="Arial"/>
        </w:rPr>
        <w:t>wywieszenie na tablicach ogłoszeń w budynku informacji o wykonywanych robotach w zasobach mieszkalnych Zamawiającego,</w:t>
      </w:r>
    </w:p>
    <w:p w:rsidR="000A307F" w:rsidRPr="008D4CD7" w:rsidRDefault="000A307F" w:rsidP="008D4CD7">
      <w:pPr>
        <w:pStyle w:val="Textbody"/>
        <w:numPr>
          <w:ilvl w:val="0"/>
          <w:numId w:val="30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8D4CD7">
        <w:rPr>
          <w:rFonts w:ascii="Arial" w:hAnsi="Arial" w:cs="Arial"/>
        </w:rPr>
        <w:t>demontaż wodomierzy</w:t>
      </w:r>
      <w:r w:rsidR="008549C1" w:rsidRPr="008549C1"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  <w:t xml:space="preserve"> </w:t>
      </w:r>
      <w:r w:rsidR="008549C1" w:rsidRPr="008549C1">
        <w:rPr>
          <w:rFonts w:ascii="Arial" w:hAnsi="Arial" w:cs="Arial"/>
        </w:rPr>
        <w:t>w zasobach mieszkalnych Zamawiającego</w:t>
      </w:r>
      <w:r w:rsidRPr="008D4CD7">
        <w:rPr>
          <w:rFonts w:ascii="Arial" w:hAnsi="Arial" w:cs="Arial"/>
        </w:rPr>
        <w:t>,</w:t>
      </w:r>
    </w:p>
    <w:p w:rsidR="000A307F" w:rsidRPr="00BC367D" w:rsidRDefault="000A307F" w:rsidP="000A307F">
      <w:pPr>
        <w:pStyle w:val="Textbody"/>
        <w:numPr>
          <w:ilvl w:val="0"/>
          <w:numId w:val="30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BC367D">
        <w:rPr>
          <w:rFonts w:ascii="Arial" w:hAnsi="Arial" w:cs="Arial"/>
        </w:rPr>
        <w:t>zaplombowanie każdego wodomierza dwoma plombami zatrzaskowymi,</w:t>
      </w:r>
    </w:p>
    <w:p w:rsidR="000A307F" w:rsidRPr="00AA2BBD" w:rsidRDefault="000A307F" w:rsidP="000A307F">
      <w:pPr>
        <w:pStyle w:val="Textbody"/>
        <w:numPr>
          <w:ilvl w:val="0"/>
          <w:numId w:val="30"/>
        </w:numPr>
        <w:spacing w:after="0" w:line="360" w:lineRule="auto"/>
        <w:ind w:left="426" w:hanging="284"/>
        <w:jc w:val="both"/>
        <w:rPr>
          <w:rFonts w:ascii="Arial" w:hAnsi="Arial" w:cs="Arial"/>
        </w:rPr>
      </w:pPr>
      <w:r w:rsidRPr="00AA2BBD">
        <w:rPr>
          <w:rFonts w:ascii="Arial" w:hAnsi="Arial" w:cs="Arial"/>
        </w:rPr>
        <w:lastRenderedPageBreak/>
        <w:t xml:space="preserve">wypełnienie dwóch egzemplarzy protokołu, wpisując numer wodomierza zdemontowanego oraz montowanego oraz ich stanów na dzień wymiany, ponadto w protokole należy zapisać numer modułu radiowego i plomb. Protokół musi zostać podpisany przez Wykonawcę oraz </w:t>
      </w:r>
      <w:r>
        <w:rPr>
          <w:rFonts w:ascii="Arial" w:hAnsi="Arial" w:cs="Arial"/>
        </w:rPr>
        <w:t>użytkownika lokalu</w:t>
      </w:r>
      <w:r w:rsidRPr="00AA2BBD">
        <w:rPr>
          <w:rFonts w:ascii="Arial" w:hAnsi="Arial" w:cs="Arial"/>
        </w:rPr>
        <w:t xml:space="preserve">. Jeden egzemplarz protokołu Wykonawca przekazuje </w:t>
      </w:r>
      <w:r>
        <w:rPr>
          <w:rFonts w:ascii="Arial" w:hAnsi="Arial" w:cs="Arial"/>
        </w:rPr>
        <w:t>użytkownikowi lokalu</w:t>
      </w:r>
      <w:r w:rsidRPr="00AA2BBD">
        <w:rPr>
          <w:rFonts w:ascii="Arial" w:hAnsi="Arial" w:cs="Arial"/>
        </w:rPr>
        <w:t>, którego dotyczyły prowadzone roboty, drugi egzemplarz przekazuje Zamawiającemu.</w:t>
      </w:r>
    </w:p>
    <w:p w:rsidR="000A307F" w:rsidRDefault="000A307F" w:rsidP="000A307F">
      <w:pPr>
        <w:pStyle w:val="Textbody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F7E22">
        <w:rPr>
          <w:rFonts w:ascii="Arial" w:hAnsi="Arial" w:cs="Arial"/>
        </w:rPr>
        <w:t>dwukrotn</w:t>
      </w:r>
      <w:r>
        <w:rPr>
          <w:rFonts w:ascii="Arial" w:hAnsi="Arial" w:cs="Arial"/>
        </w:rPr>
        <w:t>a</w:t>
      </w:r>
      <w:r w:rsidRPr="00FF7E22">
        <w:rPr>
          <w:rFonts w:ascii="Arial" w:hAnsi="Arial" w:cs="Arial"/>
        </w:rPr>
        <w:t xml:space="preserve"> prób</w:t>
      </w:r>
      <w:r>
        <w:rPr>
          <w:rFonts w:ascii="Arial" w:hAnsi="Arial" w:cs="Arial"/>
        </w:rPr>
        <w:t>a</w:t>
      </w:r>
      <w:r w:rsidRPr="00FF7E22">
        <w:rPr>
          <w:rFonts w:ascii="Arial" w:hAnsi="Arial" w:cs="Arial"/>
        </w:rPr>
        <w:t xml:space="preserve"> skontaktowania się z </w:t>
      </w:r>
      <w:r>
        <w:rPr>
          <w:rFonts w:ascii="Arial" w:hAnsi="Arial" w:cs="Arial"/>
        </w:rPr>
        <w:t>użytkownikiem lokalu</w:t>
      </w:r>
      <w:r w:rsidR="008D4CD7">
        <w:rPr>
          <w:rFonts w:ascii="Arial" w:hAnsi="Arial" w:cs="Arial"/>
        </w:rPr>
        <w:t>; p</w:t>
      </w:r>
      <w:r w:rsidR="00616A10">
        <w:rPr>
          <w:rFonts w:ascii="Arial" w:hAnsi="Arial" w:cs="Arial"/>
        </w:rPr>
        <w:t>o</w:t>
      </w:r>
      <w:r w:rsidRPr="00FF7E22">
        <w:rPr>
          <w:rFonts w:ascii="Arial" w:hAnsi="Arial" w:cs="Arial"/>
        </w:rPr>
        <w:t xml:space="preserve"> pierwszej </w:t>
      </w:r>
      <w:r w:rsidR="00616A10">
        <w:rPr>
          <w:rFonts w:ascii="Arial" w:hAnsi="Arial" w:cs="Arial"/>
        </w:rPr>
        <w:t xml:space="preserve">nieskutecznej </w:t>
      </w:r>
      <w:r w:rsidRPr="00FF7E22">
        <w:rPr>
          <w:rFonts w:ascii="Arial" w:hAnsi="Arial" w:cs="Arial"/>
        </w:rPr>
        <w:t>próbie Wykonawca pozostawi pisemne powia</w:t>
      </w:r>
      <w:r>
        <w:rPr>
          <w:rFonts w:ascii="Arial" w:hAnsi="Arial" w:cs="Arial"/>
        </w:rPr>
        <w:t xml:space="preserve">domienie (z numerem telefonu) o </w:t>
      </w:r>
      <w:r w:rsidRPr="00FF7E22">
        <w:rPr>
          <w:rFonts w:ascii="Arial" w:hAnsi="Arial" w:cs="Arial"/>
        </w:rPr>
        <w:t>wymianie wodomierza i prośbą o kontakt w celu umówienia termi</w:t>
      </w:r>
      <w:r>
        <w:rPr>
          <w:rFonts w:ascii="Arial" w:hAnsi="Arial" w:cs="Arial"/>
        </w:rPr>
        <w:t xml:space="preserve">nu wymiany. W </w:t>
      </w:r>
      <w:r w:rsidRPr="00FF7E22">
        <w:rPr>
          <w:rFonts w:ascii="Arial" w:hAnsi="Arial" w:cs="Arial"/>
        </w:rPr>
        <w:t xml:space="preserve">przypadku gdy </w:t>
      </w:r>
      <w:r>
        <w:rPr>
          <w:rFonts w:ascii="Arial" w:hAnsi="Arial" w:cs="Arial"/>
        </w:rPr>
        <w:t xml:space="preserve">użytkownik lokalu </w:t>
      </w:r>
      <w:r w:rsidRPr="00FF7E22">
        <w:rPr>
          <w:rFonts w:ascii="Arial" w:hAnsi="Arial" w:cs="Arial"/>
        </w:rPr>
        <w:t>nie skontaktu</w:t>
      </w:r>
      <w:r>
        <w:rPr>
          <w:rFonts w:ascii="Arial" w:hAnsi="Arial" w:cs="Arial"/>
        </w:rPr>
        <w:t>je się z Wykonawcą w</w:t>
      </w:r>
      <w:r w:rsidR="00616A1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terminie 7 </w:t>
      </w:r>
      <w:r w:rsidRPr="00FF7E22">
        <w:rPr>
          <w:rFonts w:ascii="Arial" w:hAnsi="Arial" w:cs="Arial"/>
        </w:rPr>
        <w:t>dni, Wykonawca zawiadomi pisemnie Zamawiającego w celu usta</w:t>
      </w:r>
      <w:r w:rsidR="00154B86">
        <w:rPr>
          <w:rFonts w:ascii="Arial" w:hAnsi="Arial" w:cs="Arial"/>
        </w:rPr>
        <w:t>lenia terminu wejścia do lokalu,</w:t>
      </w:r>
    </w:p>
    <w:p w:rsidR="00154B86" w:rsidRDefault="00154B86" w:rsidP="000A307F">
      <w:pPr>
        <w:pStyle w:val="Textbody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BA1D23">
        <w:rPr>
          <w:rFonts w:ascii="Arial" w:hAnsi="Arial" w:cs="Arial"/>
        </w:rPr>
        <w:t xml:space="preserve">dostarczenia kart gwarancyjnych </w:t>
      </w:r>
      <w:r>
        <w:rPr>
          <w:rFonts w:ascii="Arial" w:hAnsi="Arial" w:cs="Arial"/>
        </w:rPr>
        <w:t xml:space="preserve">dla wszystkich wodomierzy </w:t>
      </w:r>
      <w:r w:rsidRPr="00BA1D23">
        <w:rPr>
          <w:rFonts w:ascii="Arial" w:hAnsi="Arial" w:cs="Arial"/>
        </w:rPr>
        <w:t xml:space="preserve">najpóźniej w dniu odbioru przedmiotu </w:t>
      </w:r>
      <w:r>
        <w:rPr>
          <w:rFonts w:ascii="Arial" w:hAnsi="Arial" w:cs="Arial"/>
        </w:rPr>
        <w:t>umowy</w:t>
      </w:r>
      <w:r w:rsidR="008549C1" w:rsidRPr="008549C1">
        <w:rPr>
          <w:rFonts w:ascii="Arial" w:eastAsiaTheme="minorEastAsia" w:hAnsi="Arial" w:cs="Arial"/>
          <w:kern w:val="0"/>
          <w:sz w:val="22"/>
          <w:szCs w:val="22"/>
          <w:lang w:eastAsia="en-US" w:bidi="ar-SA"/>
        </w:rPr>
        <w:t xml:space="preserve"> </w:t>
      </w:r>
      <w:r w:rsidR="008549C1" w:rsidRPr="008549C1">
        <w:rPr>
          <w:rFonts w:ascii="Arial" w:hAnsi="Arial" w:cs="Arial"/>
        </w:rPr>
        <w:t>(Zamawiający dopuszcza możliwość przekazania jednej karty gwarancyjnej dla wszystkich wodomierzy),</w:t>
      </w:r>
    </w:p>
    <w:p w:rsidR="00154B86" w:rsidRDefault="00DD3F77" w:rsidP="000A307F">
      <w:pPr>
        <w:pStyle w:val="Textbody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DD3F77">
        <w:rPr>
          <w:rFonts w:ascii="Arial" w:hAnsi="Arial" w:cs="Arial"/>
          <w:bCs/>
          <w:lang w:bidi="pl-PL"/>
        </w:rPr>
        <w:t>przekazanie Zamawiającemu zdemontowanych wodomierzy na adres Rybnik ul. Pod Lasem 50b</w:t>
      </w:r>
      <w:r w:rsidR="00154B86">
        <w:rPr>
          <w:rFonts w:ascii="Arial" w:hAnsi="Arial" w:cs="Arial"/>
        </w:rPr>
        <w:t>.</w:t>
      </w:r>
    </w:p>
    <w:p w:rsidR="000A307F" w:rsidRPr="00FF7E22" w:rsidRDefault="000A307F" w:rsidP="008D4CD7">
      <w:pPr>
        <w:pStyle w:val="Textbody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F7E22">
        <w:rPr>
          <w:rFonts w:ascii="Arial" w:hAnsi="Arial" w:cs="Arial"/>
        </w:rPr>
        <w:t>Po drugim terminie wymiany wodomierzy zostanie dokonany odczyt początkowy zamontowanych wodomierzy.</w:t>
      </w:r>
    </w:p>
    <w:p w:rsidR="000A307F" w:rsidRPr="00FF7E22" w:rsidRDefault="000A307F" w:rsidP="008D4CD7">
      <w:pPr>
        <w:pStyle w:val="Textbody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F7E22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 w:rsidRPr="00FF7E22">
        <w:rPr>
          <w:rFonts w:ascii="Arial" w:hAnsi="Arial" w:cs="Arial"/>
        </w:rPr>
        <w:t xml:space="preserve"> nie demontuj</w:t>
      </w:r>
      <w:r>
        <w:rPr>
          <w:rFonts w:ascii="Arial" w:hAnsi="Arial" w:cs="Arial"/>
        </w:rPr>
        <w:t>e</w:t>
      </w:r>
      <w:r w:rsidRPr="00FF7E22">
        <w:rPr>
          <w:rFonts w:ascii="Arial" w:hAnsi="Arial" w:cs="Arial"/>
        </w:rPr>
        <w:t xml:space="preserve"> indywidualnych ekranów, zasłon,</w:t>
      </w:r>
      <w:r w:rsidR="007353BA">
        <w:rPr>
          <w:rFonts w:ascii="Arial" w:hAnsi="Arial" w:cs="Arial"/>
        </w:rPr>
        <w:t xml:space="preserve"> </w:t>
      </w:r>
      <w:r w:rsidRPr="00FF7E22">
        <w:rPr>
          <w:rFonts w:ascii="Arial" w:hAnsi="Arial" w:cs="Arial"/>
        </w:rPr>
        <w:t xml:space="preserve">skrzynek. Przygotowanie </w:t>
      </w:r>
      <w:r w:rsidR="00387103">
        <w:rPr>
          <w:rFonts w:ascii="Arial" w:hAnsi="Arial" w:cs="Arial"/>
        </w:rPr>
        <w:t xml:space="preserve">dostępu do </w:t>
      </w:r>
      <w:r w:rsidRPr="00FF7E22">
        <w:rPr>
          <w:rFonts w:ascii="Arial" w:hAnsi="Arial" w:cs="Arial"/>
        </w:rPr>
        <w:t>instalacji spoczywa na użytkowniku lokalu lub Zamawiającym.</w:t>
      </w:r>
    </w:p>
    <w:p w:rsidR="00387546" w:rsidRPr="00387546" w:rsidRDefault="00387546" w:rsidP="00871902">
      <w:pPr>
        <w:pStyle w:val="Textbody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387546">
        <w:rPr>
          <w:rFonts w:ascii="Arial" w:eastAsia="Arial" w:hAnsi="Arial" w:cs="Arial"/>
          <w:lang w:eastAsia="ar-SA"/>
        </w:rPr>
        <w:t>Czynność dostarczenia i zamontowania wodomierzy musi być:</w:t>
      </w:r>
    </w:p>
    <w:p w:rsidR="00387546" w:rsidRPr="00387546" w:rsidRDefault="00387546" w:rsidP="00871902">
      <w:pPr>
        <w:pStyle w:val="Akapitzlist"/>
        <w:numPr>
          <w:ilvl w:val="0"/>
          <w:numId w:val="31"/>
        </w:numPr>
        <w:tabs>
          <w:tab w:val="left" w:pos="180"/>
        </w:tabs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  <w:lang w:eastAsia="ar-SA"/>
        </w:rPr>
      </w:pPr>
      <w:r w:rsidRPr="00387546">
        <w:rPr>
          <w:rFonts w:ascii="Arial" w:eastAsia="Arial" w:hAnsi="Arial" w:cs="Arial"/>
          <w:sz w:val="24"/>
          <w:szCs w:val="24"/>
          <w:lang w:eastAsia="ar-SA"/>
        </w:rPr>
        <w:t xml:space="preserve">potwierdzona przez </w:t>
      </w:r>
      <w:r w:rsidR="000A307F">
        <w:rPr>
          <w:rFonts w:ascii="Arial" w:eastAsia="Arial" w:hAnsi="Arial" w:cs="Arial"/>
          <w:sz w:val="24"/>
          <w:szCs w:val="24"/>
          <w:lang w:eastAsia="ar-SA"/>
        </w:rPr>
        <w:t>użytkownika lokalu</w:t>
      </w:r>
      <w:r w:rsidRPr="00387546">
        <w:rPr>
          <w:rFonts w:ascii="Arial" w:eastAsia="Arial" w:hAnsi="Arial" w:cs="Arial"/>
          <w:sz w:val="24"/>
          <w:szCs w:val="24"/>
          <w:lang w:eastAsia="ar-SA"/>
        </w:rPr>
        <w:t xml:space="preserve"> i Wykonawcę (protokół),</w:t>
      </w:r>
    </w:p>
    <w:p w:rsidR="00871902" w:rsidRPr="00871902" w:rsidRDefault="00387546" w:rsidP="00871902">
      <w:pPr>
        <w:pStyle w:val="Akapitzlist"/>
        <w:numPr>
          <w:ilvl w:val="0"/>
          <w:numId w:val="31"/>
        </w:numPr>
        <w:tabs>
          <w:tab w:val="left" w:pos="180"/>
        </w:tabs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  <w:lang w:eastAsia="ar-SA"/>
        </w:rPr>
      </w:pPr>
      <w:r w:rsidRPr="00387546">
        <w:rPr>
          <w:rFonts w:ascii="Arial" w:eastAsia="Arial" w:hAnsi="Arial" w:cs="Arial"/>
          <w:sz w:val="24"/>
          <w:szCs w:val="24"/>
          <w:lang w:eastAsia="ar-SA"/>
        </w:rPr>
        <w:t>potwierdzona przez osoby odpowiedzialne za realizację zadania ze strony Zamawiającego i Wykonawcy (protokół odbioru końcowego).</w:t>
      </w:r>
    </w:p>
    <w:p w:rsidR="00E22B23" w:rsidRPr="00B718AB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§ 3</w:t>
      </w:r>
    </w:p>
    <w:p w:rsidR="00582E59" w:rsidRPr="00871902" w:rsidRDefault="00E22B23" w:rsidP="00871902">
      <w:pPr>
        <w:tabs>
          <w:tab w:val="left" w:pos="284"/>
          <w:tab w:val="left" w:pos="851"/>
          <w:tab w:val="left" w:pos="992"/>
          <w:tab w:val="left" w:pos="1134"/>
        </w:tabs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 w:bidi="pl-PL"/>
        </w:rPr>
      </w:pPr>
      <w:r w:rsidRPr="00871902">
        <w:rPr>
          <w:rFonts w:ascii="Arial" w:hAnsi="Arial" w:cs="Arial"/>
          <w:color w:val="000000" w:themeColor="text1"/>
          <w:sz w:val="24"/>
          <w:szCs w:val="24"/>
        </w:rPr>
        <w:t xml:space="preserve">Termin wykonania przedmiotu umowy </w:t>
      </w:r>
      <w:r w:rsidR="007770E9" w:rsidRPr="00871902">
        <w:rPr>
          <w:rFonts w:ascii="Arial" w:hAnsi="Arial" w:cs="Arial"/>
          <w:color w:val="000000" w:themeColor="text1"/>
          <w:sz w:val="24"/>
          <w:szCs w:val="24"/>
        </w:rPr>
        <w:t xml:space="preserve">wynosi </w:t>
      </w:r>
      <w:r w:rsidR="00871902" w:rsidRPr="00871902">
        <w:rPr>
          <w:rFonts w:ascii="Arial" w:hAnsi="Arial" w:cs="Arial"/>
          <w:color w:val="000000" w:themeColor="text1"/>
          <w:sz w:val="24"/>
          <w:szCs w:val="24"/>
        </w:rPr>
        <w:t>……..</w:t>
      </w:r>
      <w:r w:rsidRPr="00871902">
        <w:rPr>
          <w:rFonts w:ascii="Arial" w:hAnsi="Arial" w:cs="Arial"/>
          <w:color w:val="000000" w:themeColor="text1"/>
          <w:sz w:val="24"/>
          <w:szCs w:val="24"/>
        </w:rPr>
        <w:t xml:space="preserve"> dni od dnia zawarcia umowy, tj. do dnia </w:t>
      </w:r>
      <w:r w:rsidR="001074BD" w:rsidRPr="00871902">
        <w:rPr>
          <w:rFonts w:ascii="Arial" w:hAnsi="Arial" w:cs="Arial"/>
          <w:color w:val="000000" w:themeColor="text1"/>
          <w:sz w:val="24"/>
          <w:szCs w:val="24"/>
        </w:rPr>
        <w:t>………………….</w:t>
      </w:r>
      <w:r w:rsidR="007770E9" w:rsidRPr="00871902">
        <w:rPr>
          <w:rFonts w:ascii="Arial" w:hAnsi="Arial" w:cs="Arial"/>
          <w:color w:val="000000" w:themeColor="text1"/>
          <w:sz w:val="24"/>
          <w:szCs w:val="24"/>
        </w:rPr>
        <w:t>(zgodnie z ofertą)</w:t>
      </w:r>
      <w:r w:rsidR="00871902" w:rsidRPr="0087190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86619" w:rsidRDefault="00386619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p w:rsidR="00E22B23" w:rsidRPr="00871902" w:rsidRDefault="00E22B23" w:rsidP="00871902">
      <w:pPr>
        <w:tabs>
          <w:tab w:val="left" w:pos="567"/>
          <w:tab w:val="left" w:pos="709"/>
          <w:tab w:val="left" w:pos="851"/>
          <w:tab w:val="left" w:pos="992"/>
          <w:tab w:val="left" w:pos="1134"/>
        </w:tabs>
        <w:spacing w:before="120"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71902">
        <w:rPr>
          <w:rFonts w:ascii="Arial" w:hAnsi="Arial" w:cs="Arial"/>
          <w:color w:val="000000" w:themeColor="text1"/>
          <w:sz w:val="24"/>
          <w:szCs w:val="24"/>
        </w:rPr>
        <w:lastRenderedPageBreak/>
        <w:t>§ 4</w:t>
      </w:r>
    </w:p>
    <w:p w:rsidR="00167E5B" w:rsidRPr="008049AE" w:rsidRDefault="00E22B23" w:rsidP="00E22B23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049AE">
        <w:rPr>
          <w:rFonts w:ascii="Arial" w:hAnsi="Arial" w:cs="Arial"/>
          <w:sz w:val="24"/>
          <w:szCs w:val="24"/>
        </w:rPr>
        <w:t xml:space="preserve">Za wykonanie przedmiotu umowy Zamawiający zapłaci Wykonawcy wynagrodzenie </w:t>
      </w:r>
      <w:r w:rsidR="00871902" w:rsidRPr="008049AE">
        <w:rPr>
          <w:rFonts w:ascii="Arial" w:hAnsi="Arial" w:cs="Arial"/>
          <w:sz w:val="24"/>
          <w:szCs w:val="24"/>
        </w:rPr>
        <w:t>stanowiące iloczyn liczby dostarczonych</w:t>
      </w:r>
      <w:r w:rsidR="00C75D98" w:rsidRPr="008049AE">
        <w:rPr>
          <w:rFonts w:ascii="Arial" w:hAnsi="Arial" w:cs="Arial"/>
          <w:sz w:val="24"/>
          <w:szCs w:val="24"/>
        </w:rPr>
        <w:t xml:space="preserve">, </w:t>
      </w:r>
      <w:r w:rsidR="00871902" w:rsidRPr="008049AE">
        <w:rPr>
          <w:rFonts w:ascii="Arial" w:hAnsi="Arial" w:cs="Arial"/>
          <w:sz w:val="24"/>
          <w:szCs w:val="24"/>
        </w:rPr>
        <w:t xml:space="preserve">zamontowanych wodomierzy </w:t>
      </w:r>
      <w:r w:rsidR="00F57745" w:rsidRPr="008049AE">
        <w:rPr>
          <w:rFonts w:ascii="Arial" w:eastAsia="Arial" w:hAnsi="Arial" w:cs="Arial"/>
          <w:bCs/>
          <w:sz w:val="24"/>
          <w:szCs w:val="24"/>
        </w:rPr>
        <w:t>do zimnej wody</w:t>
      </w:r>
      <w:r w:rsidR="00F57745" w:rsidRPr="008049AE">
        <w:rPr>
          <w:rFonts w:ascii="Arial" w:hAnsi="Arial" w:cs="Arial"/>
          <w:sz w:val="24"/>
          <w:szCs w:val="24"/>
        </w:rPr>
        <w:t xml:space="preserve"> </w:t>
      </w:r>
      <w:r w:rsidR="00C75D98" w:rsidRPr="008049AE">
        <w:rPr>
          <w:rFonts w:ascii="Arial" w:hAnsi="Arial" w:cs="Arial"/>
          <w:sz w:val="24"/>
          <w:szCs w:val="24"/>
        </w:rPr>
        <w:t>w</w:t>
      </w:r>
      <w:r w:rsidR="00871902" w:rsidRPr="008049AE">
        <w:rPr>
          <w:rFonts w:ascii="Arial" w:hAnsi="Arial" w:cs="Arial"/>
          <w:sz w:val="24"/>
          <w:szCs w:val="24"/>
        </w:rPr>
        <w:t>raz</w:t>
      </w:r>
      <w:r w:rsidR="00C75D98" w:rsidRPr="008049AE">
        <w:rPr>
          <w:rFonts w:ascii="Arial" w:hAnsi="Arial" w:cs="Arial"/>
          <w:sz w:val="24"/>
          <w:szCs w:val="24"/>
        </w:rPr>
        <w:t xml:space="preserve"> z</w:t>
      </w:r>
      <w:r w:rsidR="0060238E" w:rsidRPr="008049AE">
        <w:rPr>
          <w:rFonts w:ascii="Arial" w:hAnsi="Arial" w:cs="Arial"/>
          <w:sz w:val="24"/>
          <w:szCs w:val="24"/>
        </w:rPr>
        <w:t xml:space="preserve"> </w:t>
      </w:r>
      <w:r w:rsidR="00871902" w:rsidRPr="008049AE">
        <w:rPr>
          <w:rFonts w:ascii="Arial" w:hAnsi="Arial" w:cs="Arial"/>
          <w:sz w:val="24"/>
          <w:szCs w:val="24"/>
        </w:rPr>
        <w:t>przełożeni</w:t>
      </w:r>
      <w:r w:rsidR="00C75D98" w:rsidRPr="008049AE">
        <w:rPr>
          <w:rFonts w:ascii="Arial" w:hAnsi="Arial" w:cs="Arial"/>
          <w:sz w:val="24"/>
          <w:szCs w:val="24"/>
        </w:rPr>
        <w:t>em i konfiguracją</w:t>
      </w:r>
      <w:r w:rsidR="00871902" w:rsidRPr="008049AE">
        <w:rPr>
          <w:rFonts w:ascii="Arial" w:hAnsi="Arial" w:cs="Arial"/>
          <w:sz w:val="24"/>
          <w:szCs w:val="24"/>
        </w:rPr>
        <w:t xml:space="preserve"> moduł</w:t>
      </w:r>
      <w:r w:rsidR="00567BD5" w:rsidRPr="008049AE">
        <w:rPr>
          <w:rFonts w:ascii="Arial" w:hAnsi="Arial" w:cs="Arial"/>
          <w:sz w:val="24"/>
          <w:szCs w:val="24"/>
        </w:rPr>
        <w:t>u</w:t>
      </w:r>
      <w:r w:rsidR="00871902" w:rsidRPr="008049AE">
        <w:rPr>
          <w:rFonts w:ascii="Arial" w:hAnsi="Arial" w:cs="Arial"/>
          <w:sz w:val="24"/>
          <w:szCs w:val="24"/>
        </w:rPr>
        <w:t xml:space="preserve"> radiow</w:t>
      </w:r>
      <w:r w:rsidR="00C75D98" w:rsidRPr="008049AE">
        <w:rPr>
          <w:rFonts w:ascii="Arial" w:hAnsi="Arial" w:cs="Arial"/>
          <w:sz w:val="24"/>
          <w:szCs w:val="24"/>
        </w:rPr>
        <w:t>ego</w:t>
      </w:r>
      <w:r w:rsidR="00871902" w:rsidRPr="008049AE">
        <w:rPr>
          <w:rFonts w:ascii="Arial" w:hAnsi="Arial" w:cs="Arial"/>
          <w:sz w:val="24"/>
          <w:szCs w:val="24"/>
        </w:rPr>
        <w:t xml:space="preserve"> oraz cen jednostkow</w:t>
      </w:r>
      <w:r w:rsidR="00060704" w:rsidRPr="008049AE">
        <w:rPr>
          <w:rFonts w:ascii="Arial" w:hAnsi="Arial" w:cs="Arial"/>
          <w:sz w:val="24"/>
          <w:szCs w:val="24"/>
        </w:rPr>
        <w:t>ych</w:t>
      </w:r>
      <w:r w:rsidR="00C75D98" w:rsidRPr="008049AE">
        <w:rPr>
          <w:rFonts w:ascii="Arial" w:hAnsi="Arial" w:cs="Arial"/>
          <w:sz w:val="24"/>
          <w:szCs w:val="24"/>
        </w:rPr>
        <w:t>, o któr</w:t>
      </w:r>
      <w:r w:rsidR="00AA076F" w:rsidRPr="008049AE">
        <w:rPr>
          <w:rFonts w:ascii="Arial" w:hAnsi="Arial" w:cs="Arial"/>
          <w:sz w:val="24"/>
          <w:szCs w:val="24"/>
        </w:rPr>
        <w:t>ych</w:t>
      </w:r>
      <w:r w:rsidR="00C75D98" w:rsidRPr="008049AE">
        <w:rPr>
          <w:rFonts w:ascii="Arial" w:hAnsi="Arial" w:cs="Arial"/>
          <w:sz w:val="24"/>
          <w:szCs w:val="24"/>
        </w:rPr>
        <w:t xml:space="preserve"> mowa w ust. 2.</w:t>
      </w:r>
    </w:p>
    <w:p w:rsidR="00031933" w:rsidRPr="0014163E" w:rsidRDefault="00031933" w:rsidP="0014163E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049AE">
        <w:rPr>
          <w:rFonts w:ascii="Arial" w:hAnsi="Arial" w:cs="Arial"/>
          <w:sz w:val="24"/>
          <w:szCs w:val="24"/>
        </w:rPr>
        <w:t>Cen</w:t>
      </w:r>
      <w:r w:rsidR="00AA076F" w:rsidRPr="008049AE">
        <w:rPr>
          <w:rFonts w:ascii="Arial" w:hAnsi="Arial" w:cs="Arial"/>
          <w:sz w:val="24"/>
          <w:szCs w:val="24"/>
        </w:rPr>
        <w:t>y</w:t>
      </w:r>
      <w:r w:rsidRPr="008049AE">
        <w:rPr>
          <w:rFonts w:ascii="Arial" w:hAnsi="Arial" w:cs="Arial"/>
          <w:sz w:val="24"/>
          <w:szCs w:val="24"/>
        </w:rPr>
        <w:t xml:space="preserve"> jednostkow</w:t>
      </w:r>
      <w:r w:rsidR="00AA076F" w:rsidRPr="008049AE">
        <w:rPr>
          <w:rFonts w:ascii="Arial" w:hAnsi="Arial" w:cs="Arial"/>
          <w:sz w:val="24"/>
          <w:szCs w:val="24"/>
        </w:rPr>
        <w:t xml:space="preserve">e </w:t>
      </w:r>
      <w:r w:rsidRPr="008049AE">
        <w:rPr>
          <w:rFonts w:ascii="Arial" w:hAnsi="Arial" w:cs="Arial"/>
          <w:sz w:val="24"/>
          <w:szCs w:val="24"/>
        </w:rPr>
        <w:t xml:space="preserve">za dostawę i montaż jednego wodomierza </w:t>
      </w:r>
      <w:r w:rsidRPr="008049AE">
        <w:rPr>
          <w:rFonts w:ascii="Arial" w:hAnsi="Arial" w:cs="Arial"/>
          <w:bCs/>
          <w:sz w:val="24"/>
          <w:szCs w:val="24"/>
        </w:rPr>
        <w:t>oraz przełożenie i konfigurację</w:t>
      </w:r>
      <w:r w:rsidRPr="008049AE">
        <w:rPr>
          <w:rFonts w:ascii="Arial" w:hAnsi="Arial" w:cs="Arial"/>
          <w:sz w:val="24"/>
          <w:szCs w:val="24"/>
        </w:rPr>
        <w:t xml:space="preserve"> moduł</w:t>
      </w:r>
      <w:r w:rsidR="00277EFA" w:rsidRPr="008049AE">
        <w:rPr>
          <w:rFonts w:ascii="Arial" w:hAnsi="Arial" w:cs="Arial"/>
          <w:sz w:val="24"/>
          <w:szCs w:val="24"/>
        </w:rPr>
        <w:t>u</w:t>
      </w:r>
      <w:r w:rsidRPr="008049AE">
        <w:rPr>
          <w:rFonts w:ascii="Arial" w:hAnsi="Arial" w:cs="Arial"/>
          <w:sz w:val="24"/>
          <w:szCs w:val="24"/>
        </w:rPr>
        <w:t xml:space="preserve"> radiow</w:t>
      </w:r>
      <w:r w:rsidR="00277EFA" w:rsidRPr="008049AE">
        <w:rPr>
          <w:rFonts w:ascii="Arial" w:hAnsi="Arial" w:cs="Arial"/>
          <w:sz w:val="24"/>
          <w:szCs w:val="24"/>
        </w:rPr>
        <w:t xml:space="preserve">ego oraz założenie </w:t>
      </w:r>
      <w:r w:rsidRPr="008049AE">
        <w:rPr>
          <w:rFonts w:ascii="Arial" w:hAnsi="Arial" w:cs="Arial"/>
          <w:sz w:val="24"/>
          <w:szCs w:val="24"/>
        </w:rPr>
        <w:t>dw</w:t>
      </w:r>
      <w:r w:rsidR="00277EFA" w:rsidRPr="008049AE">
        <w:rPr>
          <w:rFonts w:ascii="Arial" w:hAnsi="Arial" w:cs="Arial"/>
          <w:sz w:val="24"/>
          <w:szCs w:val="24"/>
        </w:rPr>
        <w:t>óch</w:t>
      </w:r>
      <w:r w:rsidRPr="008049AE">
        <w:rPr>
          <w:rFonts w:ascii="Arial" w:hAnsi="Arial" w:cs="Arial"/>
          <w:sz w:val="24"/>
          <w:szCs w:val="24"/>
        </w:rPr>
        <w:t xml:space="preserve"> plomb </w:t>
      </w:r>
      <w:r w:rsidR="00AA076F" w:rsidRPr="0014163E">
        <w:rPr>
          <w:rFonts w:ascii="Arial" w:hAnsi="Arial" w:cs="Arial"/>
          <w:bCs/>
          <w:sz w:val="24"/>
          <w:szCs w:val="24"/>
        </w:rPr>
        <w:t>do zimnej wody</w:t>
      </w:r>
      <w:r w:rsidR="0014163E" w:rsidRPr="0014163E">
        <w:rPr>
          <w:rFonts w:ascii="Arial" w:hAnsi="Arial" w:cs="Arial"/>
          <w:sz w:val="24"/>
          <w:szCs w:val="24"/>
        </w:rPr>
        <w:t xml:space="preserve"> </w:t>
      </w:r>
      <w:r w:rsidR="0014163E" w:rsidRPr="0014163E">
        <w:rPr>
          <w:rFonts w:ascii="Arial" w:hAnsi="Arial" w:cs="Arial"/>
          <w:bCs/>
          <w:sz w:val="24"/>
          <w:szCs w:val="24"/>
        </w:rPr>
        <w:t>wynosi:</w:t>
      </w:r>
      <w:r w:rsidR="0014163E">
        <w:rPr>
          <w:rFonts w:ascii="Arial" w:hAnsi="Arial" w:cs="Arial"/>
          <w:bCs/>
          <w:sz w:val="24"/>
          <w:szCs w:val="24"/>
        </w:rPr>
        <w:t xml:space="preserve"> </w:t>
      </w:r>
      <w:r w:rsidR="00AA076F" w:rsidRPr="0014163E">
        <w:rPr>
          <w:rFonts w:ascii="Arial" w:hAnsi="Arial" w:cs="Arial"/>
          <w:bCs/>
          <w:sz w:val="24"/>
          <w:szCs w:val="24"/>
        </w:rPr>
        <w:t xml:space="preserve"> </w:t>
      </w:r>
      <w:r w:rsidR="0014163E">
        <w:rPr>
          <w:rFonts w:ascii="Arial" w:hAnsi="Arial" w:cs="Arial"/>
          <w:sz w:val="24"/>
          <w:szCs w:val="24"/>
        </w:rPr>
        <w:t>…………. zł brutto.</w:t>
      </w:r>
    </w:p>
    <w:p w:rsidR="00031933" w:rsidRPr="008049AE" w:rsidRDefault="00031933" w:rsidP="00BE4357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049AE">
        <w:rPr>
          <w:rFonts w:ascii="Arial" w:hAnsi="Arial" w:cs="Arial"/>
          <w:sz w:val="24"/>
          <w:szCs w:val="24"/>
        </w:rPr>
        <w:t>Cen</w:t>
      </w:r>
      <w:r w:rsidR="00AA076F" w:rsidRPr="008049AE">
        <w:rPr>
          <w:rFonts w:ascii="Arial" w:hAnsi="Arial" w:cs="Arial"/>
          <w:sz w:val="24"/>
          <w:szCs w:val="24"/>
        </w:rPr>
        <w:t>y jednostkowe</w:t>
      </w:r>
      <w:r w:rsidRPr="008049AE">
        <w:rPr>
          <w:rFonts w:ascii="Arial" w:hAnsi="Arial" w:cs="Arial"/>
          <w:sz w:val="24"/>
          <w:szCs w:val="24"/>
        </w:rPr>
        <w:t xml:space="preserve"> s</w:t>
      </w:r>
      <w:r w:rsidR="00AA076F" w:rsidRPr="008049AE">
        <w:rPr>
          <w:rFonts w:ascii="Arial" w:hAnsi="Arial" w:cs="Arial"/>
          <w:sz w:val="24"/>
          <w:szCs w:val="24"/>
        </w:rPr>
        <w:t>ą</w:t>
      </w:r>
      <w:r w:rsidRPr="008049AE">
        <w:rPr>
          <w:rFonts w:ascii="Arial" w:hAnsi="Arial" w:cs="Arial"/>
          <w:sz w:val="24"/>
          <w:szCs w:val="24"/>
        </w:rPr>
        <w:t xml:space="preserve"> stał</w:t>
      </w:r>
      <w:r w:rsidR="00AA076F" w:rsidRPr="008049AE">
        <w:rPr>
          <w:rFonts w:ascii="Arial" w:hAnsi="Arial" w:cs="Arial"/>
          <w:sz w:val="24"/>
          <w:szCs w:val="24"/>
        </w:rPr>
        <w:t>e</w:t>
      </w:r>
      <w:r w:rsidRPr="008049AE">
        <w:rPr>
          <w:rFonts w:ascii="Arial" w:hAnsi="Arial" w:cs="Arial"/>
          <w:sz w:val="24"/>
          <w:szCs w:val="24"/>
        </w:rPr>
        <w:t xml:space="preserve"> przez cały czas trwania umowy, nie podlega</w:t>
      </w:r>
      <w:r w:rsidR="00AA076F" w:rsidRPr="008049AE">
        <w:rPr>
          <w:rFonts w:ascii="Arial" w:hAnsi="Arial" w:cs="Arial"/>
          <w:sz w:val="24"/>
          <w:szCs w:val="24"/>
        </w:rPr>
        <w:t>ją</w:t>
      </w:r>
      <w:r w:rsidRPr="008049AE">
        <w:rPr>
          <w:rFonts w:ascii="Arial" w:hAnsi="Arial" w:cs="Arial"/>
          <w:sz w:val="24"/>
          <w:szCs w:val="24"/>
        </w:rPr>
        <w:t xml:space="preserve"> zmianie oraz uwzględnia</w:t>
      </w:r>
      <w:r w:rsidR="00AA076F" w:rsidRPr="008049AE">
        <w:rPr>
          <w:rFonts w:ascii="Arial" w:hAnsi="Arial" w:cs="Arial"/>
          <w:sz w:val="24"/>
          <w:szCs w:val="24"/>
        </w:rPr>
        <w:t>ją</w:t>
      </w:r>
      <w:r w:rsidRPr="008049AE">
        <w:rPr>
          <w:rFonts w:ascii="Arial" w:hAnsi="Arial" w:cs="Arial"/>
          <w:sz w:val="24"/>
          <w:szCs w:val="24"/>
        </w:rPr>
        <w:t xml:space="preserve"> wszelkie koszty związane z realizacją zadania w tym koszt </w:t>
      </w:r>
      <w:r w:rsidRPr="008049AE">
        <w:rPr>
          <w:rFonts w:ascii="Arial" w:hAnsi="Arial" w:cs="Arial"/>
          <w:bCs/>
          <w:sz w:val="24"/>
          <w:szCs w:val="24"/>
        </w:rPr>
        <w:t>demontażu, koszt nowego wodomierza i</w:t>
      </w:r>
      <w:r w:rsidR="00661C54" w:rsidRPr="008049AE">
        <w:rPr>
          <w:rFonts w:ascii="Arial" w:hAnsi="Arial" w:cs="Arial"/>
          <w:bCs/>
          <w:sz w:val="24"/>
          <w:szCs w:val="24"/>
        </w:rPr>
        <w:t xml:space="preserve"> </w:t>
      </w:r>
      <w:r w:rsidRPr="008049AE">
        <w:rPr>
          <w:rFonts w:ascii="Arial" w:hAnsi="Arial" w:cs="Arial"/>
          <w:bCs/>
          <w:sz w:val="24"/>
          <w:szCs w:val="24"/>
        </w:rPr>
        <w:t xml:space="preserve">dwóch plomb, koszt montażu wodomierza, przełożenia i konfiguracji modułu radiowego </w:t>
      </w:r>
      <w:r w:rsidR="00876488" w:rsidRPr="008049AE">
        <w:rPr>
          <w:rFonts w:ascii="Arial" w:hAnsi="Arial" w:cs="Arial"/>
          <w:bCs/>
          <w:sz w:val="24"/>
          <w:szCs w:val="24"/>
        </w:rPr>
        <w:t>oraz</w:t>
      </w:r>
      <w:r w:rsidRPr="008049AE">
        <w:rPr>
          <w:rFonts w:ascii="Arial" w:hAnsi="Arial" w:cs="Arial"/>
          <w:bCs/>
          <w:sz w:val="24"/>
          <w:szCs w:val="24"/>
        </w:rPr>
        <w:t xml:space="preserve"> </w:t>
      </w:r>
      <w:r w:rsidRPr="008049AE">
        <w:rPr>
          <w:rFonts w:ascii="Arial" w:hAnsi="Arial" w:cs="Arial"/>
          <w:sz w:val="24"/>
          <w:szCs w:val="24"/>
        </w:rPr>
        <w:t>koszty dojazdów do budynków.</w:t>
      </w:r>
    </w:p>
    <w:p w:rsidR="00BE4357" w:rsidRPr="008049AE" w:rsidRDefault="00BE4357" w:rsidP="00BE4357">
      <w:pPr>
        <w:pStyle w:val="Akapitzlist"/>
        <w:numPr>
          <w:ilvl w:val="0"/>
          <w:numId w:val="33"/>
        </w:numPr>
        <w:tabs>
          <w:tab w:val="left" w:pos="180"/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8049AE">
        <w:rPr>
          <w:rFonts w:ascii="Arial" w:hAnsi="Arial" w:cs="Arial"/>
          <w:sz w:val="24"/>
          <w:szCs w:val="24"/>
          <w:lang w:eastAsia="ar-SA"/>
        </w:rPr>
        <w:t>Zamawiający zapłaci za faktycznie dostarczone i zamontowane wodomierze.</w:t>
      </w:r>
    </w:p>
    <w:p w:rsidR="00E22B23" w:rsidRPr="00167E5B" w:rsidRDefault="00E22B23" w:rsidP="00BE4357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7E5B">
        <w:rPr>
          <w:rFonts w:ascii="Arial" w:hAnsi="Arial" w:cs="Arial"/>
          <w:color w:val="000000" w:themeColor="text1"/>
          <w:sz w:val="24"/>
          <w:szCs w:val="24"/>
        </w:rPr>
        <w:t>W</w:t>
      </w:r>
      <w:r w:rsidR="00031933">
        <w:rPr>
          <w:rFonts w:ascii="Arial" w:hAnsi="Arial" w:cs="Arial"/>
          <w:color w:val="000000" w:themeColor="text1"/>
          <w:sz w:val="24"/>
          <w:szCs w:val="24"/>
        </w:rPr>
        <w:t xml:space="preserve">artość przedmiotu umowy </w:t>
      </w:r>
      <w:r w:rsidR="00167E5B" w:rsidRPr="00167E5B">
        <w:rPr>
          <w:rFonts w:ascii="Arial" w:hAnsi="Arial" w:cs="Arial"/>
          <w:color w:val="000000" w:themeColor="text1"/>
          <w:sz w:val="24"/>
          <w:szCs w:val="24"/>
        </w:rPr>
        <w:t>wynosi brutto: ……………….… zł</w:t>
      </w:r>
    </w:p>
    <w:p w:rsidR="00E22B23" w:rsidRDefault="00E22B23" w:rsidP="00BE4357">
      <w:pPr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E22B23" w:rsidRPr="00745472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745472">
        <w:rPr>
          <w:rFonts w:ascii="Arial" w:hAnsi="Arial" w:cs="Arial"/>
          <w:color w:val="000000" w:themeColor="text1"/>
          <w:sz w:val="24"/>
          <w:szCs w:val="24"/>
        </w:rPr>
        <w:t>§ 5</w:t>
      </w:r>
    </w:p>
    <w:p w:rsidR="0035568F" w:rsidRPr="0035568F" w:rsidRDefault="000F3F99" w:rsidP="00A12194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5568F">
        <w:rPr>
          <w:rFonts w:ascii="Arial" w:hAnsi="Arial" w:cs="Arial"/>
          <w:color w:val="000000" w:themeColor="text1"/>
          <w:sz w:val="24"/>
          <w:szCs w:val="24"/>
        </w:rPr>
        <w:t>Rozlicz</w:t>
      </w:r>
      <w:r w:rsidR="0035568F" w:rsidRPr="0035568F">
        <w:rPr>
          <w:rFonts w:ascii="Arial" w:hAnsi="Arial" w:cs="Arial"/>
          <w:color w:val="000000" w:themeColor="text1"/>
          <w:sz w:val="24"/>
          <w:szCs w:val="24"/>
        </w:rPr>
        <w:t xml:space="preserve">enie za przedmiot umowy nastąpi </w:t>
      </w:r>
      <w:r w:rsidRPr="0035568F">
        <w:rPr>
          <w:rFonts w:ascii="Arial" w:hAnsi="Arial" w:cs="Arial"/>
          <w:color w:val="000000" w:themeColor="text1"/>
          <w:sz w:val="24"/>
          <w:szCs w:val="24"/>
        </w:rPr>
        <w:t>fakturą końcową</w:t>
      </w:r>
      <w:r w:rsidR="0035568F" w:rsidRPr="0035568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35568F">
        <w:rPr>
          <w:rFonts w:ascii="Arial" w:hAnsi="Arial" w:cs="Arial"/>
          <w:color w:val="000000" w:themeColor="text1"/>
          <w:sz w:val="24"/>
          <w:szCs w:val="24"/>
          <w:lang w:val="x-none"/>
        </w:rPr>
        <w:t xml:space="preserve">Podstawą wystawienia faktury </w:t>
      </w:r>
      <w:r w:rsidR="0035568F" w:rsidRPr="0035568F">
        <w:rPr>
          <w:rFonts w:ascii="Arial" w:hAnsi="Arial" w:cs="Arial"/>
          <w:color w:val="000000" w:themeColor="text1"/>
          <w:sz w:val="24"/>
          <w:szCs w:val="24"/>
        </w:rPr>
        <w:t>końcowej</w:t>
      </w:r>
      <w:r w:rsidRPr="0035568F">
        <w:rPr>
          <w:rFonts w:ascii="Arial" w:hAnsi="Arial" w:cs="Arial"/>
          <w:color w:val="000000" w:themeColor="text1"/>
          <w:sz w:val="24"/>
          <w:szCs w:val="24"/>
          <w:lang w:val="x-none"/>
        </w:rPr>
        <w:t xml:space="preserve"> będzie protokół</w:t>
      </w:r>
      <w:r w:rsidRPr="0035568F">
        <w:rPr>
          <w:rFonts w:ascii="Arial" w:hAnsi="Arial" w:cs="Arial"/>
          <w:color w:val="000000" w:themeColor="text1"/>
          <w:sz w:val="24"/>
          <w:szCs w:val="24"/>
        </w:rPr>
        <w:t xml:space="preserve"> odbioru </w:t>
      </w:r>
      <w:r w:rsidR="0035568F" w:rsidRPr="0035568F">
        <w:rPr>
          <w:rFonts w:ascii="Arial" w:hAnsi="Arial" w:cs="Arial"/>
          <w:color w:val="000000" w:themeColor="text1"/>
          <w:sz w:val="24"/>
          <w:szCs w:val="24"/>
        </w:rPr>
        <w:t>końcowego</w:t>
      </w:r>
      <w:r w:rsidRPr="0035568F">
        <w:rPr>
          <w:rFonts w:ascii="Arial" w:hAnsi="Arial" w:cs="Arial"/>
          <w:color w:val="000000" w:themeColor="text1"/>
          <w:sz w:val="24"/>
          <w:szCs w:val="24"/>
          <w:lang w:val="x-none"/>
        </w:rPr>
        <w:t xml:space="preserve"> dostarczenia</w:t>
      </w:r>
      <w:r w:rsidR="0035568F" w:rsidRPr="0035568F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r w:rsidRPr="0035568F">
        <w:rPr>
          <w:rFonts w:ascii="Arial" w:hAnsi="Arial" w:cs="Arial"/>
          <w:color w:val="000000" w:themeColor="text1"/>
          <w:sz w:val="24"/>
          <w:szCs w:val="24"/>
          <w:lang w:val="x-none"/>
        </w:rPr>
        <w:t xml:space="preserve">zamontowania wodomierzy </w:t>
      </w:r>
      <w:r w:rsidRPr="0035568F">
        <w:rPr>
          <w:rFonts w:ascii="Arial" w:hAnsi="Arial" w:cs="Arial"/>
          <w:color w:val="000000" w:themeColor="text1"/>
          <w:sz w:val="24"/>
          <w:szCs w:val="24"/>
        </w:rPr>
        <w:t>wraz z przełożeniem i konfiguracją modułu radiowego, założeniem dwóch plomb,</w:t>
      </w:r>
      <w:r w:rsidRPr="0035568F">
        <w:rPr>
          <w:rFonts w:ascii="Arial" w:hAnsi="Arial" w:cs="Arial"/>
          <w:color w:val="000000" w:themeColor="text1"/>
          <w:sz w:val="24"/>
          <w:szCs w:val="24"/>
          <w:lang w:val="x-none"/>
        </w:rPr>
        <w:t xml:space="preserve"> potwierdzony przez </w:t>
      </w:r>
      <w:r w:rsidR="00FB7B12" w:rsidRPr="0035568F">
        <w:rPr>
          <w:rFonts w:ascii="Arial" w:hAnsi="Arial" w:cs="Arial"/>
          <w:color w:val="000000" w:themeColor="text1"/>
          <w:sz w:val="24"/>
          <w:szCs w:val="24"/>
        </w:rPr>
        <w:t xml:space="preserve">Zamawiającego </w:t>
      </w:r>
      <w:r w:rsidRPr="0035568F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Pr="0035568F">
        <w:rPr>
          <w:rFonts w:ascii="Arial" w:hAnsi="Arial" w:cs="Arial"/>
          <w:color w:val="000000" w:themeColor="text1"/>
          <w:sz w:val="24"/>
          <w:szCs w:val="24"/>
          <w:lang w:val="x-none"/>
        </w:rPr>
        <w:t>Wykonawcę</w:t>
      </w:r>
      <w:r w:rsidRPr="0035568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E22B23" w:rsidRPr="0035568F" w:rsidRDefault="0041761B" w:rsidP="00A12194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5568F">
        <w:rPr>
          <w:rFonts w:ascii="Arial" w:hAnsi="Arial" w:cs="Arial"/>
          <w:color w:val="000000" w:themeColor="text1"/>
          <w:sz w:val="24"/>
          <w:szCs w:val="24"/>
        </w:rPr>
        <w:t>Termin płatności faktur</w:t>
      </w:r>
      <w:r w:rsidR="0035568F">
        <w:rPr>
          <w:rFonts w:ascii="Arial" w:hAnsi="Arial" w:cs="Arial"/>
          <w:color w:val="000000" w:themeColor="text1"/>
          <w:sz w:val="24"/>
          <w:szCs w:val="24"/>
        </w:rPr>
        <w:t>y ustala się do 30 dni od daty jej</w:t>
      </w:r>
      <w:r w:rsidR="00E22B23" w:rsidRPr="0035568F">
        <w:rPr>
          <w:rFonts w:ascii="Arial" w:hAnsi="Arial" w:cs="Arial"/>
          <w:color w:val="000000" w:themeColor="text1"/>
          <w:sz w:val="24"/>
          <w:szCs w:val="24"/>
        </w:rPr>
        <w:t xml:space="preserve"> otrzymania. Płatność nastąpi przelewem na konto Wykonawcy podane na fakturze. Za termin zapłaty ustala się dzień obciążenia rachunku Zamawiającego.</w:t>
      </w:r>
    </w:p>
    <w:p w:rsidR="00E22B23" w:rsidRPr="003E5AED" w:rsidRDefault="00E22B23" w:rsidP="008049AE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E5AED">
        <w:rPr>
          <w:rFonts w:ascii="Arial" w:hAnsi="Arial" w:cs="Arial"/>
          <w:color w:val="000000" w:themeColor="text1"/>
          <w:sz w:val="24"/>
          <w:szCs w:val="24"/>
        </w:rPr>
        <w:t>Wykonawca zobowiązuje się, że rachunek należący do Wykonawcy wskazany na fakturze na dzień zlecenia przelewu będzie znajdował się w wykazie podmiotów o którym mowa w art. 96b ust. 1 ustawy o podatku od towarów i usług. W 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 przypadku poniesienia szkody przez Zamawiającego na skutek nie ujęcia rachunku bankowego Wykonawcy w ww. wykazie Wykonawca zobowiązany jest do naprawienia szkody poniesionej przez Zamawiająceg</w:t>
      </w:r>
      <w:r w:rsidR="00B83228">
        <w:rPr>
          <w:rFonts w:ascii="Arial" w:hAnsi="Arial" w:cs="Arial"/>
          <w:color w:val="000000" w:themeColor="text1"/>
          <w:sz w:val="24"/>
          <w:szCs w:val="24"/>
        </w:rPr>
        <w:t>o.</w:t>
      </w:r>
    </w:p>
    <w:p w:rsidR="00E22B23" w:rsidRPr="00B718AB" w:rsidRDefault="00E22B23" w:rsidP="00E22B23">
      <w:pPr>
        <w:spacing w:before="240"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lastRenderedPageBreak/>
        <w:t>§ 6</w:t>
      </w:r>
    </w:p>
    <w:p w:rsidR="00E22B23" w:rsidRPr="00B718AB" w:rsidRDefault="00E22B23" w:rsidP="008049AE">
      <w:pPr>
        <w:numPr>
          <w:ilvl w:val="0"/>
          <w:numId w:val="9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 xml:space="preserve">Wykonawca oświadcza, że jest podatnikiem </w:t>
      </w:r>
      <w:r w:rsidR="00904D22">
        <w:rPr>
          <w:rFonts w:ascii="Arial" w:hAnsi="Arial" w:cs="Arial"/>
          <w:color w:val="000000" w:themeColor="text1"/>
          <w:sz w:val="24"/>
          <w:szCs w:val="24"/>
        </w:rPr>
        <w:t>podatku VAT i posiada nr NIP: </w:t>
      </w:r>
      <w:r w:rsidRPr="00B718AB">
        <w:rPr>
          <w:rFonts w:ascii="Arial" w:hAnsi="Arial" w:cs="Arial"/>
          <w:color w:val="000000" w:themeColor="text1"/>
          <w:sz w:val="24"/>
          <w:szCs w:val="24"/>
        </w:rPr>
        <w:t>……………………….. .</w:t>
      </w:r>
    </w:p>
    <w:p w:rsidR="00E22B23" w:rsidRPr="00B718AB" w:rsidRDefault="00E22B23" w:rsidP="008049AE">
      <w:pPr>
        <w:numPr>
          <w:ilvl w:val="0"/>
          <w:numId w:val="9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W wystawianych fakturach Wykonawca wskaże „Nabywcę” i „Odbiorcę” zgodnie z poniższymi danymi:</w:t>
      </w:r>
    </w:p>
    <w:p w:rsidR="00E22B23" w:rsidRPr="00B718AB" w:rsidRDefault="00E22B23" w:rsidP="008049AE">
      <w:pPr>
        <w:tabs>
          <w:tab w:val="num" w:pos="284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Nabywca: Miasto Rybnik, ul. Bolesława Chrobrego 2, 44-200 Rybnik NIP: 642-001-07-58.</w:t>
      </w:r>
    </w:p>
    <w:p w:rsidR="00745472" w:rsidRDefault="00E22B23" w:rsidP="008049AE">
      <w:pPr>
        <w:tabs>
          <w:tab w:val="num" w:pos="284"/>
        </w:tabs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E22B23" w:rsidRPr="00745472" w:rsidRDefault="00E22B23" w:rsidP="008049AE">
      <w:pPr>
        <w:pStyle w:val="Akapitzlist"/>
        <w:numPr>
          <w:ilvl w:val="0"/>
          <w:numId w:val="9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5472">
        <w:rPr>
          <w:rFonts w:ascii="Arial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E22B23" w:rsidRPr="00B718AB" w:rsidRDefault="00E22B23" w:rsidP="00E22B23">
      <w:pPr>
        <w:tabs>
          <w:tab w:val="left" w:pos="0"/>
        </w:tabs>
        <w:spacing w:before="240"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bCs/>
          <w:color w:val="000000" w:themeColor="text1"/>
          <w:sz w:val="24"/>
          <w:szCs w:val="24"/>
        </w:rPr>
        <w:t>§ 7</w:t>
      </w:r>
    </w:p>
    <w:p w:rsidR="00E22B23" w:rsidRPr="00B718AB" w:rsidRDefault="00B718AB" w:rsidP="00E22B23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 xml:space="preserve">Wierzytelności </w:t>
      </w:r>
      <w:r w:rsidR="00233430">
        <w:rPr>
          <w:rFonts w:ascii="Arial" w:hAnsi="Arial" w:cs="Arial"/>
          <w:color w:val="000000" w:themeColor="text1"/>
          <w:sz w:val="24"/>
          <w:szCs w:val="24"/>
        </w:rPr>
        <w:t xml:space="preserve">Wykonawcy </w:t>
      </w:r>
      <w:r w:rsidRPr="00B718AB">
        <w:rPr>
          <w:rFonts w:ascii="Arial" w:hAnsi="Arial" w:cs="Arial"/>
          <w:color w:val="000000" w:themeColor="text1"/>
          <w:sz w:val="24"/>
          <w:szCs w:val="24"/>
        </w:rPr>
        <w:t>wynikające z niniejszej umowy nie mogą</w:t>
      </w:r>
      <w:r w:rsidR="00E22B23" w:rsidRPr="00B718AB">
        <w:rPr>
          <w:rFonts w:ascii="Arial" w:hAnsi="Arial" w:cs="Arial"/>
          <w:color w:val="000000" w:themeColor="text1"/>
          <w:sz w:val="24"/>
          <w:szCs w:val="24"/>
        </w:rPr>
        <w:t xml:space="preserve"> być przedmiotem cesji na rzecz osób trzecich bez zgody Zamawiającego. </w:t>
      </w:r>
    </w:p>
    <w:p w:rsidR="00E22B23" w:rsidRPr="00B718AB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§ 8</w:t>
      </w:r>
    </w:p>
    <w:p w:rsidR="00E22B23" w:rsidRPr="00B718AB" w:rsidRDefault="00E22B23" w:rsidP="00E22B23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718AB">
        <w:rPr>
          <w:rFonts w:ascii="Arial" w:hAnsi="Arial" w:cs="Arial"/>
          <w:color w:val="000000" w:themeColor="text1"/>
          <w:sz w:val="24"/>
          <w:szCs w:val="24"/>
        </w:rPr>
        <w:t>Wykonawcy występujący wspólnie ponoszą solidarną odpowiedzialność za wykonanie umowy.</w:t>
      </w:r>
    </w:p>
    <w:p w:rsidR="00E22B23" w:rsidRDefault="00E22B23" w:rsidP="006D5DEC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§ 9</w:t>
      </w:r>
    </w:p>
    <w:p w:rsidR="00327401" w:rsidRPr="006D5DEC" w:rsidRDefault="00327401" w:rsidP="008049A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Wykonawca może zlecić Podwykonawcy/om wskazaną w ofercie część zamówienia.</w:t>
      </w:r>
    </w:p>
    <w:p w:rsidR="00327401" w:rsidRPr="006D5DEC" w:rsidRDefault="00327401" w:rsidP="008049A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:rsidR="00327401" w:rsidRPr="006D5DEC" w:rsidRDefault="00327401" w:rsidP="008049A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 xml:space="preserve">Przed przystąpieniem do wykonania umowy Wykonawca, o ile są już znane, poda nazwy albo imiona i nazwiska </w:t>
      </w:r>
      <w:r w:rsidRPr="006D5DEC">
        <w:rPr>
          <w:rFonts w:ascii="Arial" w:hAnsi="Arial" w:cs="Arial"/>
          <w:bCs/>
          <w:sz w:val="24"/>
          <w:szCs w:val="24"/>
        </w:rPr>
        <w:t xml:space="preserve">oraz </w:t>
      </w:r>
      <w:r w:rsidRPr="006D5DEC">
        <w:rPr>
          <w:rFonts w:ascii="Arial" w:hAnsi="Arial" w:cs="Arial"/>
          <w:sz w:val="24"/>
          <w:szCs w:val="24"/>
        </w:rPr>
        <w:t>dane kontaktowe Podwykonawców i osób do kontaktu z nimi, zaangażowanych w wykonanie zamówienia. Wykonawca zobowiązany jest do zawiadomienia Zamawiającego o wszelkich zmianach danych, o których mowa w zdaniu pierwszym, w trakcie realizacji zamówienia, a</w:t>
      </w:r>
      <w:r w:rsidR="008049AE">
        <w:rPr>
          <w:rFonts w:ascii="Arial" w:hAnsi="Arial" w:cs="Arial"/>
          <w:sz w:val="24"/>
          <w:szCs w:val="24"/>
        </w:rPr>
        <w:t xml:space="preserve"> </w:t>
      </w:r>
      <w:r w:rsidRPr="006D5DEC">
        <w:rPr>
          <w:rFonts w:ascii="Arial" w:hAnsi="Arial" w:cs="Arial"/>
          <w:sz w:val="24"/>
          <w:szCs w:val="24"/>
        </w:rPr>
        <w:t>także przekazuje informacje na temat</w:t>
      </w:r>
      <w:r w:rsidR="008049AE">
        <w:rPr>
          <w:rFonts w:ascii="Arial" w:hAnsi="Arial" w:cs="Arial"/>
          <w:sz w:val="24"/>
          <w:szCs w:val="24"/>
        </w:rPr>
        <w:t xml:space="preserve"> nowych Podwykonawców, którym w </w:t>
      </w:r>
      <w:r w:rsidRPr="006D5DEC">
        <w:rPr>
          <w:rFonts w:ascii="Arial" w:hAnsi="Arial" w:cs="Arial"/>
          <w:sz w:val="24"/>
          <w:szCs w:val="24"/>
        </w:rPr>
        <w:t>późniejszym okresie zamierza powierzyć realizację zamówienia.</w:t>
      </w:r>
    </w:p>
    <w:p w:rsidR="00327401" w:rsidRPr="006D5DEC" w:rsidRDefault="00327401" w:rsidP="008049A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5DEC">
        <w:rPr>
          <w:rFonts w:ascii="Arial" w:eastAsia="Times New Roman" w:hAnsi="Arial" w:cs="Arial"/>
          <w:sz w:val="24"/>
          <w:szCs w:val="24"/>
          <w:lang w:eastAsia="pl-PL"/>
        </w:rPr>
        <w:t xml:space="preserve">Wykonanie części/zakresu przedmiotu umowy w podwykonawstwie nie zwalnia Wykonawcy od odpowiedzialności i zobowiązań wynikających z warunków umowy. </w:t>
      </w:r>
      <w:r w:rsidRPr="006D5DE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będzie odpowiedzi</w:t>
      </w:r>
      <w:r w:rsidR="008049AE">
        <w:rPr>
          <w:rFonts w:ascii="Arial" w:eastAsia="Times New Roman" w:hAnsi="Arial" w:cs="Arial"/>
          <w:sz w:val="24"/>
          <w:szCs w:val="24"/>
          <w:lang w:eastAsia="pl-PL"/>
        </w:rPr>
        <w:t xml:space="preserve">alny za działania, uchybienia i </w:t>
      </w:r>
      <w:r w:rsidRPr="006D5DEC">
        <w:rPr>
          <w:rFonts w:ascii="Arial" w:eastAsia="Times New Roman" w:hAnsi="Arial" w:cs="Arial"/>
          <w:sz w:val="24"/>
          <w:szCs w:val="24"/>
          <w:lang w:eastAsia="pl-PL"/>
        </w:rPr>
        <w:t>zaniedbania Podwykonawcy jak za własne działanie lub zaniechanie.</w:t>
      </w:r>
    </w:p>
    <w:p w:rsidR="00E035D9" w:rsidRDefault="00E22B23" w:rsidP="00E035D9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>§ 10</w:t>
      </w:r>
    </w:p>
    <w:p w:rsidR="00124BD4" w:rsidRPr="00994838" w:rsidRDefault="00124BD4" w:rsidP="00994838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94838">
        <w:rPr>
          <w:rFonts w:ascii="Arial" w:hAnsi="Arial" w:cs="Arial"/>
          <w:sz w:val="24"/>
          <w:szCs w:val="24"/>
        </w:rPr>
        <w:t>Odbiór przedmiotu umowy nastąpi nie później niż w termi</w:t>
      </w:r>
      <w:r w:rsidR="008049AE">
        <w:rPr>
          <w:rFonts w:ascii="Arial" w:hAnsi="Arial" w:cs="Arial"/>
          <w:sz w:val="24"/>
          <w:szCs w:val="24"/>
        </w:rPr>
        <w:t>nie wykonania przedmiotu umowy.</w:t>
      </w:r>
    </w:p>
    <w:p w:rsidR="00124BD4" w:rsidRPr="00D57C2E" w:rsidRDefault="00124BD4" w:rsidP="00994838">
      <w:pPr>
        <w:pStyle w:val="Akapitzlist"/>
        <w:numPr>
          <w:ilvl w:val="0"/>
          <w:numId w:val="3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24BD4">
        <w:rPr>
          <w:rFonts w:ascii="Arial" w:hAnsi="Arial" w:cs="Arial"/>
          <w:sz w:val="24"/>
          <w:szCs w:val="24"/>
        </w:rPr>
        <w:t xml:space="preserve">Wykonawca </w:t>
      </w:r>
      <w:r w:rsidRPr="00124BD4">
        <w:rPr>
          <w:rFonts w:ascii="Arial" w:eastAsia="Calibri" w:hAnsi="Arial" w:cs="Arial"/>
          <w:color w:val="000000" w:themeColor="text1"/>
          <w:sz w:val="24"/>
          <w:szCs w:val="24"/>
        </w:rPr>
        <w:t>zgłosi Zamawiającemu gotowość do odbioru robót,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poprzez pisemne zawiadomienie </w:t>
      </w:r>
      <w:r w:rsidRPr="00124BD4">
        <w:rPr>
          <w:rFonts w:ascii="Arial" w:eastAsia="Calibri" w:hAnsi="Arial" w:cs="Arial"/>
          <w:color w:val="000000" w:themeColor="text1"/>
          <w:sz w:val="24"/>
          <w:szCs w:val="24"/>
        </w:rPr>
        <w:t xml:space="preserve">lub pocztę elektroniczną </w:t>
      </w:r>
      <w:r w:rsidRPr="0096089F">
        <w:rPr>
          <w:rFonts w:ascii="Arial" w:eastAsia="Calibri" w:hAnsi="Arial" w:cs="Arial"/>
          <w:sz w:val="24"/>
          <w:szCs w:val="24"/>
        </w:rPr>
        <w:t xml:space="preserve">na adres: </w:t>
      </w:r>
      <w:hyperlink r:id="rId8" w:history="1">
        <w:r w:rsidR="00D57C2E" w:rsidRPr="0096089F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drw@zgm.rybnik.pl</w:t>
        </w:r>
      </w:hyperlink>
    </w:p>
    <w:p w:rsidR="00124BD4" w:rsidRPr="00124BD4" w:rsidRDefault="00124BD4" w:rsidP="00386619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r w:rsidRPr="00124BD4">
        <w:rPr>
          <w:rFonts w:ascii="Arial" w:hAnsi="Arial" w:cs="Arial"/>
          <w:sz w:val="24"/>
          <w:szCs w:val="24"/>
        </w:rPr>
        <w:t>§ 1</w:t>
      </w:r>
      <w:r w:rsidR="00994838">
        <w:rPr>
          <w:rFonts w:ascii="Arial" w:hAnsi="Arial" w:cs="Arial"/>
          <w:sz w:val="24"/>
          <w:szCs w:val="24"/>
        </w:rPr>
        <w:t>1</w:t>
      </w:r>
    </w:p>
    <w:p w:rsidR="00E035D9" w:rsidRPr="00E035D9" w:rsidRDefault="00E035D9" w:rsidP="00E035D9">
      <w:pPr>
        <w:pStyle w:val="Akapitzlist"/>
        <w:numPr>
          <w:ilvl w:val="0"/>
          <w:numId w:val="34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>Wykonawca udziela Zamawiającemu ……</w:t>
      </w:r>
      <w:r w:rsidRPr="0096089F">
        <w:rPr>
          <w:rFonts w:ascii="Arial" w:hAnsi="Arial" w:cs="Arial"/>
          <w:sz w:val="24"/>
          <w:szCs w:val="24"/>
        </w:rPr>
        <w:t xml:space="preserve"> </w:t>
      </w:r>
      <w:r w:rsidRPr="00E035D9">
        <w:rPr>
          <w:rFonts w:ascii="Arial" w:hAnsi="Arial" w:cs="Arial"/>
          <w:sz w:val="24"/>
          <w:szCs w:val="24"/>
        </w:rPr>
        <w:t>miesięcy gwarancji na wodomierze objęte niniejszą umową</w:t>
      </w:r>
      <w:r w:rsidRPr="00E035D9">
        <w:rPr>
          <w:rFonts w:ascii="Arial" w:hAnsi="Arial" w:cs="Arial"/>
          <w:bCs/>
          <w:sz w:val="24"/>
          <w:szCs w:val="24"/>
        </w:rPr>
        <w:t xml:space="preserve">. </w:t>
      </w:r>
      <w:r w:rsidRPr="00E035D9">
        <w:rPr>
          <w:rFonts w:ascii="Arial" w:hAnsi="Arial" w:cs="Arial"/>
          <w:sz w:val="24"/>
          <w:szCs w:val="24"/>
        </w:rPr>
        <w:t>Bieg terminu gwarancji rozpoczyna się od daty odbioru końcowego przedmiotu umowy.</w:t>
      </w:r>
    </w:p>
    <w:p w:rsidR="00E035D9" w:rsidRPr="00E035D9" w:rsidRDefault="00E035D9" w:rsidP="00E035D9">
      <w:pPr>
        <w:pStyle w:val="Akapitzlist"/>
        <w:numPr>
          <w:ilvl w:val="0"/>
          <w:numId w:val="34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 xml:space="preserve">Wykonawca zobowiązuje się do bezpłatnego usunięcia wad, które ujawniły się w okresie gwarancji w terminie </w:t>
      </w:r>
      <w:r w:rsidR="00386619">
        <w:rPr>
          <w:rFonts w:ascii="Arial" w:hAnsi="Arial" w:cs="Arial"/>
          <w:b/>
          <w:sz w:val="24"/>
          <w:szCs w:val="24"/>
        </w:rPr>
        <w:t>14</w:t>
      </w:r>
      <w:r w:rsidRPr="00E035D9">
        <w:rPr>
          <w:rFonts w:ascii="Arial" w:hAnsi="Arial" w:cs="Arial"/>
          <w:b/>
          <w:sz w:val="24"/>
          <w:szCs w:val="24"/>
        </w:rPr>
        <w:t xml:space="preserve"> </w:t>
      </w:r>
      <w:r w:rsidRPr="00E035D9">
        <w:rPr>
          <w:rFonts w:ascii="Arial" w:hAnsi="Arial" w:cs="Arial"/>
          <w:b/>
          <w:bCs/>
          <w:sz w:val="24"/>
          <w:szCs w:val="24"/>
        </w:rPr>
        <w:t>dni</w:t>
      </w:r>
      <w:r w:rsidRPr="00E035D9">
        <w:rPr>
          <w:rFonts w:ascii="Arial" w:hAnsi="Arial" w:cs="Arial"/>
          <w:sz w:val="24"/>
          <w:szCs w:val="24"/>
        </w:rPr>
        <w:t xml:space="preserve"> od powiadomienia go przez Zamawiającego o wadzie, jeżeli będzie to możliwe technicznie lub w innym terminie uzgodnionym przez strony.</w:t>
      </w:r>
    </w:p>
    <w:p w:rsidR="00CB68D4" w:rsidRPr="00CB68D4" w:rsidRDefault="00CB68D4" w:rsidP="00CB68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68D4">
        <w:rPr>
          <w:rFonts w:ascii="Arial" w:eastAsia="Calibri" w:hAnsi="Arial" w:cs="Arial"/>
          <w:color w:val="000000" w:themeColor="text1"/>
          <w:sz w:val="24"/>
          <w:szCs w:val="24"/>
        </w:rPr>
        <w:t>§ 1</w:t>
      </w:r>
      <w:r w:rsidR="00994838">
        <w:rPr>
          <w:rFonts w:ascii="Arial" w:eastAsia="Calibri" w:hAnsi="Arial" w:cs="Arial"/>
          <w:color w:val="000000" w:themeColor="text1"/>
          <w:sz w:val="24"/>
          <w:szCs w:val="24"/>
        </w:rPr>
        <w:t>2</w:t>
      </w:r>
    </w:p>
    <w:p w:rsidR="00CB68D4" w:rsidRPr="00CB68D4" w:rsidRDefault="00CB68D4" w:rsidP="00CB68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68D4">
        <w:rPr>
          <w:rFonts w:ascii="Arial" w:eastAsia="Calibri" w:hAnsi="Arial" w:cs="Arial"/>
          <w:color w:val="000000" w:themeColor="text1"/>
          <w:sz w:val="24"/>
          <w:szCs w:val="24"/>
        </w:rPr>
        <w:t>Zamawiający może dokonać usunięcia wad, które ujawniły się w okresie gwarancji we własnym zakresie lub zlecić usunięcie wad podmiotowi trzeciemu, w obu przypadkach na koszt i ryzyko Wykonawcy w sytuacji:</w:t>
      </w:r>
    </w:p>
    <w:p w:rsidR="00CB68D4" w:rsidRPr="00CB68D4" w:rsidRDefault="00CB68D4" w:rsidP="00CB68D4">
      <w:pPr>
        <w:numPr>
          <w:ilvl w:val="1"/>
          <w:numId w:val="35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68D4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usunięcia wad,</w:t>
      </w:r>
    </w:p>
    <w:p w:rsidR="00CB68D4" w:rsidRPr="00CB68D4" w:rsidRDefault="00CB68D4" w:rsidP="00CB68D4">
      <w:pPr>
        <w:numPr>
          <w:ilvl w:val="1"/>
          <w:numId w:val="35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68D4">
        <w:rPr>
          <w:rFonts w:ascii="Arial" w:eastAsia="Calibri" w:hAnsi="Arial" w:cs="Arial"/>
          <w:color w:val="000000" w:themeColor="text1"/>
          <w:sz w:val="24"/>
          <w:szCs w:val="24"/>
        </w:rPr>
        <w:t>pisemnego uzgodnienia pomiędzy Zamawiającym a Wykonawcą dokonanego w terminie usunięcia wad,</w:t>
      </w:r>
    </w:p>
    <w:p w:rsidR="007742D2" w:rsidRPr="00A12194" w:rsidRDefault="00CB68D4" w:rsidP="00A12194">
      <w:pPr>
        <w:numPr>
          <w:ilvl w:val="1"/>
          <w:numId w:val="35"/>
        </w:numPr>
        <w:tabs>
          <w:tab w:val="left" w:pos="567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B68D4">
        <w:rPr>
          <w:rFonts w:ascii="Arial" w:eastAsia="Calibri" w:hAnsi="Arial" w:cs="Arial"/>
          <w:color w:val="000000" w:themeColor="text1"/>
          <w:sz w:val="24"/>
          <w:szCs w:val="24"/>
        </w:rPr>
        <w:t>bezskutecznego upływu terminu do dokonania uzgodnień o których mowa w pkt</w:t>
      </w:r>
      <w:r w:rsidR="00A1219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B68D4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</w:p>
    <w:p w:rsidR="00E22B23" w:rsidRPr="00525B50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525B50">
        <w:rPr>
          <w:rFonts w:ascii="Arial" w:hAnsi="Arial" w:cs="Arial"/>
          <w:sz w:val="24"/>
          <w:szCs w:val="24"/>
        </w:rPr>
        <w:t>§ 1</w:t>
      </w:r>
      <w:r w:rsidR="00994838">
        <w:rPr>
          <w:rFonts w:ascii="Arial" w:hAnsi="Arial" w:cs="Arial"/>
          <w:sz w:val="24"/>
          <w:szCs w:val="24"/>
        </w:rPr>
        <w:t>3</w:t>
      </w:r>
    </w:p>
    <w:p w:rsidR="00E22B23" w:rsidRPr="00525B50" w:rsidRDefault="00E22B23" w:rsidP="008049A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25B50">
        <w:rPr>
          <w:rFonts w:ascii="Arial" w:hAnsi="Arial" w:cs="Arial"/>
          <w:sz w:val="24"/>
          <w:szCs w:val="24"/>
        </w:rPr>
        <w:t>Wykonawca zapłaci Zamawiającemu karę umowną:</w:t>
      </w:r>
    </w:p>
    <w:p w:rsidR="00E22B23" w:rsidRPr="00525B50" w:rsidRDefault="00E22B23" w:rsidP="00A701D7">
      <w:pPr>
        <w:numPr>
          <w:ilvl w:val="0"/>
          <w:numId w:val="3"/>
        </w:numPr>
        <w:tabs>
          <w:tab w:val="clear" w:pos="360"/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25B50">
        <w:rPr>
          <w:rFonts w:ascii="Arial" w:hAnsi="Arial" w:cs="Arial"/>
          <w:sz w:val="24"/>
          <w:szCs w:val="24"/>
        </w:rPr>
        <w:t xml:space="preserve">za odstąpienie od umowy z przyczyn zależnych od Wykonawcy w wysokości </w:t>
      </w:r>
      <w:r w:rsidR="00525B50" w:rsidRPr="00525B50">
        <w:rPr>
          <w:rFonts w:ascii="Arial" w:hAnsi="Arial" w:cs="Arial"/>
          <w:b/>
          <w:sz w:val="24"/>
          <w:szCs w:val="24"/>
        </w:rPr>
        <w:t>2</w:t>
      </w:r>
      <w:r w:rsidR="00DC62EE" w:rsidRPr="00525B50">
        <w:rPr>
          <w:rFonts w:ascii="Arial" w:hAnsi="Arial" w:cs="Arial"/>
          <w:b/>
          <w:sz w:val="24"/>
          <w:szCs w:val="24"/>
        </w:rPr>
        <w:t>0 </w:t>
      </w:r>
      <w:r w:rsidRPr="00525B50">
        <w:rPr>
          <w:rFonts w:ascii="Arial" w:hAnsi="Arial" w:cs="Arial"/>
          <w:b/>
          <w:sz w:val="24"/>
          <w:szCs w:val="24"/>
        </w:rPr>
        <w:t xml:space="preserve">% </w:t>
      </w:r>
      <w:r w:rsidR="00086368" w:rsidRPr="00086368">
        <w:rPr>
          <w:rFonts w:ascii="Arial" w:hAnsi="Arial" w:cs="Arial"/>
          <w:sz w:val="24"/>
          <w:szCs w:val="24"/>
        </w:rPr>
        <w:t>wartości przedmiotu umowy, o której mowa w §</w:t>
      </w:r>
      <w:r w:rsidR="00086368">
        <w:rPr>
          <w:rFonts w:ascii="Arial" w:hAnsi="Arial" w:cs="Arial"/>
          <w:sz w:val="24"/>
          <w:szCs w:val="24"/>
        </w:rPr>
        <w:t xml:space="preserve"> 4 ust. 5</w:t>
      </w:r>
      <w:r w:rsidRPr="00525B50">
        <w:rPr>
          <w:rFonts w:ascii="Arial" w:hAnsi="Arial" w:cs="Arial"/>
          <w:sz w:val="24"/>
          <w:szCs w:val="24"/>
        </w:rPr>
        <w:t>,</w:t>
      </w:r>
    </w:p>
    <w:p w:rsidR="00E22B23" w:rsidRPr="00086368" w:rsidRDefault="00E22B23" w:rsidP="00A701D7">
      <w:pPr>
        <w:numPr>
          <w:ilvl w:val="0"/>
          <w:numId w:val="3"/>
        </w:numPr>
        <w:tabs>
          <w:tab w:val="clear" w:pos="360"/>
          <w:tab w:val="num" w:pos="709"/>
          <w:tab w:val="left" w:pos="851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25B50">
        <w:rPr>
          <w:rFonts w:ascii="Arial" w:hAnsi="Arial" w:cs="Arial"/>
          <w:sz w:val="24"/>
          <w:szCs w:val="24"/>
        </w:rPr>
        <w:t xml:space="preserve">za zwłokę w wykonaniu przedmiotu umowy w wysokości </w:t>
      </w:r>
      <w:r w:rsidR="00525B50" w:rsidRPr="00525B50">
        <w:rPr>
          <w:rFonts w:ascii="Arial" w:hAnsi="Arial" w:cs="Arial"/>
          <w:b/>
          <w:sz w:val="24"/>
          <w:szCs w:val="24"/>
        </w:rPr>
        <w:t>0,</w:t>
      </w:r>
      <w:r w:rsidR="00DC62EE" w:rsidRPr="00525B50">
        <w:rPr>
          <w:rFonts w:ascii="Arial" w:hAnsi="Arial" w:cs="Arial"/>
          <w:b/>
          <w:bCs/>
          <w:sz w:val="24"/>
          <w:szCs w:val="24"/>
        </w:rPr>
        <w:t>1</w:t>
      </w:r>
      <w:r w:rsidR="00525B50" w:rsidRPr="00525B50">
        <w:rPr>
          <w:rFonts w:ascii="Arial" w:hAnsi="Arial" w:cs="Arial"/>
          <w:b/>
          <w:bCs/>
          <w:sz w:val="24"/>
          <w:szCs w:val="24"/>
        </w:rPr>
        <w:t xml:space="preserve"> </w:t>
      </w:r>
      <w:r w:rsidRPr="00525B50">
        <w:rPr>
          <w:rFonts w:ascii="Arial" w:hAnsi="Arial" w:cs="Arial"/>
          <w:b/>
          <w:bCs/>
          <w:sz w:val="24"/>
          <w:szCs w:val="24"/>
        </w:rPr>
        <w:t>%</w:t>
      </w:r>
      <w:r w:rsidRPr="00525B50">
        <w:rPr>
          <w:rFonts w:ascii="Arial" w:hAnsi="Arial" w:cs="Arial"/>
          <w:sz w:val="24"/>
          <w:szCs w:val="24"/>
        </w:rPr>
        <w:t xml:space="preserve"> </w:t>
      </w:r>
      <w:r w:rsidR="00086368" w:rsidRPr="00086368">
        <w:rPr>
          <w:rFonts w:ascii="Arial" w:hAnsi="Arial" w:cs="Arial"/>
          <w:sz w:val="24"/>
          <w:szCs w:val="24"/>
        </w:rPr>
        <w:t>wartości przedmiotu umowy, o której mowa w §</w:t>
      </w:r>
      <w:r w:rsidR="00086368">
        <w:rPr>
          <w:rFonts w:ascii="Arial" w:hAnsi="Arial" w:cs="Arial"/>
          <w:sz w:val="24"/>
          <w:szCs w:val="24"/>
        </w:rPr>
        <w:t xml:space="preserve"> 4 ust. 5</w:t>
      </w:r>
      <w:r w:rsidRPr="00086368">
        <w:rPr>
          <w:rFonts w:ascii="Arial" w:hAnsi="Arial" w:cs="Arial"/>
          <w:sz w:val="24"/>
          <w:szCs w:val="24"/>
        </w:rPr>
        <w:t xml:space="preserve"> za każdy dzień przekroczenia terminu określonego w § 3,</w:t>
      </w:r>
    </w:p>
    <w:p w:rsidR="00525B50" w:rsidRDefault="00525B50" w:rsidP="00A701D7">
      <w:pPr>
        <w:numPr>
          <w:ilvl w:val="0"/>
          <w:numId w:val="3"/>
        </w:numPr>
        <w:tabs>
          <w:tab w:val="clear" w:pos="360"/>
          <w:tab w:val="left" w:pos="426"/>
          <w:tab w:val="num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25B50">
        <w:rPr>
          <w:rFonts w:ascii="Arial" w:hAnsi="Arial" w:cs="Arial"/>
          <w:sz w:val="24"/>
          <w:szCs w:val="24"/>
        </w:rPr>
        <w:lastRenderedPageBreak/>
        <w:t>za każdy dzień zwłoki w dostarczeniu dokumentów gwarancyjnych po terminie, o</w:t>
      </w:r>
      <w:r w:rsidR="00086368">
        <w:rPr>
          <w:rFonts w:ascii="Arial" w:hAnsi="Arial" w:cs="Arial"/>
          <w:sz w:val="24"/>
          <w:szCs w:val="24"/>
        </w:rPr>
        <w:t> </w:t>
      </w:r>
      <w:r w:rsidRPr="00525B50">
        <w:rPr>
          <w:rFonts w:ascii="Arial" w:hAnsi="Arial" w:cs="Arial"/>
          <w:sz w:val="24"/>
          <w:szCs w:val="24"/>
        </w:rPr>
        <w:t xml:space="preserve">którym mowa w § </w:t>
      </w:r>
      <w:r w:rsidR="00F45330">
        <w:rPr>
          <w:rFonts w:ascii="Arial" w:hAnsi="Arial" w:cs="Arial"/>
          <w:sz w:val="24"/>
          <w:szCs w:val="24"/>
        </w:rPr>
        <w:t>2</w:t>
      </w:r>
      <w:r w:rsidRPr="00525B50">
        <w:rPr>
          <w:rFonts w:ascii="Arial" w:hAnsi="Arial" w:cs="Arial"/>
          <w:sz w:val="24"/>
          <w:szCs w:val="24"/>
        </w:rPr>
        <w:t xml:space="preserve"> ust. </w:t>
      </w:r>
      <w:r w:rsidR="00F45330">
        <w:rPr>
          <w:rFonts w:ascii="Arial" w:hAnsi="Arial" w:cs="Arial"/>
          <w:sz w:val="24"/>
          <w:szCs w:val="24"/>
        </w:rPr>
        <w:t>1 pkt 8)</w:t>
      </w:r>
      <w:r w:rsidR="006A0FFC" w:rsidRPr="006A0FFC">
        <w:rPr>
          <w:rFonts w:ascii="Arial" w:eastAsia="Calibri" w:hAnsi="Arial" w:cs="Arial"/>
          <w:sz w:val="24"/>
          <w:szCs w:val="24"/>
        </w:rPr>
        <w:t xml:space="preserve"> </w:t>
      </w:r>
      <w:r w:rsidR="006A0FFC" w:rsidRPr="00525B50">
        <w:rPr>
          <w:rFonts w:ascii="Arial" w:eastAsia="Calibri" w:hAnsi="Arial" w:cs="Arial"/>
          <w:sz w:val="24"/>
          <w:szCs w:val="24"/>
        </w:rPr>
        <w:t>w</w:t>
      </w:r>
      <w:r w:rsidR="00A701D7">
        <w:rPr>
          <w:rFonts w:ascii="Arial" w:eastAsia="Calibri" w:hAnsi="Arial" w:cs="Arial"/>
          <w:sz w:val="24"/>
          <w:szCs w:val="24"/>
        </w:rPr>
        <w:t xml:space="preserve"> </w:t>
      </w:r>
      <w:r w:rsidR="006A0FFC" w:rsidRPr="00525B50">
        <w:rPr>
          <w:rFonts w:ascii="Arial" w:eastAsia="Calibri" w:hAnsi="Arial" w:cs="Arial"/>
          <w:sz w:val="24"/>
          <w:szCs w:val="24"/>
        </w:rPr>
        <w:t xml:space="preserve">wysokości </w:t>
      </w:r>
      <w:r w:rsidR="00662780">
        <w:rPr>
          <w:rFonts w:ascii="Arial" w:eastAsia="Calibri" w:hAnsi="Arial" w:cs="Arial"/>
          <w:sz w:val="24"/>
          <w:szCs w:val="24"/>
        </w:rPr>
        <w:t>2</w:t>
      </w:r>
      <w:r w:rsidR="006A0FFC" w:rsidRPr="00525B50">
        <w:rPr>
          <w:rFonts w:ascii="Arial" w:eastAsia="Calibri" w:hAnsi="Arial" w:cs="Arial"/>
          <w:sz w:val="24"/>
          <w:szCs w:val="24"/>
        </w:rPr>
        <w:t>00,00 zł (dwieście złotych)</w:t>
      </w:r>
      <w:r w:rsidR="00582E59" w:rsidRPr="00525B50">
        <w:rPr>
          <w:rFonts w:ascii="Arial" w:hAnsi="Arial" w:cs="Arial"/>
          <w:sz w:val="24"/>
          <w:szCs w:val="24"/>
        </w:rPr>
        <w:t>,</w:t>
      </w:r>
    </w:p>
    <w:p w:rsidR="00525B50" w:rsidRPr="00525B50" w:rsidRDefault="00525B50" w:rsidP="00A701D7">
      <w:pPr>
        <w:numPr>
          <w:ilvl w:val="0"/>
          <w:numId w:val="3"/>
        </w:numPr>
        <w:tabs>
          <w:tab w:val="clear" w:pos="360"/>
          <w:tab w:val="left" w:pos="709"/>
        </w:tabs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525B50">
        <w:rPr>
          <w:rFonts w:ascii="Arial" w:eastAsia="Calibri" w:hAnsi="Arial" w:cs="Arial"/>
          <w:sz w:val="24"/>
          <w:szCs w:val="24"/>
        </w:rPr>
        <w:t>za każdy dzień zwłoki w usunięciu wad po terminie, o którym mowa w § 1</w:t>
      </w:r>
      <w:r w:rsidR="00007765">
        <w:rPr>
          <w:rFonts w:ascii="Arial" w:eastAsia="Calibri" w:hAnsi="Arial" w:cs="Arial"/>
          <w:sz w:val="24"/>
          <w:szCs w:val="24"/>
        </w:rPr>
        <w:t>1</w:t>
      </w:r>
      <w:r w:rsidRPr="00525B50">
        <w:rPr>
          <w:rFonts w:ascii="Arial" w:eastAsia="Calibri" w:hAnsi="Arial" w:cs="Arial"/>
          <w:sz w:val="24"/>
          <w:szCs w:val="24"/>
        </w:rPr>
        <w:t xml:space="preserve"> ust.</w:t>
      </w:r>
      <w:r w:rsidR="00A701D7">
        <w:rPr>
          <w:rFonts w:ascii="Arial" w:eastAsia="Calibri" w:hAnsi="Arial" w:cs="Arial"/>
          <w:sz w:val="24"/>
          <w:szCs w:val="24"/>
        </w:rPr>
        <w:t> </w:t>
      </w:r>
      <w:r w:rsidRPr="00525B50">
        <w:rPr>
          <w:rFonts w:ascii="Arial" w:eastAsia="Calibri" w:hAnsi="Arial" w:cs="Arial"/>
          <w:sz w:val="24"/>
          <w:szCs w:val="24"/>
        </w:rPr>
        <w:t>2 w</w:t>
      </w:r>
      <w:r w:rsidR="00086368">
        <w:rPr>
          <w:rFonts w:ascii="Arial" w:eastAsia="Calibri" w:hAnsi="Arial" w:cs="Arial"/>
          <w:sz w:val="24"/>
          <w:szCs w:val="24"/>
        </w:rPr>
        <w:t> </w:t>
      </w:r>
      <w:r w:rsidR="00A701D7">
        <w:rPr>
          <w:rFonts w:ascii="Arial" w:eastAsia="Calibri" w:hAnsi="Arial" w:cs="Arial"/>
          <w:sz w:val="24"/>
          <w:szCs w:val="24"/>
        </w:rPr>
        <w:t>wysokości 5</w:t>
      </w:r>
      <w:r w:rsidRPr="00525B50">
        <w:rPr>
          <w:rFonts w:ascii="Arial" w:eastAsia="Calibri" w:hAnsi="Arial" w:cs="Arial"/>
          <w:sz w:val="24"/>
          <w:szCs w:val="24"/>
        </w:rPr>
        <w:t>0,00 zł (</w:t>
      </w:r>
      <w:r w:rsidR="00A701D7">
        <w:rPr>
          <w:rFonts w:ascii="Arial" w:eastAsia="Calibri" w:hAnsi="Arial" w:cs="Arial"/>
          <w:sz w:val="24"/>
          <w:szCs w:val="24"/>
        </w:rPr>
        <w:t>pięćdziesiąt</w:t>
      </w:r>
      <w:r w:rsidRPr="00525B50">
        <w:rPr>
          <w:rFonts w:ascii="Arial" w:eastAsia="Calibri" w:hAnsi="Arial" w:cs="Arial"/>
          <w:sz w:val="24"/>
          <w:szCs w:val="24"/>
        </w:rPr>
        <w:t xml:space="preserve"> złotych)</w:t>
      </w:r>
      <w:r>
        <w:rPr>
          <w:rFonts w:ascii="Arial" w:eastAsia="Calibri" w:hAnsi="Arial" w:cs="Arial"/>
          <w:sz w:val="24"/>
          <w:szCs w:val="24"/>
        </w:rPr>
        <w:t>.</w:t>
      </w:r>
    </w:p>
    <w:p w:rsidR="00E22B23" w:rsidRPr="00525B50" w:rsidRDefault="00E22B23" w:rsidP="008049AE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25B50">
        <w:rPr>
          <w:rFonts w:ascii="Arial" w:eastAsia="Calibri" w:hAnsi="Arial" w:cs="Arial"/>
          <w:sz w:val="24"/>
          <w:szCs w:val="24"/>
        </w:rPr>
        <w:t>Łączna maksymalna wysokość kar u</w:t>
      </w:r>
      <w:r w:rsidR="00525B50" w:rsidRPr="00525B50">
        <w:rPr>
          <w:rFonts w:ascii="Arial" w:eastAsia="Calibri" w:hAnsi="Arial" w:cs="Arial"/>
          <w:sz w:val="24"/>
          <w:szCs w:val="24"/>
        </w:rPr>
        <w:t xml:space="preserve">mownych nie może przekroczyć 50 </w:t>
      </w:r>
      <w:r w:rsidRPr="00525B50">
        <w:rPr>
          <w:rFonts w:ascii="Arial" w:eastAsia="Calibri" w:hAnsi="Arial" w:cs="Arial"/>
          <w:sz w:val="24"/>
          <w:szCs w:val="24"/>
        </w:rPr>
        <w:t xml:space="preserve">% </w:t>
      </w:r>
      <w:r w:rsidR="0033132B">
        <w:rPr>
          <w:rFonts w:ascii="Arial" w:eastAsia="Calibri" w:hAnsi="Arial" w:cs="Arial"/>
          <w:sz w:val="24"/>
          <w:szCs w:val="24"/>
        </w:rPr>
        <w:t>wartości przedmiotu umowy</w:t>
      </w:r>
      <w:r w:rsidRPr="00525B50">
        <w:rPr>
          <w:rFonts w:ascii="Arial" w:eastAsia="Calibri" w:hAnsi="Arial" w:cs="Arial"/>
          <w:sz w:val="24"/>
          <w:szCs w:val="24"/>
        </w:rPr>
        <w:t>.</w:t>
      </w:r>
    </w:p>
    <w:p w:rsidR="00E22B23" w:rsidRPr="00525B50" w:rsidRDefault="00E22B23" w:rsidP="008049AE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25B50">
        <w:rPr>
          <w:rFonts w:ascii="Arial" w:eastAsia="Calibri" w:hAnsi="Arial" w:cs="Arial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E22B23" w:rsidRPr="00525B50" w:rsidRDefault="00E22B23" w:rsidP="008049AE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25B50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E22B23" w:rsidRPr="00525B50" w:rsidRDefault="00E22B23" w:rsidP="008049AE">
      <w:pPr>
        <w:numPr>
          <w:ilvl w:val="0"/>
          <w:numId w:val="6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25B50">
        <w:rPr>
          <w:rFonts w:ascii="Arial" w:hAnsi="Arial" w:cs="Arial"/>
          <w:sz w:val="24"/>
          <w:szCs w:val="24"/>
        </w:rPr>
        <w:t>Zamawiający może dochodzić odszkodowania uzupełniającego na zasadach ogólnych.</w:t>
      </w:r>
    </w:p>
    <w:p w:rsidR="00E22B23" w:rsidRPr="006D5DE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§ 1</w:t>
      </w:r>
      <w:r w:rsidR="00994838">
        <w:rPr>
          <w:rFonts w:ascii="Arial" w:hAnsi="Arial" w:cs="Arial"/>
          <w:sz w:val="24"/>
          <w:szCs w:val="24"/>
        </w:rPr>
        <w:t>4</w:t>
      </w:r>
    </w:p>
    <w:p w:rsidR="00E22B23" w:rsidRPr="006D5DEC" w:rsidRDefault="00E22B23" w:rsidP="008049AE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Osobą odpowiedzialną za realizację umowy ze strony Zamawiającego jest: ……</w:t>
      </w:r>
    </w:p>
    <w:p w:rsidR="00E22B23" w:rsidRPr="006D5DEC" w:rsidRDefault="00E22B23" w:rsidP="008049AE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Osobą odpowiedzialną za realizację umowy ze strony Wykonawcy jest: ...........…</w:t>
      </w:r>
    </w:p>
    <w:p w:rsidR="00E22B23" w:rsidRPr="006D5DEC" w:rsidRDefault="00E22B23" w:rsidP="008049AE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Zamawiający przewiduje możliwość zmiany osób, o których mowa w ust. 1 i 2. Zmiana taka wymaga pisemnego oświadczenia Wykonawcy lub Zamawiającego pod rygorem nieważności.</w:t>
      </w:r>
    </w:p>
    <w:p w:rsidR="00E22B23" w:rsidRPr="006D5DEC" w:rsidRDefault="00E22B23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§ 1</w:t>
      </w:r>
      <w:r w:rsidR="00AD7262">
        <w:rPr>
          <w:rFonts w:ascii="Arial" w:hAnsi="Arial" w:cs="Arial"/>
          <w:sz w:val="24"/>
          <w:szCs w:val="24"/>
        </w:rPr>
        <w:t>5</w:t>
      </w:r>
    </w:p>
    <w:p w:rsidR="00D61B0F" w:rsidRPr="007854DE" w:rsidRDefault="00D61B0F" w:rsidP="007854DE">
      <w:pPr>
        <w:pStyle w:val="Akapitzlist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854DE">
        <w:rPr>
          <w:rFonts w:ascii="Arial" w:hAnsi="Arial" w:cs="Arial"/>
          <w:sz w:val="24"/>
          <w:szCs w:val="24"/>
        </w:rPr>
        <w:t>Zamawiający przewiduje możliwość zmiany umowy w przypadkach, o których mowa w art. 455 ustawy Prawo zamówień publicznych</w:t>
      </w:r>
      <w:r w:rsidR="00994838" w:rsidRPr="007854DE">
        <w:rPr>
          <w:rFonts w:ascii="Arial" w:hAnsi="Arial" w:cs="Arial"/>
          <w:sz w:val="24"/>
          <w:szCs w:val="24"/>
        </w:rPr>
        <w:t>.</w:t>
      </w:r>
      <w:r w:rsidRPr="007854DE">
        <w:rPr>
          <w:rFonts w:ascii="Arial" w:hAnsi="Arial" w:cs="Arial"/>
          <w:sz w:val="24"/>
          <w:szCs w:val="24"/>
        </w:rPr>
        <w:t xml:space="preserve"> </w:t>
      </w:r>
    </w:p>
    <w:p w:rsidR="00061191" w:rsidRPr="00A12194" w:rsidRDefault="007854DE" w:rsidP="00A12194">
      <w:pPr>
        <w:pStyle w:val="Akapitzlist"/>
        <w:numPr>
          <w:ilvl w:val="0"/>
          <w:numId w:val="4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854DE">
        <w:rPr>
          <w:rFonts w:ascii="Arial" w:eastAsia="Calibri" w:hAnsi="Arial" w:cs="Arial"/>
          <w:color w:val="000000" w:themeColor="text1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</w:t>
      </w:r>
      <w:r w:rsidR="000B4DB5">
        <w:rPr>
          <w:rFonts w:ascii="Arial" w:eastAsia="Calibri" w:hAnsi="Arial" w:cs="Arial"/>
          <w:color w:val="000000" w:themeColor="text1"/>
          <w:sz w:val="24"/>
          <w:szCs w:val="24"/>
        </w:rPr>
        <w:t xml:space="preserve">nych rozwiązaniach związanych z </w:t>
      </w:r>
      <w:r w:rsidRPr="007854DE">
        <w:rPr>
          <w:rFonts w:ascii="Arial" w:eastAsia="Calibri" w:hAnsi="Arial" w:cs="Arial"/>
          <w:color w:val="000000" w:themeColor="text1"/>
          <w:sz w:val="24"/>
          <w:szCs w:val="24"/>
        </w:rPr>
        <w:t xml:space="preserve">zapobieganiem, </w:t>
      </w:r>
    </w:p>
    <w:p w:rsidR="007854DE" w:rsidRPr="007854DE" w:rsidRDefault="007854DE" w:rsidP="00061191">
      <w:pPr>
        <w:pStyle w:val="Akapitzlist"/>
        <w:spacing w:after="0" w:line="360" w:lineRule="auto"/>
        <w:ind w:left="284"/>
        <w:jc w:val="both"/>
        <w:rPr>
          <w:rFonts w:ascii="Arial" w:hAnsi="Arial" w:cs="Arial"/>
          <w:strike/>
          <w:sz w:val="24"/>
          <w:szCs w:val="24"/>
        </w:rPr>
      </w:pPr>
      <w:r w:rsidRPr="007854DE">
        <w:rPr>
          <w:rFonts w:ascii="Arial" w:eastAsia="Calibri" w:hAnsi="Arial" w:cs="Arial"/>
          <w:color w:val="000000" w:themeColor="text1"/>
          <w:sz w:val="24"/>
          <w:szCs w:val="24"/>
        </w:rPr>
        <w:t>przeciwdziałaniem i zwalczaniem COVID-19, innych chorób zakaźnych oraz wywołanych nimi sytuacji kryzysowych.</w:t>
      </w:r>
    </w:p>
    <w:p w:rsidR="00E22B23" w:rsidRPr="006D5DEC" w:rsidRDefault="00782CDB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6D5DEC">
        <w:rPr>
          <w:rFonts w:ascii="Arial" w:hAnsi="Arial" w:cs="Arial"/>
          <w:sz w:val="24"/>
          <w:szCs w:val="24"/>
        </w:rPr>
        <w:t>§ 1</w:t>
      </w:r>
      <w:r w:rsidR="00CE0A80">
        <w:rPr>
          <w:rFonts w:ascii="Arial" w:hAnsi="Arial" w:cs="Arial"/>
          <w:sz w:val="24"/>
          <w:szCs w:val="24"/>
        </w:rPr>
        <w:t>6</w:t>
      </w:r>
    </w:p>
    <w:p w:rsidR="00E22B23" w:rsidRPr="006D5DEC" w:rsidRDefault="00E22B23" w:rsidP="00E22B23">
      <w:pPr>
        <w:numPr>
          <w:ilvl w:val="3"/>
          <w:numId w:val="14"/>
        </w:numPr>
        <w:tabs>
          <w:tab w:val="clear" w:pos="2520"/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D5DEC">
        <w:rPr>
          <w:rFonts w:ascii="Arial" w:eastAsia="Calibri" w:hAnsi="Arial" w:cs="Arial"/>
          <w:sz w:val="24"/>
          <w:szCs w:val="24"/>
        </w:rPr>
        <w:t>Oprócz wypadków wymienionych w obowiązujących przepisach, w szczególności w treści art. 635, 636, 644 Kodeksu cywilnego, art. 456 ustawy Prawo zamówień publicznych Zamawiającemu przysługuje prawo odstąpienia od Umowy w całości bądź w części w następujących sytuacjach:</w:t>
      </w:r>
    </w:p>
    <w:p w:rsidR="00E22B23" w:rsidRPr="006D5DEC" w:rsidRDefault="00E22B23" w:rsidP="00E22B23">
      <w:pPr>
        <w:numPr>
          <w:ilvl w:val="0"/>
          <w:numId w:val="11"/>
        </w:numPr>
        <w:tabs>
          <w:tab w:val="left" w:pos="0"/>
          <w:tab w:val="left" w:pos="426"/>
        </w:tabs>
        <w:spacing w:after="0" w:line="360" w:lineRule="auto"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D5DEC">
        <w:rPr>
          <w:rFonts w:ascii="Arial" w:eastAsia="Calibri" w:hAnsi="Arial" w:cs="Arial"/>
          <w:sz w:val="24"/>
          <w:szCs w:val="24"/>
        </w:rPr>
        <w:lastRenderedPageBreak/>
        <w:t>w przypadku podjęcia likwidacji firmy przez Wykonawcę lub co najmniej jednego z Wykonawców w przypadku Wykonawców wspólnie realizujących Umowę (konsorcjum, spółka cywilna),</w:t>
      </w:r>
    </w:p>
    <w:p w:rsidR="00E22B23" w:rsidRPr="006D5DEC" w:rsidRDefault="00E22B23" w:rsidP="00E22B23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D5DEC">
        <w:rPr>
          <w:rFonts w:ascii="Arial" w:eastAsia="Calibri" w:hAnsi="Arial" w:cs="Arial"/>
          <w:sz w:val="24"/>
          <w:szCs w:val="24"/>
        </w:rPr>
        <w:t>zostanie wydany nakaz zajęcia majątku Wykonawcy w zakresie, który uniemożliwia wykonanie przez Wykonawcę przedmiotu umowy,</w:t>
      </w:r>
    </w:p>
    <w:p w:rsidR="00432B08" w:rsidRPr="006D5DEC" w:rsidRDefault="00E22B23" w:rsidP="00E22B23">
      <w:pPr>
        <w:numPr>
          <w:ilvl w:val="0"/>
          <w:numId w:val="11"/>
        </w:numPr>
        <w:spacing w:after="0" w:line="360" w:lineRule="auto"/>
        <w:ind w:left="709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D5DEC">
        <w:rPr>
          <w:rFonts w:ascii="Arial" w:eastAsia="Calibri" w:hAnsi="Arial" w:cs="Arial"/>
          <w:sz w:val="24"/>
          <w:szCs w:val="24"/>
        </w:rPr>
        <w:t>w przypadku realizowania umowy przez Wykonawców w ramach konsorcjum i rozwiązania umowy konsorcjum przez co najmniej jednego z członków konsorcjum.</w:t>
      </w:r>
    </w:p>
    <w:p w:rsidR="0091357E" w:rsidRPr="006D5DEC" w:rsidRDefault="00E22B23" w:rsidP="00E22B2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D5DEC">
        <w:rPr>
          <w:rFonts w:ascii="Arial" w:eastAsia="Calibri" w:hAnsi="Arial" w:cs="Arial"/>
          <w:sz w:val="24"/>
          <w:szCs w:val="24"/>
        </w:rPr>
        <w:t>2.</w:t>
      </w:r>
      <w:r w:rsidRPr="006D5DEC">
        <w:rPr>
          <w:rFonts w:ascii="Arial" w:eastAsia="Calibri" w:hAnsi="Arial" w:cs="Arial"/>
          <w:sz w:val="24"/>
          <w:szCs w:val="24"/>
        </w:rPr>
        <w:tab/>
        <w:t>Odstąpienie od umowy powinno nastąpić w formie pisemnej, pod rygorem nieważności i powinno zawierać uzasadnienie.</w:t>
      </w:r>
    </w:p>
    <w:p w:rsidR="00E22B23" w:rsidRPr="00E035D9" w:rsidRDefault="00E22B23" w:rsidP="00E22B2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035D9">
        <w:rPr>
          <w:rFonts w:ascii="Arial" w:eastAsia="Calibri" w:hAnsi="Arial" w:cs="Arial"/>
          <w:sz w:val="24"/>
          <w:szCs w:val="24"/>
        </w:rPr>
        <w:t>3.</w:t>
      </w:r>
      <w:r w:rsidRPr="00E035D9">
        <w:rPr>
          <w:rFonts w:ascii="Arial" w:eastAsia="Calibri" w:hAnsi="Arial" w:cs="Arial"/>
          <w:sz w:val="24"/>
          <w:szCs w:val="24"/>
        </w:rPr>
        <w:tab/>
        <w:t>Odstąpienie od umowy w przypadkach określonych w ust. 1 pkt 2) - 3) powinno nastąpić w ciągu 30 dni od zaistnienia określonego zdarzenia lub uzyskania przez Zamawiającego informacji o wystąpieniu przesłanki uzasadniającej odstąpienie od umowy.</w:t>
      </w:r>
    </w:p>
    <w:p w:rsidR="00E22B23" w:rsidRPr="00E035D9" w:rsidRDefault="00782CDB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>§ 1</w:t>
      </w:r>
      <w:r w:rsidR="00CE0A80">
        <w:rPr>
          <w:rFonts w:ascii="Arial" w:hAnsi="Arial" w:cs="Arial"/>
          <w:sz w:val="24"/>
          <w:szCs w:val="24"/>
        </w:rPr>
        <w:t>7</w:t>
      </w:r>
    </w:p>
    <w:p w:rsidR="00E22B23" w:rsidRPr="00E035D9" w:rsidRDefault="00E22B23" w:rsidP="00E22B2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 xml:space="preserve">W sprawach nieuregulowanych </w:t>
      </w:r>
      <w:r w:rsidR="00FD074A" w:rsidRPr="00E035D9">
        <w:rPr>
          <w:rFonts w:ascii="Arial" w:hAnsi="Arial" w:cs="Arial"/>
          <w:sz w:val="24"/>
          <w:szCs w:val="24"/>
        </w:rPr>
        <w:t xml:space="preserve">niniejszą </w:t>
      </w:r>
      <w:r w:rsidRPr="00E035D9">
        <w:rPr>
          <w:rFonts w:ascii="Arial" w:hAnsi="Arial" w:cs="Arial"/>
          <w:sz w:val="24"/>
          <w:szCs w:val="24"/>
        </w:rPr>
        <w:t xml:space="preserve">umową mają zastosowanie </w:t>
      </w:r>
      <w:r w:rsidR="00FD074A" w:rsidRPr="00E035D9">
        <w:rPr>
          <w:rFonts w:ascii="Arial" w:hAnsi="Arial" w:cs="Arial"/>
          <w:sz w:val="24"/>
          <w:szCs w:val="24"/>
        </w:rPr>
        <w:t xml:space="preserve">odpowiednie </w:t>
      </w:r>
      <w:r w:rsidRPr="00E035D9">
        <w:rPr>
          <w:rFonts w:ascii="Arial" w:hAnsi="Arial" w:cs="Arial"/>
          <w:sz w:val="24"/>
          <w:szCs w:val="24"/>
        </w:rPr>
        <w:t xml:space="preserve">przepisy </w:t>
      </w:r>
      <w:r w:rsidR="00FD074A" w:rsidRPr="00E035D9">
        <w:rPr>
          <w:rFonts w:ascii="Arial" w:hAnsi="Arial" w:cs="Arial"/>
          <w:sz w:val="24"/>
          <w:szCs w:val="24"/>
        </w:rPr>
        <w:t xml:space="preserve">prawa, a w szczególności: </w:t>
      </w:r>
      <w:r w:rsidRPr="00E035D9">
        <w:rPr>
          <w:rFonts w:ascii="Arial" w:hAnsi="Arial" w:cs="Arial"/>
          <w:sz w:val="24"/>
          <w:szCs w:val="24"/>
        </w:rPr>
        <w:t>Kodeksu</w:t>
      </w:r>
      <w:r w:rsidR="00FD074A" w:rsidRPr="00E035D9">
        <w:rPr>
          <w:rFonts w:ascii="Arial" w:hAnsi="Arial" w:cs="Arial"/>
          <w:sz w:val="24"/>
          <w:szCs w:val="24"/>
        </w:rPr>
        <w:t xml:space="preserve"> C</w:t>
      </w:r>
      <w:r w:rsidR="004A696D" w:rsidRPr="00E035D9">
        <w:rPr>
          <w:rFonts w:ascii="Arial" w:hAnsi="Arial" w:cs="Arial"/>
          <w:sz w:val="24"/>
          <w:szCs w:val="24"/>
        </w:rPr>
        <w:t>ywilnego oraz</w:t>
      </w:r>
      <w:r w:rsidR="00FD074A" w:rsidRPr="00E035D9">
        <w:rPr>
          <w:rFonts w:ascii="Arial" w:hAnsi="Arial" w:cs="Arial"/>
          <w:sz w:val="24"/>
          <w:szCs w:val="24"/>
        </w:rPr>
        <w:t xml:space="preserve"> </w:t>
      </w:r>
      <w:r w:rsidRPr="00E035D9">
        <w:rPr>
          <w:rFonts w:ascii="Arial" w:hAnsi="Arial" w:cs="Arial"/>
          <w:sz w:val="24"/>
          <w:szCs w:val="24"/>
        </w:rPr>
        <w:t>ustawy Prawo zamówień publicznych.</w:t>
      </w:r>
    </w:p>
    <w:p w:rsidR="00E22B23" w:rsidRPr="00E035D9" w:rsidRDefault="00782CDB" w:rsidP="00E22B23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>§ 1</w:t>
      </w:r>
      <w:r w:rsidR="00CE0A80">
        <w:rPr>
          <w:rFonts w:ascii="Arial" w:hAnsi="Arial" w:cs="Arial"/>
          <w:sz w:val="24"/>
          <w:szCs w:val="24"/>
        </w:rPr>
        <w:t>8</w:t>
      </w:r>
    </w:p>
    <w:p w:rsidR="00061191" w:rsidRDefault="00E22B23" w:rsidP="00A1219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035D9">
        <w:rPr>
          <w:rFonts w:ascii="Arial" w:hAnsi="Arial" w:cs="Arial"/>
          <w:sz w:val="24"/>
          <w:szCs w:val="24"/>
        </w:rPr>
        <w:t>Sprawy spor</w:t>
      </w:r>
      <w:r w:rsidR="00FD074A" w:rsidRPr="00E035D9">
        <w:rPr>
          <w:rFonts w:ascii="Arial" w:hAnsi="Arial" w:cs="Arial"/>
          <w:sz w:val="24"/>
          <w:szCs w:val="24"/>
        </w:rPr>
        <w:t>ne, mogące wyniknąć w tle realizacji niniejszej umowy, rozstrzygane będą przez S</w:t>
      </w:r>
      <w:r w:rsidRPr="00E035D9">
        <w:rPr>
          <w:rFonts w:ascii="Arial" w:hAnsi="Arial" w:cs="Arial"/>
          <w:sz w:val="24"/>
          <w:szCs w:val="24"/>
        </w:rPr>
        <w:t>ąd właściwy ze względu na siedzibę Zamawiającego.</w:t>
      </w:r>
    </w:p>
    <w:p w:rsidR="00E22B23" w:rsidRPr="00AE2B96" w:rsidRDefault="00CE0A80" w:rsidP="00A12194">
      <w:pPr>
        <w:tabs>
          <w:tab w:val="num" w:pos="360"/>
          <w:tab w:val="left" w:pos="420"/>
        </w:tabs>
        <w:spacing w:before="240" w:after="0" w:line="360" w:lineRule="auto"/>
        <w:ind w:left="357" w:hanging="357"/>
        <w:jc w:val="center"/>
        <w:rPr>
          <w:rFonts w:ascii="Arial" w:hAnsi="Arial" w:cs="Arial"/>
          <w:sz w:val="24"/>
          <w:szCs w:val="24"/>
        </w:rPr>
      </w:pPr>
      <w:r w:rsidRPr="00AE2B96">
        <w:rPr>
          <w:rFonts w:ascii="Arial" w:hAnsi="Arial" w:cs="Arial"/>
          <w:sz w:val="24"/>
          <w:szCs w:val="24"/>
        </w:rPr>
        <w:t>§ 19</w:t>
      </w:r>
    </w:p>
    <w:p w:rsidR="007742D2" w:rsidRDefault="00FD074A" w:rsidP="00AE2B96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E2B96">
        <w:rPr>
          <w:rFonts w:ascii="Arial" w:hAnsi="Arial" w:cs="Arial"/>
          <w:sz w:val="24"/>
          <w:szCs w:val="24"/>
        </w:rPr>
        <w:t>Umowa sporządzona jest</w:t>
      </w:r>
      <w:r w:rsidR="00E22B23" w:rsidRPr="00AE2B96">
        <w:rPr>
          <w:rFonts w:ascii="Arial" w:hAnsi="Arial" w:cs="Arial"/>
          <w:sz w:val="24"/>
          <w:szCs w:val="24"/>
        </w:rPr>
        <w:t xml:space="preserve"> w dwóch jednobrzmiących egzemplarzach, po jednym </w:t>
      </w:r>
      <w:r w:rsidRPr="00AE2B96">
        <w:rPr>
          <w:rFonts w:ascii="Arial" w:hAnsi="Arial" w:cs="Arial"/>
          <w:sz w:val="24"/>
          <w:szCs w:val="24"/>
        </w:rPr>
        <w:t xml:space="preserve">egzemplarzu </w:t>
      </w:r>
      <w:r w:rsidR="001C42B9" w:rsidRPr="00AE2B96">
        <w:rPr>
          <w:rFonts w:ascii="Arial" w:hAnsi="Arial" w:cs="Arial"/>
          <w:sz w:val="24"/>
          <w:szCs w:val="24"/>
        </w:rPr>
        <w:t>dla każdej ze s</w:t>
      </w:r>
      <w:r w:rsidR="00E22B23" w:rsidRPr="00AE2B96">
        <w:rPr>
          <w:rFonts w:ascii="Arial" w:hAnsi="Arial" w:cs="Arial"/>
          <w:sz w:val="24"/>
          <w:szCs w:val="24"/>
        </w:rPr>
        <w:t>tron.</w:t>
      </w:r>
    </w:p>
    <w:p w:rsidR="00AE2B96" w:rsidRPr="00AE2B96" w:rsidRDefault="00AE2B96" w:rsidP="00AE2B96">
      <w:pPr>
        <w:pStyle w:val="Akapitzlist"/>
        <w:numPr>
          <w:ilvl w:val="0"/>
          <w:numId w:val="39"/>
        </w:numPr>
        <w:spacing w:after="0" w:line="240" w:lineRule="auto"/>
        <w:ind w:left="284" w:hanging="284"/>
        <w:rPr>
          <w:rFonts w:ascii="Arial" w:eastAsia="Times New Roman" w:hAnsi="Arial" w:cs="Arial"/>
          <w:sz w:val="24"/>
          <w:szCs w:val="24"/>
          <w:lang w:eastAsia="ar-SA"/>
        </w:rPr>
      </w:pPr>
      <w:r w:rsidRPr="00AE2B96">
        <w:rPr>
          <w:rFonts w:ascii="Arial" w:eastAsia="Times New Roman" w:hAnsi="Arial" w:cs="Arial"/>
          <w:sz w:val="24"/>
          <w:szCs w:val="24"/>
          <w:lang w:eastAsia="ar-SA"/>
        </w:rPr>
        <w:t>Wszelkie zmian</w:t>
      </w:r>
      <w:r w:rsidR="004C0C57">
        <w:rPr>
          <w:rFonts w:ascii="Arial" w:eastAsia="Times New Roman" w:hAnsi="Arial" w:cs="Arial"/>
          <w:sz w:val="24"/>
          <w:szCs w:val="24"/>
          <w:lang w:eastAsia="ar-SA"/>
        </w:rPr>
        <w:t>y umowy wymagają formy pisemnej pod</w:t>
      </w:r>
      <w:r w:rsidR="002F2F1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C0C57">
        <w:rPr>
          <w:rFonts w:ascii="Arial" w:eastAsia="Times New Roman" w:hAnsi="Arial" w:cs="Arial"/>
          <w:sz w:val="24"/>
          <w:szCs w:val="24"/>
          <w:lang w:eastAsia="ar-SA"/>
        </w:rPr>
        <w:t>rygorem nieważności.</w:t>
      </w:r>
    </w:p>
    <w:p w:rsidR="00E22B23" w:rsidRPr="00E035D9" w:rsidRDefault="00E22B23" w:rsidP="007742D2">
      <w:pPr>
        <w:spacing w:before="480" w:after="0" w:line="360" w:lineRule="auto"/>
        <w:rPr>
          <w:rFonts w:ascii="Arial" w:eastAsia="Calibri" w:hAnsi="Arial" w:cs="Arial"/>
          <w:sz w:val="24"/>
          <w:szCs w:val="24"/>
        </w:rPr>
      </w:pPr>
      <w:r w:rsidRPr="00E035D9">
        <w:rPr>
          <w:rFonts w:ascii="Arial" w:eastAsia="Calibri" w:hAnsi="Arial" w:cs="Arial"/>
          <w:sz w:val="24"/>
          <w:szCs w:val="24"/>
        </w:rPr>
        <w:t>Załączniki do umowy:</w:t>
      </w:r>
    </w:p>
    <w:p w:rsidR="00E22B23" w:rsidRPr="00E035D9" w:rsidRDefault="00E22B23" w:rsidP="00E22B23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E035D9">
        <w:rPr>
          <w:rFonts w:ascii="Arial" w:eastAsia="Calibri" w:hAnsi="Arial" w:cs="Arial"/>
          <w:sz w:val="24"/>
          <w:szCs w:val="24"/>
        </w:rPr>
        <w:t>- specyfik</w:t>
      </w:r>
      <w:r w:rsidR="00CE0A80">
        <w:rPr>
          <w:rFonts w:ascii="Arial" w:eastAsia="Calibri" w:hAnsi="Arial" w:cs="Arial"/>
          <w:sz w:val="24"/>
          <w:szCs w:val="24"/>
        </w:rPr>
        <w:t>acja warunków zamówienia</w:t>
      </w:r>
    </w:p>
    <w:p w:rsidR="004D57DE" w:rsidRDefault="00CE0A80" w:rsidP="00BE45D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oferta</w:t>
      </w:r>
    </w:p>
    <w:p w:rsidR="007742D2" w:rsidRDefault="00CE0A80" w:rsidP="00BE45D6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wykaz budynków</w:t>
      </w:r>
    </w:p>
    <w:p w:rsidR="007742D2" w:rsidRDefault="007742D2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FC6467" w:rsidRDefault="00307314" w:rsidP="00307314">
      <w:pPr>
        <w:spacing w:before="240" w:after="240"/>
        <w:ind w:left="5664" w:firstLine="708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Załącznik do umowy</w:t>
      </w:r>
    </w:p>
    <w:p w:rsidR="00307314" w:rsidRDefault="00307314" w:rsidP="00307314">
      <w:pPr>
        <w:spacing w:before="240" w:after="240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Wykaz budynków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144"/>
        <w:gridCol w:w="3402"/>
      </w:tblGrid>
      <w:tr w:rsidR="001640C9" w:rsidTr="001640C9">
        <w:trPr>
          <w:trHeight w:val="1187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43046" w:rsidRDefault="001640C9" w:rsidP="00185D1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943046">
              <w:rPr>
                <w:rFonts w:ascii="Arial" w:hAnsi="Arial" w:cs="Arial"/>
                <w:bCs/>
                <w:color w:val="000000"/>
              </w:rPr>
              <w:t>Lp.</w:t>
            </w: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43046" w:rsidRDefault="001640C9" w:rsidP="00185D1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943046">
              <w:rPr>
                <w:rFonts w:ascii="Arial" w:hAnsi="Arial" w:cs="Arial"/>
                <w:bCs/>
                <w:color w:val="000000"/>
              </w:rPr>
              <w:t>Adres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43046" w:rsidRDefault="001640C9" w:rsidP="00185D1C">
            <w:pPr>
              <w:spacing w:line="20" w:lineRule="atLeast"/>
              <w:jc w:val="center"/>
              <w:rPr>
                <w:rFonts w:ascii="Arial" w:hAnsi="Arial" w:cs="Arial"/>
              </w:rPr>
            </w:pPr>
            <w:r w:rsidRPr="00CC44E6">
              <w:rPr>
                <w:rFonts w:ascii="Arial" w:hAnsi="Arial" w:cs="Arial"/>
                <w:bCs/>
              </w:rPr>
              <w:t>ilość wodomierzy</w:t>
            </w:r>
          </w:p>
        </w:tc>
      </w:tr>
      <w:tr w:rsidR="001640C9" w:rsidTr="001640C9">
        <w:trPr>
          <w:trHeight w:val="319"/>
        </w:trPr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Plac Pokoju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Plac Pokoju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Plac Żołnierza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Plac Żołnierza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Plac Żołnierza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Plac Żołnierza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ul. Astronautów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ul. Bogusławskiego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ul. Bogusławskiego 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C62D31">
              <w:rPr>
                <w:rFonts w:ascii="Arial" w:hAnsi="Arial" w:cs="Arial"/>
              </w:rPr>
              <w:t>ul. Bogusławskiego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C62D31" w:rsidRDefault="001640C9" w:rsidP="00185D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Bogusławskiego 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F13110" w:rsidRDefault="001640C9" w:rsidP="00185D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Bogusławskiego 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F13110" w:rsidRDefault="001640C9" w:rsidP="00185D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ul. Bogusławskiego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Bogusławskiego 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Bogusławskiego 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Czwartaków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Czwartaków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Elsnera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Grażyńskiego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Kadetów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Kadetów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Kadetów 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 xml:space="preserve">ul. </w:t>
            </w:r>
            <w:proofErr w:type="spellStart"/>
            <w:r w:rsidRPr="00F13110">
              <w:rPr>
                <w:rFonts w:ascii="Arial" w:hAnsi="Arial" w:cs="Arial"/>
              </w:rPr>
              <w:t>Kuboszka</w:t>
            </w:r>
            <w:proofErr w:type="spellEnd"/>
            <w:r w:rsidRPr="00F13110">
              <w:rPr>
                <w:rFonts w:ascii="Arial" w:hAnsi="Arial" w:cs="Arial"/>
              </w:rPr>
              <w:t xml:space="preserve">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 xml:space="preserve">ul. </w:t>
            </w:r>
            <w:proofErr w:type="spellStart"/>
            <w:r w:rsidRPr="00F13110">
              <w:rPr>
                <w:rFonts w:ascii="Arial" w:hAnsi="Arial" w:cs="Arial"/>
              </w:rPr>
              <w:t>Kuboszka</w:t>
            </w:r>
            <w:proofErr w:type="spellEnd"/>
            <w:r w:rsidRPr="00F13110">
              <w:rPr>
                <w:rFonts w:ascii="Arial" w:hAnsi="Arial" w:cs="Arial"/>
              </w:rPr>
              <w:t xml:space="preserve"> 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Lompy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F13110">
              <w:rPr>
                <w:rFonts w:ascii="Arial" w:hAnsi="Arial" w:cs="Arial"/>
              </w:rPr>
              <w:t>ul. Lompy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Lompy 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Patriotów 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Pierwszej Brygady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Rostka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Rostka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Śniadeckiego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Śniadeckiego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Śniadeckiego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Śniadeckiego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Śniadeckiego 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Śniadeckiego 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Wazów 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Żurawia 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Żurawia 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Żurawia 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Borki 37C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Bohaterów Westerplatte 18A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1640C9" w:rsidTr="001640C9">
        <w:tc>
          <w:tcPr>
            <w:tcW w:w="534" w:type="dxa"/>
            <w:vAlign w:val="center"/>
          </w:tcPr>
          <w:p w:rsidR="001640C9" w:rsidRPr="00947FDA" w:rsidRDefault="001640C9" w:rsidP="001640C9">
            <w:pPr>
              <w:pStyle w:val="Akapitzlist"/>
              <w:numPr>
                <w:ilvl w:val="0"/>
                <w:numId w:val="44"/>
              </w:numPr>
              <w:spacing w:after="20" w:line="20" w:lineRule="atLeast"/>
              <w:ind w:hanging="720"/>
              <w:rPr>
                <w:rFonts w:ascii="Arial" w:hAnsi="Arial" w:cs="Arial"/>
              </w:rPr>
            </w:pPr>
          </w:p>
        </w:tc>
        <w:tc>
          <w:tcPr>
            <w:tcW w:w="3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rPr>
                <w:rFonts w:ascii="Arial" w:hAnsi="Arial" w:cs="Arial"/>
              </w:rPr>
            </w:pPr>
            <w:r w:rsidRPr="0008038D">
              <w:rPr>
                <w:rFonts w:ascii="Arial" w:hAnsi="Arial" w:cs="Arial"/>
              </w:rPr>
              <w:t>ul. ks. Jośki 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640C9" w:rsidRPr="009B7762" w:rsidRDefault="001640C9" w:rsidP="00185D1C">
            <w:pPr>
              <w:spacing w:after="20" w:line="2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</w:tr>
    </w:tbl>
    <w:p w:rsidR="005D1B6B" w:rsidRPr="00FC6467" w:rsidRDefault="005D1B6B" w:rsidP="00527524">
      <w:pPr>
        <w:spacing w:before="240" w:after="240"/>
        <w:rPr>
          <w:rFonts w:ascii="Arial" w:eastAsia="Times New Roman" w:hAnsi="Arial" w:cs="Arial"/>
          <w:sz w:val="24"/>
          <w:szCs w:val="24"/>
        </w:rPr>
      </w:pPr>
    </w:p>
    <w:sectPr w:rsidR="005D1B6B" w:rsidRPr="00FC646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194" w:rsidRDefault="00A12194" w:rsidP="00B718AB">
      <w:pPr>
        <w:spacing w:after="0" w:line="240" w:lineRule="auto"/>
      </w:pPr>
      <w:r>
        <w:separator/>
      </w:r>
    </w:p>
  </w:endnote>
  <w:endnote w:type="continuationSeparator" w:id="0">
    <w:p w:rsidR="00A12194" w:rsidRDefault="00A12194" w:rsidP="00B71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91417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A12194" w:rsidRPr="00B718AB" w:rsidRDefault="00A12194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B718AB">
          <w:rPr>
            <w:rFonts w:ascii="Arial" w:hAnsi="Arial" w:cs="Arial"/>
            <w:sz w:val="24"/>
            <w:szCs w:val="24"/>
          </w:rPr>
          <w:fldChar w:fldCharType="begin"/>
        </w:r>
        <w:r w:rsidRPr="00B718AB">
          <w:rPr>
            <w:rFonts w:ascii="Arial" w:hAnsi="Arial" w:cs="Arial"/>
            <w:sz w:val="24"/>
            <w:szCs w:val="24"/>
          </w:rPr>
          <w:instrText>PAGE   \* MERGEFORMAT</w:instrText>
        </w:r>
        <w:r w:rsidRPr="00B718AB">
          <w:rPr>
            <w:rFonts w:ascii="Arial" w:hAnsi="Arial" w:cs="Arial"/>
            <w:sz w:val="24"/>
            <w:szCs w:val="24"/>
          </w:rPr>
          <w:fldChar w:fldCharType="separate"/>
        </w:r>
        <w:r w:rsidR="00A05716">
          <w:rPr>
            <w:rFonts w:ascii="Arial" w:hAnsi="Arial" w:cs="Arial"/>
            <w:noProof/>
            <w:sz w:val="24"/>
            <w:szCs w:val="24"/>
          </w:rPr>
          <w:t>2</w:t>
        </w:r>
        <w:r w:rsidRPr="00B718A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A12194" w:rsidRPr="00946BBA" w:rsidRDefault="00A12194">
    <w:pPr>
      <w:pStyle w:val="Stopka"/>
      <w:rPr>
        <w:rFonts w:ascii="Arial" w:hAnsi="Arial" w:cs="Arial"/>
        <w:sz w:val="24"/>
        <w:szCs w:val="24"/>
      </w:rPr>
    </w:pPr>
    <w:r w:rsidRPr="00946BBA">
      <w:rPr>
        <w:rFonts w:ascii="Arial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194" w:rsidRDefault="00A12194" w:rsidP="00B718AB">
      <w:pPr>
        <w:spacing w:after="0" w:line="240" w:lineRule="auto"/>
      </w:pPr>
      <w:r>
        <w:separator/>
      </w:r>
    </w:p>
  </w:footnote>
  <w:footnote w:type="continuationSeparator" w:id="0">
    <w:p w:rsidR="00A12194" w:rsidRDefault="00A12194" w:rsidP="00B71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279BF"/>
    <w:multiLevelType w:val="multilevel"/>
    <w:tmpl w:val="547EC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E55510"/>
    <w:multiLevelType w:val="hybridMultilevel"/>
    <w:tmpl w:val="5D7026AE"/>
    <w:lvl w:ilvl="0" w:tplc="70167192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1F4125C"/>
    <w:multiLevelType w:val="hybridMultilevel"/>
    <w:tmpl w:val="7FF69B2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" w15:restartNumberingAfterBreak="0">
    <w:nsid w:val="03C67C85"/>
    <w:multiLevelType w:val="hybridMultilevel"/>
    <w:tmpl w:val="ADECEACE"/>
    <w:name w:val="WW8Num72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4F058E"/>
    <w:multiLevelType w:val="hybridMultilevel"/>
    <w:tmpl w:val="A7D88ADC"/>
    <w:lvl w:ilvl="0" w:tplc="B15E070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E5F07"/>
    <w:multiLevelType w:val="hybridMultilevel"/>
    <w:tmpl w:val="B26ED4DC"/>
    <w:lvl w:ilvl="0" w:tplc="FE5A74E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7976B2D"/>
    <w:multiLevelType w:val="multilevel"/>
    <w:tmpl w:val="955092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09286B62"/>
    <w:multiLevelType w:val="hybridMultilevel"/>
    <w:tmpl w:val="CB1C8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1E438E"/>
    <w:multiLevelType w:val="hybridMultilevel"/>
    <w:tmpl w:val="98184EE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A32402D"/>
    <w:multiLevelType w:val="hybridMultilevel"/>
    <w:tmpl w:val="E9AAA2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845150"/>
    <w:multiLevelType w:val="hybridMultilevel"/>
    <w:tmpl w:val="3D30D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C67E38"/>
    <w:multiLevelType w:val="hybridMultilevel"/>
    <w:tmpl w:val="55843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8C2F68"/>
    <w:multiLevelType w:val="hybridMultilevel"/>
    <w:tmpl w:val="2D22F45E"/>
    <w:lvl w:ilvl="0" w:tplc="41B4F16E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427A6B"/>
    <w:multiLevelType w:val="hybridMultilevel"/>
    <w:tmpl w:val="A2D2B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35EFA"/>
    <w:multiLevelType w:val="hybridMultilevel"/>
    <w:tmpl w:val="F4B0C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775459"/>
    <w:multiLevelType w:val="hybridMultilevel"/>
    <w:tmpl w:val="2116BD70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18EA7343"/>
    <w:multiLevelType w:val="hybridMultilevel"/>
    <w:tmpl w:val="410011FA"/>
    <w:lvl w:ilvl="0" w:tplc="8C3C53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1FEE3452"/>
    <w:multiLevelType w:val="hybridMultilevel"/>
    <w:tmpl w:val="DBFA8A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C0B90"/>
    <w:multiLevelType w:val="hybridMultilevel"/>
    <w:tmpl w:val="C8A4EE36"/>
    <w:lvl w:ilvl="0" w:tplc="24F4227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B6592"/>
    <w:multiLevelType w:val="hybridMultilevel"/>
    <w:tmpl w:val="6AAA5698"/>
    <w:lvl w:ilvl="0" w:tplc="82F20A10">
      <w:start w:val="3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31408D"/>
    <w:multiLevelType w:val="hybridMultilevel"/>
    <w:tmpl w:val="5248F72A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25C65233"/>
    <w:multiLevelType w:val="hybridMultilevel"/>
    <w:tmpl w:val="D750C624"/>
    <w:lvl w:ilvl="0" w:tplc="A552A5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9AEBA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313818"/>
    <w:multiLevelType w:val="hybridMultilevel"/>
    <w:tmpl w:val="B22816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A5255FA"/>
    <w:multiLevelType w:val="hybridMultilevel"/>
    <w:tmpl w:val="4E30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3C2506"/>
    <w:multiLevelType w:val="hybridMultilevel"/>
    <w:tmpl w:val="3E2A2DE6"/>
    <w:lvl w:ilvl="0" w:tplc="920A0C6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D6C4146"/>
    <w:multiLevelType w:val="multilevel"/>
    <w:tmpl w:val="6784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2"/>
      </w:rPr>
    </w:lvl>
    <w:lvl w:ilvl="1">
      <w:start w:val="1"/>
      <w:numFmt w:val="decimal"/>
      <w:lvlText w:val="%2)"/>
      <w:lvlJc w:val="left"/>
      <w:pPr>
        <w:tabs>
          <w:tab w:val="num" w:pos="37"/>
        </w:tabs>
        <w:ind w:left="3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017"/>
        </w:tabs>
        <w:ind w:left="201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 w15:restartNumberingAfterBreak="0">
    <w:nsid w:val="3006153F"/>
    <w:multiLevelType w:val="hybridMultilevel"/>
    <w:tmpl w:val="ADECEA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40A19B6"/>
    <w:multiLevelType w:val="hybridMultilevel"/>
    <w:tmpl w:val="2C60C5BC"/>
    <w:lvl w:ilvl="0" w:tplc="E61C4766">
      <w:start w:val="1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9E3D73"/>
    <w:multiLevelType w:val="hybridMultilevel"/>
    <w:tmpl w:val="93DAA1D2"/>
    <w:lvl w:ilvl="0" w:tplc="7F00836C">
      <w:start w:val="1"/>
      <w:numFmt w:val="decimal"/>
      <w:lvlText w:val="%1)"/>
      <w:lvlJc w:val="left"/>
      <w:pPr>
        <w:ind w:left="106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EC3048A"/>
    <w:multiLevelType w:val="hybridMultilevel"/>
    <w:tmpl w:val="3F18EEDA"/>
    <w:lvl w:ilvl="0" w:tplc="D5386920">
      <w:start w:val="1"/>
      <w:numFmt w:val="decimal"/>
      <w:lvlText w:val="%1."/>
      <w:lvlJc w:val="left"/>
      <w:pPr>
        <w:ind w:left="86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040B1F"/>
    <w:multiLevelType w:val="hybridMultilevel"/>
    <w:tmpl w:val="8A9291B4"/>
    <w:lvl w:ilvl="0" w:tplc="2FC88372">
      <w:start w:val="1"/>
      <w:numFmt w:val="decimal"/>
      <w:lvlText w:val="%1."/>
      <w:lvlJc w:val="left"/>
      <w:pPr>
        <w:ind w:left="3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2A61719"/>
    <w:multiLevelType w:val="hybridMultilevel"/>
    <w:tmpl w:val="BA62B4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84D0468"/>
    <w:multiLevelType w:val="hybridMultilevel"/>
    <w:tmpl w:val="746A7EEE"/>
    <w:lvl w:ilvl="0" w:tplc="DE829D3C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A2723D"/>
    <w:multiLevelType w:val="hybridMultilevel"/>
    <w:tmpl w:val="A510E302"/>
    <w:lvl w:ilvl="0" w:tplc="3A10C860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A62F5"/>
    <w:multiLevelType w:val="hybridMultilevel"/>
    <w:tmpl w:val="1D20A79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32D3914"/>
    <w:multiLevelType w:val="hybridMultilevel"/>
    <w:tmpl w:val="0174212E"/>
    <w:lvl w:ilvl="0" w:tplc="B2562A6A">
      <w:start w:val="13"/>
      <w:numFmt w:val="decimal"/>
      <w:lvlText w:val="%1)"/>
      <w:lvlJc w:val="left"/>
      <w:pPr>
        <w:ind w:left="108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743CC9"/>
    <w:multiLevelType w:val="hybridMultilevel"/>
    <w:tmpl w:val="556EC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E0576E"/>
    <w:multiLevelType w:val="hybridMultilevel"/>
    <w:tmpl w:val="34E22304"/>
    <w:lvl w:ilvl="0" w:tplc="CA128E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C951390"/>
    <w:multiLevelType w:val="hybridMultilevel"/>
    <w:tmpl w:val="FF12FDAE"/>
    <w:lvl w:ilvl="0" w:tplc="B92E9B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C1A32"/>
    <w:multiLevelType w:val="hybridMultilevel"/>
    <w:tmpl w:val="2DA80766"/>
    <w:lvl w:ilvl="0" w:tplc="E03E25D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4E364D"/>
    <w:multiLevelType w:val="hybridMultilevel"/>
    <w:tmpl w:val="08FC16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0"/>
  </w:num>
  <w:num w:numId="3">
    <w:abstractNumId w:val="25"/>
  </w:num>
  <w:num w:numId="4">
    <w:abstractNumId w:val="17"/>
  </w:num>
  <w:num w:numId="5">
    <w:abstractNumId w:val="23"/>
  </w:num>
  <w:num w:numId="6">
    <w:abstractNumId w:val="24"/>
  </w:num>
  <w:num w:numId="7">
    <w:abstractNumId w:val="40"/>
  </w:num>
  <w:num w:numId="8">
    <w:abstractNumId w:val="12"/>
  </w:num>
  <w:num w:numId="9">
    <w:abstractNumId w:val="3"/>
  </w:num>
  <w:num w:numId="10">
    <w:abstractNumId w:val="22"/>
  </w:num>
  <w:num w:numId="11">
    <w:abstractNumId w:val="29"/>
  </w:num>
  <w:num w:numId="12">
    <w:abstractNumId w:val="41"/>
  </w:num>
  <w:num w:numId="13">
    <w:abstractNumId w:val="18"/>
  </w:num>
  <w:num w:numId="14">
    <w:abstractNumId w:val="26"/>
  </w:num>
  <w:num w:numId="15">
    <w:abstractNumId w:val="43"/>
  </w:num>
  <w:num w:numId="16">
    <w:abstractNumId w:val="5"/>
  </w:num>
  <w:num w:numId="17">
    <w:abstractNumId w:val="42"/>
  </w:num>
  <w:num w:numId="18">
    <w:abstractNumId w:val="33"/>
  </w:num>
  <w:num w:numId="19">
    <w:abstractNumId w:val="30"/>
  </w:num>
  <w:num w:numId="20">
    <w:abstractNumId w:val="9"/>
  </w:num>
  <w:num w:numId="21">
    <w:abstractNumId w:val="28"/>
  </w:num>
  <w:num w:numId="22">
    <w:abstractNumId w:val="35"/>
  </w:num>
  <w:num w:numId="23">
    <w:abstractNumId w:val="34"/>
  </w:num>
  <w:num w:numId="24">
    <w:abstractNumId w:val="10"/>
  </w:num>
  <w:num w:numId="25">
    <w:abstractNumId w:val="4"/>
  </w:num>
  <w:num w:numId="26">
    <w:abstractNumId w:val="1"/>
  </w:num>
  <w:num w:numId="27">
    <w:abstractNumId w:val="20"/>
  </w:num>
  <w:num w:numId="28">
    <w:abstractNumId w:val="38"/>
  </w:num>
  <w:num w:numId="29">
    <w:abstractNumId w:val="36"/>
  </w:num>
  <w:num w:numId="30">
    <w:abstractNumId w:val="14"/>
  </w:num>
  <w:num w:numId="31">
    <w:abstractNumId w:val="11"/>
  </w:num>
  <w:num w:numId="32">
    <w:abstractNumId w:val="8"/>
  </w:num>
  <w:num w:numId="33">
    <w:abstractNumId w:val="37"/>
  </w:num>
  <w:num w:numId="34">
    <w:abstractNumId w:val="27"/>
  </w:num>
  <w:num w:numId="35">
    <w:abstractNumId w:val="6"/>
  </w:num>
  <w:num w:numId="36">
    <w:abstractNumId w:val="2"/>
  </w:num>
  <w:num w:numId="37">
    <w:abstractNumId w:val="7"/>
  </w:num>
  <w:num w:numId="38">
    <w:abstractNumId w:val="31"/>
  </w:num>
  <w:num w:numId="39">
    <w:abstractNumId w:val="39"/>
  </w:num>
  <w:num w:numId="40">
    <w:abstractNumId w:val="19"/>
  </w:num>
  <w:num w:numId="41">
    <w:abstractNumId w:val="13"/>
  </w:num>
  <w:num w:numId="42">
    <w:abstractNumId w:val="21"/>
  </w:num>
  <w:num w:numId="43">
    <w:abstractNumId w:val="16"/>
  </w:num>
  <w:num w:numId="44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wBDIeFew+v/UvXF2e3/5VQVt2TYffbebj4tDv74pvWBIXnEyYDpqtq8vmCBIEXUjq8TAcATnYW9bsYdRbKsJjw==" w:salt="xBaHEAOIV6KusJCJ7CqTkg==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D1"/>
    <w:rsid w:val="0000475E"/>
    <w:rsid w:val="00007765"/>
    <w:rsid w:val="00017D9E"/>
    <w:rsid w:val="00022C3A"/>
    <w:rsid w:val="0003087B"/>
    <w:rsid w:val="00031933"/>
    <w:rsid w:val="00036F82"/>
    <w:rsid w:val="0005525B"/>
    <w:rsid w:val="00060704"/>
    <w:rsid w:val="00061191"/>
    <w:rsid w:val="00077EE9"/>
    <w:rsid w:val="00086368"/>
    <w:rsid w:val="00087510"/>
    <w:rsid w:val="000A307F"/>
    <w:rsid w:val="000B4DB5"/>
    <w:rsid w:val="000E3361"/>
    <w:rsid w:val="000E3527"/>
    <w:rsid w:val="000E3EF2"/>
    <w:rsid w:val="000F3F99"/>
    <w:rsid w:val="0010211C"/>
    <w:rsid w:val="001074BD"/>
    <w:rsid w:val="00124BD4"/>
    <w:rsid w:val="0014163E"/>
    <w:rsid w:val="00154B86"/>
    <w:rsid w:val="00163B88"/>
    <w:rsid w:val="001640C9"/>
    <w:rsid w:val="00166CE9"/>
    <w:rsid w:val="00167E5B"/>
    <w:rsid w:val="0019715F"/>
    <w:rsid w:val="001A75BA"/>
    <w:rsid w:val="001C42B9"/>
    <w:rsid w:val="001F1F99"/>
    <w:rsid w:val="00203CB5"/>
    <w:rsid w:val="00206D06"/>
    <w:rsid w:val="00233430"/>
    <w:rsid w:val="0024393D"/>
    <w:rsid w:val="0025161F"/>
    <w:rsid w:val="00251E3F"/>
    <w:rsid w:val="0025522B"/>
    <w:rsid w:val="00271495"/>
    <w:rsid w:val="00277EFA"/>
    <w:rsid w:val="00280056"/>
    <w:rsid w:val="0028641B"/>
    <w:rsid w:val="002955E1"/>
    <w:rsid w:val="002C1E86"/>
    <w:rsid w:val="002D78F3"/>
    <w:rsid w:val="002E53F2"/>
    <w:rsid w:val="002F2F16"/>
    <w:rsid w:val="002F3F1D"/>
    <w:rsid w:val="002F4C09"/>
    <w:rsid w:val="00307314"/>
    <w:rsid w:val="00327401"/>
    <w:rsid w:val="0033132B"/>
    <w:rsid w:val="0035568F"/>
    <w:rsid w:val="00357828"/>
    <w:rsid w:val="00363CBF"/>
    <w:rsid w:val="00364249"/>
    <w:rsid w:val="00366018"/>
    <w:rsid w:val="00384189"/>
    <w:rsid w:val="00386619"/>
    <w:rsid w:val="00387103"/>
    <w:rsid w:val="00387546"/>
    <w:rsid w:val="003A3D0C"/>
    <w:rsid w:val="003B1EB8"/>
    <w:rsid w:val="003E1D01"/>
    <w:rsid w:val="003E2530"/>
    <w:rsid w:val="003E5AED"/>
    <w:rsid w:val="003E7051"/>
    <w:rsid w:val="003F3CE6"/>
    <w:rsid w:val="0041761B"/>
    <w:rsid w:val="00427F27"/>
    <w:rsid w:val="00432B08"/>
    <w:rsid w:val="0047512E"/>
    <w:rsid w:val="00491406"/>
    <w:rsid w:val="00491C2D"/>
    <w:rsid w:val="0049517D"/>
    <w:rsid w:val="00496318"/>
    <w:rsid w:val="004A696D"/>
    <w:rsid w:val="004C0C57"/>
    <w:rsid w:val="004C62FB"/>
    <w:rsid w:val="004D57DE"/>
    <w:rsid w:val="005051E4"/>
    <w:rsid w:val="00525B50"/>
    <w:rsid w:val="00527524"/>
    <w:rsid w:val="00533B02"/>
    <w:rsid w:val="00567BD5"/>
    <w:rsid w:val="00582E59"/>
    <w:rsid w:val="00583521"/>
    <w:rsid w:val="0059643E"/>
    <w:rsid w:val="005B2213"/>
    <w:rsid w:val="005D1B6B"/>
    <w:rsid w:val="005E7C11"/>
    <w:rsid w:val="0060238E"/>
    <w:rsid w:val="00614A90"/>
    <w:rsid w:val="00616A10"/>
    <w:rsid w:val="006301B3"/>
    <w:rsid w:val="00630DEC"/>
    <w:rsid w:val="00634DEF"/>
    <w:rsid w:val="006509B4"/>
    <w:rsid w:val="00655C70"/>
    <w:rsid w:val="00661C54"/>
    <w:rsid w:val="00662780"/>
    <w:rsid w:val="00687BF3"/>
    <w:rsid w:val="006A0113"/>
    <w:rsid w:val="006A0FFC"/>
    <w:rsid w:val="006A5C39"/>
    <w:rsid w:val="006D5DEC"/>
    <w:rsid w:val="007353BA"/>
    <w:rsid w:val="00745472"/>
    <w:rsid w:val="007538EF"/>
    <w:rsid w:val="00756F76"/>
    <w:rsid w:val="007742D2"/>
    <w:rsid w:val="007770E9"/>
    <w:rsid w:val="00782CDB"/>
    <w:rsid w:val="007854DE"/>
    <w:rsid w:val="007D7E23"/>
    <w:rsid w:val="00800A29"/>
    <w:rsid w:val="008049AE"/>
    <w:rsid w:val="00822EDB"/>
    <w:rsid w:val="00847AAD"/>
    <w:rsid w:val="008549C1"/>
    <w:rsid w:val="00862BFA"/>
    <w:rsid w:val="00871902"/>
    <w:rsid w:val="00876488"/>
    <w:rsid w:val="00876D0F"/>
    <w:rsid w:val="008C625A"/>
    <w:rsid w:val="008C6F3D"/>
    <w:rsid w:val="008D4CD7"/>
    <w:rsid w:val="00904D22"/>
    <w:rsid w:val="00905459"/>
    <w:rsid w:val="0091357E"/>
    <w:rsid w:val="00913915"/>
    <w:rsid w:val="0093613C"/>
    <w:rsid w:val="00946BBA"/>
    <w:rsid w:val="0096089F"/>
    <w:rsid w:val="00963926"/>
    <w:rsid w:val="00994838"/>
    <w:rsid w:val="009A085D"/>
    <w:rsid w:val="00A05716"/>
    <w:rsid w:val="00A12194"/>
    <w:rsid w:val="00A611E3"/>
    <w:rsid w:val="00A701D7"/>
    <w:rsid w:val="00A711D3"/>
    <w:rsid w:val="00A9733D"/>
    <w:rsid w:val="00AA076F"/>
    <w:rsid w:val="00AA7039"/>
    <w:rsid w:val="00AC0D8C"/>
    <w:rsid w:val="00AD01A5"/>
    <w:rsid w:val="00AD7262"/>
    <w:rsid w:val="00AE2B96"/>
    <w:rsid w:val="00AF52A9"/>
    <w:rsid w:val="00B24C61"/>
    <w:rsid w:val="00B36E85"/>
    <w:rsid w:val="00B403BF"/>
    <w:rsid w:val="00B718AB"/>
    <w:rsid w:val="00B748D4"/>
    <w:rsid w:val="00B83228"/>
    <w:rsid w:val="00BA4C62"/>
    <w:rsid w:val="00BB37D1"/>
    <w:rsid w:val="00BC6BBA"/>
    <w:rsid w:val="00BE3BFB"/>
    <w:rsid w:val="00BE4357"/>
    <w:rsid w:val="00BE45D6"/>
    <w:rsid w:val="00C14369"/>
    <w:rsid w:val="00C41746"/>
    <w:rsid w:val="00C45FED"/>
    <w:rsid w:val="00C579BA"/>
    <w:rsid w:val="00C67056"/>
    <w:rsid w:val="00C75D98"/>
    <w:rsid w:val="00C9497B"/>
    <w:rsid w:val="00CB2F64"/>
    <w:rsid w:val="00CB68D4"/>
    <w:rsid w:val="00CE0A80"/>
    <w:rsid w:val="00D0487C"/>
    <w:rsid w:val="00D1047F"/>
    <w:rsid w:val="00D2321B"/>
    <w:rsid w:val="00D3148F"/>
    <w:rsid w:val="00D41B40"/>
    <w:rsid w:val="00D57C2E"/>
    <w:rsid w:val="00D61B0F"/>
    <w:rsid w:val="00DC62EE"/>
    <w:rsid w:val="00DD3015"/>
    <w:rsid w:val="00DD3F77"/>
    <w:rsid w:val="00DD4245"/>
    <w:rsid w:val="00DE380D"/>
    <w:rsid w:val="00E00FC8"/>
    <w:rsid w:val="00E035D9"/>
    <w:rsid w:val="00E051E7"/>
    <w:rsid w:val="00E06B47"/>
    <w:rsid w:val="00E134A6"/>
    <w:rsid w:val="00E22B23"/>
    <w:rsid w:val="00E3474D"/>
    <w:rsid w:val="00E409DA"/>
    <w:rsid w:val="00E4664E"/>
    <w:rsid w:val="00E507C0"/>
    <w:rsid w:val="00E72D64"/>
    <w:rsid w:val="00E75A67"/>
    <w:rsid w:val="00EA5A57"/>
    <w:rsid w:val="00EC4552"/>
    <w:rsid w:val="00F20FE4"/>
    <w:rsid w:val="00F37912"/>
    <w:rsid w:val="00F445EF"/>
    <w:rsid w:val="00F45330"/>
    <w:rsid w:val="00F5574D"/>
    <w:rsid w:val="00F57745"/>
    <w:rsid w:val="00F621C6"/>
    <w:rsid w:val="00F75F55"/>
    <w:rsid w:val="00F951D0"/>
    <w:rsid w:val="00FA3944"/>
    <w:rsid w:val="00FB7B12"/>
    <w:rsid w:val="00FC435C"/>
    <w:rsid w:val="00FC620A"/>
    <w:rsid w:val="00FC6467"/>
    <w:rsid w:val="00FD074A"/>
    <w:rsid w:val="00FE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chartTrackingRefBased/>
  <w15:docId w15:val="{75B5CA80-75AC-4430-8B89-802FBF90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7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E22B2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7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8AB"/>
  </w:style>
  <w:style w:type="paragraph" w:styleId="Stopka">
    <w:name w:val="footer"/>
    <w:basedOn w:val="Normalny"/>
    <w:link w:val="StopkaZnak"/>
    <w:uiPriority w:val="99"/>
    <w:unhideWhenUsed/>
    <w:rsid w:val="00B71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8AB"/>
  </w:style>
  <w:style w:type="paragraph" w:styleId="Tekstdymka">
    <w:name w:val="Balloon Text"/>
    <w:basedOn w:val="Normalny"/>
    <w:link w:val="TekstdymkaZnak"/>
    <w:uiPriority w:val="99"/>
    <w:semiHidden/>
    <w:unhideWhenUsed/>
    <w:rsid w:val="00E7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A6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EA5A57"/>
  </w:style>
  <w:style w:type="character" w:styleId="Hipercze">
    <w:name w:val="Hyperlink"/>
    <w:basedOn w:val="Domylnaczcionkaakapitu"/>
    <w:uiPriority w:val="99"/>
    <w:rsid w:val="00D3148F"/>
    <w:rPr>
      <w:color w:val="0066CC"/>
      <w:u w:val="single"/>
    </w:rPr>
  </w:style>
  <w:style w:type="paragraph" w:customStyle="1" w:styleId="Standard">
    <w:name w:val="Standard"/>
    <w:qFormat/>
    <w:rsid w:val="0047512E"/>
    <w:pPr>
      <w:suppressAutoHyphens/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customStyle="1" w:styleId="Teksttreci3Exact">
    <w:name w:val="Tekst treści (3) Exact"/>
    <w:basedOn w:val="Domylnaczcionkaakapitu"/>
    <w:rsid w:val="00745472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paragraph" w:customStyle="1" w:styleId="Textbody">
    <w:name w:val="Text body"/>
    <w:basedOn w:val="Normalny"/>
    <w:rsid w:val="00387546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01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01A5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4C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4CD7"/>
  </w:style>
  <w:style w:type="table" w:styleId="Tabela-Siatka">
    <w:name w:val="Table Grid"/>
    <w:basedOn w:val="Standardowy"/>
    <w:uiPriority w:val="59"/>
    <w:rsid w:val="0052752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w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AA191-3635-448A-AE00-BE7E932F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17D66526.dotm</Template>
  <TotalTime>788</TotalTime>
  <Pages>9</Pages>
  <Words>1894</Words>
  <Characters>11369</Characters>
  <Application>Microsoft Office Word</Application>
  <DocSecurity>8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167</cp:revision>
  <cp:lastPrinted>2024-01-24T10:07:00Z</cp:lastPrinted>
  <dcterms:created xsi:type="dcterms:W3CDTF">2023-03-23T08:56:00Z</dcterms:created>
  <dcterms:modified xsi:type="dcterms:W3CDTF">2024-09-30T10:47:00Z</dcterms:modified>
</cp:coreProperties>
</file>