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AC" w:rsidRDefault="000973AC">
      <w:pPr>
        <w:ind w:left="1416" w:firstLine="708"/>
      </w:pPr>
    </w:p>
    <w:p w:rsidR="00AB3A9F" w:rsidRDefault="00AB3A9F" w:rsidP="00AB3A9F">
      <w:pPr>
        <w:ind w:hanging="900"/>
      </w:pPr>
      <w:r>
        <w:rPr>
          <w:b/>
        </w:rPr>
        <w:t xml:space="preserve">PAKIET NR 1  </w:t>
      </w:r>
      <w:r w:rsidR="00143C5A">
        <w:rPr>
          <w:b/>
        </w:rPr>
        <w:t>- załącznik nr 4 do SWZ</w:t>
      </w:r>
    </w:p>
    <w:p w:rsidR="00AB3A9F" w:rsidRDefault="00AB3A9F" w:rsidP="00AB3A9F">
      <w:pPr>
        <w:ind w:left="-900"/>
      </w:pPr>
    </w:p>
    <w:tbl>
      <w:tblPr>
        <w:tblW w:w="162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4"/>
        <w:gridCol w:w="5104"/>
        <w:gridCol w:w="1559"/>
        <w:gridCol w:w="1276"/>
        <w:gridCol w:w="1134"/>
        <w:gridCol w:w="1418"/>
        <w:gridCol w:w="1417"/>
        <w:gridCol w:w="992"/>
        <w:gridCol w:w="1418"/>
        <w:gridCol w:w="1418"/>
      </w:tblGrid>
      <w:tr w:rsidR="00AB3A9F" w:rsidTr="005C6C6B">
        <w:trPr>
          <w:trHeight w:val="586"/>
        </w:trPr>
        <w:tc>
          <w:tcPr>
            <w:tcW w:w="474" w:type="dxa"/>
          </w:tcPr>
          <w:p w:rsidR="00AB3A9F" w:rsidRDefault="00AB3A9F" w:rsidP="008B19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5104" w:type="dxa"/>
          </w:tcPr>
          <w:p w:rsidR="00AB3A9F" w:rsidRDefault="00AB3A9F" w:rsidP="008B192A">
            <w:pPr>
              <w:jc w:val="center"/>
            </w:pPr>
            <w:r>
              <w:t>Opis przedmiotu zamówienia</w:t>
            </w:r>
          </w:p>
        </w:tc>
        <w:tc>
          <w:tcPr>
            <w:tcW w:w="1559" w:type="dxa"/>
          </w:tcPr>
          <w:p w:rsidR="00AB3A9F" w:rsidRPr="003C4B8F" w:rsidRDefault="00AB3A9F" w:rsidP="008B192A">
            <w:pPr>
              <w:jc w:val="center"/>
              <w:rPr>
                <w:sz w:val="20"/>
                <w:szCs w:val="20"/>
              </w:rPr>
            </w:pPr>
            <w:r w:rsidRPr="003C4B8F">
              <w:rPr>
                <w:sz w:val="20"/>
                <w:szCs w:val="20"/>
              </w:rPr>
              <w:t>Opakowanie handlowe</w:t>
            </w:r>
          </w:p>
        </w:tc>
        <w:tc>
          <w:tcPr>
            <w:tcW w:w="1276" w:type="dxa"/>
          </w:tcPr>
          <w:p w:rsidR="00AB3A9F" w:rsidRPr="003C4B8F" w:rsidRDefault="00AB3A9F" w:rsidP="008B192A">
            <w:pPr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Ilość zamawiana</w:t>
            </w:r>
          </w:p>
        </w:tc>
        <w:tc>
          <w:tcPr>
            <w:tcW w:w="1134" w:type="dxa"/>
          </w:tcPr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1418" w:type="dxa"/>
          </w:tcPr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brutto</w:t>
            </w:r>
          </w:p>
        </w:tc>
        <w:tc>
          <w:tcPr>
            <w:tcW w:w="1417" w:type="dxa"/>
          </w:tcPr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 xml:space="preserve">Wartość zamówienia </w:t>
            </w:r>
          </w:p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992" w:type="dxa"/>
          </w:tcPr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VAT</w:t>
            </w:r>
          </w:p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</w:t>
            </w:r>
          </w:p>
          <w:p w:rsidR="00AB3A9F" w:rsidRPr="003C4B8F" w:rsidRDefault="00AB3A9F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katalogowy</w:t>
            </w:r>
          </w:p>
        </w:tc>
      </w:tr>
      <w:tr w:rsidR="00AB3A9F" w:rsidTr="008B192A">
        <w:tc>
          <w:tcPr>
            <w:tcW w:w="474" w:type="dxa"/>
          </w:tcPr>
          <w:p w:rsidR="00AB3A9F" w:rsidRDefault="00AB3A9F" w:rsidP="008B192A">
            <w:pPr>
              <w:jc w:val="center"/>
            </w:pPr>
            <w:r>
              <w:t>1*</w:t>
            </w:r>
          </w:p>
        </w:tc>
        <w:tc>
          <w:tcPr>
            <w:tcW w:w="5104" w:type="dxa"/>
          </w:tcPr>
          <w:p w:rsidR="00AB3A9F" w:rsidRPr="003C4B8F" w:rsidRDefault="00AB3A9F" w:rsidP="008B192A">
            <w:pPr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 xml:space="preserve">Jałowy zestaw opatrunkowy mały do podciśnieniowej terapii leczenia ran składający się z: </w:t>
            </w:r>
          </w:p>
          <w:p w:rsidR="00AB3A9F" w:rsidRPr="003C4B8F" w:rsidRDefault="00AB3A9F" w:rsidP="008B19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 w:rsidRPr="003C4B8F">
              <w:rPr>
                <w:sz w:val="22"/>
                <w:szCs w:val="22"/>
              </w:rPr>
              <w:t xml:space="preserve"> opatrunku piankowego z elastycznej,</w:t>
            </w:r>
            <w:r>
              <w:rPr>
                <w:sz w:val="22"/>
                <w:szCs w:val="22"/>
              </w:rPr>
              <w:t xml:space="preserve"> </w:t>
            </w:r>
            <w:r w:rsidRPr="003C4B8F">
              <w:rPr>
                <w:sz w:val="22"/>
                <w:szCs w:val="22"/>
              </w:rPr>
              <w:t xml:space="preserve">czarnej pianki hydrofobowej o wymiarach 10cm x 7,5cm x 3,3cm                                      </w:t>
            </w:r>
            <w:r>
              <w:rPr>
                <w:sz w:val="22"/>
                <w:szCs w:val="22"/>
              </w:rPr>
              <w:t xml:space="preserve">                              b)</w:t>
            </w:r>
            <w:r w:rsidRPr="003C4B8F">
              <w:rPr>
                <w:sz w:val="22"/>
                <w:szCs w:val="22"/>
              </w:rPr>
              <w:t xml:space="preserve"> samoprzylepnej podkładki z portem o wys. 5 mm i wym. 8x8 cm połączonej z </w:t>
            </w:r>
            <w:proofErr w:type="spellStart"/>
            <w:r w:rsidRPr="003C4B8F">
              <w:rPr>
                <w:sz w:val="22"/>
                <w:szCs w:val="22"/>
              </w:rPr>
              <w:t>dwuświatłowym</w:t>
            </w:r>
            <w:proofErr w:type="spellEnd"/>
            <w:r w:rsidRPr="003C4B8F">
              <w:rPr>
                <w:sz w:val="22"/>
                <w:szCs w:val="22"/>
              </w:rPr>
              <w:t xml:space="preserve"> drenem z silikonu i zatyczką umożliwiającą zamknięcie światła drenu</w:t>
            </w:r>
          </w:p>
          <w:p w:rsidR="00AB3A9F" w:rsidRPr="003C4B8F" w:rsidRDefault="00AB3A9F" w:rsidP="008B19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c)</w:t>
            </w:r>
            <w:r w:rsidRPr="003C4B8F">
              <w:rPr>
                <w:sz w:val="22"/>
                <w:szCs w:val="22"/>
              </w:rPr>
              <w:t xml:space="preserve">3 x samoprzylepnej, transparentnej  folii poliuretanowej 15cmx20 </w:t>
            </w:r>
            <w:proofErr w:type="spellStart"/>
            <w:r w:rsidRPr="003C4B8F">
              <w:rPr>
                <w:sz w:val="22"/>
                <w:szCs w:val="22"/>
              </w:rPr>
              <w:t>cm</w:t>
            </w:r>
            <w:proofErr w:type="spellEnd"/>
            <w:r w:rsidRPr="003C4B8F">
              <w:rPr>
                <w:sz w:val="22"/>
                <w:szCs w:val="22"/>
              </w:rPr>
              <w:t>. .</w:t>
            </w:r>
          </w:p>
        </w:tc>
        <w:tc>
          <w:tcPr>
            <w:tcW w:w="1559" w:type="dxa"/>
          </w:tcPr>
          <w:p w:rsidR="00AB3A9F" w:rsidRDefault="00AB3A9F" w:rsidP="008B192A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x 3szt</w:t>
            </w:r>
          </w:p>
        </w:tc>
        <w:tc>
          <w:tcPr>
            <w:tcW w:w="1276" w:type="dxa"/>
          </w:tcPr>
          <w:p w:rsidR="00AB3A9F" w:rsidRDefault="00D862A8" w:rsidP="008B192A">
            <w:pPr>
              <w:jc w:val="center"/>
            </w:pPr>
            <w:r>
              <w:t>40</w:t>
            </w:r>
            <w:r w:rsidR="00AB3A9F">
              <w:t xml:space="preserve"> op.</w:t>
            </w:r>
          </w:p>
        </w:tc>
        <w:tc>
          <w:tcPr>
            <w:tcW w:w="1134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7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992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</w:tr>
      <w:tr w:rsidR="00AB3A9F" w:rsidTr="008B192A">
        <w:tc>
          <w:tcPr>
            <w:tcW w:w="474" w:type="dxa"/>
          </w:tcPr>
          <w:p w:rsidR="00AB3A9F" w:rsidRDefault="00AB3A9F" w:rsidP="008B192A">
            <w:pPr>
              <w:jc w:val="center"/>
            </w:pPr>
            <w:r>
              <w:t>2*</w:t>
            </w:r>
          </w:p>
        </w:tc>
        <w:tc>
          <w:tcPr>
            <w:tcW w:w="5104" w:type="dxa"/>
          </w:tcPr>
          <w:p w:rsidR="00AB3A9F" w:rsidRPr="00D14913" w:rsidRDefault="00AB3A9F" w:rsidP="008B192A">
            <w:pPr>
              <w:rPr>
                <w:sz w:val="22"/>
                <w:szCs w:val="22"/>
              </w:rPr>
            </w:pPr>
            <w:r w:rsidRPr="00D14913">
              <w:rPr>
                <w:sz w:val="22"/>
                <w:szCs w:val="22"/>
              </w:rPr>
              <w:t xml:space="preserve">Jałowy zestaw opatrunkowy średni do podciśnieniowej terapii leczenia ran składający się z: </w:t>
            </w:r>
          </w:p>
          <w:p w:rsidR="00AB3A9F" w:rsidRPr="00D14913" w:rsidRDefault="00AB3A9F" w:rsidP="008B19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 w:rsidRPr="00D14913">
              <w:rPr>
                <w:sz w:val="22"/>
                <w:szCs w:val="22"/>
              </w:rPr>
              <w:t xml:space="preserve"> opatrunku piankowego z elastycznej,</w:t>
            </w:r>
            <w:r>
              <w:rPr>
                <w:sz w:val="22"/>
                <w:szCs w:val="22"/>
              </w:rPr>
              <w:t xml:space="preserve"> </w:t>
            </w:r>
            <w:r w:rsidRPr="00D14913">
              <w:rPr>
                <w:sz w:val="22"/>
                <w:szCs w:val="22"/>
              </w:rPr>
              <w:t>czarnej pianki hydrofobowej o wymiarach 18cm x 12,5cm x 3,3cm</w:t>
            </w:r>
          </w:p>
          <w:p w:rsidR="00AB3A9F" w:rsidRPr="00D14913" w:rsidRDefault="00AB3A9F" w:rsidP="008B19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  <w:r w:rsidRPr="00D14913">
              <w:rPr>
                <w:sz w:val="22"/>
                <w:szCs w:val="22"/>
              </w:rPr>
              <w:t xml:space="preserve"> samoprzylepnej podkładki z portem o wys. 5 mm  o wym. 8 x8 cm     połączonej z </w:t>
            </w:r>
            <w:proofErr w:type="spellStart"/>
            <w:r w:rsidRPr="00D14913">
              <w:rPr>
                <w:sz w:val="22"/>
                <w:szCs w:val="22"/>
              </w:rPr>
              <w:t>dwuświatłowym</w:t>
            </w:r>
            <w:proofErr w:type="spellEnd"/>
            <w:r w:rsidRPr="00D14913">
              <w:rPr>
                <w:sz w:val="22"/>
                <w:szCs w:val="22"/>
              </w:rPr>
              <w:t xml:space="preserve"> drenem z silikonu i zatyczką umożliwiającą zamknięcie światła drenu</w:t>
            </w:r>
          </w:p>
          <w:p w:rsidR="00AB3A9F" w:rsidRDefault="00AB3A9F" w:rsidP="008B192A">
            <w:r>
              <w:rPr>
                <w:sz w:val="22"/>
                <w:szCs w:val="22"/>
              </w:rPr>
              <w:t>c)</w:t>
            </w:r>
            <w:r w:rsidRPr="00D14913">
              <w:rPr>
                <w:sz w:val="22"/>
                <w:szCs w:val="22"/>
              </w:rPr>
              <w:t xml:space="preserve">2 x samoprzylepnej, transparentnej  folii poliuretanowej 20cmx30 </w:t>
            </w:r>
            <w:proofErr w:type="spellStart"/>
            <w:r w:rsidRPr="00D14913">
              <w:rPr>
                <w:sz w:val="22"/>
                <w:szCs w:val="22"/>
              </w:rPr>
              <w:t>cm</w:t>
            </w:r>
            <w:proofErr w:type="spellEnd"/>
            <w:r w:rsidRPr="00D14913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B3A9F" w:rsidRDefault="00AB3A9F" w:rsidP="008B192A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x 3szt</w:t>
            </w:r>
          </w:p>
        </w:tc>
        <w:tc>
          <w:tcPr>
            <w:tcW w:w="1276" w:type="dxa"/>
          </w:tcPr>
          <w:p w:rsidR="00AB3A9F" w:rsidRDefault="00A83F0C" w:rsidP="008B192A">
            <w:pPr>
              <w:jc w:val="center"/>
            </w:pPr>
            <w:r>
              <w:t>30</w:t>
            </w:r>
            <w:r w:rsidR="00AB3A9F">
              <w:t>op</w:t>
            </w:r>
          </w:p>
        </w:tc>
        <w:tc>
          <w:tcPr>
            <w:tcW w:w="1134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7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992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</w:tr>
      <w:tr w:rsidR="00AB3A9F" w:rsidTr="008B192A">
        <w:tc>
          <w:tcPr>
            <w:tcW w:w="474" w:type="dxa"/>
          </w:tcPr>
          <w:p w:rsidR="00AB3A9F" w:rsidRDefault="00AB3A9F" w:rsidP="008B192A">
            <w:pPr>
              <w:jc w:val="center"/>
            </w:pPr>
            <w:r>
              <w:t>3*</w:t>
            </w:r>
          </w:p>
        </w:tc>
        <w:tc>
          <w:tcPr>
            <w:tcW w:w="5104" w:type="dxa"/>
          </w:tcPr>
          <w:p w:rsidR="00AB3A9F" w:rsidRPr="009007E4" w:rsidRDefault="00AB3A9F" w:rsidP="008B192A">
            <w:pPr>
              <w:rPr>
                <w:sz w:val="22"/>
                <w:szCs w:val="22"/>
              </w:rPr>
            </w:pPr>
            <w:r w:rsidRPr="009007E4">
              <w:rPr>
                <w:sz w:val="22"/>
                <w:szCs w:val="22"/>
              </w:rPr>
              <w:t>Jałowy zestaw opatrunkowy duży do podciśnieniowej terapii leczenia ran składający się z:</w:t>
            </w:r>
          </w:p>
          <w:p w:rsidR="00AB3A9F" w:rsidRPr="009007E4" w:rsidRDefault="00AB3A9F" w:rsidP="008B192A">
            <w:pPr>
              <w:rPr>
                <w:sz w:val="22"/>
                <w:szCs w:val="22"/>
              </w:rPr>
            </w:pPr>
            <w:r w:rsidRPr="009007E4">
              <w:rPr>
                <w:sz w:val="22"/>
                <w:szCs w:val="22"/>
              </w:rPr>
              <w:t>a. opatrunku piankowego z elastycznej,</w:t>
            </w:r>
            <w:r>
              <w:rPr>
                <w:sz w:val="22"/>
                <w:szCs w:val="22"/>
              </w:rPr>
              <w:t xml:space="preserve"> </w:t>
            </w:r>
            <w:r w:rsidRPr="009007E4">
              <w:rPr>
                <w:sz w:val="22"/>
                <w:szCs w:val="22"/>
              </w:rPr>
              <w:t xml:space="preserve">czarnej pianki hydrofobowej o wymiarach 25cm x 15cm x 3,3cm +/- 1 cm                                          </w:t>
            </w:r>
            <w:r>
              <w:rPr>
                <w:sz w:val="22"/>
                <w:szCs w:val="22"/>
              </w:rPr>
              <w:t xml:space="preserve">                             b)</w:t>
            </w:r>
            <w:r w:rsidRPr="009007E4">
              <w:rPr>
                <w:sz w:val="22"/>
                <w:szCs w:val="22"/>
              </w:rPr>
              <w:t xml:space="preserve">samoprzylepnej podkładki  z portem o </w:t>
            </w:r>
            <w:proofErr w:type="spellStart"/>
            <w:r w:rsidRPr="009007E4">
              <w:rPr>
                <w:sz w:val="22"/>
                <w:szCs w:val="22"/>
              </w:rPr>
              <w:t>wys</w:t>
            </w:r>
            <w:proofErr w:type="spellEnd"/>
            <w:r w:rsidRPr="009007E4">
              <w:rPr>
                <w:sz w:val="22"/>
                <w:szCs w:val="22"/>
              </w:rPr>
              <w:t xml:space="preserve"> 5 mm o wym. 8 x8 cm</w:t>
            </w:r>
            <w:r>
              <w:rPr>
                <w:sz w:val="22"/>
                <w:szCs w:val="22"/>
              </w:rPr>
              <w:t xml:space="preserve"> </w:t>
            </w:r>
            <w:r w:rsidRPr="009007E4">
              <w:rPr>
                <w:sz w:val="22"/>
                <w:szCs w:val="22"/>
              </w:rPr>
              <w:t xml:space="preserve">połączonej z </w:t>
            </w:r>
            <w:proofErr w:type="spellStart"/>
            <w:r w:rsidRPr="009007E4">
              <w:rPr>
                <w:sz w:val="22"/>
                <w:szCs w:val="22"/>
              </w:rPr>
              <w:t>dwuświatłowym</w:t>
            </w:r>
            <w:proofErr w:type="spellEnd"/>
            <w:r w:rsidRPr="009007E4">
              <w:rPr>
                <w:sz w:val="22"/>
                <w:szCs w:val="22"/>
              </w:rPr>
              <w:t xml:space="preserve"> drenem z silikonu i zatyczką umożliwiającą zamknięcie światła drenu</w:t>
            </w:r>
          </w:p>
          <w:p w:rsidR="00AB3A9F" w:rsidRPr="009007E4" w:rsidRDefault="00AB3A9F" w:rsidP="008B19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  <w:r w:rsidRPr="009007E4">
              <w:rPr>
                <w:sz w:val="22"/>
                <w:szCs w:val="22"/>
              </w:rPr>
              <w:t xml:space="preserve">3 x samoprzylepnej, transparentnej  folii poliuretanowej 20cmx30 </w:t>
            </w:r>
            <w:proofErr w:type="spellStart"/>
            <w:r w:rsidRPr="009007E4">
              <w:rPr>
                <w:sz w:val="22"/>
                <w:szCs w:val="22"/>
              </w:rPr>
              <w:t>cm</w:t>
            </w:r>
            <w:proofErr w:type="spellEnd"/>
            <w:r w:rsidRPr="009007E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</w:tcPr>
          <w:p w:rsidR="00AB3A9F" w:rsidRDefault="00AB3A9F" w:rsidP="008B192A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x 3szt</w:t>
            </w:r>
          </w:p>
        </w:tc>
        <w:tc>
          <w:tcPr>
            <w:tcW w:w="1276" w:type="dxa"/>
          </w:tcPr>
          <w:p w:rsidR="00AB3A9F" w:rsidRDefault="00A83F0C" w:rsidP="008B192A">
            <w:pPr>
              <w:jc w:val="center"/>
            </w:pPr>
            <w:r>
              <w:t xml:space="preserve">25 </w:t>
            </w:r>
            <w:proofErr w:type="spellStart"/>
            <w:r w:rsidR="00AB3A9F">
              <w:t>op</w:t>
            </w:r>
            <w:proofErr w:type="spellEnd"/>
          </w:p>
        </w:tc>
        <w:tc>
          <w:tcPr>
            <w:tcW w:w="1134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7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992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</w:tr>
      <w:tr w:rsidR="00AB3A9F" w:rsidTr="008B192A">
        <w:trPr>
          <w:trHeight w:val="2829"/>
        </w:trPr>
        <w:tc>
          <w:tcPr>
            <w:tcW w:w="474" w:type="dxa"/>
          </w:tcPr>
          <w:p w:rsidR="00AB3A9F" w:rsidRDefault="00AB3A9F" w:rsidP="008B192A">
            <w:pPr>
              <w:jc w:val="center"/>
            </w:pPr>
            <w:r>
              <w:lastRenderedPageBreak/>
              <w:t>4*</w:t>
            </w:r>
          </w:p>
        </w:tc>
        <w:tc>
          <w:tcPr>
            <w:tcW w:w="5104" w:type="dxa"/>
          </w:tcPr>
          <w:p w:rsidR="00AB3A9F" w:rsidRPr="00723E36" w:rsidRDefault="00AB3A9F" w:rsidP="008B192A">
            <w:pPr>
              <w:rPr>
                <w:sz w:val="22"/>
                <w:szCs w:val="22"/>
              </w:rPr>
            </w:pPr>
            <w:r w:rsidRPr="00723E36">
              <w:rPr>
                <w:sz w:val="22"/>
                <w:szCs w:val="22"/>
              </w:rPr>
              <w:t>Jałowy zestaw opatrunkowy XL do podciśnieniowej terapii leczenia ran składający się z:</w:t>
            </w:r>
          </w:p>
          <w:p w:rsidR="00AB3A9F" w:rsidRDefault="00AB3A9F" w:rsidP="008B19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 w:rsidRPr="00723E36">
              <w:rPr>
                <w:sz w:val="22"/>
                <w:szCs w:val="22"/>
              </w:rPr>
              <w:t xml:space="preserve">2 x opatrunku piankowego z </w:t>
            </w:r>
            <w:proofErr w:type="spellStart"/>
            <w:r w:rsidRPr="00723E36">
              <w:rPr>
                <w:sz w:val="22"/>
                <w:szCs w:val="22"/>
              </w:rPr>
              <w:t>elastycznej,czarnej</w:t>
            </w:r>
            <w:proofErr w:type="spellEnd"/>
            <w:r w:rsidRPr="00723E36">
              <w:rPr>
                <w:sz w:val="22"/>
                <w:szCs w:val="22"/>
              </w:rPr>
              <w:t xml:space="preserve"> pianki hydrofobowej o wymiarach 30 cm x 30 cm x 1,5 cm                                                                      </w:t>
            </w:r>
          </w:p>
          <w:p w:rsidR="00AB3A9F" w:rsidRPr="00723E36" w:rsidRDefault="00AB3A9F" w:rsidP="008B192A">
            <w:pPr>
              <w:rPr>
                <w:sz w:val="22"/>
                <w:szCs w:val="22"/>
              </w:rPr>
            </w:pPr>
            <w:r w:rsidRPr="00723E36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)</w:t>
            </w:r>
            <w:r w:rsidRPr="00723E36">
              <w:rPr>
                <w:sz w:val="22"/>
                <w:szCs w:val="22"/>
              </w:rPr>
              <w:t xml:space="preserve">samoprzylepnej podkładki z portem o </w:t>
            </w:r>
            <w:proofErr w:type="spellStart"/>
            <w:r w:rsidRPr="00723E36">
              <w:rPr>
                <w:sz w:val="22"/>
                <w:szCs w:val="22"/>
              </w:rPr>
              <w:t>wys</w:t>
            </w:r>
            <w:proofErr w:type="spellEnd"/>
            <w:r w:rsidRPr="00723E36">
              <w:rPr>
                <w:sz w:val="22"/>
                <w:szCs w:val="22"/>
              </w:rPr>
              <w:t xml:space="preserve"> 5 mm o wym. 8 x8 cm połączonej z </w:t>
            </w:r>
            <w:proofErr w:type="spellStart"/>
            <w:r w:rsidRPr="00723E36">
              <w:rPr>
                <w:sz w:val="22"/>
                <w:szCs w:val="22"/>
              </w:rPr>
              <w:t>dwuświatłowym</w:t>
            </w:r>
            <w:proofErr w:type="spellEnd"/>
            <w:r w:rsidRPr="00723E36">
              <w:rPr>
                <w:sz w:val="22"/>
                <w:szCs w:val="22"/>
              </w:rPr>
              <w:t xml:space="preserve"> drenem z silikonu i zatyczką umożliwiającą zamknięcie światła drenu</w:t>
            </w:r>
          </w:p>
          <w:p w:rsidR="00AB3A9F" w:rsidRDefault="00AB3A9F" w:rsidP="005C6C6B">
            <w:r>
              <w:rPr>
                <w:sz w:val="22"/>
                <w:szCs w:val="22"/>
              </w:rPr>
              <w:t xml:space="preserve">c) </w:t>
            </w:r>
            <w:r w:rsidRPr="00723E36">
              <w:rPr>
                <w:sz w:val="22"/>
                <w:szCs w:val="22"/>
              </w:rPr>
              <w:t xml:space="preserve">6 x samoprzylepnej, transparentnej  folii poliuretanowej 20cmx30 </w:t>
            </w:r>
            <w:proofErr w:type="spellStart"/>
            <w:r w:rsidRPr="00723E36">
              <w:rPr>
                <w:sz w:val="22"/>
                <w:szCs w:val="22"/>
              </w:rPr>
              <w:t>cm</w:t>
            </w:r>
            <w:proofErr w:type="spellEnd"/>
            <w:r w:rsidRPr="00723E3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</w:tcPr>
          <w:p w:rsidR="00AB3A9F" w:rsidRDefault="00AB3A9F" w:rsidP="008B192A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x 3szt</w:t>
            </w:r>
          </w:p>
        </w:tc>
        <w:tc>
          <w:tcPr>
            <w:tcW w:w="1276" w:type="dxa"/>
          </w:tcPr>
          <w:p w:rsidR="00AB3A9F" w:rsidRDefault="00A83F0C" w:rsidP="008B192A">
            <w:pPr>
              <w:jc w:val="center"/>
            </w:pPr>
            <w:r>
              <w:t xml:space="preserve">4 </w:t>
            </w:r>
            <w:proofErr w:type="spellStart"/>
            <w:r w:rsidR="00AB3A9F">
              <w:t>op</w:t>
            </w:r>
            <w:proofErr w:type="spellEnd"/>
          </w:p>
        </w:tc>
        <w:tc>
          <w:tcPr>
            <w:tcW w:w="1134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7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992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  <w:tc>
          <w:tcPr>
            <w:tcW w:w="1418" w:type="dxa"/>
          </w:tcPr>
          <w:p w:rsidR="00AB3A9F" w:rsidRDefault="00AB3A9F" w:rsidP="008B192A">
            <w:pPr>
              <w:jc w:val="center"/>
            </w:pPr>
          </w:p>
        </w:tc>
      </w:tr>
      <w:tr w:rsidR="00D862A8" w:rsidTr="008B192A">
        <w:tc>
          <w:tcPr>
            <w:tcW w:w="474" w:type="dxa"/>
          </w:tcPr>
          <w:p w:rsidR="00D862A8" w:rsidRDefault="00D862A8" w:rsidP="008B192A">
            <w:pPr>
              <w:jc w:val="center"/>
            </w:pPr>
            <w:r>
              <w:t>5</w:t>
            </w:r>
          </w:p>
        </w:tc>
        <w:tc>
          <w:tcPr>
            <w:tcW w:w="5104" w:type="dxa"/>
          </w:tcPr>
          <w:p w:rsidR="00D862A8" w:rsidRPr="00723E36" w:rsidRDefault="00D862A8" w:rsidP="005347AC">
            <w:pPr>
              <w:rPr>
                <w:sz w:val="22"/>
                <w:szCs w:val="22"/>
              </w:rPr>
            </w:pPr>
            <w:r w:rsidRPr="00723E36">
              <w:rPr>
                <w:sz w:val="22"/>
                <w:szCs w:val="22"/>
              </w:rPr>
              <w:t xml:space="preserve">Jałowy zbiornik  na wydzielinę  800 </w:t>
            </w:r>
            <w:proofErr w:type="spellStart"/>
            <w:r w:rsidRPr="00723E36">
              <w:rPr>
                <w:sz w:val="22"/>
                <w:szCs w:val="22"/>
              </w:rPr>
              <w:t>ml,z</w:t>
            </w:r>
            <w:proofErr w:type="spellEnd"/>
            <w:r w:rsidRPr="00723E36">
              <w:rPr>
                <w:sz w:val="22"/>
                <w:szCs w:val="22"/>
              </w:rPr>
              <w:t xml:space="preserve"> filtrami powietrznym i węglowym, środkiem żelującym wbudowanymi w zbiornik, wewnętrznym systemem komór oraz okienkiem rewizyjnym, połączony z </w:t>
            </w:r>
            <w:proofErr w:type="spellStart"/>
            <w:r w:rsidRPr="00723E36">
              <w:rPr>
                <w:sz w:val="22"/>
                <w:szCs w:val="22"/>
              </w:rPr>
              <w:t>dwuświatłowym</w:t>
            </w:r>
            <w:proofErr w:type="spellEnd"/>
            <w:r w:rsidRPr="00723E36">
              <w:rPr>
                <w:sz w:val="22"/>
                <w:szCs w:val="22"/>
              </w:rPr>
              <w:t xml:space="preserve"> drenem  o długości 180  </w:t>
            </w:r>
            <w:proofErr w:type="spellStart"/>
            <w:r w:rsidRPr="00723E36">
              <w:rPr>
                <w:sz w:val="22"/>
                <w:szCs w:val="22"/>
              </w:rPr>
              <w:t>cm</w:t>
            </w:r>
            <w:proofErr w:type="spellEnd"/>
            <w:r w:rsidRPr="00723E36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D862A8" w:rsidRDefault="00D862A8" w:rsidP="005347AC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x 3szt</w:t>
            </w:r>
          </w:p>
        </w:tc>
        <w:tc>
          <w:tcPr>
            <w:tcW w:w="1276" w:type="dxa"/>
          </w:tcPr>
          <w:p w:rsidR="00D862A8" w:rsidRDefault="00D862A8" w:rsidP="005347AC">
            <w:pPr>
              <w:jc w:val="center"/>
            </w:pPr>
            <w:r>
              <w:t xml:space="preserve">80 </w:t>
            </w:r>
            <w:proofErr w:type="spellStart"/>
            <w:r>
              <w:t>op</w:t>
            </w:r>
            <w:proofErr w:type="spellEnd"/>
          </w:p>
        </w:tc>
        <w:tc>
          <w:tcPr>
            <w:tcW w:w="1134" w:type="dxa"/>
          </w:tcPr>
          <w:p w:rsidR="00D862A8" w:rsidRDefault="00D862A8" w:rsidP="005347AC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5347AC">
            <w:pPr>
              <w:jc w:val="center"/>
            </w:pPr>
          </w:p>
        </w:tc>
        <w:tc>
          <w:tcPr>
            <w:tcW w:w="1417" w:type="dxa"/>
          </w:tcPr>
          <w:p w:rsidR="00D862A8" w:rsidRDefault="00D862A8" w:rsidP="005347AC">
            <w:pPr>
              <w:jc w:val="center"/>
            </w:pPr>
          </w:p>
        </w:tc>
        <w:tc>
          <w:tcPr>
            <w:tcW w:w="992" w:type="dxa"/>
          </w:tcPr>
          <w:p w:rsidR="00D862A8" w:rsidRDefault="00D862A8" w:rsidP="005347AC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</w:tr>
      <w:tr w:rsidR="00D862A8" w:rsidTr="008B192A">
        <w:tc>
          <w:tcPr>
            <w:tcW w:w="474" w:type="dxa"/>
          </w:tcPr>
          <w:p w:rsidR="00D862A8" w:rsidRDefault="00D862A8" w:rsidP="008B192A">
            <w:pPr>
              <w:jc w:val="center"/>
            </w:pPr>
            <w:r>
              <w:t>6</w:t>
            </w:r>
          </w:p>
        </w:tc>
        <w:tc>
          <w:tcPr>
            <w:tcW w:w="5104" w:type="dxa"/>
          </w:tcPr>
          <w:p w:rsidR="00D862A8" w:rsidRPr="00723E36" w:rsidRDefault="00D862A8" w:rsidP="005347AC">
            <w:pPr>
              <w:rPr>
                <w:color w:val="000000"/>
                <w:sz w:val="22"/>
                <w:szCs w:val="22"/>
              </w:rPr>
            </w:pPr>
            <w:r w:rsidRPr="00723E36">
              <w:rPr>
                <w:color w:val="000000"/>
                <w:sz w:val="22"/>
                <w:szCs w:val="22"/>
              </w:rPr>
              <w:t xml:space="preserve">Jałowe dodatkowe Złącze Y, </w:t>
            </w:r>
            <w:proofErr w:type="spellStart"/>
            <w:r w:rsidRPr="00723E36">
              <w:rPr>
                <w:color w:val="000000"/>
                <w:sz w:val="22"/>
                <w:szCs w:val="22"/>
              </w:rPr>
              <w:t>umożliwiajace</w:t>
            </w:r>
            <w:proofErr w:type="spellEnd"/>
            <w:r w:rsidRPr="00723E36">
              <w:rPr>
                <w:color w:val="000000"/>
                <w:sz w:val="22"/>
                <w:szCs w:val="22"/>
              </w:rPr>
              <w:t xml:space="preserve"> podłączenie dwóch opatrunków do jednego zbiornika na wydzielinę</w:t>
            </w:r>
          </w:p>
        </w:tc>
        <w:tc>
          <w:tcPr>
            <w:tcW w:w="1559" w:type="dxa"/>
          </w:tcPr>
          <w:p w:rsidR="00D862A8" w:rsidRDefault="00D862A8" w:rsidP="005347AC">
            <w:pPr>
              <w:jc w:val="center"/>
            </w:pPr>
            <w:proofErr w:type="spellStart"/>
            <w:r>
              <w:t>Op</w:t>
            </w:r>
            <w:proofErr w:type="spellEnd"/>
            <w:r>
              <w:t xml:space="preserve"> x 3szt</w:t>
            </w:r>
          </w:p>
        </w:tc>
        <w:tc>
          <w:tcPr>
            <w:tcW w:w="1276" w:type="dxa"/>
          </w:tcPr>
          <w:p w:rsidR="00D862A8" w:rsidRDefault="00D862A8" w:rsidP="005347AC">
            <w:pPr>
              <w:jc w:val="center"/>
            </w:pPr>
            <w:r>
              <w:t>1op</w:t>
            </w:r>
          </w:p>
        </w:tc>
        <w:tc>
          <w:tcPr>
            <w:tcW w:w="1134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7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992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</w:tr>
      <w:tr w:rsidR="00D862A8" w:rsidTr="008B192A">
        <w:tc>
          <w:tcPr>
            <w:tcW w:w="474" w:type="dxa"/>
          </w:tcPr>
          <w:p w:rsidR="00D862A8" w:rsidRDefault="00D862A8" w:rsidP="008B192A">
            <w:pPr>
              <w:jc w:val="center"/>
            </w:pPr>
            <w:r>
              <w:t>7</w:t>
            </w:r>
          </w:p>
        </w:tc>
        <w:tc>
          <w:tcPr>
            <w:tcW w:w="5104" w:type="dxa"/>
          </w:tcPr>
          <w:p w:rsidR="00D862A8" w:rsidRPr="00E7430A" w:rsidRDefault="00D862A8" w:rsidP="005347AC">
            <w:pPr>
              <w:rPr>
                <w:sz w:val="22"/>
                <w:szCs w:val="22"/>
              </w:rPr>
            </w:pPr>
            <w:r w:rsidRPr="00E7430A">
              <w:rPr>
                <w:sz w:val="22"/>
                <w:szCs w:val="22"/>
              </w:rPr>
              <w:t xml:space="preserve">Jałowa silikonowa warstwa kontaktowa </w:t>
            </w:r>
            <w:proofErr w:type="spellStart"/>
            <w:r w:rsidRPr="00E7430A">
              <w:rPr>
                <w:sz w:val="22"/>
                <w:szCs w:val="22"/>
              </w:rPr>
              <w:t>chroniaca</w:t>
            </w:r>
            <w:proofErr w:type="spellEnd"/>
            <w:r w:rsidRPr="00E7430A">
              <w:rPr>
                <w:sz w:val="22"/>
                <w:szCs w:val="22"/>
              </w:rPr>
              <w:t xml:space="preserve"> skórę i zapobiegająca przywieraniu opatrunku wtórnego, </w:t>
            </w:r>
            <w:proofErr w:type="spellStart"/>
            <w:r w:rsidRPr="00E7430A">
              <w:rPr>
                <w:sz w:val="22"/>
                <w:szCs w:val="22"/>
              </w:rPr>
              <w:t>wym</w:t>
            </w:r>
            <w:proofErr w:type="spellEnd"/>
            <w:r w:rsidRPr="00E743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7,5x 10cm (S</w:t>
            </w:r>
            <w:r w:rsidRPr="00E7430A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D862A8" w:rsidRDefault="00D862A8" w:rsidP="005347AC">
            <w:pPr>
              <w:jc w:val="center"/>
            </w:pPr>
            <w:r>
              <w:t>Opx5szt</w:t>
            </w:r>
          </w:p>
        </w:tc>
        <w:tc>
          <w:tcPr>
            <w:tcW w:w="1276" w:type="dxa"/>
          </w:tcPr>
          <w:p w:rsidR="00D862A8" w:rsidRDefault="00D862A8" w:rsidP="005347AC">
            <w:pPr>
              <w:jc w:val="center"/>
            </w:pPr>
            <w:r>
              <w:t>1op</w:t>
            </w:r>
          </w:p>
        </w:tc>
        <w:tc>
          <w:tcPr>
            <w:tcW w:w="1134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7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992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</w:tr>
      <w:tr w:rsidR="00D862A8" w:rsidTr="008B192A">
        <w:tc>
          <w:tcPr>
            <w:tcW w:w="474" w:type="dxa"/>
          </w:tcPr>
          <w:p w:rsidR="00D862A8" w:rsidRDefault="00D862A8" w:rsidP="008B192A">
            <w:pPr>
              <w:jc w:val="center"/>
            </w:pPr>
            <w:r>
              <w:t>8</w:t>
            </w:r>
          </w:p>
        </w:tc>
        <w:tc>
          <w:tcPr>
            <w:tcW w:w="5104" w:type="dxa"/>
          </w:tcPr>
          <w:p w:rsidR="00D862A8" w:rsidRPr="002C4FFE" w:rsidRDefault="00D862A8" w:rsidP="005347AC">
            <w:pPr>
              <w:jc w:val="center"/>
              <w:rPr>
                <w:color w:val="00B050"/>
              </w:rPr>
            </w:pPr>
            <w:r w:rsidRPr="00E7430A">
              <w:rPr>
                <w:sz w:val="22"/>
                <w:szCs w:val="22"/>
              </w:rPr>
              <w:t xml:space="preserve">Jałowa silikonowa warstwa kontaktowa </w:t>
            </w:r>
            <w:proofErr w:type="spellStart"/>
            <w:r w:rsidRPr="00E7430A">
              <w:rPr>
                <w:sz w:val="22"/>
                <w:szCs w:val="22"/>
              </w:rPr>
              <w:t>chroniaca</w:t>
            </w:r>
            <w:proofErr w:type="spellEnd"/>
            <w:r w:rsidRPr="00E7430A">
              <w:rPr>
                <w:sz w:val="22"/>
                <w:szCs w:val="22"/>
              </w:rPr>
              <w:t xml:space="preserve"> skórę i zapobiegająca przywieraniu opatrunku wtórnego, wym</w:t>
            </w:r>
            <w:r>
              <w:rPr>
                <w:sz w:val="22"/>
                <w:szCs w:val="22"/>
              </w:rPr>
              <w:t>iar</w:t>
            </w:r>
            <w:r w:rsidRPr="00E743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 x 10cm (M</w:t>
            </w:r>
            <w:r w:rsidRPr="00E7430A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D862A8" w:rsidRDefault="00D862A8" w:rsidP="005347AC">
            <w:pPr>
              <w:jc w:val="center"/>
            </w:pPr>
            <w:r>
              <w:t>Opx5szt</w:t>
            </w:r>
          </w:p>
        </w:tc>
        <w:tc>
          <w:tcPr>
            <w:tcW w:w="1276" w:type="dxa"/>
          </w:tcPr>
          <w:p w:rsidR="00D862A8" w:rsidRDefault="00D862A8" w:rsidP="005347AC">
            <w:pPr>
              <w:jc w:val="center"/>
            </w:pPr>
            <w:r>
              <w:t>1op</w:t>
            </w:r>
          </w:p>
        </w:tc>
        <w:tc>
          <w:tcPr>
            <w:tcW w:w="1134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7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992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</w:tr>
      <w:tr w:rsidR="00D862A8" w:rsidTr="008B192A">
        <w:tc>
          <w:tcPr>
            <w:tcW w:w="474" w:type="dxa"/>
          </w:tcPr>
          <w:p w:rsidR="00D862A8" w:rsidRDefault="00D862A8" w:rsidP="008B192A">
            <w:pPr>
              <w:jc w:val="center"/>
            </w:pPr>
            <w:r>
              <w:t>9</w:t>
            </w:r>
          </w:p>
        </w:tc>
        <w:tc>
          <w:tcPr>
            <w:tcW w:w="5104" w:type="dxa"/>
          </w:tcPr>
          <w:p w:rsidR="00D862A8" w:rsidRPr="002C4FFE" w:rsidRDefault="00D862A8" w:rsidP="005347AC">
            <w:pPr>
              <w:jc w:val="center"/>
              <w:rPr>
                <w:color w:val="00B050"/>
              </w:rPr>
            </w:pPr>
            <w:r w:rsidRPr="00E7430A">
              <w:rPr>
                <w:sz w:val="22"/>
                <w:szCs w:val="22"/>
              </w:rPr>
              <w:t xml:space="preserve">Jałowa silikonowa warstwa kontaktowa </w:t>
            </w:r>
            <w:proofErr w:type="spellStart"/>
            <w:r w:rsidRPr="00E7430A">
              <w:rPr>
                <w:sz w:val="22"/>
                <w:szCs w:val="22"/>
              </w:rPr>
              <w:t>chroniaca</w:t>
            </w:r>
            <w:proofErr w:type="spellEnd"/>
            <w:r w:rsidRPr="00E7430A">
              <w:rPr>
                <w:sz w:val="22"/>
                <w:szCs w:val="22"/>
              </w:rPr>
              <w:t xml:space="preserve"> skórę i zapobiegająca przywieraniu opatrunku wtórnego, </w:t>
            </w:r>
            <w:proofErr w:type="spellStart"/>
            <w:r w:rsidRPr="00E7430A">
              <w:rPr>
                <w:sz w:val="22"/>
                <w:szCs w:val="22"/>
              </w:rPr>
              <w:t>wym</w:t>
            </w:r>
            <w:proofErr w:type="spellEnd"/>
            <w:r w:rsidRPr="00E743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 x 30cm (S</w:t>
            </w:r>
            <w:r w:rsidRPr="00E7430A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D862A8" w:rsidRDefault="00D862A8" w:rsidP="005347AC">
            <w:pPr>
              <w:jc w:val="center"/>
            </w:pPr>
            <w:r>
              <w:t>Opx5szt</w:t>
            </w:r>
          </w:p>
        </w:tc>
        <w:tc>
          <w:tcPr>
            <w:tcW w:w="1276" w:type="dxa"/>
          </w:tcPr>
          <w:p w:rsidR="00D862A8" w:rsidRDefault="00D862A8" w:rsidP="005347AC">
            <w:pPr>
              <w:jc w:val="center"/>
            </w:pPr>
            <w:r>
              <w:t>1op</w:t>
            </w:r>
          </w:p>
        </w:tc>
        <w:tc>
          <w:tcPr>
            <w:tcW w:w="1134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7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992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</w:tr>
      <w:tr w:rsidR="00D862A8" w:rsidTr="008B192A">
        <w:tc>
          <w:tcPr>
            <w:tcW w:w="474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5104" w:type="dxa"/>
          </w:tcPr>
          <w:p w:rsidR="00D862A8" w:rsidRPr="00D862A8" w:rsidRDefault="00D862A8" w:rsidP="008B192A">
            <w:pPr>
              <w:jc w:val="center"/>
              <w:rPr>
                <w:color w:val="000000"/>
              </w:rPr>
            </w:pPr>
            <w:r w:rsidRPr="00D862A8">
              <w:rPr>
                <w:color w:val="000000"/>
              </w:rPr>
              <w:t>Razem</w:t>
            </w:r>
          </w:p>
        </w:tc>
        <w:tc>
          <w:tcPr>
            <w:tcW w:w="1559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276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134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7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992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  <w:tc>
          <w:tcPr>
            <w:tcW w:w="1418" w:type="dxa"/>
          </w:tcPr>
          <w:p w:rsidR="00D862A8" w:rsidRDefault="00D862A8" w:rsidP="008B192A">
            <w:pPr>
              <w:jc w:val="center"/>
            </w:pPr>
          </w:p>
        </w:tc>
      </w:tr>
    </w:tbl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*</w:t>
      </w:r>
      <w:r w:rsidR="000448E1" w:rsidRPr="005C6C6B">
        <w:rPr>
          <w:sz w:val="20"/>
          <w:szCs w:val="20"/>
        </w:rPr>
        <w:t>1- 4</w:t>
      </w:r>
      <w:r w:rsidRPr="005C6C6B">
        <w:rPr>
          <w:sz w:val="20"/>
          <w:szCs w:val="20"/>
        </w:rPr>
        <w:t xml:space="preserve"> całość pakowana jałowo, umieszczona na tacy polipropylenowej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Zamawiający wymaga dostarczenia na okres trwania umowy aparatów do terapii podciśnieniowej,  kompatybilnych z opisem przedmiotu zamówienia w ilości 3 sztuki, spełniających następujące warunki: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- urządzenie z możliwością pracy stacjonarnej i mobilnej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- aparat zasilany elektrycznie z sieci 230V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- posiadające wbudowany akumulator do zasilania awaryjnego na min.16 godz. pracy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- wartość podciśnienia regulowana w zakresie min.20-200mmHg z regulacją co 5mmHg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- cicha praca urządzenia max.33dB</w:t>
      </w:r>
    </w:p>
    <w:p w:rsidR="00AB3A9F" w:rsidRPr="005C6C6B" w:rsidRDefault="00AB3A9F" w:rsidP="00AB3A9F">
      <w:pPr>
        <w:rPr>
          <w:sz w:val="20"/>
          <w:szCs w:val="20"/>
        </w:rPr>
      </w:pPr>
      <w:r w:rsidRPr="005C6C6B">
        <w:rPr>
          <w:sz w:val="20"/>
          <w:szCs w:val="20"/>
        </w:rPr>
        <w:t>- urządzenie musi posiadać :alarm blokady drenu, alarm nieszczelności układu, ala</w:t>
      </w:r>
      <w:r w:rsidR="005C6C6B">
        <w:rPr>
          <w:sz w:val="20"/>
          <w:szCs w:val="20"/>
        </w:rPr>
        <w:t>r</w:t>
      </w:r>
      <w:r w:rsidRPr="005C6C6B">
        <w:rPr>
          <w:sz w:val="20"/>
          <w:szCs w:val="20"/>
        </w:rPr>
        <w:t xml:space="preserve">m </w:t>
      </w:r>
      <w:proofErr w:type="spellStart"/>
      <w:r w:rsidRPr="005C6C6B">
        <w:rPr>
          <w:sz w:val="20"/>
          <w:szCs w:val="20"/>
        </w:rPr>
        <w:t>max</w:t>
      </w:r>
      <w:proofErr w:type="spellEnd"/>
      <w:r w:rsidRPr="005C6C6B">
        <w:rPr>
          <w:sz w:val="20"/>
          <w:szCs w:val="20"/>
        </w:rPr>
        <w:t>. napełnienia zbiornika</w:t>
      </w:r>
    </w:p>
    <w:p w:rsidR="005C6C6B" w:rsidRDefault="005C6C6B" w:rsidP="00AB3A9F"/>
    <w:p w:rsidR="00AB3A9F" w:rsidRDefault="00AB3A9F" w:rsidP="00143C5A">
      <w:r>
        <w:t xml:space="preserve">………………………….. dnia …………                                                                            </w:t>
      </w:r>
      <w:r w:rsidR="005C6C6B">
        <w:t xml:space="preserve">       </w:t>
      </w:r>
      <w:r>
        <w:t xml:space="preserve"> </w:t>
      </w:r>
    </w:p>
    <w:p w:rsidR="00AB3A9F" w:rsidRDefault="00AB3A9F" w:rsidP="00AB3A9F"/>
    <w:p w:rsidR="00AB3A9F" w:rsidRDefault="00AB3A9F" w:rsidP="00AB3A9F"/>
    <w:p w:rsidR="0046792B" w:rsidRDefault="0046792B" w:rsidP="0046792B">
      <w:pPr>
        <w:ind w:hanging="900"/>
      </w:pPr>
      <w:r>
        <w:rPr>
          <w:b/>
        </w:rPr>
        <w:t>PAKIET NR 2</w:t>
      </w:r>
      <w:r w:rsidR="00143C5A">
        <w:rPr>
          <w:b/>
        </w:rPr>
        <w:t xml:space="preserve"> - załącznik nr 5 do SWZ</w:t>
      </w:r>
    </w:p>
    <w:p w:rsidR="0046792B" w:rsidRDefault="0046792B" w:rsidP="0046792B">
      <w:pPr>
        <w:ind w:left="-900"/>
      </w:pPr>
    </w:p>
    <w:tbl>
      <w:tblPr>
        <w:tblW w:w="1621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4"/>
        <w:gridCol w:w="4398"/>
        <w:gridCol w:w="1560"/>
        <w:gridCol w:w="1276"/>
        <w:gridCol w:w="1134"/>
        <w:gridCol w:w="1418"/>
        <w:gridCol w:w="1417"/>
        <w:gridCol w:w="992"/>
        <w:gridCol w:w="1418"/>
        <w:gridCol w:w="1418"/>
      </w:tblGrid>
      <w:tr w:rsidR="0046792B" w:rsidTr="008B192A">
        <w:trPr>
          <w:trHeight w:val="92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t>Opis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handlowe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r>
              <w:rPr>
                <w:sz w:val="22"/>
                <w:szCs w:val="22"/>
              </w:rPr>
              <w:t xml:space="preserve">Ilość zamawiana na 1rok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Cena 1op</w:t>
            </w:r>
          </w:p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Cena 1op</w:t>
            </w:r>
          </w:p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 xml:space="preserve">Wartość zamówienia </w:t>
            </w:r>
          </w:p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VAT</w:t>
            </w:r>
          </w:p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Nazwa handlowa i nr</w:t>
            </w:r>
          </w:p>
          <w:p w:rsidR="0046792B" w:rsidRDefault="0046792B" w:rsidP="008B192A">
            <w:pPr>
              <w:jc w:val="center"/>
            </w:pPr>
            <w:r>
              <w:rPr>
                <w:sz w:val="22"/>
                <w:szCs w:val="22"/>
              </w:rPr>
              <w:t>katalogowy</w:t>
            </w:r>
          </w:p>
        </w:tc>
      </w:tr>
      <w:tr w:rsidR="0046792B" w:rsidTr="008B192A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</w:p>
          <w:p w:rsidR="0046792B" w:rsidRPr="00F0546A" w:rsidRDefault="0046792B" w:rsidP="008B192A"/>
          <w:p w:rsidR="0046792B" w:rsidRDefault="0046792B" w:rsidP="008B192A"/>
          <w:p w:rsidR="0046792B" w:rsidRPr="00F0546A" w:rsidRDefault="005C6C6B" w:rsidP="008B192A">
            <w:r>
              <w:t>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Zestawy do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opaskowania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 żylaków przełyku zawierający 7 podwiązek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  <w:t xml:space="preserve">• wykonane z materiału </w:t>
            </w:r>
            <w:proofErr w:type="spellStart"/>
            <w:r>
              <w:rPr>
                <w:rFonts w:ascii="Cambria" w:hAnsi="Cambria"/>
                <w:color w:val="000000"/>
                <w:sz w:val="22"/>
                <w:szCs w:val="22"/>
              </w:rPr>
              <w:t>hypoalergicznego</w:t>
            </w:r>
            <w:proofErr w:type="spellEnd"/>
            <w:r>
              <w:rPr>
                <w:rFonts w:ascii="Cambria" w:hAnsi="Cambria"/>
                <w:color w:val="000000"/>
                <w:sz w:val="22"/>
                <w:szCs w:val="22"/>
              </w:rPr>
              <w:t>, niezawierającego lateksu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  <w:t xml:space="preserve">• podwiązki zamontowane w sposób nieograniczający pola widzenia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  <w:t>• wyposażone w giętki dren, przeznaczony do irygacji miejsca obliteracji, przyłączany do głowicy,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  <w:t>• zestaw z mechaniczną i dźwiękową sygnalizacją momentu uwolnienia podwiązki</w:t>
            </w:r>
            <w:r w:rsidR="005C6C6B">
              <w:rPr>
                <w:rFonts w:ascii="Cambria" w:hAnsi="Cambria"/>
                <w:color w:val="000000"/>
                <w:sz w:val="22"/>
                <w:szCs w:val="22"/>
              </w:rPr>
              <w:t xml:space="preserve"> op=7 podwiązek</w:t>
            </w:r>
          </w:p>
          <w:p w:rsidR="0046792B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5C6C6B" w:rsidP="008B192A">
            <w:pPr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6970FC" w:rsidP="006970FC">
            <w:r>
              <w:t xml:space="preserve">  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</w:tr>
      <w:tr w:rsidR="0046792B" w:rsidTr="008B192A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5C6C6B" w:rsidP="008B192A">
            <w:pPr>
              <w:jc w:val="center"/>
            </w:pPr>
            <w:r>
              <w:t>2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Jednorazowe igły do ostrzykiwania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w teflonowej osłonce odpornej na załamania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wyposażone w mechanizm pozwalający na regulację długości wysuwania igły oraz jej blokadę  w wybranej pozycji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średnica ostrza igły - 23-25 G</w:t>
            </w:r>
          </w:p>
          <w:p w:rsidR="0046792B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 xml:space="preserve">• długość ostrza - 4 mm, długość narzędzia 200 cm lub 240 cm (do wyboru )oraz  długość ostrza  6 mm , długość narzędzia 200 cm - 1 </w:t>
            </w:r>
            <w:proofErr w:type="spellStart"/>
            <w:r w:rsidRPr="00F0546A">
              <w:rPr>
                <w:rFonts w:ascii="Cambria" w:hAnsi="Cambria"/>
                <w:sz w:val="22"/>
                <w:szCs w:val="22"/>
              </w:rPr>
              <w:t>op</w:t>
            </w:r>
            <w:proofErr w:type="spellEnd"/>
            <w:r w:rsidRPr="00F0546A">
              <w:rPr>
                <w:rFonts w:ascii="Cambria" w:hAnsi="Cambria"/>
                <w:sz w:val="22"/>
                <w:szCs w:val="22"/>
              </w:rPr>
              <w:t xml:space="preserve"> = 5 </w:t>
            </w:r>
            <w:proofErr w:type="spellStart"/>
            <w:r w:rsidRPr="00F0546A">
              <w:rPr>
                <w:rFonts w:ascii="Cambria" w:hAnsi="Cambria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5C6C6B" w:rsidP="008B192A"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</w:tr>
      <w:tr w:rsidR="0046792B" w:rsidTr="008B192A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5C6C6B" w:rsidP="008B192A">
            <w:pPr>
              <w:jc w:val="center"/>
            </w:pPr>
            <w: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 xml:space="preserve">Klipsy hemostatyczne 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jednorazowego użytku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z dwuramiennym klipsem załadowanym do zestawu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z możliwością kilkukrotnego otwarcia i zamknięcia ramion klipsa przed całkowitym uwolnieniem oraz z możliwością rotacji klipsa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 xml:space="preserve">• dostępny w długościach pozwalających na </w:t>
            </w:r>
            <w:r w:rsidRPr="00F0546A">
              <w:rPr>
                <w:rFonts w:ascii="Cambria" w:hAnsi="Cambria"/>
                <w:sz w:val="22"/>
                <w:szCs w:val="22"/>
              </w:rPr>
              <w:lastRenderedPageBreak/>
              <w:t xml:space="preserve">stosowanie w gastro i </w:t>
            </w:r>
            <w:proofErr w:type="spellStart"/>
            <w:r w:rsidRPr="00F0546A">
              <w:rPr>
                <w:rFonts w:ascii="Cambria" w:hAnsi="Cambria"/>
                <w:sz w:val="22"/>
                <w:szCs w:val="22"/>
              </w:rPr>
              <w:t>kolonoskopie</w:t>
            </w:r>
            <w:proofErr w:type="spellEnd"/>
            <w:r w:rsidRPr="00F0546A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155 cm i 235 cm</w:t>
            </w:r>
          </w:p>
          <w:p w:rsidR="0046792B" w:rsidRPr="00F0546A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współpracujący z kanałem endoskopu o średnicy 2.8 mm</w:t>
            </w:r>
          </w:p>
          <w:p w:rsidR="0046792B" w:rsidRDefault="0046792B" w:rsidP="008B192A">
            <w:pPr>
              <w:rPr>
                <w:rFonts w:ascii="Cambria" w:hAnsi="Cambria"/>
                <w:sz w:val="22"/>
                <w:szCs w:val="22"/>
              </w:rPr>
            </w:pPr>
            <w:r w:rsidRPr="00F0546A">
              <w:rPr>
                <w:rFonts w:ascii="Cambria" w:hAnsi="Cambria"/>
                <w:sz w:val="22"/>
                <w:szCs w:val="22"/>
              </w:rPr>
              <w:t>• szerokość rozwarcia ramion klipsa - 11 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proofErr w:type="spellStart"/>
            <w:r>
              <w:lastRenderedPageBreak/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5C6C6B" w:rsidP="008B192A"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</w:tr>
      <w:tr w:rsidR="0046792B" w:rsidTr="008B192A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  <w:r>
              <w:lastRenderedPageBreak/>
              <w:t>Razem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2B" w:rsidRDefault="0046792B" w:rsidP="008B192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2B" w:rsidRDefault="0046792B" w:rsidP="008B192A">
            <w:pPr>
              <w:jc w:val="center"/>
            </w:pPr>
          </w:p>
        </w:tc>
      </w:tr>
    </w:tbl>
    <w:p w:rsidR="0046792B" w:rsidRDefault="0046792B" w:rsidP="0046792B"/>
    <w:p w:rsidR="0046792B" w:rsidRDefault="0046792B" w:rsidP="0046792B"/>
    <w:p w:rsidR="00BE1C64" w:rsidRDefault="00BE1C64" w:rsidP="00143C5A">
      <w:r>
        <w:t xml:space="preserve">………………………….. dnia …………                                                                                    </w:t>
      </w:r>
    </w:p>
    <w:p w:rsidR="0046792B" w:rsidRDefault="0046792B" w:rsidP="00ED427A">
      <w:pPr>
        <w:ind w:hanging="900"/>
        <w:rPr>
          <w:b/>
        </w:rPr>
      </w:pPr>
    </w:p>
    <w:p w:rsidR="00AB3A9F" w:rsidRDefault="00AB3A9F" w:rsidP="00ED427A">
      <w:pPr>
        <w:ind w:hanging="900"/>
        <w:rPr>
          <w:b/>
        </w:rPr>
      </w:pPr>
    </w:p>
    <w:p w:rsidR="00AB3A9F" w:rsidRDefault="00AB3A9F" w:rsidP="00ED427A">
      <w:pPr>
        <w:ind w:hanging="900"/>
        <w:rPr>
          <w:b/>
        </w:rPr>
      </w:pPr>
    </w:p>
    <w:p w:rsidR="00AB3A9F" w:rsidRDefault="00AB3A9F" w:rsidP="00ED427A">
      <w:pPr>
        <w:ind w:hanging="900"/>
        <w:rPr>
          <w:b/>
        </w:rPr>
      </w:pPr>
    </w:p>
    <w:p w:rsidR="00AB3A9F" w:rsidRDefault="00AB3A9F" w:rsidP="00ED427A">
      <w:pPr>
        <w:ind w:hanging="900"/>
        <w:rPr>
          <w:b/>
        </w:rPr>
      </w:pPr>
    </w:p>
    <w:p w:rsidR="00AB3A9F" w:rsidRDefault="00AB3A9F" w:rsidP="00ED427A">
      <w:pPr>
        <w:ind w:hanging="900"/>
        <w:rPr>
          <w:b/>
        </w:rPr>
      </w:pPr>
    </w:p>
    <w:p w:rsidR="0046792B" w:rsidRDefault="0046792B" w:rsidP="00ED427A">
      <w:pPr>
        <w:ind w:hanging="900"/>
        <w:rPr>
          <w:b/>
        </w:rPr>
      </w:pPr>
    </w:p>
    <w:p w:rsidR="0046792B" w:rsidRDefault="0046792B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AD2421" w:rsidRDefault="00AD2421" w:rsidP="00ED427A">
      <w:pPr>
        <w:ind w:hanging="900"/>
        <w:rPr>
          <w:b/>
        </w:rPr>
      </w:pPr>
    </w:p>
    <w:p w:rsidR="00AD2421" w:rsidRDefault="00AD2421" w:rsidP="00ED427A">
      <w:pPr>
        <w:ind w:hanging="900"/>
        <w:rPr>
          <w:b/>
        </w:rPr>
      </w:pPr>
    </w:p>
    <w:p w:rsidR="00BE1C64" w:rsidRDefault="00BE1C64" w:rsidP="00ED427A">
      <w:pPr>
        <w:ind w:hanging="900"/>
        <w:rPr>
          <w:b/>
        </w:rPr>
      </w:pPr>
    </w:p>
    <w:p w:rsidR="00ED427A" w:rsidRDefault="00ED427A" w:rsidP="00ED427A">
      <w:pPr>
        <w:ind w:hanging="900"/>
      </w:pPr>
      <w:r>
        <w:rPr>
          <w:b/>
        </w:rPr>
        <w:t>PAKIET NR 3</w:t>
      </w:r>
      <w:r w:rsidR="00143C5A">
        <w:rPr>
          <w:b/>
        </w:rPr>
        <w:t xml:space="preserve"> - załącznik nr 6 do SWZ</w:t>
      </w:r>
    </w:p>
    <w:p w:rsidR="00ED427A" w:rsidRDefault="00ED427A" w:rsidP="00ED427A">
      <w:pPr>
        <w:ind w:left="-900"/>
      </w:pPr>
    </w:p>
    <w:tbl>
      <w:tblPr>
        <w:tblW w:w="162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4962"/>
        <w:gridCol w:w="1559"/>
        <w:gridCol w:w="1276"/>
        <w:gridCol w:w="1134"/>
        <w:gridCol w:w="1418"/>
        <w:gridCol w:w="1417"/>
        <w:gridCol w:w="992"/>
        <w:gridCol w:w="1418"/>
        <w:gridCol w:w="1418"/>
      </w:tblGrid>
      <w:tr w:rsidR="00ED427A" w:rsidTr="00332FDA">
        <w:trPr>
          <w:trHeight w:val="929"/>
        </w:trPr>
        <w:tc>
          <w:tcPr>
            <w:tcW w:w="616" w:type="dxa"/>
          </w:tcPr>
          <w:p w:rsidR="00ED427A" w:rsidRDefault="00ED427A" w:rsidP="00332FD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4962" w:type="dxa"/>
          </w:tcPr>
          <w:p w:rsidR="00ED427A" w:rsidRDefault="00ED427A" w:rsidP="00332FDA">
            <w:pPr>
              <w:jc w:val="center"/>
            </w:pPr>
            <w:r>
              <w:t>Opis przedmiotu zamówienia</w:t>
            </w:r>
          </w:p>
        </w:tc>
        <w:tc>
          <w:tcPr>
            <w:tcW w:w="1559" w:type="dxa"/>
          </w:tcPr>
          <w:p w:rsidR="00ED427A" w:rsidRPr="003C4B8F" w:rsidRDefault="00ED427A" w:rsidP="00332FDA">
            <w:pPr>
              <w:jc w:val="center"/>
              <w:rPr>
                <w:sz w:val="20"/>
                <w:szCs w:val="20"/>
              </w:rPr>
            </w:pPr>
            <w:r w:rsidRPr="003C4B8F">
              <w:rPr>
                <w:sz w:val="20"/>
                <w:szCs w:val="20"/>
              </w:rPr>
              <w:t>Opakowanie handlowe</w:t>
            </w:r>
          </w:p>
        </w:tc>
        <w:tc>
          <w:tcPr>
            <w:tcW w:w="1276" w:type="dxa"/>
          </w:tcPr>
          <w:p w:rsidR="00ED427A" w:rsidRPr="003C4B8F" w:rsidRDefault="00ED427A" w:rsidP="00332FDA">
            <w:pPr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Ilość zamawiana</w:t>
            </w:r>
          </w:p>
        </w:tc>
        <w:tc>
          <w:tcPr>
            <w:tcW w:w="1134" w:type="dxa"/>
          </w:tcPr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1418" w:type="dxa"/>
          </w:tcPr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brutto</w:t>
            </w:r>
          </w:p>
        </w:tc>
        <w:tc>
          <w:tcPr>
            <w:tcW w:w="1417" w:type="dxa"/>
          </w:tcPr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 xml:space="preserve">Wartość zamówienia </w:t>
            </w:r>
          </w:p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992" w:type="dxa"/>
          </w:tcPr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VAT</w:t>
            </w:r>
          </w:p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</w:tcPr>
          <w:p w:rsidR="00ED427A" w:rsidRDefault="00ED427A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</w:t>
            </w:r>
          </w:p>
          <w:p w:rsidR="00ED427A" w:rsidRPr="003C4B8F" w:rsidRDefault="00ED427A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katalogowy</w:t>
            </w: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Lekka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makroporowa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polipropylenowa,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monofilamentowa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siatka do plastyki przepuklin, gramatura 46g/m2, wielkość oczka 2,0 x 2,4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>. rozmiar:15cm, x 7,5cm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3B1A70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2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Lekka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makroporowa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polipropylenowa,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monofilamentowa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siatka do plastyki przepuklin, gramatura 46g/m2, wielkość oczka 2,0 x 2,4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>. rozmiar:15cmx15cm;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ED427A" w:rsidP="003B1A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3B1A7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rPr>
          <w:trHeight w:val="1024"/>
        </w:trPr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3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Lekka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makroporowa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polipropylenowa,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monofilamentowa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siatka do plastyki przepuklin, gramatura 46g/m2, wielkość oczka 2,0 x 2,4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>. rozmiar:45cmx30cm;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110024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4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Pętla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podwązkowa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aplikatorem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na bazie szwu chirurgicznego, syntetycznego,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wchłanialnego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plecionego, mieszanina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pochodych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kwasu glikolowego i mlekowego, szew powlekany mieszaniną kopolimeru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kaprolaktonu-glikolidu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laktydu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stearylowo-wapniowego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>. Okres podtrzymywania 28-35 dni, zdolność podtrzymywania bezpośrednio po otwarciu opakowania 140%, po 14 dniach 80%, okres absorpcji 56-70 dni. Długość szwu 52 cm, grubość 0.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 xml:space="preserve">      </w:t>
            </w:r>
            <w:r w:rsidR="003B1A70">
              <w:rPr>
                <w:sz w:val="22"/>
                <w:szCs w:val="22"/>
              </w:rPr>
              <w:t xml:space="preserve">  </w:t>
            </w:r>
            <w:r w:rsidR="0011002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5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Szew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wchłanialny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>, syntetyczny system zamykania ran ,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monofilamentowy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zbudowany z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glikolu,dioksanu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i węglanu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trimetylenu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składający się z igły chirurgicznej na jednym końcu oraz jednokierunkowych haczyków, czas całkowitego wchłaniania 90-110 dni, zdolność zbliżania tkankowego 90% pierwotnej wytrzymałości po 7 dniach,75 % po 14 dniach. Nić 2/0,długość15cm,igła 27mm,1/2 koła wzmocniona 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=saszetka</w:t>
            </w:r>
          </w:p>
        </w:tc>
        <w:tc>
          <w:tcPr>
            <w:tcW w:w="1559" w:type="dxa"/>
          </w:tcPr>
          <w:p w:rsidR="00ED427A" w:rsidRPr="006C7E8A" w:rsidRDefault="00110024" w:rsidP="00332FD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3B1A70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lastRenderedPageBreak/>
              <w:t xml:space="preserve">Siatka kompozytowa o średnicy 6,6cm do zaopatrywania przepuklin pępkowych oraz małych przepuklin metodą </w:t>
            </w:r>
            <w:proofErr w:type="spellStart"/>
            <w:r w:rsidRPr="006C7E8A">
              <w:rPr>
                <w:sz w:val="22"/>
                <w:szCs w:val="22"/>
              </w:rPr>
              <w:t>IPOM,złożoną</w:t>
            </w:r>
            <w:proofErr w:type="spellEnd"/>
            <w:r w:rsidRPr="006C7E8A">
              <w:rPr>
                <w:sz w:val="22"/>
                <w:szCs w:val="22"/>
              </w:rPr>
              <w:t xml:space="preserve"> z trójwymiarowej </w:t>
            </w:r>
            <w:r w:rsidRPr="006C7E8A">
              <w:rPr>
                <w:sz w:val="22"/>
                <w:szCs w:val="22"/>
              </w:rPr>
              <w:lastRenderedPageBreak/>
              <w:t xml:space="preserve">siatki poliestrowej w  kolorze białym, </w:t>
            </w:r>
            <w:proofErr w:type="spellStart"/>
            <w:r w:rsidRPr="006C7E8A">
              <w:rPr>
                <w:sz w:val="22"/>
                <w:szCs w:val="22"/>
              </w:rPr>
              <w:t>makroporowatej</w:t>
            </w:r>
            <w:proofErr w:type="spellEnd"/>
            <w:r w:rsidRPr="006C7E8A">
              <w:rPr>
                <w:sz w:val="22"/>
                <w:szCs w:val="22"/>
              </w:rPr>
              <w:t xml:space="preserve"> o rozmiarze porów 1,5 mm x 1,8mm;dwuwymiarowej siatki poliestrowej w kolorze wyróżniającym np. zielonej, makr </w:t>
            </w:r>
            <w:proofErr w:type="spellStart"/>
            <w:r w:rsidRPr="006C7E8A">
              <w:rPr>
                <w:sz w:val="22"/>
                <w:szCs w:val="22"/>
              </w:rPr>
              <w:t>oporowetej</w:t>
            </w:r>
            <w:proofErr w:type="spellEnd"/>
            <w:r w:rsidRPr="006C7E8A">
              <w:rPr>
                <w:sz w:val="22"/>
                <w:szCs w:val="22"/>
              </w:rPr>
              <w:t xml:space="preserve"> o rozmiarze porów 1,1 x 1,6mm,zawierającej 4 klapy umożliwiającej jej  przeszycia do powłok brzusznych, przyklejona wchłanianym ekspanderem wykonanym  z PGLA wchłanianym do 12 miesięcy-warstwy adhezyjnej wykonanej z kolagenu  </w:t>
            </w:r>
            <w:proofErr w:type="spellStart"/>
            <w:r w:rsidRPr="006C7E8A">
              <w:rPr>
                <w:sz w:val="22"/>
                <w:szCs w:val="22"/>
              </w:rPr>
              <w:t>wchłanialnej</w:t>
            </w:r>
            <w:proofErr w:type="spellEnd"/>
            <w:r w:rsidRPr="006C7E8A">
              <w:rPr>
                <w:sz w:val="22"/>
                <w:szCs w:val="22"/>
              </w:rPr>
              <w:t xml:space="preserve"> do 4 tygodni-dwóch wymiennych uchwytów  przytwierdzonych do  siatki </w:t>
            </w:r>
            <w:proofErr w:type="spellStart"/>
            <w:r w:rsidRPr="006C7E8A">
              <w:rPr>
                <w:sz w:val="22"/>
                <w:szCs w:val="22"/>
              </w:rPr>
              <w:t>niewchłanialnymi</w:t>
            </w:r>
            <w:proofErr w:type="spellEnd"/>
            <w:r w:rsidRPr="006C7E8A">
              <w:rPr>
                <w:sz w:val="22"/>
                <w:szCs w:val="22"/>
              </w:rPr>
              <w:t xml:space="preserve">  nićmi ,które umożliwiają pozycjonowanie siatki podczas wykonywania operacji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lastRenderedPageBreak/>
              <w:t xml:space="preserve">        </w:t>
            </w:r>
          </w:p>
          <w:p w:rsidR="00ED427A" w:rsidRPr="006C7E8A" w:rsidRDefault="00ED427A" w:rsidP="00332FDA">
            <w:pPr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lastRenderedPageBreak/>
              <w:t xml:space="preserve">          </w:t>
            </w: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110024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 xml:space="preserve">Siatka kompozytowa o średnicy 8,6cm do zaopatrywania przepuklin pępkowych oraz małych przepuklin metodą IPOM, złożoną z trójwymiarowej siatki poliestrowej w  kolorze białym, </w:t>
            </w:r>
            <w:proofErr w:type="spellStart"/>
            <w:r w:rsidRPr="006C7E8A">
              <w:rPr>
                <w:sz w:val="22"/>
                <w:szCs w:val="22"/>
              </w:rPr>
              <w:t>makroporowatej</w:t>
            </w:r>
            <w:proofErr w:type="spellEnd"/>
            <w:r w:rsidRPr="006C7E8A">
              <w:rPr>
                <w:sz w:val="22"/>
                <w:szCs w:val="22"/>
              </w:rPr>
              <w:t xml:space="preserve"> o rozmiarze porów 1,5 mm x 1,8mm;dwuwymiarowej siatki poliestrowej w kolorze wyróżniającym np. zielonej, makr </w:t>
            </w:r>
            <w:proofErr w:type="spellStart"/>
            <w:r w:rsidRPr="006C7E8A">
              <w:rPr>
                <w:sz w:val="22"/>
                <w:szCs w:val="22"/>
              </w:rPr>
              <w:t>oporowetej</w:t>
            </w:r>
            <w:proofErr w:type="spellEnd"/>
            <w:r w:rsidRPr="006C7E8A">
              <w:rPr>
                <w:sz w:val="22"/>
                <w:szCs w:val="22"/>
              </w:rPr>
              <w:t xml:space="preserve"> o rozmiarze porów 1,1 x 1,6mm,zawierającej 4 klapy umożliwiającej jej  przeszycia do powłok brzusznych, przyklejona wchłanianym ekspanderem wykonanym  z PGLA wchłanianym do 12 miesięcy-warstwy adhezyjnej wykonanej z kolagenu  </w:t>
            </w:r>
            <w:proofErr w:type="spellStart"/>
            <w:r w:rsidRPr="006C7E8A">
              <w:rPr>
                <w:sz w:val="22"/>
                <w:szCs w:val="22"/>
              </w:rPr>
              <w:t>wchłanialnej</w:t>
            </w:r>
            <w:proofErr w:type="spellEnd"/>
            <w:r w:rsidRPr="006C7E8A">
              <w:rPr>
                <w:sz w:val="22"/>
                <w:szCs w:val="22"/>
              </w:rPr>
              <w:t xml:space="preserve"> do 4 tygodni-dwóch wymiennych uchwytów  przytwierdzonych do  siatki </w:t>
            </w:r>
            <w:proofErr w:type="spellStart"/>
            <w:r w:rsidRPr="006C7E8A">
              <w:rPr>
                <w:sz w:val="22"/>
                <w:szCs w:val="22"/>
              </w:rPr>
              <w:t>niewchłanialnymi</w:t>
            </w:r>
            <w:proofErr w:type="spellEnd"/>
            <w:r w:rsidRPr="006C7E8A">
              <w:rPr>
                <w:sz w:val="22"/>
                <w:szCs w:val="22"/>
              </w:rPr>
              <w:t xml:space="preserve">  nićmi ,które umożliwiają pozycjonowanie siatki podczas wykonywania operacji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 xml:space="preserve">           </w:t>
            </w: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ED427A" w:rsidRPr="006C7E8A" w:rsidRDefault="00110024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  <w:tr w:rsidR="00ED427A" w:rsidRPr="006C7E8A" w:rsidTr="00332FDA">
        <w:tc>
          <w:tcPr>
            <w:tcW w:w="616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62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Narzędzie do mocowania siatek przepuklinowych w technice laparotomii oraz laparoskopowej z wkrętami wchłanianymi o wysokości aktywnej 4 ,1mm (</w:t>
            </w:r>
            <w:proofErr w:type="spellStart"/>
            <w:r w:rsidRPr="006C7E8A">
              <w:rPr>
                <w:sz w:val="22"/>
                <w:szCs w:val="22"/>
              </w:rPr>
              <w:t>wys.całkowita</w:t>
            </w:r>
            <w:proofErr w:type="spellEnd"/>
            <w:r w:rsidRPr="006C7E8A">
              <w:rPr>
                <w:sz w:val="22"/>
                <w:szCs w:val="22"/>
              </w:rPr>
              <w:t xml:space="preserve"> 5,1mm).</w:t>
            </w:r>
            <w:proofErr w:type="spellStart"/>
            <w:r w:rsidRPr="006C7E8A">
              <w:rPr>
                <w:sz w:val="22"/>
                <w:szCs w:val="22"/>
              </w:rPr>
              <w:t>Max</w:t>
            </w:r>
            <w:proofErr w:type="spellEnd"/>
            <w:r w:rsidRPr="006C7E8A">
              <w:rPr>
                <w:sz w:val="22"/>
                <w:szCs w:val="22"/>
              </w:rPr>
              <w:t>. liczba wkrętów w zestawie 20szt  min.10szt (zestaw)</w:t>
            </w:r>
          </w:p>
        </w:tc>
        <w:tc>
          <w:tcPr>
            <w:tcW w:w="1559" w:type="dxa"/>
          </w:tcPr>
          <w:p w:rsidR="00ED427A" w:rsidRPr="006C7E8A" w:rsidRDefault="00ED427A" w:rsidP="00332FD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 xml:space="preserve">       </w:t>
            </w: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  <w:r w:rsidRPr="006C7E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D427A" w:rsidRPr="006C7E8A" w:rsidRDefault="00110024" w:rsidP="00332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27A" w:rsidRPr="006C7E8A" w:rsidRDefault="00ED427A" w:rsidP="00332F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ED427A" w:rsidRPr="006C7E8A" w:rsidRDefault="00ED427A" w:rsidP="00ED427A">
      <w:pPr>
        <w:rPr>
          <w:sz w:val="22"/>
          <w:szCs w:val="22"/>
        </w:rPr>
      </w:pPr>
    </w:p>
    <w:p w:rsidR="00ED427A" w:rsidRPr="006C7E8A" w:rsidRDefault="00ED427A" w:rsidP="00ED427A">
      <w:pPr>
        <w:rPr>
          <w:sz w:val="22"/>
          <w:szCs w:val="22"/>
        </w:rPr>
      </w:pPr>
      <w:r w:rsidRPr="006C7E8A">
        <w:rPr>
          <w:sz w:val="22"/>
          <w:szCs w:val="22"/>
        </w:rPr>
        <w:t xml:space="preserve"> </w:t>
      </w:r>
    </w:p>
    <w:p w:rsidR="00ED427A" w:rsidRPr="006C7E8A" w:rsidRDefault="00ED427A" w:rsidP="00ED427A">
      <w:r w:rsidRPr="006C7E8A">
        <w:rPr>
          <w:sz w:val="22"/>
          <w:szCs w:val="22"/>
        </w:rPr>
        <w:t>………………………….. dnia ………</w:t>
      </w:r>
      <w:r w:rsidRPr="006C7E8A">
        <w:t>…</w:t>
      </w:r>
    </w:p>
    <w:p w:rsidR="00143C5A" w:rsidRDefault="00143C5A" w:rsidP="00AF2D62">
      <w:pPr>
        <w:ind w:hanging="900"/>
        <w:rPr>
          <w:b/>
        </w:rPr>
      </w:pPr>
    </w:p>
    <w:p w:rsidR="00143C5A" w:rsidRDefault="00143C5A" w:rsidP="00AF2D62">
      <w:pPr>
        <w:ind w:hanging="900"/>
        <w:rPr>
          <w:b/>
        </w:rPr>
      </w:pPr>
    </w:p>
    <w:p w:rsidR="00AF2D62" w:rsidRDefault="00AF2D62" w:rsidP="00AF2D62">
      <w:pPr>
        <w:ind w:hanging="900"/>
      </w:pPr>
      <w:r>
        <w:rPr>
          <w:b/>
        </w:rPr>
        <w:lastRenderedPageBreak/>
        <w:t>PAKIET NR 4</w:t>
      </w:r>
      <w:r w:rsidR="00143C5A">
        <w:rPr>
          <w:b/>
        </w:rPr>
        <w:t xml:space="preserve"> - załącznik nr 7 do SWZ</w:t>
      </w:r>
    </w:p>
    <w:p w:rsidR="00AF2D62" w:rsidRDefault="00AF2D62" w:rsidP="00AF2D62">
      <w:pPr>
        <w:ind w:left="-900"/>
      </w:pPr>
    </w:p>
    <w:tbl>
      <w:tblPr>
        <w:tblW w:w="161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962"/>
        <w:gridCol w:w="1559"/>
        <w:gridCol w:w="1276"/>
        <w:gridCol w:w="1134"/>
        <w:gridCol w:w="1418"/>
        <w:gridCol w:w="1417"/>
        <w:gridCol w:w="992"/>
        <w:gridCol w:w="1418"/>
        <w:gridCol w:w="1418"/>
      </w:tblGrid>
      <w:tr w:rsidR="00AF2D62" w:rsidTr="008B192A">
        <w:trPr>
          <w:trHeight w:val="929"/>
        </w:trPr>
        <w:tc>
          <w:tcPr>
            <w:tcW w:w="567" w:type="dxa"/>
          </w:tcPr>
          <w:p w:rsidR="00AF2D62" w:rsidRDefault="00AF2D62" w:rsidP="008B19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4962" w:type="dxa"/>
          </w:tcPr>
          <w:p w:rsidR="00AF2D62" w:rsidRDefault="00AF2D62" w:rsidP="008B192A">
            <w:pPr>
              <w:jc w:val="center"/>
            </w:pPr>
            <w:r>
              <w:t>Opis przedmiotu zamówienia</w:t>
            </w:r>
          </w:p>
        </w:tc>
        <w:tc>
          <w:tcPr>
            <w:tcW w:w="1559" w:type="dxa"/>
          </w:tcPr>
          <w:p w:rsidR="00AF2D62" w:rsidRPr="003C4B8F" w:rsidRDefault="00AF2D62" w:rsidP="008B1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1276" w:type="dxa"/>
          </w:tcPr>
          <w:p w:rsidR="00AF2D62" w:rsidRPr="003C4B8F" w:rsidRDefault="00AF2D62" w:rsidP="008B192A">
            <w:pPr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Ilość zamawiana</w:t>
            </w:r>
          </w:p>
        </w:tc>
        <w:tc>
          <w:tcPr>
            <w:tcW w:w="1134" w:type="dxa"/>
          </w:tcPr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1418" w:type="dxa"/>
          </w:tcPr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brutto</w:t>
            </w:r>
          </w:p>
        </w:tc>
        <w:tc>
          <w:tcPr>
            <w:tcW w:w="1417" w:type="dxa"/>
          </w:tcPr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 xml:space="preserve">Wartość zamówienia </w:t>
            </w:r>
          </w:p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992" w:type="dxa"/>
          </w:tcPr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VAT</w:t>
            </w:r>
          </w:p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</w:tcPr>
          <w:p w:rsidR="00AF2D62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</w:t>
            </w:r>
          </w:p>
          <w:p w:rsidR="00AF2D62" w:rsidRPr="003C4B8F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katalogowy</w:t>
            </w: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okrężny jednorazowy zakrzywiony o średnicy 25 mm ze stałą kompresją tkanki, z łamanym kowadełkiem po oddaniu strzału, długość robocza 22 cm, zszywki spłaszczone na całej długości, wysokość zszywek 3,5 </w:t>
            </w:r>
            <w:proofErr w:type="spellStart"/>
            <w:r>
              <w:rPr>
                <w:color w:val="000000"/>
              </w:rPr>
              <w:t>mm</w:t>
            </w:r>
            <w:proofErr w:type="spellEnd"/>
            <w:r>
              <w:rPr>
                <w:color w:val="000000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okrężny jednorazowy zakrzywiony o średnicy 31 mm ze stałą kompresją tkanki, z łamanym kowadełkiem po oddaniu strzału, długość robocza 22 cm, zszywki spłaszczone na całej długości, wysokość zszywek 4,8 </w:t>
            </w:r>
            <w:proofErr w:type="spellStart"/>
            <w:r>
              <w:rPr>
                <w:color w:val="000000"/>
              </w:rPr>
              <w:t>mm</w:t>
            </w:r>
            <w:proofErr w:type="spellEnd"/>
            <w:r>
              <w:rPr>
                <w:color w:val="000000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okrężny jednorazowy zakrzywiony o średnicy 28 mm ze stałą kompresją tkanki, z łamanym kowadełkiem po oddaniu strzału, długość robocza 22 cm, zszywki spłaszczone na całej długości, wysokość zszywek 4,8 </w:t>
            </w:r>
            <w:proofErr w:type="spellStart"/>
            <w:r>
              <w:rPr>
                <w:color w:val="000000"/>
              </w:rPr>
              <w:t>mm</w:t>
            </w:r>
            <w:proofErr w:type="spellEnd"/>
            <w:r>
              <w:rPr>
                <w:color w:val="000000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2B4315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okrężny jednorazowy zakrzywiony o średnicy 28 mm ze stałą kompresją tkanki, z łamanym kowadełkiem po oddaniu strzału, długość robocza 22 cm, zszywki spłaszczone na całej długości, wysokość zszywek 3,5 </w:t>
            </w:r>
            <w:proofErr w:type="spellStart"/>
            <w:r>
              <w:rPr>
                <w:color w:val="000000"/>
              </w:rPr>
              <w:t>mm</w:t>
            </w:r>
            <w:proofErr w:type="spellEnd"/>
            <w:r>
              <w:rPr>
                <w:color w:val="000000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2B4315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okrężny jednorazowy zakrzywiony o średnicy 33 mm ze stałą kompresją tkanki, z łamanym kowadełkiem po oddaniu strzału, długość robocza 22 cm, zszywki spłaszczone na całej długości, wysokość zszywek 4,8 </w:t>
            </w:r>
            <w:proofErr w:type="spellStart"/>
            <w:r>
              <w:rPr>
                <w:color w:val="000000"/>
              </w:rPr>
              <w:t>mm</w:t>
            </w:r>
            <w:proofErr w:type="spellEnd"/>
            <w:r>
              <w:rPr>
                <w:color w:val="000000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liniowy jednorazowy z nowym nożem w każdym ładunku, długość 60 mm, ładowany do 8 strzałów, możliwość użycia prawo i </w:t>
            </w:r>
            <w:r>
              <w:rPr>
                <w:color w:val="000000"/>
              </w:rPr>
              <w:lastRenderedPageBreak/>
              <w:t>lewostronnego, zszywki tytanowe spłaszczone na całej długości, z poszerzonym kowadełkiem, do tkanki normalnej (wysokość zszywek 3,8 mm) rękojeść gumowana antypoślizgowa.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AC44D6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r>
              <w:rPr>
                <w:color w:val="000000"/>
              </w:rPr>
              <w:t xml:space="preserve">Ładunek do </w:t>
            </w:r>
            <w:proofErr w:type="spellStart"/>
            <w:r>
              <w:rPr>
                <w:color w:val="000000"/>
              </w:rPr>
              <w:t>staplera</w:t>
            </w:r>
            <w:proofErr w:type="spellEnd"/>
            <w:r>
              <w:rPr>
                <w:color w:val="000000"/>
              </w:rPr>
              <w:t xml:space="preserve"> liniowego z nożem o długości 60 mm, zszywki tytanowe spłaszczone na całej długości, do tkanki normalnej (wysokość zszywek 3,8 mm), nóż w ładunku.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56770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liniowy jednorazowy z nowym nożem w każdym ładunku, długość 80 mm, ładowany do 8 strzałów, możliwość użycia prawo i lewostronnego, zszywki tytanowe spłaszczone na całej długości, z poszerzonym kowadełkiem, do tkanki normalnej (wysokość zszywek 4,8 mm) rękojeść gumowana antypoślizgowa.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r>
              <w:rPr>
                <w:color w:val="000000"/>
              </w:rPr>
              <w:t xml:space="preserve">Ładunek do </w:t>
            </w:r>
            <w:proofErr w:type="spellStart"/>
            <w:r>
              <w:rPr>
                <w:color w:val="000000"/>
              </w:rPr>
              <w:t>staplera</w:t>
            </w:r>
            <w:proofErr w:type="spellEnd"/>
            <w:r>
              <w:rPr>
                <w:color w:val="000000"/>
              </w:rPr>
              <w:t xml:space="preserve"> liniowego z nożem o długości 80 mm, zszywki tytanowe spłaszczone na całej długości, do tkanki normalnej (wysokość zszywek 4,8 mm), nóż w ładunku.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C237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liniowy jednorazowy z nowym nożem w każdym ładunku, długość 60 mm, ładowany do 8 strzałów, możliwość użycia prawo i lewostronnego, zszywki tytanowe spłaszczone na całej długości, z poszerzonym kowadełkiem, do tkanki normalnej (wysokość zszywek 4,8 mm) rękojeść gumowana antypoślizgowa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r>
              <w:rPr>
                <w:color w:val="000000"/>
              </w:rPr>
              <w:t xml:space="preserve">Ładunek do </w:t>
            </w:r>
            <w:proofErr w:type="spellStart"/>
            <w:r>
              <w:rPr>
                <w:color w:val="000000"/>
              </w:rPr>
              <w:t>staplera</w:t>
            </w:r>
            <w:proofErr w:type="spellEnd"/>
            <w:r>
              <w:rPr>
                <w:color w:val="000000"/>
              </w:rPr>
              <w:t xml:space="preserve"> liniowego z nożem o długości 60 mm, zszywki tytanowe spłaszczone na całej długości, do tkanki normalnej (wysokość zszywek 4,8 mm), nóż w ładunku.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liniowy jednorazowy z nowym nożem w każdym ładunku, długość 100 mm, ładowany do </w:t>
            </w:r>
            <w:r>
              <w:rPr>
                <w:color w:val="000000"/>
              </w:rPr>
              <w:lastRenderedPageBreak/>
              <w:t>8 strzałów, możliwość użycia prawo i lewostronnego, zszywki tytanowe spłaszczone na całej długości, z poszerzonym kowadełkiem, do tkanki normalnej (wysokość zszywek 3,8 mm) rękojeść gumowana antypoślizgowa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2C2371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r>
              <w:rPr>
                <w:color w:val="000000"/>
              </w:rPr>
              <w:t xml:space="preserve">Ładunek do </w:t>
            </w:r>
            <w:proofErr w:type="spellStart"/>
            <w:r>
              <w:rPr>
                <w:color w:val="000000"/>
              </w:rPr>
              <w:t>staplera</w:t>
            </w:r>
            <w:proofErr w:type="spellEnd"/>
            <w:r>
              <w:rPr>
                <w:color w:val="000000"/>
              </w:rPr>
              <w:t xml:space="preserve"> liniowego z nożem o długości 100 mm, zszywki tytanowe spłaszczone na całej długości, do tkanki normalnej (wysokość zszywek 3,8 mm), nóż w ładunku.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2C2371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liniowy jednorazowy, </w:t>
            </w:r>
            <w:proofErr w:type="spellStart"/>
            <w:r>
              <w:rPr>
                <w:color w:val="000000"/>
              </w:rPr>
              <w:t>jednodźwigniowy</w:t>
            </w:r>
            <w:proofErr w:type="spellEnd"/>
            <w:r>
              <w:rPr>
                <w:color w:val="000000"/>
              </w:rPr>
              <w:t xml:space="preserve">, długość szwy 45 mm, dwa rzędy tytanowych, spłaszczonych zszywek na całej długości 3,5 mm, łącznie do 8 strzałów, z prowadnikiem tnącym po wyzwoleniu </w:t>
            </w:r>
            <w:proofErr w:type="spellStart"/>
            <w:r>
              <w:rPr>
                <w:color w:val="000000"/>
              </w:rPr>
              <w:t>łądunku</w:t>
            </w:r>
            <w:proofErr w:type="spellEnd"/>
            <w:r>
              <w:rPr>
                <w:color w:val="000000"/>
              </w:rPr>
              <w:t>, gumowana rękojeść.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Stapler</w:t>
            </w:r>
            <w:proofErr w:type="spellEnd"/>
            <w:r>
              <w:rPr>
                <w:color w:val="000000"/>
              </w:rPr>
              <w:t xml:space="preserve"> liniowy jednorazowy, </w:t>
            </w:r>
            <w:proofErr w:type="spellStart"/>
            <w:r>
              <w:rPr>
                <w:color w:val="000000"/>
              </w:rPr>
              <w:t>jednodźwigniowy</w:t>
            </w:r>
            <w:proofErr w:type="spellEnd"/>
            <w:r>
              <w:rPr>
                <w:color w:val="000000"/>
              </w:rPr>
              <w:t xml:space="preserve">, długość szwy 45 mm, dwa rzędy tytanowych, spłaszczonych zszywek na całej długości 4,8 mm, łącznie do 8 strzałów, z prowadnikiem tnącym po wyzwoleniu </w:t>
            </w:r>
            <w:proofErr w:type="spellStart"/>
            <w:r>
              <w:rPr>
                <w:color w:val="000000"/>
              </w:rPr>
              <w:t>łądunku</w:t>
            </w:r>
            <w:proofErr w:type="spellEnd"/>
            <w:r>
              <w:rPr>
                <w:color w:val="000000"/>
              </w:rPr>
              <w:t>, gumowana rękojeść.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2C2371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</w:rPr>
            </w:pPr>
            <w:r>
              <w:rPr>
                <w:color w:val="000000"/>
              </w:rPr>
              <w:t xml:space="preserve">Ładunek do </w:t>
            </w:r>
            <w:proofErr w:type="spellStart"/>
            <w:r>
              <w:rPr>
                <w:color w:val="000000"/>
              </w:rPr>
              <w:t>staplera</w:t>
            </w:r>
            <w:proofErr w:type="spellEnd"/>
            <w:r>
              <w:rPr>
                <w:color w:val="000000"/>
              </w:rPr>
              <w:t xml:space="preserve"> liniowego, długość szwu 45 mm, dwa rzędy tytanowych, spłaszczonych zszywek na całej długości 3,5 </w:t>
            </w:r>
            <w:proofErr w:type="spellStart"/>
            <w:r>
              <w:rPr>
                <w:color w:val="000000"/>
              </w:rPr>
              <w:t>mm</w:t>
            </w:r>
            <w:proofErr w:type="spellEnd"/>
            <w:r>
              <w:rPr>
                <w:color w:val="000000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962" w:type="dxa"/>
          </w:tcPr>
          <w:p w:rsidR="00AF2D62" w:rsidRPr="006C7E8A" w:rsidRDefault="00AF2D62" w:rsidP="008B192A">
            <w:pPr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Stapler</w:t>
            </w:r>
            <w:proofErr w:type="spellEnd"/>
            <w:r w:rsidRPr="006C7E8A">
              <w:rPr>
                <w:sz w:val="22"/>
                <w:szCs w:val="22"/>
              </w:rPr>
              <w:t xml:space="preserve"> liniowy jednorazowy, z nowym nożem w każdym ładunku, długość 80 mm, ładowany do 8 strzałów, możliwość użycia  prawo i lewostronnego,</w:t>
            </w:r>
          </w:p>
          <w:p w:rsidR="00AF2D62" w:rsidRPr="006C7E8A" w:rsidRDefault="00AF2D62" w:rsidP="008B192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>Zszywki tytanowe  spłaszczone na całej długości z poszerzonym kowadełkiem, do tkanki normalnej (wysokość zszywek 3,8 mm), gumowana rękojeść antypoślizgowa</w:t>
            </w: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962" w:type="dxa"/>
          </w:tcPr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Ładunek do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staplera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liniowego,  z nożem o długości 80 mm, zszywki tytanowe na całej długości spłaszczone, do tkanki normalnej (</w:t>
            </w:r>
            <w:r w:rsidRPr="006C7E8A">
              <w:rPr>
                <w:sz w:val="22"/>
                <w:szCs w:val="22"/>
              </w:rPr>
              <w:t xml:space="preserve">wysokość zszywek </w:t>
            </w:r>
            <w:r w:rsidRPr="006C7E8A">
              <w:rPr>
                <w:sz w:val="22"/>
                <w:szCs w:val="22"/>
              </w:rPr>
              <w:lastRenderedPageBreak/>
              <w:t>3,8 mm</w:t>
            </w:r>
            <w:r w:rsidRPr="006C7E8A">
              <w:rPr>
                <w:color w:val="000000"/>
                <w:sz w:val="22"/>
                <w:szCs w:val="22"/>
              </w:rPr>
              <w:t xml:space="preserve"> ),nóż w ładunku</w:t>
            </w:r>
          </w:p>
          <w:p w:rsidR="00AF2D62" w:rsidRPr="006C7E8A" w:rsidRDefault="00AF2D62" w:rsidP="008B192A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lastRenderedPageBreak/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4962" w:type="dxa"/>
          </w:tcPr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C7E8A">
              <w:rPr>
                <w:color w:val="000000"/>
                <w:sz w:val="22"/>
                <w:szCs w:val="22"/>
              </w:rPr>
              <w:t>Stapler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liniowy jednorazowy,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jednodźwigniowy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, długość szwu 60 mm, dwa rzędy tytanowych, spłaszczonych zszywek na całej długości, zszywki o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wysokośći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4,8mm, łącznie do 8 strzałów, z prowadnikiem tnącym po wyzwoleniu ładunku, gumowana rękojeść.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962" w:type="dxa"/>
          </w:tcPr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  <w:r w:rsidRPr="006C7E8A">
              <w:rPr>
                <w:color w:val="000000"/>
                <w:sz w:val="22"/>
                <w:szCs w:val="22"/>
              </w:rPr>
              <w:t xml:space="preserve">Ładunek do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staplera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 xml:space="preserve"> liniowego, długość szwu 60 mm, dwa rzędy tytanowych, spłaszczonych zszywek na całej długości, zszywki o wysokości 4,8 </w:t>
            </w:r>
            <w:proofErr w:type="spellStart"/>
            <w:r w:rsidRPr="006C7E8A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6C7E8A">
              <w:rPr>
                <w:color w:val="000000"/>
                <w:sz w:val="22"/>
                <w:szCs w:val="22"/>
              </w:rPr>
              <w:t>.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rPr>
                <w:sz w:val="22"/>
                <w:szCs w:val="22"/>
              </w:rPr>
            </w:pPr>
            <w:r w:rsidRPr="006C7E8A">
              <w:rPr>
                <w:sz w:val="22"/>
                <w:szCs w:val="22"/>
              </w:rPr>
              <w:t xml:space="preserve">         </w:t>
            </w:r>
            <w:proofErr w:type="spellStart"/>
            <w:r w:rsidRPr="006C7E8A">
              <w:rPr>
                <w:sz w:val="22"/>
                <w:szCs w:val="22"/>
              </w:rPr>
              <w:t>Szt</w:t>
            </w:r>
            <w:proofErr w:type="spellEnd"/>
          </w:p>
          <w:p w:rsidR="00AF2D62" w:rsidRPr="006C7E8A" w:rsidRDefault="00AF2D62" w:rsidP="008B192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62" w:rsidRPr="006C7E8A" w:rsidRDefault="003B1A70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Default="00AF2D62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962" w:type="dxa"/>
          </w:tcPr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Ładunek do </w:t>
            </w:r>
            <w:proofErr w:type="spellStart"/>
            <w:r>
              <w:rPr>
                <w:color w:val="000000"/>
              </w:rPr>
              <w:t>staplera</w:t>
            </w:r>
            <w:proofErr w:type="spellEnd"/>
            <w:r>
              <w:rPr>
                <w:color w:val="000000"/>
              </w:rPr>
              <w:t xml:space="preserve"> liniowego długość szwu 45 mm dwa rzędy tytanowych, spłaszczonych zszywek na całej długości4,8mm</w:t>
            </w:r>
          </w:p>
        </w:tc>
        <w:tc>
          <w:tcPr>
            <w:tcW w:w="1559" w:type="dxa"/>
          </w:tcPr>
          <w:p w:rsidR="00AF2D62" w:rsidRPr="006C7E8A" w:rsidRDefault="00AF2D62" w:rsidP="008B19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</w:tcPr>
          <w:p w:rsidR="00AF2D62" w:rsidRPr="006C7E8A" w:rsidRDefault="002C2371" w:rsidP="008B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  <w:tr w:rsidR="00AF2D62" w:rsidRPr="006C7E8A" w:rsidTr="008B192A">
        <w:tc>
          <w:tcPr>
            <w:tcW w:w="567" w:type="dxa"/>
          </w:tcPr>
          <w:p w:rsidR="00AF2D62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AF2D62" w:rsidRDefault="00AF2D62" w:rsidP="008B19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Razem</w:t>
            </w:r>
          </w:p>
          <w:p w:rsidR="00AF2D62" w:rsidRPr="006C7E8A" w:rsidRDefault="00AF2D62" w:rsidP="008B1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F2D62" w:rsidRPr="006C7E8A" w:rsidRDefault="00AF2D62" w:rsidP="008B192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F2D62" w:rsidRPr="006C7E8A" w:rsidRDefault="00AF2D62" w:rsidP="008B192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2D62" w:rsidRPr="006C7E8A" w:rsidRDefault="00AF2D62" w:rsidP="00AF2D62">
      <w:pPr>
        <w:rPr>
          <w:sz w:val="22"/>
          <w:szCs w:val="22"/>
        </w:rPr>
      </w:pPr>
    </w:p>
    <w:p w:rsidR="00AF2D62" w:rsidRPr="006C7E8A" w:rsidRDefault="00AF2D62" w:rsidP="00AF2D62">
      <w:pPr>
        <w:rPr>
          <w:sz w:val="22"/>
          <w:szCs w:val="22"/>
        </w:rPr>
      </w:pPr>
    </w:p>
    <w:p w:rsidR="00AF2D62" w:rsidRPr="006C7E8A" w:rsidRDefault="00AF2D62" w:rsidP="00AF2D62">
      <w:pPr>
        <w:rPr>
          <w:sz w:val="22"/>
          <w:szCs w:val="22"/>
        </w:rPr>
      </w:pPr>
    </w:p>
    <w:p w:rsidR="00AF2D62" w:rsidRPr="006C7E8A" w:rsidRDefault="00AF2D62" w:rsidP="00AF2D62">
      <w:pPr>
        <w:rPr>
          <w:sz w:val="22"/>
          <w:szCs w:val="22"/>
        </w:rPr>
      </w:pPr>
    </w:p>
    <w:p w:rsidR="00AF2D62" w:rsidRPr="006C7E8A" w:rsidRDefault="00AF2D62" w:rsidP="00AF2D62">
      <w:pPr>
        <w:rPr>
          <w:sz w:val="22"/>
          <w:szCs w:val="22"/>
        </w:rPr>
      </w:pPr>
      <w:r w:rsidRPr="006C7E8A">
        <w:rPr>
          <w:sz w:val="22"/>
          <w:szCs w:val="22"/>
        </w:rPr>
        <w:t xml:space="preserve"> </w:t>
      </w:r>
    </w:p>
    <w:p w:rsidR="00AF2D62" w:rsidRPr="006C7E8A" w:rsidRDefault="00AF2D62" w:rsidP="00AF2D62">
      <w:r w:rsidRPr="006C7E8A">
        <w:rPr>
          <w:sz w:val="22"/>
          <w:szCs w:val="22"/>
        </w:rPr>
        <w:t>………………………….. dnia ………</w:t>
      </w:r>
      <w:r w:rsidRPr="006C7E8A">
        <w:t>…</w:t>
      </w:r>
    </w:p>
    <w:p w:rsidR="00AF2D62" w:rsidRPr="006C7E8A" w:rsidRDefault="00AF2D62" w:rsidP="00AF2D62"/>
    <w:p w:rsidR="00AF2D62" w:rsidRDefault="00AF2D62" w:rsidP="00143C5A">
      <w:r>
        <w:t xml:space="preserve">                                                                                                                                                     </w:t>
      </w:r>
    </w:p>
    <w:p w:rsidR="00AF2D62" w:rsidRDefault="00AF2D62" w:rsidP="00AF2D62"/>
    <w:p w:rsidR="00ED427A" w:rsidRDefault="00ED427A" w:rsidP="00ED427A"/>
    <w:p w:rsidR="00AB3A9F" w:rsidRDefault="00AB3A9F" w:rsidP="00ED427A"/>
    <w:p w:rsidR="00AB3A9F" w:rsidRDefault="00AB3A9F" w:rsidP="00ED427A"/>
    <w:p w:rsidR="00AB3A9F" w:rsidRDefault="00AB3A9F" w:rsidP="00ED427A"/>
    <w:p w:rsidR="00AB3A9F" w:rsidRDefault="00AB3A9F" w:rsidP="00ED427A"/>
    <w:p w:rsidR="00AB3A9F" w:rsidRDefault="00AB3A9F" w:rsidP="00ED427A"/>
    <w:p w:rsidR="00AB3A9F" w:rsidRDefault="00AB3A9F" w:rsidP="00ED427A"/>
    <w:p w:rsidR="00143C5A" w:rsidRDefault="00143C5A" w:rsidP="00ED427A"/>
    <w:p w:rsidR="00143C5A" w:rsidRDefault="00143C5A" w:rsidP="00ED427A"/>
    <w:p w:rsidR="00AB3A9F" w:rsidRDefault="00AB3A9F" w:rsidP="00ED427A"/>
    <w:p w:rsidR="00AB3A9F" w:rsidRDefault="00AB3A9F" w:rsidP="00ED427A"/>
    <w:p w:rsidR="00565598" w:rsidRDefault="00565598">
      <w:pPr>
        <w:ind w:hanging="900"/>
        <w:rPr>
          <w:b/>
        </w:rPr>
      </w:pPr>
    </w:p>
    <w:p w:rsidR="00565598" w:rsidRDefault="00565598">
      <w:pPr>
        <w:ind w:hanging="900"/>
        <w:rPr>
          <w:b/>
        </w:rPr>
      </w:pPr>
    </w:p>
    <w:p w:rsidR="000973AC" w:rsidRDefault="00D272AC">
      <w:pPr>
        <w:ind w:hanging="900"/>
      </w:pPr>
      <w:r>
        <w:rPr>
          <w:b/>
        </w:rPr>
        <w:t>PAKIET NR</w:t>
      </w:r>
      <w:r w:rsidR="009C4E41">
        <w:rPr>
          <w:b/>
        </w:rPr>
        <w:t xml:space="preserve"> </w:t>
      </w:r>
      <w:r w:rsidR="00414FDB">
        <w:rPr>
          <w:b/>
        </w:rPr>
        <w:t>5</w:t>
      </w:r>
      <w:r w:rsidR="000973AC">
        <w:rPr>
          <w:b/>
        </w:rPr>
        <w:t xml:space="preserve">  </w:t>
      </w:r>
      <w:r w:rsidR="00143C5A">
        <w:rPr>
          <w:b/>
        </w:rPr>
        <w:t>- załącznik nr 8 do SWZ</w:t>
      </w:r>
    </w:p>
    <w:p w:rsidR="000973AC" w:rsidRDefault="000973AC">
      <w:pPr>
        <w:ind w:left="-900"/>
      </w:pPr>
    </w:p>
    <w:tbl>
      <w:tblPr>
        <w:tblW w:w="162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4962"/>
        <w:gridCol w:w="1559"/>
        <w:gridCol w:w="1276"/>
        <w:gridCol w:w="1134"/>
        <w:gridCol w:w="1418"/>
        <w:gridCol w:w="1417"/>
        <w:gridCol w:w="992"/>
        <w:gridCol w:w="1418"/>
        <w:gridCol w:w="1418"/>
      </w:tblGrid>
      <w:tr w:rsidR="003B1A76" w:rsidTr="00D6237C">
        <w:trPr>
          <w:trHeight w:val="929"/>
        </w:trPr>
        <w:tc>
          <w:tcPr>
            <w:tcW w:w="616" w:type="dxa"/>
          </w:tcPr>
          <w:p w:rsidR="003B1A76" w:rsidRDefault="003B1A76" w:rsidP="005E7756">
            <w:pPr>
              <w:jc w:val="center"/>
            </w:pPr>
            <w:proofErr w:type="spellStart"/>
            <w:r>
              <w:t>L</w:t>
            </w:r>
            <w:r w:rsidR="005E7756">
              <w:t>p</w:t>
            </w:r>
            <w:proofErr w:type="spellEnd"/>
          </w:p>
        </w:tc>
        <w:tc>
          <w:tcPr>
            <w:tcW w:w="4962" w:type="dxa"/>
          </w:tcPr>
          <w:p w:rsidR="003B1A76" w:rsidRDefault="005E7756">
            <w:pPr>
              <w:jc w:val="center"/>
            </w:pPr>
            <w:r>
              <w:t>Opis przedmiotu zamówienia</w:t>
            </w:r>
          </w:p>
        </w:tc>
        <w:tc>
          <w:tcPr>
            <w:tcW w:w="1559" w:type="dxa"/>
          </w:tcPr>
          <w:p w:rsidR="003B1A76" w:rsidRDefault="00B17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</w:t>
            </w:r>
          </w:p>
          <w:p w:rsidR="00B1717D" w:rsidRPr="003C4B8F" w:rsidRDefault="00B17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miary</w:t>
            </w:r>
          </w:p>
        </w:tc>
        <w:tc>
          <w:tcPr>
            <w:tcW w:w="1276" w:type="dxa"/>
          </w:tcPr>
          <w:p w:rsidR="003B1A76" w:rsidRPr="003C4B8F" w:rsidRDefault="003B1A76" w:rsidP="003C4B8F">
            <w:pPr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Ilość zamawiana</w:t>
            </w:r>
          </w:p>
        </w:tc>
        <w:tc>
          <w:tcPr>
            <w:tcW w:w="1134" w:type="dxa"/>
          </w:tcPr>
          <w:p w:rsidR="003B1A76" w:rsidRPr="003C4B8F" w:rsidRDefault="003B1A76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3B1A76" w:rsidRPr="003C4B8F" w:rsidRDefault="003B1A76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1418" w:type="dxa"/>
          </w:tcPr>
          <w:p w:rsidR="003B1A76" w:rsidRPr="003C4B8F" w:rsidRDefault="003B1A76" w:rsidP="006870B0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Cena 1op</w:t>
            </w:r>
          </w:p>
          <w:p w:rsidR="003B1A76" w:rsidRPr="003C4B8F" w:rsidRDefault="003B1A76" w:rsidP="006870B0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brutto</w:t>
            </w:r>
          </w:p>
        </w:tc>
        <w:tc>
          <w:tcPr>
            <w:tcW w:w="1417" w:type="dxa"/>
          </w:tcPr>
          <w:p w:rsidR="003B1A76" w:rsidRPr="003C4B8F" w:rsidRDefault="003B1A76" w:rsidP="00782B0C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 xml:space="preserve">Wartość zamówienia </w:t>
            </w:r>
          </w:p>
          <w:p w:rsidR="003B1A76" w:rsidRPr="003C4B8F" w:rsidRDefault="003B1A76" w:rsidP="00782B0C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netto</w:t>
            </w:r>
          </w:p>
        </w:tc>
        <w:tc>
          <w:tcPr>
            <w:tcW w:w="992" w:type="dxa"/>
          </w:tcPr>
          <w:p w:rsidR="003B1A76" w:rsidRPr="003C4B8F" w:rsidRDefault="003B1A76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VAT</w:t>
            </w:r>
          </w:p>
          <w:p w:rsidR="003B1A76" w:rsidRPr="003C4B8F" w:rsidRDefault="003B1A76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3B1A76" w:rsidRPr="003C4B8F" w:rsidRDefault="003B1A76">
            <w:pPr>
              <w:jc w:val="center"/>
              <w:rPr>
                <w:sz w:val="22"/>
                <w:szCs w:val="22"/>
              </w:rPr>
            </w:pPr>
            <w:r w:rsidRPr="003C4B8F"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</w:tcPr>
          <w:p w:rsidR="003B1A76" w:rsidRDefault="003B1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</w:t>
            </w:r>
          </w:p>
          <w:p w:rsidR="003B1A76" w:rsidRPr="003C4B8F" w:rsidRDefault="003B1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katalogowy</w:t>
            </w:r>
          </w:p>
        </w:tc>
      </w:tr>
      <w:tr w:rsidR="003B1A76" w:rsidRPr="00204349" w:rsidTr="00D6237C">
        <w:tc>
          <w:tcPr>
            <w:tcW w:w="616" w:type="dxa"/>
          </w:tcPr>
          <w:p w:rsidR="003B1A76" w:rsidRPr="00204349" w:rsidRDefault="003B1A76">
            <w:pPr>
              <w:jc w:val="center"/>
            </w:pPr>
            <w:r w:rsidRPr="00204349">
              <w:t>1</w:t>
            </w:r>
          </w:p>
        </w:tc>
        <w:tc>
          <w:tcPr>
            <w:tcW w:w="4962" w:type="dxa"/>
          </w:tcPr>
          <w:p w:rsidR="003B1A76" w:rsidRPr="00204349" w:rsidRDefault="00181656" w:rsidP="003E473E">
            <w:r w:rsidRPr="00204349">
              <w:t xml:space="preserve">Trokar laparoskopowy z bezpiecznym ostrzem w kształcie liniowym naostrzonym obustronnie, średnica 5mm, z kaniulą karbowaną, zaworem </w:t>
            </w:r>
            <w:proofErr w:type="spellStart"/>
            <w:r w:rsidRPr="00204349">
              <w:t>insufklacyjnym</w:t>
            </w:r>
            <w:proofErr w:type="spellEnd"/>
            <w:r w:rsidRPr="00204349">
              <w:t>. Wizualny wskaźnik położenia ostrza oraz dźwiękowy sygnał informujący o jego wysunięciu. Ostrze w bezpiecznej osłonie (po uzbrojeniu trokara wysuwa się tylko raz i chowa po ustąpieniu oporu tkanek by następnie zostać zablokowane - minimalizacja ryzyka uszkodzenia narządów wewnętrznych). Produkt sterylny, jednorazowego użytku.</w:t>
            </w:r>
          </w:p>
        </w:tc>
        <w:tc>
          <w:tcPr>
            <w:tcW w:w="1559" w:type="dxa"/>
          </w:tcPr>
          <w:p w:rsidR="00181656" w:rsidRPr="00204349" w:rsidRDefault="00181656">
            <w:pPr>
              <w:jc w:val="center"/>
            </w:pPr>
          </w:p>
          <w:p w:rsidR="003B1A76" w:rsidRPr="00204349" w:rsidRDefault="003B1A76">
            <w:pPr>
              <w:jc w:val="center"/>
            </w:pPr>
            <w:proofErr w:type="spellStart"/>
            <w:r w:rsidRPr="00204349">
              <w:t>szt</w:t>
            </w:r>
            <w:proofErr w:type="spellEnd"/>
          </w:p>
        </w:tc>
        <w:tc>
          <w:tcPr>
            <w:tcW w:w="1276" w:type="dxa"/>
          </w:tcPr>
          <w:p w:rsidR="00181656" w:rsidRPr="00204349" w:rsidRDefault="00181656" w:rsidP="00181656">
            <w:r w:rsidRPr="00204349">
              <w:t xml:space="preserve">      </w:t>
            </w:r>
          </w:p>
          <w:p w:rsidR="00181656" w:rsidRPr="00204349" w:rsidRDefault="00181656" w:rsidP="00181656">
            <w:pPr>
              <w:rPr>
                <w:color w:val="000000"/>
              </w:rPr>
            </w:pPr>
            <w:r w:rsidRPr="00204349">
              <w:rPr>
                <w:color w:val="000000"/>
              </w:rPr>
              <w:t xml:space="preserve">    </w:t>
            </w:r>
            <w:r w:rsidR="00511432" w:rsidRPr="00204349">
              <w:rPr>
                <w:color w:val="000000"/>
              </w:rPr>
              <w:t xml:space="preserve"> </w:t>
            </w:r>
            <w:r w:rsidRPr="00204349">
              <w:rPr>
                <w:color w:val="000000"/>
              </w:rPr>
              <w:t xml:space="preserve"> </w:t>
            </w:r>
            <w:r w:rsidR="002C2371">
              <w:rPr>
                <w:color w:val="000000"/>
              </w:rPr>
              <w:t>12</w:t>
            </w:r>
          </w:p>
          <w:p w:rsidR="003B1A76" w:rsidRPr="00204349" w:rsidRDefault="003B1A76" w:rsidP="00181656"/>
        </w:tc>
        <w:tc>
          <w:tcPr>
            <w:tcW w:w="1134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7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992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</w:tr>
      <w:tr w:rsidR="003B1A76" w:rsidRPr="00204349" w:rsidTr="00D6237C">
        <w:tc>
          <w:tcPr>
            <w:tcW w:w="616" w:type="dxa"/>
          </w:tcPr>
          <w:p w:rsidR="003B1A76" w:rsidRPr="00204349" w:rsidRDefault="003B1A76">
            <w:pPr>
              <w:jc w:val="center"/>
            </w:pPr>
            <w:r w:rsidRPr="00204349">
              <w:t>2</w:t>
            </w:r>
          </w:p>
        </w:tc>
        <w:tc>
          <w:tcPr>
            <w:tcW w:w="4962" w:type="dxa"/>
          </w:tcPr>
          <w:p w:rsidR="003B1A76" w:rsidRPr="00204349" w:rsidRDefault="00181656" w:rsidP="003E473E">
            <w:r w:rsidRPr="00204349">
              <w:t xml:space="preserve">Trokar laparoskopowy z bezpiecznym ostrzem w kształcie liniowym naostrzonym obustronnie, średnica 11 mm, z kaniulą karbowaną, trójstopniowym zaworem </w:t>
            </w:r>
            <w:proofErr w:type="spellStart"/>
            <w:r w:rsidR="00204349">
              <w:t>i</w:t>
            </w:r>
            <w:r w:rsidRPr="00204349">
              <w:t>nsuflacja</w:t>
            </w:r>
            <w:proofErr w:type="spellEnd"/>
            <w:r w:rsidR="00204349">
              <w:t xml:space="preserve"> </w:t>
            </w:r>
            <w:r w:rsidRPr="00204349">
              <w:t>/stop/</w:t>
            </w:r>
            <w:r w:rsidR="00204349">
              <w:t xml:space="preserve"> </w:t>
            </w:r>
            <w:proofErr w:type="spellStart"/>
            <w:r w:rsidRPr="00204349">
              <w:t>esuflacja</w:t>
            </w:r>
            <w:proofErr w:type="spellEnd"/>
            <w:r w:rsidRPr="00204349">
              <w:t xml:space="preserve"> (możliwość </w:t>
            </w:r>
            <w:proofErr w:type="spellStart"/>
            <w:r w:rsidRPr="00204349">
              <w:t>desulfacji</w:t>
            </w:r>
            <w:proofErr w:type="spellEnd"/>
            <w:r w:rsidRPr="00204349">
              <w:t xml:space="preserve"> bez odłączania wężyka CO2). </w:t>
            </w:r>
            <w:proofErr w:type="spellStart"/>
            <w:r w:rsidRPr="00204349">
              <w:t>Samodopasowująca</w:t>
            </w:r>
            <w:proofErr w:type="spellEnd"/>
            <w:r w:rsidRPr="00204349">
              <w:t xml:space="preserve"> się uszczelka mieszcząca narzędzia od 5 do 11mm (bez konieczności używania redukcji). Ostrze w bezpiecznej osłonie (po uzbrojeniu trokara wysuwa się tylko raz i chowa po ustąpieniu oporu tkanek by następnie zostać zablokowane - minimalizacja ryzyka uszkodzenia narządów wewnętrznych). Wizualny wskaźnik położenia ostrza oraz dźwiękowy sygnał informujący o jego wysunięciu. Produkt sterylny, jednorazowego użytku.</w:t>
            </w:r>
          </w:p>
        </w:tc>
        <w:tc>
          <w:tcPr>
            <w:tcW w:w="1559" w:type="dxa"/>
          </w:tcPr>
          <w:p w:rsidR="003B1A76" w:rsidRPr="00204349" w:rsidRDefault="00D14913">
            <w:pPr>
              <w:jc w:val="center"/>
            </w:pPr>
            <w:proofErr w:type="spellStart"/>
            <w:r w:rsidRPr="00204349">
              <w:t>szt</w:t>
            </w:r>
            <w:proofErr w:type="spellEnd"/>
          </w:p>
        </w:tc>
        <w:tc>
          <w:tcPr>
            <w:tcW w:w="1276" w:type="dxa"/>
          </w:tcPr>
          <w:p w:rsidR="003B1A76" w:rsidRPr="00204349" w:rsidRDefault="002C2371" w:rsidP="00911CE8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7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992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</w:tr>
      <w:tr w:rsidR="003B1A76" w:rsidRPr="00204349" w:rsidTr="0003584A">
        <w:trPr>
          <w:trHeight w:val="3241"/>
        </w:trPr>
        <w:tc>
          <w:tcPr>
            <w:tcW w:w="616" w:type="dxa"/>
          </w:tcPr>
          <w:p w:rsidR="003B1A76" w:rsidRPr="00204349" w:rsidRDefault="003B1A76">
            <w:pPr>
              <w:jc w:val="center"/>
            </w:pPr>
            <w:r w:rsidRPr="00204349">
              <w:lastRenderedPageBreak/>
              <w:t>3</w:t>
            </w:r>
          </w:p>
        </w:tc>
        <w:tc>
          <w:tcPr>
            <w:tcW w:w="4962" w:type="dxa"/>
          </w:tcPr>
          <w:p w:rsidR="00181656" w:rsidRPr="00204349" w:rsidRDefault="00181656" w:rsidP="00181656">
            <w:r w:rsidRPr="00204349">
              <w:t xml:space="preserve">Trokar laparoskopowy z bezpiecznym ostrzem w kształcie liniowym naostrzonym obustronnie, średnica 12 mm, z kaniulą karbowaną, trójstopniowym zaworem </w:t>
            </w:r>
            <w:proofErr w:type="spellStart"/>
            <w:r w:rsidRPr="00204349">
              <w:t>insuflacja</w:t>
            </w:r>
            <w:proofErr w:type="spellEnd"/>
            <w:r w:rsidRPr="00204349">
              <w:t>/stop/</w:t>
            </w:r>
            <w:proofErr w:type="spellStart"/>
            <w:r w:rsidRPr="00204349">
              <w:t>desuflacja</w:t>
            </w:r>
            <w:proofErr w:type="spellEnd"/>
            <w:r w:rsidRPr="00204349">
              <w:t xml:space="preserve"> (możliwość </w:t>
            </w:r>
            <w:proofErr w:type="spellStart"/>
            <w:r w:rsidRPr="00204349">
              <w:t>desulfacji</w:t>
            </w:r>
            <w:proofErr w:type="spellEnd"/>
            <w:r w:rsidRPr="00204349">
              <w:t xml:space="preserve"> bez odłączania wężyka CO2). </w:t>
            </w:r>
            <w:proofErr w:type="spellStart"/>
            <w:r w:rsidRPr="00204349">
              <w:t>Samodopasowująca</w:t>
            </w:r>
            <w:proofErr w:type="spellEnd"/>
            <w:r w:rsidRPr="00204349">
              <w:t xml:space="preserve"> się uszczelka mieszcząca narzędzia od 5 do 12mm (bez konieczności używania redukcji). Ostrze w bezpiecznej osłonie (po uzbrojeniu trokara wysuwa się tylko raz i chowa po ustąpieniu oporu tkanek by następnie zostać zablokowane - minimalizacja ryzyka uszkodzenia narządów wewnętrznych). Wizualny wskaźnik położenia ostrza oraz dźwiękowy sygnał informujący o jego wysunięciu. Produkt sterylny, jednorazowego użytku.</w:t>
            </w:r>
          </w:p>
          <w:p w:rsidR="003B1A76" w:rsidRPr="00204349" w:rsidRDefault="003B1A76" w:rsidP="009007E4"/>
        </w:tc>
        <w:tc>
          <w:tcPr>
            <w:tcW w:w="1559" w:type="dxa"/>
          </w:tcPr>
          <w:p w:rsidR="003B1A76" w:rsidRPr="00204349" w:rsidRDefault="00911CE8">
            <w:pPr>
              <w:jc w:val="center"/>
            </w:pPr>
            <w:proofErr w:type="spellStart"/>
            <w:r w:rsidRPr="00204349">
              <w:t>s</w:t>
            </w:r>
            <w:r w:rsidR="009007E4" w:rsidRPr="00204349">
              <w:t>zt</w:t>
            </w:r>
            <w:proofErr w:type="spellEnd"/>
          </w:p>
        </w:tc>
        <w:tc>
          <w:tcPr>
            <w:tcW w:w="1276" w:type="dxa"/>
          </w:tcPr>
          <w:p w:rsidR="003B1A76" w:rsidRPr="00204349" w:rsidRDefault="003E473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7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992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</w:tr>
      <w:tr w:rsidR="003B1A76" w:rsidRPr="00204349" w:rsidTr="00D6237C">
        <w:trPr>
          <w:trHeight w:val="1216"/>
        </w:trPr>
        <w:tc>
          <w:tcPr>
            <w:tcW w:w="616" w:type="dxa"/>
          </w:tcPr>
          <w:p w:rsidR="003B1A76" w:rsidRPr="00204349" w:rsidRDefault="003B1A76">
            <w:pPr>
              <w:jc w:val="center"/>
            </w:pPr>
            <w:r w:rsidRPr="00204349">
              <w:t>4</w:t>
            </w:r>
          </w:p>
        </w:tc>
        <w:tc>
          <w:tcPr>
            <w:tcW w:w="4962" w:type="dxa"/>
          </w:tcPr>
          <w:p w:rsidR="003B1A76" w:rsidRPr="00204349" w:rsidRDefault="00181656" w:rsidP="003E473E">
            <w:r w:rsidRPr="00204349">
              <w:rPr>
                <w:color w:val="000000"/>
              </w:rPr>
              <w:t>Zestaw w składzie:</w:t>
            </w:r>
            <w:r w:rsidRPr="00204349">
              <w:rPr>
                <w:color w:val="000000"/>
              </w:rPr>
              <w:br/>
              <w:t xml:space="preserve">- 1 szt. - Trokar laparoskopowy jednorazowy z bezpiecznym ostrzem w kształcie liniowym naostrzonym obustronnie, średnica 11 mm, z kaniulą karbowaną, trójstopniowym zaworem </w:t>
            </w:r>
            <w:proofErr w:type="spellStart"/>
            <w:r w:rsidRPr="00204349">
              <w:rPr>
                <w:color w:val="000000"/>
              </w:rPr>
              <w:t>insuflacja</w:t>
            </w:r>
            <w:proofErr w:type="spellEnd"/>
            <w:r w:rsidRPr="00204349">
              <w:rPr>
                <w:color w:val="000000"/>
              </w:rPr>
              <w:t>/stop/</w:t>
            </w:r>
            <w:proofErr w:type="spellStart"/>
            <w:r w:rsidRPr="00204349">
              <w:rPr>
                <w:color w:val="000000"/>
              </w:rPr>
              <w:t>desuflacja</w:t>
            </w:r>
            <w:proofErr w:type="spellEnd"/>
            <w:r w:rsidRPr="00204349">
              <w:rPr>
                <w:color w:val="000000"/>
              </w:rPr>
              <w:t xml:space="preserve"> (możliwość </w:t>
            </w:r>
            <w:proofErr w:type="spellStart"/>
            <w:r w:rsidRPr="00204349">
              <w:rPr>
                <w:color w:val="000000"/>
              </w:rPr>
              <w:t>desulfacji</w:t>
            </w:r>
            <w:proofErr w:type="spellEnd"/>
            <w:r w:rsidRPr="00204349">
              <w:rPr>
                <w:color w:val="000000"/>
              </w:rPr>
              <w:t xml:space="preserve"> bez odłączania wężyka CO2). </w:t>
            </w:r>
            <w:proofErr w:type="spellStart"/>
            <w:r w:rsidRPr="00204349">
              <w:rPr>
                <w:color w:val="000000"/>
              </w:rPr>
              <w:t>Samodopasowująca</w:t>
            </w:r>
            <w:proofErr w:type="spellEnd"/>
            <w:r w:rsidRPr="00204349">
              <w:rPr>
                <w:color w:val="000000"/>
              </w:rPr>
              <w:t xml:space="preserve"> się uszczelka mieszcząca narzędzia od 5 do 11mm (bez konieczności używania redukcji). Ostrze w bezpiecznej osłonie (po uzbrojeniu trokara wysuwa się tylko raz i chowa po ustąpieniu oporu tkanek by następnie zostać zablokowane - minimalizacja ryzyka uszkodzenia narządów wewnętrznych). Wizualny wskaźnik położenia ostrza oraz dźwiękowy sygnał informujący o jego wysunięciu.</w:t>
            </w:r>
            <w:r w:rsidRPr="00204349">
              <w:rPr>
                <w:color w:val="000000"/>
              </w:rPr>
              <w:br/>
              <w:t xml:space="preserve">- 1 szt. - Kaniula karbowana jednorazowa 11mm, z trójstopniowy zaworem </w:t>
            </w:r>
            <w:proofErr w:type="spellStart"/>
            <w:r w:rsidRPr="00204349">
              <w:rPr>
                <w:color w:val="000000"/>
              </w:rPr>
              <w:t>insuflacja</w:t>
            </w:r>
            <w:proofErr w:type="spellEnd"/>
            <w:r w:rsidRPr="00204349">
              <w:rPr>
                <w:color w:val="000000"/>
              </w:rPr>
              <w:t>/stop/</w:t>
            </w:r>
            <w:proofErr w:type="spellStart"/>
            <w:r w:rsidRPr="00204349">
              <w:rPr>
                <w:color w:val="000000"/>
              </w:rPr>
              <w:t>desuflacja</w:t>
            </w:r>
            <w:proofErr w:type="spellEnd"/>
            <w:r w:rsidRPr="00204349">
              <w:rPr>
                <w:color w:val="000000"/>
              </w:rPr>
              <w:t xml:space="preserve"> (możliwość </w:t>
            </w:r>
            <w:proofErr w:type="spellStart"/>
            <w:r w:rsidRPr="00204349">
              <w:rPr>
                <w:color w:val="000000"/>
              </w:rPr>
              <w:t>desuflacji</w:t>
            </w:r>
            <w:proofErr w:type="spellEnd"/>
            <w:r w:rsidRPr="00204349">
              <w:rPr>
                <w:color w:val="000000"/>
              </w:rPr>
              <w:t xml:space="preserve"> </w:t>
            </w:r>
            <w:r w:rsidRPr="00204349">
              <w:rPr>
                <w:color w:val="000000"/>
              </w:rPr>
              <w:lastRenderedPageBreak/>
              <w:t xml:space="preserve">bez odłączania </w:t>
            </w:r>
            <w:proofErr w:type="spellStart"/>
            <w:r w:rsidRPr="00204349">
              <w:rPr>
                <w:color w:val="000000"/>
              </w:rPr>
              <w:t>weżyka</w:t>
            </w:r>
            <w:proofErr w:type="spellEnd"/>
            <w:r w:rsidRPr="00204349">
              <w:rPr>
                <w:color w:val="000000"/>
              </w:rPr>
              <w:t xml:space="preserve"> CO2). </w:t>
            </w:r>
            <w:proofErr w:type="spellStart"/>
            <w:r w:rsidRPr="00204349">
              <w:rPr>
                <w:color w:val="000000"/>
              </w:rPr>
              <w:t>Samodopopasowująca</w:t>
            </w:r>
            <w:proofErr w:type="spellEnd"/>
            <w:r w:rsidRPr="00204349">
              <w:rPr>
                <w:color w:val="000000"/>
              </w:rPr>
              <w:t xml:space="preserve"> się uszczelka mieszcząca narzędzia od 5 do 11mm (bez konieczności używania redukcji), taka sama jak w wyżej wymienianej pozycji. (kaniula bez obturatora).</w:t>
            </w:r>
            <w:r w:rsidRPr="00204349">
              <w:rPr>
                <w:color w:val="000000"/>
              </w:rPr>
              <w:br/>
              <w:t>Każdy ze wspomnianych elementów zestawu pakowany oddzielnie w sterylne opakowanie, oraz cały zestaw zapakowany w opakowanie zbiorcze kartonowe.</w:t>
            </w:r>
          </w:p>
        </w:tc>
        <w:tc>
          <w:tcPr>
            <w:tcW w:w="1559" w:type="dxa"/>
          </w:tcPr>
          <w:p w:rsidR="003B1A76" w:rsidRPr="00204349" w:rsidRDefault="00723E36">
            <w:pPr>
              <w:jc w:val="center"/>
            </w:pPr>
            <w:proofErr w:type="spellStart"/>
            <w:r w:rsidRPr="00204349">
              <w:lastRenderedPageBreak/>
              <w:t>szt</w:t>
            </w:r>
            <w:proofErr w:type="spellEnd"/>
          </w:p>
        </w:tc>
        <w:tc>
          <w:tcPr>
            <w:tcW w:w="1276" w:type="dxa"/>
          </w:tcPr>
          <w:p w:rsidR="003B1A76" w:rsidRPr="00204349" w:rsidRDefault="002C2371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7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992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</w:tr>
      <w:tr w:rsidR="003B1A76" w:rsidRPr="00204349" w:rsidTr="00D6237C">
        <w:tc>
          <w:tcPr>
            <w:tcW w:w="616" w:type="dxa"/>
          </w:tcPr>
          <w:p w:rsidR="003B1A76" w:rsidRPr="00204349" w:rsidRDefault="003B1A76">
            <w:pPr>
              <w:jc w:val="center"/>
            </w:pPr>
            <w:r w:rsidRPr="00204349">
              <w:lastRenderedPageBreak/>
              <w:t>5</w:t>
            </w:r>
          </w:p>
        </w:tc>
        <w:tc>
          <w:tcPr>
            <w:tcW w:w="4962" w:type="dxa"/>
          </w:tcPr>
          <w:p w:rsidR="003B1A76" w:rsidRPr="00204349" w:rsidRDefault="00181656" w:rsidP="003E473E">
            <w:r w:rsidRPr="00204349">
              <w:rPr>
                <w:color w:val="000000"/>
              </w:rPr>
              <w:t xml:space="preserve">Zestaw w </w:t>
            </w:r>
            <w:proofErr w:type="spellStart"/>
            <w:r w:rsidRPr="00204349">
              <w:rPr>
                <w:color w:val="000000"/>
              </w:rPr>
              <w:t>skladzie</w:t>
            </w:r>
            <w:proofErr w:type="spellEnd"/>
            <w:r w:rsidRPr="00204349">
              <w:rPr>
                <w:color w:val="000000"/>
              </w:rPr>
              <w:t>:</w:t>
            </w:r>
            <w:r w:rsidRPr="00204349">
              <w:rPr>
                <w:color w:val="000000"/>
              </w:rPr>
              <w:br/>
              <w:t xml:space="preserve">- 1 szt. - Trokar laparoskopowy jednorazowy z bezpiecznym ostrzem w kształcie liniowym naostrzonym obustronnie, średnica 5mm, z kaniulą karbowaną, zaworem </w:t>
            </w:r>
            <w:proofErr w:type="spellStart"/>
            <w:r w:rsidRPr="00204349">
              <w:rPr>
                <w:color w:val="000000"/>
              </w:rPr>
              <w:t>insuflacyjnym</w:t>
            </w:r>
            <w:proofErr w:type="spellEnd"/>
            <w:r w:rsidRPr="00204349">
              <w:rPr>
                <w:color w:val="000000"/>
              </w:rPr>
              <w:t>. Wizualny wskaźnik położenia ostrza oraz dźwiękowy sygnał informujący o jego wysunięciu. Ostrze w bezpiecznej osłonie (po uzbrojeniu trokara wysuwa się tylko raz i chowa po ustąpieniu oporu tkanek by następnie zostać zablokowane - minimalizacja ryzyka uszkodzenia narządów wewnętrznych). Produkt sterylny, jednorazowego użytku.</w:t>
            </w:r>
            <w:r w:rsidRPr="00204349">
              <w:rPr>
                <w:color w:val="000000"/>
              </w:rPr>
              <w:br/>
              <w:t xml:space="preserve">- 1 szt. - Kaniula karbowana jednorazowa 5mm, z zaworem </w:t>
            </w:r>
            <w:proofErr w:type="spellStart"/>
            <w:r w:rsidRPr="00204349">
              <w:rPr>
                <w:color w:val="000000"/>
              </w:rPr>
              <w:t>insuflacyjnym</w:t>
            </w:r>
            <w:proofErr w:type="spellEnd"/>
            <w:r w:rsidRPr="00204349">
              <w:rPr>
                <w:color w:val="000000"/>
              </w:rPr>
              <w:t xml:space="preserve"> taka sama, jak we wspomnianej wyżej pozycji (sama kaniula bez obturatora).</w:t>
            </w:r>
            <w:r w:rsidRPr="00204349">
              <w:rPr>
                <w:color w:val="000000"/>
              </w:rPr>
              <w:br/>
              <w:t>Każdy ze wspomnianych elementów zestawu pakowany oddzielnie w sterylne opakowanie, oraz cały zestaw zapakowany w opakowanie zbiorcze kartonowe.</w:t>
            </w:r>
          </w:p>
        </w:tc>
        <w:tc>
          <w:tcPr>
            <w:tcW w:w="1559" w:type="dxa"/>
          </w:tcPr>
          <w:p w:rsidR="003B1A76" w:rsidRPr="00204349" w:rsidRDefault="003B1A76" w:rsidP="00911CE8">
            <w:r w:rsidRPr="00204349">
              <w:t xml:space="preserve">      </w:t>
            </w:r>
            <w:proofErr w:type="spellStart"/>
            <w:r w:rsidR="00911CE8" w:rsidRPr="00204349">
              <w:t>szt</w:t>
            </w:r>
            <w:proofErr w:type="spellEnd"/>
          </w:p>
        </w:tc>
        <w:tc>
          <w:tcPr>
            <w:tcW w:w="1276" w:type="dxa"/>
          </w:tcPr>
          <w:p w:rsidR="003B1A76" w:rsidRPr="00204349" w:rsidRDefault="003B1A70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7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992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  <w:tc>
          <w:tcPr>
            <w:tcW w:w="1418" w:type="dxa"/>
          </w:tcPr>
          <w:p w:rsidR="003B1A76" w:rsidRPr="00204349" w:rsidRDefault="003B1A76">
            <w:pPr>
              <w:jc w:val="center"/>
            </w:pPr>
          </w:p>
        </w:tc>
      </w:tr>
      <w:tr w:rsidR="00204349" w:rsidRPr="00204349" w:rsidTr="00D6237C">
        <w:tc>
          <w:tcPr>
            <w:tcW w:w="616" w:type="dxa"/>
          </w:tcPr>
          <w:p w:rsidR="00204349" w:rsidRPr="00204349" w:rsidRDefault="006D518A">
            <w:pPr>
              <w:jc w:val="center"/>
            </w:pPr>
            <w:r>
              <w:t>6</w:t>
            </w:r>
          </w:p>
        </w:tc>
        <w:tc>
          <w:tcPr>
            <w:tcW w:w="4962" w:type="dxa"/>
          </w:tcPr>
          <w:p w:rsidR="00204349" w:rsidRPr="00204349" w:rsidRDefault="00204349" w:rsidP="003E473E">
            <w:pPr>
              <w:rPr>
                <w:color w:val="000000"/>
              </w:rPr>
            </w:pPr>
            <w:r w:rsidRPr="00204349">
              <w:rPr>
                <w:color w:val="000000"/>
              </w:rPr>
              <w:t xml:space="preserve">Zestaw do zabiegów laparoskopowych przez jedno dojście, składające się z niebieskiego, elastycznego, portu z trzema kanałami </w:t>
            </w:r>
            <w:r w:rsidR="003E473E">
              <w:rPr>
                <w:color w:val="000000"/>
              </w:rPr>
              <w:t>r</w:t>
            </w:r>
            <w:r w:rsidRPr="00204349">
              <w:rPr>
                <w:color w:val="000000"/>
              </w:rPr>
              <w:t>oboczy</w:t>
            </w:r>
            <w:r w:rsidR="003E473E">
              <w:rPr>
                <w:color w:val="000000"/>
              </w:rPr>
              <w:t xml:space="preserve"> -</w:t>
            </w:r>
            <w:r w:rsidRPr="00204349">
              <w:rPr>
                <w:color w:val="000000"/>
              </w:rPr>
              <w:t xml:space="preserve">mi oraz kanału </w:t>
            </w:r>
            <w:proofErr w:type="spellStart"/>
            <w:r w:rsidRPr="00204349">
              <w:rPr>
                <w:color w:val="000000"/>
              </w:rPr>
              <w:t>insuflacyjnego</w:t>
            </w:r>
            <w:proofErr w:type="spellEnd"/>
            <w:r w:rsidRPr="00204349">
              <w:rPr>
                <w:color w:val="000000"/>
              </w:rPr>
              <w:t>, wykonanego z termoplastycznego elastomeru, trzech trokarów 5 mm oraz jednego trokaru 12mm</w:t>
            </w:r>
          </w:p>
        </w:tc>
        <w:tc>
          <w:tcPr>
            <w:tcW w:w="1559" w:type="dxa"/>
          </w:tcPr>
          <w:p w:rsidR="00204349" w:rsidRPr="00204349" w:rsidRDefault="00204349" w:rsidP="00911CE8">
            <w:proofErr w:type="spellStart"/>
            <w:r>
              <w:t>szt</w:t>
            </w:r>
            <w:proofErr w:type="spellEnd"/>
          </w:p>
        </w:tc>
        <w:tc>
          <w:tcPr>
            <w:tcW w:w="1276" w:type="dxa"/>
          </w:tcPr>
          <w:p w:rsidR="00204349" w:rsidRPr="00204349" w:rsidRDefault="002C237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04349" w:rsidRPr="00204349" w:rsidRDefault="00204349">
            <w:pPr>
              <w:jc w:val="center"/>
            </w:pPr>
          </w:p>
        </w:tc>
        <w:tc>
          <w:tcPr>
            <w:tcW w:w="1418" w:type="dxa"/>
          </w:tcPr>
          <w:p w:rsidR="00204349" w:rsidRPr="00204349" w:rsidRDefault="00204349">
            <w:pPr>
              <w:jc w:val="center"/>
            </w:pPr>
          </w:p>
        </w:tc>
        <w:tc>
          <w:tcPr>
            <w:tcW w:w="1417" w:type="dxa"/>
          </w:tcPr>
          <w:p w:rsidR="00204349" w:rsidRPr="00204349" w:rsidRDefault="00204349">
            <w:pPr>
              <w:jc w:val="center"/>
            </w:pPr>
          </w:p>
        </w:tc>
        <w:tc>
          <w:tcPr>
            <w:tcW w:w="992" w:type="dxa"/>
          </w:tcPr>
          <w:p w:rsidR="00204349" w:rsidRPr="00204349" w:rsidRDefault="00204349">
            <w:pPr>
              <w:jc w:val="center"/>
            </w:pPr>
          </w:p>
        </w:tc>
        <w:tc>
          <w:tcPr>
            <w:tcW w:w="1418" w:type="dxa"/>
          </w:tcPr>
          <w:p w:rsidR="00204349" w:rsidRPr="00204349" w:rsidRDefault="00204349">
            <w:pPr>
              <w:jc w:val="center"/>
            </w:pPr>
          </w:p>
        </w:tc>
        <w:tc>
          <w:tcPr>
            <w:tcW w:w="1418" w:type="dxa"/>
          </w:tcPr>
          <w:p w:rsidR="00204349" w:rsidRPr="00204349" w:rsidRDefault="00204349">
            <w:pPr>
              <w:jc w:val="center"/>
            </w:pPr>
          </w:p>
        </w:tc>
      </w:tr>
    </w:tbl>
    <w:p w:rsidR="00565598" w:rsidRPr="00204349" w:rsidRDefault="00565598"/>
    <w:p w:rsidR="00565598" w:rsidRDefault="00565598">
      <w:r>
        <w:t xml:space="preserve">…………………….. dnia …………                                                                                            </w:t>
      </w:r>
    </w:p>
    <w:p w:rsidR="001D3BBF" w:rsidRDefault="001D3BBF"/>
    <w:p w:rsidR="0003584A" w:rsidRDefault="0003584A" w:rsidP="005C6C6B">
      <w:pPr>
        <w:ind w:left="-900"/>
        <w:rPr>
          <w:b/>
        </w:rPr>
      </w:pPr>
    </w:p>
    <w:p w:rsidR="005C6C6B" w:rsidRDefault="005C6C6B" w:rsidP="0003584A">
      <w:pPr>
        <w:ind w:left="-900"/>
      </w:pPr>
      <w:r>
        <w:rPr>
          <w:b/>
        </w:rPr>
        <w:t>PAKIET NR  6</w:t>
      </w:r>
      <w:r w:rsidR="00143C5A">
        <w:rPr>
          <w:b/>
        </w:rPr>
        <w:t xml:space="preserve"> - załącznik nr 9 do SWZ</w:t>
      </w:r>
    </w:p>
    <w:tbl>
      <w:tblPr>
        <w:tblW w:w="147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4774"/>
        <w:gridCol w:w="709"/>
        <w:gridCol w:w="992"/>
        <w:gridCol w:w="1560"/>
        <w:gridCol w:w="1134"/>
        <w:gridCol w:w="1843"/>
        <w:gridCol w:w="1210"/>
        <w:gridCol w:w="1844"/>
      </w:tblGrid>
      <w:tr w:rsidR="005C6C6B" w:rsidTr="005C6C6B">
        <w:trPr>
          <w:trHeight w:val="89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VAT</w:t>
            </w:r>
          </w:p>
          <w:p w:rsidR="005C6C6B" w:rsidRDefault="005C6C6B" w:rsidP="005347AC">
            <w:pPr>
              <w:jc w:val="center"/>
            </w:pPr>
            <w: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 xml:space="preserve">Wartość </w:t>
            </w:r>
          </w:p>
          <w:p w:rsidR="005C6C6B" w:rsidRDefault="005C6C6B" w:rsidP="005347AC">
            <w:pPr>
              <w:jc w:val="center"/>
            </w:pPr>
            <w:r>
              <w:t>netto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Wartość</w:t>
            </w:r>
          </w:p>
          <w:p w:rsidR="005C6C6B" w:rsidRDefault="005C6C6B" w:rsidP="005347AC">
            <w:pPr>
              <w:jc w:val="center"/>
            </w:pPr>
            <w:r>
              <w:t xml:space="preserve"> brutto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 xml:space="preserve">Nazwa handlowa </w:t>
            </w:r>
          </w:p>
          <w:p w:rsidR="005C6C6B" w:rsidRDefault="005C6C6B" w:rsidP="005347AC">
            <w:pPr>
              <w:jc w:val="center"/>
            </w:pPr>
            <w:r>
              <w:t>kod</w:t>
            </w:r>
          </w:p>
        </w:tc>
      </w:tr>
      <w:tr w:rsidR="005C6C6B" w:rsidTr="005C6C6B">
        <w:trPr>
          <w:trHeight w:val="238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rPr>
                <w:rFonts w:ascii="Cambria" w:hAnsi="Cambria"/>
                <w:sz w:val="20"/>
                <w:szCs w:val="20"/>
              </w:rPr>
            </w:pPr>
            <w:r w:rsidRPr="00250A41">
              <w:rPr>
                <w:sz w:val="22"/>
                <w:szCs w:val="22"/>
              </w:rPr>
              <w:t xml:space="preserve">Zestaw do </w:t>
            </w:r>
            <w:proofErr w:type="spellStart"/>
            <w:r w:rsidRPr="00250A41">
              <w:rPr>
                <w:sz w:val="22"/>
                <w:szCs w:val="22"/>
              </w:rPr>
              <w:t>przezskórnej</w:t>
            </w:r>
            <w:proofErr w:type="spellEnd"/>
            <w:r w:rsidRPr="00250A41">
              <w:rPr>
                <w:sz w:val="22"/>
                <w:szCs w:val="22"/>
              </w:rPr>
              <w:t xml:space="preserve"> endoskopowej gastrostomii w wersji ,,</w:t>
            </w:r>
            <w:proofErr w:type="spellStart"/>
            <w:r w:rsidRPr="00250A41">
              <w:rPr>
                <w:sz w:val="22"/>
                <w:szCs w:val="22"/>
              </w:rPr>
              <w:t>Pull</w:t>
            </w:r>
            <w:proofErr w:type="spellEnd"/>
            <w:r w:rsidRPr="00250A41">
              <w:rPr>
                <w:sz w:val="22"/>
                <w:szCs w:val="22"/>
              </w:rPr>
              <w:t xml:space="preserve">”, w rozmiarach 20 </w:t>
            </w:r>
            <w:proofErr w:type="spellStart"/>
            <w:r w:rsidRPr="00250A41">
              <w:rPr>
                <w:sz w:val="22"/>
                <w:szCs w:val="22"/>
              </w:rPr>
              <w:t>Fr</w:t>
            </w:r>
            <w:proofErr w:type="spellEnd"/>
            <w:r w:rsidRPr="00250A41">
              <w:rPr>
                <w:sz w:val="22"/>
                <w:szCs w:val="22"/>
              </w:rPr>
              <w:t xml:space="preserve"> lub 24 </w:t>
            </w:r>
            <w:proofErr w:type="spellStart"/>
            <w:r w:rsidRPr="00250A41">
              <w:rPr>
                <w:sz w:val="22"/>
                <w:szCs w:val="22"/>
              </w:rPr>
              <w:t>Fr</w:t>
            </w:r>
            <w:proofErr w:type="spellEnd"/>
            <w:r w:rsidRPr="00250A41">
              <w:rPr>
                <w:sz w:val="22"/>
                <w:szCs w:val="22"/>
              </w:rPr>
              <w:t xml:space="preserve"> (do wyboru), wykonany z silikonu, z możliwością usunięcia zestawu </w:t>
            </w:r>
            <w:proofErr w:type="spellStart"/>
            <w:r w:rsidRPr="00250A41">
              <w:rPr>
                <w:sz w:val="22"/>
                <w:szCs w:val="22"/>
              </w:rPr>
              <w:t>przeskórnie</w:t>
            </w:r>
            <w:proofErr w:type="spellEnd"/>
            <w:r w:rsidRPr="00250A41">
              <w:rPr>
                <w:sz w:val="22"/>
                <w:szCs w:val="22"/>
              </w:rPr>
              <w:t xml:space="preserve">, bez konieczności wykonywania endoskopii, zestaw wyposażony w port typu „Y” z niezależnymi portami do odżywiania i podawania leków, z klamrą pozwalającą na szczelne zamknięcie drenu. Zestaw zawiera: dren PEG, igłę z mandrynem, pętlę do przeciągania drutu, drut do przeciągania drenu PEG, skalpel, obłożenie z otworem, komplet gazików z otworem, 2 zewnętrzne nasadki zabezpieczające dren (okrągła i </w:t>
            </w:r>
            <w:proofErr w:type="spellStart"/>
            <w:r w:rsidRPr="00250A41">
              <w:rPr>
                <w:sz w:val="22"/>
                <w:szCs w:val="22"/>
              </w:rPr>
              <w:t>półwalcowata</w:t>
            </w:r>
            <w:proofErr w:type="spellEnd"/>
            <w:r w:rsidRPr="00250A41">
              <w:rPr>
                <w:sz w:val="22"/>
                <w:szCs w:val="22"/>
              </w:rPr>
              <w:t xml:space="preserve">), PEG, nożyczki i ergonomiczny, zagięty pean 1 </w:t>
            </w:r>
            <w:proofErr w:type="spellStart"/>
            <w:r w:rsidRPr="00250A41">
              <w:rPr>
                <w:sz w:val="22"/>
                <w:szCs w:val="22"/>
              </w:rPr>
              <w:t>op</w:t>
            </w:r>
            <w:proofErr w:type="spellEnd"/>
            <w:r w:rsidRPr="00250A41">
              <w:rPr>
                <w:sz w:val="22"/>
                <w:szCs w:val="22"/>
              </w:rPr>
              <w:t xml:space="preserve">  = 2 zestaw</w:t>
            </w:r>
            <w:r>
              <w:rPr>
                <w:rFonts w:ascii="Cambria" w:hAnsi="Cambria"/>
                <w:sz w:val="20"/>
                <w:szCs w:val="20"/>
              </w:rPr>
              <w:t xml:space="preserve">y </w:t>
            </w:r>
          </w:p>
          <w:p w:rsidR="005C6C6B" w:rsidRDefault="005C6C6B" w:rsidP="005347A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00494D" w:rsidP="005347AC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</w:tr>
      <w:tr w:rsidR="005C6C6B" w:rsidTr="005C6C6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Zestaw wymienny do gastrostomii, z balonem, prosty lub zagięty w prawą stronę ( do wyboru), rozmiary 18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Fr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, 20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Fr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, 22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Fr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, 24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Fr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>,  (do wyboru )</w:t>
            </w:r>
          </w:p>
          <w:p w:rsidR="005C6C6B" w:rsidRDefault="005C6C6B" w:rsidP="005347A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jc w:val="center"/>
            </w:pPr>
            <w: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00494D" w:rsidP="005347AC"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</w:tr>
      <w:tr w:rsidR="005C6C6B" w:rsidTr="005C6C6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6B" w:rsidRDefault="005C6C6B" w:rsidP="00534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6B" w:rsidRDefault="005C6C6B" w:rsidP="005347AC">
            <w:pPr>
              <w:jc w:val="center"/>
            </w:pPr>
          </w:p>
        </w:tc>
      </w:tr>
    </w:tbl>
    <w:p w:rsidR="005C6C6B" w:rsidRDefault="005C6C6B" w:rsidP="005C6C6B">
      <w:r>
        <w:t xml:space="preserve">                                                                                     </w:t>
      </w:r>
    </w:p>
    <w:p w:rsidR="0000494D" w:rsidRDefault="0000494D" w:rsidP="00143C5A">
      <w:r>
        <w:t xml:space="preserve">………………………….. dnia …………                                                                                    </w:t>
      </w:r>
    </w:p>
    <w:p w:rsidR="00AB3A9F" w:rsidRDefault="00AB3A9F" w:rsidP="001D3BBF">
      <w:pPr>
        <w:ind w:left="-900"/>
        <w:rPr>
          <w:b/>
        </w:rPr>
      </w:pPr>
    </w:p>
    <w:p w:rsidR="00AB3A9F" w:rsidRDefault="00AB3A9F" w:rsidP="001D3BBF">
      <w:pPr>
        <w:ind w:left="-900"/>
        <w:rPr>
          <w:b/>
        </w:rPr>
      </w:pPr>
    </w:p>
    <w:p w:rsidR="005C6C6B" w:rsidRDefault="005C6C6B" w:rsidP="001D3BBF">
      <w:pPr>
        <w:ind w:left="-900"/>
        <w:rPr>
          <w:b/>
        </w:rPr>
      </w:pPr>
    </w:p>
    <w:p w:rsidR="0000494D" w:rsidRDefault="0000494D" w:rsidP="001D3BBF">
      <w:pPr>
        <w:ind w:left="-900"/>
        <w:rPr>
          <w:b/>
        </w:rPr>
      </w:pPr>
    </w:p>
    <w:p w:rsidR="0000494D" w:rsidRDefault="0000494D" w:rsidP="001D3BBF">
      <w:pPr>
        <w:ind w:left="-900"/>
        <w:rPr>
          <w:b/>
        </w:rPr>
      </w:pPr>
    </w:p>
    <w:p w:rsidR="0000494D" w:rsidRDefault="0000494D" w:rsidP="001D3BBF">
      <w:pPr>
        <w:ind w:left="-900"/>
        <w:rPr>
          <w:b/>
        </w:rPr>
      </w:pPr>
    </w:p>
    <w:p w:rsidR="0000494D" w:rsidRDefault="0000494D" w:rsidP="001D3BBF">
      <w:pPr>
        <w:ind w:left="-900"/>
        <w:rPr>
          <w:b/>
        </w:rPr>
      </w:pPr>
    </w:p>
    <w:p w:rsidR="0000494D" w:rsidRDefault="0000494D" w:rsidP="001D3BBF">
      <w:pPr>
        <w:ind w:left="-900"/>
        <w:rPr>
          <w:b/>
        </w:rPr>
      </w:pPr>
    </w:p>
    <w:p w:rsidR="0000494D" w:rsidRDefault="0000494D" w:rsidP="001D3BBF">
      <w:pPr>
        <w:ind w:left="-900"/>
        <w:rPr>
          <w:b/>
        </w:rPr>
      </w:pPr>
    </w:p>
    <w:p w:rsidR="001D3BBF" w:rsidRDefault="001D3BBF" w:rsidP="001D3BBF">
      <w:pPr>
        <w:ind w:left="-900"/>
      </w:pPr>
      <w:r>
        <w:rPr>
          <w:b/>
        </w:rPr>
        <w:lastRenderedPageBreak/>
        <w:t>PAKIET NR  7</w:t>
      </w:r>
      <w:r w:rsidR="00143C5A">
        <w:rPr>
          <w:b/>
        </w:rPr>
        <w:t xml:space="preserve"> - załącznik nr 10 do SWZ</w:t>
      </w:r>
    </w:p>
    <w:p w:rsidR="001D3BBF" w:rsidRDefault="001D3BBF" w:rsidP="001D3BBF"/>
    <w:p w:rsidR="001D3BBF" w:rsidRDefault="001D3BBF" w:rsidP="001D3BBF">
      <w:pPr>
        <w:ind w:left="360"/>
      </w:pPr>
    </w:p>
    <w:tbl>
      <w:tblPr>
        <w:tblW w:w="147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4774"/>
        <w:gridCol w:w="709"/>
        <w:gridCol w:w="992"/>
        <w:gridCol w:w="1560"/>
        <w:gridCol w:w="1134"/>
        <w:gridCol w:w="1843"/>
        <w:gridCol w:w="1210"/>
        <w:gridCol w:w="1844"/>
      </w:tblGrid>
      <w:tr w:rsidR="001D3BBF" w:rsidTr="001D3BBF">
        <w:trPr>
          <w:trHeight w:val="896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Lp.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VAT</w:t>
            </w:r>
          </w:p>
          <w:p w:rsidR="001D3BBF" w:rsidRDefault="001D3BBF">
            <w:pPr>
              <w:jc w:val="center"/>
            </w:pPr>
            <w: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 xml:space="preserve">Wartość </w:t>
            </w:r>
          </w:p>
          <w:p w:rsidR="001D3BBF" w:rsidRDefault="001D3BBF">
            <w:pPr>
              <w:jc w:val="center"/>
            </w:pPr>
            <w:r>
              <w:t>netto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Wartość</w:t>
            </w:r>
          </w:p>
          <w:p w:rsidR="001D3BBF" w:rsidRDefault="001D3BBF">
            <w:pPr>
              <w:jc w:val="center"/>
            </w:pPr>
            <w:r>
              <w:t xml:space="preserve">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 xml:space="preserve">Nazwa handlowa </w:t>
            </w:r>
          </w:p>
          <w:p w:rsidR="001D3BBF" w:rsidRDefault="001D3BBF">
            <w:pPr>
              <w:jc w:val="center"/>
            </w:pPr>
            <w:r>
              <w:t>kod</w:t>
            </w:r>
          </w:p>
        </w:tc>
      </w:tr>
      <w:tr w:rsidR="001D3BBF" w:rsidTr="001D3BBF">
        <w:trPr>
          <w:trHeight w:val="238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Uniwersalna nie skręcająca się taśma do leczenia wysiłkowego nietrzymania moczu u kobiet z dostępu </w:t>
            </w:r>
            <w:proofErr w:type="spellStart"/>
            <w:r>
              <w:rPr>
                <w:sz w:val="22"/>
                <w:szCs w:val="22"/>
              </w:rPr>
              <w:t>przezłonowego</w:t>
            </w:r>
            <w:proofErr w:type="spellEnd"/>
            <w:r>
              <w:rPr>
                <w:sz w:val="22"/>
                <w:szCs w:val="22"/>
              </w:rPr>
              <w:t xml:space="preserve"> jak i nadłonowego.</w:t>
            </w:r>
            <w:r w:rsidR="007230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Taśma wyposażona w 10 nici umożliwiających pooperacyjną korektę napięcia taśmy.</w:t>
            </w:r>
            <w:r w:rsidR="007230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Taśma w osłonce ułatwiającej implantację.</w:t>
            </w:r>
            <w:r w:rsidR="007230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Taśma przystosowana do użycia z prowadnicami wielorazowymi do dostępu przez zasłonowego jak i nadłonowego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  <w: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00494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Uniwersalna taśma do leczenia wysiłkowego nietrzymania moczu u kobiet z dostępu </w:t>
            </w:r>
            <w:proofErr w:type="spellStart"/>
            <w:r>
              <w:rPr>
                <w:sz w:val="22"/>
                <w:szCs w:val="22"/>
              </w:rPr>
              <w:t>przezłonowego</w:t>
            </w:r>
            <w:proofErr w:type="spellEnd"/>
            <w:r>
              <w:rPr>
                <w:sz w:val="22"/>
                <w:szCs w:val="22"/>
              </w:rPr>
              <w:t xml:space="preserve"> jak i nadłonowego. Długość taśmy 450mm.Kolorowy znacznik środka taśmy. Taśma w osłonce ułatwiającej implantację. Taśma przystosowana do użycia z prowadnicami wielorazowymi do dostępu </w:t>
            </w:r>
            <w:proofErr w:type="spellStart"/>
            <w:r>
              <w:rPr>
                <w:sz w:val="22"/>
                <w:szCs w:val="22"/>
              </w:rPr>
              <w:t>przezzasłonowego</w:t>
            </w:r>
            <w:proofErr w:type="spellEnd"/>
            <w:r>
              <w:rPr>
                <w:sz w:val="22"/>
                <w:szCs w:val="22"/>
              </w:rPr>
              <w:t xml:space="preserve"> jak i nadłonowego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00494D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</w:tbl>
    <w:p w:rsidR="001D3BBF" w:rsidRDefault="001D3BBF" w:rsidP="001D3BBF">
      <w:r>
        <w:t xml:space="preserve">                                                                                     </w:t>
      </w:r>
    </w:p>
    <w:p w:rsidR="001D3BBF" w:rsidRDefault="001D3BBF" w:rsidP="001D3BBF"/>
    <w:p w:rsidR="001D3BBF" w:rsidRDefault="001D3BBF" w:rsidP="001D3BBF"/>
    <w:p w:rsidR="001D3BBF" w:rsidRDefault="001D3BBF" w:rsidP="001D3BBF">
      <w:r>
        <w:t>…………………………..dnia ……</w:t>
      </w:r>
    </w:p>
    <w:p w:rsidR="001D3BBF" w:rsidRDefault="001D3BBF" w:rsidP="001D3BBF"/>
    <w:p w:rsidR="001D3BBF" w:rsidRDefault="001D3BBF" w:rsidP="00143C5A">
      <w:r>
        <w:t xml:space="preserve">                                                                                                                                                               </w:t>
      </w:r>
    </w:p>
    <w:p w:rsidR="00143C5A" w:rsidRDefault="00143C5A" w:rsidP="00143C5A"/>
    <w:p w:rsidR="001D3BBF" w:rsidRDefault="001D3BBF" w:rsidP="001D3BBF"/>
    <w:p w:rsidR="001D3BBF" w:rsidRDefault="001D3BBF" w:rsidP="001D3BBF"/>
    <w:p w:rsidR="001D3BBF" w:rsidRDefault="001D3BBF" w:rsidP="001D3BBF"/>
    <w:p w:rsidR="001D3BBF" w:rsidRDefault="001D3BBF" w:rsidP="001D3BBF"/>
    <w:p w:rsidR="00AD2421" w:rsidRDefault="00AD2421" w:rsidP="001D3BBF"/>
    <w:p w:rsidR="00AD2421" w:rsidRDefault="00AD2421" w:rsidP="001D3BBF"/>
    <w:p w:rsidR="001D3BBF" w:rsidRDefault="001D3BBF" w:rsidP="001D3BBF"/>
    <w:p w:rsidR="001D3BBF" w:rsidRDefault="001D3BBF" w:rsidP="001D3BBF">
      <w:pPr>
        <w:ind w:left="-900"/>
        <w:rPr>
          <w:b/>
        </w:rPr>
      </w:pPr>
    </w:p>
    <w:p w:rsidR="001D3BBF" w:rsidRDefault="001D3BBF" w:rsidP="001D3BBF">
      <w:pPr>
        <w:ind w:left="-900"/>
      </w:pPr>
      <w:r>
        <w:rPr>
          <w:b/>
        </w:rPr>
        <w:t>PAKIET NR  8</w:t>
      </w:r>
      <w:r w:rsidR="00143C5A">
        <w:rPr>
          <w:b/>
        </w:rPr>
        <w:t xml:space="preserve"> - załącznik nr 11 do SWZ</w:t>
      </w:r>
    </w:p>
    <w:p w:rsidR="001D3BBF" w:rsidRDefault="001D3BBF" w:rsidP="001D3BBF"/>
    <w:tbl>
      <w:tblPr>
        <w:tblW w:w="147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4774"/>
        <w:gridCol w:w="709"/>
        <w:gridCol w:w="992"/>
        <w:gridCol w:w="1560"/>
        <w:gridCol w:w="1134"/>
        <w:gridCol w:w="1843"/>
        <w:gridCol w:w="1210"/>
        <w:gridCol w:w="1844"/>
      </w:tblGrid>
      <w:tr w:rsidR="001D3BBF" w:rsidTr="001D3BBF">
        <w:trPr>
          <w:trHeight w:val="896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b/>
              </w:rPr>
            </w:pPr>
            <w:r>
              <w:rPr>
                <w:b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 xml:space="preserve">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handlowa </w:t>
            </w:r>
          </w:p>
          <w:p w:rsidR="001D3BBF" w:rsidRDefault="001D3BBF">
            <w:pPr>
              <w:jc w:val="center"/>
              <w:rPr>
                <w:b/>
              </w:rPr>
            </w:pPr>
            <w:r>
              <w:rPr>
                <w:b/>
              </w:rPr>
              <w:t>kod</w:t>
            </w: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do przez pochwowego leczenia naprawy przedniego  defektu dna miednicy: gramatura siatki nie więcej niż 22g/m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,system umożliwiający mocowanie z jednego </w:t>
            </w:r>
            <w:proofErr w:type="spellStart"/>
            <w:r>
              <w:rPr>
                <w:sz w:val="22"/>
                <w:szCs w:val="22"/>
              </w:rPr>
              <w:t>nacięcia,mocowanie</w:t>
            </w:r>
            <w:proofErr w:type="spellEnd"/>
            <w:r>
              <w:rPr>
                <w:sz w:val="22"/>
                <w:szCs w:val="22"/>
              </w:rPr>
              <w:t xml:space="preserve"> 6 punktowe: do więzadeł </w:t>
            </w:r>
            <w:proofErr w:type="spellStart"/>
            <w:r>
              <w:rPr>
                <w:sz w:val="22"/>
                <w:szCs w:val="22"/>
              </w:rPr>
              <w:t>krzyżowo-kolcowych,łuku</w:t>
            </w:r>
            <w:proofErr w:type="spellEnd"/>
            <w:r>
              <w:rPr>
                <w:sz w:val="22"/>
                <w:szCs w:val="22"/>
              </w:rPr>
              <w:t xml:space="preserve"> ścięgnistego oraz powięzi </w:t>
            </w:r>
            <w:proofErr w:type="spellStart"/>
            <w:r>
              <w:rPr>
                <w:sz w:val="22"/>
                <w:szCs w:val="22"/>
              </w:rPr>
              <w:t>zasłonowej,zawiera</w:t>
            </w:r>
            <w:proofErr w:type="spellEnd"/>
            <w:r>
              <w:rPr>
                <w:sz w:val="22"/>
                <w:szCs w:val="22"/>
              </w:rPr>
              <w:t xml:space="preserve"> szwy niewchłaniane do wielorazowego narzędzia do mocowania siatki w ilości 6szt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00494D">
            <w:pPr>
              <w:jc w:val="center"/>
            </w:pPr>
            <w: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do przez pochwowego leczenia naprawy tylnego  defektu dna miednicy: gramatura siatki nie więcej niż 22g/m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,system umożliwiający mocowanie z jednego </w:t>
            </w:r>
            <w:proofErr w:type="spellStart"/>
            <w:r>
              <w:rPr>
                <w:sz w:val="22"/>
                <w:szCs w:val="22"/>
              </w:rPr>
              <w:t>nacięcia,mocowanie</w:t>
            </w:r>
            <w:proofErr w:type="spellEnd"/>
            <w:r>
              <w:rPr>
                <w:sz w:val="22"/>
                <w:szCs w:val="22"/>
              </w:rPr>
              <w:t xml:space="preserve"> 4 punktowe: do więzadeł </w:t>
            </w:r>
            <w:proofErr w:type="spellStart"/>
            <w:r>
              <w:rPr>
                <w:sz w:val="22"/>
                <w:szCs w:val="22"/>
              </w:rPr>
              <w:t>krzyżowo-kolcowych,łuku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ścięgnistego,zawiera</w:t>
            </w:r>
            <w:proofErr w:type="spellEnd"/>
            <w:r>
              <w:rPr>
                <w:sz w:val="22"/>
                <w:szCs w:val="22"/>
              </w:rPr>
              <w:t xml:space="preserve"> szwy niewchłaniane do wielorazowego narzędzia do mocowania siatki w ilości 4 </w:t>
            </w: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00494D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3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System do dwustronnej fiksacji kikuta pochwy do więzadeł kolcowo-krzyżowych składający się z siatki  polipropylenowej </w:t>
            </w:r>
            <w:proofErr w:type="spellStart"/>
            <w:r>
              <w:rPr>
                <w:sz w:val="22"/>
                <w:szCs w:val="22"/>
              </w:rPr>
              <w:t>monofilamentowej</w:t>
            </w:r>
            <w:proofErr w:type="spellEnd"/>
            <w:r>
              <w:rPr>
                <w:sz w:val="22"/>
                <w:szCs w:val="22"/>
              </w:rPr>
              <w:t xml:space="preserve"> o utkaniu heksagonalnym w kształcie litery ,,C’’, gramatura siatki nie więcej niż 22g/m</w:t>
            </w:r>
            <w:r>
              <w:rPr>
                <w:sz w:val="22"/>
                <w:szCs w:val="22"/>
                <w:vertAlign w:val="superscript"/>
              </w:rPr>
              <w:t xml:space="preserve">2 </w:t>
            </w:r>
            <w:r>
              <w:rPr>
                <w:sz w:val="22"/>
                <w:szCs w:val="22"/>
              </w:rPr>
              <w:t>,system zawiera szwy niewchłaniane do wielorazowego narzędzia do mocowania siatki w ilości 2szt</w:t>
            </w:r>
          </w:p>
          <w:p w:rsidR="001D3BBF" w:rsidRDefault="001D3BB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4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Siatka do fiksacji kikuta pochwy lub szyjki macicy w procedurach laparoskopowych lub otwartych , </w:t>
            </w:r>
            <w:proofErr w:type="spellStart"/>
            <w:r>
              <w:rPr>
                <w:sz w:val="22"/>
                <w:szCs w:val="22"/>
              </w:rPr>
              <w:t>składajacy</w:t>
            </w:r>
            <w:proofErr w:type="spellEnd"/>
            <w:r>
              <w:rPr>
                <w:sz w:val="22"/>
                <w:szCs w:val="22"/>
              </w:rPr>
              <w:t xml:space="preserve"> się z:siatki polipropylenowej </w:t>
            </w:r>
            <w:proofErr w:type="spellStart"/>
            <w:r>
              <w:rPr>
                <w:sz w:val="22"/>
                <w:szCs w:val="22"/>
              </w:rPr>
              <w:t>monofilamentowej</w:t>
            </w:r>
            <w:proofErr w:type="spellEnd"/>
            <w:r>
              <w:rPr>
                <w:sz w:val="22"/>
                <w:szCs w:val="22"/>
              </w:rPr>
              <w:t xml:space="preserve"> o utkaniu heksagonalnym w kształcie litery ,,Y”, gramatura siatki nie więcej niż 22g/m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,porowatość siatki 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00494D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</w:tbl>
    <w:p w:rsidR="001D3BBF" w:rsidRDefault="001D3BBF" w:rsidP="00143C5A">
      <w:r>
        <w:t xml:space="preserve">…………………………..dnia …………………                                                                                         </w:t>
      </w:r>
    </w:p>
    <w:p w:rsidR="00143C5A" w:rsidRDefault="00143C5A" w:rsidP="00143C5A"/>
    <w:p w:rsidR="001D3BBF" w:rsidRDefault="001D3BBF" w:rsidP="001D3BBF"/>
    <w:p w:rsidR="001D3BBF" w:rsidRDefault="001D3BBF" w:rsidP="001D3BBF">
      <w:pPr>
        <w:ind w:hanging="900"/>
        <w:rPr>
          <w:b/>
        </w:rPr>
      </w:pPr>
    </w:p>
    <w:p w:rsidR="001D3BBF" w:rsidRDefault="001D3BBF" w:rsidP="001D3BBF">
      <w:pPr>
        <w:ind w:hanging="900"/>
      </w:pPr>
      <w:r>
        <w:rPr>
          <w:b/>
        </w:rPr>
        <w:t>PAKIET NR 9</w:t>
      </w:r>
      <w:r w:rsidR="00D921FF">
        <w:rPr>
          <w:b/>
        </w:rPr>
        <w:t xml:space="preserve">  </w:t>
      </w:r>
      <w:r w:rsidR="00143C5A">
        <w:rPr>
          <w:b/>
        </w:rPr>
        <w:t>- załącznik nr 12 do SWZ</w:t>
      </w:r>
      <w:r w:rsidR="00D921FF">
        <w:rPr>
          <w:b/>
        </w:rPr>
        <w:t xml:space="preserve"> </w:t>
      </w:r>
    </w:p>
    <w:p w:rsidR="001D3BBF" w:rsidRDefault="001D3BBF" w:rsidP="001D3BBF">
      <w:pPr>
        <w:ind w:left="-900"/>
      </w:pPr>
    </w:p>
    <w:tbl>
      <w:tblPr>
        <w:tblW w:w="1621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4"/>
        <w:gridCol w:w="4398"/>
        <w:gridCol w:w="1560"/>
        <w:gridCol w:w="1276"/>
        <w:gridCol w:w="1134"/>
        <w:gridCol w:w="1418"/>
        <w:gridCol w:w="1417"/>
        <w:gridCol w:w="992"/>
        <w:gridCol w:w="1418"/>
        <w:gridCol w:w="1418"/>
      </w:tblGrid>
      <w:tr w:rsidR="001D3BBF" w:rsidTr="001D3BBF">
        <w:trPr>
          <w:trHeight w:val="929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Opis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handlowe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r>
              <w:rPr>
                <w:sz w:val="22"/>
                <w:szCs w:val="22"/>
              </w:rPr>
              <w:t>Ilość zamawiana na 1,0 roku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Cena 1op</w:t>
            </w:r>
          </w:p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Cena 1op</w:t>
            </w:r>
          </w:p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 xml:space="preserve">Wartość zamówienia </w:t>
            </w:r>
          </w:p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VAT</w:t>
            </w:r>
          </w:p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Nazwa handlowa i nr</w:t>
            </w:r>
          </w:p>
          <w:p w:rsidR="001D3BBF" w:rsidRDefault="001D3BBF">
            <w:pPr>
              <w:jc w:val="center"/>
            </w:pPr>
            <w:r>
              <w:rPr>
                <w:sz w:val="22"/>
                <w:szCs w:val="22"/>
              </w:rPr>
              <w:t>katalogowy</w:t>
            </w:r>
          </w:p>
        </w:tc>
      </w:tr>
      <w:tr w:rsidR="001D3BBF" w:rsidTr="001D3BBF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r>
              <w:t>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Jednorazowy zestaw do operacyjnego leczenia zaburzeń statyki narządów płciowych składający się z siatki wykonanej z polipropylenu </w:t>
            </w:r>
            <w:proofErr w:type="spellStart"/>
            <w:r>
              <w:rPr>
                <w:sz w:val="20"/>
                <w:szCs w:val="20"/>
              </w:rPr>
              <w:t>monofilamentowego</w:t>
            </w:r>
            <w:proofErr w:type="spellEnd"/>
            <w:r>
              <w:rPr>
                <w:sz w:val="20"/>
                <w:szCs w:val="20"/>
              </w:rPr>
              <w:t xml:space="preserve"> pokrytego tytanem  wielkości oczek  &gt;1mm,grubośći 0,2mm i gramaturze 16g/m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,grubość nici 65 Mm</w:t>
            </w:r>
            <w:r w:rsidR="007230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 stałe </w:t>
            </w:r>
            <w:proofErr w:type="spellStart"/>
            <w:r>
              <w:rPr>
                <w:sz w:val="20"/>
                <w:szCs w:val="20"/>
              </w:rPr>
              <w:t>połaczonej</w:t>
            </w:r>
            <w:proofErr w:type="spellEnd"/>
            <w:r>
              <w:rPr>
                <w:sz w:val="20"/>
                <w:szCs w:val="20"/>
              </w:rPr>
              <w:t xml:space="preserve"> z ramką wykonaną z PEEK o długości ramion 70mm i rozstawie ramion83 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00494D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  <w:tr w:rsidR="001D3BBF" w:rsidTr="001D3BBF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F" w:rsidRDefault="001D3BB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F" w:rsidRDefault="001D3BBF">
            <w:pPr>
              <w:jc w:val="center"/>
            </w:pPr>
          </w:p>
        </w:tc>
      </w:tr>
    </w:tbl>
    <w:p w:rsidR="001D3BBF" w:rsidRDefault="001D3BBF" w:rsidP="001D3BBF"/>
    <w:p w:rsidR="001D3BBF" w:rsidRDefault="001D3BBF" w:rsidP="001D3BBF"/>
    <w:p w:rsidR="001D3BBF" w:rsidRDefault="001D3BBF" w:rsidP="00143C5A">
      <w:r>
        <w:t xml:space="preserve">…………………………..dnia …………………                                                                                         </w:t>
      </w:r>
    </w:p>
    <w:p w:rsidR="001D3BBF" w:rsidRDefault="001D3BBF" w:rsidP="001D3BBF"/>
    <w:p w:rsidR="001D3BBF" w:rsidRDefault="001D3BBF"/>
    <w:sectPr w:rsidR="001D3BBF" w:rsidSect="00A51D3D">
      <w:footerReference w:type="even" r:id="rId8"/>
      <w:footerReference w:type="default" r:id="rId9"/>
      <w:pgSz w:w="16838" w:h="11906" w:orient="landscape"/>
      <w:pgMar w:top="360" w:right="1418" w:bottom="36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7AC" w:rsidRDefault="005347AC">
      <w:r>
        <w:separator/>
      </w:r>
    </w:p>
  </w:endnote>
  <w:endnote w:type="continuationSeparator" w:id="0">
    <w:p w:rsidR="005347AC" w:rsidRDefault="00534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61" w:rsidRDefault="00A51D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169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961" w:rsidRDefault="0021696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61" w:rsidRDefault="00A51D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1696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2421">
      <w:rPr>
        <w:rStyle w:val="Numerstrony"/>
        <w:noProof/>
      </w:rPr>
      <w:t>17</w:t>
    </w:r>
    <w:r>
      <w:rPr>
        <w:rStyle w:val="Numerstrony"/>
      </w:rPr>
      <w:fldChar w:fldCharType="end"/>
    </w:r>
  </w:p>
  <w:p w:rsidR="00216961" w:rsidRDefault="002169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7AC" w:rsidRDefault="005347AC">
      <w:r>
        <w:separator/>
      </w:r>
    </w:p>
  </w:footnote>
  <w:footnote w:type="continuationSeparator" w:id="0">
    <w:p w:rsidR="005347AC" w:rsidRDefault="005347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A0F3E"/>
    <w:multiLevelType w:val="hybridMultilevel"/>
    <w:tmpl w:val="A5E26480"/>
    <w:lvl w:ilvl="0" w:tplc="3E4C3788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1C1359"/>
    <w:multiLevelType w:val="hybridMultilevel"/>
    <w:tmpl w:val="A5542AD0"/>
    <w:lvl w:ilvl="0" w:tplc="79E25BD0">
      <w:start w:val="8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>
    <w:nsid w:val="5CEA57EA"/>
    <w:multiLevelType w:val="hybridMultilevel"/>
    <w:tmpl w:val="F230C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7E8"/>
    <w:rsid w:val="00001C99"/>
    <w:rsid w:val="0000494D"/>
    <w:rsid w:val="000060F2"/>
    <w:rsid w:val="00006CFB"/>
    <w:rsid w:val="0003584A"/>
    <w:rsid w:val="000436AE"/>
    <w:rsid w:val="000448E1"/>
    <w:rsid w:val="0005217C"/>
    <w:rsid w:val="00053B97"/>
    <w:rsid w:val="000570F2"/>
    <w:rsid w:val="00070EA7"/>
    <w:rsid w:val="00075174"/>
    <w:rsid w:val="000826D6"/>
    <w:rsid w:val="000973AC"/>
    <w:rsid w:val="000A0C29"/>
    <w:rsid w:val="000B1626"/>
    <w:rsid w:val="000B3D9A"/>
    <w:rsid w:val="000C7316"/>
    <w:rsid w:val="000F2B76"/>
    <w:rsid w:val="000F73D8"/>
    <w:rsid w:val="00110024"/>
    <w:rsid w:val="00110272"/>
    <w:rsid w:val="0012127B"/>
    <w:rsid w:val="00127E01"/>
    <w:rsid w:val="001403D5"/>
    <w:rsid w:val="00142533"/>
    <w:rsid w:val="00143C5A"/>
    <w:rsid w:val="001464FD"/>
    <w:rsid w:val="00155C38"/>
    <w:rsid w:val="00161AE3"/>
    <w:rsid w:val="001620F4"/>
    <w:rsid w:val="00167FC6"/>
    <w:rsid w:val="00170533"/>
    <w:rsid w:val="00175271"/>
    <w:rsid w:val="001757B3"/>
    <w:rsid w:val="00181656"/>
    <w:rsid w:val="00182F7C"/>
    <w:rsid w:val="00186097"/>
    <w:rsid w:val="001951CA"/>
    <w:rsid w:val="00197031"/>
    <w:rsid w:val="00197702"/>
    <w:rsid w:val="001A4C1A"/>
    <w:rsid w:val="001C4BCD"/>
    <w:rsid w:val="001D3963"/>
    <w:rsid w:val="001D3BBF"/>
    <w:rsid w:val="001E624B"/>
    <w:rsid w:val="001F7CF3"/>
    <w:rsid w:val="00204349"/>
    <w:rsid w:val="00216961"/>
    <w:rsid w:val="002251CC"/>
    <w:rsid w:val="002422C3"/>
    <w:rsid w:val="0024296B"/>
    <w:rsid w:val="00244594"/>
    <w:rsid w:val="00247105"/>
    <w:rsid w:val="00255534"/>
    <w:rsid w:val="00265C7D"/>
    <w:rsid w:val="00266F29"/>
    <w:rsid w:val="00280BE5"/>
    <w:rsid w:val="00280E65"/>
    <w:rsid w:val="0028357D"/>
    <w:rsid w:val="002B4315"/>
    <w:rsid w:val="002C2371"/>
    <w:rsid w:val="002C4D7E"/>
    <w:rsid w:val="002C4FFE"/>
    <w:rsid w:val="002E152B"/>
    <w:rsid w:val="002F251D"/>
    <w:rsid w:val="002F2F30"/>
    <w:rsid w:val="002F684E"/>
    <w:rsid w:val="003004E1"/>
    <w:rsid w:val="00315F92"/>
    <w:rsid w:val="00332FDA"/>
    <w:rsid w:val="00345777"/>
    <w:rsid w:val="003478F7"/>
    <w:rsid w:val="00371427"/>
    <w:rsid w:val="00390084"/>
    <w:rsid w:val="00392A18"/>
    <w:rsid w:val="003A3963"/>
    <w:rsid w:val="003B1A70"/>
    <w:rsid w:val="003B1A76"/>
    <w:rsid w:val="003B64A0"/>
    <w:rsid w:val="003C4B8F"/>
    <w:rsid w:val="003E473E"/>
    <w:rsid w:val="00401E63"/>
    <w:rsid w:val="004038C2"/>
    <w:rsid w:val="00407F16"/>
    <w:rsid w:val="004122F5"/>
    <w:rsid w:val="00413F0A"/>
    <w:rsid w:val="0041452A"/>
    <w:rsid w:val="00414FDB"/>
    <w:rsid w:val="00446A1C"/>
    <w:rsid w:val="004506EA"/>
    <w:rsid w:val="00466C2E"/>
    <w:rsid w:val="0046792B"/>
    <w:rsid w:val="00470F6A"/>
    <w:rsid w:val="004A2783"/>
    <w:rsid w:val="004C0BB1"/>
    <w:rsid w:val="004C47D0"/>
    <w:rsid w:val="004D64E3"/>
    <w:rsid w:val="004D7075"/>
    <w:rsid w:val="004E2534"/>
    <w:rsid w:val="004F01C3"/>
    <w:rsid w:val="004F1765"/>
    <w:rsid w:val="00510EE5"/>
    <w:rsid w:val="00511432"/>
    <w:rsid w:val="00533E43"/>
    <w:rsid w:val="005347AC"/>
    <w:rsid w:val="00537229"/>
    <w:rsid w:val="00550362"/>
    <w:rsid w:val="00565598"/>
    <w:rsid w:val="00567700"/>
    <w:rsid w:val="00567753"/>
    <w:rsid w:val="005718A7"/>
    <w:rsid w:val="00573A9A"/>
    <w:rsid w:val="005743C1"/>
    <w:rsid w:val="005745F2"/>
    <w:rsid w:val="005815EB"/>
    <w:rsid w:val="005A0FFB"/>
    <w:rsid w:val="005A7BED"/>
    <w:rsid w:val="005B3B53"/>
    <w:rsid w:val="005C0FF8"/>
    <w:rsid w:val="005C181B"/>
    <w:rsid w:val="005C6C6B"/>
    <w:rsid w:val="005E0023"/>
    <w:rsid w:val="005E1455"/>
    <w:rsid w:val="005E43E4"/>
    <w:rsid w:val="005E7756"/>
    <w:rsid w:val="005F0998"/>
    <w:rsid w:val="00600FD7"/>
    <w:rsid w:val="00601635"/>
    <w:rsid w:val="00612DBF"/>
    <w:rsid w:val="006204C6"/>
    <w:rsid w:val="00622466"/>
    <w:rsid w:val="00622EEE"/>
    <w:rsid w:val="00640646"/>
    <w:rsid w:val="00664ABB"/>
    <w:rsid w:val="00673A57"/>
    <w:rsid w:val="006870B0"/>
    <w:rsid w:val="00693AE3"/>
    <w:rsid w:val="00693B06"/>
    <w:rsid w:val="006970FC"/>
    <w:rsid w:val="006A0760"/>
    <w:rsid w:val="006D518A"/>
    <w:rsid w:val="006D6AE6"/>
    <w:rsid w:val="006E568C"/>
    <w:rsid w:val="006F2987"/>
    <w:rsid w:val="006F4C56"/>
    <w:rsid w:val="00706EFD"/>
    <w:rsid w:val="00707EED"/>
    <w:rsid w:val="0071190B"/>
    <w:rsid w:val="007230E1"/>
    <w:rsid w:val="00723E36"/>
    <w:rsid w:val="00735ACB"/>
    <w:rsid w:val="00746F9E"/>
    <w:rsid w:val="00781B29"/>
    <w:rsid w:val="00782B0C"/>
    <w:rsid w:val="007A0C8D"/>
    <w:rsid w:val="007A1341"/>
    <w:rsid w:val="007B328F"/>
    <w:rsid w:val="007B3AEF"/>
    <w:rsid w:val="007C2EAF"/>
    <w:rsid w:val="007C4C19"/>
    <w:rsid w:val="007C63E3"/>
    <w:rsid w:val="007D1C63"/>
    <w:rsid w:val="007D252E"/>
    <w:rsid w:val="007F0A49"/>
    <w:rsid w:val="00802D07"/>
    <w:rsid w:val="00810D3B"/>
    <w:rsid w:val="00813BAF"/>
    <w:rsid w:val="00835E2E"/>
    <w:rsid w:val="00851143"/>
    <w:rsid w:val="008607F6"/>
    <w:rsid w:val="00867005"/>
    <w:rsid w:val="00867FBC"/>
    <w:rsid w:val="00895AB2"/>
    <w:rsid w:val="008A0A63"/>
    <w:rsid w:val="008B192A"/>
    <w:rsid w:val="008B5394"/>
    <w:rsid w:val="008C0CBA"/>
    <w:rsid w:val="008C1218"/>
    <w:rsid w:val="008C20F7"/>
    <w:rsid w:val="008C7017"/>
    <w:rsid w:val="008D0A82"/>
    <w:rsid w:val="008F28CE"/>
    <w:rsid w:val="008F3AFF"/>
    <w:rsid w:val="009007E4"/>
    <w:rsid w:val="009020F1"/>
    <w:rsid w:val="00911CE8"/>
    <w:rsid w:val="00912B2D"/>
    <w:rsid w:val="009401C4"/>
    <w:rsid w:val="00940D00"/>
    <w:rsid w:val="0094167F"/>
    <w:rsid w:val="00951E34"/>
    <w:rsid w:val="00953D0F"/>
    <w:rsid w:val="0095457D"/>
    <w:rsid w:val="009744DB"/>
    <w:rsid w:val="0097637F"/>
    <w:rsid w:val="009A69F1"/>
    <w:rsid w:val="009B6259"/>
    <w:rsid w:val="009C4E41"/>
    <w:rsid w:val="009D76AF"/>
    <w:rsid w:val="009E7509"/>
    <w:rsid w:val="009F15C6"/>
    <w:rsid w:val="00A00104"/>
    <w:rsid w:val="00A013DC"/>
    <w:rsid w:val="00A02605"/>
    <w:rsid w:val="00A1235A"/>
    <w:rsid w:val="00A1371F"/>
    <w:rsid w:val="00A335C5"/>
    <w:rsid w:val="00A37BBC"/>
    <w:rsid w:val="00A50D74"/>
    <w:rsid w:val="00A51D3D"/>
    <w:rsid w:val="00A674A2"/>
    <w:rsid w:val="00A7700D"/>
    <w:rsid w:val="00A83F0C"/>
    <w:rsid w:val="00A8632F"/>
    <w:rsid w:val="00AA07E8"/>
    <w:rsid w:val="00AB3A9F"/>
    <w:rsid w:val="00AC2986"/>
    <w:rsid w:val="00AC44D6"/>
    <w:rsid w:val="00AC5145"/>
    <w:rsid w:val="00AC6824"/>
    <w:rsid w:val="00AC7831"/>
    <w:rsid w:val="00AD126D"/>
    <w:rsid w:val="00AD2421"/>
    <w:rsid w:val="00AD572E"/>
    <w:rsid w:val="00AF2D62"/>
    <w:rsid w:val="00B114C6"/>
    <w:rsid w:val="00B1717D"/>
    <w:rsid w:val="00B20121"/>
    <w:rsid w:val="00B208C2"/>
    <w:rsid w:val="00B249A3"/>
    <w:rsid w:val="00B341AB"/>
    <w:rsid w:val="00B45949"/>
    <w:rsid w:val="00B46E81"/>
    <w:rsid w:val="00B607E5"/>
    <w:rsid w:val="00B66A90"/>
    <w:rsid w:val="00B67911"/>
    <w:rsid w:val="00B731F7"/>
    <w:rsid w:val="00B779C6"/>
    <w:rsid w:val="00B8339C"/>
    <w:rsid w:val="00B8662C"/>
    <w:rsid w:val="00B912DF"/>
    <w:rsid w:val="00B95299"/>
    <w:rsid w:val="00B95A56"/>
    <w:rsid w:val="00BA146D"/>
    <w:rsid w:val="00BA4688"/>
    <w:rsid w:val="00BA50EA"/>
    <w:rsid w:val="00BE0E8A"/>
    <w:rsid w:val="00BE1C64"/>
    <w:rsid w:val="00BE7E36"/>
    <w:rsid w:val="00C14B63"/>
    <w:rsid w:val="00C153BC"/>
    <w:rsid w:val="00C206D0"/>
    <w:rsid w:val="00C27DD5"/>
    <w:rsid w:val="00C30909"/>
    <w:rsid w:val="00C56256"/>
    <w:rsid w:val="00C60B39"/>
    <w:rsid w:val="00C62C1A"/>
    <w:rsid w:val="00C709CE"/>
    <w:rsid w:val="00C95081"/>
    <w:rsid w:val="00C96C82"/>
    <w:rsid w:val="00C972AA"/>
    <w:rsid w:val="00CA3B7F"/>
    <w:rsid w:val="00CA46A8"/>
    <w:rsid w:val="00CA6280"/>
    <w:rsid w:val="00CD087D"/>
    <w:rsid w:val="00CD1D3F"/>
    <w:rsid w:val="00CD29D5"/>
    <w:rsid w:val="00CD369B"/>
    <w:rsid w:val="00CE14AB"/>
    <w:rsid w:val="00CF35B7"/>
    <w:rsid w:val="00D04B7A"/>
    <w:rsid w:val="00D07C33"/>
    <w:rsid w:val="00D14913"/>
    <w:rsid w:val="00D22E96"/>
    <w:rsid w:val="00D272AC"/>
    <w:rsid w:val="00D41DF4"/>
    <w:rsid w:val="00D4424D"/>
    <w:rsid w:val="00D464B3"/>
    <w:rsid w:val="00D6237C"/>
    <w:rsid w:val="00D65A15"/>
    <w:rsid w:val="00D71F35"/>
    <w:rsid w:val="00D76AD3"/>
    <w:rsid w:val="00D830E5"/>
    <w:rsid w:val="00D84C56"/>
    <w:rsid w:val="00D862A8"/>
    <w:rsid w:val="00D921FF"/>
    <w:rsid w:val="00DC4D5A"/>
    <w:rsid w:val="00DE53D1"/>
    <w:rsid w:val="00DF3F1F"/>
    <w:rsid w:val="00E225D5"/>
    <w:rsid w:val="00E4209D"/>
    <w:rsid w:val="00E44244"/>
    <w:rsid w:val="00E44519"/>
    <w:rsid w:val="00E50A18"/>
    <w:rsid w:val="00E573E8"/>
    <w:rsid w:val="00E62E63"/>
    <w:rsid w:val="00E7430A"/>
    <w:rsid w:val="00E86CED"/>
    <w:rsid w:val="00EA6F43"/>
    <w:rsid w:val="00EB02C7"/>
    <w:rsid w:val="00EB653D"/>
    <w:rsid w:val="00EC595D"/>
    <w:rsid w:val="00ED3DA9"/>
    <w:rsid w:val="00ED427A"/>
    <w:rsid w:val="00EE55BD"/>
    <w:rsid w:val="00EE5C84"/>
    <w:rsid w:val="00F020DD"/>
    <w:rsid w:val="00F035F7"/>
    <w:rsid w:val="00F149C7"/>
    <w:rsid w:val="00F17CB6"/>
    <w:rsid w:val="00F31FA1"/>
    <w:rsid w:val="00F5299C"/>
    <w:rsid w:val="00F535FF"/>
    <w:rsid w:val="00F53766"/>
    <w:rsid w:val="00F564D7"/>
    <w:rsid w:val="00F87CE2"/>
    <w:rsid w:val="00F914B1"/>
    <w:rsid w:val="00F927B7"/>
    <w:rsid w:val="00FA5A6E"/>
    <w:rsid w:val="00FB2030"/>
    <w:rsid w:val="00FD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1D3D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5372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91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A51D3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51D3D"/>
  </w:style>
  <w:style w:type="paragraph" w:styleId="Tekstdymka">
    <w:name w:val="Balloon Text"/>
    <w:basedOn w:val="Normalny"/>
    <w:semiHidden/>
    <w:rsid w:val="002169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511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143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37229"/>
    <w:rPr>
      <w:b/>
      <w:bCs/>
      <w:sz w:val="36"/>
      <w:szCs w:val="36"/>
    </w:rPr>
  </w:style>
  <w:style w:type="character" w:customStyle="1" w:styleId="title4">
    <w:name w:val="title4"/>
    <w:basedOn w:val="Domylnaczcionkaakapitu"/>
    <w:rsid w:val="005372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B5D7-3E7C-43B8-8F14-302128EC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2993</Words>
  <Characters>20061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NR 1</vt:lpstr>
    </vt:vector>
  </TitlesOfParts>
  <Company>Dom</Company>
  <LinksUpToDate>false</LinksUpToDate>
  <CharactersWithSpaces>23008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NR 1</dc:title>
  <dc:creator>1</dc:creator>
  <cp:lastModifiedBy>MariolaT</cp:lastModifiedBy>
  <cp:revision>5</cp:revision>
  <cp:lastPrinted>2024-09-16T07:44:00Z</cp:lastPrinted>
  <dcterms:created xsi:type="dcterms:W3CDTF">2024-09-30T06:35:00Z</dcterms:created>
  <dcterms:modified xsi:type="dcterms:W3CDTF">2024-09-30T06:43:00Z</dcterms:modified>
</cp:coreProperties>
</file>