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4C1A0E" w14:textId="4DB37030" w:rsidR="00B00764" w:rsidRPr="000C0415" w:rsidRDefault="00242630" w:rsidP="000A184C">
      <w:pPr>
        <w:spacing w:after="0"/>
        <w:jc w:val="center"/>
        <w:rPr>
          <w:rFonts w:ascii="Arial" w:hAnsi="Arial" w:cs="Arial"/>
          <w:b/>
          <w:color w:val="000000" w:themeColor="text1"/>
        </w:rPr>
      </w:pPr>
      <w:r w:rsidRPr="000C0415">
        <w:rPr>
          <w:rFonts w:ascii="Arial" w:hAnsi="Arial" w:cs="Arial"/>
          <w:b/>
          <w:color w:val="000000" w:themeColor="text1"/>
        </w:rPr>
        <w:t>ZASADY POSTĘPOWANIA W PRZYPADKU WYSTĄPIENIA AWARII</w:t>
      </w:r>
    </w:p>
    <w:p w14:paraId="4E3F87BF" w14:textId="77E3C1B8" w:rsidR="00543E25" w:rsidRPr="000C0415" w:rsidRDefault="00543E25" w:rsidP="000A184C">
      <w:pPr>
        <w:spacing w:after="0"/>
        <w:jc w:val="both"/>
        <w:rPr>
          <w:rFonts w:ascii="Arial" w:hAnsi="Arial" w:cs="Arial"/>
          <w:color w:val="000000" w:themeColor="text1"/>
        </w:rPr>
      </w:pPr>
    </w:p>
    <w:p w14:paraId="6AA23BC0" w14:textId="40DAF37E" w:rsidR="00242630" w:rsidRPr="000C0415" w:rsidRDefault="00242630" w:rsidP="006A28F6">
      <w:pPr>
        <w:pStyle w:val="Akapitzlist"/>
        <w:numPr>
          <w:ilvl w:val="0"/>
          <w:numId w:val="11"/>
        </w:numPr>
        <w:tabs>
          <w:tab w:val="left" w:pos="426"/>
        </w:tabs>
        <w:spacing w:after="0"/>
        <w:ind w:left="0"/>
        <w:jc w:val="both"/>
        <w:rPr>
          <w:rFonts w:ascii="Arial" w:hAnsi="Arial" w:cs="Arial"/>
          <w:color w:val="000000" w:themeColor="text1"/>
        </w:rPr>
      </w:pPr>
      <w:r w:rsidRPr="000C0415">
        <w:rPr>
          <w:rFonts w:ascii="Arial" w:hAnsi="Arial" w:cs="Arial"/>
          <w:color w:val="000000" w:themeColor="text1"/>
        </w:rPr>
        <w:t>Wykonawca zapewni przyjmowanie, ewidencję</w:t>
      </w:r>
      <w:r w:rsidR="009E7EED" w:rsidRPr="000C0415">
        <w:rPr>
          <w:rFonts w:ascii="Arial" w:hAnsi="Arial" w:cs="Arial"/>
          <w:color w:val="000000" w:themeColor="text1"/>
        </w:rPr>
        <w:t>,</w:t>
      </w:r>
      <w:r w:rsidRPr="000C0415">
        <w:rPr>
          <w:rFonts w:ascii="Arial" w:hAnsi="Arial" w:cs="Arial"/>
          <w:color w:val="000000" w:themeColor="text1"/>
        </w:rPr>
        <w:t xml:space="preserve"> powiadamianie o zgłosz</w:t>
      </w:r>
      <w:r w:rsidR="009E7EED" w:rsidRPr="000C0415">
        <w:rPr>
          <w:rFonts w:ascii="Arial" w:hAnsi="Arial" w:cs="Arial"/>
          <w:color w:val="000000" w:themeColor="text1"/>
        </w:rPr>
        <w:t>ony</w:t>
      </w:r>
      <w:r w:rsidRPr="000C0415">
        <w:rPr>
          <w:rFonts w:ascii="Arial" w:hAnsi="Arial" w:cs="Arial"/>
          <w:color w:val="000000" w:themeColor="text1"/>
        </w:rPr>
        <w:t xml:space="preserve">ch </w:t>
      </w:r>
      <w:r w:rsidR="00C46543">
        <w:rPr>
          <w:rFonts w:ascii="Arial" w:hAnsi="Arial" w:cs="Arial"/>
          <w:color w:val="000000" w:themeColor="text1"/>
        </w:rPr>
        <w:t>a</w:t>
      </w:r>
      <w:r w:rsidR="009E7EED" w:rsidRPr="000C0415">
        <w:rPr>
          <w:rFonts w:ascii="Arial" w:hAnsi="Arial" w:cs="Arial"/>
          <w:color w:val="000000" w:themeColor="text1"/>
        </w:rPr>
        <w:t xml:space="preserve">wariach i rozpoznawanie ich </w:t>
      </w:r>
      <w:r w:rsidRPr="000C0415">
        <w:rPr>
          <w:rFonts w:ascii="Arial" w:hAnsi="Arial" w:cs="Arial"/>
          <w:color w:val="000000" w:themeColor="text1"/>
        </w:rPr>
        <w:t>przez wyznaczoną do tego jednostkę organizacyjną działającą</w:t>
      </w:r>
      <w:r w:rsidR="009E7EED" w:rsidRPr="000C0415">
        <w:rPr>
          <w:rFonts w:ascii="Arial" w:hAnsi="Arial" w:cs="Arial"/>
          <w:color w:val="000000" w:themeColor="text1"/>
        </w:rPr>
        <w:t xml:space="preserve"> w trybie </w:t>
      </w:r>
      <w:r w:rsidRPr="000C0415">
        <w:rPr>
          <w:rFonts w:ascii="Arial" w:hAnsi="Arial" w:cs="Arial"/>
          <w:color w:val="000000" w:themeColor="text1"/>
        </w:rPr>
        <w:t>24</w:t>
      </w:r>
      <w:r w:rsidR="009E7EED" w:rsidRPr="000C0415">
        <w:rPr>
          <w:rFonts w:ascii="Arial" w:hAnsi="Arial" w:cs="Arial"/>
          <w:color w:val="000000" w:themeColor="text1"/>
        </w:rPr>
        <w:t> </w:t>
      </w:r>
      <w:r w:rsidRPr="000C0415">
        <w:rPr>
          <w:rFonts w:ascii="Arial" w:hAnsi="Arial" w:cs="Arial"/>
          <w:color w:val="000000" w:themeColor="text1"/>
        </w:rPr>
        <w:t>godziny na dobę, 7 dni w tygodniu przez 365 dni w roku.</w:t>
      </w:r>
    </w:p>
    <w:p w14:paraId="3DA012AC" w14:textId="093BB888" w:rsidR="006A28F6" w:rsidRPr="000C0415" w:rsidRDefault="00242630" w:rsidP="006A28F6">
      <w:pPr>
        <w:pStyle w:val="Akapitzlist"/>
        <w:numPr>
          <w:ilvl w:val="0"/>
          <w:numId w:val="11"/>
        </w:numPr>
        <w:tabs>
          <w:tab w:val="left" w:pos="0"/>
        </w:tabs>
        <w:spacing w:after="0"/>
        <w:ind w:left="0"/>
        <w:jc w:val="both"/>
        <w:rPr>
          <w:rFonts w:ascii="Arial" w:hAnsi="Arial" w:cs="Arial"/>
          <w:color w:val="000000" w:themeColor="text1"/>
        </w:rPr>
      </w:pPr>
      <w:r w:rsidRPr="000C0415">
        <w:rPr>
          <w:rFonts w:ascii="Arial" w:hAnsi="Arial" w:cs="Arial"/>
          <w:color w:val="000000" w:themeColor="text1"/>
        </w:rPr>
        <w:t xml:space="preserve">Strony mają obowiązek zgłaszania </w:t>
      </w:r>
      <w:r w:rsidR="00C46543">
        <w:rPr>
          <w:rFonts w:ascii="Arial" w:hAnsi="Arial" w:cs="Arial"/>
          <w:color w:val="000000" w:themeColor="text1"/>
        </w:rPr>
        <w:t>a</w:t>
      </w:r>
      <w:r w:rsidRPr="000C0415">
        <w:rPr>
          <w:rFonts w:ascii="Arial" w:hAnsi="Arial" w:cs="Arial"/>
          <w:color w:val="000000" w:themeColor="text1"/>
        </w:rPr>
        <w:t xml:space="preserve">warii telefonicznie na podane numery kontaktowe wskazane w </w:t>
      </w:r>
      <w:r w:rsidR="007B6941" w:rsidRPr="000C0415">
        <w:rPr>
          <w:rFonts w:ascii="Arial" w:hAnsi="Arial" w:cs="Arial"/>
          <w:color w:val="000000" w:themeColor="text1"/>
        </w:rPr>
        <w:t>pkt. 3 niniejszych zasad postępowania i</w:t>
      </w:r>
      <w:r w:rsidRPr="000C0415">
        <w:rPr>
          <w:rFonts w:ascii="Arial" w:hAnsi="Arial" w:cs="Arial"/>
          <w:color w:val="000000" w:themeColor="text1"/>
        </w:rPr>
        <w:t xml:space="preserve"> </w:t>
      </w:r>
      <w:r w:rsidR="007B6941" w:rsidRPr="00A470C2">
        <w:rPr>
          <w:rFonts w:ascii="Arial" w:hAnsi="Arial" w:cs="Arial"/>
          <w:color w:val="000000" w:themeColor="text1"/>
        </w:rPr>
        <w:t>w §</w:t>
      </w:r>
      <w:r w:rsidRPr="00A470C2">
        <w:rPr>
          <w:rFonts w:ascii="Arial" w:hAnsi="Arial" w:cs="Arial"/>
          <w:color w:val="000000" w:themeColor="text1"/>
        </w:rPr>
        <w:t xml:space="preserve"> </w:t>
      </w:r>
      <w:r w:rsidR="00923AD3" w:rsidRPr="00A470C2">
        <w:rPr>
          <w:rFonts w:ascii="Arial" w:hAnsi="Arial" w:cs="Arial"/>
          <w:color w:val="000000" w:themeColor="text1"/>
        </w:rPr>
        <w:t>IV, ust. 1</w:t>
      </w:r>
      <w:r w:rsidRPr="00A470C2">
        <w:rPr>
          <w:rFonts w:ascii="Arial" w:hAnsi="Arial" w:cs="Arial"/>
          <w:color w:val="000000" w:themeColor="text1"/>
        </w:rPr>
        <w:t xml:space="preserve"> </w:t>
      </w:r>
      <w:r w:rsidRPr="000C0415">
        <w:rPr>
          <w:rFonts w:ascii="Arial" w:hAnsi="Arial" w:cs="Arial"/>
          <w:color w:val="000000" w:themeColor="text1"/>
        </w:rPr>
        <w:t>Umowy</w:t>
      </w:r>
      <w:r w:rsidR="007B6941" w:rsidRPr="000C0415">
        <w:rPr>
          <w:rFonts w:ascii="Arial" w:hAnsi="Arial" w:cs="Arial"/>
          <w:color w:val="000000" w:themeColor="text1"/>
        </w:rPr>
        <w:t xml:space="preserve"> serwisowej</w:t>
      </w:r>
      <w:r w:rsidRPr="000C0415">
        <w:rPr>
          <w:rFonts w:ascii="Arial" w:hAnsi="Arial" w:cs="Arial"/>
          <w:color w:val="000000" w:themeColor="text1"/>
        </w:rPr>
        <w:t>.</w:t>
      </w:r>
      <w:r w:rsidR="006A28F6" w:rsidRPr="000C0415">
        <w:rPr>
          <w:rFonts w:ascii="Arial" w:hAnsi="Arial" w:cs="Arial"/>
          <w:color w:val="000000" w:themeColor="text1"/>
        </w:rPr>
        <w:t xml:space="preserve"> </w:t>
      </w:r>
      <w:r w:rsidRPr="000C0415">
        <w:rPr>
          <w:rFonts w:ascii="Arial" w:hAnsi="Arial" w:cs="Arial"/>
          <w:color w:val="000000" w:themeColor="text1"/>
        </w:rPr>
        <w:t xml:space="preserve">Zgłoszenie telefoniczne wymaga </w:t>
      </w:r>
      <w:r w:rsidR="00682EC0" w:rsidRPr="000C0415">
        <w:rPr>
          <w:rFonts w:ascii="Arial" w:hAnsi="Arial" w:cs="Arial"/>
          <w:color w:val="000000" w:themeColor="text1"/>
        </w:rPr>
        <w:t xml:space="preserve">elektronicznego </w:t>
      </w:r>
      <w:r w:rsidRPr="000C0415">
        <w:rPr>
          <w:rFonts w:ascii="Arial" w:hAnsi="Arial" w:cs="Arial"/>
          <w:color w:val="000000" w:themeColor="text1"/>
        </w:rPr>
        <w:t xml:space="preserve">potwierdzenia </w:t>
      </w:r>
      <w:r w:rsidR="00344A9F">
        <w:rPr>
          <w:rFonts w:ascii="Arial" w:hAnsi="Arial" w:cs="Arial"/>
          <w:color w:val="000000" w:themeColor="text1"/>
        </w:rPr>
        <w:t>e-</w:t>
      </w:r>
      <w:r w:rsidRPr="000C0415">
        <w:rPr>
          <w:rFonts w:ascii="Arial" w:hAnsi="Arial" w:cs="Arial"/>
          <w:color w:val="000000" w:themeColor="text1"/>
        </w:rPr>
        <w:t>mailem.</w:t>
      </w:r>
    </w:p>
    <w:p w14:paraId="722B2129" w14:textId="01CCD765" w:rsidR="006A28F6" w:rsidRPr="000C0415" w:rsidRDefault="006A28F6" w:rsidP="006A28F6">
      <w:pPr>
        <w:pStyle w:val="Akapitzlist"/>
        <w:numPr>
          <w:ilvl w:val="0"/>
          <w:numId w:val="11"/>
        </w:numPr>
        <w:tabs>
          <w:tab w:val="left" w:pos="0"/>
        </w:tabs>
        <w:spacing w:after="0"/>
        <w:ind w:left="0"/>
        <w:jc w:val="both"/>
        <w:rPr>
          <w:rFonts w:ascii="Arial" w:hAnsi="Arial" w:cs="Arial"/>
          <w:color w:val="000000" w:themeColor="text1"/>
        </w:rPr>
      </w:pPr>
      <w:r w:rsidRPr="000C0415">
        <w:rPr>
          <w:rFonts w:ascii="Arial" w:hAnsi="Arial" w:cs="Arial"/>
          <w:color w:val="000000" w:themeColor="text1"/>
        </w:rPr>
        <w:t xml:space="preserve">Zestawienie adresowe </w:t>
      </w:r>
      <w:r w:rsidRPr="00A470C2">
        <w:rPr>
          <w:rFonts w:ascii="Arial" w:hAnsi="Arial" w:cs="Arial"/>
          <w:color w:val="000000" w:themeColor="text1"/>
        </w:rPr>
        <w:t xml:space="preserve">wskazane </w:t>
      </w:r>
      <w:r w:rsidR="004E6634" w:rsidRPr="00A470C2">
        <w:rPr>
          <w:rFonts w:ascii="Arial" w:hAnsi="Arial" w:cs="Arial"/>
          <w:color w:val="000000" w:themeColor="text1"/>
        </w:rPr>
        <w:t xml:space="preserve">§ IV, ust. 1 </w:t>
      </w:r>
      <w:r w:rsidR="004E6634" w:rsidRPr="004E6634">
        <w:rPr>
          <w:rFonts w:ascii="Arial" w:hAnsi="Arial" w:cs="Arial"/>
          <w:color w:val="000000" w:themeColor="text1"/>
        </w:rPr>
        <w:t>Umowy</w:t>
      </w:r>
      <w:r w:rsidR="004310EB" w:rsidRPr="000C0415">
        <w:rPr>
          <w:rFonts w:ascii="Arial" w:hAnsi="Arial" w:cs="Arial"/>
          <w:color w:val="000000" w:themeColor="text1"/>
        </w:rPr>
        <w:t>:</w:t>
      </w:r>
      <w:r w:rsidRPr="000C0415">
        <w:rPr>
          <w:rFonts w:ascii="Arial" w:hAnsi="Arial" w:cs="Arial"/>
          <w:color w:val="000000" w:themeColor="text1"/>
        </w:rPr>
        <w:t xml:space="preserve"> </w:t>
      </w:r>
    </w:p>
    <w:p w14:paraId="0FA27881" w14:textId="1D2F499E" w:rsidR="00367592" w:rsidRPr="000C0415" w:rsidRDefault="006A28F6" w:rsidP="00367592">
      <w:pPr>
        <w:spacing w:after="0"/>
        <w:jc w:val="both"/>
        <w:rPr>
          <w:rFonts w:ascii="Arial" w:hAnsi="Arial" w:cs="Arial"/>
          <w:color w:val="000000" w:themeColor="text1"/>
        </w:rPr>
      </w:pPr>
      <w:r w:rsidRPr="000C0415">
        <w:rPr>
          <w:rFonts w:ascii="Arial" w:hAnsi="Arial" w:cs="Arial"/>
          <w:b/>
          <w:color w:val="000000" w:themeColor="text1"/>
        </w:rPr>
        <w:t>Dane kontaktowe</w:t>
      </w:r>
      <w:r w:rsidR="00367592" w:rsidRPr="000C0415">
        <w:rPr>
          <w:b/>
          <w:color w:val="000000" w:themeColor="text1"/>
        </w:rPr>
        <w:t xml:space="preserve"> </w:t>
      </w:r>
      <w:r w:rsidR="00367592" w:rsidRPr="000C0415">
        <w:rPr>
          <w:rFonts w:ascii="Arial" w:hAnsi="Arial" w:cs="Arial"/>
          <w:b/>
          <w:color w:val="000000" w:themeColor="text1"/>
        </w:rPr>
        <w:t>jednostki organizacyjnej</w:t>
      </w:r>
      <w:r w:rsidR="00367592" w:rsidRPr="000C0415">
        <w:rPr>
          <w:b/>
          <w:color w:val="000000" w:themeColor="text1"/>
        </w:rPr>
        <w:t xml:space="preserve"> </w:t>
      </w:r>
      <w:r w:rsidR="00367592" w:rsidRPr="000C0415">
        <w:rPr>
          <w:rFonts w:ascii="Arial" w:hAnsi="Arial" w:cs="Arial"/>
          <w:b/>
          <w:color w:val="000000" w:themeColor="text1"/>
        </w:rPr>
        <w:t>Wykonawcy</w:t>
      </w:r>
      <w:r w:rsidR="00367592" w:rsidRPr="000C0415">
        <w:rPr>
          <w:rFonts w:ascii="Arial" w:hAnsi="Arial" w:cs="Arial"/>
          <w:color w:val="000000" w:themeColor="text1"/>
        </w:rPr>
        <w:t xml:space="preserve"> - centrum ewidencji zgłoszeń i wniosków, </w:t>
      </w:r>
      <w:r w:rsidR="00367592" w:rsidRPr="000C0415">
        <w:rPr>
          <w:color w:val="000000" w:themeColor="text1"/>
        </w:rPr>
        <w:t xml:space="preserve"> </w:t>
      </w:r>
      <w:r w:rsidR="00367592" w:rsidRPr="000C0415">
        <w:rPr>
          <w:rFonts w:ascii="Arial" w:hAnsi="Arial" w:cs="Arial"/>
          <w:b/>
          <w:color w:val="000000" w:themeColor="text1"/>
        </w:rPr>
        <w:t>działającej w trybie 24/7/365</w:t>
      </w:r>
      <w:r w:rsidRPr="000C0415">
        <w:rPr>
          <w:rFonts w:ascii="Arial" w:hAnsi="Arial" w:cs="Arial"/>
          <w:color w:val="000000" w:themeColor="text1"/>
        </w:rPr>
        <w:t>:</w:t>
      </w:r>
    </w:p>
    <w:p w14:paraId="51BD5520" w14:textId="11D2D7E5" w:rsidR="00F63683" w:rsidRPr="000C0415" w:rsidRDefault="00F63683" w:rsidP="006A28F6">
      <w:pPr>
        <w:spacing w:after="0"/>
        <w:jc w:val="both"/>
        <w:rPr>
          <w:rFonts w:ascii="Arial" w:hAnsi="Arial" w:cs="Arial"/>
          <w:color w:val="000000" w:themeColor="text1"/>
        </w:rPr>
      </w:pPr>
      <w:r w:rsidRPr="000C0415">
        <w:rPr>
          <w:rFonts w:ascii="Arial" w:hAnsi="Arial" w:cs="Arial"/>
          <w:color w:val="000000" w:themeColor="text1"/>
        </w:rPr>
        <w:t>Wykonawca: ……………</w:t>
      </w:r>
      <w:r w:rsidR="00002613" w:rsidRPr="000C0415">
        <w:rPr>
          <w:rFonts w:ascii="Arial" w:hAnsi="Arial" w:cs="Arial"/>
          <w:color w:val="000000" w:themeColor="text1"/>
        </w:rPr>
        <w:t>…………………………..</w:t>
      </w:r>
      <w:r w:rsidRPr="000C0415">
        <w:rPr>
          <w:rFonts w:ascii="Arial" w:hAnsi="Arial" w:cs="Arial"/>
          <w:color w:val="000000" w:themeColor="text1"/>
        </w:rPr>
        <w:t>……</w:t>
      </w:r>
      <w:r w:rsidR="00E92839" w:rsidRPr="000C0415">
        <w:rPr>
          <w:rFonts w:ascii="Arial" w:hAnsi="Arial" w:cs="Arial"/>
          <w:color w:val="000000" w:themeColor="text1"/>
        </w:rPr>
        <w:t>………….</w:t>
      </w:r>
      <w:r w:rsidRPr="000C0415">
        <w:rPr>
          <w:rFonts w:ascii="Arial" w:hAnsi="Arial" w:cs="Arial"/>
          <w:color w:val="000000" w:themeColor="text1"/>
        </w:rPr>
        <w:t>……………………………….…</w:t>
      </w:r>
    </w:p>
    <w:p w14:paraId="60C5E162" w14:textId="6633D970" w:rsidR="006A28F6" w:rsidRPr="000C0415" w:rsidRDefault="006A28F6" w:rsidP="006A28F6">
      <w:pPr>
        <w:spacing w:after="0"/>
        <w:jc w:val="both"/>
        <w:rPr>
          <w:rFonts w:ascii="Arial" w:hAnsi="Arial" w:cs="Arial"/>
          <w:color w:val="000000" w:themeColor="text1"/>
        </w:rPr>
      </w:pPr>
      <w:r w:rsidRPr="000C0415">
        <w:rPr>
          <w:rFonts w:ascii="Arial" w:hAnsi="Arial" w:cs="Arial"/>
          <w:color w:val="000000" w:themeColor="text1"/>
        </w:rPr>
        <w:t>tel.</w:t>
      </w:r>
      <w:r w:rsidR="00367592" w:rsidRPr="000C0415">
        <w:rPr>
          <w:rFonts w:ascii="Arial" w:hAnsi="Arial" w:cs="Arial"/>
          <w:color w:val="000000" w:themeColor="text1"/>
        </w:rPr>
        <w:t xml:space="preserve"> …………………………………</w:t>
      </w:r>
      <w:r w:rsidR="00E92839" w:rsidRPr="000C0415">
        <w:rPr>
          <w:rFonts w:ascii="Arial" w:hAnsi="Arial" w:cs="Arial"/>
          <w:color w:val="000000" w:themeColor="text1"/>
        </w:rPr>
        <w:t>……………………………………….</w:t>
      </w:r>
      <w:r w:rsidR="00367592" w:rsidRPr="000C0415">
        <w:rPr>
          <w:rFonts w:ascii="Arial" w:hAnsi="Arial" w:cs="Arial"/>
          <w:color w:val="000000" w:themeColor="text1"/>
        </w:rPr>
        <w:t>…………………</w:t>
      </w:r>
      <w:r w:rsidR="00F63683" w:rsidRPr="000C0415">
        <w:rPr>
          <w:rFonts w:ascii="Arial" w:hAnsi="Arial" w:cs="Arial"/>
          <w:color w:val="000000" w:themeColor="text1"/>
        </w:rPr>
        <w:t>………</w:t>
      </w:r>
      <w:r w:rsidR="00367592" w:rsidRPr="000C0415">
        <w:rPr>
          <w:rFonts w:ascii="Arial" w:hAnsi="Arial" w:cs="Arial"/>
          <w:color w:val="000000" w:themeColor="text1"/>
        </w:rPr>
        <w:t>….</w:t>
      </w:r>
    </w:p>
    <w:p w14:paraId="226464B7" w14:textId="2BFA6C9F" w:rsidR="006A28F6" w:rsidRPr="000C0415" w:rsidRDefault="006A28F6" w:rsidP="006A28F6">
      <w:pPr>
        <w:spacing w:after="0"/>
        <w:jc w:val="both"/>
        <w:rPr>
          <w:rFonts w:ascii="Arial" w:hAnsi="Arial" w:cs="Arial"/>
          <w:color w:val="000000" w:themeColor="text1"/>
        </w:rPr>
      </w:pPr>
      <w:r w:rsidRPr="000C0415">
        <w:rPr>
          <w:rFonts w:ascii="Arial" w:hAnsi="Arial" w:cs="Arial"/>
          <w:color w:val="000000" w:themeColor="text1"/>
        </w:rPr>
        <w:t>e-mail:</w:t>
      </w:r>
      <w:r w:rsidR="00367592" w:rsidRPr="000C0415">
        <w:rPr>
          <w:rFonts w:ascii="Arial" w:hAnsi="Arial" w:cs="Arial"/>
          <w:color w:val="000000" w:themeColor="text1"/>
        </w:rPr>
        <w:t xml:space="preserve"> …………………………</w:t>
      </w:r>
      <w:r w:rsidR="00E92839" w:rsidRPr="000C0415">
        <w:rPr>
          <w:rFonts w:ascii="Arial" w:hAnsi="Arial" w:cs="Arial"/>
          <w:color w:val="000000" w:themeColor="text1"/>
        </w:rPr>
        <w:t>………………………………………..</w:t>
      </w:r>
      <w:r w:rsidR="00367592" w:rsidRPr="000C0415">
        <w:rPr>
          <w:rFonts w:ascii="Arial" w:hAnsi="Arial" w:cs="Arial"/>
          <w:color w:val="000000" w:themeColor="text1"/>
        </w:rPr>
        <w:t>……………</w:t>
      </w:r>
      <w:r w:rsidR="00F63683" w:rsidRPr="000C0415">
        <w:rPr>
          <w:rFonts w:ascii="Arial" w:hAnsi="Arial" w:cs="Arial"/>
          <w:color w:val="000000" w:themeColor="text1"/>
        </w:rPr>
        <w:t>………</w:t>
      </w:r>
      <w:r w:rsidR="00367592" w:rsidRPr="000C0415">
        <w:rPr>
          <w:rFonts w:ascii="Arial" w:hAnsi="Arial" w:cs="Arial"/>
          <w:color w:val="000000" w:themeColor="text1"/>
        </w:rPr>
        <w:t>………….</w:t>
      </w:r>
    </w:p>
    <w:p w14:paraId="00787A7B" w14:textId="66AE9854" w:rsidR="006A28F6" w:rsidRPr="000C0415" w:rsidRDefault="006A28F6" w:rsidP="006A28F6">
      <w:pPr>
        <w:spacing w:after="0"/>
        <w:jc w:val="both"/>
        <w:rPr>
          <w:rFonts w:ascii="Arial" w:hAnsi="Arial" w:cs="Arial"/>
          <w:b/>
          <w:color w:val="000000" w:themeColor="text1"/>
        </w:rPr>
      </w:pPr>
      <w:r w:rsidRPr="000C0415">
        <w:rPr>
          <w:rFonts w:ascii="Arial" w:hAnsi="Arial" w:cs="Arial"/>
          <w:b/>
          <w:color w:val="000000" w:themeColor="text1"/>
        </w:rPr>
        <w:t xml:space="preserve">Dane kontaktowe </w:t>
      </w:r>
      <w:r w:rsidR="00F63683" w:rsidRPr="000C0415">
        <w:rPr>
          <w:rFonts w:ascii="Arial" w:hAnsi="Arial" w:cs="Arial"/>
          <w:b/>
          <w:color w:val="000000" w:themeColor="text1"/>
        </w:rPr>
        <w:t>Zamawiającego:</w:t>
      </w:r>
    </w:p>
    <w:p w14:paraId="5316C008" w14:textId="3909259C" w:rsidR="00E92839" w:rsidRPr="005A12C5" w:rsidRDefault="00E92839" w:rsidP="006A28F6">
      <w:pPr>
        <w:spacing w:after="0"/>
        <w:jc w:val="both"/>
        <w:rPr>
          <w:rFonts w:ascii="Arial" w:hAnsi="Arial" w:cs="Arial"/>
        </w:rPr>
      </w:pPr>
      <w:r w:rsidRPr="005A12C5">
        <w:rPr>
          <w:rFonts w:ascii="Arial" w:hAnsi="Arial" w:cs="Arial"/>
        </w:rPr>
        <w:t>Tryb pracy: 8 godzin/na dobę ( w dni robocze od 7:30 – do 15:30)</w:t>
      </w:r>
    </w:p>
    <w:p w14:paraId="77112F97" w14:textId="7E8A7005" w:rsidR="00F63683" w:rsidRPr="000C0415" w:rsidRDefault="00F63683" w:rsidP="00F63683">
      <w:pPr>
        <w:spacing w:after="0"/>
        <w:jc w:val="both"/>
        <w:rPr>
          <w:rFonts w:ascii="Arial" w:hAnsi="Arial" w:cs="Arial"/>
          <w:color w:val="000000" w:themeColor="text1"/>
        </w:rPr>
      </w:pPr>
      <w:r w:rsidRPr="000C0415">
        <w:rPr>
          <w:rFonts w:ascii="Arial" w:hAnsi="Arial" w:cs="Arial"/>
          <w:color w:val="000000" w:themeColor="text1"/>
        </w:rPr>
        <w:t>Departament Społeczeństwa Informacyjnego</w:t>
      </w:r>
    </w:p>
    <w:p w14:paraId="5AA8FC0B" w14:textId="695BB70D" w:rsidR="00F63683" w:rsidRPr="000C0415" w:rsidRDefault="00F63683" w:rsidP="00F63683">
      <w:pPr>
        <w:spacing w:after="0"/>
        <w:jc w:val="both"/>
        <w:rPr>
          <w:rFonts w:ascii="Arial" w:hAnsi="Arial" w:cs="Arial"/>
          <w:color w:val="000000" w:themeColor="text1"/>
        </w:rPr>
      </w:pPr>
      <w:r w:rsidRPr="000C0415">
        <w:rPr>
          <w:rFonts w:ascii="Arial" w:hAnsi="Arial" w:cs="Arial"/>
          <w:color w:val="000000" w:themeColor="text1"/>
        </w:rPr>
        <w:t>Urzędu Marszałkowskiego Województwa Podkarpackiego</w:t>
      </w:r>
    </w:p>
    <w:p w14:paraId="1FDA2889" w14:textId="0CE96F61" w:rsidR="00F63683" w:rsidRPr="00367592" w:rsidRDefault="00F63683" w:rsidP="00F63683">
      <w:pPr>
        <w:spacing w:after="0"/>
        <w:jc w:val="both"/>
        <w:rPr>
          <w:rFonts w:ascii="Arial" w:hAnsi="Arial" w:cs="Arial"/>
          <w:color w:val="0000CC"/>
        </w:rPr>
      </w:pPr>
      <w:r w:rsidRPr="000C0415">
        <w:rPr>
          <w:rFonts w:ascii="Arial" w:hAnsi="Arial" w:cs="Arial"/>
          <w:color w:val="000000" w:themeColor="text1"/>
        </w:rPr>
        <w:t xml:space="preserve">tel. </w:t>
      </w:r>
      <w:r w:rsidR="000F1E89" w:rsidRPr="000F1E89">
        <w:rPr>
          <w:rFonts w:ascii="Arial" w:hAnsi="Arial" w:cs="Arial"/>
          <w:b/>
          <w:color w:val="000000" w:themeColor="text1"/>
        </w:rPr>
        <w:t>17 743 32 94, 17 743 30 98, 17 743 30 97, 17 743 30 99, 17 743 31 00, 17 743 32 10</w:t>
      </w:r>
    </w:p>
    <w:p w14:paraId="34B0F789" w14:textId="002AC3FB" w:rsidR="00F63683" w:rsidRPr="000F1E89" w:rsidRDefault="00F63683" w:rsidP="00F63683">
      <w:pPr>
        <w:spacing w:after="0"/>
        <w:jc w:val="both"/>
        <w:rPr>
          <w:rStyle w:val="Hipercze"/>
          <w:rFonts w:ascii="Arial" w:hAnsi="Arial" w:cs="Arial"/>
          <w:b/>
          <w:color w:val="000000" w:themeColor="text1"/>
        </w:rPr>
      </w:pPr>
      <w:r w:rsidRPr="000C0415">
        <w:rPr>
          <w:rFonts w:ascii="Arial" w:hAnsi="Arial" w:cs="Arial"/>
          <w:color w:val="000000" w:themeColor="text1"/>
        </w:rPr>
        <w:t>e-mail:</w:t>
      </w:r>
      <w:r w:rsidR="0034235F">
        <w:rPr>
          <w:rFonts w:ascii="Arial" w:hAnsi="Arial" w:cs="Arial"/>
          <w:color w:val="000000" w:themeColor="text1"/>
        </w:rPr>
        <w:t xml:space="preserve"> </w:t>
      </w:r>
      <w:r w:rsidR="0034235F">
        <w:rPr>
          <w:rFonts w:ascii="Arial" w:hAnsi="Arial" w:cs="Arial"/>
          <w:b/>
        </w:rPr>
        <w:t>sspw@podkarpackie.pl</w:t>
      </w:r>
      <w:r w:rsidR="000F1E89" w:rsidRPr="000F1E89">
        <w:rPr>
          <w:rFonts w:ascii="Arial" w:hAnsi="Arial" w:cs="Arial"/>
          <w:b/>
        </w:rPr>
        <w:t>,</w:t>
      </w:r>
    </w:p>
    <w:p w14:paraId="1261DCE5" w14:textId="66CC72ED" w:rsidR="00F86C4F" w:rsidRPr="000C0415" w:rsidRDefault="00F86C4F" w:rsidP="00F86C4F">
      <w:pPr>
        <w:pStyle w:val="Akapitzlist"/>
        <w:numPr>
          <w:ilvl w:val="0"/>
          <w:numId w:val="11"/>
        </w:numPr>
        <w:spacing w:after="0"/>
        <w:ind w:left="0"/>
        <w:jc w:val="both"/>
        <w:rPr>
          <w:rFonts w:ascii="Arial" w:hAnsi="Arial" w:cs="Arial"/>
          <w:color w:val="000000" w:themeColor="text1"/>
        </w:rPr>
      </w:pPr>
      <w:r w:rsidRPr="000C0415">
        <w:rPr>
          <w:rFonts w:ascii="Arial" w:hAnsi="Arial" w:cs="Arial"/>
          <w:color w:val="000000" w:themeColor="text1"/>
        </w:rPr>
        <w:t>Osoby zgłaszające interwencje do Zamawiającego to: Klienci</w:t>
      </w:r>
      <w:r w:rsidR="001175E1" w:rsidRPr="000C0415">
        <w:rPr>
          <w:rFonts w:ascii="Arial" w:hAnsi="Arial" w:cs="Arial"/>
          <w:color w:val="000000" w:themeColor="text1"/>
        </w:rPr>
        <w:t xml:space="preserve"> i</w:t>
      </w:r>
      <w:r w:rsidRPr="000C0415">
        <w:rPr>
          <w:rFonts w:ascii="Arial" w:hAnsi="Arial" w:cs="Arial"/>
          <w:color w:val="000000" w:themeColor="text1"/>
        </w:rPr>
        <w:t xml:space="preserve"> osoby trzecie, </w:t>
      </w:r>
    </w:p>
    <w:p w14:paraId="5C61FC7F" w14:textId="4E4C7078" w:rsidR="00BC70E4" w:rsidRPr="000C0415" w:rsidRDefault="00073600" w:rsidP="00E92839">
      <w:pPr>
        <w:pStyle w:val="Akapitzlist"/>
        <w:numPr>
          <w:ilvl w:val="0"/>
          <w:numId w:val="11"/>
        </w:numPr>
        <w:spacing w:after="0"/>
        <w:ind w:left="0"/>
        <w:jc w:val="both"/>
        <w:rPr>
          <w:rFonts w:ascii="Arial" w:hAnsi="Arial" w:cs="Arial"/>
          <w:color w:val="000000" w:themeColor="text1"/>
        </w:rPr>
      </w:pPr>
      <w:r w:rsidRPr="000C0415">
        <w:rPr>
          <w:rFonts w:ascii="Arial" w:hAnsi="Arial" w:cs="Arial"/>
          <w:color w:val="000000" w:themeColor="text1"/>
        </w:rPr>
        <w:t>Osoby z</w:t>
      </w:r>
      <w:r w:rsidR="00F63683" w:rsidRPr="000C0415">
        <w:rPr>
          <w:rFonts w:ascii="Arial" w:hAnsi="Arial" w:cs="Arial"/>
          <w:color w:val="000000" w:themeColor="text1"/>
        </w:rPr>
        <w:t>głaszając</w:t>
      </w:r>
      <w:r w:rsidRPr="000C0415">
        <w:rPr>
          <w:rFonts w:ascii="Arial" w:hAnsi="Arial" w:cs="Arial"/>
          <w:color w:val="000000" w:themeColor="text1"/>
        </w:rPr>
        <w:t>e interwencje</w:t>
      </w:r>
      <w:r w:rsidR="00BC70E4" w:rsidRPr="000C0415">
        <w:rPr>
          <w:rFonts w:ascii="Arial" w:hAnsi="Arial" w:cs="Arial"/>
          <w:color w:val="000000" w:themeColor="text1"/>
        </w:rPr>
        <w:t xml:space="preserve"> do Wykonawcy to</w:t>
      </w:r>
      <w:r w:rsidR="00002613" w:rsidRPr="000C0415">
        <w:rPr>
          <w:rFonts w:ascii="Arial" w:hAnsi="Arial" w:cs="Arial"/>
          <w:color w:val="000000" w:themeColor="text1"/>
        </w:rPr>
        <w:t>:</w:t>
      </w:r>
      <w:r w:rsidR="00F63683" w:rsidRPr="000C0415">
        <w:rPr>
          <w:rFonts w:ascii="Arial" w:hAnsi="Arial" w:cs="Arial"/>
          <w:color w:val="000000" w:themeColor="text1"/>
        </w:rPr>
        <w:t xml:space="preserve"> </w:t>
      </w:r>
      <w:r w:rsidRPr="000C0415">
        <w:rPr>
          <w:rFonts w:ascii="Arial" w:hAnsi="Arial" w:cs="Arial"/>
          <w:color w:val="000000" w:themeColor="text1"/>
        </w:rPr>
        <w:t>Klienci, osoby trzecie</w:t>
      </w:r>
      <w:r w:rsidR="00BC70E4" w:rsidRPr="000C0415">
        <w:rPr>
          <w:rFonts w:ascii="Arial" w:hAnsi="Arial" w:cs="Arial"/>
          <w:color w:val="000000" w:themeColor="text1"/>
        </w:rPr>
        <w:t xml:space="preserve"> i </w:t>
      </w:r>
      <w:r w:rsidR="00344A9F">
        <w:rPr>
          <w:rFonts w:ascii="Arial" w:hAnsi="Arial" w:cs="Arial"/>
          <w:color w:val="000000" w:themeColor="text1"/>
        </w:rPr>
        <w:t>bez</w:t>
      </w:r>
      <w:r w:rsidR="00BC70E4" w:rsidRPr="000C0415">
        <w:rPr>
          <w:rFonts w:ascii="Arial" w:hAnsi="Arial" w:cs="Arial"/>
          <w:color w:val="000000" w:themeColor="text1"/>
        </w:rPr>
        <w:t xml:space="preserve">pośrednio </w:t>
      </w:r>
      <w:r w:rsidR="00002613" w:rsidRPr="000C0415">
        <w:rPr>
          <w:rFonts w:ascii="Arial" w:hAnsi="Arial" w:cs="Arial"/>
          <w:color w:val="000000" w:themeColor="text1"/>
        </w:rPr>
        <w:t>Zamawiający</w:t>
      </w:r>
      <w:r w:rsidR="00BC70E4" w:rsidRPr="000C0415">
        <w:rPr>
          <w:rFonts w:ascii="Arial" w:hAnsi="Arial" w:cs="Arial"/>
          <w:color w:val="000000" w:themeColor="text1"/>
        </w:rPr>
        <w:t>,</w:t>
      </w:r>
      <w:r w:rsidR="00002613" w:rsidRPr="000C0415">
        <w:rPr>
          <w:rFonts w:ascii="Arial" w:hAnsi="Arial" w:cs="Arial"/>
          <w:color w:val="000000" w:themeColor="text1"/>
        </w:rPr>
        <w:t xml:space="preserve"> </w:t>
      </w:r>
    </w:p>
    <w:p w14:paraId="3F3A3811" w14:textId="70893B7C" w:rsidR="00F63683" w:rsidRPr="000C0415" w:rsidRDefault="00F86C4F" w:rsidP="00E92839">
      <w:pPr>
        <w:pStyle w:val="Akapitzlist"/>
        <w:numPr>
          <w:ilvl w:val="0"/>
          <w:numId w:val="11"/>
        </w:numPr>
        <w:spacing w:after="0"/>
        <w:ind w:left="0"/>
        <w:jc w:val="both"/>
        <w:rPr>
          <w:rFonts w:ascii="Arial" w:hAnsi="Arial" w:cs="Arial"/>
          <w:color w:val="000000" w:themeColor="text1"/>
        </w:rPr>
      </w:pPr>
      <w:r w:rsidRPr="000C0415">
        <w:rPr>
          <w:rFonts w:ascii="Arial" w:hAnsi="Arial" w:cs="Arial"/>
          <w:b/>
          <w:color w:val="000000" w:themeColor="text1"/>
        </w:rPr>
        <w:t>Wykonawca</w:t>
      </w:r>
      <w:r w:rsidRPr="000C0415">
        <w:rPr>
          <w:color w:val="000000" w:themeColor="text1"/>
        </w:rPr>
        <w:t xml:space="preserve"> </w:t>
      </w:r>
      <w:r w:rsidR="00C46543" w:rsidRPr="00C46543">
        <w:rPr>
          <w:rFonts w:ascii="Arial" w:hAnsi="Arial" w:cs="Arial"/>
          <w:color w:val="000000" w:themeColor="text1"/>
        </w:rPr>
        <w:t>jest</w:t>
      </w:r>
      <w:r w:rsidRPr="000C0415">
        <w:rPr>
          <w:rFonts w:ascii="Arial" w:hAnsi="Arial" w:cs="Arial"/>
          <w:color w:val="000000" w:themeColor="text1"/>
        </w:rPr>
        <w:t xml:space="preserve"> </w:t>
      </w:r>
      <w:r w:rsidR="00F63683" w:rsidRPr="000C0415">
        <w:rPr>
          <w:rFonts w:ascii="Arial" w:hAnsi="Arial" w:cs="Arial"/>
          <w:color w:val="000000" w:themeColor="text1"/>
        </w:rPr>
        <w:t>zobowiązan</w:t>
      </w:r>
      <w:r w:rsidR="00C46543">
        <w:rPr>
          <w:rFonts w:ascii="Arial" w:hAnsi="Arial" w:cs="Arial"/>
          <w:color w:val="000000" w:themeColor="text1"/>
        </w:rPr>
        <w:t>y</w:t>
      </w:r>
      <w:r w:rsidRPr="000C0415">
        <w:rPr>
          <w:rFonts w:ascii="Arial" w:hAnsi="Arial" w:cs="Arial"/>
          <w:color w:val="000000" w:themeColor="text1"/>
        </w:rPr>
        <w:t xml:space="preserve"> </w:t>
      </w:r>
      <w:r w:rsidR="00F63683" w:rsidRPr="000C0415">
        <w:rPr>
          <w:rFonts w:ascii="Arial" w:hAnsi="Arial" w:cs="Arial"/>
          <w:color w:val="000000" w:themeColor="text1"/>
        </w:rPr>
        <w:t>do rejestrowania zgłoszeń.</w:t>
      </w:r>
    </w:p>
    <w:p w14:paraId="217E29A0" w14:textId="56BB335F" w:rsidR="00F63683" w:rsidRPr="000C0415" w:rsidRDefault="00F63683" w:rsidP="00F63683">
      <w:pPr>
        <w:spacing w:after="0"/>
        <w:jc w:val="both"/>
        <w:rPr>
          <w:rFonts w:ascii="Arial" w:hAnsi="Arial" w:cs="Arial"/>
          <w:color w:val="000000" w:themeColor="text1"/>
        </w:rPr>
      </w:pPr>
      <w:r w:rsidRPr="000C0415">
        <w:rPr>
          <w:rFonts w:ascii="Arial" w:hAnsi="Arial" w:cs="Arial"/>
          <w:color w:val="000000" w:themeColor="text1"/>
        </w:rPr>
        <w:t xml:space="preserve">Rejestracja ma polegać na gromadzeniu m.in. następujących informacji: </w:t>
      </w:r>
    </w:p>
    <w:p w14:paraId="000FAFAD" w14:textId="1F8788BA" w:rsidR="00F63683" w:rsidRPr="000C0415" w:rsidRDefault="00F63683" w:rsidP="00002613">
      <w:pPr>
        <w:pStyle w:val="Akapitzlist"/>
        <w:numPr>
          <w:ilvl w:val="0"/>
          <w:numId w:val="13"/>
        </w:numPr>
        <w:spacing w:after="0"/>
        <w:ind w:left="426"/>
        <w:jc w:val="both"/>
        <w:rPr>
          <w:rFonts w:ascii="Arial" w:hAnsi="Arial" w:cs="Arial"/>
          <w:color w:val="000000" w:themeColor="text1"/>
        </w:rPr>
      </w:pPr>
      <w:r w:rsidRPr="000C0415">
        <w:rPr>
          <w:rFonts w:ascii="Arial" w:hAnsi="Arial" w:cs="Arial"/>
          <w:color w:val="000000" w:themeColor="text1"/>
        </w:rPr>
        <w:t xml:space="preserve">numer ewidencyjny </w:t>
      </w:r>
      <w:r w:rsidR="00202E3C" w:rsidRPr="000C0415">
        <w:rPr>
          <w:rFonts w:ascii="Arial" w:hAnsi="Arial" w:cs="Arial"/>
          <w:color w:val="000000" w:themeColor="text1"/>
        </w:rPr>
        <w:t xml:space="preserve">zgłoszenia </w:t>
      </w:r>
      <w:r w:rsidR="00C46543">
        <w:rPr>
          <w:rFonts w:ascii="Arial" w:hAnsi="Arial" w:cs="Arial"/>
          <w:color w:val="000000" w:themeColor="text1"/>
        </w:rPr>
        <w:t>a</w:t>
      </w:r>
      <w:r w:rsidRPr="000C0415">
        <w:rPr>
          <w:rFonts w:ascii="Arial" w:hAnsi="Arial" w:cs="Arial"/>
          <w:color w:val="000000" w:themeColor="text1"/>
        </w:rPr>
        <w:t xml:space="preserve">warii; </w:t>
      </w:r>
    </w:p>
    <w:p w14:paraId="7DFE7941" w14:textId="4A04EF49" w:rsidR="00202E3C" w:rsidRPr="000C0415" w:rsidRDefault="00F86C4F" w:rsidP="00002613">
      <w:pPr>
        <w:pStyle w:val="Akapitzlist"/>
        <w:numPr>
          <w:ilvl w:val="0"/>
          <w:numId w:val="13"/>
        </w:numPr>
        <w:spacing w:after="0"/>
        <w:ind w:left="426"/>
        <w:jc w:val="both"/>
        <w:rPr>
          <w:rFonts w:ascii="Arial" w:hAnsi="Arial" w:cs="Arial"/>
          <w:color w:val="000000" w:themeColor="text1"/>
        </w:rPr>
      </w:pPr>
      <w:r w:rsidRPr="000C0415">
        <w:rPr>
          <w:rFonts w:ascii="Arial" w:hAnsi="Arial" w:cs="Arial"/>
          <w:color w:val="000000" w:themeColor="text1"/>
        </w:rPr>
        <w:t>lokalizację</w:t>
      </w:r>
      <w:r w:rsidR="0017268F" w:rsidRPr="000C0415">
        <w:rPr>
          <w:rFonts w:ascii="Arial" w:hAnsi="Arial" w:cs="Arial"/>
          <w:color w:val="000000" w:themeColor="text1"/>
        </w:rPr>
        <w:t xml:space="preserve"> </w:t>
      </w:r>
      <w:r w:rsidR="00C46543">
        <w:rPr>
          <w:rFonts w:ascii="Arial" w:hAnsi="Arial" w:cs="Arial"/>
          <w:color w:val="000000" w:themeColor="text1"/>
        </w:rPr>
        <w:t>a</w:t>
      </w:r>
      <w:r w:rsidR="000F715A" w:rsidRPr="000C0415">
        <w:rPr>
          <w:rFonts w:ascii="Arial" w:hAnsi="Arial" w:cs="Arial"/>
          <w:color w:val="000000" w:themeColor="text1"/>
        </w:rPr>
        <w:t>warii</w:t>
      </w:r>
      <w:r w:rsidR="00202E3C" w:rsidRPr="000C0415">
        <w:rPr>
          <w:rFonts w:ascii="Arial" w:hAnsi="Arial" w:cs="Arial"/>
          <w:color w:val="000000" w:themeColor="text1"/>
        </w:rPr>
        <w:t xml:space="preserve">; </w:t>
      </w:r>
    </w:p>
    <w:p w14:paraId="2FA4D9DE" w14:textId="0FAB9179" w:rsidR="0017268F" w:rsidRPr="000C0415" w:rsidRDefault="0017268F" w:rsidP="00002613">
      <w:pPr>
        <w:pStyle w:val="Akapitzlist"/>
        <w:numPr>
          <w:ilvl w:val="0"/>
          <w:numId w:val="13"/>
        </w:numPr>
        <w:spacing w:after="0"/>
        <w:ind w:left="426"/>
        <w:jc w:val="both"/>
        <w:rPr>
          <w:rFonts w:ascii="Arial" w:hAnsi="Arial" w:cs="Arial"/>
          <w:color w:val="000000" w:themeColor="text1"/>
        </w:rPr>
      </w:pPr>
      <w:r w:rsidRPr="000C0415">
        <w:rPr>
          <w:rFonts w:ascii="Arial" w:hAnsi="Arial" w:cs="Arial"/>
          <w:color w:val="000000" w:themeColor="text1"/>
        </w:rPr>
        <w:t>datę i czas zgłoszenia</w:t>
      </w:r>
      <w:r w:rsidR="00B2747B" w:rsidRPr="000C0415">
        <w:rPr>
          <w:rFonts w:ascii="Arial" w:hAnsi="Arial" w:cs="Arial"/>
          <w:color w:val="000000" w:themeColor="text1"/>
        </w:rPr>
        <w:t xml:space="preserve"> </w:t>
      </w:r>
      <w:r w:rsidR="00C46543">
        <w:rPr>
          <w:rFonts w:ascii="Arial" w:hAnsi="Arial" w:cs="Arial"/>
          <w:color w:val="000000" w:themeColor="text1"/>
        </w:rPr>
        <w:t>a</w:t>
      </w:r>
      <w:r w:rsidR="000F715A" w:rsidRPr="000C0415">
        <w:rPr>
          <w:rFonts w:ascii="Arial" w:hAnsi="Arial" w:cs="Arial"/>
          <w:color w:val="000000" w:themeColor="text1"/>
        </w:rPr>
        <w:t>warii</w:t>
      </w:r>
      <w:r w:rsidRPr="000C0415">
        <w:rPr>
          <w:rFonts w:ascii="Arial" w:hAnsi="Arial" w:cs="Arial"/>
          <w:color w:val="000000" w:themeColor="text1"/>
        </w:rPr>
        <w:t>;</w:t>
      </w:r>
    </w:p>
    <w:p w14:paraId="217FD02C" w14:textId="32AD4B99" w:rsidR="00382449" w:rsidRPr="000C0415" w:rsidRDefault="00382449" w:rsidP="00002613">
      <w:pPr>
        <w:pStyle w:val="Akapitzlist"/>
        <w:numPr>
          <w:ilvl w:val="0"/>
          <w:numId w:val="13"/>
        </w:numPr>
        <w:spacing w:after="0"/>
        <w:ind w:left="426"/>
        <w:jc w:val="both"/>
        <w:rPr>
          <w:rFonts w:ascii="Arial" w:hAnsi="Arial" w:cs="Arial"/>
          <w:color w:val="000000" w:themeColor="text1"/>
        </w:rPr>
      </w:pPr>
      <w:r w:rsidRPr="000C0415">
        <w:rPr>
          <w:rFonts w:ascii="Arial" w:hAnsi="Arial" w:cs="Arial"/>
          <w:color w:val="000000" w:themeColor="text1"/>
        </w:rPr>
        <w:t xml:space="preserve">dane </w:t>
      </w:r>
      <w:r w:rsidR="0017268F" w:rsidRPr="000C0415">
        <w:rPr>
          <w:rFonts w:ascii="Arial" w:hAnsi="Arial" w:cs="Arial"/>
          <w:color w:val="000000" w:themeColor="text1"/>
        </w:rPr>
        <w:t>personalne</w:t>
      </w:r>
      <w:r w:rsidRPr="000C0415">
        <w:rPr>
          <w:rFonts w:ascii="Arial" w:hAnsi="Arial" w:cs="Arial"/>
          <w:color w:val="000000" w:themeColor="text1"/>
        </w:rPr>
        <w:t xml:space="preserve"> osoby zgłaszającej </w:t>
      </w:r>
      <w:r w:rsidR="00C46543">
        <w:rPr>
          <w:rFonts w:ascii="Arial" w:hAnsi="Arial" w:cs="Arial"/>
          <w:color w:val="000000" w:themeColor="text1"/>
        </w:rPr>
        <w:t>a</w:t>
      </w:r>
      <w:r w:rsidR="001D40F9" w:rsidRPr="000C0415">
        <w:rPr>
          <w:rFonts w:ascii="Arial" w:hAnsi="Arial" w:cs="Arial"/>
          <w:color w:val="000000" w:themeColor="text1"/>
        </w:rPr>
        <w:t>wari</w:t>
      </w:r>
      <w:r w:rsidR="00CD742B" w:rsidRPr="000C0415">
        <w:rPr>
          <w:rFonts w:ascii="Arial" w:hAnsi="Arial" w:cs="Arial"/>
          <w:color w:val="000000" w:themeColor="text1"/>
        </w:rPr>
        <w:t>ę</w:t>
      </w:r>
      <w:r w:rsidRPr="000C0415">
        <w:rPr>
          <w:rFonts w:ascii="Arial" w:hAnsi="Arial" w:cs="Arial"/>
          <w:color w:val="000000" w:themeColor="text1"/>
        </w:rPr>
        <w:t>;</w:t>
      </w:r>
    </w:p>
    <w:p w14:paraId="4CF28982" w14:textId="72B6D5B4" w:rsidR="004468B3" w:rsidRPr="000C0415" w:rsidRDefault="004468B3" w:rsidP="004468B3">
      <w:pPr>
        <w:pStyle w:val="Akapitzlist"/>
        <w:numPr>
          <w:ilvl w:val="0"/>
          <w:numId w:val="13"/>
        </w:numPr>
        <w:spacing w:after="0"/>
        <w:ind w:left="426"/>
        <w:jc w:val="both"/>
        <w:rPr>
          <w:rFonts w:ascii="Arial" w:hAnsi="Arial" w:cs="Arial"/>
          <w:color w:val="000000" w:themeColor="text1"/>
        </w:rPr>
      </w:pPr>
      <w:r w:rsidRPr="000C0415">
        <w:rPr>
          <w:rFonts w:ascii="Arial" w:hAnsi="Arial" w:cs="Arial"/>
          <w:color w:val="000000" w:themeColor="text1"/>
        </w:rPr>
        <w:t xml:space="preserve">dane personalne osoby odbierającej zgłoszenie </w:t>
      </w:r>
      <w:r w:rsidR="00C46543">
        <w:rPr>
          <w:rFonts w:ascii="Arial" w:hAnsi="Arial" w:cs="Arial"/>
          <w:color w:val="000000" w:themeColor="text1"/>
        </w:rPr>
        <w:t>a</w:t>
      </w:r>
      <w:r w:rsidRPr="000C0415">
        <w:rPr>
          <w:rFonts w:ascii="Arial" w:hAnsi="Arial" w:cs="Arial"/>
          <w:color w:val="000000" w:themeColor="text1"/>
        </w:rPr>
        <w:t>warii;</w:t>
      </w:r>
    </w:p>
    <w:p w14:paraId="163F9B3F" w14:textId="5AE9BEF4" w:rsidR="004468B3" w:rsidRPr="000C0415" w:rsidRDefault="004468B3" w:rsidP="004468B3">
      <w:pPr>
        <w:pStyle w:val="Akapitzlist"/>
        <w:numPr>
          <w:ilvl w:val="0"/>
          <w:numId w:val="13"/>
        </w:numPr>
        <w:spacing w:after="0"/>
        <w:ind w:left="426"/>
        <w:jc w:val="both"/>
        <w:rPr>
          <w:rFonts w:ascii="Arial" w:hAnsi="Arial" w:cs="Arial"/>
          <w:color w:val="000000" w:themeColor="text1"/>
        </w:rPr>
      </w:pPr>
      <w:r w:rsidRPr="000C0415">
        <w:rPr>
          <w:rFonts w:ascii="Arial" w:hAnsi="Arial" w:cs="Arial"/>
          <w:color w:val="000000" w:themeColor="text1"/>
        </w:rPr>
        <w:t xml:space="preserve">rodzaj </w:t>
      </w:r>
      <w:r w:rsidR="00C46543">
        <w:rPr>
          <w:rFonts w:ascii="Arial" w:hAnsi="Arial" w:cs="Arial"/>
          <w:color w:val="000000" w:themeColor="text1"/>
        </w:rPr>
        <w:t>a</w:t>
      </w:r>
      <w:r w:rsidR="000F715A" w:rsidRPr="000C0415">
        <w:rPr>
          <w:rFonts w:ascii="Arial" w:hAnsi="Arial" w:cs="Arial"/>
          <w:color w:val="000000" w:themeColor="text1"/>
        </w:rPr>
        <w:t xml:space="preserve">warii </w:t>
      </w:r>
      <w:r w:rsidRPr="000C0415">
        <w:rPr>
          <w:rFonts w:ascii="Arial" w:hAnsi="Arial" w:cs="Arial"/>
          <w:color w:val="000000" w:themeColor="text1"/>
        </w:rPr>
        <w:t>;</w:t>
      </w:r>
    </w:p>
    <w:p w14:paraId="0F1B67EE" w14:textId="08A618D2" w:rsidR="00F63683" w:rsidRPr="000C0415" w:rsidRDefault="001D40F9" w:rsidP="00F63683">
      <w:pPr>
        <w:pStyle w:val="Akapitzlist"/>
        <w:numPr>
          <w:ilvl w:val="0"/>
          <w:numId w:val="13"/>
        </w:numPr>
        <w:spacing w:after="0"/>
        <w:ind w:left="426"/>
        <w:jc w:val="both"/>
        <w:rPr>
          <w:rFonts w:ascii="Arial" w:hAnsi="Arial" w:cs="Arial"/>
          <w:color w:val="000000" w:themeColor="text1"/>
        </w:rPr>
      </w:pPr>
      <w:r w:rsidRPr="000C0415">
        <w:rPr>
          <w:rFonts w:ascii="Arial" w:hAnsi="Arial" w:cs="Arial"/>
          <w:color w:val="000000" w:themeColor="text1"/>
        </w:rPr>
        <w:t xml:space="preserve">zakres wykonanych prac </w:t>
      </w:r>
      <w:r w:rsidR="00A40D8F" w:rsidRPr="000C0415">
        <w:rPr>
          <w:rFonts w:ascii="Arial" w:hAnsi="Arial" w:cs="Arial"/>
          <w:color w:val="000000" w:themeColor="text1"/>
        </w:rPr>
        <w:t xml:space="preserve">podczas usuwania </w:t>
      </w:r>
      <w:r w:rsidR="00C46543">
        <w:rPr>
          <w:rFonts w:ascii="Arial" w:hAnsi="Arial" w:cs="Arial"/>
          <w:color w:val="000000" w:themeColor="text1"/>
        </w:rPr>
        <w:t>a</w:t>
      </w:r>
      <w:r w:rsidR="000F715A" w:rsidRPr="000C0415">
        <w:rPr>
          <w:rFonts w:ascii="Arial" w:hAnsi="Arial" w:cs="Arial"/>
          <w:color w:val="000000" w:themeColor="text1"/>
        </w:rPr>
        <w:t>warii</w:t>
      </w:r>
      <w:r w:rsidR="00F63683" w:rsidRPr="000C0415">
        <w:rPr>
          <w:rFonts w:ascii="Arial" w:hAnsi="Arial" w:cs="Arial"/>
          <w:color w:val="000000" w:themeColor="text1"/>
        </w:rPr>
        <w:t>;</w:t>
      </w:r>
    </w:p>
    <w:p w14:paraId="24DD742C" w14:textId="5D3C8AE8" w:rsidR="00A40D8F" w:rsidRPr="000C0415" w:rsidRDefault="00A40D8F" w:rsidP="00A40D8F">
      <w:pPr>
        <w:pStyle w:val="Akapitzlist"/>
        <w:numPr>
          <w:ilvl w:val="0"/>
          <w:numId w:val="13"/>
        </w:numPr>
        <w:spacing w:after="0"/>
        <w:ind w:left="426"/>
        <w:jc w:val="both"/>
        <w:rPr>
          <w:rFonts w:ascii="Arial" w:hAnsi="Arial" w:cs="Arial"/>
          <w:color w:val="000000" w:themeColor="text1"/>
        </w:rPr>
      </w:pPr>
      <w:r w:rsidRPr="000C0415">
        <w:rPr>
          <w:rFonts w:ascii="Arial" w:hAnsi="Arial" w:cs="Arial"/>
          <w:color w:val="000000" w:themeColor="text1"/>
        </w:rPr>
        <w:t xml:space="preserve">datę i czas usunięcia </w:t>
      </w:r>
      <w:r w:rsidR="00C46543">
        <w:rPr>
          <w:rFonts w:ascii="Arial" w:hAnsi="Arial" w:cs="Arial"/>
          <w:color w:val="000000" w:themeColor="text1"/>
        </w:rPr>
        <w:t>a</w:t>
      </w:r>
      <w:r w:rsidR="000F715A" w:rsidRPr="000C0415">
        <w:rPr>
          <w:rFonts w:ascii="Arial" w:hAnsi="Arial" w:cs="Arial"/>
          <w:color w:val="000000" w:themeColor="text1"/>
        </w:rPr>
        <w:t>warii</w:t>
      </w:r>
      <w:r w:rsidRPr="000C0415">
        <w:rPr>
          <w:rFonts w:ascii="Arial" w:hAnsi="Arial" w:cs="Arial"/>
          <w:color w:val="000000" w:themeColor="text1"/>
        </w:rPr>
        <w:t>;</w:t>
      </w:r>
    </w:p>
    <w:p w14:paraId="0DB45C66" w14:textId="08E40B3E" w:rsidR="00A40D8F" w:rsidRPr="000C0415" w:rsidRDefault="00A40D8F" w:rsidP="00A40D8F">
      <w:pPr>
        <w:pStyle w:val="Akapitzlist"/>
        <w:numPr>
          <w:ilvl w:val="0"/>
          <w:numId w:val="13"/>
        </w:numPr>
        <w:spacing w:after="0"/>
        <w:ind w:left="426"/>
        <w:jc w:val="both"/>
        <w:rPr>
          <w:rFonts w:ascii="Arial" w:hAnsi="Arial" w:cs="Arial"/>
          <w:color w:val="000000" w:themeColor="text1"/>
        </w:rPr>
      </w:pPr>
      <w:r w:rsidRPr="000C0415">
        <w:rPr>
          <w:rFonts w:ascii="Arial" w:hAnsi="Arial" w:cs="Arial"/>
          <w:color w:val="000000" w:themeColor="text1"/>
        </w:rPr>
        <w:t>ewentualne uwagi</w:t>
      </w:r>
      <w:r w:rsidR="00A470C2">
        <w:rPr>
          <w:rFonts w:ascii="Arial" w:hAnsi="Arial" w:cs="Arial"/>
          <w:color w:val="000000" w:themeColor="text1"/>
        </w:rPr>
        <w:t>.</w:t>
      </w:r>
    </w:p>
    <w:p w14:paraId="3754650D" w14:textId="23EB823A" w:rsidR="000626CD" w:rsidRPr="000C0415" w:rsidRDefault="00F63683" w:rsidP="000626CD">
      <w:pPr>
        <w:spacing w:after="0"/>
        <w:jc w:val="both"/>
        <w:rPr>
          <w:rFonts w:ascii="Arial" w:hAnsi="Arial" w:cs="Arial"/>
          <w:color w:val="000000" w:themeColor="text1"/>
        </w:rPr>
      </w:pPr>
      <w:r w:rsidRPr="000C0415">
        <w:rPr>
          <w:rFonts w:ascii="Arial" w:hAnsi="Arial" w:cs="Arial"/>
          <w:color w:val="000000" w:themeColor="text1"/>
        </w:rPr>
        <w:t xml:space="preserve">Dane te powinny być przechowywane </w:t>
      </w:r>
      <w:r w:rsidR="001A34A0">
        <w:rPr>
          <w:rFonts w:ascii="Arial" w:hAnsi="Arial" w:cs="Arial"/>
          <w:color w:val="000000" w:themeColor="text1"/>
        </w:rPr>
        <w:t>do zakoń</w:t>
      </w:r>
      <w:r w:rsidR="001C73FA">
        <w:rPr>
          <w:rFonts w:ascii="Arial" w:hAnsi="Arial" w:cs="Arial"/>
          <w:color w:val="000000" w:themeColor="text1"/>
        </w:rPr>
        <w:t>czenia okresu gwarancji</w:t>
      </w:r>
      <w:r w:rsidRPr="000C0415">
        <w:rPr>
          <w:rFonts w:ascii="Arial" w:hAnsi="Arial" w:cs="Arial"/>
          <w:color w:val="000000" w:themeColor="text1"/>
        </w:rPr>
        <w:t>.</w:t>
      </w:r>
    </w:p>
    <w:p w14:paraId="28199029" w14:textId="68CEFBD9" w:rsidR="000626CD" w:rsidRPr="000C0415" w:rsidRDefault="000626CD" w:rsidP="000626CD">
      <w:pPr>
        <w:pStyle w:val="Akapitzlist"/>
        <w:numPr>
          <w:ilvl w:val="0"/>
          <w:numId w:val="11"/>
        </w:numPr>
        <w:spacing w:after="0"/>
        <w:ind w:left="0"/>
        <w:jc w:val="both"/>
        <w:rPr>
          <w:rFonts w:ascii="Arial" w:hAnsi="Arial" w:cs="Arial"/>
          <w:color w:val="000000" w:themeColor="text1"/>
        </w:rPr>
      </w:pPr>
      <w:r w:rsidRPr="000C0415">
        <w:rPr>
          <w:rFonts w:ascii="Arial" w:hAnsi="Arial" w:cs="Arial"/>
          <w:color w:val="000000" w:themeColor="text1"/>
        </w:rPr>
        <w:t>Strony zobowiązują się do współpracy w zakresie wzajemnego informowania się o wykrytych</w:t>
      </w:r>
      <w:r w:rsidR="004468B3" w:rsidRPr="000C0415">
        <w:rPr>
          <w:rFonts w:ascii="Arial" w:hAnsi="Arial" w:cs="Arial"/>
          <w:color w:val="000000" w:themeColor="text1"/>
        </w:rPr>
        <w:t xml:space="preserve"> </w:t>
      </w:r>
      <w:r w:rsidR="00C46543">
        <w:rPr>
          <w:rFonts w:ascii="Arial" w:hAnsi="Arial" w:cs="Arial"/>
          <w:color w:val="000000" w:themeColor="text1"/>
        </w:rPr>
        <w:t>a</w:t>
      </w:r>
      <w:r w:rsidRPr="000C0415">
        <w:rPr>
          <w:rFonts w:ascii="Arial" w:hAnsi="Arial" w:cs="Arial"/>
          <w:color w:val="000000" w:themeColor="text1"/>
        </w:rPr>
        <w:t>wariach oraz do współdziałania przy ich usuwaniu.</w:t>
      </w:r>
    </w:p>
    <w:p w14:paraId="51D8C74F" w14:textId="6D867567" w:rsidR="000626CD" w:rsidRPr="000C0415" w:rsidRDefault="000626CD" w:rsidP="000626CD">
      <w:pPr>
        <w:pStyle w:val="Akapitzlist"/>
        <w:numPr>
          <w:ilvl w:val="0"/>
          <w:numId w:val="11"/>
        </w:numPr>
        <w:ind w:left="0"/>
        <w:rPr>
          <w:rFonts w:ascii="Arial" w:hAnsi="Arial" w:cs="Arial"/>
          <w:color w:val="000000" w:themeColor="text1"/>
        </w:rPr>
      </w:pPr>
      <w:r w:rsidRPr="000C0415">
        <w:rPr>
          <w:rFonts w:ascii="Arial" w:hAnsi="Arial" w:cs="Arial"/>
          <w:color w:val="000000" w:themeColor="text1"/>
        </w:rPr>
        <w:t>W razie wystąpienia</w:t>
      </w:r>
      <w:r w:rsidR="006F2D67" w:rsidRPr="000C0415">
        <w:rPr>
          <w:rFonts w:ascii="Arial" w:hAnsi="Arial" w:cs="Arial"/>
          <w:color w:val="000000" w:themeColor="text1"/>
        </w:rPr>
        <w:t xml:space="preserve"> </w:t>
      </w:r>
      <w:r w:rsidR="00C46543">
        <w:rPr>
          <w:rFonts w:ascii="Arial" w:hAnsi="Arial" w:cs="Arial"/>
          <w:color w:val="000000" w:themeColor="text1"/>
        </w:rPr>
        <w:t>a</w:t>
      </w:r>
      <w:r w:rsidRPr="000C0415">
        <w:rPr>
          <w:rFonts w:ascii="Arial" w:hAnsi="Arial" w:cs="Arial"/>
          <w:color w:val="000000" w:themeColor="text1"/>
        </w:rPr>
        <w:t xml:space="preserve">warii, Wykonawca zobowiązany jest przystąpić do usunięcia przyczyny </w:t>
      </w:r>
      <w:r w:rsidR="00C46543">
        <w:rPr>
          <w:rFonts w:ascii="Arial" w:hAnsi="Arial" w:cs="Arial"/>
          <w:color w:val="000000" w:themeColor="text1"/>
        </w:rPr>
        <w:t>a</w:t>
      </w:r>
      <w:r w:rsidRPr="000C0415">
        <w:rPr>
          <w:rFonts w:ascii="Arial" w:hAnsi="Arial" w:cs="Arial"/>
          <w:color w:val="000000" w:themeColor="text1"/>
        </w:rPr>
        <w:t>warii i przywrócić pełną funkcjonalność usługi, zgodnie z zasadami określonymi w Umowie i niniejszej procedurze.</w:t>
      </w:r>
    </w:p>
    <w:p w14:paraId="4C70EDBA" w14:textId="597ADF7F" w:rsidR="00F75C6E" w:rsidRPr="000C0415" w:rsidRDefault="006F63A7" w:rsidP="006F63A7">
      <w:pPr>
        <w:pStyle w:val="Akapitzlist"/>
        <w:numPr>
          <w:ilvl w:val="0"/>
          <w:numId w:val="11"/>
        </w:numPr>
        <w:spacing w:after="0"/>
        <w:ind w:left="0"/>
        <w:rPr>
          <w:rFonts w:ascii="Arial" w:hAnsi="Arial" w:cs="Arial"/>
          <w:color w:val="000000" w:themeColor="text1"/>
        </w:rPr>
      </w:pPr>
      <w:r w:rsidRPr="000C0415">
        <w:rPr>
          <w:rFonts w:ascii="Arial" w:hAnsi="Arial" w:cs="Arial"/>
          <w:color w:val="000000" w:themeColor="text1"/>
        </w:rPr>
        <w:t xml:space="preserve">Wykonawca </w:t>
      </w:r>
      <w:r w:rsidR="00F75C6E" w:rsidRPr="000C0415">
        <w:rPr>
          <w:rFonts w:ascii="Arial" w:hAnsi="Arial" w:cs="Arial"/>
          <w:color w:val="000000" w:themeColor="text1"/>
        </w:rPr>
        <w:t>niezwłocznie</w:t>
      </w:r>
      <w:r w:rsidR="004F7176">
        <w:rPr>
          <w:rFonts w:ascii="Arial" w:hAnsi="Arial" w:cs="Arial"/>
          <w:color w:val="000000" w:themeColor="text1"/>
        </w:rPr>
        <w:t xml:space="preserve"> (w czasie nie dłuższym niż 15 min. </w:t>
      </w:r>
      <w:r w:rsidR="00F75C6E" w:rsidRPr="000C0415">
        <w:rPr>
          <w:rFonts w:ascii="Arial" w:hAnsi="Arial" w:cs="Arial"/>
          <w:color w:val="000000" w:themeColor="text1"/>
        </w:rPr>
        <w:t>o</w:t>
      </w:r>
      <w:r w:rsidR="004F7176">
        <w:rPr>
          <w:rFonts w:ascii="Arial" w:hAnsi="Arial" w:cs="Arial"/>
          <w:color w:val="000000" w:themeColor="text1"/>
        </w:rPr>
        <w:t>d</w:t>
      </w:r>
      <w:r w:rsidR="00F75C6E" w:rsidRPr="000C0415">
        <w:rPr>
          <w:rFonts w:ascii="Arial" w:hAnsi="Arial" w:cs="Arial"/>
          <w:color w:val="000000" w:themeColor="text1"/>
        </w:rPr>
        <w:t xml:space="preserve"> otrzymani</w:t>
      </w:r>
      <w:r w:rsidR="004F7176">
        <w:rPr>
          <w:rFonts w:ascii="Arial" w:hAnsi="Arial" w:cs="Arial"/>
          <w:color w:val="000000" w:themeColor="text1"/>
        </w:rPr>
        <w:t>a</w:t>
      </w:r>
      <w:r w:rsidR="00F75C6E" w:rsidRPr="000C0415">
        <w:rPr>
          <w:rFonts w:ascii="Arial" w:hAnsi="Arial" w:cs="Arial"/>
          <w:color w:val="000000" w:themeColor="text1"/>
        </w:rPr>
        <w:t xml:space="preserve"> </w:t>
      </w:r>
      <w:r w:rsidR="002D65CB" w:rsidRPr="000C0415">
        <w:rPr>
          <w:rFonts w:ascii="Arial" w:hAnsi="Arial" w:cs="Arial"/>
          <w:color w:val="000000" w:themeColor="text1"/>
        </w:rPr>
        <w:t>z</w:t>
      </w:r>
      <w:r w:rsidR="00F75C6E" w:rsidRPr="000C0415">
        <w:rPr>
          <w:rFonts w:ascii="Arial" w:hAnsi="Arial" w:cs="Arial"/>
          <w:color w:val="000000" w:themeColor="text1"/>
        </w:rPr>
        <w:t xml:space="preserve">głoszenia </w:t>
      </w:r>
      <w:r w:rsidR="00C46543">
        <w:rPr>
          <w:rFonts w:ascii="Arial" w:hAnsi="Arial" w:cs="Arial"/>
          <w:color w:val="000000" w:themeColor="text1"/>
        </w:rPr>
        <w:t>a</w:t>
      </w:r>
      <w:r w:rsidR="00F75C6E" w:rsidRPr="000C0415">
        <w:rPr>
          <w:rFonts w:ascii="Arial" w:hAnsi="Arial" w:cs="Arial"/>
          <w:color w:val="000000" w:themeColor="text1"/>
        </w:rPr>
        <w:t>warii</w:t>
      </w:r>
      <w:r w:rsidR="004F7176">
        <w:rPr>
          <w:rFonts w:ascii="Arial" w:hAnsi="Arial" w:cs="Arial"/>
          <w:color w:val="000000" w:themeColor="text1"/>
        </w:rPr>
        <w:t>)</w:t>
      </w:r>
      <w:r w:rsidR="00F75C6E" w:rsidRPr="000C0415">
        <w:rPr>
          <w:rFonts w:ascii="Arial" w:hAnsi="Arial" w:cs="Arial"/>
          <w:color w:val="000000" w:themeColor="text1"/>
        </w:rPr>
        <w:t xml:space="preserve"> potwierdzi mailem zwrotnym</w:t>
      </w:r>
      <w:r w:rsidR="004F7176">
        <w:rPr>
          <w:rFonts w:ascii="Arial" w:hAnsi="Arial" w:cs="Arial"/>
          <w:color w:val="000000" w:themeColor="text1"/>
        </w:rPr>
        <w:t xml:space="preserve"> </w:t>
      </w:r>
      <w:r w:rsidR="00F75C6E" w:rsidRPr="000C0415">
        <w:rPr>
          <w:rFonts w:ascii="Arial" w:hAnsi="Arial" w:cs="Arial"/>
          <w:color w:val="000000" w:themeColor="text1"/>
        </w:rPr>
        <w:t xml:space="preserve"> </w:t>
      </w:r>
      <w:r w:rsidR="002D65CB" w:rsidRPr="000C0415">
        <w:rPr>
          <w:rFonts w:ascii="Arial" w:hAnsi="Arial" w:cs="Arial"/>
          <w:color w:val="000000" w:themeColor="text1"/>
        </w:rPr>
        <w:t xml:space="preserve">Zamawiającemu </w:t>
      </w:r>
      <w:r w:rsidR="00F75C6E" w:rsidRPr="000C0415">
        <w:rPr>
          <w:rFonts w:ascii="Arial" w:hAnsi="Arial" w:cs="Arial"/>
          <w:color w:val="000000" w:themeColor="text1"/>
        </w:rPr>
        <w:t xml:space="preserve">fakt przyjęcia </w:t>
      </w:r>
      <w:r w:rsidR="002D65CB" w:rsidRPr="000C0415">
        <w:rPr>
          <w:rFonts w:ascii="Arial" w:hAnsi="Arial" w:cs="Arial"/>
          <w:color w:val="000000" w:themeColor="text1"/>
        </w:rPr>
        <w:t>z</w:t>
      </w:r>
      <w:r w:rsidR="00F75C6E" w:rsidRPr="000C0415">
        <w:rPr>
          <w:rFonts w:ascii="Arial" w:hAnsi="Arial" w:cs="Arial"/>
          <w:color w:val="000000" w:themeColor="text1"/>
        </w:rPr>
        <w:t xml:space="preserve">głoszenia i przystąpi do usunięcia </w:t>
      </w:r>
      <w:r w:rsidR="004F7176">
        <w:rPr>
          <w:rFonts w:ascii="Arial" w:hAnsi="Arial" w:cs="Arial"/>
          <w:color w:val="000000" w:themeColor="text1"/>
        </w:rPr>
        <w:t>a</w:t>
      </w:r>
      <w:r w:rsidR="00F75C6E" w:rsidRPr="000C0415">
        <w:rPr>
          <w:rFonts w:ascii="Arial" w:hAnsi="Arial" w:cs="Arial"/>
          <w:color w:val="000000" w:themeColor="text1"/>
        </w:rPr>
        <w:t xml:space="preserve">warii. Informacja potwierdzająca fakt przyjęcia </w:t>
      </w:r>
      <w:r w:rsidR="004F7176">
        <w:rPr>
          <w:rFonts w:ascii="Arial" w:hAnsi="Arial" w:cs="Arial"/>
          <w:color w:val="000000" w:themeColor="text1"/>
        </w:rPr>
        <w:t>z</w:t>
      </w:r>
      <w:r w:rsidR="00F75C6E" w:rsidRPr="000C0415">
        <w:rPr>
          <w:rFonts w:ascii="Arial" w:hAnsi="Arial" w:cs="Arial"/>
          <w:color w:val="000000" w:themeColor="text1"/>
        </w:rPr>
        <w:t>głoszenia powinna zawierać następujące informacje:</w:t>
      </w:r>
    </w:p>
    <w:p w14:paraId="1A6B3365" w14:textId="33FC0571" w:rsidR="006F63A7" w:rsidRPr="000C0415" w:rsidRDefault="006F63A7" w:rsidP="006F63A7">
      <w:pPr>
        <w:pStyle w:val="Akapitzlist"/>
        <w:numPr>
          <w:ilvl w:val="0"/>
          <w:numId w:val="20"/>
        </w:numPr>
        <w:spacing w:after="0"/>
        <w:ind w:left="426"/>
        <w:rPr>
          <w:rFonts w:ascii="Arial" w:hAnsi="Arial" w:cs="Arial"/>
          <w:color w:val="000000" w:themeColor="text1"/>
        </w:rPr>
      </w:pPr>
      <w:r w:rsidRPr="000C0415">
        <w:rPr>
          <w:rFonts w:ascii="Arial" w:hAnsi="Arial" w:cs="Arial"/>
          <w:color w:val="000000" w:themeColor="text1"/>
        </w:rPr>
        <w:t xml:space="preserve">numer ewidencyjny </w:t>
      </w:r>
      <w:r w:rsidR="002D65CB" w:rsidRPr="000C0415">
        <w:rPr>
          <w:rFonts w:ascii="Arial" w:hAnsi="Arial" w:cs="Arial"/>
          <w:color w:val="000000" w:themeColor="text1"/>
        </w:rPr>
        <w:t xml:space="preserve">zgłoszenia </w:t>
      </w:r>
      <w:r w:rsidR="004F7176">
        <w:rPr>
          <w:rFonts w:ascii="Arial" w:hAnsi="Arial" w:cs="Arial"/>
          <w:color w:val="000000" w:themeColor="text1"/>
        </w:rPr>
        <w:t>a</w:t>
      </w:r>
      <w:r w:rsidR="000F715A" w:rsidRPr="000C0415">
        <w:rPr>
          <w:rFonts w:ascii="Arial" w:hAnsi="Arial" w:cs="Arial"/>
          <w:color w:val="000000" w:themeColor="text1"/>
        </w:rPr>
        <w:t>warii</w:t>
      </w:r>
      <w:r w:rsidRPr="000C0415">
        <w:rPr>
          <w:rFonts w:ascii="Arial" w:hAnsi="Arial" w:cs="Arial"/>
          <w:color w:val="000000" w:themeColor="text1"/>
        </w:rPr>
        <w:t>;</w:t>
      </w:r>
    </w:p>
    <w:p w14:paraId="4C64195E" w14:textId="7AFCC01C" w:rsidR="002D65CB" w:rsidRPr="000C0415" w:rsidRDefault="002D65CB" w:rsidP="002D65CB">
      <w:pPr>
        <w:pStyle w:val="Akapitzlist"/>
        <w:numPr>
          <w:ilvl w:val="0"/>
          <w:numId w:val="20"/>
        </w:numPr>
        <w:spacing w:after="0"/>
        <w:ind w:left="426"/>
        <w:jc w:val="both"/>
        <w:rPr>
          <w:rFonts w:ascii="Arial" w:hAnsi="Arial" w:cs="Arial"/>
          <w:color w:val="000000" w:themeColor="text1"/>
        </w:rPr>
      </w:pPr>
      <w:r w:rsidRPr="000C0415">
        <w:rPr>
          <w:rFonts w:ascii="Arial" w:hAnsi="Arial" w:cs="Arial"/>
          <w:color w:val="000000" w:themeColor="text1"/>
        </w:rPr>
        <w:t xml:space="preserve">lokalizację </w:t>
      </w:r>
      <w:r w:rsidR="004F7176">
        <w:rPr>
          <w:rFonts w:ascii="Arial" w:hAnsi="Arial" w:cs="Arial"/>
          <w:color w:val="000000" w:themeColor="text1"/>
        </w:rPr>
        <w:t>a</w:t>
      </w:r>
      <w:r w:rsidR="000F715A" w:rsidRPr="000C0415">
        <w:rPr>
          <w:rFonts w:ascii="Arial" w:hAnsi="Arial" w:cs="Arial"/>
          <w:color w:val="000000" w:themeColor="text1"/>
        </w:rPr>
        <w:t>warii</w:t>
      </w:r>
      <w:r w:rsidRPr="000C0415">
        <w:rPr>
          <w:rFonts w:ascii="Arial" w:hAnsi="Arial" w:cs="Arial"/>
          <w:color w:val="000000" w:themeColor="text1"/>
        </w:rPr>
        <w:t xml:space="preserve">; </w:t>
      </w:r>
    </w:p>
    <w:p w14:paraId="6359DDB3" w14:textId="68B3F623" w:rsidR="006F63A7" w:rsidRPr="000C0415" w:rsidRDefault="006F63A7" w:rsidP="006F63A7">
      <w:pPr>
        <w:pStyle w:val="Akapitzlist"/>
        <w:numPr>
          <w:ilvl w:val="0"/>
          <w:numId w:val="20"/>
        </w:numPr>
        <w:spacing w:after="0"/>
        <w:ind w:left="426"/>
        <w:rPr>
          <w:rFonts w:ascii="Arial" w:hAnsi="Arial" w:cs="Arial"/>
          <w:color w:val="000000" w:themeColor="text1"/>
        </w:rPr>
      </w:pPr>
      <w:r w:rsidRPr="000C0415">
        <w:rPr>
          <w:rFonts w:ascii="Arial" w:hAnsi="Arial" w:cs="Arial"/>
          <w:color w:val="000000" w:themeColor="text1"/>
        </w:rPr>
        <w:t>datę i czas przyjęcia zgłoszenia</w:t>
      </w:r>
      <w:r w:rsidR="000F715A" w:rsidRPr="000C0415">
        <w:rPr>
          <w:rFonts w:ascii="Arial" w:hAnsi="Arial" w:cs="Arial"/>
          <w:color w:val="000000" w:themeColor="text1"/>
        </w:rPr>
        <w:t xml:space="preserve"> </w:t>
      </w:r>
      <w:r w:rsidR="004F7176">
        <w:rPr>
          <w:rFonts w:ascii="Arial" w:hAnsi="Arial" w:cs="Arial"/>
          <w:color w:val="000000" w:themeColor="text1"/>
        </w:rPr>
        <w:t>a</w:t>
      </w:r>
      <w:r w:rsidR="000F715A" w:rsidRPr="000C0415">
        <w:rPr>
          <w:rFonts w:ascii="Arial" w:hAnsi="Arial" w:cs="Arial"/>
          <w:color w:val="000000" w:themeColor="text1"/>
        </w:rPr>
        <w:t>warii</w:t>
      </w:r>
      <w:r w:rsidRPr="000C0415">
        <w:rPr>
          <w:rFonts w:ascii="Arial" w:hAnsi="Arial" w:cs="Arial"/>
          <w:color w:val="000000" w:themeColor="text1"/>
        </w:rPr>
        <w:t xml:space="preserve">; </w:t>
      </w:r>
    </w:p>
    <w:p w14:paraId="099B08AD" w14:textId="3E093FDC" w:rsidR="006F63A7" w:rsidRDefault="006F63A7" w:rsidP="006F63A7">
      <w:pPr>
        <w:pStyle w:val="Akapitzlist"/>
        <w:numPr>
          <w:ilvl w:val="0"/>
          <w:numId w:val="20"/>
        </w:numPr>
        <w:spacing w:after="0"/>
        <w:ind w:left="426"/>
        <w:rPr>
          <w:rFonts w:ascii="Arial" w:hAnsi="Arial" w:cs="Arial"/>
          <w:color w:val="000000" w:themeColor="text1"/>
        </w:rPr>
      </w:pPr>
      <w:r w:rsidRPr="000C0415">
        <w:rPr>
          <w:rFonts w:ascii="Arial" w:hAnsi="Arial" w:cs="Arial"/>
          <w:color w:val="000000" w:themeColor="text1"/>
        </w:rPr>
        <w:t xml:space="preserve">dane osoby potwierdzającej przyjęcie </w:t>
      </w:r>
      <w:r w:rsidR="002D65CB" w:rsidRPr="000C0415">
        <w:rPr>
          <w:rFonts w:ascii="Arial" w:hAnsi="Arial" w:cs="Arial"/>
          <w:color w:val="000000" w:themeColor="text1"/>
        </w:rPr>
        <w:t>z</w:t>
      </w:r>
      <w:r w:rsidRPr="000C0415">
        <w:rPr>
          <w:rFonts w:ascii="Arial" w:hAnsi="Arial" w:cs="Arial"/>
          <w:color w:val="000000" w:themeColor="text1"/>
        </w:rPr>
        <w:t>głoszenia</w:t>
      </w:r>
      <w:r w:rsidR="000F715A" w:rsidRPr="000C0415">
        <w:rPr>
          <w:color w:val="000000" w:themeColor="text1"/>
        </w:rPr>
        <w:t xml:space="preserve"> </w:t>
      </w:r>
      <w:r w:rsidR="004F7176">
        <w:rPr>
          <w:rFonts w:ascii="Arial" w:hAnsi="Arial" w:cs="Arial"/>
          <w:color w:val="000000" w:themeColor="text1"/>
        </w:rPr>
        <w:t>a</w:t>
      </w:r>
      <w:r w:rsidR="000F715A" w:rsidRPr="000C0415">
        <w:rPr>
          <w:rFonts w:ascii="Arial" w:hAnsi="Arial" w:cs="Arial"/>
          <w:color w:val="000000" w:themeColor="text1"/>
        </w:rPr>
        <w:t>warii</w:t>
      </w:r>
      <w:r w:rsidRPr="000C0415">
        <w:rPr>
          <w:rFonts w:ascii="Arial" w:hAnsi="Arial" w:cs="Arial"/>
          <w:color w:val="000000" w:themeColor="text1"/>
        </w:rPr>
        <w:t>;</w:t>
      </w:r>
    </w:p>
    <w:p w14:paraId="7EC11DE1" w14:textId="5F038F21" w:rsidR="00425BCE" w:rsidRPr="000C0415" w:rsidRDefault="00425BCE" w:rsidP="006F63A7">
      <w:pPr>
        <w:pStyle w:val="Akapitzlist"/>
        <w:numPr>
          <w:ilvl w:val="0"/>
          <w:numId w:val="20"/>
        </w:numPr>
        <w:spacing w:after="0"/>
        <w:ind w:left="426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dane osoby i podmiotu zgłaszającego</w:t>
      </w:r>
      <w:r w:rsidR="00AF2531">
        <w:rPr>
          <w:rFonts w:ascii="Arial" w:hAnsi="Arial" w:cs="Arial"/>
          <w:color w:val="000000" w:themeColor="text1"/>
        </w:rPr>
        <w:t xml:space="preserve"> awarię </w:t>
      </w:r>
      <w:r>
        <w:rPr>
          <w:rFonts w:ascii="Arial" w:hAnsi="Arial" w:cs="Arial"/>
          <w:color w:val="000000" w:themeColor="text1"/>
        </w:rPr>
        <w:t>(jeśli dotyczy)</w:t>
      </w:r>
    </w:p>
    <w:p w14:paraId="6824248E" w14:textId="77777777" w:rsidR="000F715A" w:rsidRPr="000C0415" w:rsidRDefault="00755689" w:rsidP="00755689">
      <w:pPr>
        <w:pStyle w:val="Akapitzlist"/>
        <w:numPr>
          <w:ilvl w:val="0"/>
          <w:numId w:val="11"/>
        </w:numPr>
        <w:ind w:left="0"/>
        <w:rPr>
          <w:rFonts w:ascii="Arial" w:hAnsi="Arial" w:cs="Arial"/>
          <w:color w:val="000000" w:themeColor="text1"/>
        </w:rPr>
      </w:pPr>
      <w:r w:rsidRPr="000C0415">
        <w:rPr>
          <w:rFonts w:ascii="Arial" w:hAnsi="Arial" w:cs="Arial"/>
          <w:color w:val="000000" w:themeColor="text1"/>
        </w:rPr>
        <w:t xml:space="preserve">Wykonawca </w:t>
      </w:r>
      <w:r w:rsidR="000F715A" w:rsidRPr="000C0415">
        <w:rPr>
          <w:rFonts w:ascii="Arial" w:hAnsi="Arial" w:cs="Arial"/>
          <w:color w:val="000000" w:themeColor="text1"/>
        </w:rPr>
        <w:t>zobowiązany jest do:</w:t>
      </w:r>
    </w:p>
    <w:p w14:paraId="55711D37" w14:textId="2696C7D2" w:rsidR="001D19AE" w:rsidRPr="000C0415" w:rsidRDefault="001D19AE" w:rsidP="001D19AE">
      <w:pPr>
        <w:pStyle w:val="Akapitzlist"/>
        <w:numPr>
          <w:ilvl w:val="0"/>
          <w:numId w:val="22"/>
        </w:numPr>
        <w:ind w:left="426" w:hanging="426"/>
        <w:rPr>
          <w:rFonts w:ascii="Arial" w:hAnsi="Arial" w:cs="Arial"/>
          <w:color w:val="000000" w:themeColor="text1"/>
        </w:rPr>
      </w:pPr>
      <w:r w:rsidRPr="000C0415">
        <w:rPr>
          <w:rFonts w:ascii="Arial" w:hAnsi="Arial" w:cs="Arial"/>
          <w:color w:val="000000" w:themeColor="text1"/>
        </w:rPr>
        <w:t>ustaleni</w:t>
      </w:r>
      <w:r w:rsidR="00536833">
        <w:rPr>
          <w:rFonts w:ascii="Arial" w:hAnsi="Arial" w:cs="Arial"/>
          <w:color w:val="000000" w:themeColor="text1"/>
        </w:rPr>
        <w:t>a</w:t>
      </w:r>
      <w:r w:rsidRPr="000C0415">
        <w:rPr>
          <w:rFonts w:ascii="Arial" w:hAnsi="Arial" w:cs="Arial"/>
          <w:color w:val="000000" w:themeColor="text1"/>
        </w:rPr>
        <w:t xml:space="preserve"> miejsca i przyczyny awarii, na podstawie danych określonych w zgłoszeniu,</w:t>
      </w:r>
    </w:p>
    <w:p w14:paraId="4BA70CF3" w14:textId="63D0450D" w:rsidR="001D19AE" w:rsidRPr="000C0415" w:rsidRDefault="001D19AE" w:rsidP="001D19AE">
      <w:pPr>
        <w:pStyle w:val="Akapitzlist"/>
        <w:numPr>
          <w:ilvl w:val="0"/>
          <w:numId w:val="22"/>
        </w:numPr>
        <w:spacing w:after="0"/>
        <w:ind w:left="426" w:hanging="426"/>
        <w:rPr>
          <w:rFonts w:ascii="Arial" w:hAnsi="Arial" w:cs="Arial"/>
          <w:color w:val="000000" w:themeColor="text1"/>
        </w:rPr>
      </w:pPr>
      <w:r w:rsidRPr="000C0415">
        <w:rPr>
          <w:rFonts w:ascii="Arial" w:hAnsi="Arial" w:cs="Arial"/>
          <w:color w:val="000000" w:themeColor="text1"/>
        </w:rPr>
        <w:lastRenderedPageBreak/>
        <w:t>wykonani</w:t>
      </w:r>
      <w:r w:rsidR="00536833">
        <w:rPr>
          <w:rFonts w:ascii="Arial" w:hAnsi="Arial" w:cs="Arial"/>
          <w:color w:val="000000" w:themeColor="text1"/>
        </w:rPr>
        <w:t>a</w:t>
      </w:r>
      <w:r w:rsidRPr="000C0415">
        <w:rPr>
          <w:rFonts w:ascii="Arial" w:hAnsi="Arial" w:cs="Arial"/>
          <w:color w:val="000000" w:themeColor="text1"/>
        </w:rPr>
        <w:t xml:space="preserve"> </w:t>
      </w:r>
      <w:r w:rsidR="008B08D6">
        <w:rPr>
          <w:rFonts w:ascii="Arial" w:hAnsi="Arial" w:cs="Arial"/>
          <w:color w:val="000000" w:themeColor="text1"/>
        </w:rPr>
        <w:t>ewentualnych</w:t>
      </w:r>
      <w:r w:rsidRPr="000C0415">
        <w:rPr>
          <w:rFonts w:ascii="Arial" w:hAnsi="Arial" w:cs="Arial"/>
          <w:color w:val="000000" w:themeColor="text1"/>
        </w:rPr>
        <w:t xml:space="preserve"> pomiarów, pozwalających zlokalizować miejsce awarii,</w:t>
      </w:r>
    </w:p>
    <w:p w14:paraId="4ED00D82" w14:textId="3608151F" w:rsidR="001D19AE" w:rsidRPr="000C0415" w:rsidRDefault="001D19AE" w:rsidP="001D19AE">
      <w:pPr>
        <w:pStyle w:val="Akapitzlist"/>
        <w:numPr>
          <w:ilvl w:val="0"/>
          <w:numId w:val="22"/>
        </w:numPr>
        <w:spacing w:after="0"/>
        <w:ind w:left="426" w:hanging="426"/>
        <w:rPr>
          <w:rFonts w:ascii="Arial" w:hAnsi="Arial" w:cs="Arial"/>
          <w:color w:val="000000" w:themeColor="text1"/>
        </w:rPr>
      </w:pPr>
      <w:r w:rsidRPr="000C0415">
        <w:rPr>
          <w:rFonts w:ascii="Arial" w:hAnsi="Arial" w:cs="Arial"/>
          <w:color w:val="000000" w:themeColor="text1"/>
        </w:rPr>
        <w:t>sporządzeni</w:t>
      </w:r>
      <w:r w:rsidR="00536833">
        <w:rPr>
          <w:rFonts w:ascii="Arial" w:hAnsi="Arial" w:cs="Arial"/>
          <w:color w:val="000000" w:themeColor="text1"/>
        </w:rPr>
        <w:t>a</w:t>
      </w:r>
      <w:r w:rsidRPr="000C0415">
        <w:rPr>
          <w:rFonts w:ascii="Arial" w:hAnsi="Arial" w:cs="Arial"/>
          <w:color w:val="000000" w:themeColor="text1"/>
        </w:rPr>
        <w:t xml:space="preserve"> dokumentacji fotograficznej </w:t>
      </w:r>
      <w:r w:rsidR="008B08D6">
        <w:rPr>
          <w:rFonts w:ascii="Arial" w:hAnsi="Arial" w:cs="Arial"/>
          <w:color w:val="000000" w:themeColor="text1"/>
        </w:rPr>
        <w:t>z</w:t>
      </w:r>
      <w:r w:rsidRPr="000C0415">
        <w:rPr>
          <w:rFonts w:ascii="Arial" w:hAnsi="Arial" w:cs="Arial"/>
          <w:color w:val="000000" w:themeColor="text1"/>
        </w:rPr>
        <w:t xml:space="preserve"> miejsca awarii,</w:t>
      </w:r>
    </w:p>
    <w:p w14:paraId="05EAB941" w14:textId="53266878" w:rsidR="00243D2B" w:rsidRPr="000C0415" w:rsidRDefault="001D19AE" w:rsidP="001D19AE">
      <w:pPr>
        <w:pStyle w:val="Akapitzlist"/>
        <w:numPr>
          <w:ilvl w:val="0"/>
          <w:numId w:val="23"/>
        </w:numPr>
        <w:ind w:left="426" w:hanging="426"/>
        <w:rPr>
          <w:rFonts w:ascii="Arial" w:hAnsi="Arial" w:cs="Arial"/>
          <w:color w:val="000000" w:themeColor="text1"/>
        </w:rPr>
      </w:pPr>
      <w:r w:rsidRPr="000C0415">
        <w:rPr>
          <w:rFonts w:ascii="Arial" w:hAnsi="Arial" w:cs="Arial"/>
          <w:color w:val="000000" w:themeColor="text1"/>
        </w:rPr>
        <w:t>sporządzenia notatki z wizji lokalnej</w:t>
      </w:r>
      <w:r w:rsidR="00243D2B" w:rsidRPr="000C0415">
        <w:rPr>
          <w:rFonts w:ascii="Arial" w:hAnsi="Arial" w:cs="Arial"/>
          <w:color w:val="000000" w:themeColor="text1"/>
        </w:rPr>
        <w:t xml:space="preserve"> zgodnie ze wzorem stanowiącym </w:t>
      </w:r>
      <w:r w:rsidR="00243D2B" w:rsidRPr="000860CE">
        <w:rPr>
          <w:rFonts w:ascii="Arial" w:hAnsi="Arial" w:cs="Arial"/>
          <w:b/>
          <w:color w:val="000000" w:themeColor="text1"/>
        </w:rPr>
        <w:t xml:space="preserve">Załącznik nr </w:t>
      </w:r>
      <w:r w:rsidR="0034235F">
        <w:rPr>
          <w:rFonts w:ascii="Arial" w:hAnsi="Arial" w:cs="Arial"/>
          <w:b/>
          <w:color w:val="000000" w:themeColor="text1"/>
        </w:rPr>
        <w:t>5</w:t>
      </w:r>
      <w:r w:rsidR="001935C9" w:rsidRPr="000860CE">
        <w:rPr>
          <w:rFonts w:ascii="Arial" w:hAnsi="Arial" w:cs="Arial"/>
          <w:b/>
          <w:color w:val="000000" w:themeColor="text1"/>
        </w:rPr>
        <w:t xml:space="preserve"> do OPZ</w:t>
      </w:r>
      <w:r w:rsidR="001935C9" w:rsidRPr="000C0415">
        <w:rPr>
          <w:rFonts w:ascii="Arial" w:hAnsi="Arial" w:cs="Arial"/>
          <w:color w:val="000000" w:themeColor="text1"/>
        </w:rPr>
        <w:t>,</w:t>
      </w:r>
    </w:p>
    <w:p w14:paraId="4BB20B66" w14:textId="6CC30947" w:rsidR="00243D2B" w:rsidRPr="000C0415" w:rsidRDefault="00243D2B" w:rsidP="001D19AE">
      <w:pPr>
        <w:pStyle w:val="Akapitzlist"/>
        <w:numPr>
          <w:ilvl w:val="0"/>
          <w:numId w:val="23"/>
        </w:numPr>
        <w:ind w:left="426" w:hanging="426"/>
        <w:rPr>
          <w:rFonts w:ascii="Arial" w:hAnsi="Arial" w:cs="Arial"/>
          <w:color w:val="000000" w:themeColor="text1"/>
        </w:rPr>
      </w:pPr>
      <w:bookmarkStart w:id="0" w:name="_Hlk152335112"/>
      <w:r w:rsidRPr="000C0415">
        <w:rPr>
          <w:rFonts w:ascii="Arial" w:hAnsi="Arial" w:cs="Arial"/>
          <w:color w:val="000000" w:themeColor="text1"/>
        </w:rPr>
        <w:t xml:space="preserve">sporządzenia </w:t>
      </w:r>
      <w:r w:rsidR="001D19AE" w:rsidRPr="000C0415">
        <w:rPr>
          <w:rFonts w:ascii="Arial" w:hAnsi="Arial" w:cs="Arial"/>
          <w:color w:val="000000" w:themeColor="text1"/>
        </w:rPr>
        <w:t>protokołu z</w:t>
      </w:r>
      <w:r w:rsidR="00627AAE" w:rsidRPr="000C0415">
        <w:rPr>
          <w:rFonts w:ascii="Arial" w:hAnsi="Arial" w:cs="Arial"/>
          <w:color w:val="000000" w:themeColor="text1"/>
        </w:rPr>
        <w:t xml:space="preserve"> </w:t>
      </w:r>
      <w:r w:rsidR="001D19AE" w:rsidRPr="000C0415">
        <w:rPr>
          <w:rFonts w:ascii="Arial" w:hAnsi="Arial" w:cs="Arial"/>
          <w:color w:val="000000" w:themeColor="text1"/>
        </w:rPr>
        <w:t xml:space="preserve">miejsca </w:t>
      </w:r>
      <w:r w:rsidR="00C46543">
        <w:rPr>
          <w:rFonts w:ascii="Arial" w:hAnsi="Arial" w:cs="Arial"/>
          <w:color w:val="000000" w:themeColor="text1"/>
        </w:rPr>
        <w:t>a</w:t>
      </w:r>
      <w:r w:rsidR="001D19AE" w:rsidRPr="000C0415">
        <w:rPr>
          <w:rFonts w:ascii="Arial" w:hAnsi="Arial" w:cs="Arial"/>
          <w:color w:val="000000" w:themeColor="text1"/>
        </w:rPr>
        <w:t>warii elementu sieci</w:t>
      </w:r>
      <w:r w:rsidRPr="000C0415">
        <w:rPr>
          <w:rFonts w:ascii="Arial" w:hAnsi="Arial" w:cs="Arial"/>
          <w:color w:val="000000" w:themeColor="text1"/>
        </w:rPr>
        <w:t xml:space="preserve"> zgodnie ze wzorem stanowiącym </w:t>
      </w:r>
      <w:r w:rsidRPr="000860CE">
        <w:rPr>
          <w:rFonts w:ascii="Arial" w:hAnsi="Arial" w:cs="Arial"/>
          <w:b/>
          <w:color w:val="000000" w:themeColor="text1"/>
        </w:rPr>
        <w:t xml:space="preserve">Załącznik nr </w:t>
      </w:r>
      <w:r w:rsidR="0034235F">
        <w:rPr>
          <w:rFonts w:ascii="Arial" w:hAnsi="Arial" w:cs="Arial"/>
          <w:b/>
          <w:color w:val="000000" w:themeColor="text1"/>
        </w:rPr>
        <w:t>6</w:t>
      </w:r>
      <w:r w:rsidR="001935C9" w:rsidRPr="000860CE">
        <w:rPr>
          <w:rFonts w:ascii="Arial" w:hAnsi="Arial" w:cs="Arial"/>
          <w:b/>
          <w:color w:val="000000" w:themeColor="text1"/>
        </w:rPr>
        <w:t xml:space="preserve"> do OPZ</w:t>
      </w:r>
      <w:bookmarkEnd w:id="0"/>
      <w:r w:rsidR="001D19AE" w:rsidRPr="000C0415">
        <w:rPr>
          <w:rFonts w:ascii="Arial" w:hAnsi="Arial" w:cs="Arial"/>
          <w:color w:val="000000" w:themeColor="text1"/>
        </w:rPr>
        <w:t xml:space="preserve">, </w:t>
      </w:r>
    </w:p>
    <w:p w14:paraId="1FDAD1F4" w14:textId="2FF20EC0" w:rsidR="000F57D8" w:rsidRPr="000C0415" w:rsidRDefault="000F57D8" w:rsidP="000F57D8">
      <w:pPr>
        <w:pStyle w:val="Akapitzlist"/>
        <w:numPr>
          <w:ilvl w:val="0"/>
          <w:numId w:val="23"/>
        </w:numPr>
        <w:ind w:left="426" w:hanging="426"/>
        <w:rPr>
          <w:rFonts w:ascii="Arial" w:hAnsi="Arial" w:cs="Arial"/>
          <w:color w:val="000000" w:themeColor="text1"/>
        </w:rPr>
      </w:pPr>
      <w:r w:rsidRPr="000C0415">
        <w:rPr>
          <w:rFonts w:ascii="Arial" w:hAnsi="Arial" w:cs="Arial"/>
          <w:color w:val="000000" w:themeColor="text1"/>
        </w:rPr>
        <w:t>pozyskani</w:t>
      </w:r>
      <w:r w:rsidR="00536833">
        <w:rPr>
          <w:rFonts w:ascii="Arial" w:hAnsi="Arial" w:cs="Arial"/>
          <w:color w:val="000000" w:themeColor="text1"/>
        </w:rPr>
        <w:t>a</w:t>
      </w:r>
      <w:r w:rsidRPr="000C0415">
        <w:rPr>
          <w:rFonts w:ascii="Arial" w:hAnsi="Arial" w:cs="Arial"/>
          <w:color w:val="000000" w:themeColor="text1"/>
        </w:rPr>
        <w:t xml:space="preserve"> oświadczenia sprawcy zgodnie ze wzorem stanowiącym </w:t>
      </w:r>
      <w:r w:rsidRPr="000860CE">
        <w:rPr>
          <w:rFonts w:ascii="Arial" w:hAnsi="Arial" w:cs="Arial"/>
          <w:b/>
          <w:color w:val="000000" w:themeColor="text1"/>
        </w:rPr>
        <w:t xml:space="preserve">Załącznik nr </w:t>
      </w:r>
      <w:r w:rsidR="0034235F">
        <w:rPr>
          <w:rFonts w:ascii="Arial" w:hAnsi="Arial" w:cs="Arial"/>
          <w:b/>
          <w:color w:val="000000" w:themeColor="text1"/>
        </w:rPr>
        <w:t>7</w:t>
      </w:r>
      <w:r w:rsidRPr="000860CE">
        <w:rPr>
          <w:rFonts w:ascii="Arial" w:hAnsi="Arial" w:cs="Arial"/>
          <w:b/>
          <w:color w:val="000000" w:themeColor="text1"/>
        </w:rPr>
        <w:t xml:space="preserve"> do OPZ</w:t>
      </w:r>
      <w:r w:rsidRPr="000C0415">
        <w:rPr>
          <w:rFonts w:ascii="Arial" w:hAnsi="Arial" w:cs="Arial"/>
          <w:color w:val="000000" w:themeColor="text1"/>
        </w:rPr>
        <w:t>.</w:t>
      </w:r>
    </w:p>
    <w:p w14:paraId="510CCE55" w14:textId="6C48BA67" w:rsidR="00854611" w:rsidRPr="000C0415" w:rsidRDefault="00854611" w:rsidP="001D19AE">
      <w:pPr>
        <w:pStyle w:val="Akapitzlist"/>
        <w:numPr>
          <w:ilvl w:val="0"/>
          <w:numId w:val="23"/>
        </w:numPr>
        <w:ind w:left="426" w:hanging="426"/>
        <w:rPr>
          <w:rFonts w:ascii="Arial" w:hAnsi="Arial" w:cs="Arial"/>
          <w:color w:val="000000" w:themeColor="text1"/>
        </w:rPr>
      </w:pPr>
      <w:r w:rsidRPr="000C0415">
        <w:rPr>
          <w:rFonts w:ascii="Arial" w:hAnsi="Arial" w:cs="Arial"/>
          <w:color w:val="000000" w:themeColor="text1"/>
        </w:rPr>
        <w:t>podejmowani</w:t>
      </w:r>
      <w:r w:rsidR="00536833">
        <w:rPr>
          <w:rFonts w:ascii="Arial" w:hAnsi="Arial" w:cs="Arial"/>
          <w:color w:val="000000" w:themeColor="text1"/>
        </w:rPr>
        <w:t>a</w:t>
      </w:r>
      <w:r w:rsidRPr="000C0415">
        <w:rPr>
          <w:rFonts w:ascii="Arial" w:hAnsi="Arial" w:cs="Arial"/>
          <w:color w:val="000000" w:themeColor="text1"/>
        </w:rPr>
        <w:t xml:space="preserve"> prób ustalenia sprawcy awarii i uszkodzeń, a w przypadku braku takiej możliwości zgłoszenie zniszczenia mienia Policji i składanie wyjaśnień dla Policji prowadzącej dochodzenie w niniejszej sprawie,</w:t>
      </w:r>
    </w:p>
    <w:p w14:paraId="512191C5" w14:textId="5575B1E5" w:rsidR="002A5FD2" w:rsidRPr="000C0415" w:rsidRDefault="002A5FD2" w:rsidP="002A5FD2">
      <w:pPr>
        <w:pStyle w:val="Akapitzlist"/>
        <w:numPr>
          <w:ilvl w:val="0"/>
          <w:numId w:val="23"/>
        </w:numPr>
        <w:ind w:left="426"/>
        <w:rPr>
          <w:rFonts w:ascii="Arial" w:hAnsi="Arial" w:cs="Arial"/>
          <w:color w:val="000000" w:themeColor="text1"/>
        </w:rPr>
      </w:pPr>
      <w:r w:rsidRPr="000C0415">
        <w:rPr>
          <w:rFonts w:ascii="Arial" w:hAnsi="Arial" w:cs="Arial"/>
          <w:color w:val="000000" w:themeColor="text1"/>
        </w:rPr>
        <w:t>określeni</w:t>
      </w:r>
      <w:r w:rsidR="00536833">
        <w:rPr>
          <w:rFonts w:ascii="Arial" w:hAnsi="Arial" w:cs="Arial"/>
          <w:color w:val="000000" w:themeColor="text1"/>
        </w:rPr>
        <w:t xml:space="preserve">a </w:t>
      </w:r>
      <w:r w:rsidRPr="000C0415">
        <w:rPr>
          <w:rFonts w:ascii="Arial" w:hAnsi="Arial" w:cs="Arial"/>
          <w:color w:val="000000" w:themeColor="text1"/>
        </w:rPr>
        <w:t>niezbędnych materiałów i dostarczeni</w:t>
      </w:r>
      <w:r w:rsidR="00536833">
        <w:rPr>
          <w:rFonts w:ascii="Arial" w:hAnsi="Arial" w:cs="Arial"/>
          <w:color w:val="000000" w:themeColor="text1"/>
        </w:rPr>
        <w:t>a</w:t>
      </w:r>
      <w:r w:rsidRPr="000C0415">
        <w:rPr>
          <w:rFonts w:ascii="Arial" w:hAnsi="Arial" w:cs="Arial"/>
          <w:color w:val="000000" w:themeColor="text1"/>
        </w:rPr>
        <w:t xml:space="preserve"> ich na miejsce </w:t>
      </w:r>
      <w:r w:rsidR="004F7176">
        <w:rPr>
          <w:rFonts w:ascii="Arial" w:hAnsi="Arial" w:cs="Arial"/>
          <w:color w:val="000000" w:themeColor="text1"/>
        </w:rPr>
        <w:t>a</w:t>
      </w:r>
      <w:r w:rsidRPr="000C0415">
        <w:rPr>
          <w:rFonts w:ascii="Arial" w:hAnsi="Arial" w:cs="Arial"/>
          <w:color w:val="000000" w:themeColor="text1"/>
        </w:rPr>
        <w:t>warii,</w:t>
      </w:r>
    </w:p>
    <w:p w14:paraId="790AC5D3" w14:textId="591777BF" w:rsidR="004F7176" w:rsidRPr="000C0415" w:rsidRDefault="002A5FD2" w:rsidP="004F7176">
      <w:pPr>
        <w:pStyle w:val="Akapitzlist"/>
        <w:numPr>
          <w:ilvl w:val="0"/>
          <w:numId w:val="23"/>
        </w:numPr>
        <w:ind w:left="426"/>
        <w:rPr>
          <w:rFonts w:ascii="Arial" w:hAnsi="Arial" w:cs="Arial"/>
          <w:color w:val="000000" w:themeColor="text1"/>
        </w:rPr>
      </w:pPr>
      <w:r w:rsidRPr="000C0415">
        <w:rPr>
          <w:rFonts w:ascii="Arial" w:hAnsi="Arial" w:cs="Arial"/>
          <w:color w:val="000000" w:themeColor="text1"/>
        </w:rPr>
        <w:t>usunięcia awarii</w:t>
      </w:r>
      <w:r w:rsidR="006D2F77" w:rsidRPr="000C0415">
        <w:rPr>
          <w:rFonts w:ascii="Arial" w:hAnsi="Arial" w:cs="Arial"/>
          <w:color w:val="000000" w:themeColor="text1"/>
        </w:rPr>
        <w:t xml:space="preserve"> kabli światłowodowych wraz z przywróceniem ciągłości kanalizacji teletechnicznej w miejscu awarii,</w:t>
      </w:r>
    </w:p>
    <w:p w14:paraId="1C6C1C12" w14:textId="0B566F88" w:rsidR="006D2F77" w:rsidRPr="000C0415" w:rsidRDefault="006D2F77" w:rsidP="004F7176">
      <w:pPr>
        <w:pStyle w:val="Akapitzlist"/>
        <w:numPr>
          <w:ilvl w:val="0"/>
          <w:numId w:val="23"/>
        </w:numPr>
        <w:spacing w:after="0"/>
        <w:ind w:left="426"/>
        <w:rPr>
          <w:rFonts w:ascii="Arial" w:hAnsi="Arial" w:cs="Arial"/>
          <w:color w:val="000000" w:themeColor="text1"/>
        </w:rPr>
      </w:pPr>
      <w:r w:rsidRPr="000C0415">
        <w:rPr>
          <w:rFonts w:ascii="Arial" w:hAnsi="Arial" w:cs="Arial"/>
          <w:color w:val="000000" w:themeColor="text1"/>
        </w:rPr>
        <w:t>wykonania pomiarów kontrolnych</w:t>
      </w:r>
      <w:r w:rsidR="00EF09FD" w:rsidRPr="000C0415">
        <w:rPr>
          <w:rFonts w:ascii="Arial" w:hAnsi="Arial" w:cs="Arial"/>
          <w:color w:val="000000" w:themeColor="text1"/>
        </w:rPr>
        <w:t>, dwukierunkowych</w:t>
      </w:r>
      <w:r w:rsidR="00EF09FD" w:rsidRPr="000C0415">
        <w:rPr>
          <w:color w:val="000000" w:themeColor="text1"/>
        </w:rPr>
        <w:t xml:space="preserve"> </w:t>
      </w:r>
      <w:r w:rsidR="00EF09FD" w:rsidRPr="000C0415">
        <w:rPr>
          <w:rFonts w:ascii="Arial" w:hAnsi="Arial" w:cs="Arial"/>
          <w:color w:val="000000" w:themeColor="text1"/>
        </w:rPr>
        <w:t>metodą reflektometryczną OTDR dla trzech długości fal: 1310nm, 1550nm i 1625nm,</w:t>
      </w:r>
      <w:r w:rsidRPr="000C0415">
        <w:rPr>
          <w:rFonts w:ascii="Arial" w:hAnsi="Arial" w:cs="Arial"/>
          <w:color w:val="000000" w:themeColor="text1"/>
        </w:rPr>
        <w:t xml:space="preserve">  potwierdzających </w:t>
      </w:r>
      <w:r w:rsidR="004F1AB7" w:rsidRPr="000C0415">
        <w:rPr>
          <w:rFonts w:ascii="Arial" w:hAnsi="Arial" w:cs="Arial"/>
          <w:color w:val="000000" w:themeColor="text1"/>
        </w:rPr>
        <w:t xml:space="preserve">ciągłość włókien kabli światłowodowych i </w:t>
      </w:r>
      <w:r w:rsidRPr="000C0415">
        <w:rPr>
          <w:rFonts w:ascii="Arial" w:hAnsi="Arial" w:cs="Arial"/>
          <w:color w:val="000000" w:themeColor="text1"/>
        </w:rPr>
        <w:t xml:space="preserve">jakość naprawy w wersji elektronicznej </w:t>
      </w:r>
      <w:r w:rsidR="004F1AB7" w:rsidRPr="000C0415">
        <w:rPr>
          <w:rFonts w:ascii="Arial" w:hAnsi="Arial" w:cs="Arial"/>
          <w:color w:val="000000" w:themeColor="text1"/>
        </w:rPr>
        <w:t>(pliki w formacie PDF i SOR)</w:t>
      </w:r>
      <w:r w:rsidR="0089617F" w:rsidRPr="000C0415">
        <w:rPr>
          <w:rFonts w:ascii="Arial" w:hAnsi="Arial" w:cs="Arial"/>
          <w:color w:val="000000" w:themeColor="text1"/>
        </w:rPr>
        <w:t>,</w:t>
      </w:r>
    </w:p>
    <w:p w14:paraId="4D81E5B7" w14:textId="491B8487" w:rsidR="0089617F" w:rsidRDefault="0089617F" w:rsidP="004F7176">
      <w:pPr>
        <w:pStyle w:val="Akapitzlist"/>
        <w:numPr>
          <w:ilvl w:val="0"/>
          <w:numId w:val="23"/>
        </w:numPr>
        <w:spacing w:after="0"/>
        <w:ind w:left="426"/>
        <w:rPr>
          <w:rFonts w:ascii="Arial" w:hAnsi="Arial" w:cs="Arial"/>
          <w:color w:val="000000" w:themeColor="text1"/>
        </w:rPr>
      </w:pPr>
      <w:r w:rsidRPr="000C0415">
        <w:rPr>
          <w:rFonts w:ascii="Arial" w:hAnsi="Arial" w:cs="Arial"/>
          <w:color w:val="000000" w:themeColor="text1"/>
        </w:rPr>
        <w:t xml:space="preserve">potwierdzenia poprawności pracy usług z </w:t>
      </w:r>
      <w:r w:rsidR="008B08D6">
        <w:rPr>
          <w:rFonts w:ascii="Arial" w:hAnsi="Arial" w:cs="Arial"/>
          <w:color w:val="000000" w:themeColor="text1"/>
        </w:rPr>
        <w:t>Klientem</w:t>
      </w:r>
      <w:r w:rsidRPr="000C0415">
        <w:rPr>
          <w:rFonts w:ascii="Arial" w:hAnsi="Arial" w:cs="Arial"/>
          <w:color w:val="000000" w:themeColor="text1"/>
        </w:rPr>
        <w:t xml:space="preserve">, </w:t>
      </w:r>
    </w:p>
    <w:p w14:paraId="1E97BD4B" w14:textId="6FE8A65D" w:rsidR="003249DC" w:rsidRPr="000C0415" w:rsidRDefault="003249DC" w:rsidP="004F7176">
      <w:pPr>
        <w:pStyle w:val="Akapitzlist"/>
        <w:numPr>
          <w:ilvl w:val="0"/>
          <w:numId w:val="23"/>
        </w:numPr>
        <w:spacing w:after="0"/>
        <w:ind w:left="426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poinformowaniu Zamawiającego o usunięciu awarii w formie wiadomości e-mail.</w:t>
      </w:r>
    </w:p>
    <w:p w14:paraId="276B6BB9" w14:textId="2098FD9B" w:rsidR="0089617F" w:rsidRPr="000C0415" w:rsidRDefault="0089617F" w:rsidP="004F7176">
      <w:pPr>
        <w:pStyle w:val="Akapitzlist"/>
        <w:numPr>
          <w:ilvl w:val="0"/>
          <w:numId w:val="23"/>
        </w:numPr>
        <w:ind w:left="426"/>
        <w:rPr>
          <w:rFonts w:ascii="Arial" w:hAnsi="Arial" w:cs="Arial"/>
          <w:color w:val="000000" w:themeColor="text1"/>
        </w:rPr>
      </w:pPr>
      <w:r w:rsidRPr="000C0415">
        <w:rPr>
          <w:rFonts w:ascii="Arial" w:hAnsi="Arial" w:cs="Arial"/>
          <w:color w:val="000000" w:themeColor="text1"/>
        </w:rPr>
        <w:t>zamknięcia zlecenia i sporządzenia dokumentacji (mapy, schematy, protokoły pomiarów, dokumentacja zdjęciowa, inwentaryzacja geodezyjna itp.)</w:t>
      </w:r>
    </w:p>
    <w:p w14:paraId="12B4EF0A" w14:textId="1E5B761D" w:rsidR="00575244" w:rsidRPr="003249DC" w:rsidRDefault="006F2D67" w:rsidP="00746F7D">
      <w:pPr>
        <w:pStyle w:val="Akapitzlist"/>
        <w:numPr>
          <w:ilvl w:val="0"/>
          <w:numId w:val="11"/>
        </w:numPr>
        <w:ind w:left="284"/>
        <w:jc w:val="both"/>
        <w:rPr>
          <w:rFonts w:ascii="Arial" w:hAnsi="Arial" w:cs="Arial"/>
          <w:color w:val="000000" w:themeColor="text1"/>
        </w:rPr>
      </w:pPr>
      <w:r w:rsidRPr="003249DC">
        <w:rPr>
          <w:rFonts w:ascii="Arial" w:hAnsi="Arial" w:cs="Arial"/>
          <w:color w:val="000000" w:themeColor="text1"/>
        </w:rPr>
        <w:t xml:space="preserve">Pracownicy grupy technicznej Wykonawcy, wyznaczeni do usunięcia danej Awarii zobowiązani są na bieżąco informować telefonicznie Zamawiającego </w:t>
      </w:r>
      <w:r w:rsidR="00C3692A" w:rsidRPr="003249DC">
        <w:rPr>
          <w:rFonts w:ascii="Arial" w:hAnsi="Arial" w:cs="Arial"/>
        </w:rPr>
        <w:t xml:space="preserve">(w dni robocze od 7:30 – do 15:30) </w:t>
      </w:r>
      <w:r w:rsidRPr="003249DC">
        <w:rPr>
          <w:rFonts w:ascii="Arial" w:hAnsi="Arial" w:cs="Arial"/>
          <w:color w:val="000000" w:themeColor="text1"/>
        </w:rPr>
        <w:t xml:space="preserve">o postępach w pracach i ewentualnych problemach występujących podczas usuwania Awarii, a po usunięciu awarii </w:t>
      </w:r>
      <w:r w:rsidRPr="003249DC">
        <w:rPr>
          <w:rFonts w:ascii="Arial" w:hAnsi="Arial" w:cs="Arial"/>
        </w:rPr>
        <w:t>w</w:t>
      </w:r>
      <w:r w:rsidR="006F57A7" w:rsidRPr="003249DC">
        <w:rPr>
          <w:rFonts w:ascii="Arial" w:hAnsi="Arial" w:cs="Arial"/>
        </w:rPr>
        <w:t> </w:t>
      </w:r>
      <w:r w:rsidRPr="003249DC">
        <w:rPr>
          <w:rFonts w:ascii="Arial" w:hAnsi="Arial" w:cs="Arial"/>
        </w:rPr>
        <w:t xml:space="preserve">ciągu </w:t>
      </w:r>
      <w:r w:rsidR="00425BCE" w:rsidRPr="003249DC">
        <w:rPr>
          <w:rFonts w:ascii="Arial" w:hAnsi="Arial" w:cs="Arial"/>
        </w:rPr>
        <w:t>10</w:t>
      </w:r>
      <w:r w:rsidRPr="003249DC">
        <w:rPr>
          <w:rFonts w:ascii="Arial" w:hAnsi="Arial" w:cs="Arial"/>
        </w:rPr>
        <w:t xml:space="preserve"> dni </w:t>
      </w:r>
      <w:r w:rsidRPr="003249DC">
        <w:rPr>
          <w:rFonts w:ascii="Arial" w:hAnsi="Arial" w:cs="Arial"/>
          <w:color w:val="000000" w:themeColor="text1"/>
        </w:rPr>
        <w:t>roboczych przygotować i</w:t>
      </w:r>
      <w:r w:rsidR="00822906" w:rsidRPr="003249DC">
        <w:rPr>
          <w:rFonts w:ascii="Arial" w:hAnsi="Arial" w:cs="Arial"/>
          <w:color w:val="000000" w:themeColor="text1"/>
        </w:rPr>
        <w:t> </w:t>
      </w:r>
      <w:r w:rsidRPr="003249DC">
        <w:rPr>
          <w:rFonts w:ascii="Arial" w:hAnsi="Arial" w:cs="Arial"/>
          <w:color w:val="000000" w:themeColor="text1"/>
        </w:rPr>
        <w:t xml:space="preserve">przesłać do </w:t>
      </w:r>
      <w:r w:rsidR="006F57A7" w:rsidRPr="003249DC">
        <w:rPr>
          <w:rFonts w:ascii="Arial" w:hAnsi="Arial" w:cs="Arial"/>
          <w:color w:val="000000" w:themeColor="text1"/>
        </w:rPr>
        <w:t>Zamawiającego</w:t>
      </w:r>
      <w:r w:rsidRPr="003249DC">
        <w:rPr>
          <w:rFonts w:ascii="Arial" w:hAnsi="Arial" w:cs="Arial"/>
          <w:color w:val="000000" w:themeColor="text1"/>
        </w:rPr>
        <w:t xml:space="preserve"> dokumentację zawierającą: </w:t>
      </w:r>
      <w:r w:rsidR="00822906" w:rsidRPr="003249DC">
        <w:rPr>
          <w:rFonts w:ascii="Arial" w:hAnsi="Arial" w:cs="Arial"/>
          <w:color w:val="000000" w:themeColor="text1"/>
        </w:rPr>
        <w:t>notatkę z</w:t>
      </w:r>
      <w:r w:rsidR="00746F7D" w:rsidRPr="003249DC">
        <w:rPr>
          <w:rFonts w:ascii="Arial" w:hAnsi="Arial" w:cs="Arial"/>
          <w:color w:val="000000" w:themeColor="text1"/>
        </w:rPr>
        <w:t> </w:t>
      </w:r>
      <w:r w:rsidR="00822906" w:rsidRPr="003249DC">
        <w:rPr>
          <w:rFonts w:ascii="Arial" w:hAnsi="Arial" w:cs="Arial"/>
          <w:color w:val="000000" w:themeColor="text1"/>
        </w:rPr>
        <w:t xml:space="preserve">wizji lokalnej, </w:t>
      </w:r>
      <w:r w:rsidR="008F4DC8" w:rsidRPr="003249DC">
        <w:rPr>
          <w:rFonts w:ascii="Arial" w:hAnsi="Arial" w:cs="Arial"/>
          <w:color w:val="000000" w:themeColor="text1"/>
        </w:rPr>
        <w:t xml:space="preserve">protokół z miejsca awarii, </w:t>
      </w:r>
      <w:r w:rsidR="00822906" w:rsidRPr="003249DC">
        <w:rPr>
          <w:rFonts w:ascii="Arial" w:hAnsi="Arial" w:cs="Arial"/>
          <w:color w:val="000000" w:themeColor="text1"/>
        </w:rPr>
        <w:t xml:space="preserve">oświadczenie sprawcy (jeśli </w:t>
      </w:r>
      <w:r w:rsidR="008F4DC8" w:rsidRPr="003249DC">
        <w:rPr>
          <w:rFonts w:ascii="Arial" w:hAnsi="Arial" w:cs="Arial"/>
          <w:color w:val="000000" w:themeColor="text1"/>
        </w:rPr>
        <w:t>sprawca został ustalony</w:t>
      </w:r>
      <w:r w:rsidR="00822906" w:rsidRPr="003249DC">
        <w:rPr>
          <w:rFonts w:ascii="Arial" w:hAnsi="Arial" w:cs="Arial"/>
          <w:color w:val="000000" w:themeColor="text1"/>
        </w:rPr>
        <w:t xml:space="preserve">), </w:t>
      </w:r>
      <w:r w:rsidRPr="003249DC">
        <w:rPr>
          <w:rFonts w:ascii="Arial" w:hAnsi="Arial" w:cs="Arial"/>
          <w:color w:val="000000" w:themeColor="text1"/>
        </w:rPr>
        <w:t xml:space="preserve">opis wykonanych prac (uzupełniony o </w:t>
      </w:r>
      <w:r w:rsidR="00C3692A" w:rsidRPr="003249DC">
        <w:rPr>
          <w:rFonts w:ascii="Arial" w:hAnsi="Arial" w:cs="Arial"/>
          <w:color w:val="000000" w:themeColor="text1"/>
        </w:rPr>
        <w:t>schemat i</w:t>
      </w:r>
      <w:r w:rsidR="00746F7D" w:rsidRPr="003249DC">
        <w:rPr>
          <w:rFonts w:ascii="Arial" w:hAnsi="Arial" w:cs="Arial"/>
          <w:color w:val="000000" w:themeColor="text1"/>
        </w:rPr>
        <w:t> </w:t>
      </w:r>
      <w:r w:rsidRPr="003249DC">
        <w:rPr>
          <w:rFonts w:ascii="Arial" w:hAnsi="Arial" w:cs="Arial"/>
          <w:color w:val="000000" w:themeColor="text1"/>
        </w:rPr>
        <w:t xml:space="preserve">mapę z naniesionymi zmianami), wyniki dwukierunkowych pomiarów </w:t>
      </w:r>
      <w:r w:rsidR="00C3692A" w:rsidRPr="003249DC">
        <w:rPr>
          <w:rFonts w:ascii="Arial" w:hAnsi="Arial" w:cs="Arial"/>
          <w:color w:val="000000" w:themeColor="text1"/>
        </w:rPr>
        <w:t xml:space="preserve">reflektometrycznych OTDR </w:t>
      </w:r>
      <w:r w:rsidR="00575244" w:rsidRPr="003249DC">
        <w:rPr>
          <w:rFonts w:ascii="Arial" w:hAnsi="Arial" w:cs="Arial"/>
          <w:color w:val="000000" w:themeColor="text1"/>
        </w:rPr>
        <w:t xml:space="preserve">dla trzech długości fal </w:t>
      </w:r>
      <w:r w:rsidR="00C3692A" w:rsidRPr="003249DC">
        <w:rPr>
          <w:rFonts w:ascii="Arial" w:hAnsi="Arial" w:cs="Arial"/>
          <w:color w:val="000000" w:themeColor="text1"/>
        </w:rPr>
        <w:t>(pliki w formacie PDF i SOR)</w:t>
      </w:r>
      <w:r w:rsidRPr="003249DC">
        <w:rPr>
          <w:rFonts w:ascii="Arial" w:hAnsi="Arial" w:cs="Arial"/>
          <w:color w:val="000000" w:themeColor="text1"/>
        </w:rPr>
        <w:t>, dokumentację fotograficzną,</w:t>
      </w:r>
      <w:r w:rsidR="00425BCE" w:rsidRPr="003249DC">
        <w:rPr>
          <w:rFonts w:ascii="Arial" w:hAnsi="Arial" w:cs="Arial"/>
          <w:color w:val="000000" w:themeColor="text1"/>
        </w:rPr>
        <w:t xml:space="preserve"> itp.</w:t>
      </w:r>
      <w:r w:rsidRPr="003249DC">
        <w:rPr>
          <w:rFonts w:ascii="Arial" w:hAnsi="Arial" w:cs="Arial"/>
          <w:color w:val="000000" w:themeColor="text1"/>
        </w:rPr>
        <w:t xml:space="preserve"> </w:t>
      </w:r>
      <w:r w:rsidR="00425BCE" w:rsidRPr="003249DC">
        <w:rPr>
          <w:rFonts w:ascii="Arial" w:hAnsi="Arial" w:cs="Arial"/>
          <w:color w:val="000000" w:themeColor="text1"/>
        </w:rPr>
        <w:t xml:space="preserve">W przypadku konieczności wykonania </w:t>
      </w:r>
      <w:r w:rsidR="00822906" w:rsidRPr="003249DC">
        <w:rPr>
          <w:rFonts w:ascii="Arial" w:hAnsi="Arial" w:cs="Arial"/>
          <w:color w:val="000000" w:themeColor="text1"/>
        </w:rPr>
        <w:t>inwentaryzacj</w:t>
      </w:r>
      <w:r w:rsidR="00425BCE" w:rsidRPr="003249DC">
        <w:rPr>
          <w:rFonts w:ascii="Arial" w:hAnsi="Arial" w:cs="Arial"/>
          <w:color w:val="000000" w:themeColor="text1"/>
        </w:rPr>
        <w:t>i</w:t>
      </w:r>
      <w:r w:rsidR="00822906" w:rsidRPr="003249DC">
        <w:rPr>
          <w:rFonts w:ascii="Arial" w:hAnsi="Arial" w:cs="Arial"/>
          <w:color w:val="000000" w:themeColor="text1"/>
        </w:rPr>
        <w:t xml:space="preserve"> geodezyjn</w:t>
      </w:r>
      <w:r w:rsidR="00425BCE" w:rsidRPr="003249DC">
        <w:rPr>
          <w:rFonts w:ascii="Arial" w:hAnsi="Arial" w:cs="Arial"/>
          <w:color w:val="000000" w:themeColor="text1"/>
        </w:rPr>
        <w:t xml:space="preserve">ej należy ją dostarczyć niezwłocznie po wprowadzeniu do zasobu </w:t>
      </w:r>
      <w:r w:rsidR="003249DC" w:rsidRPr="003249DC">
        <w:rPr>
          <w:rFonts w:ascii="Arial" w:hAnsi="Arial" w:cs="Arial"/>
          <w:color w:val="000000" w:themeColor="text1"/>
        </w:rPr>
        <w:t>ODGIK</w:t>
      </w:r>
      <w:r w:rsidR="00822906" w:rsidRPr="003249DC">
        <w:rPr>
          <w:rFonts w:ascii="Arial" w:hAnsi="Arial" w:cs="Arial"/>
          <w:color w:val="000000" w:themeColor="text1"/>
        </w:rPr>
        <w:t>.</w:t>
      </w:r>
      <w:r w:rsidRPr="003249DC">
        <w:rPr>
          <w:rFonts w:ascii="Arial" w:hAnsi="Arial" w:cs="Arial"/>
          <w:color w:val="000000" w:themeColor="text1"/>
        </w:rPr>
        <w:t xml:space="preserve"> </w:t>
      </w:r>
    </w:p>
    <w:p w14:paraId="1FDE16E4" w14:textId="4398F1E1" w:rsidR="00575244" w:rsidRPr="000C0415" w:rsidRDefault="00822906" w:rsidP="00822906">
      <w:pPr>
        <w:pStyle w:val="Akapitzlist"/>
        <w:numPr>
          <w:ilvl w:val="0"/>
          <w:numId w:val="11"/>
        </w:numPr>
        <w:spacing w:after="0"/>
        <w:ind w:left="284"/>
        <w:jc w:val="both"/>
        <w:rPr>
          <w:rFonts w:ascii="Arial" w:hAnsi="Arial" w:cs="Arial"/>
          <w:color w:val="000000" w:themeColor="text1"/>
        </w:rPr>
      </w:pPr>
      <w:r w:rsidRPr="000C0415">
        <w:rPr>
          <w:rFonts w:ascii="Arial" w:hAnsi="Arial" w:cs="Arial"/>
          <w:color w:val="000000" w:themeColor="text1"/>
        </w:rPr>
        <w:t xml:space="preserve">Wykonawca </w:t>
      </w:r>
      <w:r w:rsidR="00575244" w:rsidRPr="000C0415">
        <w:rPr>
          <w:rFonts w:ascii="Arial" w:hAnsi="Arial" w:cs="Arial"/>
          <w:color w:val="000000" w:themeColor="text1"/>
        </w:rPr>
        <w:t>dokona odbioru technicznego z usunięcia awarii i uszkodzenia</w:t>
      </w:r>
      <w:r w:rsidRPr="000C0415">
        <w:rPr>
          <w:rFonts w:ascii="Arial" w:hAnsi="Arial" w:cs="Arial"/>
          <w:color w:val="000000" w:themeColor="text1"/>
        </w:rPr>
        <w:t xml:space="preserve">, przesyłając Zamawiającemu jednostronnie podpisany protokół odbioru technicznego z usunięcia awarii </w:t>
      </w:r>
      <w:r w:rsidR="00575244" w:rsidRPr="000C0415">
        <w:rPr>
          <w:rFonts w:ascii="Arial" w:hAnsi="Arial" w:cs="Arial"/>
          <w:color w:val="000000" w:themeColor="text1"/>
        </w:rPr>
        <w:t>(</w:t>
      </w:r>
      <w:r w:rsidRPr="000C0415">
        <w:rPr>
          <w:rFonts w:ascii="Arial" w:hAnsi="Arial" w:cs="Arial"/>
          <w:color w:val="000000" w:themeColor="text1"/>
        </w:rPr>
        <w:t xml:space="preserve">wzór </w:t>
      </w:r>
      <w:r w:rsidR="00575244" w:rsidRPr="000C0415">
        <w:rPr>
          <w:rFonts w:ascii="Arial" w:hAnsi="Arial" w:cs="Arial"/>
          <w:color w:val="000000" w:themeColor="text1"/>
        </w:rPr>
        <w:t>protok</w:t>
      </w:r>
      <w:r w:rsidRPr="000C0415">
        <w:rPr>
          <w:rFonts w:ascii="Arial" w:hAnsi="Arial" w:cs="Arial"/>
          <w:color w:val="000000" w:themeColor="text1"/>
        </w:rPr>
        <w:t>ołu</w:t>
      </w:r>
      <w:r w:rsidR="00575244" w:rsidRPr="000C0415">
        <w:rPr>
          <w:rFonts w:ascii="Arial" w:hAnsi="Arial" w:cs="Arial"/>
          <w:color w:val="000000" w:themeColor="text1"/>
        </w:rPr>
        <w:t xml:space="preserve"> odbioru technicznego z usunięcia awarii stanowi </w:t>
      </w:r>
      <w:r w:rsidR="00575244" w:rsidRPr="000860CE">
        <w:rPr>
          <w:rFonts w:ascii="Arial" w:hAnsi="Arial" w:cs="Arial"/>
          <w:b/>
          <w:color w:val="000000" w:themeColor="text1"/>
        </w:rPr>
        <w:t xml:space="preserve">Załącznik nr </w:t>
      </w:r>
      <w:r w:rsidR="0034235F">
        <w:rPr>
          <w:rFonts w:ascii="Arial" w:hAnsi="Arial" w:cs="Arial"/>
          <w:b/>
          <w:color w:val="000000" w:themeColor="text1"/>
        </w:rPr>
        <w:t>8</w:t>
      </w:r>
      <w:r w:rsidR="00575244" w:rsidRPr="000860CE">
        <w:rPr>
          <w:rFonts w:ascii="Arial" w:hAnsi="Arial" w:cs="Arial"/>
          <w:b/>
          <w:color w:val="000000" w:themeColor="text1"/>
        </w:rPr>
        <w:t xml:space="preserve"> do OPZ</w:t>
      </w:r>
      <w:r w:rsidR="00575244" w:rsidRPr="000C0415">
        <w:rPr>
          <w:rFonts w:ascii="Arial" w:hAnsi="Arial" w:cs="Arial"/>
          <w:color w:val="000000" w:themeColor="text1"/>
        </w:rPr>
        <w:t>)</w:t>
      </w:r>
    </w:p>
    <w:p w14:paraId="584469A5" w14:textId="77777777" w:rsidR="008F4DC8" w:rsidRDefault="008F4DC8" w:rsidP="006A28F6">
      <w:pPr>
        <w:spacing w:after="0"/>
        <w:rPr>
          <w:rFonts w:ascii="Arial" w:hAnsi="Arial" w:cs="Arial"/>
          <w:color w:val="000000" w:themeColor="text1"/>
        </w:rPr>
      </w:pPr>
    </w:p>
    <w:p w14:paraId="3011AB63" w14:textId="77777777" w:rsidR="0034235F" w:rsidRDefault="0034235F" w:rsidP="006A28F6">
      <w:pPr>
        <w:spacing w:after="0"/>
        <w:rPr>
          <w:rFonts w:ascii="Arial" w:hAnsi="Arial" w:cs="Arial"/>
          <w:color w:val="000000" w:themeColor="text1"/>
        </w:rPr>
      </w:pPr>
    </w:p>
    <w:p w14:paraId="34CFC072" w14:textId="77777777" w:rsidR="008F4DC8" w:rsidRDefault="008F4DC8" w:rsidP="006A28F6">
      <w:pPr>
        <w:spacing w:after="0"/>
        <w:rPr>
          <w:rFonts w:ascii="Arial" w:hAnsi="Arial" w:cs="Arial"/>
          <w:color w:val="000000" w:themeColor="text1"/>
        </w:rPr>
      </w:pPr>
    </w:p>
    <w:p w14:paraId="0BBCC4B6" w14:textId="19C62DEE" w:rsidR="006A28F6" w:rsidRPr="006A28F6" w:rsidRDefault="00815C4C" w:rsidP="006A28F6">
      <w:pPr>
        <w:spacing w:after="0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 </w:t>
      </w:r>
      <w:r w:rsidR="00C8249F">
        <w:rPr>
          <w:rFonts w:ascii="Arial" w:hAnsi="Arial" w:cs="Arial"/>
          <w:color w:val="000000" w:themeColor="text1"/>
        </w:rPr>
        <w:t xml:space="preserve">       </w:t>
      </w:r>
      <w:r>
        <w:rPr>
          <w:rFonts w:ascii="Arial" w:hAnsi="Arial" w:cs="Arial"/>
          <w:color w:val="000000" w:themeColor="text1"/>
        </w:rPr>
        <w:t xml:space="preserve">        </w:t>
      </w:r>
      <w:r w:rsidR="00C8249F">
        <w:rPr>
          <w:rFonts w:ascii="Arial" w:hAnsi="Arial" w:cs="Arial"/>
          <w:color w:val="000000" w:themeColor="text1"/>
        </w:rPr>
        <w:t>Podpis</w:t>
      </w:r>
      <w:r w:rsidR="006F57A7">
        <w:rPr>
          <w:rFonts w:ascii="Arial" w:hAnsi="Arial" w:cs="Arial"/>
          <w:color w:val="000000" w:themeColor="text1"/>
        </w:rPr>
        <w:t xml:space="preserve"> Wykonawcy                                                       </w:t>
      </w:r>
      <w:r w:rsidR="00C8249F">
        <w:rPr>
          <w:rFonts w:ascii="Arial" w:hAnsi="Arial" w:cs="Arial"/>
          <w:color w:val="000000" w:themeColor="text1"/>
        </w:rPr>
        <w:t>Podpis</w:t>
      </w:r>
      <w:r w:rsidR="006F57A7">
        <w:rPr>
          <w:rFonts w:ascii="Arial" w:hAnsi="Arial" w:cs="Arial"/>
          <w:color w:val="000000" w:themeColor="text1"/>
        </w:rPr>
        <w:t xml:space="preserve"> Zamawiającego</w:t>
      </w:r>
    </w:p>
    <w:sectPr w:rsidR="006A28F6" w:rsidRPr="006A28F6" w:rsidSect="001B09D8">
      <w:headerReference w:type="default" r:id="rId7"/>
      <w:pgSz w:w="11906" w:h="16838"/>
      <w:pgMar w:top="1276" w:right="1418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860843" w14:textId="77777777" w:rsidR="001B09D8" w:rsidRDefault="001B09D8" w:rsidP="009F4782">
      <w:pPr>
        <w:spacing w:after="0" w:line="240" w:lineRule="auto"/>
      </w:pPr>
      <w:r>
        <w:separator/>
      </w:r>
    </w:p>
  </w:endnote>
  <w:endnote w:type="continuationSeparator" w:id="0">
    <w:p w14:paraId="03D72F9D" w14:textId="77777777" w:rsidR="001B09D8" w:rsidRDefault="001B09D8" w:rsidP="009F4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56508F" w14:textId="77777777" w:rsidR="001B09D8" w:rsidRDefault="001B09D8" w:rsidP="009F4782">
      <w:pPr>
        <w:spacing w:after="0" w:line="240" w:lineRule="auto"/>
      </w:pPr>
      <w:r>
        <w:separator/>
      </w:r>
    </w:p>
  </w:footnote>
  <w:footnote w:type="continuationSeparator" w:id="0">
    <w:p w14:paraId="0E145A01" w14:textId="77777777" w:rsidR="001B09D8" w:rsidRDefault="001B09D8" w:rsidP="009F4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728260" w14:textId="0299C1F6" w:rsidR="009F4782" w:rsidRPr="009F4782" w:rsidRDefault="009F4782" w:rsidP="009F4782">
    <w:pPr>
      <w:pStyle w:val="Nagwek"/>
      <w:jc w:val="right"/>
      <w:rPr>
        <w:rFonts w:ascii="Arial" w:hAnsi="Arial" w:cs="Arial"/>
      </w:rPr>
    </w:pPr>
    <w:r w:rsidRPr="009F4782">
      <w:rPr>
        <w:rFonts w:ascii="Arial" w:hAnsi="Arial" w:cs="Arial"/>
      </w:rPr>
      <w:t xml:space="preserve">Załącznik nr </w:t>
    </w:r>
    <w:r w:rsidR="0034235F">
      <w:rPr>
        <w:rFonts w:ascii="Arial" w:hAnsi="Arial" w:cs="Arial"/>
      </w:rPr>
      <w:t>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1C2028"/>
    <w:multiLevelType w:val="hybridMultilevel"/>
    <w:tmpl w:val="1E3E81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7E4B77"/>
    <w:multiLevelType w:val="hybridMultilevel"/>
    <w:tmpl w:val="944C8F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284B0C"/>
    <w:multiLevelType w:val="hybridMultilevel"/>
    <w:tmpl w:val="C5F28E12"/>
    <w:lvl w:ilvl="0" w:tplc="9F32AA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566356"/>
    <w:multiLevelType w:val="hybridMultilevel"/>
    <w:tmpl w:val="498E21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024D69"/>
    <w:multiLevelType w:val="hybridMultilevel"/>
    <w:tmpl w:val="A91E6F88"/>
    <w:lvl w:ilvl="0" w:tplc="6C325A1E">
      <w:start w:val="1"/>
      <w:numFmt w:val="decimal"/>
      <w:lvlText w:val="%1."/>
      <w:lvlJc w:val="left"/>
      <w:pPr>
        <w:ind w:left="14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5" w15:restartNumberingAfterBreak="0">
    <w:nsid w:val="321D50B2"/>
    <w:multiLevelType w:val="hybridMultilevel"/>
    <w:tmpl w:val="2590810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9C361C"/>
    <w:multiLevelType w:val="hybridMultilevel"/>
    <w:tmpl w:val="174079CA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7034DE"/>
    <w:multiLevelType w:val="hybridMultilevel"/>
    <w:tmpl w:val="35A2F622"/>
    <w:lvl w:ilvl="0" w:tplc="424E179C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8" w15:restartNumberingAfterBreak="0">
    <w:nsid w:val="3AA74683"/>
    <w:multiLevelType w:val="hybridMultilevel"/>
    <w:tmpl w:val="BFAE1C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244A42"/>
    <w:multiLevelType w:val="hybridMultilevel"/>
    <w:tmpl w:val="2E7817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E074FB"/>
    <w:multiLevelType w:val="hybridMultilevel"/>
    <w:tmpl w:val="E7EE4A04"/>
    <w:lvl w:ilvl="0" w:tplc="BB924B4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0B220E"/>
    <w:multiLevelType w:val="hybridMultilevel"/>
    <w:tmpl w:val="78E8EA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5822C9"/>
    <w:multiLevelType w:val="hybridMultilevel"/>
    <w:tmpl w:val="876840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306129"/>
    <w:multiLevelType w:val="hybridMultilevel"/>
    <w:tmpl w:val="E948FEFA"/>
    <w:lvl w:ilvl="0" w:tplc="065E8EA6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2C492C"/>
    <w:multiLevelType w:val="hybridMultilevel"/>
    <w:tmpl w:val="C3E2265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2E5945"/>
    <w:multiLevelType w:val="hybridMultilevel"/>
    <w:tmpl w:val="7752F8EE"/>
    <w:lvl w:ilvl="0" w:tplc="467EE39C">
      <w:start w:val="6"/>
      <w:numFmt w:val="decimal"/>
      <w:lvlText w:val="%1."/>
      <w:lvlJc w:val="left"/>
      <w:pPr>
        <w:ind w:left="3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D4AEFA6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2C45A4E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E1CB12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3767D00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528B36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EBEB160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D8AD21E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DA2565C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57897842"/>
    <w:multiLevelType w:val="hybridMultilevel"/>
    <w:tmpl w:val="BDEA58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AE05F6"/>
    <w:multiLevelType w:val="hybridMultilevel"/>
    <w:tmpl w:val="900808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2C2BC9"/>
    <w:multiLevelType w:val="hybridMultilevel"/>
    <w:tmpl w:val="0CA097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7F4861"/>
    <w:multiLevelType w:val="hybridMultilevel"/>
    <w:tmpl w:val="D50CB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6F1A88"/>
    <w:multiLevelType w:val="hybridMultilevel"/>
    <w:tmpl w:val="2304CC9A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70F541A9"/>
    <w:multiLevelType w:val="hybridMultilevel"/>
    <w:tmpl w:val="6A501D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CD1B5A"/>
    <w:multiLevelType w:val="hybridMultilevel"/>
    <w:tmpl w:val="E028DDCC"/>
    <w:lvl w:ilvl="0" w:tplc="463CC17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264501"/>
    <w:multiLevelType w:val="hybridMultilevel"/>
    <w:tmpl w:val="0E88D4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41E65E3"/>
    <w:multiLevelType w:val="hybridMultilevel"/>
    <w:tmpl w:val="1800002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7A257F8"/>
    <w:multiLevelType w:val="hybridMultilevel"/>
    <w:tmpl w:val="E83625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4344089">
    <w:abstractNumId w:val="25"/>
  </w:num>
  <w:num w:numId="2" w16cid:durableId="1309702296">
    <w:abstractNumId w:val="7"/>
  </w:num>
  <w:num w:numId="3" w16cid:durableId="67657015">
    <w:abstractNumId w:val="4"/>
  </w:num>
  <w:num w:numId="4" w16cid:durableId="1862278898">
    <w:abstractNumId w:val="22"/>
  </w:num>
  <w:num w:numId="5" w16cid:durableId="679696423">
    <w:abstractNumId w:val="0"/>
  </w:num>
  <w:num w:numId="6" w16cid:durableId="506018831">
    <w:abstractNumId w:val="2"/>
  </w:num>
  <w:num w:numId="7" w16cid:durableId="1476020363">
    <w:abstractNumId w:val="10"/>
  </w:num>
  <w:num w:numId="8" w16cid:durableId="2104565744">
    <w:abstractNumId w:val="15"/>
  </w:num>
  <w:num w:numId="9" w16cid:durableId="1955332503">
    <w:abstractNumId w:val="17"/>
  </w:num>
  <w:num w:numId="10" w16cid:durableId="1665737825">
    <w:abstractNumId w:val="19"/>
  </w:num>
  <w:num w:numId="11" w16cid:durableId="1401634434">
    <w:abstractNumId w:val="3"/>
  </w:num>
  <w:num w:numId="12" w16cid:durableId="140536558">
    <w:abstractNumId w:val="9"/>
  </w:num>
  <w:num w:numId="13" w16cid:durableId="185336743">
    <w:abstractNumId w:val="16"/>
  </w:num>
  <w:num w:numId="14" w16cid:durableId="1481726967">
    <w:abstractNumId w:val="5"/>
  </w:num>
  <w:num w:numId="15" w16cid:durableId="1578706414">
    <w:abstractNumId w:val="24"/>
  </w:num>
  <w:num w:numId="16" w16cid:durableId="1377656036">
    <w:abstractNumId w:val="18"/>
  </w:num>
  <w:num w:numId="17" w16cid:durableId="1439518347">
    <w:abstractNumId w:val="1"/>
  </w:num>
  <w:num w:numId="18" w16cid:durableId="2010253324">
    <w:abstractNumId w:val="23"/>
  </w:num>
  <w:num w:numId="19" w16cid:durableId="616909267">
    <w:abstractNumId w:val="11"/>
  </w:num>
  <w:num w:numId="20" w16cid:durableId="1809124283">
    <w:abstractNumId w:val="14"/>
  </w:num>
  <w:num w:numId="21" w16cid:durableId="892084899">
    <w:abstractNumId w:val="12"/>
  </w:num>
  <w:num w:numId="22" w16cid:durableId="210070698">
    <w:abstractNumId w:val="13"/>
  </w:num>
  <w:num w:numId="23" w16cid:durableId="1593053153">
    <w:abstractNumId w:val="6"/>
  </w:num>
  <w:num w:numId="24" w16cid:durableId="529222937">
    <w:abstractNumId w:val="20"/>
  </w:num>
  <w:num w:numId="25" w16cid:durableId="624501670">
    <w:abstractNumId w:val="8"/>
  </w:num>
  <w:num w:numId="26" w16cid:durableId="131144325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7342"/>
    <w:rsid w:val="00002613"/>
    <w:rsid w:val="000158A5"/>
    <w:rsid w:val="00042DC0"/>
    <w:rsid w:val="00043545"/>
    <w:rsid w:val="000626CD"/>
    <w:rsid w:val="00073600"/>
    <w:rsid w:val="000860CE"/>
    <w:rsid w:val="000A184C"/>
    <w:rsid w:val="000C0415"/>
    <w:rsid w:val="000E1332"/>
    <w:rsid w:val="000E4659"/>
    <w:rsid w:val="000F1E89"/>
    <w:rsid w:val="000F39C1"/>
    <w:rsid w:val="000F57D8"/>
    <w:rsid w:val="000F715A"/>
    <w:rsid w:val="00101020"/>
    <w:rsid w:val="001175E1"/>
    <w:rsid w:val="0015388A"/>
    <w:rsid w:val="00166B0D"/>
    <w:rsid w:val="0017268F"/>
    <w:rsid w:val="001935C9"/>
    <w:rsid w:val="001A34A0"/>
    <w:rsid w:val="001B09D8"/>
    <w:rsid w:val="001C73FA"/>
    <w:rsid w:val="001D19AE"/>
    <w:rsid w:val="001D40F9"/>
    <w:rsid w:val="001D4AC0"/>
    <w:rsid w:val="00202E3C"/>
    <w:rsid w:val="00242630"/>
    <w:rsid w:val="00243D2B"/>
    <w:rsid w:val="00294F01"/>
    <w:rsid w:val="002A5FD2"/>
    <w:rsid w:val="002C51ED"/>
    <w:rsid w:val="002D65CB"/>
    <w:rsid w:val="003249DC"/>
    <w:rsid w:val="0032751D"/>
    <w:rsid w:val="003333F9"/>
    <w:rsid w:val="0034235F"/>
    <w:rsid w:val="00344A9F"/>
    <w:rsid w:val="00367592"/>
    <w:rsid w:val="00382449"/>
    <w:rsid w:val="003D2A75"/>
    <w:rsid w:val="00425BCE"/>
    <w:rsid w:val="0043050A"/>
    <w:rsid w:val="004310EB"/>
    <w:rsid w:val="004468B3"/>
    <w:rsid w:val="00466D6A"/>
    <w:rsid w:val="00477F14"/>
    <w:rsid w:val="004847AC"/>
    <w:rsid w:val="00495BF7"/>
    <w:rsid w:val="004D1A19"/>
    <w:rsid w:val="004D3CB2"/>
    <w:rsid w:val="004E4000"/>
    <w:rsid w:val="004E6634"/>
    <w:rsid w:val="004F1AB7"/>
    <w:rsid w:val="004F7176"/>
    <w:rsid w:val="0052616D"/>
    <w:rsid w:val="005342D6"/>
    <w:rsid w:val="00536833"/>
    <w:rsid w:val="00541671"/>
    <w:rsid w:val="00543E25"/>
    <w:rsid w:val="00554B54"/>
    <w:rsid w:val="00566A30"/>
    <w:rsid w:val="00575244"/>
    <w:rsid w:val="00580959"/>
    <w:rsid w:val="00590E0F"/>
    <w:rsid w:val="005A12C5"/>
    <w:rsid w:val="005B1C9D"/>
    <w:rsid w:val="005B6CCF"/>
    <w:rsid w:val="005F452C"/>
    <w:rsid w:val="005F5506"/>
    <w:rsid w:val="00627AAE"/>
    <w:rsid w:val="00682EC0"/>
    <w:rsid w:val="006A28F6"/>
    <w:rsid w:val="006D2F77"/>
    <w:rsid w:val="006F15F5"/>
    <w:rsid w:val="006F2D67"/>
    <w:rsid w:val="006F57A7"/>
    <w:rsid w:val="006F63A7"/>
    <w:rsid w:val="00715C04"/>
    <w:rsid w:val="00727342"/>
    <w:rsid w:val="00740460"/>
    <w:rsid w:val="00746F7D"/>
    <w:rsid w:val="00755689"/>
    <w:rsid w:val="007B4005"/>
    <w:rsid w:val="007B6941"/>
    <w:rsid w:val="00801AA6"/>
    <w:rsid w:val="00815C4C"/>
    <w:rsid w:val="00822906"/>
    <w:rsid w:val="00854611"/>
    <w:rsid w:val="0085607A"/>
    <w:rsid w:val="0085773E"/>
    <w:rsid w:val="00862952"/>
    <w:rsid w:val="00895A29"/>
    <w:rsid w:val="0089617F"/>
    <w:rsid w:val="008B08D6"/>
    <w:rsid w:val="008E5A54"/>
    <w:rsid w:val="008F4DC8"/>
    <w:rsid w:val="008F71BC"/>
    <w:rsid w:val="00923AD3"/>
    <w:rsid w:val="00941CD5"/>
    <w:rsid w:val="00965A9C"/>
    <w:rsid w:val="009E7EED"/>
    <w:rsid w:val="009F0272"/>
    <w:rsid w:val="009F4782"/>
    <w:rsid w:val="009F74B0"/>
    <w:rsid w:val="00A37E0B"/>
    <w:rsid w:val="00A40D8F"/>
    <w:rsid w:val="00A470C2"/>
    <w:rsid w:val="00A85C2A"/>
    <w:rsid w:val="00AB0215"/>
    <w:rsid w:val="00AB31CA"/>
    <w:rsid w:val="00AD67CE"/>
    <w:rsid w:val="00AF2531"/>
    <w:rsid w:val="00B00764"/>
    <w:rsid w:val="00B2747B"/>
    <w:rsid w:val="00B46377"/>
    <w:rsid w:val="00B54F4C"/>
    <w:rsid w:val="00B932CE"/>
    <w:rsid w:val="00BB20FC"/>
    <w:rsid w:val="00BC70E4"/>
    <w:rsid w:val="00BE28BC"/>
    <w:rsid w:val="00C117D3"/>
    <w:rsid w:val="00C232D7"/>
    <w:rsid w:val="00C3692A"/>
    <w:rsid w:val="00C46543"/>
    <w:rsid w:val="00C5330B"/>
    <w:rsid w:val="00C5611D"/>
    <w:rsid w:val="00C8249F"/>
    <w:rsid w:val="00CA631D"/>
    <w:rsid w:val="00CA6F4C"/>
    <w:rsid w:val="00CB69F0"/>
    <w:rsid w:val="00CC4F38"/>
    <w:rsid w:val="00CC62E9"/>
    <w:rsid w:val="00CD742B"/>
    <w:rsid w:val="00D26D55"/>
    <w:rsid w:val="00E07974"/>
    <w:rsid w:val="00E86A6D"/>
    <w:rsid w:val="00E92839"/>
    <w:rsid w:val="00EF09FD"/>
    <w:rsid w:val="00EF7B21"/>
    <w:rsid w:val="00F63683"/>
    <w:rsid w:val="00F75C6E"/>
    <w:rsid w:val="00F86C4F"/>
    <w:rsid w:val="00FA4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F8CA97"/>
  <w15:docId w15:val="{D3ABB675-E29F-43C4-A080-7811900379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727342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72734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F47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F4782"/>
  </w:style>
  <w:style w:type="paragraph" w:styleId="Stopka">
    <w:name w:val="footer"/>
    <w:basedOn w:val="Normalny"/>
    <w:link w:val="StopkaZnak"/>
    <w:uiPriority w:val="99"/>
    <w:unhideWhenUsed/>
    <w:rsid w:val="009F47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F4782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63683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A12C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A12C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A12C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A12C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A12C5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A34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34A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636</TotalTime>
  <Pages>2</Pages>
  <Words>759</Words>
  <Characters>4557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pptak</dc:creator>
  <cp:lastModifiedBy>Krzyżanowski Piotr</cp:lastModifiedBy>
  <cp:revision>52</cp:revision>
  <cp:lastPrinted>2024-01-26T08:00:00Z</cp:lastPrinted>
  <dcterms:created xsi:type="dcterms:W3CDTF">2023-11-06T09:52:00Z</dcterms:created>
  <dcterms:modified xsi:type="dcterms:W3CDTF">2024-09-09T12:07:00Z</dcterms:modified>
</cp:coreProperties>
</file>