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885" w:rsidRPr="00225399" w:rsidRDefault="00B83885" w:rsidP="00225399">
      <w:pPr>
        <w:ind w:left="4956" w:firstLine="708"/>
        <w:jc w:val="right"/>
        <w:rPr>
          <w:rFonts w:asciiTheme="minorHAnsi" w:hAnsiTheme="minorHAnsi" w:cstheme="minorHAnsi"/>
          <w:b/>
          <w:i/>
          <w:sz w:val="16"/>
          <w:szCs w:val="16"/>
        </w:rPr>
      </w:pPr>
      <w:r w:rsidRPr="00225399">
        <w:rPr>
          <w:rFonts w:asciiTheme="minorHAnsi" w:hAnsiTheme="minorHAnsi" w:cstheme="minorHAnsi"/>
          <w:b/>
          <w:i/>
          <w:sz w:val="16"/>
          <w:szCs w:val="16"/>
        </w:rPr>
        <w:t xml:space="preserve">Załącznik nr </w:t>
      </w:r>
      <w:r w:rsidR="0095215F">
        <w:rPr>
          <w:rFonts w:asciiTheme="minorHAnsi" w:hAnsiTheme="minorHAnsi" w:cstheme="minorHAnsi"/>
          <w:b/>
          <w:i/>
          <w:sz w:val="16"/>
          <w:szCs w:val="16"/>
        </w:rPr>
        <w:t xml:space="preserve">3 </w:t>
      </w:r>
      <w:r w:rsidRPr="00225399">
        <w:rPr>
          <w:rFonts w:asciiTheme="minorHAnsi" w:hAnsiTheme="minorHAnsi" w:cstheme="minorHAnsi"/>
          <w:b/>
          <w:i/>
          <w:sz w:val="16"/>
          <w:szCs w:val="16"/>
        </w:rPr>
        <w:t xml:space="preserve">do </w:t>
      </w:r>
      <w:r w:rsidR="008E7456" w:rsidRPr="00225399">
        <w:rPr>
          <w:rFonts w:asciiTheme="minorHAnsi" w:hAnsiTheme="minorHAnsi" w:cstheme="minorHAnsi"/>
          <w:b/>
          <w:i/>
          <w:sz w:val="16"/>
          <w:szCs w:val="16"/>
        </w:rPr>
        <w:t>SWZ</w:t>
      </w:r>
    </w:p>
    <w:p w:rsidR="00B83885" w:rsidRPr="0006697B" w:rsidRDefault="00B83885" w:rsidP="004B55DE">
      <w:pPr>
        <w:ind w:left="4956" w:firstLine="708"/>
        <w:jc w:val="right"/>
        <w:rPr>
          <w:rFonts w:asciiTheme="minorHAnsi" w:hAnsiTheme="minorHAnsi" w:cstheme="minorHAnsi"/>
          <w:i/>
        </w:rPr>
      </w:pPr>
    </w:p>
    <w:p w:rsidR="00E54FA7" w:rsidRPr="0006697B" w:rsidRDefault="00E54FA7" w:rsidP="00425E50">
      <w:pPr>
        <w:shd w:val="clear" w:color="auto" w:fill="BFBFBF" w:themeFill="background1" w:themeFillShade="BF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4B55DE" w:rsidRDefault="004B55DE" w:rsidP="00425E50">
      <w:pPr>
        <w:shd w:val="clear" w:color="auto" w:fill="BFBFBF" w:themeFill="background1" w:themeFillShade="BF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6697B">
        <w:rPr>
          <w:rFonts w:asciiTheme="minorHAnsi" w:hAnsiTheme="minorHAnsi" w:cstheme="minorHAnsi"/>
          <w:b/>
          <w:sz w:val="24"/>
          <w:szCs w:val="24"/>
        </w:rPr>
        <w:t>FORMULARZ OFERT</w:t>
      </w:r>
      <w:r w:rsidR="00E54FA7" w:rsidRPr="0006697B">
        <w:rPr>
          <w:rFonts w:asciiTheme="minorHAnsi" w:hAnsiTheme="minorHAnsi" w:cstheme="minorHAnsi"/>
          <w:b/>
          <w:sz w:val="24"/>
          <w:szCs w:val="24"/>
        </w:rPr>
        <w:t>OWY</w:t>
      </w:r>
    </w:p>
    <w:p w:rsidR="006B5398" w:rsidRPr="0006697B" w:rsidRDefault="006B5398" w:rsidP="00425E50">
      <w:pPr>
        <w:shd w:val="clear" w:color="auto" w:fill="BFBFBF" w:themeFill="background1" w:themeFillShade="BF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2F14CD" w:rsidRDefault="002F14CD" w:rsidP="00E6582B">
      <w:pPr>
        <w:ind w:left="6372"/>
        <w:rPr>
          <w:rFonts w:asciiTheme="minorHAnsi" w:hAnsiTheme="minorHAnsi" w:cstheme="minorHAnsi"/>
          <w:b/>
          <w:szCs w:val="22"/>
        </w:rPr>
      </w:pPr>
    </w:p>
    <w:p w:rsidR="00E6582B" w:rsidRPr="00E6582B" w:rsidRDefault="00E6582B" w:rsidP="00E6582B">
      <w:pPr>
        <w:ind w:left="6372"/>
        <w:rPr>
          <w:rFonts w:asciiTheme="minorHAnsi" w:hAnsiTheme="minorHAnsi" w:cstheme="minorHAnsi"/>
          <w:b/>
          <w:i/>
          <w:szCs w:val="22"/>
        </w:rPr>
      </w:pPr>
      <w:r w:rsidRPr="00E6582B">
        <w:rPr>
          <w:rFonts w:asciiTheme="minorHAnsi" w:hAnsiTheme="minorHAnsi" w:cstheme="minorHAnsi"/>
          <w:b/>
          <w:szCs w:val="22"/>
        </w:rPr>
        <w:t>ZAMAWIAJĄCY:</w:t>
      </w:r>
    </w:p>
    <w:p w:rsidR="00E6582B" w:rsidRPr="00E6582B" w:rsidRDefault="00E6582B" w:rsidP="00E6582B">
      <w:pPr>
        <w:ind w:left="6372"/>
        <w:rPr>
          <w:rFonts w:asciiTheme="minorHAnsi" w:hAnsiTheme="minorHAnsi" w:cstheme="minorHAnsi"/>
          <w:szCs w:val="22"/>
        </w:rPr>
      </w:pPr>
      <w:r w:rsidRPr="00E6582B">
        <w:rPr>
          <w:rFonts w:asciiTheme="minorHAnsi" w:hAnsiTheme="minorHAnsi" w:cstheme="minorHAnsi"/>
          <w:szCs w:val="22"/>
        </w:rPr>
        <w:t>Sąd Rejonowy w Wałbrzychu</w:t>
      </w:r>
    </w:p>
    <w:p w:rsidR="00E6582B" w:rsidRPr="00E6582B" w:rsidRDefault="00E6582B" w:rsidP="00E6582B">
      <w:pPr>
        <w:ind w:left="6372"/>
        <w:rPr>
          <w:rFonts w:asciiTheme="minorHAnsi" w:hAnsiTheme="minorHAnsi" w:cstheme="minorHAnsi"/>
          <w:szCs w:val="22"/>
        </w:rPr>
      </w:pPr>
      <w:r w:rsidRPr="00E6582B">
        <w:rPr>
          <w:rFonts w:asciiTheme="minorHAnsi" w:hAnsiTheme="minorHAnsi" w:cstheme="minorHAnsi"/>
          <w:szCs w:val="22"/>
        </w:rPr>
        <w:t>ul. Słowackiego 10</w:t>
      </w:r>
    </w:p>
    <w:p w:rsidR="00E6582B" w:rsidRDefault="00E6582B" w:rsidP="00E6582B">
      <w:pPr>
        <w:ind w:left="6372"/>
        <w:rPr>
          <w:rFonts w:asciiTheme="minorHAnsi" w:hAnsiTheme="minorHAnsi" w:cstheme="minorHAnsi"/>
          <w:szCs w:val="22"/>
        </w:rPr>
      </w:pPr>
      <w:r w:rsidRPr="00E6582B">
        <w:rPr>
          <w:rFonts w:asciiTheme="minorHAnsi" w:hAnsiTheme="minorHAnsi" w:cstheme="minorHAnsi"/>
          <w:szCs w:val="22"/>
        </w:rPr>
        <w:t>58 – 300 Wałbrzych</w:t>
      </w:r>
    </w:p>
    <w:p w:rsidR="00E6582B" w:rsidRPr="002F14CD" w:rsidRDefault="00E6582B" w:rsidP="00E6582B">
      <w:pPr>
        <w:widowControl/>
        <w:overflowPunct w:val="0"/>
        <w:ind w:left="6372"/>
        <w:textAlignment w:val="baseline"/>
        <w:rPr>
          <w:rFonts w:ascii="Calibri" w:eastAsia="Times New Roman" w:hAnsi="Calibri" w:cs="Calibri"/>
        </w:rPr>
      </w:pPr>
    </w:p>
    <w:p w:rsidR="004B55DE" w:rsidRPr="002F14CD" w:rsidRDefault="004B55DE" w:rsidP="004B55DE">
      <w:pPr>
        <w:widowControl/>
        <w:overflowPunct w:val="0"/>
        <w:spacing w:line="360" w:lineRule="auto"/>
        <w:jc w:val="both"/>
        <w:textAlignment w:val="baseline"/>
        <w:rPr>
          <w:rFonts w:asciiTheme="minorHAnsi" w:eastAsia="Times New Roman" w:hAnsiTheme="minorHAnsi" w:cstheme="minorHAnsi"/>
          <w:b/>
        </w:rPr>
      </w:pPr>
      <w:r w:rsidRPr="002F14CD">
        <w:rPr>
          <w:rFonts w:asciiTheme="minorHAnsi" w:eastAsia="Times New Roman" w:hAnsiTheme="minorHAnsi" w:cstheme="minorHAnsi"/>
          <w:b/>
        </w:rPr>
        <w:t>WYKONAWCA:</w:t>
      </w:r>
    </w:p>
    <w:p w:rsidR="004B55DE" w:rsidRPr="002F14CD" w:rsidRDefault="002F14CD" w:rsidP="004B55DE">
      <w:pPr>
        <w:widowControl/>
        <w:overflowPunct w:val="0"/>
        <w:spacing w:after="120" w:line="360" w:lineRule="auto"/>
        <w:textAlignment w:val="baseline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Nazwa i adres </w:t>
      </w:r>
      <w:r w:rsidR="004B55DE" w:rsidRPr="002F14CD">
        <w:rPr>
          <w:rFonts w:asciiTheme="minorHAnsi" w:eastAsia="Times New Roman" w:hAnsiTheme="minorHAnsi" w:cstheme="minorHAnsi"/>
        </w:rPr>
        <w:t>wykonawcy:........................................................................................................................................</w:t>
      </w:r>
    </w:p>
    <w:p w:rsidR="001046F2" w:rsidRDefault="004B55DE" w:rsidP="004B55DE">
      <w:pPr>
        <w:widowControl/>
        <w:overflowPunct w:val="0"/>
        <w:spacing w:after="120" w:line="360" w:lineRule="auto"/>
        <w:textAlignment w:val="baseline"/>
        <w:rPr>
          <w:rFonts w:asciiTheme="minorHAnsi" w:eastAsia="Times New Roman" w:hAnsiTheme="minorHAnsi" w:cstheme="minorHAnsi"/>
          <w:lang w:val="de-DE"/>
        </w:rPr>
      </w:pPr>
      <w:r w:rsidRPr="002F14CD">
        <w:rPr>
          <w:rFonts w:asciiTheme="minorHAnsi" w:eastAsia="Times New Roman" w:hAnsiTheme="minorHAnsi" w:cstheme="minorHAnsi"/>
          <w:lang w:val="de-DE"/>
        </w:rPr>
        <w:t>tel. ............................................</w:t>
      </w:r>
      <w:r w:rsidRPr="002F14CD">
        <w:rPr>
          <w:rFonts w:asciiTheme="minorHAnsi" w:eastAsia="Times New Roman" w:hAnsiTheme="minorHAnsi" w:cstheme="minorHAnsi"/>
          <w:lang w:val="de-DE"/>
        </w:rPr>
        <w:tab/>
        <w:t xml:space="preserve"> e-mail....................................................</w:t>
      </w:r>
      <w:r w:rsidRPr="002F14CD">
        <w:rPr>
          <w:rFonts w:asciiTheme="minorHAnsi" w:eastAsia="Times New Roman" w:hAnsiTheme="minorHAnsi" w:cstheme="minorHAnsi"/>
          <w:lang w:val="de-DE"/>
        </w:rPr>
        <w:tab/>
      </w:r>
    </w:p>
    <w:p w:rsidR="001046F2" w:rsidRDefault="004B55DE" w:rsidP="004B55DE">
      <w:pPr>
        <w:widowControl/>
        <w:overflowPunct w:val="0"/>
        <w:spacing w:after="120" w:line="360" w:lineRule="auto"/>
        <w:textAlignment w:val="baseline"/>
        <w:rPr>
          <w:rFonts w:asciiTheme="minorHAnsi" w:eastAsia="Times New Roman" w:hAnsiTheme="minorHAnsi" w:cstheme="minorHAnsi"/>
          <w:lang w:val="de-DE"/>
        </w:rPr>
      </w:pPr>
      <w:r w:rsidRPr="002F14CD">
        <w:rPr>
          <w:rFonts w:asciiTheme="minorHAnsi" w:eastAsia="Times New Roman" w:hAnsiTheme="minorHAnsi" w:cstheme="minorHAnsi"/>
          <w:lang w:val="de-DE"/>
        </w:rPr>
        <w:t>NIP ...............</w:t>
      </w:r>
      <w:r w:rsidR="002F14CD">
        <w:rPr>
          <w:rFonts w:asciiTheme="minorHAnsi" w:eastAsia="Times New Roman" w:hAnsiTheme="minorHAnsi" w:cstheme="minorHAnsi"/>
          <w:lang w:val="de-DE"/>
        </w:rPr>
        <w:t>...............................</w:t>
      </w:r>
      <w:r w:rsidR="001046F2">
        <w:rPr>
          <w:rFonts w:asciiTheme="minorHAnsi" w:eastAsia="Times New Roman" w:hAnsiTheme="minorHAnsi" w:cstheme="minorHAnsi"/>
          <w:lang w:val="de-DE"/>
        </w:rPr>
        <w:t xml:space="preserve">     </w:t>
      </w:r>
      <w:r w:rsidRPr="002F14CD">
        <w:rPr>
          <w:rFonts w:asciiTheme="minorHAnsi" w:eastAsia="Times New Roman" w:hAnsiTheme="minorHAnsi" w:cstheme="minorHAnsi"/>
          <w:lang w:val="de-DE"/>
        </w:rPr>
        <w:t>REGON …………………</w:t>
      </w:r>
      <w:r w:rsidR="002F14CD">
        <w:rPr>
          <w:rFonts w:asciiTheme="minorHAnsi" w:eastAsia="Times New Roman" w:hAnsiTheme="minorHAnsi" w:cstheme="minorHAnsi"/>
          <w:lang w:val="de-DE"/>
        </w:rPr>
        <w:t xml:space="preserve">…………….. </w:t>
      </w:r>
      <w:r w:rsidR="001046F2">
        <w:rPr>
          <w:rFonts w:asciiTheme="minorHAnsi" w:eastAsia="Times New Roman" w:hAnsiTheme="minorHAnsi" w:cstheme="minorHAnsi"/>
          <w:lang w:val="de-DE"/>
        </w:rPr>
        <w:t xml:space="preserve">          KRS ……………………………………………</w:t>
      </w:r>
      <w:r w:rsidR="002F14CD">
        <w:rPr>
          <w:rFonts w:asciiTheme="minorHAnsi" w:eastAsia="Times New Roman" w:hAnsiTheme="minorHAnsi" w:cstheme="minorHAnsi"/>
          <w:lang w:val="de-DE"/>
        </w:rPr>
        <w:tab/>
      </w:r>
    </w:p>
    <w:p w:rsidR="004B55DE" w:rsidRPr="002F14CD" w:rsidRDefault="00A51F68" w:rsidP="004B55DE">
      <w:pPr>
        <w:widowControl/>
        <w:overflowPunct w:val="0"/>
        <w:spacing w:after="120" w:line="360" w:lineRule="auto"/>
        <w:textAlignment w:val="baseline"/>
        <w:rPr>
          <w:rFonts w:asciiTheme="minorHAnsi" w:eastAsia="Times New Roman" w:hAnsiTheme="minorHAnsi" w:cstheme="minorHAnsi"/>
          <w:lang w:val="de-DE"/>
        </w:rPr>
      </w:pPr>
      <w:r w:rsidRPr="002F14CD">
        <w:rPr>
          <w:rFonts w:asciiTheme="minorHAnsi" w:eastAsia="Times New Roman" w:hAnsiTheme="minorHAnsi" w:cstheme="minorHAnsi"/>
          <w:lang w:val="de-DE"/>
        </w:rPr>
        <w:t>nr rachunku bankowego</w:t>
      </w:r>
      <w:r w:rsidR="002F14CD">
        <w:rPr>
          <w:rFonts w:asciiTheme="minorHAnsi" w:eastAsia="Times New Roman" w:hAnsiTheme="minorHAnsi" w:cstheme="minorHAnsi"/>
          <w:lang w:val="de-DE"/>
        </w:rPr>
        <w:t xml:space="preserve"> </w:t>
      </w:r>
      <w:r w:rsidR="004B55DE" w:rsidRPr="002F14CD">
        <w:rPr>
          <w:rFonts w:asciiTheme="minorHAnsi" w:eastAsia="Times New Roman" w:hAnsiTheme="minorHAnsi" w:cstheme="minorHAnsi"/>
          <w:lang w:val="de-DE"/>
        </w:rPr>
        <w:t>……………………………….………………….……………</w:t>
      </w:r>
      <w:r w:rsidR="005F1322">
        <w:rPr>
          <w:rFonts w:asciiTheme="minorHAnsi" w:eastAsia="Times New Roman" w:hAnsiTheme="minorHAnsi" w:cstheme="minorHAnsi"/>
          <w:lang w:val="de-DE"/>
        </w:rPr>
        <w:t>…………..</w:t>
      </w:r>
      <w:r w:rsidR="004B55DE" w:rsidRPr="002F14CD">
        <w:rPr>
          <w:rFonts w:asciiTheme="minorHAnsi" w:eastAsia="Times New Roman" w:hAnsiTheme="minorHAnsi" w:cstheme="minorHAnsi"/>
          <w:lang w:val="de-DE"/>
        </w:rPr>
        <w:t>..</w:t>
      </w:r>
    </w:p>
    <w:p w:rsidR="000C4100" w:rsidRPr="002F14CD" w:rsidRDefault="000C4100" w:rsidP="00B83885">
      <w:pPr>
        <w:widowControl/>
        <w:autoSpaceDE/>
        <w:autoSpaceDN/>
        <w:adjustRightInd/>
        <w:rPr>
          <w:rFonts w:asciiTheme="minorHAnsi" w:eastAsia="Times New Roman" w:hAnsiTheme="minorHAnsi" w:cstheme="minorHAnsi"/>
          <w:b/>
          <w:iCs/>
        </w:rPr>
      </w:pPr>
      <w:r w:rsidRPr="002F14CD">
        <w:rPr>
          <w:rFonts w:asciiTheme="minorHAnsi" w:eastAsia="Times New Roman" w:hAnsiTheme="minorHAnsi" w:cstheme="minorHAnsi"/>
          <w:b/>
          <w:iCs/>
        </w:rPr>
        <w:t>RODZAJ WYKONAWCY:</w:t>
      </w:r>
      <w:r w:rsidRPr="002F14CD">
        <w:rPr>
          <w:rFonts w:asciiTheme="minorHAnsi" w:eastAsia="Times New Roman" w:hAnsiTheme="minorHAnsi" w:cstheme="minorHAnsi"/>
          <w:vertAlign w:val="superscript"/>
        </w:rPr>
        <w:t xml:space="preserve"> </w:t>
      </w:r>
      <w:r w:rsidRPr="002F14CD">
        <w:rPr>
          <w:rFonts w:asciiTheme="minorHAnsi" w:eastAsia="Times New Roman" w:hAnsiTheme="minorHAnsi" w:cstheme="minorHAnsi"/>
          <w:vertAlign w:val="superscript"/>
        </w:rPr>
        <w:footnoteReference w:id="1"/>
      </w:r>
    </w:p>
    <w:p w:rsidR="000C4100" w:rsidRPr="002F14CD" w:rsidRDefault="000C4100" w:rsidP="000C4100">
      <w:pPr>
        <w:pStyle w:val="Akapitzlist"/>
        <w:widowControl/>
        <w:numPr>
          <w:ilvl w:val="0"/>
          <w:numId w:val="16"/>
        </w:numPr>
        <w:autoSpaceDE/>
        <w:autoSpaceDN/>
        <w:adjustRightInd/>
        <w:rPr>
          <w:rFonts w:asciiTheme="minorHAnsi" w:eastAsia="Times New Roman" w:hAnsiTheme="minorHAnsi" w:cstheme="minorHAnsi"/>
          <w:iCs/>
        </w:rPr>
      </w:pPr>
      <w:r w:rsidRPr="002F14CD">
        <w:rPr>
          <w:rFonts w:asciiTheme="minorHAnsi" w:eastAsia="Times New Roman" w:hAnsiTheme="minorHAnsi" w:cstheme="minorHAnsi"/>
          <w:iCs/>
        </w:rPr>
        <w:t>mikroprzedsiębiorstwo*</w:t>
      </w:r>
      <w:r w:rsidRPr="002F14CD">
        <w:rPr>
          <w:rFonts w:asciiTheme="minorHAnsi" w:eastAsia="Times New Roman" w:hAnsiTheme="minorHAnsi" w:cstheme="minorHAnsi"/>
          <w:iCs/>
        </w:rPr>
        <w:tab/>
      </w:r>
      <w:r w:rsidRPr="002F14CD">
        <w:rPr>
          <w:rFonts w:asciiTheme="minorHAnsi" w:eastAsia="Times New Roman" w:hAnsiTheme="minorHAnsi" w:cstheme="minorHAnsi"/>
          <w:iCs/>
        </w:rPr>
        <w:tab/>
      </w:r>
      <w:r w:rsidRPr="002F14CD">
        <w:rPr>
          <w:rFonts w:asciiTheme="minorHAnsi" w:eastAsia="Times New Roman" w:hAnsiTheme="minorHAnsi" w:cstheme="minorHAnsi"/>
          <w:iCs/>
        </w:rPr>
        <w:tab/>
      </w:r>
      <w:r w:rsidRPr="002F14CD">
        <w:rPr>
          <w:rFonts w:asciiTheme="minorHAnsi" w:eastAsia="Times New Roman" w:hAnsiTheme="minorHAnsi" w:cstheme="minorHAnsi"/>
          <w:iCs/>
        </w:rPr>
        <w:tab/>
      </w:r>
      <w:r w:rsidR="00D51DBA">
        <w:rPr>
          <w:rFonts w:asciiTheme="minorHAnsi" w:eastAsia="Times New Roman" w:hAnsiTheme="minorHAnsi" w:cstheme="minorHAnsi"/>
          <w:iCs/>
        </w:rPr>
        <w:tab/>
      </w:r>
      <w:r w:rsidRPr="002F14CD">
        <w:rPr>
          <w:rFonts w:asciiTheme="minorHAnsi" w:eastAsia="Times New Roman" w:hAnsiTheme="minorHAnsi" w:cstheme="minorHAnsi"/>
          <w:i/>
          <w:iCs/>
          <w:color w:val="000000"/>
        </w:rPr>
        <w:t>* (zaznaczyć właściwe)</w:t>
      </w:r>
      <w:r w:rsidRPr="002F14CD">
        <w:rPr>
          <w:rFonts w:asciiTheme="minorHAnsi" w:eastAsia="Times New Roman" w:hAnsiTheme="minorHAnsi" w:cstheme="minorHAnsi"/>
          <w:iCs/>
        </w:rPr>
        <w:tab/>
      </w:r>
    </w:p>
    <w:p w:rsidR="000C4100" w:rsidRPr="002F14CD" w:rsidRDefault="000C4100" w:rsidP="00B83885">
      <w:pPr>
        <w:pStyle w:val="Akapitzlist"/>
        <w:widowControl/>
        <w:numPr>
          <w:ilvl w:val="0"/>
          <w:numId w:val="16"/>
        </w:numPr>
        <w:autoSpaceDE/>
        <w:autoSpaceDN/>
        <w:adjustRightInd/>
        <w:rPr>
          <w:rFonts w:asciiTheme="minorHAnsi" w:eastAsia="Times New Roman" w:hAnsiTheme="minorHAnsi" w:cstheme="minorHAnsi"/>
          <w:iCs/>
        </w:rPr>
      </w:pPr>
      <w:r w:rsidRPr="002F14CD">
        <w:rPr>
          <w:rFonts w:asciiTheme="minorHAnsi" w:eastAsia="Times New Roman" w:hAnsiTheme="minorHAnsi" w:cstheme="minorHAnsi"/>
          <w:iCs/>
        </w:rPr>
        <w:t>małe przedsiębiorstwo*</w:t>
      </w:r>
    </w:p>
    <w:p w:rsidR="000C4100" w:rsidRPr="002F14CD" w:rsidRDefault="000C4100" w:rsidP="00B83885">
      <w:pPr>
        <w:pStyle w:val="Akapitzlist"/>
        <w:widowControl/>
        <w:numPr>
          <w:ilvl w:val="0"/>
          <w:numId w:val="16"/>
        </w:numPr>
        <w:autoSpaceDE/>
        <w:autoSpaceDN/>
        <w:adjustRightInd/>
        <w:rPr>
          <w:rFonts w:asciiTheme="minorHAnsi" w:eastAsia="Times New Roman" w:hAnsiTheme="minorHAnsi" w:cstheme="minorHAnsi"/>
          <w:iCs/>
        </w:rPr>
      </w:pPr>
      <w:r w:rsidRPr="002F14CD">
        <w:rPr>
          <w:rFonts w:asciiTheme="minorHAnsi" w:eastAsia="Times New Roman" w:hAnsiTheme="minorHAnsi" w:cstheme="minorHAnsi"/>
          <w:iCs/>
        </w:rPr>
        <w:t xml:space="preserve">średnie przedsiębiorstwo*, </w:t>
      </w:r>
    </w:p>
    <w:p w:rsidR="000C4100" w:rsidRPr="002F14CD" w:rsidRDefault="000C4100" w:rsidP="00B83885">
      <w:pPr>
        <w:pStyle w:val="Akapitzlist"/>
        <w:widowControl/>
        <w:numPr>
          <w:ilvl w:val="0"/>
          <w:numId w:val="16"/>
        </w:numPr>
        <w:autoSpaceDE/>
        <w:autoSpaceDN/>
        <w:adjustRightInd/>
        <w:rPr>
          <w:rFonts w:asciiTheme="minorHAnsi" w:eastAsia="Times New Roman" w:hAnsiTheme="minorHAnsi" w:cstheme="minorHAnsi"/>
          <w:iCs/>
        </w:rPr>
      </w:pPr>
      <w:r w:rsidRPr="002F14CD">
        <w:rPr>
          <w:rFonts w:asciiTheme="minorHAnsi" w:eastAsia="Times New Roman" w:hAnsiTheme="minorHAnsi" w:cstheme="minorHAnsi"/>
          <w:iCs/>
        </w:rPr>
        <w:t xml:space="preserve">jednoosobowa działalność gospodarcza* </w:t>
      </w:r>
    </w:p>
    <w:p w:rsidR="00B83885" w:rsidRPr="002F14CD" w:rsidRDefault="00FF3DFA" w:rsidP="000C4100">
      <w:pPr>
        <w:pStyle w:val="Akapitzlist"/>
        <w:widowControl/>
        <w:numPr>
          <w:ilvl w:val="0"/>
          <w:numId w:val="16"/>
        </w:numPr>
        <w:autoSpaceDE/>
        <w:autoSpaceDN/>
        <w:adjustRightInd/>
        <w:rPr>
          <w:rFonts w:asciiTheme="minorHAnsi" w:eastAsia="Times New Roman" w:hAnsiTheme="minorHAnsi" w:cstheme="minorHAnsi"/>
          <w:iCs/>
        </w:rPr>
      </w:pPr>
      <w:r>
        <w:rPr>
          <w:rFonts w:asciiTheme="minorHAnsi" w:eastAsia="Times New Roman" w:hAnsiTheme="minorHAnsi" w:cstheme="minorHAnsi"/>
          <w:iCs/>
        </w:rPr>
        <w:t>inny rodzaj</w:t>
      </w:r>
      <w:r w:rsidR="000C4100" w:rsidRPr="002F14CD">
        <w:rPr>
          <w:rFonts w:asciiTheme="minorHAnsi" w:eastAsia="Times New Roman" w:hAnsiTheme="minorHAnsi" w:cstheme="minorHAnsi"/>
          <w:iCs/>
        </w:rPr>
        <w:t>*</w:t>
      </w:r>
      <w:r w:rsidR="00B83885" w:rsidRPr="002F14CD">
        <w:rPr>
          <w:rFonts w:asciiTheme="minorHAnsi" w:eastAsia="Times New Roman" w:hAnsiTheme="minorHAnsi" w:cstheme="minorHAnsi"/>
          <w:iCs/>
        </w:rPr>
        <w:t xml:space="preserve">          </w:t>
      </w:r>
    </w:p>
    <w:p w:rsidR="00B45808" w:rsidRPr="002F14CD" w:rsidRDefault="00B45808" w:rsidP="000C4100">
      <w:pPr>
        <w:widowControl/>
        <w:overflowPunct w:val="0"/>
        <w:textAlignment w:val="baseline"/>
        <w:rPr>
          <w:rFonts w:asciiTheme="minorHAnsi" w:eastAsia="Times New Roman" w:hAnsiTheme="minorHAnsi" w:cstheme="minorHAnsi"/>
          <w:b/>
        </w:rPr>
      </w:pPr>
    </w:p>
    <w:p w:rsidR="000B0578" w:rsidRDefault="00B83885" w:rsidP="000B0578">
      <w:pPr>
        <w:widowControl/>
        <w:overflowPunct w:val="0"/>
        <w:jc w:val="both"/>
        <w:textAlignment w:val="baseline"/>
        <w:rPr>
          <w:rFonts w:asciiTheme="minorHAnsi" w:eastAsia="Times New Roman" w:hAnsiTheme="minorHAnsi" w:cstheme="minorHAnsi"/>
        </w:rPr>
      </w:pPr>
      <w:r w:rsidRPr="002F14CD">
        <w:rPr>
          <w:rFonts w:asciiTheme="minorHAnsi" w:eastAsia="Times New Roman" w:hAnsiTheme="minorHAnsi" w:cstheme="minorHAnsi"/>
        </w:rPr>
        <w:t>W odpowiedzi na ogłoszone zamówienie, którego przedmiotem jest</w:t>
      </w:r>
      <w:r w:rsidR="000B0578" w:rsidRPr="002F14CD">
        <w:rPr>
          <w:rFonts w:asciiTheme="minorHAnsi" w:eastAsia="Times New Roman" w:hAnsiTheme="minorHAnsi" w:cstheme="minorHAnsi"/>
        </w:rPr>
        <w:t>:</w:t>
      </w:r>
    </w:p>
    <w:p w:rsidR="0002767E" w:rsidRPr="0002767E" w:rsidRDefault="0002767E" w:rsidP="0002767E">
      <w:pPr>
        <w:suppressAutoHyphens/>
        <w:autoSpaceDE/>
        <w:autoSpaceDN/>
        <w:adjustRightInd/>
        <w:snapToGrid w:val="0"/>
        <w:jc w:val="both"/>
        <w:rPr>
          <w:rFonts w:ascii="Calibri" w:eastAsia="Arial Unicode MS" w:hAnsi="Calibri" w:cs="Calibri"/>
          <w:b/>
          <w:i/>
          <w:kern w:val="2"/>
          <w:lang w:eastAsia="zh-CN"/>
        </w:rPr>
      </w:pPr>
      <w:r w:rsidRPr="0002767E">
        <w:rPr>
          <w:rFonts w:ascii="Calibri" w:eastAsia="Arial Unicode MS" w:hAnsi="Calibri" w:cs="Calibri"/>
          <w:b/>
          <w:i/>
          <w:kern w:val="2"/>
          <w:lang w:eastAsia="zh-CN"/>
        </w:rPr>
        <w:t xml:space="preserve">„SUKCESYWNA DOSTAWA FABRYCZNIE NOWYCH MATERIAŁÓW EKSPLOATACYJNYCH DO DRUKAREK, KSEROKOPIAREK I URZĄDZEŃ WIELOFUNKCYJNYCH BĘDĄCYCH NA WYPOSAŻENIU SĄDU REJONOWEGO </w:t>
      </w:r>
      <w:r w:rsidR="001A0407">
        <w:rPr>
          <w:rFonts w:ascii="Calibri" w:eastAsia="Arial Unicode MS" w:hAnsi="Calibri" w:cs="Calibri"/>
          <w:b/>
          <w:i/>
          <w:kern w:val="2"/>
          <w:lang w:eastAsia="zh-CN"/>
        </w:rPr>
        <w:br/>
      </w:r>
      <w:bookmarkStart w:id="0" w:name="_GoBack"/>
      <w:bookmarkEnd w:id="0"/>
      <w:r w:rsidRPr="0002767E">
        <w:rPr>
          <w:rFonts w:ascii="Calibri" w:eastAsia="Arial Unicode MS" w:hAnsi="Calibri" w:cs="Calibri"/>
          <w:b/>
          <w:i/>
          <w:kern w:val="2"/>
          <w:lang w:eastAsia="zh-CN"/>
        </w:rPr>
        <w:t xml:space="preserve">W WAŁBRZYCHU ORAZ ICH ODBIÓR PO ZUŻYCIU” </w:t>
      </w:r>
    </w:p>
    <w:p w:rsidR="00B83885" w:rsidRPr="00070FCC" w:rsidRDefault="00B83885" w:rsidP="000B0578">
      <w:pPr>
        <w:widowControl/>
        <w:overflowPunct w:val="0"/>
        <w:jc w:val="center"/>
        <w:textAlignment w:val="baseline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  <w:r w:rsidRPr="00070FCC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 xml:space="preserve">nr referencyjny </w:t>
      </w:r>
      <w:r w:rsidR="00D15F5C" w:rsidRPr="00070FCC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ZP-</w:t>
      </w:r>
      <w:r w:rsidR="001046F2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4</w:t>
      </w:r>
      <w:r w:rsidRPr="00070FCC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/202</w:t>
      </w:r>
      <w:r w:rsidR="001046F2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4</w:t>
      </w:r>
      <w:r w:rsidRPr="00070FCC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/</w:t>
      </w:r>
      <w:r w:rsidR="00D15F5C" w:rsidRPr="00070FCC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Z</w:t>
      </w:r>
      <w:r w:rsidR="00E54FA7" w:rsidRPr="00070FCC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P</w:t>
      </w:r>
    </w:p>
    <w:p w:rsidR="00B83885" w:rsidRPr="002F14CD" w:rsidRDefault="00B83885" w:rsidP="000B0578">
      <w:pPr>
        <w:widowControl/>
        <w:overflowPunct w:val="0"/>
        <w:contextualSpacing/>
        <w:jc w:val="both"/>
        <w:textAlignment w:val="baseline"/>
        <w:rPr>
          <w:rFonts w:asciiTheme="minorHAnsi" w:eastAsia="Times New Roman" w:hAnsiTheme="minorHAnsi" w:cstheme="minorHAnsi"/>
          <w:b/>
        </w:rPr>
      </w:pPr>
    </w:p>
    <w:p w:rsidR="0092339B" w:rsidRPr="002F14CD" w:rsidRDefault="0092339B" w:rsidP="00167E96">
      <w:pPr>
        <w:pStyle w:val="Akapitzlist"/>
        <w:widowControl/>
        <w:numPr>
          <w:ilvl w:val="0"/>
          <w:numId w:val="12"/>
        </w:numPr>
        <w:overflowPunct w:val="0"/>
        <w:spacing w:after="120" w:line="360" w:lineRule="auto"/>
        <w:jc w:val="both"/>
        <w:textAlignment w:val="baseline"/>
        <w:rPr>
          <w:rFonts w:asciiTheme="minorHAnsi" w:eastAsia="Times New Roman" w:hAnsiTheme="minorHAnsi" w:cstheme="minorHAnsi"/>
          <w:b/>
          <w:u w:val="single"/>
        </w:rPr>
      </w:pPr>
      <w:r w:rsidRPr="002F14CD">
        <w:rPr>
          <w:rFonts w:asciiTheme="minorHAnsi" w:eastAsia="Times New Roman" w:hAnsiTheme="minorHAnsi" w:cstheme="minorHAnsi"/>
          <w:b/>
          <w:u w:val="single"/>
        </w:rPr>
        <w:t xml:space="preserve">OFERUJĘ WYKONANIE </w:t>
      </w:r>
      <w:r w:rsidR="00A51F68" w:rsidRPr="002F14CD">
        <w:rPr>
          <w:rFonts w:asciiTheme="minorHAnsi" w:eastAsia="Times New Roman" w:hAnsiTheme="minorHAnsi" w:cstheme="minorHAnsi"/>
          <w:b/>
          <w:u w:val="single"/>
        </w:rPr>
        <w:t xml:space="preserve">CAŁEGO </w:t>
      </w:r>
      <w:r w:rsidRPr="002F14CD">
        <w:rPr>
          <w:rFonts w:asciiTheme="minorHAnsi" w:eastAsia="Times New Roman" w:hAnsiTheme="minorHAnsi" w:cstheme="minorHAnsi"/>
          <w:b/>
          <w:u w:val="single"/>
        </w:rPr>
        <w:t>PRZEDMIOTU ZAMÓWIENIA ZA CENĘ</w:t>
      </w:r>
      <w:r w:rsidR="00E6582B" w:rsidRPr="002F14CD">
        <w:rPr>
          <w:rFonts w:asciiTheme="minorHAnsi" w:eastAsia="Times New Roman" w:hAnsiTheme="minorHAnsi" w:cstheme="minorHAnsi"/>
          <w:b/>
          <w:u w:val="single"/>
        </w:rPr>
        <w:t xml:space="preserve"> </w:t>
      </w:r>
      <w:r w:rsidR="00A17C8C">
        <w:rPr>
          <w:rFonts w:asciiTheme="minorHAnsi" w:eastAsia="Times New Roman" w:hAnsiTheme="minorHAnsi" w:cstheme="minorHAnsi"/>
          <w:b/>
          <w:u w:val="single"/>
        </w:rPr>
        <w:t>W PLN</w:t>
      </w:r>
      <w:r w:rsidRPr="002F14CD">
        <w:rPr>
          <w:rFonts w:asciiTheme="minorHAnsi" w:eastAsia="Times New Roman" w:hAnsiTheme="minorHAnsi" w:cstheme="minorHAnsi"/>
          <w:b/>
          <w:u w:val="single"/>
        </w:rPr>
        <w:t xml:space="preserve">: </w:t>
      </w:r>
    </w:p>
    <w:p w:rsidR="00764E63" w:rsidRDefault="00764E63" w:rsidP="004B55DE">
      <w:pPr>
        <w:pStyle w:val="Akapitzlist"/>
        <w:tabs>
          <w:tab w:val="right" w:pos="8953"/>
        </w:tabs>
        <w:overflowPunct w:val="0"/>
        <w:spacing w:line="276" w:lineRule="auto"/>
        <w:ind w:left="0"/>
        <w:jc w:val="both"/>
        <w:textAlignment w:val="baseline"/>
        <w:rPr>
          <w:rFonts w:asciiTheme="minorHAnsi" w:eastAsia="Times New Roman" w:hAnsiTheme="minorHAnsi" w:cstheme="minorHAnsi"/>
          <w:b/>
        </w:rPr>
      </w:pPr>
      <w:r>
        <w:rPr>
          <w:rFonts w:asciiTheme="minorHAnsi" w:eastAsia="Times New Roman" w:hAnsiTheme="minorHAnsi" w:cstheme="minorHAnsi"/>
          <w:b/>
        </w:rPr>
        <w:t xml:space="preserve">Brutto za 12 miesięcy: </w:t>
      </w:r>
    </w:p>
    <w:p w:rsidR="00764E63" w:rsidRDefault="00764E63" w:rsidP="004B55DE">
      <w:pPr>
        <w:pStyle w:val="Akapitzlist"/>
        <w:tabs>
          <w:tab w:val="right" w:pos="8953"/>
        </w:tabs>
        <w:overflowPunct w:val="0"/>
        <w:spacing w:line="276" w:lineRule="auto"/>
        <w:ind w:left="0"/>
        <w:jc w:val="both"/>
        <w:textAlignment w:val="baseline"/>
        <w:rPr>
          <w:rFonts w:asciiTheme="minorHAnsi" w:eastAsia="Times New Roman" w:hAnsiTheme="minorHAnsi" w:cstheme="minorHAnsi"/>
          <w:b/>
        </w:rPr>
      </w:pPr>
    </w:p>
    <w:p w:rsidR="00764E63" w:rsidRPr="00764E63" w:rsidRDefault="00764E63" w:rsidP="00DE6652">
      <w:pPr>
        <w:pStyle w:val="Akapitzlist"/>
        <w:tabs>
          <w:tab w:val="right" w:pos="8953"/>
        </w:tabs>
        <w:overflowPunct w:val="0"/>
        <w:spacing w:line="276" w:lineRule="auto"/>
        <w:ind w:left="0"/>
        <w:jc w:val="both"/>
        <w:textAlignment w:val="baseline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b/>
        </w:rPr>
        <w:t xml:space="preserve">…………………………………………………… </w:t>
      </w:r>
    </w:p>
    <w:p w:rsidR="00A36189" w:rsidRDefault="00A36189" w:rsidP="00764E63">
      <w:pPr>
        <w:tabs>
          <w:tab w:val="right" w:pos="8953"/>
        </w:tabs>
        <w:overflowPunct w:val="0"/>
        <w:spacing w:line="276" w:lineRule="auto"/>
        <w:contextualSpacing/>
        <w:jc w:val="both"/>
        <w:textAlignment w:val="baseline"/>
        <w:rPr>
          <w:rFonts w:asciiTheme="minorHAnsi" w:eastAsia="Times New Roman" w:hAnsiTheme="minorHAnsi" w:cstheme="minorHAnsi"/>
          <w:b/>
        </w:rPr>
      </w:pPr>
    </w:p>
    <w:p w:rsidR="005333AE" w:rsidRPr="005333AE" w:rsidRDefault="00262DE1" w:rsidP="00764E63">
      <w:pPr>
        <w:tabs>
          <w:tab w:val="right" w:pos="8953"/>
        </w:tabs>
        <w:overflowPunct w:val="0"/>
        <w:spacing w:line="276" w:lineRule="auto"/>
        <w:contextualSpacing/>
        <w:jc w:val="both"/>
        <w:textAlignment w:val="baseline"/>
        <w:rPr>
          <w:rFonts w:asciiTheme="minorHAnsi" w:eastAsia="Times New Roman" w:hAnsiTheme="minorHAnsi" w:cstheme="minorHAnsi"/>
          <w:b/>
          <w:color w:val="FF0000"/>
        </w:rPr>
      </w:pPr>
      <w:r w:rsidRPr="00262DE1">
        <w:rPr>
          <w:rFonts w:asciiTheme="minorHAnsi" w:eastAsia="Times New Roman" w:hAnsiTheme="minorHAnsi" w:cstheme="minorHAnsi"/>
          <w:b/>
        </w:rPr>
        <w:t xml:space="preserve">Cena oferty </w:t>
      </w:r>
      <w:r w:rsidR="005333AE" w:rsidRPr="00262DE1">
        <w:rPr>
          <w:rFonts w:asciiTheme="minorHAnsi" w:eastAsia="Times New Roman" w:hAnsiTheme="minorHAnsi" w:cstheme="minorHAnsi"/>
          <w:b/>
        </w:rPr>
        <w:t xml:space="preserve">stanowi kryterium cenowe oceny ofert </w:t>
      </w:r>
      <w:r w:rsidRPr="00262DE1">
        <w:rPr>
          <w:rFonts w:asciiTheme="minorHAnsi" w:eastAsia="Times New Roman" w:hAnsiTheme="minorHAnsi" w:cstheme="minorHAnsi"/>
          <w:b/>
        </w:rPr>
        <w:t>(C)</w:t>
      </w:r>
      <w:r w:rsidR="005333AE" w:rsidRPr="00262DE1">
        <w:rPr>
          <w:rFonts w:asciiTheme="minorHAnsi" w:eastAsia="Times New Roman" w:hAnsiTheme="minorHAnsi" w:cstheme="minorHAnsi"/>
          <w:b/>
        </w:rPr>
        <w:t xml:space="preserve">– </w:t>
      </w:r>
      <w:r w:rsidR="006406E5">
        <w:rPr>
          <w:rFonts w:asciiTheme="minorHAnsi" w:eastAsia="Times New Roman" w:hAnsiTheme="minorHAnsi" w:cstheme="minorHAnsi"/>
          <w:b/>
        </w:rPr>
        <w:t>8</w:t>
      </w:r>
      <w:r w:rsidR="005333AE" w:rsidRPr="00262DE1">
        <w:rPr>
          <w:rFonts w:asciiTheme="minorHAnsi" w:eastAsia="Times New Roman" w:hAnsiTheme="minorHAnsi" w:cstheme="minorHAnsi"/>
          <w:b/>
        </w:rPr>
        <w:t>0%</w:t>
      </w:r>
      <w:r w:rsidR="00821DFE" w:rsidRPr="00262DE1">
        <w:rPr>
          <w:rFonts w:asciiTheme="minorHAnsi" w:eastAsia="Times New Roman" w:hAnsiTheme="minorHAnsi" w:cstheme="minorHAnsi"/>
          <w:b/>
        </w:rPr>
        <w:t>/pkt</w:t>
      </w:r>
    </w:p>
    <w:p w:rsidR="00764E63" w:rsidRDefault="00764E63" w:rsidP="00DE6652">
      <w:pPr>
        <w:pStyle w:val="Akapitzlist"/>
        <w:tabs>
          <w:tab w:val="right" w:pos="8953"/>
        </w:tabs>
        <w:overflowPunct w:val="0"/>
        <w:spacing w:line="276" w:lineRule="auto"/>
        <w:ind w:left="0"/>
        <w:jc w:val="both"/>
        <w:textAlignment w:val="baseline"/>
        <w:rPr>
          <w:rFonts w:asciiTheme="minorHAnsi" w:eastAsia="Times New Roman" w:hAnsiTheme="minorHAnsi" w:cstheme="minorHAnsi"/>
          <w:b/>
          <w:color w:val="FF0000"/>
        </w:rPr>
      </w:pPr>
    </w:p>
    <w:p w:rsidR="00070FCC" w:rsidRPr="00F62308" w:rsidRDefault="00070FCC" w:rsidP="00070FCC">
      <w:pPr>
        <w:pStyle w:val="Akapitzlist"/>
        <w:ind w:left="1125"/>
        <w:jc w:val="both"/>
        <w:rPr>
          <w:rFonts w:asciiTheme="minorHAnsi" w:eastAsia="Times New Roman" w:hAnsiTheme="minorHAnsi" w:cstheme="minorHAnsi"/>
        </w:rPr>
      </w:pPr>
    </w:p>
    <w:p w:rsidR="00E54FA7" w:rsidRPr="00F62308" w:rsidRDefault="00E54FA7" w:rsidP="0073596F">
      <w:pPr>
        <w:pStyle w:val="Akapitzlist"/>
        <w:numPr>
          <w:ilvl w:val="0"/>
          <w:numId w:val="25"/>
        </w:numPr>
        <w:tabs>
          <w:tab w:val="right" w:pos="8953"/>
        </w:tabs>
        <w:overflowPunct w:val="0"/>
        <w:spacing w:line="276" w:lineRule="auto"/>
        <w:jc w:val="both"/>
        <w:textAlignment w:val="baseline"/>
        <w:rPr>
          <w:rFonts w:asciiTheme="minorHAnsi" w:eastAsia="Times New Roman" w:hAnsiTheme="minorHAnsi" w:cstheme="minorHAnsi"/>
          <w:b/>
          <w:u w:val="single"/>
        </w:rPr>
      </w:pPr>
      <w:r w:rsidRPr="00F62308">
        <w:rPr>
          <w:rFonts w:asciiTheme="minorHAnsi" w:eastAsia="Times New Roman" w:hAnsiTheme="minorHAnsi" w:cstheme="minorHAnsi"/>
          <w:b/>
          <w:u w:val="single"/>
        </w:rPr>
        <w:t>KRYTERIUM POZACENOWE</w:t>
      </w:r>
      <w:r w:rsidR="003703F5" w:rsidRPr="00F62308">
        <w:rPr>
          <w:rFonts w:asciiTheme="minorHAnsi" w:eastAsia="Times New Roman" w:hAnsiTheme="minorHAnsi" w:cstheme="minorHAnsi"/>
          <w:b/>
          <w:u w:val="single"/>
        </w:rPr>
        <w:t xml:space="preserve"> – podlegające ocenie w kryterium oceny ofert</w:t>
      </w:r>
      <w:r w:rsidRPr="00F62308">
        <w:rPr>
          <w:rFonts w:asciiTheme="minorHAnsi" w:eastAsia="Times New Roman" w:hAnsiTheme="minorHAnsi" w:cstheme="minorHAnsi"/>
          <w:b/>
          <w:u w:val="single"/>
        </w:rPr>
        <w:t>:</w:t>
      </w:r>
    </w:p>
    <w:p w:rsidR="005333AE" w:rsidRPr="0002767E" w:rsidRDefault="0002767E" w:rsidP="005333AE">
      <w:pPr>
        <w:widowControl/>
        <w:numPr>
          <w:ilvl w:val="0"/>
          <w:numId w:val="17"/>
        </w:numPr>
        <w:overflowPunct w:val="0"/>
        <w:jc w:val="both"/>
        <w:textAlignment w:val="baseline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b/>
        </w:rPr>
        <w:t>Termin dostawy</w:t>
      </w:r>
      <w:r w:rsidR="00CF4289">
        <w:rPr>
          <w:rFonts w:asciiTheme="minorHAnsi" w:eastAsia="Times New Roman" w:hAnsiTheme="minorHAnsi" w:cstheme="minorHAnsi"/>
          <w:b/>
        </w:rPr>
        <w:t xml:space="preserve"> </w:t>
      </w:r>
      <w:r w:rsidR="00821DFE">
        <w:rPr>
          <w:rFonts w:asciiTheme="minorHAnsi" w:eastAsia="Times New Roman" w:hAnsiTheme="minorHAnsi" w:cstheme="minorHAnsi"/>
          <w:b/>
        </w:rPr>
        <w:t>(</w:t>
      </w:r>
      <w:r>
        <w:rPr>
          <w:rFonts w:asciiTheme="minorHAnsi" w:eastAsia="Times New Roman" w:hAnsiTheme="minorHAnsi" w:cstheme="minorHAnsi"/>
          <w:b/>
        </w:rPr>
        <w:t>T</w:t>
      </w:r>
      <w:r w:rsidR="001046F2">
        <w:rPr>
          <w:rFonts w:asciiTheme="minorHAnsi" w:eastAsia="Times New Roman" w:hAnsiTheme="minorHAnsi" w:cstheme="minorHAnsi"/>
          <w:b/>
        </w:rPr>
        <w:t>D</w:t>
      </w:r>
      <w:r w:rsidR="00821DFE">
        <w:rPr>
          <w:rFonts w:asciiTheme="minorHAnsi" w:eastAsia="Times New Roman" w:hAnsiTheme="minorHAnsi" w:cstheme="minorHAnsi"/>
          <w:b/>
        </w:rPr>
        <w:t xml:space="preserve">) – waga </w:t>
      </w:r>
      <w:r w:rsidR="006406E5">
        <w:rPr>
          <w:rFonts w:asciiTheme="minorHAnsi" w:eastAsia="Times New Roman" w:hAnsiTheme="minorHAnsi" w:cstheme="minorHAnsi"/>
          <w:b/>
        </w:rPr>
        <w:t>2</w:t>
      </w:r>
      <w:r>
        <w:rPr>
          <w:rFonts w:asciiTheme="minorHAnsi" w:eastAsia="Times New Roman" w:hAnsiTheme="minorHAnsi" w:cstheme="minorHAnsi"/>
          <w:b/>
        </w:rPr>
        <w:t>0</w:t>
      </w:r>
      <w:r w:rsidR="00821DFE">
        <w:rPr>
          <w:rFonts w:asciiTheme="minorHAnsi" w:eastAsia="Times New Roman" w:hAnsiTheme="minorHAnsi" w:cstheme="minorHAnsi"/>
          <w:b/>
        </w:rPr>
        <w:t>%/pkt</w:t>
      </w:r>
    </w:p>
    <w:p w:rsidR="0002767E" w:rsidRPr="00764E63" w:rsidRDefault="0002767E" w:rsidP="0002767E">
      <w:pPr>
        <w:widowControl/>
        <w:overflowPunct w:val="0"/>
        <w:ind w:left="720"/>
        <w:jc w:val="both"/>
        <w:textAlignment w:val="baseline"/>
        <w:rPr>
          <w:rFonts w:asciiTheme="minorHAnsi" w:eastAsia="Times New Roman" w:hAnsiTheme="minorHAnsi" w:cstheme="minorHAnsi"/>
        </w:rPr>
      </w:pPr>
    </w:p>
    <w:p w:rsidR="0002767E" w:rsidRPr="00AB048C" w:rsidRDefault="00E008A4" w:rsidP="0002767E">
      <w:pPr>
        <w:widowControl/>
        <w:overflowPunct w:val="0"/>
        <w:ind w:left="720"/>
        <w:jc w:val="both"/>
        <w:textAlignment w:val="baseline"/>
        <w:rPr>
          <w:rFonts w:asciiTheme="minorHAnsi" w:eastAsia="Times New Roman" w:hAnsiTheme="minorHAnsi" w:cstheme="minorHAnsi"/>
          <w:b/>
        </w:rPr>
      </w:pPr>
      <w:r w:rsidRPr="00E008A4">
        <w:rPr>
          <w:rFonts w:asciiTheme="minorHAnsi" w:hAnsiTheme="minorHAnsi" w:cstheme="minorHAnsi"/>
          <w:b/>
        </w:rPr>
        <w:t xml:space="preserve">Oferujemy - termin dostawy od </w:t>
      </w:r>
      <w:r w:rsidR="00067950" w:rsidRPr="00E008A4">
        <w:rPr>
          <w:rFonts w:asciiTheme="minorHAnsi" w:hAnsiTheme="minorHAnsi" w:cstheme="minorHAnsi"/>
          <w:b/>
        </w:rPr>
        <w:t>z</w:t>
      </w:r>
      <w:r w:rsidR="00067950">
        <w:rPr>
          <w:rFonts w:asciiTheme="minorHAnsi" w:hAnsiTheme="minorHAnsi" w:cstheme="minorHAnsi"/>
          <w:b/>
        </w:rPr>
        <w:t>głoszenia zamówienia</w:t>
      </w:r>
      <w:r w:rsidR="00D409A9" w:rsidRPr="00E008A4">
        <w:rPr>
          <w:rFonts w:asciiTheme="minorHAnsi" w:eastAsia="Times New Roman" w:hAnsiTheme="minorHAnsi" w:cstheme="minorHAnsi"/>
        </w:rPr>
        <w:t>:</w:t>
      </w:r>
      <w:r w:rsidR="005333AE" w:rsidRPr="00764E63">
        <w:rPr>
          <w:rFonts w:asciiTheme="minorHAnsi" w:eastAsia="Times New Roman" w:hAnsiTheme="minorHAnsi" w:cstheme="minorHAnsi"/>
        </w:rPr>
        <w:t xml:space="preserve"> </w:t>
      </w:r>
      <w:r w:rsidR="0002767E" w:rsidRPr="00AB048C">
        <w:rPr>
          <w:rFonts w:asciiTheme="minorHAnsi" w:eastAsia="Times New Roman" w:hAnsiTheme="minorHAnsi" w:cstheme="minorHAnsi"/>
          <w:b/>
        </w:rPr>
        <w:t xml:space="preserve">  …………………</w:t>
      </w:r>
      <w:r w:rsidR="0002767E">
        <w:rPr>
          <w:rFonts w:asciiTheme="minorHAnsi" w:eastAsia="Times New Roman" w:hAnsiTheme="minorHAnsi" w:cstheme="minorHAnsi"/>
          <w:b/>
        </w:rPr>
        <w:t xml:space="preserve"> </w:t>
      </w:r>
      <w:r w:rsidR="0002767E" w:rsidRPr="00AB048C">
        <w:rPr>
          <w:rFonts w:asciiTheme="minorHAnsi" w:eastAsia="Times New Roman" w:hAnsiTheme="minorHAnsi" w:cstheme="minorHAnsi"/>
          <w:b/>
        </w:rPr>
        <w:t xml:space="preserve"> </w:t>
      </w:r>
      <w:r w:rsidR="0002767E">
        <w:rPr>
          <w:rFonts w:asciiTheme="minorHAnsi" w:eastAsia="Times New Roman" w:hAnsiTheme="minorHAnsi" w:cstheme="minorHAnsi"/>
          <w:b/>
        </w:rPr>
        <w:t>dni roboczych</w:t>
      </w:r>
      <w:r w:rsidR="0053324A">
        <w:rPr>
          <w:rFonts w:asciiTheme="minorHAnsi" w:eastAsia="Times New Roman" w:hAnsiTheme="minorHAnsi" w:cstheme="minorHAnsi"/>
          <w:b/>
        </w:rPr>
        <w:t>*</w:t>
      </w:r>
    </w:p>
    <w:p w:rsidR="00F34224" w:rsidRDefault="00F34224" w:rsidP="003A5796">
      <w:pPr>
        <w:widowControl/>
        <w:overflowPunct w:val="0"/>
        <w:ind w:left="720"/>
        <w:jc w:val="both"/>
        <w:textAlignment w:val="baseline"/>
        <w:rPr>
          <w:rFonts w:asciiTheme="minorHAnsi" w:eastAsia="Times New Roman" w:hAnsiTheme="minorHAnsi" w:cstheme="minorHAnsi"/>
        </w:rPr>
      </w:pPr>
    </w:p>
    <w:p w:rsidR="005333AE" w:rsidRPr="00764E63" w:rsidRDefault="005333AE" w:rsidP="0002767E">
      <w:pPr>
        <w:widowControl/>
        <w:overflowPunct w:val="0"/>
        <w:ind w:left="720"/>
        <w:jc w:val="both"/>
        <w:textAlignment w:val="baseline"/>
        <w:rPr>
          <w:rFonts w:asciiTheme="minorHAnsi" w:eastAsia="Times New Roman" w:hAnsiTheme="minorHAnsi" w:cstheme="minorHAnsi"/>
        </w:rPr>
      </w:pPr>
      <w:r w:rsidRPr="00764E63">
        <w:rPr>
          <w:rFonts w:asciiTheme="minorHAnsi" w:eastAsia="Times New Roman" w:hAnsiTheme="minorHAnsi" w:cstheme="minorHAnsi"/>
        </w:rPr>
        <w:t>*</w:t>
      </w:r>
      <w:r>
        <w:rPr>
          <w:rFonts w:asciiTheme="minorHAnsi" w:eastAsia="Times New Roman" w:hAnsiTheme="minorHAnsi" w:cstheme="minorHAnsi"/>
        </w:rPr>
        <w:t xml:space="preserve">   </w:t>
      </w:r>
      <w:r w:rsidR="00070FCC" w:rsidRPr="0053324A">
        <w:rPr>
          <w:rFonts w:asciiTheme="minorHAnsi" w:eastAsia="Times New Roman" w:hAnsiTheme="minorHAnsi" w:cstheme="minorHAnsi"/>
          <w:i/>
          <w:color w:val="FF0000"/>
        </w:rPr>
        <w:t xml:space="preserve">należy wskazać liczbę </w:t>
      </w:r>
      <w:r w:rsidR="0002767E" w:rsidRPr="0053324A">
        <w:rPr>
          <w:rFonts w:asciiTheme="minorHAnsi" w:eastAsia="Times New Roman" w:hAnsiTheme="minorHAnsi" w:cstheme="minorHAnsi"/>
          <w:i/>
          <w:color w:val="FF0000"/>
        </w:rPr>
        <w:t xml:space="preserve">całkowitą </w:t>
      </w:r>
      <w:r w:rsidR="00070FCC" w:rsidRPr="0053324A">
        <w:rPr>
          <w:rFonts w:asciiTheme="minorHAnsi" w:eastAsia="Times New Roman" w:hAnsiTheme="minorHAnsi" w:cstheme="minorHAnsi"/>
          <w:i/>
          <w:color w:val="FF0000"/>
        </w:rPr>
        <w:t xml:space="preserve">w przedziale 1 </w:t>
      </w:r>
      <w:r w:rsidR="0002767E" w:rsidRPr="0053324A">
        <w:rPr>
          <w:rFonts w:asciiTheme="minorHAnsi" w:eastAsia="Times New Roman" w:hAnsiTheme="minorHAnsi" w:cstheme="minorHAnsi"/>
          <w:i/>
          <w:color w:val="FF0000"/>
        </w:rPr>
        <w:t xml:space="preserve">do </w:t>
      </w:r>
      <w:r w:rsidR="00F5237E">
        <w:rPr>
          <w:rFonts w:asciiTheme="minorHAnsi" w:eastAsia="Times New Roman" w:hAnsiTheme="minorHAnsi" w:cstheme="minorHAnsi"/>
          <w:i/>
          <w:color w:val="FF0000"/>
        </w:rPr>
        <w:t>5</w:t>
      </w:r>
    </w:p>
    <w:p w:rsidR="00486EFB" w:rsidRPr="0045466F" w:rsidRDefault="00486EFB" w:rsidP="0045466F">
      <w:pPr>
        <w:widowControl/>
        <w:numPr>
          <w:ilvl w:val="0"/>
          <w:numId w:val="32"/>
        </w:numPr>
        <w:autoSpaceDE/>
        <w:autoSpaceDN/>
        <w:adjustRightInd/>
        <w:spacing w:after="160" w:line="259" w:lineRule="auto"/>
        <w:contextualSpacing/>
        <w:jc w:val="both"/>
        <w:rPr>
          <w:rFonts w:asciiTheme="minorHAnsi" w:eastAsiaTheme="minorHAnsi" w:hAnsiTheme="minorHAnsi" w:cstheme="minorHAnsi"/>
          <w:color w:val="FF0000"/>
          <w:lang w:eastAsia="en-US"/>
        </w:rPr>
      </w:pPr>
      <w:r w:rsidRPr="0045466F">
        <w:rPr>
          <w:rFonts w:asciiTheme="minorHAnsi" w:hAnsiTheme="minorHAnsi" w:cstheme="minorHAnsi"/>
          <w:color w:val="FF0000"/>
        </w:rPr>
        <w:lastRenderedPageBreak/>
        <w:t>W przypadku</w:t>
      </w:r>
      <w:r w:rsidRPr="00486EFB">
        <w:rPr>
          <w:rFonts w:cstheme="minorHAnsi"/>
          <w:color w:val="FF0000"/>
        </w:rPr>
        <w:t xml:space="preserve"> </w:t>
      </w:r>
      <w:r w:rsidRPr="0045466F">
        <w:rPr>
          <w:rFonts w:asciiTheme="minorHAnsi" w:hAnsiTheme="minorHAnsi" w:cstheme="minorHAnsi"/>
          <w:color w:val="FF0000"/>
        </w:rPr>
        <w:t>niewskazania przez Wykonawcę żadnego terminu dostawy przedmiotu zamówienia</w:t>
      </w:r>
      <w:r w:rsidR="0045466F" w:rsidRPr="0045466F">
        <w:rPr>
          <w:rFonts w:asciiTheme="minorHAnsi" w:hAnsiTheme="minorHAnsi" w:cstheme="minorHAnsi"/>
          <w:color w:val="FF0000"/>
        </w:rPr>
        <w:t>,</w:t>
      </w:r>
      <w:r w:rsidRPr="0045466F">
        <w:rPr>
          <w:rFonts w:asciiTheme="minorHAnsi" w:hAnsiTheme="minorHAnsi" w:cstheme="minorHAnsi"/>
          <w:color w:val="FF0000"/>
        </w:rPr>
        <w:t xml:space="preserve"> Zamawiający uzna, że Wykonawca zaoferował maksymalny wskazany przez Zamawiającego termin </w:t>
      </w:r>
      <w:r w:rsidR="0045466F" w:rsidRPr="0045466F">
        <w:rPr>
          <w:rFonts w:asciiTheme="minorHAnsi" w:hAnsiTheme="minorHAnsi" w:cstheme="minorHAnsi"/>
          <w:color w:val="FF0000"/>
        </w:rPr>
        <w:br/>
      </w:r>
      <w:r w:rsidRPr="0045466F">
        <w:rPr>
          <w:rFonts w:asciiTheme="minorHAnsi" w:hAnsiTheme="minorHAnsi" w:cstheme="minorHAnsi"/>
          <w:color w:val="FF0000"/>
        </w:rPr>
        <w:t xml:space="preserve">i przyzna </w:t>
      </w:r>
      <w:r w:rsidR="0045466F" w:rsidRPr="0045466F">
        <w:rPr>
          <w:rFonts w:asciiTheme="minorHAnsi" w:hAnsiTheme="minorHAnsi" w:cstheme="minorHAnsi"/>
          <w:color w:val="FF0000"/>
        </w:rPr>
        <w:t>ilość pkt zgodnie z punktacją określoną w Rozdziale 15 SWZ;</w:t>
      </w:r>
    </w:p>
    <w:p w:rsidR="0002767E" w:rsidRPr="0045466F" w:rsidRDefault="0002767E" w:rsidP="0002767E">
      <w:pPr>
        <w:widowControl/>
        <w:numPr>
          <w:ilvl w:val="0"/>
          <w:numId w:val="32"/>
        </w:numPr>
        <w:autoSpaceDE/>
        <w:autoSpaceDN/>
        <w:adjustRightInd/>
        <w:spacing w:after="160" w:line="259" w:lineRule="auto"/>
        <w:contextualSpacing/>
        <w:jc w:val="both"/>
        <w:rPr>
          <w:rFonts w:asciiTheme="minorHAnsi" w:eastAsiaTheme="minorHAnsi" w:hAnsiTheme="minorHAnsi" w:cstheme="minorHAnsi"/>
          <w:color w:val="FF0000"/>
          <w:lang w:eastAsia="en-US"/>
        </w:rPr>
      </w:pPr>
      <w:r w:rsidRPr="0002767E">
        <w:rPr>
          <w:rFonts w:asciiTheme="minorHAnsi" w:eastAsia="Times New Roman" w:hAnsiTheme="minorHAnsi" w:cstheme="minorHAnsi"/>
          <w:color w:val="FF0000"/>
        </w:rPr>
        <w:t>Wskazanie przez Wykonawcę liczby całkowitej w przedziale 1-</w:t>
      </w:r>
      <w:r w:rsidR="00F5237E">
        <w:rPr>
          <w:rFonts w:asciiTheme="minorHAnsi" w:eastAsia="Times New Roman" w:hAnsiTheme="minorHAnsi" w:cstheme="minorHAnsi"/>
          <w:color w:val="FF0000"/>
        </w:rPr>
        <w:t>5, wówczas</w:t>
      </w:r>
      <w:r w:rsidRPr="0002767E">
        <w:rPr>
          <w:rFonts w:asciiTheme="minorHAnsi" w:eastAsia="Times New Roman" w:hAnsiTheme="minorHAnsi" w:cstheme="minorHAnsi"/>
          <w:color w:val="FF0000"/>
        </w:rPr>
        <w:t xml:space="preserve"> Zamawiający przyzna Wykonawcy ilość pkt zgodnie z punktacj</w:t>
      </w:r>
      <w:r w:rsidR="0045466F">
        <w:rPr>
          <w:rFonts w:asciiTheme="minorHAnsi" w:eastAsia="Times New Roman" w:hAnsiTheme="minorHAnsi" w:cstheme="minorHAnsi"/>
          <w:color w:val="FF0000"/>
        </w:rPr>
        <w:t>ą określoną w Rozdziale 15 SWZ;</w:t>
      </w:r>
    </w:p>
    <w:p w:rsidR="0045466F" w:rsidRPr="0002767E" w:rsidRDefault="0045466F" w:rsidP="0045466F">
      <w:pPr>
        <w:widowControl/>
        <w:numPr>
          <w:ilvl w:val="0"/>
          <w:numId w:val="32"/>
        </w:numPr>
        <w:autoSpaceDE/>
        <w:autoSpaceDN/>
        <w:adjustRightInd/>
        <w:spacing w:after="160" w:line="259" w:lineRule="auto"/>
        <w:contextualSpacing/>
        <w:jc w:val="both"/>
        <w:rPr>
          <w:rFonts w:asciiTheme="minorHAnsi" w:eastAsiaTheme="minorHAnsi" w:hAnsiTheme="minorHAnsi" w:cstheme="minorHAnsi"/>
          <w:color w:val="FF0000"/>
          <w:lang w:eastAsia="en-US"/>
        </w:rPr>
      </w:pPr>
      <w:r>
        <w:rPr>
          <w:rFonts w:asciiTheme="minorHAnsi" w:eastAsia="Times New Roman" w:hAnsiTheme="minorHAnsi" w:cstheme="minorHAnsi"/>
          <w:color w:val="FF0000"/>
        </w:rPr>
        <w:t xml:space="preserve">W przypadku </w:t>
      </w:r>
      <w:r w:rsidRPr="0045466F">
        <w:rPr>
          <w:rFonts w:asciiTheme="minorHAnsi" w:eastAsia="Times New Roman" w:hAnsiTheme="minorHAnsi" w:cstheme="minorHAnsi"/>
          <w:color w:val="FF0000"/>
        </w:rPr>
        <w:t>wskazania przez Wykonawcę terminu dostawy dłuższego niż 5 dni roboczych – oferta zostanie odrzucona jako niezgodna z SWZ</w:t>
      </w:r>
      <w:r>
        <w:rPr>
          <w:rFonts w:asciiTheme="minorHAnsi" w:eastAsia="Times New Roman" w:hAnsiTheme="minorHAnsi" w:cstheme="minorHAnsi"/>
          <w:color w:val="FF0000"/>
        </w:rPr>
        <w:t>.</w:t>
      </w:r>
    </w:p>
    <w:p w:rsidR="005333AE" w:rsidRPr="0073596F" w:rsidRDefault="005333AE" w:rsidP="000B404D">
      <w:pPr>
        <w:widowControl/>
        <w:overflowPunct w:val="0"/>
        <w:ind w:left="1645" w:hanging="227"/>
        <w:jc w:val="both"/>
        <w:textAlignment w:val="baseline"/>
        <w:rPr>
          <w:rFonts w:asciiTheme="minorHAnsi" w:eastAsia="Times New Roman" w:hAnsiTheme="minorHAnsi" w:cstheme="minorHAnsi"/>
          <w:i/>
        </w:rPr>
      </w:pPr>
    </w:p>
    <w:p w:rsidR="0006697B" w:rsidRPr="0095279A" w:rsidRDefault="0006697B" w:rsidP="0095279A">
      <w:pPr>
        <w:widowControl/>
        <w:numPr>
          <w:ilvl w:val="0"/>
          <w:numId w:val="34"/>
        </w:numPr>
        <w:tabs>
          <w:tab w:val="left" w:pos="360"/>
        </w:tabs>
        <w:overflowPunct w:val="0"/>
        <w:autoSpaceDE/>
        <w:autoSpaceDN/>
        <w:adjustRightInd/>
        <w:jc w:val="both"/>
        <w:textAlignment w:val="baseline"/>
        <w:rPr>
          <w:rFonts w:asciiTheme="minorHAnsi" w:eastAsia="Times New Roman" w:hAnsiTheme="minorHAnsi" w:cstheme="minorHAnsi"/>
          <w:b/>
          <w:u w:val="single"/>
        </w:rPr>
      </w:pPr>
      <w:r w:rsidRPr="0095279A">
        <w:rPr>
          <w:rFonts w:asciiTheme="minorHAnsi" w:eastAsia="Times New Roman" w:hAnsiTheme="minorHAnsi" w:cstheme="minorHAnsi"/>
          <w:b/>
          <w:u w:val="single"/>
        </w:rPr>
        <w:t xml:space="preserve">OŚWIADCZAM, </w:t>
      </w:r>
      <w:r w:rsidR="0032106B" w:rsidRPr="0095279A">
        <w:rPr>
          <w:rFonts w:asciiTheme="minorHAnsi" w:eastAsia="Times New Roman" w:hAnsiTheme="minorHAnsi" w:cstheme="minorHAnsi"/>
          <w:b/>
          <w:u w:val="single"/>
        </w:rPr>
        <w:t>że</w:t>
      </w:r>
      <w:r w:rsidRPr="0095279A">
        <w:rPr>
          <w:rFonts w:asciiTheme="minorHAnsi" w:eastAsia="Times New Roman" w:hAnsiTheme="minorHAnsi" w:cstheme="minorHAnsi"/>
          <w:b/>
          <w:u w:val="single"/>
        </w:rPr>
        <w:t>:</w:t>
      </w:r>
    </w:p>
    <w:p w:rsidR="0006697B" w:rsidRDefault="0006697B" w:rsidP="000B404D">
      <w:pPr>
        <w:pStyle w:val="Akapitzlist"/>
        <w:widowControl/>
        <w:numPr>
          <w:ilvl w:val="0"/>
          <w:numId w:val="22"/>
        </w:numPr>
        <w:tabs>
          <w:tab w:val="left" w:pos="360"/>
        </w:tabs>
        <w:overflowPunct w:val="0"/>
        <w:autoSpaceDE/>
        <w:autoSpaceDN/>
        <w:adjustRightInd/>
        <w:jc w:val="both"/>
        <w:textAlignment w:val="baseline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Zapoznałem się z Ogłoszeniem o zamówieniu, Specyfikacją Warunków Zamówienia (dalej SWZ), w tym Opisem Przedmiotu Zamówienia (dalej OPZ) oraz Wzorem Umowy i nie wnoszę do nich  zastrzeżeń oraz akceptuję zawarte w nich warunki.</w:t>
      </w:r>
    </w:p>
    <w:p w:rsidR="0006697B" w:rsidRDefault="0006697B" w:rsidP="000B404D">
      <w:pPr>
        <w:pStyle w:val="Akapitzlist"/>
        <w:widowControl/>
        <w:numPr>
          <w:ilvl w:val="0"/>
          <w:numId w:val="22"/>
        </w:numPr>
        <w:tabs>
          <w:tab w:val="left" w:pos="360"/>
        </w:tabs>
        <w:overflowPunct w:val="0"/>
        <w:autoSpaceDE/>
        <w:autoSpaceDN/>
        <w:adjustRightInd/>
        <w:jc w:val="both"/>
        <w:textAlignment w:val="baseline"/>
        <w:rPr>
          <w:rFonts w:asciiTheme="minorHAnsi" w:eastAsia="Times New Roman" w:hAnsiTheme="minorHAnsi" w:cstheme="minorHAnsi"/>
        </w:rPr>
      </w:pPr>
      <w:r w:rsidRPr="0006697B">
        <w:rPr>
          <w:rFonts w:asciiTheme="minorHAnsi" w:eastAsia="Times New Roman" w:hAnsiTheme="minorHAnsi" w:cstheme="minorHAnsi"/>
        </w:rPr>
        <w:t>Cena brutto oferty uwzględnia wszystkie elementy i koszty składające się na wykonanie przedmiotu zamówienia.</w:t>
      </w:r>
    </w:p>
    <w:p w:rsidR="0006697B" w:rsidRPr="00DD14A2" w:rsidRDefault="0006697B" w:rsidP="000B404D">
      <w:pPr>
        <w:pStyle w:val="Akapitzlist"/>
        <w:widowControl/>
        <w:numPr>
          <w:ilvl w:val="0"/>
          <w:numId w:val="22"/>
        </w:numPr>
        <w:tabs>
          <w:tab w:val="left" w:pos="360"/>
        </w:tabs>
        <w:overflowPunct w:val="0"/>
        <w:autoSpaceDE/>
        <w:autoSpaceDN/>
        <w:adjustRightInd/>
        <w:jc w:val="both"/>
        <w:textAlignment w:val="baseline"/>
        <w:rPr>
          <w:rFonts w:asciiTheme="minorHAnsi" w:eastAsia="Times New Roman" w:hAnsiTheme="minorHAnsi" w:cstheme="minorHAnsi"/>
          <w:b/>
        </w:rPr>
      </w:pPr>
      <w:r w:rsidRPr="00DD14A2">
        <w:rPr>
          <w:rFonts w:asciiTheme="minorHAnsi" w:eastAsia="Times New Roman" w:hAnsiTheme="minorHAnsi" w:cstheme="minorHAnsi"/>
          <w:b/>
          <w:lang w:eastAsia="en-US"/>
        </w:rPr>
        <w:t xml:space="preserve">Jestem związany niniejszą ofertą przez okres </w:t>
      </w:r>
      <w:r w:rsidR="00D46769" w:rsidRPr="00DD14A2">
        <w:rPr>
          <w:rFonts w:asciiTheme="minorHAnsi" w:eastAsia="Times New Roman" w:hAnsiTheme="minorHAnsi" w:cstheme="minorHAnsi"/>
          <w:b/>
          <w:lang w:eastAsia="en-US"/>
        </w:rPr>
        <w:t>wskazany</w:t>
      </w:r>
      <w:r w:rsidR="00C40456" w:rsidRPr="00DD14A2">
        <w:rPr>
          <w:rFonts w:asciiTheme="minorHAnsi" w:eastAsia="Times New Roman" w:hAnsiTheme="minorHAnsi" w:cstheme="minorHAnsi"/>
          <w:b/>
          <w:lang w:eastAsia="en-US"/>
        </w:rPr>
        <w:t xml:space="preserve"> w </w:t>
      </w:r>
      <w:r w:rsidR="00DD14A2">
        <w:rPr>
          <w:rFonts w:asciiTheme="minorHAnsi" w:eastAsia="Times New Roman" w:hAnsiTheme="minorHAnsi" w:cstheme="minorHAnsi"/>
          <w:b/>
          <w:lang w:eastAsia="en-US"/>
        </w:rPr>
        <w:t>SWZ</w:t>
      </w:r>
      <w:r w:rsidR="003E5F73" w:rsidRPr="00DD14A2">
        <w:rPr>
          <w:rFonts w:asciiTheme="minorHAnsi" w:eastAsia="Times New Roman" w:hAnsiTheme="minorHAnsi" w:cstheme="minorHAnsi"/>
          <w:b/>
          <w:lang w:eastAsia="en-US"/>
        </w:rPr>
        <w:t>.</w:t>
      </w:r>
    </w:p>
    <w:p w:rsidR="00046A7F" w:rsidRDefault="00046A7F" w:rsidP="000B404D">
      <w:pPr>
        <w:pStyle w:val="Akapitzlist"/>
        <w:widowControl/>
        <w:numPr>
          <w:ilvl w:val="0"/>
          <w:numId w:val="22"/>
        </w:numPr>
        <w:tabs>
          <w:tab w:val="left" w:pos="360"/>
        </w:tabs>
        <w:overflowPunct w:val="0"/>
        <w:autoSpaceDE/>
        <w:autoSpaceDN/>
        <w:adjustRightInd/>
        <w:jc w:val="both"/>
        <w:textAlignment w:val="baseline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Posiadamy potencjał kadrowy, techniczny oraz finansowy do prawidłowej realizacji przedmiotowego zamówienia.</w:t>
      </w:r>
    </w:p>
    <w:p w:rsidR="0006697B" w:rsidRDefault="0006697B" w:rsidP="000B404D">
      <w:pPr>
        <w:pStyle w:val="Akapitzlist"/>
        <w:widowControl/>
        <w:numPr>
          <w:ilvl w:val="0"/>
          <w:numId w:val="22"/>
        </w:numPr>
        <w:tabs>
          <w:tab w:val="left" w:pos="360"/>
        </w:tabs>
        <w:overflowPunct w:val="0"/>
        <w:autoSpaceDE/>
        <w:autoSpaceDN/>
        <w:adjustRightInd/>
        <w:jc w:val="both"/>
        <w:textAlignment w:val="baseline"/>
        <w:rPr>
          <w:rFonts w:asciiTheme="minorHAnsi" w:eastAsia="Times New Roman" w:hAnsiTheme="minorHAnsi" w:cstheme="minorHAnsi"/>
        </w:rPr>
      </w:pPr>
      <w:r w:rsidRPr="0006697B">
        <w:rPr>
          <w:rFonts w:asciiTheme="minorHAnsi" w:eastAsia="Times New Roman" w:hAnsiTheme="minorHAnsi" w:cstheme="minorHAnsi"/>
        </w:rPr>
        <w:t xml:space="preserve">Akceptuję projekt umowy i zobowiązuję się w przypadku wyboru mojej oferty do zawarcia umowy na warunkach w niej wymienionych oraz zgodnie z zapisami </w:t>
      </w:r>
      <w:r>
        <w:rPr>
          <w:rFonts w:asciiTheme="minorHAnsi" w:eastAsia="Times New Roman" w:hAnsiTheme="minorHAnsi" w:cstheme="minorHAnsi"/>
        </w:rPr>
        <w:t>SWZ</w:t>
      </w:r>
      <w:r w:rsidRPr="0006697B">
        <w:rPr>
          <w:rFonts w:asciiTheme="minorHAnsi" w:eastAsia="Times New Roman" w:hAnsiTheme="minorHAnsi" w:cstheme="minorHAnsi"/>
        </w:rPr>
        <w:t xml:space="preserve"> i niniejszej ofert</w:t>
      </w:r>
      <w:r>
        <w:rPr>
          <w:rFonts w:asciiTheme="minorHAnsi" w:eastAsia="Times New Roman" w:hAnsiTheme="minorHAnsi" w:cstheme="minorHAnsi"/>
        </w:rPr>
        <w:t>y</w:t>
      </w:r>
      <w:r w:rsidRPr="0006697B">
        <w:rPr>
          <w:rFonts w:asciiTheme="minorHAnsi" w:eastAsia="Times New Roman" w:hAnsiTheme="minorHAnsi" w:cstheme="minorHAnsi"/>
        </w:rPr>
        <w:t xml:space="preserve"> w miejscu i terminie wyznaczonym przez Zamawiającego.</w:t>
      </w:r>
    </w:p>
    <w:p w:rsidR="005F6D85" w:rsidRDefault="005F6D85" w:rsidP="0045466F">
      <w:pPr>
        <w:pStyle w:val="Akapitzlist"/>
        <w:widowControl/>
        <w:numPr>
          <w:ilvl w:val="0"/>
          <w:numId w:val="22"/>
        </w:numPr>
        <w:tabs>
          <w:tab w:val="left" w:pos="360"/>
        </w:tabs>
        <w:overflowPunct w:val="0"/>
        <w:autoSpaceDE/>
        <w:autoSpaceDN/>
        <w:adjustRightInd/>
        <w:jc w:val="both"/>
        <w:textAlignment w:val="baseline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Oferta nie zawiera/ zawiera* </w:t>
      </w:r>
      <w:r w:rsidR="0045466F" w:rsidRPr="0045466F">
        <w:rPr>
          <w:rFonts w:asciiTheme="minorHAnsi" w:eastAsia="Times New Roman" w:hAnsiTheme="minorHAnsi" w:cstheme="minorHAnsi"/>
        </w:rPr>
        <w:t xml:space="preserve">(*niewłaściwe wykreślić) </w:t>
      </w:r>
      <w:r>
        <w:rPr>
          <w:rFonts w:asciiTheme="minorHAnsi" w:eastAsia="Times New Roman" w:hAnsiTheme="minorHAnsi" w:cstheme="minorHAnsi"/>
        </w:rPr>
        <w:t>informacji stanowiących tajemnicę przedsiębiorstwa w rozumieniu przepisów o zwalczaniu nieuczciwej konkurencji. Informacje takie zawarte są w następujących dokumentach, które zostały załączone jako odrębny plik</w:t>
      </w:r>
      <w:r w:rsidR="00B05F90">
        <w:rPr>
          <w:rFonts w:asciiTheme="minorHAnsi" w:eastAsia="Times New Roman" w:hAnsiTheme="minorHAnsi" w:cstheme="minorHAnsi"/>
        </w:rPr>
        <w:t>, opisany</w:t>
      </w:r>
      <w:r>
        <w:rPr>
          <w:rFonts w:asciiTheme="minorHAnsi" w:eastAsia="Times New Roman" w:hAnsiTheme="minorHAnsi" w:cstheme="minorHAnsi"/>
        </w:rPr>
        <w:t>:</w:t>
      </w:r>
    </w:p>
    <w:p w:rsidR="008440BB" w:rsidRDefault="008440BB" w:rsidP="000B404D">
      <w:pPr>
        <w:pStyle w:val="Akapitzlist"/>
        <w:widowControl/>
        <w:tabs>
          <w:tab w:val="left" w:pos="360"/>
        </w:tabs>
        <w:overflowPunct w:val="0"/>
        <w:autoSpaceDE/>
        <w:autoSpaceDN/>
        <w:adjustRightInd/>
        <w:jc w:val="both"/>
        <w:textAlignment w:val="baseline"/>
        <w:rPr>
          <w:rFonts w:asciiTheme="minorHAnsi" w:eastAsia="Times New Roman" w:hAnsiTheme="minorHAnsi" w:cstheme="minorHAnsi"/>
        </w:rPr>
      </w:pPr>
    </w:p>
    <w:p w:rsidR="005F6D85" w:rsidRDefault="005F6D85" w:rsidP="000B404D">
      <w:pPr>
        <w:pStyle w:val="Akapitzlist"/>
        <w:widowControl/>
        <w:tabs>
          <w:tab w:val="left" w:pos="360"/>
        </w:tabs>
        <w:overflowPunct w:val="0"/>
        <w:autoSpaceDE/>
        <w:autoSpaceDN/>
        <w:adjustRightInd/>
        <w:jc w:val="both"/>
        <w:textAlignment w:val="baseline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……………………………………………………………………………………………………………………………………………………………….</w:t>
      </w:r>
    </w:p>
    <w:p w:rsidR="008440BB" w:rsidRDefault="008440BB" w:rsidP="000B404D">
      <w:pPr>
        <w:pStyle w:val="Akapitzlist"/>
        <w:widowControl/>
        <w:tabs>
          <w:tab w:val="left" w:pos="360"/>
        </w:tabs>
        <w:overflowPunct w:val="0"/>
        <w:autoSpaceDE/>
        <w:autoSpaceDN/>
        <w:adjustRightInd/>
        <w:jc w:val="both"/>
        <w:textAlignment w:val="baseline"/>
        <w:rPr>
          <w:rFonts w:asciiTheme="minorHAnsi" w:eastAsia="Times New Roman" w:hAnsiTheme="minorHAnsi" w:cstheme="minorHAnsi"/>
        </w:rPr>
      </w:pPr>
    </w:p>
    <w:p w:rsidR="0006697B" w:rsidRDefault="0006697B" w:rsidP="000B404D">
      <w:pPr>
        <w:pStyle w:val="Akapitzlist"/>
        <w:widowControl/>
        <w:numPr>
          <w:ilvl w:val="0"/>
          <w:numId w:val="22"/>
        </w:numPr>
        <w:tabs>
          <w:tab w:val="left" w:pos="360"/>
        </w:tabs>
        <w:overflowPunct w:val="0"/>
        <w:autoSpaceDE/>
        <w:autoSpaceDN/>
        <w:adjustRightInd/>
        <w:jc w:val="both"/>
        <w:textAlignment w:val="baseline"/>
        <w:rPr>
          <w:rFonts w:asciiTheme="minorHAnsi" w:eastAsia="Times New Roman" w:hAnsiTheme="minorHAnsi" w:cstheme="minorHAnsi"/>
        </w:rPr>
      </w:pPr>
      <w:r w:rsidRPr="002F2C34">
        <w:rPr>
          <w:rFonts w:asciiTheme="minorHAnsi" w:eastAsia="Times New Roman" w:hAnsiTheme="minorHAnsi" w:cstheme="minorHAnsi"/>
        </w:rPr>
        <w:t>Wypełniliśmy obowiązki informacyjne przewidziane w art. 13 lub art. 14 RODO</w:t>
      </w:r>
      <w:r w:rsidR="002F2C34">
        <w:rPr>
          <w:rFonts w:eastAsia="Times New Roman"/>
          <w:vertAlign w:val="superscript"/>
        </w:rPr>
        <w:t xml:space="preserve"> </w:t>
      </w:r>
      <w:r w:rsidRPr="002F2C34">
        <w:rPr>
          <w:rFonts w:asciiTheme="minorHAnsi" w:eastAsia="Times New Roman" w:hAnsiTheme="minorHAnsi" w:cstheme="minorHAnsi"/>
        </w:rPr>
        <w:t>wobec osób fizycznych, od których dane osobowe bezpośrednio lub pośrednio pozyskaliśmy w celu ubiegania się o udzielenie zamówienia publicznego w niniejszym postępowaniu</w:t>
      </w:r>
      <w:r w:rsidR="002F2C34">
        <w:rPr>
          <w:rStyle w:val="Odwoanieprzypisudolnego"/>
          <w:rFonts w:asciiTheme="minorHAnsi" w:eastAsia="Times New Roman" w:hAnsiTheme="minorHAnsi" w:cstheme="minorHAnsi"/>
        </w:rPr>
        <w:footnoteReference w:id="2"/>
      </w:r>
      <w:r w:rsidRPr="002F2C34">
        <w:rPr>
          <w:rFonts w:asciiTheme="minorHAnsi" w:eastAsia="Times New Roman" w:hAnsiTheme="minorHAnsi" w:cstheme="minorHAnsi"/>
        </w:rPr>
        <w:t>.</w:t>
      </w:r>
      <w:r w:rsidR="002F2C34">
        <w:rPr>
          <w:rFonts w:asciiTheme="minorHAnsi" w:eastAsia="Times New Roman" w:hAnsiTheme="minorHAnsi" w:cstheme="minorHAnsi"/>
        </w:rPr>
        <w:t>*</w:t>
      </w:r>
    </w:p>
    <w:p w:rsidR="00351063" w:rsidRPr="0006697B" w:rsidRDefault="00351063" w:rsidP="000B404D">
      <w:pPr>
        <w:widowControl/>
        <w:autoSpaceDE/>
        <w:autoSpaceDN/>
        <w:adjustRightInd/>
        <w:ind w:left="1416"/>
        <w:jc w:val="both"/>
        <w:rPr>
          <w:rFonts w:asciiTheme="minorHAnsi" w:hAnsiTheme="minorHAnsi" w:cstheme="minorHAnsi"/>
          <w:i/>
          <w:color w:val="FF0000"/>
          <w:sz w:val="18"/>
          <w:szCs w:val="18"/>
        </w:rPr>
      </w:pPr>
      <w:r w:rsidRPr="0006697B">
        <w:rPr>
          <w:rFonts w:asciiTheme="minorHAnsi" w:hAnsiTheme="minorHAnsi" w:cstheme="minorHAnsi"/>
          <w:i/>
          <w:color w:val="FF0000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5279A" w:rsidRDefault="0095279A" w:rsidP="0095279A">
      <w:pPr>
        <w:widowControl/>
        <w:tabs>
          <w:tab w:val="left" w:pos="360"/>
        </w:tabs>
        <w:overflowPunct w:val="0"/>
        <w:autoSpaceDE/>
        <w:autoSpaceDN/>
        <w:adjustRightInd/>
        <w:jc w:val="both"/>
        <w:textAlignment w:val="baseline"/>
        <w:rPr>
          <w:rFonts w:asciiTheme="minorHAnsi" w:eastAsia="Times New Roman" w:hAnsiTheme="minorHAnsi" w:cstheme="minorHAnsi"/>
          <w:b/>
        </w:rPr>
      </w:pPr>
    </w:p>
    <w:p w:rsidR="0006697B" w:rsidRPr="0095279A" w:rsidRDefault="0006697B" w:rsidP="0095279A">
      <w:pPr>
        <w:pStyle w:val="Akapitzlist"/>
        <w:widowControl/>
        <w:numPr>
          <w:ilvl w:val="0"/>
          <w:numId w:val="35"/>
        </w:numPr>
        <w:tabs>
          <w:tab w:val="left" w:pos="360"/>
        </w:tabs>
        <w:overflowPunct w:val="0"/>
        <w:autoSpaceDE/>
        <w:autoSpaceDN/>
        <w:adjustRightInd/>
        <w:jc w:val="both"/>
        <w:textAlignment w:val="baseline"/>
        <w:rPr>
          <w:rFonts w:asciiTheme="minorHAnsi" w:eastAsia="Times New Roman" w:hAnsiTheme="minorHAnsi" w:cstheme="minorHAnsi"/>
          <w:b/>
          <w:u w:val="single"/>
        </w:rPr>
      </w:pPr>
      <w:r w:rsidRPr="0095279A">
        <w:rPr>
          <w:rFonts w:asciiTheme="minorHAnsi" w:eastAsia="Times New Roman" w:hAnsiTheme="minorHAnsi" w:cstheme="minorHAnsi"/>
          <w:b/>
          <w:u w:val="single"/>
        </w:rPr>
        <w:t xml:space="preserve">ZAMÓWIENIE ZREALIZUJĘ ZA POMOCĄ PODWYKONAWCY/ SIŁAMI WŁASNYMI.* </w:t>
      </w:r>
    </w:p>
    <w:p w:rsidR="0095279A" w:rsidRPr="0095279A" w:rsidRDefault="0095279A" w:rsidP="0095279A">
      <w:pPr>
        <w:widowControl/>
        <w:tabs>
          <w:tab w:val="left" w:pos="360"/>
        </w:tabs>
        <w:overflowPunct w:val="0"/>
        <w:autoSpaceDE/>
        <w:autoSpaceDN/>
        <w:adjustRightInd/>
        <w:ind w:left="170"/>
        <w:jc w:val="both"/>
        <w:textAlignment w:val="baseline"/>
        <w:rPr>
          <w:rFonts w:asciiTheme="minorHAnsi" w:eastAsia="Times New Roman" w:hAnsiTheme="minorHAnsi" w:cstheme="minorHAnsi"/>
          <w:b/>
          <w:u w:val="single"/>
        </w:rPr>
      </w:pPr>
    </w:p>
    <w:p w:rsidR="0045466F" w:rsidRPr="00711765" w:rsidRDefault="0045466F" w:rsidP="0045466F">
      <w:pPr>
        <w:widowControl/>
        <w:tabs>
          <w:tab w:val="left" w:pos="360"/>
        </w:tabs>
        <w:autoSpaceDE/>
        <w:autoSpaceDN/>
        <w:adjustRightInd/>
        <w:spacing w:after="120"/>
        <w:ind w:left="357"/>
        <w:jc w:val="both"/>
        <w:rPr>
          <w:rFonts w:asciiTheme="minorHAnsi" w:eastAsia="Times New Roman" w:hAnsiTheme="minorHAnsi" w:cstheme="minorHAnsi"/>
          <w:b/>
        </w:rPr>
      </w:pPr>
      <w:r w:rsidRPr="00711765">
        <w:rPr>
          <w:rFonts w:asciiTheme="minorHAnsi" w:eastAsia="Times New Roman" w:hAnsiTheme="minorHAnsi" w:cstheme="minorHAnsi"/>
          <w:b/>
        </w:rPr>
        <w:t>Oświadczam, że:</w:t>
      </w:r>
    </w:p>
    <w:p w:rsidR="0045466F" w:rsidRPr="00711765" w:rsidRDefault="0045466F" w:rsidP="0045466F">
      <w:pPr>
        <w:widowControl/>
        <w:numPr>
          <w:ilvl w:val="0"/>
          <w:numId w:val="20"/>
        </w:numPr>
        <w:tabs>
          <w:tab w:val="left" w:pos="360"/>
        </w:tabs>
        <w:overflowPunct w:val="0"/>
        <w:autoSpaceDE/>
        <w:autoSpaceDN/>
        <w:adjustRightInd/>
        <w:spacing w:after="120"/>
        <w:jc w:val="both"/>
        <w:textAlignment w:val="baseline"/>
        <w:rPr>
          <w:rFonts w:asciiTheme="minorHAnsi" w:eastAsia="Times New Roman" w:hAnsiTheme="minorHAnsi" w:cstheme="minorHAnsi"/>
        </w:rPr>
      </w:pPr>
      <w:r w:rsidRPr="00711765">
        <w:rPr>
          <w:rFonts w:asciiTheme="minorHAnsi" w:eastAsia="Times New Roman" w:hAnsiTheme="minorHAnsi" w:cstheme="minorHAnsi"/>
        </w:rPr>
        <w:t>Przedmiot zamówienia wykonam</w:t>
      </w:r>
      <w:r>
        <w:rPr>
          <w:rFonts w:asciiTheme="minorHAnsi" w:eastAsia="Times New Roman" w:hAnsiTheme="minorHAnsi" w:cstheme="minorHAnsi"/>
        </w:rPr>
        <w:t>/y</w:t>
      </w:r>
      <w:r w:rsidRPr="00711765">
        <w:rPr>
          <w:rFonts w:asciiTheme="minorHAnsi" w:eastAsia="Times New Roman" w:hAnsiTheme="minorHAnsi" w:cstheme="minorHAnsi"/>
        </w:rPr>
        <w:t xml:space="preserve"> samodzielnie;</w:t>
      </w:r>
      <w:r>
        <w:rPr>
          <w:rFonts w:asciiTheme="minorHAnsi" w:eastAsia="Times New Roman" w:hAnsiTheme="minorHAnsi" w:cstheme="minorHAnsi"/>
        </w:rPr>
        <w:t>*</w:t>
      </w:r>
    </w:p>
    <w:p w:rsidR="0045466F" w:rsidRDefault="0045466F" w:rsidP="0045466F">
      <w:pPr>
        <w:widowControl/>
        <w:numPr>
          <w:ilvl w:val="0"/>
          <w:numId w:val="20"/>
        </w:numPr>
        <w:tabs>
          <w:tab w:val="left" w:pos="360"/>
        </w:tabs>
        <w:overflowPunct w:val="0"/>
        <w:autoSpaceDE/>
        <w:autoSpaceDN/>
        <w:adjustRightInd/>
        <w:spacing w:after="120"/>
        <w:jc w:val="both"/>
        <w:textAlignment w:val="baseline"/>
        <w:rPr>
          <w:rFonts w:asciiTheme="minorHAnsi" w:eastAsia="Times New Roman" w:hAnsiTheme="minorHAnsi" w:cstheme="minorHAnsi"/>
        </w:rPr>
      </w:pPr>
      <w:r w:rsidRPr="00711765">
        <w:rPr>
          <w:rFonts w:asciiTheme="minorHAnsi" w:eastAsia="Times New Roman" w:hAnsiTheme="minorHAnsi" w:cstheme="minorHAnsi"/>
        </w:rPr>
        <w:t>Zamierzam</w:t>
      </w:r>
      <w:r>
        <w:rPr>
          <w:rFonts w:asciiTheme="minorHAnsi" w:eastAsia="Times New Roman" w:hAnsiTheme="minorHAnsi" w:cstheme="minorHAnsi"/>
        </w:rPr>
        <w:t>/y</w:t>
      </w:r>
      <w:r w:rsidRPr="00711765">
        <w:rPr>
          <w:rFonts w:asciiTheme="minorHAnsi" w:eastAsia="Times New Roman" w:hAnsiTheme="minorHAnsi" w:cstheme="minorHAnsi"/>
        </w:rPr>
        <w:t xml:space="preserve"> powierzyć Podwykonawcy wykonanie następującej</w:t>
      </w:r>
      <w:r>
        <w:rPr>
          <w:rFonts w:asciiTheme="minorHAnsi" w:eastAsia="Times New Roman" w:hAnsiTheme="minorHAnsi" w:cstheme="minorHAnsi"/>
        </w:rPr>
        <w:t xml:space="preserve"> części zamówienia:*</w:t>
      </w:r>
    </w:p>
    <w:tbl>
      <w:tblPr>
        <w:tblW w:w="8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96"/>
      </w:tblGrid>
      <w:tr w:rsidR="0045466F" w:rsidRPr="00CA38BD" w:rsidTr="00600143">
        <w:trPr>
          <w:cantSplit/>
          <w:trHeight w:val="334"/>
          <w:jc w:val="center"/>
        </w:trPr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66F" w:rsidRPr="00CA38BD" w:rsidRDefault="0045466F" w:rsidP="00600143">
            <w:pPr>
              <w:pStyle w:val="Akapitzlist"/>
              <w:tabs>
                <w:tab w:val="left" w:pos="360"/>
              </w:tabs>
              <w:overflowPunct w:val="0"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CA38BD">
              <w:rPr>
                <w:rFonts w:asciiTheme="minorHAnsi" w:eastAsia="Times New Roman" w:hAnsiTheme="minorHAnsi" w:cstheme="minorHAnsi"/>
                <w:b/>
                <w:bCs/>
              </w:rPr>
              <w:t>Rodzaj części zamówienia przewidzianej do wykonania przez podwykonawcę:</w:t>
            </w:r>
          </w:p>
        </w:tc>
      </w:tr>
      <w:tr w:rsidR="0045466F" w:rsidRPr="00CA38BD" w:rsidTr="00600143">
        <w:trPr>
          <w:cantSplit/>
          <w:trHeight w:val="220"/>
          <w:jc w:val="center"/>
        </w:trPr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66F" w:rsidRPr="00B97C62" w:rsidRDefault="0045466F" w:rsidP="00600143">
            <w:pPr>
              <w:tabs>
                <w:tab w:val="left" w:pos="360"/>
              </w:tabs>
              <w:overflowPunct w:val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45466F" w:rsidRPr="00CA38BD" w:rsidTr="00600143">
        <w:trPr>
          <w:cantSplit/>
          <w:trHeight w:val="355"/>
          <w:jc w:val="center"/>
        </w:trPr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66F" w:rsidRPr="00CA38BD" w:rsidRDefault="0045466F" w:rsidP="00600143">
            <w:pPr>
              <w:pStyle w:val="Akapitzlist"/>
              <w:tabs>
                <w:tab w:val="left" w:pos="360"/>
              </w:tabs>
              <w:overflowPunct w:val="0"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CA38BD">
              <w:rPr>
                <w:rFonts w:asciiTheme="minorHAnsi" w:eastAsia="Times New Roman" w:hAnsiTheme="minorHAnsi" w:cstheme="minorHAnsi"/>
                <w:b/>
                <w:bCs/>
              </w:rPr>
              <w:t>Nazwa/firma podwykonawcy (jeśli jest już znany</w:t>
            </w:r>
            <w:r>
              <w:rPr>
                <w:rFonts w:asciiTheme="minorHAnsi" w:eastAsia="Times New Roman" w:hAnsiTheme="minorHAnsi" w:cstheme="minorHAnsi"/>
                <w:b/>
                <w:bCs/>
              </w:rPr>
              <w:t>)</w:t>
            </w:r>
            <w:r w:rsidRPr="00CA38BD">
              <w:rPr>
                <w:rFonts w:asciiTheme="minorHAnsi" w:eastAsia="Times New Roman" w:hAnsiTheme="minorHAnsi" w:cstheme="minorHAnsi"/>
                <w:b/>
                <w:bCs/>
              </w:rPr>
              <w:t>:</w:t>
            </w:r>
          </w:p>
        </w:tc>
      </w:tr>
      <w:tr w:rsidR="0045466F" w:rsidRPr="00CA38BD" w:rsidTr="00600143">
        <w:trPr>
          <w:cantSplit/>
          <w:trHeight w:val="206"/>
          <w:jc w:val="center"/>
        </w:trPr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66F" w:rsidRDefault="0045466F" w:rsidP="00600143">
            <w:pPr>
              <w:pStyle w:val="Akapitzlist"/>
              <w:tabs>
                <w:tab w:val="left" w:pos="360"/>
              </w:tabs>
              <w:overflowPunct w:val="0"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:rsidR="0045466F" w:rsidRPr="00CA38BD" w:rsidRDefault="0045466F" w:rsidP="00600143">
            <w:pPr>
              <w:pStyle w:val="Akapitzlist"/>
              <w:tabs>
                <w:tab w:val="left" w:pos="360"/>
              </w:tabs>
              <w:overflowPunct w:val="0"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</w:tbl>
    <w:p w:rsidR="0045466F" w:rsidRPr="00711765" w:rsidRDefault="0045466F" w:rsidP="0045466F">
      <w:pPr>
        <w:widowControl/>
        <w:tabs>
          <w:tab w:val="left" w:pos="360"/>
        </w:tabs>
        <w:overflowPunct w:val="0"/>
        <w:autoSpaceDE/>
        <w:autoSpaceDN/>
        <w:adjustRightInd/>
        <w:spacing w:after="120"/>
        <w:ind w:left="720"/>
        <w:jc w:val="both"/>
        <w:textAlignment w:val="baseline"/>
        <w:rPr>
          <w:rFonts w:asciiTheme="minorHAnsi" w:eastAsia="Times New Roman" w:hAnsiTheme="minorHAnsi" w:cstheme="minorHAnsi"/>
        </w:rPr>
      </w:pPr>
    </w:p>
    <w:p w:rsidR="0045466F" w:rsidRDefault="0045466F" w:rsidP="0045466F">
      <w:pPr>
        <w:pStyle w:val="Akapitzlist"/>
        <w:widowControl/>
        <w:tabs>
          <w:tab w:val="left" w:pos="360"/>
        </w:tabs>
        <w:overflowPunct w:val="0"/>
        <w:autoSpaceDE/>
        <w:autoSpaceDN/>
        <w:adjustRightInd/>
        <w:spacing w:after="120"/>
        <w:jc w:val="both"/>
        <w:textAlignment w:val="baseline"/>
        <w:rPr>
          <w:rFonts w:asciiTheme="minorHAnsi" w:eastAsia="Times New Roman" w:hAnsiTheme="minorHAnsi" w:cstheme="minorHAnsi"/>
          <w:b/>
          <w:i/>
        </w:rPr>
      </w:pPr>
      <w:r w:rsidRPr="00711765">
        <w:rPr>
          <w:rFonts w:asciiTheme="minorHAnsi" w:eastAsia="Times New Roman" w:hAnsiTheme="minorHAnsi" w:cstheme="minorHAnsi"/>
          <w:b/>
          <w:i/>
        </w:rPr>
        <w:t>*niewłaściwe wykreślić</w:t>
      </w:r>
    </w:p>
    <w:p w:rsidR="0006697B" w:rsidRDefault="0006697B" w:rsidP="000B404D">
      <w:pPr>
        <w:pStyle w:val="Akapitzlist"/>
        <w:widowControl/>
        <w:tabs>
          <w:tab w:val="left" w:pos="360"/>
        </w:tabs>
        <w:overflowPunct w:val="0"/>
        <w:autoSpaceDE/>
        <w:autoSpaceDN/>
        <w:adjustRightInd/>
        <w:jc w:val="both"/>
        <w:textAlignment w:val="baseline"/>
        <w:rPr>
          <w:rFonts w:asciiTheme="minorHAnsi" w:eastAsia="Times New Roman" w:hAnsiTheme="minorHAnsi" w:cstheme="minorHAnsi"/>
          <w:b/>
          <w:i/>
        </w:rPr>
      </w:pPr>
    </w:p>
    <w:p w:rsidR="0095279A" w:rsidRPr="00425D8F" w:rsidRDefault="0095279A" w:rsidP="000B404D">
      <w:pPr>
        <w:pStyle w:val="Akapitzlist"/>
        <w:widowControl/>
        <w:tabs>
          <w:tab w:val="left" w:pos="360"/>
        </w:tabs>
        <w:overflowPunct w:val="0"/>
        <w:autoSpaceDE/>
        <w:autoSpaceDN/>
        <w:adjustRightInd/>
        <w:jc w:val="both"/>
        <w:textAlignment w:val="baseline"/>
        <w:rPr>
          <w:rFonts w:asciiTheme="minorHAnsi" w:eastAsia="Times New Roman" w:hAnsiTheme="minorHAnsi" w:cstheme="minorHAnsi"/>
          <w:b/>
          <w:i/>
        </w:rPr>
      </w:pPr>
    </w:p>
    <w:p w:rsidR="006C0505" w:rsidRPr="0095279A" w:rsidRDefault="0095279A" w:rsidP="0095279A">
      <w:pPr>
        <w:widowControl/>
        <w:numPr>
          <w:ilvl w:val="0"/>
          <w:numId w:val="35"/>
        </w:numPr>
        <w:tabs>
          <w:tab w:val="left" w:pos="360"/>
        </w:tabs>
        <w:overflowPunct w:val="0"/>
        <w:autoSpaceDE/>
        <w:autoSpaceDN/>
        <w:adjustRightInd/>
        <w:jc w:val="both"/>
        <w:textAlignment w:val="baseline"/>
        <w:rPr>
          <w:rFonts w:asciiTheme="minorHAnsi" w:eastAsia="Times New Roman" w:hAnsiTheme="minorHAnsi" w:cstheme="minorHAnsi"/>
          <w:u w:val="single"/>
        </w:rPr>
      </w:pPr>
      <w:r w:rsidRPr="0095279A">
        <w:rPr>
          <w:rFonts w:asciiTheme="minorHAnsi" w:eastAsia="Calibri" w:hAnsiTheme="minorHAnsi" w:cstheme="minorHAnsi"/>
          <w:b/>
          <w:iCs/>
          <w:u w:val="single"/>
          <w:lang w:eastAsia="en-US"/>
        </w:rPr>
        <w:t>SKŁADAJĄC NINIEJSZĄ OFERTĘ, ZGODNIE Z ART. 225 UST. 1 USTAWY PZP INFORMUJĘ, ŻE WYBÓR OFERTY*.</w:t>
      </w:r>
    </w:p>
    <w:p w:rsidR="0095279A" w:rsidRPr="0095279A" w:rsidRDefault="0095279A" w:rsidP="0095279A">
      <w:pPr>
        <w:widowControl/>
        <w:tabs>
          <w:tab w:val="left" w:pos="360"/>
        </w:tabs>
        <w:overflowPunct w:val="0"/>
        <w:autoSpaceDE/>
        <w:autoSpaceDN/>
        <w:adjustRightInd/>
        <w:ind w:left="357"/>
        <w:jc w:val="both"/>
        <w:textAlignment w:val="baseline"/>
        <w:rPr>
          <w:rFonts w:asciiTheme="minorHAnsi" w:eastAsia="Times New Roman" w:hAnsiTheme="minorHAnsi" w:cstheme="minorHAnsi"/>
          <w:u w:val="single"/>
        </w:rPr>
      </w:pPr>
    </w:p>
    <w:p w:rsidR="006C0505" w:rsidRPr="006C0505" w:rsidRDefault="006C0505" w:rsidP="000B404D">
      <w:pPr>
        <w:widowControl/>
        <w:numPr>
          <w:ilvl w:val="0"/>
          <w:numId w:val="27"/>
        </w:numPr>
        <w:tabs>
          <w:tab w:val="left" w:pos="360"/>
        </w:tabs>
        <w:suppressAutoHyphens/>
        <w:autoSpaceDE/>
        <w:autoSpaceDN/>
        <w:adjustRightInd/>
        <w:jc w:val="both"/>
        <w:rPr>
          <w:rFonts w:asciiTheme="minorHAnsi" w:eastAsia="Calibri" w:hAnsiTheme="minorHAnsi" w:cstheme="minorHAnsi"/>
          <w:iCs/>
          <w:lang w:eastAsia="en-US"/>
        </w:rPr>
      </w:pPr>
      <w:r w:rsidRPr="006C0505">
        <w:rPr>
          <w:rFonts w:asciiTheme="minorHAnsi" w:eastAsia="Calibri" w:hAnsiTheme="minorHAnsi" w:cstheme="minorHAnsi"/>
          <w:b/>
          <w:iCs/>
          <w:lang w:eastAsia="en-US"/>
        </w:rPr>
        <w:t xml:space="preserve">nie będzie </w:t>
      </w:r>
      <w:r w:rsidRPr="006C0505">
        <w:rPr>
          <w:rFonts w:asciiTheme="minorHAnsi" w:eastAsia="Calibri" w:hAnsiTheme="minorHAnsi" w:cstheme="minorHAnsi"/>
          <w:b/>
          <w:bCs/>
          <w:iCs/>
          <w:lang w:eastAsia="en-US"/>
        </w:rPr>
        <w:t>prowadzić</w:t>
      </w:r>
      <w:r w:rsidRPr="006C0505">
        <w:rPr>
          <w:rFonts w:asciiTheme="minorHAnsi" w:eastAsia="Calibri" w:hAnsiTheme="minorHAnsi" w:cstheme="minorHAnsi"/>
          <w:iCs/>
          <w:lang w:eastAsia="en-US"/>
        </w:rPr>
        <w:t xml:space="preserve"> do powstania obowiązku podatkowego po stronie Zamawiającego, zgodnie z przepisami o podatku od towarów i usług, który miałby obowiązek rozliczyć,</w:t>
      </w:r>
      <w:r w:rsidR="0045466F">
        <w:rPr>
          <w:rFonts w:asciiTheme="minorHAnsi" w:eastAsia="Calibri" w:hAnsiTheme="minorHAnsi" w:cstheme="minorHAnsi"/>
          <w:iCs/>
          <w:lang w:eastAsia="en-US"/>
        </w:rPr>
        <w:t>*</w:t>
      </w:r>
    </w:p>
    <w:p w:rsidR="006C0505" w:rsidRPr="006C0505" w:rsidRDefault="006C0505" w:rsidP="000B404D">
      <w:pPr>
        <w:widowControl/>
        <w:numPr>
          <w:ilvl w:val="0"/>
          <w:numId w:val="27"/>
        </w:numPr>
        <w:tabs>
          <w:tab w:val="left" w:pos="360"/>
        </w:tabs>
        <w:suppressAutoHyphens/>
        <w:autoSpaceDE/>
        <w:autoSpaceDN/>
        <w:adjustRightInd/>
        <w:jc w:val="both"/>
        <w:rPr>
          <w:rFonts w:asciiTheme="minorHAnsi" w:eastAsia="Calibri" w:hAnsiTheme="minorHAnsi" w:cstheme="minorHAnsi"/>
          <w:iCs/>
          <w:lang w:eastAsia="en-US"/>
        </w:rPr>
      </w:pPr>
      <w:r w:rsidRPr="006C0505">
        <w:rPr>
          <w:rFonts w:asciiTheme="minorHAnsi" w:eastAsia="Calibri" w:hAnsiTheme="minorHAnsi" w:cstheme="minorHAnsi"/>
          <w:b/>
          <w:iCs/>
          <w:lang w:eastAsia="en-US"/>
        </w:rPr>
        <w:t xml:space="preserve">będzie </w:t>
      </w:r>
      <w:r w:rsidRPr="006C0505">
        <w:rPr>
          <w:rFonts w:asciiTheme="minorHAnsi" w:eastAsia="Calibri" w:hAnsiTheme="minorHAnsi" w:cstheme="minorHAnsi"/>
          <w:b/>
          <w:bCs/>
          <w:iCs/>
          <w:lang w:eastAsia="en-US"/>
        </w:rPr>
        <w:t>prowadzić</w:t>
      </w:r>
      <w:r w:rsidRPr="006C0505">
        <w:rPr>
          <w:rFonts w:asciiTheme="minorHAnsi" w:eastAsia="Calibri" w:hAnsiTheme="minorHAnsi" w:cstheme="minorHAnsi"/>
          <w:iCs/>
          <w:lang w:eastAsia="en-US"/>
        </w:rPr>
        <w:t xml:space="preserve"> do prowadzić do powstania u Zamawiającego obowiązku podatkowego następujących towarów/usług:</w:t>
      </w:r>
      <w:r w:rsidR="0045466F">
        <w:rPr>
          <w:rFonts w:asciiTheme="minorHAnsi" w:eastAsia="Calibri" w:hAnsiTheme="minorHAnsi" w:cstheme="minorHAnsi"/>
          <w:iCs/>
          <w:lang w:eastAsia="en-US"/>
        </w:rPr>
        <w:t>*</w:t>
      </w: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6045"/>
        <w:gridCol w:w="1841"/>
      </w:tblGrid>
      <w:tr w:rsidR="0045466F" w:rsidRPr="00CA38BD" w:rsidTr="00600143">
        <w:trPr>
          <w:trHeight w:val="494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66F" w:rsidRPr="00CA38BD" w:rsidRDefault="0045466F" w:rsidP="00600143">
            <w:pPr>
              <w:spacing w:line="256" w:lineRule="auto"/>
              <w:rPr>
                <w:rFonts w:asciiTheme="minorHAnsi" w:eastAsia="Calibri" w:hAnsiTheme="minorHAnsi" w:cstheme="minorHAnsi"/>
              </w:rPr>
            </w:pPr>
            <w:r w:rsidRPr="00CA38BD">
              <w:rPr>
                <w:rFonts w:asciiTheme="minorHAnsi" w:eastAsia="Calibri" w:hAnsiTheme="minorHAnsi" w:cstheme="minorHAnsi"/>
              </w:rPr>
              <w:t>L.p.</w:t>
            </w: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66F" w:rsidRPr="00CA38BD" w:rsidRDefault="0045466F" w:rsidP="00600143">
            <w:pPr>
              <w:spacing w:line="256" w:lineRule="auto"/>
              <w:rPr>
                <w:rFonts w:asciiTheme="minorHAnsi" w:eastAsia="Calibri" w:hAnsiTheme="minorHAnsi" w:cstheme="minorHAnsi"/>
              </w:rPr>
            </w:pPr>
            <w:r w:rsidRPr="00CA38BD">
              <w:rPr>
                <w:rFonts w:asciiTheme="minorHAnsi" w:eastAsia="Calibri" w:hAnsiTheme="minorHAnsi" w:cstheme="minorHAnsi"/>
              </w:rPr>
              <w:t>Nazwa (rodzaj) towaru / usługi, którego dostawa / świadczenie będzie prowadzić do powstania obowiązku podatkowego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66F" w:rsidRPr="00CA38BD" w:rsidRDefault="0045466F" w:rsidP="00600143">
            <w:pPr>
              <w:spacing w:line="256" w:lineRule="auto"/>
              <w:rPr>
                <w:rFonts w:asciiTheme="minorHAnsi" w:eastAsia="Calibri" w:hAnsiTheme="minorHAnsi" w:cstheme="minorHAnsi"/>
              </w:rPr>
            </w:pPr>
            <w:r w:rsidRPr="00CA38BD">
              <w:rPr>
                <w:rFonts w:asciiTheme="minorHAnsi" w:eastAsia="Calibri" w:hAnsiTheme="minorHAnsi" w:cstheme="minorHAnsi"/>
              </w:rPr>
              <w:t xml:space="preserve">Wartość </w:t>
            </w:r>
            <w:r w:rsidRPr="00CA38BD">
              <w:rPr>
                <w:rFonts w:asciiTheme="minorHAnsi" w:eastAsia="Calibri" w:hAnsiTheme="minorHAnsi" w:cstheme="minorHAnsi"/>
              </w:rPr>
              <w:br/>
              <w:t>bez kwoty podatku</w:t>
            </w:r>
          </w:p>
        </w:tc>
      </w:tr>
      <w:tr w:rsidR="0045466F" w:rsidRPr="00CA38BD" w:rsidTr="00600143">
        <w:trPr>
          <w:trHeight w:val="2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66F" w:rsidRPr="00CA38BD" w:rsidRDefault="0045466F" w:rsidP="00600143">
            <w:pPr>
              <w:spacing w:line="25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66F" w:rsidRDefault="0045466F" w:rsidP="00600143">
            <w:pPr>
              <w:spacing w:line="256" w:lineRule="auto"/>
              <w:rPr>
                <w:rFonts w:asciiTheme="minorHAnsi" w:eastAsia="Calibri" w:hAnsiTheme="minorHAnsi" w:cstheme="minorHAnsi"/>
              </w:rPr>
            </w:pPr>
          </w:p>
          <w:p w:rsidR="0045466F" w:rsidRPr="00CA38BD" w:rsidRDefault="0045466F" w:rsidP="00600143">
            <w:pPr>
              <w:spacing w:line="25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66F" w:rsidRPr="00CA38BD" w:rsidRDefault="0045466F" w:rsidP="00600143">
            <w:pPr>
              <w:spacing w:line="256" w:lineRule="auto"/>
              <w:rPr>
                <w:rFonts w:asciiTheme="minorHAnsi" w:eastAsia="Calibri" w:hAnsiTheme="minorHAnsi" w:cstheme="minorHAnsi"/>
              </w:rPr>
            </w:pPr>
          </w:p>
        </w:tc>
      </w:tr>
    </w:tbl>
    <w:p w:rsidR="006C0505" w:rsidRDefault="006C0505" w:rsidP="000B404D">
      <w:pPr>
        <w:widowControl/>
        <w:tabs>
          <w:tab w:val="num" w:pos="426"/>
        </w:tabs>
        <w:autoSpaceDE/>
        <w:autoSpaceDN/>
        <w:adjustRightInd/>
        <w:ind w:left="426"/>
        <w:jc w:val="both"/>
        <w:rPr>
          <w:rFonts w:asciiTheme="minorHAnsi" w:eastAsia="Times New Roman" w:hAnsiTheme="minorHAnsi" w:cstheme="minorHAnsi"/>
          <w:i/>
          <w:lang w:eastAsia="ar-SA"/>
        </w:rPr>
      </w:pPr>
    </w:p>
    <w:p w:rsidR="009909A4" w:rsidRPr="000B404D" w:rsidRDefault="00970C1B" w:rsidP="000B404D">
      <w:pPr>
        <w:widowControl/>
        <w:tabs>
          <w:tab w:val="num" w:pos="426"/>
        </w:tabs>
        <w:autoSpaceDE/>
        <w:autoSpaceDN/>
        <w:adjustRightInd/>
        <w:ind w:left="822" w:hanging="113"/>
        <w:jc w:val="both"/>
        <w:rPr>
          <w:rFonts w:asciiTheme="minorHAnsi" w:eastAsia="Times New Roman" w:hAnsiTheme="minorHAnsi" w:cstheme="minorHAnsi"/>
          <w:b/>
          <w:bCs/>
          <w:i/>
          <w:color w:val="000000"/>
          <w:sz w:val="18"/>
          <w:szCs w:val="18"/>
          <w:u w:val="single"/>
        </w:rPr>
      </w:pPr>
      <w:r w:rsidRPr="000B404D">
        <w:rPr>
          <w:rFonts w:asciiTheme="minorHAnsi" w:eastAsia="Times New Roman" w:hAnsiTheme="minorHAnsi" w:cstheme="minorHAnsi"/>
          <w:b/>
          <w:i/>
          <w:sz w:val="18"/>
          <w:szCs w:val="18"/>
        </w:rPr>
        <w:t>*niewłaściwe wykreślić</w:t>
      </w:r>
      <w:r w:rsidR="009909A4" w:rsidRPr="000B404D">
        <w:rPr>
          <w:rFonts w:asciiTheme="minorHAnsi" w:eastAsia="Times New Roman" w:hAnsiTheme="minorHAnsi" w:cstheme="minorHAnsi"/>
          <w:b/>
          <w:i/>
          <w:sz w:val="18"/>
          <w:szCs w:val="18"/>
        </w:rPr>
        <w:t>,</w:t>
      </w:r>
      <w:r w:rsidR="009909A4" w:rsidRPr="000B404D">
        <w:rPr>
          <w:rFonts w:asciiTheme="minorHAnsi" w:eastAsia="Times New Roman" w:hAnsiTheme="minorHAnsi" w:cstheme="minorHAnsi"/>
          <w:b/>
          <w:bCs/>
          <w:i/>
          <w:color w:val="000000"/>
          <w:sz w:val="18"/>
          <w:szCs w:val="18"/>
        </w:rPr>
        <w:t xml:space="preserve"> brak zaznaczenia będzie oznaczał, że wybór oferty Wykonawcy, nie będzie prowadził do powstania u Zamawiającego obowiązku podatkowego</w:t>
      </w:r>
    </w:p>
    <w:p w:rsidR="006C0505" w:rsidRPr="006C0505" w:rsidRDefault="006C0505" w:rsidP="000B404D">
      <w:pPr>
        <w:widowControl/>
        <w:tabs>
          <w:tab w:val="left" w:pos="360"/>
        </w:tabs>
        <w:overflowPunct w:val="0"/>
        <w:autoSpaceDE/>
        <w:autoSpaceDN/>
        <w:adjustRightInd/>
        <w:jc w:val="both"/>
        <w:textAlignment w:val="baseline"/>
        <w:rPr>
          <w:rFonts w:asciiTheme="minorHAnsi" w:eastAsia="Times New Roman" w:hAnsiTheme="minorHAnsi" w:cstheme="minorHAnsi"/>
          <w:strike/>
        </w:rPr>
      </w:pPr>
    </w:p>
    <w:p w:rsidR="0095279A" w:rsidRDefault="0095279A" w:rsidP="00527BC0">
      <w:pPr>
        <w:pStyle w:val="Akapitzlist"/>
        <w:widowControl/>
        <w:autoSpaceDE/>
        <w:autoSpaceDN/>
        <w:adjustRightInd/>
        <w:ind w:left="360"/>
        <w:jc w:val="both"/>
        <w:rPr>
          <w:rFonts w:asciiTheme="minorHAnsi" w:hAnsiTheme="minorHAnsi" w:cstheme="minorHAnsi"/>
        </w:rPr>
      </w:pPr>
    </w:p>
    <w:p w:rsidR="0095279A" w:rsidRPr="0095279A" w:rsidRDefault="0095279A" w:rsidP="0095279A">
      <w:pPr>
        <w:pStyle w:val="Akapitzlist"/>
        <w:widowControl/>
        <w:numPr>
          <w:ilvl w:val="0"/>
          <w:numId w:val="36"/>
        </w:numPr>
        <w:autoSpaceDE/>
        <w:autoSpaceDN/>
        <w:adjustRightInd/>
        <w:jc w:val="both"/>
        <w:rPr>
          <w:rFonts w:asciiTheme="minorHAnsi" w:hAnsiTheme="minorHAnsi" w:cstheme="minorHAnsi"/>
          <w:b/>
          <w:u w:val="single"/>
        </w:rPr>
      </w:pPr>
      <w:r w:rsidRPr="0095279A">
        <w:rPr>
          <w:rFonts w:asciiTheme="minorHAnsi" w:hAnsiTheme="minorHAnsi" w:cstheme="minorHAnsi"/>
          <w:b/>
          <w:u w:val="single"/>
        </w:rPr>
        <w:t>OŚWIADCZAM, ŻE:</w:t>
      </w:r>
    </w:p>
    <w:p w:rsidR="0095279A" w:rsidRDefault="0095279A" w:rsidP="0095279A">
      <w:pPr>
        <w:pStyle w:val="Akapitzlist"/>
        <w:widowControl/>
        <w:autoSpaceDE/>
        <w:autoSpaceDN/>
        <w:adjustRightInd/>
        <w:ind w:left="360"/>
        <w:jc w:val="both"/>
        <w:rPr>
          <w:rFonts w:asciiTheme="minorHAnsi" w:hAnsiTheme="minorHAnsi" w:cstheme="minorHAnsi"/>
        </w:rPr>
      </w:pPr>
    </w:p>
    <w:p w:rsidR="00970C1B" w:rsidRPr="000B404D" w:rsidRDefault="002F14CD" w:rsidP="0095279A">
      <w:pPr>
        <w:pStyle w:val="Akapitzlist"/>
        <w:widowControl/>
        <w:autoSpaceDE/>
        <w:autoSpaceDN/>
        <w:adjustRightInd/>
        <w:ind w:left="360"/>
        <w:jc w:val="both"/>
        <w:rPr>
          <w:rFonts w:asciiTheme="minorHAnsi" w:hAnsiTheme="minorHAnsi" w:cstheme="minorHAnsi"/>
        </w:rPr>
      </w:pPr>
      <w:r w:rsidRPr="0045466F">
        <w:rPr>
          <w:rFonts w:asciiTheme="minorHAnsi" w:hAnsiTheme="minorHAnsi" w:cstheme="minorHAnsi"/>
          <w:color w:val="FF0000"/>
        </w:rPr>
        <w:t>Jestem/ ni</w:t>
      </w:r>
      <w:r w:rsidR="000B404D" w:rsidRPr="0045466F">
        <w:rPr>
          <w:rFonts w:asciiTheme="minorHAnsi" w:hAnsiTheme="minorHAnsi" w:cstheme="minorHAnsi"/>
          <w:color w:val="FF0000"/>
        </w:rPr>
        <w:t xml:space="preserve">e jestem </w:t>
      </w:r>
      <w:r w:rsidR="000B404D">
        <w:rPr>
          <w:rFonts w:asciiTheme="minorHAnsi" w:hAnsiTheme="minorHAnsi" w:cstheme="minorHAnsi"/>
        </w:rPr>
        <w:t>płatnikiem podatku VAT</w:t>
      </w:r>
      <w:r w:rsidRPr="0006697B">
        <w:rPr>
          <w:rFonts w:asciiTheme="minorHAnsi" w:hAnsiTheme="minorHAnsi" w:cstheme="minorHAnsi"/>
        </w:rPr>
        <w:t>.</w:t>
      </w:r>
      <w:r w:rsidR="000B404D">
        <w:rPr>
          <w:rFonts w:asciiTheme="minorHAnsi" w:hAnsiTheme="minorHAnsi" w:cstheme="minorHAnsi"/>
        </w:rPr>
        <w:t xml:space="preserve">            </w:t>
      </w:r>
      <w:r w:rsidR="00970C1B" w:rsidRPr="000B404D">
        <w:rPr>
          <w:rFonts w:asciiTheme="minorHAnsi" w:eastAsia="Times New Roman" w:hAnsiTheme="minorHAnsi" w:cstheme="minorHAnsi"/>
          <w:b/>
          <w:i/>
          <w:sz w:val="18"/>
          <w:szCs w:val="18"/>
        </w:rPr>
        <w:t>*niewłaściwe wykreślić</w:t>
      </w:r>
    </w:p>
    <w:p w:rsidR="00970C1B" w:rsidRPr="00970C1B" w:rsidRDefault="00970C1B" w:rsidP="000B404D">
      <w:pPr>
        <w:widowControl/>
        <w:autoSpaceDE/>
        <w:autoSpaceDN/>
        <w:adjustRightInd/>
        <w:jc w:val="both"/>
        <w:rPr>
          <w:rFonts w:asciiTheme="minorHAnsi" w:hAnsiTheme="minorHAnsi" w:cstheme="minorHAnsi"/>
        </w:rPr>
      </w:pPr>
    </w:p>
    <w:p w:rsidR="003B7104" w:rsidRDefault="002F14CD" w:rsidP="000B404D">
      <w:pPr>
        <w:widowControl/>
        <w:autoSpaceDE/>
        <w:autoSpaceDN/>
        <w:adjustRightInd/>
        <w:jc w:val="both"/>
        <w:rPr>
          <w:rFonts w:asciiTheme="minorHAnsi" w:hAnsiTheme="minorHAnsi" w:cstheme="minorHAnsi"/>
          <w:b/>
          <w:color w:val="FF0000"/>
        </w:rPr>
      </w:pPr>
      <w:r w:rsidRPr="0006697B">
        <w:rPr>
          <w:rFonts w:asciiTheme="minorHAnsi" w:eastAsia="Times New Roman" w:hAnsiTheme="minorHAnsi" w:cstheme="minorHAnsi"/>
          <w:b/>
        </w:rPr>
        <w:t>Pod groźbą odpowiedzialności prawnej oświadczam, iż wszystkie załączone do oferty dokumenty i złożone oświadczenia opisują stan faktyczny i prawny, aktualny na dzień składania ofert (art. 297 kk).</w:t>
      </w:r>
      <w:r w:rsidR="003B7104" w:rsidRPr="003B7104">
        <w:rPr>
          <w:rFonts w:asciiTheme="minorHAnsi" w:hAnsiTheme="minorHAnsi" w:cstheme="minorHAnsi"/>
          <w:b/>
          <w:color w:val="FF0000"/>
        </w:rPr>
        <w:t xml:space="preserve"> </w:t>
      </w:r>
    </w:p>
    <w:p w:rsidR="00A4662E" w:rsidRDefault="00A4662E" w:rsidP="000B404D">
      <w:pPr>
        <w:widowControl/>
        <w:autoSpaceDE/>
        <w:autoSpaceDN/>
        <w:adjustRightInd/>
        <w:jc w:val="both"/>
        <w:rPr>
          <w:rFonts w:asciiTheme="minorHAnsi" w:hAnsiTheme="minorHAnsi" w:cstheme="minorHAnsi"/>
          <w:b/>
          <w:color w:val="FF0000"/>
        </w:rPr>
      </w:pPr>
    </w:p>
    <w:p w:rsidR="000B5316" w:rsidRDefault="000B5316" w:rsidP="000B404D">
      <w:pPr>
        <w:widowControl/>
        <w:autoSpaceDE/>
        <w:autoSpaceDN/>
        <w:adjustRightInd/>
        <w:jc w:val="both"/>
        <w:rPr>
          <w:rFonts w:asciiTheme="minorHAnsi" w:hAnsiTheme="minorHAnsi" w:cstheme="minorHAnsi"/>
          <w:b/>
          <w:color w:val="FF0000"/>
        </w:rPr>
      </w:pPr>
    </w:p>
    <w:p w:rsidR="003B7104" w:rsidRPr="0006697B" w:rsidRDefault="003B7104" w:rsidP="000B404D">
      <w:pPr>
        <w:widowControl/>
        <w:autoSpaceDE/>
        <w:autoSpaceDN/>
        <w:adjustRightInd/>
        <w:jc w:val="both"/>
        <w:rPr>
          <w:rFonts w:asciiTheme="minorHAnsi" w:hAnsiTheme="minorHAnsi" w:cstheme="minorHAnsi"/>
          <w:b/>
          <w:color w:val="FF0000"/>
        </w:rPr>
      </w:pPr>
      <w:r w:rsidRPr="0006697B">
        <w:rPr>
          <w:rFonts w:asciiTheme="minorHAnsi" w:hAnsiTheme="minorHAnsi" w:cstheme="minorHAnsi"/>
          <w:b/>
          <w:color w:val="FF0000"/>
        </w:rPr>
        <w:t>Niniejszą ofertę składam/y* przy pełnej świadomości odpowiedzialności karnej wynikającej z Ustawy Kodeks Karny z dnia 6 czerwca 1997 r. (</w:t>
      </w:r>
      <w:r w:rsidR="0045466F" w:rsidRPr="0045466F">
        <w:rPr>
          <w:rFonts w:asciiTheme="minorHAnsi" w:hAnsiTheme="minorHAnsi" w:cstheme="minorHAnsi"/>
          <w:b/>
          <w:color w:val="FF0000"/>
        </w:rPr>
        <w:t>t.j. Dz.U.2024.0.17</w:t>
      </w:r>
      <w:r w:rsidRPr="0006697B">
        <w:rPr>
          <w:rFonts w:asciiTheme="minorHAnsi" w:hAnsiTheme="minorHAnsi" w:cstheme="minorHAnsi"/>
          <w:b/>
          <w:color w:val="FF0000"/>
        </w:rPr>
        <w:t>)</w:t>
      </w:r>
    </w:p>
    <w:p w:rsidR="002F14CD" w:rsidRDefault="002F14CD" w:rsidP="000B404D">
      <w:pPr>
        <w:pStyle w:val="Akapitzlist"/>
        <w:widowControl/>
        <w:tabs>
          <w:tab w:val="left" w:pos="426"/>
        </w:tabs>
        <w:autoSpaceDE/>
        <w:autoSpaceDN/>
        <w:adjustRightInd/>
        <w:ind w:left="360"/>
        <w:jc w:val="both"/>
        <w:rPr>
          <w:rFonts w:asciiTheme="minorHAnsi" w:eastAsia="Times New Roman" w:hAnsiTheme="minorHAnsi" w:cstheme="minorHAnsi"/>
          <w:b/>
        </w:rPr>
      </w:pPr>
    </w:p>
    <w:p w:rsidR="0006697B" w:rsidRDefault="005B4D7B" w:rsidP="0095279A">
      <w:pPr>
        <w:pStyle w:val="Akapitzlist"/>
        <w:widowControl/>
        <w:numPr>
          <w:ilvl w:val="0"/>
          <w:numId w:val="36"/>
        </w:numPr>
        <w:tabs>
          <w:tab w:val="left" w:pos="426"/>
        </w:tabs>
        <w:autoSpaceDE/>
        <w:autoSpaceDN/>
        <w:adjustRightInd/>
        <w:jc w:val="both"/>
        <w:rPr>
          <w:rFonts w:asciiTheme="minorHAnsi" w:eastAsia="Times New Roman" w:hAnsiTheme="minorHAnsi" w:cstheme="minorHAnsi"/>
          <w:b/>
          <w:u w:val="single"/>
        </w:rPr>
      </w:pPr>
      <w:r w:rsidRPr="0095279A">
        <w:rPr>
          <w:rFonts w:asciiTheme="minorHAnsi" w:eastAsia="Times New Roman" w:hAnsiTheme="minorHAnsi" w:cstheme="minorHAnsi"/>
          <w:b/>
          <w:u w:val="single"/>
        </w:rPr>
        <w:t>ZAŁĄCZNIKI:</w:t>
      </w:r>
    </w:p>
    <w:p w:rsidR="0095279A" w:rsidRPr="0095279A" w:rsidRDefault="0095279A" w:rsidP="0095279A">
      <w:pPr>
        <w:pStyle w:val="Akapitzlist"/>
        <w:widowControl/>
        <w:tabs>
          <w:tab w:val="left" w:pos="426"/>
        </w:tabs>
        <w:autoSpaceDE/>
        <w:autoSpaceDN/>
        <w:adjustRightInd/>
        <w:ind w:left="360"/>
        <w:jc w:val="both"/>
        <w:rPr>
          <w:rFonts w:asciiTheme="minorHAnsi" w:eastAsia="Times New Roman" w:hAnsiTheme="minorHAnsi" w:cstheme="minorHAnsi"/>
          <w:b/>
          <w:u w:val="single"/>
        </w:rPr>
      </w:pPr>
    </w:p>
    <w:p w:rsidR="00425D8F" w:rsidRPr="0006697B" w:rsidRDefault="00425D8F" w:rsidP="000B404D">
      <w:pPr>
        <w:widowControl/>
        <w:tabs>
          <w:tab w:val="left" w:pos="426"/>
        </w:tabs>
        <w:autoSpaceDE/>
        <w:autoSpaceDN/>
        <w:adjustRightInd/>
        <w:jc w:val="both"/>
        <w:rPr>
          <w:rFonts w:asciiTheme="minorHAnsi" w:eastAsia="Times New Roman" w:hAnsiTheme="minorHAnsi" w:cstheme="minorHAnsi"/>
          <w:b/>
        </w:rPr>
      </w:pPr>
      <w:r w:rsidRPr="00425D8F">
        <w:rPr>
          <w:rFonts w:asciiTheme="minorHAnsi" w:eastAsia="Times New Roman" w:hAnsiTheme="minorHAnsi" w:cstheme="minorHAnsi"/>
          <w:b/>
        </w:rPr>
        <w:t>Wraz z ofertą składamy następujące oświadczenia i dokumenty:</w:t>
      </w:r>
    </w:p>
    <w:p w:rsidR="0006697B" w:rsidRPr="0006697B" w:rsidRDefault="0006697B" w:rsidP="000B404D">
      <w:pPr>
        <w:widowControl/>
        <w:tabs>
          <w:tab w:val="left" w:pos="426"/>
        </w:tabs>
        <w:autoSpaceDE/>
        <w:autoSpaceDN/>
        <w:adjustRightInd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</w:p>
    <w:p w:rsidR="0006697B" w:rsidRPr="0006697B" w:rsidRDefault="0006697B" w:rsidP="000B404D">
      <w:pPr>
        <w:widowControl/>
        <w:numPr>
          <w:ilvl w:val="0"/>
          <w:numId w:val="19"/>
        </w:numPr>
        <w:tabs>
          <w:tab w:val="left" w:pos="426"/>
        </w:tabs>
        <w:overflowPunct w:val="0"/>
        <w:autoSpaceDE/>
        <w:autoSpaceDN/>
        <w:adjustRightInd/>
        <w:jc w:val="both"/>
        <w:textAlignment w:val="baseline"/>
        <w:rPr>
          <w:rFonts w:asciiTheme="minorHAnsi" w:eastAsia="Times New Roman" w:hAnsiTheme="minorHAnsi" w:cstheme="minorHAnsi"/>
        </w:rPr>
      </w:pPr>
      <w:r w:rsidRPr="0006697B">
        <w:rPr>
          <w:rFonts w:asciiTheme="minorHAnsi" w:eastAsia="Times New Roman" w:hAnsiTheme="minorHAnsi" w:cstheme="minorHAnsi"/>
        </w:rPr>
        <w:t>……………………………………………………………………………………………</w:t>
      </w:r>
    </w:p>
    <w:p w:rsidR="0006697B" w:rsidRPr="0006697B" w:rsidRDefault="0006697B" w:rsidP="000B404D">
      <w:pPr>
        <w:widowControl/>
        <w:tabs>
          <w:tab w:val="left" w:pos="426"/>
        </w:tabs>
        <w:autoSpaceDE/>
        <w:autoSpaceDN/>
        <w:adjustRightInd/>
        <w:ind w:left="360"/>
        <w:jc w:val="both"/>
        <w:rPr>
          <w:rFonts w:asciiTheme="minorHAnsi" w:eastAsia="Times New Roman" w:hAnsiTheme="minorHAnsi" w:cstheme="minorHAnsi"/>
        </w:rPr>
      </w:pPr>
    </w:p>
    <w:p w:rsidR="0006697B" w:rsidRPr="0006697B" w:rsidRDefault="0006697B" w:rsidP="000B404D">
      <w:pPr>
        <w:widowControl/>
        <w:tabs>
          <w:tab w:val="left" w:pos="426"/>
        </w:tabs>
        <w:autoSpaceDE/>
        <w:autoSpaceDN/>
        <w:adjustRightInd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06697B" w:rsidRPr="0006697B" w:rsidRDefault="0006697B" w:rsidP="000B404D">
      <w:pPr>
        <w:widowControl/>
        <w:tabs>
          <w:tab w:val="left" w:pos="426"/>
        </w:tabs>
        <w:autoSpaceDE/>
        <w:autoSpaceDN/>
        <w:adjustRightInd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06697B" w:rsidRPr="0006697B" w:rsidRDefault="0006697B" w:rsidP="000B404D">
      <w:pPr>
        <w:widowControl/>
        <w:tabs>
          <w:tab w:val="left" w:pos="426"/>
        </w:tabs>
        <w:autoSpaceDE/>
        <w:autoSpaceDN/>
        <w:adjustRightInd/>
        <w:ind w:left="4248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:rsidR="00E6582B" w:rsidRPr="00E6582B" w:rsidRDefault="000B404D" w:rsidP="000B404D">
      <w:pPr>
        <w:widowControl/>
        <w:overflowPunct w:val="0"/>
        <w:ind w:left="4248"/>
        <w:textAlignment w:val="baseline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……………………………………………………………..</w:t>
      </w:r>
      <w:r w:rsidR="00E6582B" w:rsidRPr="00E6582B">
        <w:rPr>
          <w:rFonts w:ascii="Calibri" w:eastAsia="Times New Roman" w:hAnsi="Calibri" w:cs="Calibri"/>
        </w:rPr>
        <w:tab/>
      </w:r>
      <w:r w:rsidR="00E6582B" w:rsidRPr="00E6582B">
        <w:rPr>
          <w:rFonts w:ascii="Calibri" w:eastAsia="Times New Roman" w:hAnsi="Calibri" w:cs="Calibri"/>
        </w:rPr>
        <w:tab/>
      </w:r>
    </w:p>
    <w:p w:rsidR="00E6582B" w:rsidRPr="00E6582B" w:rsidRDefault="00E6582B" w:rsidP="000B404D">
      <w:pPr>
        <w:widowControl/>
        <w:overflowPunct w:val="0"/>
        <w:ind w:left="9204" w:hanging="4953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E6582B">
        <w:rPr>
          <w:rFonts w:ascii="Calibri" w:eastAsia="Times New Roman" w:hAnsi="Calibri" w:cs="Calibri"/>
          <w:i/>
          <w:sz w:val="16"/>
          <w:szCs w:val="16"/>
        </w:rPr>
        <w:tab/>
        <w:t xml:space="preserve"> </w:t>
      </w:r>
    </w:p>
    <w:p w:rsidR="005B4D7B" w:rsidRDefault="005B4D7B" w:rsidP="0006697B">
      <w:pPr>
        <w:widowControl/>
        <w:overflowPunct w:val="0"/>
        <w:jc w:val="both"/>
        <w:textAlignment w:val="baseline"/>
        <w:rPr>
          <w:rFonts w:asciiTheme="minorHAnsi" w:eastAsia="Times New Roman" w:hAnsiTheme="minorHAnsi" w:cstheme="minorHAnsi"/>
          <w:b/>
        </w:rPr>
      </w:pPr>
    </w:p>
    <w:p w:rsidR="0006697B" w:rsidRPr="0038531B" w:rsidRDefault="0006697B" w:rsidP="0006697B">
      <w:pPr>
        <w:widowControl/>
        <w:overflowPunct w:val="0"/>
        <w:jc w:val="both"/>
        <w:textAlignment w:val="baseline"/>
        <w:rPr>
          <w:rFonts w:asciiTheme="minorHAnsi" w:eastAsia="Times New Roman" w:hAnsiTheme="minorHAnsi" w:cstheme="minorHAnsi"/>
          <w:b/>
        </w:rPr>
      </w:pPr>
      <w:r w:rsidRPr="0038531B">
        <w:rPr>
          <w:rFonts w:asciiTheme="minorHAnsi" w:eastAsia="Times New Roman" w:hAnsiTheme="minorHAnsi" w:cstheme="minorHAnsi"/>
          <w:b/>
        </w:rPr>
        <w:t>Informacja dla Wykonawcy:</w:t>
      </w:r>
    </w:p>
    <w:p w:rsidR="0006697B" w:rsidRPr="0038531B" w:rsidRDefault="0006697B" w:rsidP="0006697B">
      <w:pPr>
        <w:widowControl/>
        <w:overflowPunct w:val="0"/>
        <w:jc w:val="both"/>
        <w:textAlignment w:val="baseline"/>
        <w:rPr>
          <w:rFonts w:asciiTheme="minorHAnsi" w:eastAsia="Times New Roman" w:hAnsiTheme="minorHAnsi" w:cstheme="minorHAnsi"/>
          <w:i/>
        </w:rPr>
      </w:pPr>
      <w:r w:rsidRPr="0038531B">
        <w:rPr>
          <w:rFonts w:asciiTheme="minorHAnsi" w:eastAsia="Times New Roman" w:hAnsiTheme="minorHAnsi" w:cstheme="minorHAnsi"/>
          <w:i/>
        </w:rPr>
        <w:t xml:space="preserve">Formularz oferty musi być opatrzony przez osobę lub osoby uprawnione do reprezentowania firmy kwalifikowanym podpisem elektronicznym, podpisem zaufanych lub </w:t>
      </w:r>
      <w:r w:rsidR="0045466F">
        <w:rPr>
          <w:rFonts w:asciiTheme="minorHAnsi" w:eastAsia="Times New Roman" w:hAnsiTheme="minorHAnsi" w:cstheme="minorHAnsi"/>
          <w:i/>
        </w:rPr>
        <w:t xml:space="preserve">elektronicznym </w:t>
      </w:r>
      <w:r w:rsidRPr="0038531B">
        <w:rPr>
          <w:rFonts w:asciiTheme="minorHAnsi" w:eastAsia="Times New Roman" w:hAnsiTheme="minorHAnsi" w:cstheme="minorHAnsi"/>
          <w:i/>
        </w:rPr>
        <w:t xml:space="preserve">podpisem </w:t>
      </w:r>
      <w:r w:rsidRPr="00C40456">
        <w:rPr>
          <w:rFonts w:asciiTheme="minorHAnsi" w:eastAsia="Times New Roman" w:hAnsiTheme="minorHAnsi" w:cstheme="minorHAnsi"/>
          <w:i/>
        </w:rPr>
        <w:t xml:space="preserve">osobistym </w:t>
      </w:r>
      <w:r w:rsidR="00C40456" w:rsidRPr="00C40456">
        <w:rPr>
          <w:rFonts w:ascii="Calibri" w:eastAsia="Times New Roman" w:hAnsi="Calibri" w:cs="Calibri"/>
          <w:i/>
        </w:rPr>
        <w:t>osoby uprawnionej do składania oświadczenia woli w imieniu Wykonawcy</w:t>
      </w:r>
      <w:r w:rsidR="00C40456" w:rsidRPr="0038531B">
        <w:rPr>
          <w:rFonts w:asciiTheme="minorHAnsi" w:eastAsia="Times New Roman" w:hAnsiTheme="minorHAnsi" w:cstheme="minorHAnsi"/>
          <w:i/>
        </w:rPr>
        <w:t xml:space="preserve"> </w:t>
      </w:r>
      <w:r w:rsidRPr="0038531B">
        <w:rPr>
          <w:rFonts w:asciiTheme="minorHAnsi" w:eastAsia="Times New Roman" w:hAnsiTheme="minorHAnsi" w:cstheme="minorHAnsi"/>
          <w:i/>
        </w:rPr>
        <w:t xml:space="preserve">i przekazany Zamawiającemu wraz </w:t>
      </w:r>
      <w:r w:rsidR="0045466F">
        <w:rPr>
          <w:rFonts w:asciiTheme="minorHAnsi" w:eastAsia="Times New Roman" w:hAnsiTheme="minorHAnsi" w:cstheme="minorHAnsi"/>
          <w:i/>
        </w:rPr>
        <w:br/>
      </w:r>
      <w:r w:rsidRPr="0038531B">
        <w:rPr>
          <w:rFonts w:asciiTheme="minorHAnsi" w:eastAsia="Times New Roman" w:hAnsiTheme="minorHAnsi" w:cstheme="minorHAnsi"/>
          <w:i/>
        </w:rPr>
        <w:t>z dokumentem (-ami) potwierdzającymi prawo do reprezentacji Wykonawcy przez osobę podpisującą ofertę.</w:t>
      </w:r>
    </w:p>
    <w:p w:rsidR="0006697B" w:rsidRPr="0038531B" w:rsidRDefault="0006697B" w:rsidP="0006697B">
      <w:pPr>
        <w:widowControl/>
        <w:overflowPunct w:val="0"/>
        <w:jc w:val="both"/>
        <w:textAlignment w:val="baseline"/>
        <w:rPr>
          <w:rFonts w:asciiTheme="minorHAnsi" w:eastAsia="Times New Roman" w:hAnsiTheme="minorHAnsi" w:cstheme="minorHAnsi"/>
          <w:i/>
        </w:rPr>
      </w:pPr>
    </w:p>
    <w:p w:rsidR="00811BDD" w:rsidRPr="0006697B" w:rsidRDefault="00811BDD" w:rsidP="007736D7">
      <w:pPr>
        <w:tabs>
          <w:tab w:val="right" w:pos="8953"/>
        </w:tabs>
        <w:overflowPunct w:val="0"/>
        <w:spacing w:before="120" w:after="120"/>
        <w:jc w:val="both"/>
        <w:textAlignment w:val="baseline"/>
        <w:rPr>
          <w:rFonts w:asciiTheme="minorHAnsi" w:eastAsia="Times New Roman" w:hAnsiTheme="minorHAnsi" w:cstheme="minorHAnsi"/>
          <w:color w:val="FF0000"/>
        </w:rPr>
      </w:pPr>
      <w:r w:rsidRPr="0006697B">
        <w:rPr>
          <w:rFonts w:asciiTheme="minorHAnsi" w:eastAsia="Times New Roman" w:hAnsiTheme="minorHAnsi" w:cstheme="minorHAnsi"/>
          <w:b/>
          <w:i/>
          <w:sz w:val="18"/>
          <w:szCs w:val="18"/>
        </w:rPr>
        <w:t>*niewłaściwe skreślić</w:t>
      </w:r>
    </w:p>
    <w:p w:rsidR="00744C6A" w:rsidRDefault="00744C6A" w:rsidP="004B55DE">
      <w:pPr>
        <w:rPr>
          <w:rFonts w:asciiTheme="minorHAnsi" w:hAnsiTheme="minorHAnsi" w:cstheme="minorHAnsi"/>
        </w:rPr>
      </w:pPr>
    </w:p>
    <w:sectPr w:rsidR="00744C6A" w:rsidSect="00AF55C7">
      <w:headerReference w:type="default" r:id="rId9"/>
      <w:footerReference w:type="default" r:id="rId10"/>
      <w:pgSz w:w="11906" w:h="16838"/>
      <w:pgMar w:top="1135" w:right="1417" w:bottom="1417" w:left="1417" w:header="78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27A" w:rsidRDefault="002D727A" w:rsidP="00B83885">
      <w:r>
        <w:separator/>
      </w:r>
    </w:p>
  </w:endnote>
  <w:endnote w:type="continuationSeparator" w:id="0">
    <w:p w:rsidR="002D727A" w:rsidRDefault="002D727A" w:rsidP="00B83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0518792"/>
      <w:docPartObj>
        <w:docPartGallery w:val="Page Numbers (Bottom of Page)"/>
        <w:docPartUnique/>
      </w:docPartObj>
    </w:sdtPr>
    <w:sdtEndPr/>
    <w:sdtContent>
      <w:p w:rsidR="00E54FA7" w:rsidRPr="00AB048C" w:rsidRDefault="00817B87">
        <w:pPr>
          <w:pStyle w:val="Stopka"/>
          <w:jc w:val="center"/>
          <w:rPr>
            <w:rFonts w:asciiTheme="minorHAnsi" w:hAnsiTheme="minorHAnsi" w:cstheme="minorHAnsi"/>
            <w:sz w:val="16"/>
            <w:szCs w:val="16"/>
          </w:rPr>
        </w:pPr>
        <w:r w:rsidRPr="00AB048C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AB048C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Pr="00AB048C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1A0407">
          <w:rPr>
            <w:rFonts w:asciiTheme="minorHAnsi" w:hAnsiTheme="minorHAnsi" w:cstheme="minorHAnsi"/>
            <w:noProof/>
            <w:sz w:val="16"/>
            <w:szCs w:val="16"/>
          </w:rPr>
          <w:t>1</w:t>
        </w:r>
        <w:r w:rsidRPr="00AB048C">
          <w:rPr>
            <w:rFonts w:asciiTheme="minorHAnsi" w:hAnsiTheme="minorHAnsi" w:cstheme="minorHAnsi"/>
            <w:sz w:val="16"/>
            <w:szCs w:val="16"/>
          </w:rPr>
          <w:fldChar w:fldCharType="end"/>
        </w:r>
      </w:p>
      <w:p w:rsidR="00817B87" w:rsidRDefault="001A0407">
        <w:pPr>
          <w:pStyle w:val="Stopk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27A" w:rsidRDefault="002D727A" w:rsidP="00B83885">
      <w:r>
        <w:separator/>
      </w:r>
    </w:p>
  </w:footnote>
  <w:footnote w:type="continuationSeparator" w:id="0">
    <w:p w:rsidR="002D727A" w:rsidRDefault="002D727A" w:rsidP="00B83885">
      <w:r>
        <w:continuationSeparator/>
      </w:r>
    </w:p>
  </w:footnote>
  <w:footnote w:id="1">
    <w:p w:rsidR="000C4100" w:rsidRPr="00A17C8C" w:rsidRDefault="000C4100" w:rsidP="000C4100">
      <w:pPr>
        <w:pStyle w:val="Tekstprzypisudolnego"/>
        <w:ind w:left="142" w:hanging="142"/>
        <w:jc w:val="both"/>
        <w:rPr>
          <w:sz w:val="14"/>
          <w:szCs w:val="14"/>
        </w:rPr>
      </w:pPr>
      <w:r w:rsidRPr="00FE0745">
        <w:rPr>
          <w:rStyle w:val="Odwoanieprzypisudolnego"/>
          <w:rFonts w:ascii="Calibri" w:hAnsi="Calibri"/>
          <w:sz w:val="18"/>
          <w:szCs w:val="18"/>
        </w:rPr>
        <w:footnoteRef/>
      </w:r>
      <w:r w:rsidRPr="00FE0745">
        <w:rPr>
          <w:rFonts w:ascii="Calibri" w:hAnsi="Calibri"/>
          <w:sz w:val="18"/>
          <w:szCs w:val="18"/>
        </w:rPr>
        <w:t xml:space="preserve"> </w:t>
      </w:r>
      <w:r w:rsidRPr="00FE0745">
        <w:rPr>
          <w:rFonts w:ascii="Calibri" w:hAnsi="Calibri"/>
          <w:sz w:val="18"/>
          <w:szCs w:val="18"/>
        </w:rPr>
        <w:tab/>
      </w:r>
      <w:r w:rsidRPr="00A17C8C">
        <w:rPr>
          <w:rFonts w:ascii="Calibri" w:hAnsi="Calibri"/>
          <w:sz w:val="14"/>
          <w:szCs w:val="14"/>
        </w:rPr>
        <w:t xml:space="preserve">Mikroprzedsiębiorstwo: przedsiębiorstwo, które zatrudnia mniej niż 10 osób i którego roczny obrót lub roczna suma bilansowa nie przekracza 2 mln euro. Małe przedsiębiorstwo: przedsiębiorstwo, które zatrudnia mniej niż 50 osób i którego roczny obrót lub roczna suma bilansowa nie przekracza 10 mln euro. Średnie przedsiębiorstwo: przedsiębiorstwo, które nie jest mikro- lub małym przedsiębiorstwem i które zatrudnia mniej niż 250 osób i którego roczny obrót nie przekracza 50 mln euro lub roczna suma bilansowa nie przekracza 43 mln euro. /Pojęcia zaczerpnięte z zaleceń Komisji Unii Europejskiej z dnia 6 maja 2003 r. dot. definicji mikroprzedsiębiorstw oraz małych i średnich przedsiębiorstw (Dz. U. L 124 z 20.5.2003, s. 36)./ </w:t>
      </w:r>
    </w:p>
  </w:footnote>
  <w:footnote w:id="2">
    <w:p w:rsidR="002F2C34" w:rsidRPr="00970C1B" w:rsidRDefault="002F2C34" w:rsidP="002F2C34">
      <w:pPr>
        <w:pStyle w:val="Tekstprzypisudolnego"/>
        <w:ind w:left="113" w:hanging="113"/>
        <w:jc w:val="both"/>
        <w:rPr>
          <w:rFonts w:ascii="Calibri" w:hAnsi="Calibri"/>
          <w:sz w:val="16"/>
          <w:szCs w:val="16"/>
        </w:rPr>
      </w:pPr>
      <w:r w:rsidRPr="00970C1B">
        <w:rPr>
          <w:rStyle w:val="Odwoanieprzypisudolnego"/>
          <w:sz w:val="16"/>
          <w:szCs w:val="16"/>
        </w:rPr>
        <w:footnoteRef/>
      </w:r>
      <w:r w:rsidRPr="00970C1B">
        <w:rPr>
          <w:sz w:val="16"/>
          <w:szCs w:val="16"/>
        </w:rPr>
        <w:t xml:space="preserve"> </w:t>
      </w:r>
      <w:r w:rsidRPr="00970C1B">
        <w:rPr>
          <w:rFonts w:ascii="Calibri" w:hAnsi="Calibri"/>
          <w:sz w:val="16"/>
          <w:szCs w:val="16"/>
        </w:rPr>
        <w:t xml:space="preserve">Rozporządzenie Parlamentu Europejskiego i Rady (UE) 2016/679 z dnia 27 kwietnia 2016 r. w sprawie ochrony osób fizycznych w związku </w:t>
      </w:r>
      <w:r w:rsidR="0053324A">
        <w:rPr>
          <w:rFonts w:ascii="Calibri" w:hAnsi="Calibri"/>
          <w:sz w:val="16"/>
          <w:szCs w:val="16"/>
        </w:rPr>
        <w:br/>
      </w:r>
      <w:r w:rsidRPr="00970C1B">
        <w:rPr>
          <w:rFonts w:ascii="Calibri" w:hAnsi="Calibri"/>
          <w:sz w:val="16"/>
          <w:szCs w:val="16"/>
        </w:rPr>
        <w:t>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5C7" w:rsidRDefault="00AF55C7" w:rsidP="00AF55C7">
    <w:pPr>
      <w:suppressAutoHyphens/>
      <w:autoSpaceDE/>
      <w:autoSpaceDN/>
      <w:adjustRightInd/>
      <w:snapToGrid w:val="0"/>
      <w:jc w:val="center"/>
      <w:rPr>
        <w:rFonts w:asciiTheme="minorHAnsi" w:eastAsia="Arial Unicode MS" w:hAnsiTheme="minorHAnsi" w:cstheme="minorHAnsi"/>
        <w:b/>
        <w:i/>
        <w:kern w:val="2"/>
        <w:sz w:val="16"/>
        <w:szCs w:val="16"/>
        <w:lang w:eastAsia="zh-CN"/>
      </w:rPr>
    </w:pPr>
    <w:r w:rsidRPr="00AF55C7">
      <w:rPr>
        <w:rFonts w:asciiTheme="minorHAnsi" w:eastAsia="Times New Roman" w:hAnsiTheme="minorHAnsi" w:cstheme="minorHAnsi"/>
        <w:sz w:val="16"/>
        <w:szCs w:val="16"/>
      </w:rPr>
      <w:t>„</w:t>
    </w:r>
    <w:r w:rsidRPr="00AF55C7">
      <w:rPr>
        <w:rFonts w:asciiTheme="minorHAnsi" w:eastAsia="Times New Roman" w:hAnsiTheme="minorHAnsi" w:cstheme="minorHAnsi"/>
        <w:i/>
        <w:sz w:val="16"/>
        <w:szCs w:val="16"/>
      </w:rPr>
      <w:t xml:space="preserve">Sukcesywna dostawa fabrycznie nowych materiałów eksploatacyjnych do drukarek, kserokopiarek i urządzeń wielofunkcyjnych będących </w:t>
    </w:r>
    <w:r>
      <w:rPr>
        <w:rFonts w:asciiTheme="minorHAnsi" w:eastAsia="Times New Roman" w:hAnsiTheme="minorHAnsi" w:cstheme="minorHAnsi"/>
        <w:i/>
        <w:sz w:val="16"/>
        <w:szCs w:val="16"/>
      </w:rPr>
      <w:t xml:space="preserve">na wyposażeniu Sądu Rejonowego </w:t>
    </w:r>
    <w:r w:rsidRPr="00AF55C7">
      <w:rPr>
        <w:rFonts w:asciiTheme="minorHAnsi" w:eastAsia="Times New Roman" w:hAnsiTheme="minorHAnsi" w:cstheme="minorHAnsi"/>
        <w:i/>
        <w:sz w:val="16"/>
        <w:szCs w:val="16"/>
      </w:rPr>
      <w:t>w Wałbrzychu oraz ich odbiór po zużyciu”</w:t>
    </w:r>
    <w:r>
      <w:rPr>
        <w:rFonts w:asciiTheme="minorHAnsi" w:eastAsia="Times New Roman" w:hAnsiTheme="minorHAnsi" w:cstheme="minorHAnsi"/>
        <w:i/>
        <w:sz w:val="16"/>
        <w:szCs w:val="16"/>
      </w:rPr>
      <w:t>,</w:t>
    </w:r>
    <w:r w:rsidRPr="00AF55C7">
      <w:rPr>
        <w:rFonts w:asciiTheme="minorHAnsi" w:eastAsia="Arial Unicode MS" w:hAnsiTheme="minorHAnsi" w:cstheme="minorHAnsi"/>
        <w:b/>
        <w:i/>
        <w:kern w:val="2"/>
        <w:sz w:val="16"/>
        <w:szCs w:val="16"/>
        <w:lang w:eastAsia="zh-CN"/>
      </w:rPr>
      <w:t xml:space="preserve"> </w:t>
    </w:r>
  </w:p>
  <w:p w:rsidR="00AF55C7" w:rsidRPr="00AF55C7" w:rsidRDefault="00AF55C7" w:rsidP="00AF55C7">
    <w:pPr>
      <w:suppressAutoHyphens/>
      <w:autoSpaceDE/>
      <w:autoSpaceDN/>
      <w:adjustRightInd/>
      <w:snapToGrid w:val="0"/>
      <w:jc w:val="center"/>
      <w:rPr>
        <w:rFonts w:asciiTheme="minorHAnsi" w:eastAsia="Arial Unicode MS" w:hAnsiTheme="minorHAnsi" w:cstheme="minorHAnsi"/>
        <w:b/>
        <w:i/>
        <w:kern w:val="2"/>
        <w:sz w:val="16"/>
        <w:szCs w:val="16"/>
        <w:lang w:eastAsia="zh-CN"/>
      </w:rPr>
    </w:pPr>
    <w:r w:rsidRPr="00AF55C7">
      <w:rPr>
        <w:rFonts w:asciiTheme="minorHAnsi" w:eastAsia="Arial Unicode MS" w:hAnsiTheme="minorHAnsi" w:cstheme="minorHAnsi"/>
        <w:b/>
        <w:i/>
        <w:kern w:val="2"/>
        <w:sz w:val="16"/>
        <w:szCs w:val="16"/>
        <w:lang w:eastAsia="zh-CN"/>
      </w:rPr>
      <w:t>nr referencyjny ZP-</w:t>
    </w:r>
    <w:r w:rsidR="001046F2">
      <w:rPr>
        <w:rFonts w:asciiTheme="minorHAnsi" w:eastAsia="Arial Unicode MS" w:hAnsiTheme="minorHAnsi" w:cstheme="minorHAnsi"/>
        <w:b/>
        <w:i/>
        <w:kern w:val="2"/>
        <w:sz w:val="16"/>
        <w:szCs w:val="16"/>
        <w:lang w:eastAsia="zh-CN"/>
      </w:rPr>
      <w:t>4</w:t>
    </w:r>
    <w:r w:rsidRPr="00AF55C7">
      <w:rPr>
        <w:rFonts w:asciiTheme="minorHAnsi" w:eastAsia="Arial Unicode MS" w:hAnsiTheme="minorHAnsi" w:cstheme="minorHAnsi"/>
        <w:b/>
        <w:i/>
        <w:kern w:val="2"/>
        <w:sz w:val="16"/>
        <w:szCs w:val="16"/>
        <w:lang w:eastAsia="zh-CN"/>
      </w:rPr>
      <w:t>/202</w:t>
    </w:r>
    <w:r w:rsidR="001046F2">
      <w:rPr>
        <w:rFonts w:asciiTheme="minorHAnsi" w:eastAsia="Arial Unicode MS" w:hAnsiTheme="minorHAnsi" w:cstheme="minorHAnsi"/>
        <w:b/>
        <w:i/>
        <w:kern w:val="2"/>
        <w:sz w:val="16"/>
        <w:szCs w:val="16"/>
        <w:lang w:eastAsia="zh-CN"/>
      </w:rPr>
      <w:t>4</w:t>
    </w:r>
    <w:r w:rsidRPr="00AF55C7">
      <w:rPr>
        <w:rFonts w:asciiTheme="minorHAnsi" w:eastAsia="Arial Unicode MS" w:hAnsiTheme="minorHAnsi" w:cstheme="minorHAnsi"/>
        <w:b/>
        <w:i/>
        <w:kern w:val="2"/>
        <w:sz w:val="16"/>
        <w:szCs w:val="16"/>
        <w:lang w:eastAsia="zh-CN"/>
      </w:rPr>
      <w:t>/P</w:t>
    </w:r>
  </w:p>
  <w:p w:rsidR="00AF55C7" w:rsidRPr="00AF55C7" w:rsidRDefault="00AF55C7" w:rsidP="00AF55C7">
    <w:pPr>
      <w:tabs>
        <w:tab w:val="left" w:pos="1778"/>
      </w:tabs>
      <w:rPr>
        <w:rFonts w:asciiTheme="minorHAnsi" w:eastAsiaTheme="minorHAnsi" w:hAnsiTheme="minorHAnsi" w:cstheme="minorHAnsi"/>
        <w:b/>
        <w:sz w:val="16"/>
        <w:szCs w:val="16"/>
      </w:rPr>
    </w:pPr>
    <w:r>
      <w:rPr>
        <w:rFonts w:asciiTheme="minorHAnsi" w:eastAsiaTheme="minorHAnsi" w:hAnsiTheme="minorHAnsi" w:cstheme="minorHAnsi"/>
        <w:b/>
        <w:sz w:val="16"/>
        <w:szCs w:val="16"/>
      </w:rPr>
      <w:tab/>
    </w:r>
  </w:p>
  <w:p w:rsidR="00CE7B4F" w:rsidRDefault="00CE7B4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4pt;height:15.05pt;visibility:visible;mso-wrap-style:square" o:bullet="t">
        <v:imagedata r:id="rId1" o:title=""/>
      </v:shape>
    </w:pict>
  </w:numPicBullet>
  <w:abstractNum w:abstractNumId="0" w15:restartNumberingAfterBreak="0">
    <w:nsid w:val="006127D2"/>
    <w:multiLevelType w:val="hybridMultilevel"/>
    <w:tmpl w:val="DB8C372C"/>
    <w:lvl w:ilvl="0" w:tplc="E5DA92F4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8237CB"/>
    <w:multiLevelType w:val="hybridMultilevel"/>
    <w:tmpl w:val="32F89DEE"/>
    <w:lvl w:ilvl="0" w:tplc="4204208A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F2661A"/>
    <w:multiLevelType w:val="hybridMultilevel"/>
    <w:tmpl w:val="9C66A352"/>
    <w:lvl w:ilvl="0" w:tplc="F6F22F5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0FC7E1A"/>
    <w:multiLevelType w:val="hybridMultilevel"/>
    <w:tmpl w:val="2158AA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C7ACF"/>
    <w:multiLevelType w:val="hybridMultilevel"/>
    <w:tmpl w:val="5C08FD3E"/>
    <w:lvl w:ilvl="0" w:tplc="F3BE732A">
      <w:start w:val="1"/>
      <w:numFmt w:val="decimal"/>
      <w:lvlText w:val="%1)"/>
      <w:lvlJc w:val="left"/>
      <w:pPr>
        <w:ind w:left="1056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 w15:restartNumberingAfterBreak="0">
    <w:nsid w:val="0A411A71"/>
    <w:multiLevelType w:val="hybridMultilevel"/>
    <w:tmpl w:val="BE92588E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607AB"/>
    <w:multiLevelType w:val="hybridMultilevel"/>
    <w:tmpl w:val="B7C4880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 w15:restartNumberingAfterBreak="0">
    <w:nsid w:val="1D6F661E"/>
    <w:multiLevelType w:val="hybridMultilevel"/>
    <w:tmpl w:val="BB38CD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24011"/>
    <w:multiLevelType w:val="hybridMultilevel"/>
    <w:tmpl w:val="549AEBFE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F2D0F"/>
    <w:multiLevelType w:val="singleLevel"/>
    <w:tmpl w:val="E404FD8E"/>
    <w:lvl w:ilvl="0">
      <w:start w:val="4"/>
      <w:numFmt w:val="decimal"/>
      <w:lvlText w:val="%1."/>
      <w:lvlJc w:val="left"/>
      <w:pPr>
        <w:tabs>
          <w:tab w:val="num" w:pos="1250"/>
        </w:tabs>
        <w:ind w:left="1250" w:hanging="170"/>
      </w:pPr>
      <w:rPr>
        <w:rFonts w:hint="default"/>
        <w:b/>
        <w:i w:val="0"/>
        <w:sz w:val="20"/>
        <w:szCs w:val="20"/>
      </w:rPr>
    </w:lvl>
  </w:abstractNum>
  <w:abstractNum w:abstractNumId="10" w15:restartNumberingAfterBreak="0">
    <w:nsid w:val="24D41CA9"/>
    <w:multiLevelType w:val="hybridMultilevel"/>
    <w:tmpl w:val="4E6AB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037D8"/>
    <w:multiLevelType w:val="hybridMultilevel"/>
    <w:tmpl w:val="1988E39C"/>
    <w:lvl w:ilvl="0" w:tplc="69C89E68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F36525"/>
    <w:multiLevelType w:val="hybridMultilevel"/>
    <w:tmpl w:val="0E38B8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1F5954"/>
    <w:multiLevelType w:val="hybridMultilevel"/>
    <w:tmpl w:val="65724638"/>
    <w:lvl w:ilvl="0" w:tplc="2E0E38DA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6F2E5D"/>
    <w:multiLevelType w:val="hybridMultilevel"/>
    <w:tmpl w:val="E2962930"/>
    <w:lvl w:ilvl="0" w:tplc="D196FE5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202F29"/>
    <w:multiLevelType w:val="hybridMultilevel"/>
    <w:tmpl w:val="A8229B34"/>
    <w:lvl w:ilvl="0" w:tplc="BE0AF588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1B86167"/>
    <w:multiLevelType w:val="hybridMultilevel"/>
    <w:tmpl w:val="152C7B3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6C5B46"/>
    <w:multiLevelType w:val="hybridMultilevel"/>
    <w:tmpl w:val="A54251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48004C"/>
    <w:multiLevelType w:val="hybridMultilevel"/>
    <w:tmpl w:val="6D027712"/>
    <w:lvl w:ilvl="0" w:tplc="1B8E730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0319ED"/>
    <w:multiLevelType w:val="hybridMultilevel"/>
    <w:tmpl w:val="695C6340"/>
    <w:lvl w:ilvl="0" w:tplc="8DB8325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0F582E"/>
    <w:multiLevelType w:val="hybridMultilevel"/>
    <w:tmpl w:val="47A4CB56"/>
    <w:lvl w:ilvl="0" w:tplc="0F5CAF7C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C64DB6"/>
    <w:multiLevelType w:val="hybridMultilevel"/>
    <w:tmpl w:val="2E1E97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6D4BD8"/>
    <w:multiLevelType w:val="hybridMultilevel"/>
    <w:tmpl w:val="D132F8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146563"/>
    <w:multiLevelType w:val="hybridMultilevel"/>
    <w:tmpl w:val="C43482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E8766D"/>
    <w:multiLevelType w:val="hybridMultilevel"/>
    <w:tmpl w:val="A1747D6C"/>
    <w:lvl w:ilvl="0" w:tplc="414A25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B41144B"/>
    <w:multiLevelType w:val="hybridMultilevel"/>
    <w:tmpl w:val="3C76CA9C"/>
    <w:lvl w:ilvl="0" w:tplc="548E4B1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E5F383D"/>
    <w:multiLevelType w:val="hybridMultilevel"/>
    <w:tmpl w:val="97426E32"/>
    <w:lvl w:ilvl="0" w:tplc="C4880F0C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653326DA"/>
    <w:multiLevelType w:val="hybridMultilevel"/>
    <w:tmpl w:val="61325978"/>
    <w:lvl w:ilvl="0" w:tplc="B63C9C2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B26F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4CC7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04C7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802C3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8A33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56D9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3EBA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9DE9D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679800F6"/>
    <w:multiLevelType w:val="hybridMultilevel"/>
    <w:tmpl w:val="F5A21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1172A5"/>
    <w:multiLevelType w:val="hybridMultilevel"/>
    <w:tmpl w:val="0C240A70"/>
    <w:lvl w:ilvl="0" w:tplc="024EE2C8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7D3CDE"/>
    <w:multiLevelType w:val="hybridMultilevel"/>
    <w:tmpl w:val="AA3E8D2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D906EB2"/>
    <w:multiLevelType w:val="hybridMultilevel"/>
    <w:tmpl w:val="06FE870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47D27D5"/>
    <w:multiLevelType w:val="hybridMultilevel"/>
    <w:tmpl w:val="5CE2A08A"/>
    <w:lvl w:ilvl="0" w:tplc="64C2F2DA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57344C"/>
    <w:multiLevelType w:val="hybridMultilevel"/>
    <w:tmpl w:val="EFC02486"/>
    <w:lvl w:ilvl="0" w:tplc="DC9A86CE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3E0A35"/>
    <w:multiLevelType w:val="hybridMultilevel"/>
    <w:tmpl w:val="920C3B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4"/>
  </w:num>
  <w:num w:numId="3">
    <w:abstractNumId w:val="25"/>
  </w:num>
  <w:num w:numId="4">
    <w:abstractNumId w:val="12"/>
  </w:num>
  <w:num w:numId="5">
    <w:abstractNumId w:val="8"/>
  </w:num>
  <w:num w:numId="6">
    <w:abstractNumId w:val="1"/>
  </w:num>
  <w:num w:numId="7">
    <w:abstractNumId w:val="7"/>
  </w:num>
  <w:num w:numId="8">
    <w:abstractNumId w:val="10"/>
  </w:num>
  <w:num w:numId="9">
    <w:abstractNumId w:val="17"/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1"/>
  </w:num>
  <w:num w:numId="13">
    <w:abstractNumId w:val="32"/>
  </w:num>
  <w:num w:numId="14">
    <w:abstractNumId w:val="23"/>
  </w:num>
  <w:num w:numId="15">
    <w:abstractNumId w:val="0"/>
  </w:num>
  <w:num w:numId="16">
    <w:abstractNumId w:val="28"/>
  </w:num>
  <w:num w:numId="17">
    <w:abstractNumId w:val="5"/>
  </w:num>
  <w:num w:numId="18">
    <w:abstractNumId w:val="9"/>
  </w:num>
  <w:num w:numId="19">
    <w:abstractNumId w:val="22"/>
  </w:num>
  <w:num w:numId="20">
    <w:abstractNumId w:val="35"/>
  </w:num>
  <w:num w:numId="21">
    <w:abstractNumId w:val="16"/>
  </w:num>
  <w:num w:numId="22">
    <w:abstractNumId w:val="3"/>
  </w:num>
  <w:num w:numId="23">
    <w:abstractNumId w:val="18"/>
  </w:num>
  <w:num w:numId="24">
    <w:abstractNumId w:val="29"/>
  </w:num>
  <w:num w:numId="25">
    <w:abstractNumId w:val="19"/>
  </w:num>
  <w:num w:numId="26">
    <w:abstractNumId w:val="6"/>
  </w:num>
  <w:num w:numId="27">
    <w:abstractNumId w:val="15"/>
  </w:num>
  <w:num w:numId="28">
    <w:abstractNumId w:val="27"/>
  </w:num>
  <w:num w:numId="29">
    <w:abstractNumId w:val="2"/>
  </w:num>
  <w:num w:numId="30">
    <w:abstractNumId w:val="33"/>
  </w:num>
  <w:num w:numId="31">
    <w:abstractNumId w:val="21"/>
  </w:num>
  <w:num w:numId="32">
    <w:abstractNumId w:val="30"/>
  </w:num>
  <w:num w:numId="33">
    <w:abstractNumId w:val="26"/>
  </w:num>
  <w:num w:numId="34">
    <w:abstractNumId w:val="20"/>
  </w:num>
  <w:num w:numId="35">
    <w:abstractNumId w:val="34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E1D26902-1867-44ED-97AA-40008A5A1193}"/>
  </w:docVars>
  <w:rsids>
    <w:rsidRoot w:val="004B55DE"/>
    <w:rsid w:val="000137BA"/>
    <w:rsid w:val="00015586"/>
    <w:rsid w:val="00027036"/>
    <w:rsid w:val="0002767E"/>
    <w:rsid w:val="00032E10"/>
    <w:rsid w:val="00035DA3"/>
    <w:rsid w:val="00041CA1"/>
    <w:rsid w:val="000459F8"/>
    <w:rsid w:val="00046A7F"/>
    <w:rsid w:val="0006697B"/>
    <w:rsid w:val="00067950"/>
    <w:rsid w:val="00070FCC"/>
    <w:rsid w:val="0009177B"/>
    <w:rsid w:val="00092C7C"/>
    <w:rsid w:val="00097AA7"/>
    <w:rsid w:val="000A7BB8"/>
    <w:rsid w:val="000B0578"/>
    <w:rsid w:val="000B404D"/>
    <w:rsid w:val="000B5316"/>
    <w:rsid w:val="000C4100"/>
    <w:rsid w:val="000E0470"/>
    <w:rsid w:val="000F1A02"/>
    <w:rsid w:val="001046F2"/>
    <w:rsid w:val="00113B49"/>
    <w:rsid w:val="00126514"/>
    <w:rsid w:val="00136DCD"/>
    <w:rsid w:val="00147F9F"/>
    <w:rsid w:val="00156687"/>
    <w:rsid w:val="00167758"/>
    <w:rsid w:val="00167E96"/>
    <w:rsid w:val="001749EC"/>
    <w:rsid w:val="00196428"/>
    <w:rsid w:val="001A0407"/>
    <w:rsid w:val="001D1C1A"/>
    <w:rsid w:val="001E3447"/>
    <w:rsid w:val="00205170"/>
    <w:rsid w:val="00225399"/>
    <w:rsid w:val="002334E9"/>
    <w:rsid w:val="00233AAC"/>
    <w:rsid w:val="00240B88"/>
    <w:rsid w:val="0024229C"/>
    <w:rsid w:val="00257C06"/>
    <w:rsid w:val="00262DE1"/>
    <w:rsid w:val="002644C1"/>
    <w:rsid w:val="00275748"/>
    <w:rsid w:val="00282C54"/>
    <w:rsid w:val="00286A6B"/>
    <w:rsid w:val="002B13FC"/>
    <w:rsid w:val="002B323E"/>
    <w:rsid w:val="002D40BF"/>
    <w:rsid w:val="002D4119"/>
    <w:rsid w:val="002D522F"/>
    <w:rsid w:val="002D727A"/>
    <w:rsid w:val="002E5D8B"/>
    <w:rsid w:val="002F14CD"/>
    <w:rsid w:val="002F2C34"/>
    <w:rsid w:val="0030087C"/>
    <w:rsid w:val="00301D80"/>
    <w:rsid w:val="0032106B"/>
    <w:rsid w:val="00330712"/>
    <w:rsid w:val="00347350"/>
    <w:rsid w:val="00351063"/>
    <w:rsid w:val="00366ECC"/>
    <w:rsid w:val="003703F5"/>
    <w:rsid w:val="00382CFF"/>
    <w:rsid w:val="0038531B"/>
    <w:rsid w:val="0039139D"/>
    <w:rsid w:val="00394778"/>
    <w:rsid w:val="003A5796"/>
    <w:rsid w:val="003B7104"/>
    <w:rsid w:val="003C1C98"/>
    <w:rsid w:val="003E5F73"/>
    <w:rsid w:val="00425D8F"/>
    <w:rsid w:val="00425E50"/>
    <w:rsid w:val="00430070"/>
    <w:rsid w:val="0045466F"/>
    <w:rsid w:val="004755D7"/>
    <w:rsid w:val="00484DA3"/>
    <w:rsid w:val="00486EFB"/>
    <w:rsid w:val="004A7789"/>
    <w:rsid w:val="004B55DE"/>
    <w:rsid w:val="004E0C7D"/>
    <w:rsid w:val="004E300B"/>
    <w:rsid w:val="00525E7B"/>
    <w:rsid w:val="00527BC0"/>
    <w:rsid w:val="00527F1B"/>
    <w:rsid w:val="0053324A"/>
    <w:rsid w:val="005333AE"/>
    <w:rsid w:val="0058037B"/>
    <w:rsid w:val="00590065"/>
    <w:rsid w:val="005A1D94"/>
    <w:rsid w:val="005B4D7B"/>
    <w:rsid w:val="005B53FA"/>
    <w:rsid w:val="005D492A"/>
    <w:rsid w:val="005F1322"/>
    <w:rsid w:val="005F6D85"/>
    <w:rsid w:val="00601693"/>
    <w:rsid w:val="0060204D"/>
    <w:rsid w:val="006200E0"/>
    <w:rsid w:val="006406E5"/>
    <w:rsid w:val="006524AE"/>
    <w:rsid w:val="00674D91"/>
    <w:rsid w:val="006B4844"/>
    <w:rsid w:val="006B5398"/>
    <w:rsid w:val="006C0505"/>
    <w:rsid w:val="006C0C5C"/>
    <w:rsid w:val="006D5124"/>
    <w:rsid w:val="006E14F2"/>
    <w:rsid w:val="006E205F"/>
    <w:rsid w:val="006E3C8D"/>
    <w:rsid w:val="00720181"/>
    <w:rsid w:val="0073596F"/>
    <w:rsid w:val="00744C6A"/>
    <w:rsid w:val="00764E63"/>
    <w:rsid w:val="007736D7"/>
    <w:rsid w:val="007753C0"/>
    <w:rsid w:val="00775448"/>
    <w:rsid w:val="00785CE4"/>
    <w:rsid w:val="0078750D"/>
    <w:rsid w:val="007A0D5E"/>
    <w:rsid w:val="007B50FD"/>
    <w:rsid w:val="007C1743"/>
    <w:rsid w:val="007C67D9"/>
    <w:rsid w:val="007F58B2"/>
    <w:rsid w:val="00811BDD"/>
    <w:rsid w:val="008150D7"/>
    <w:rsid w:val="00817B87"/>
    <w:rsid w:val="00817BFF"/>
    <w:rsid w:val="00821DFE"/>
    <w:rsid w:val="008264C5"/>
    <w:rsid w:val="008266CB"/>
    <w:rsid w:val="00830987"/>
    <w:rsid w:val="0083582E"/>
    <w:rsid w:val="008440BB"/>
    <w:rsid w:val="00856889"/>
    <w:rsid w:val="00861FF4"/>
    <w:rsid w:val="00880698"/>
    <w:rsid w:val="008A62BA"/>
    <w:rsid w:val="008E7456"/>
    <w:rsid w:val="0092339B"/>
    <w:rsid w:val="0094044F"/>
    <w:rsid w:val="0095215F"/>
    <w:rsid w:val="0095279A"/>
    <w:rsid w:val="00955EC1"/>
    <w:rsid w:val="00970C1B"/>
    <w:rsid w:val="00970C35"/>
    <w:rsid w:val="009907B1"/>
    <w:rsid w:val="009909A4"/>
    <w:rsid w:val="00993E71"/>
    <w:rsid w:val="009B0AB6"/>
    <w:rsid w:val="009B2420"/>
    <w:rsid w:val="009B25DB"/>
    <w:rsid w:val="009D748A"/>
    <w:rsid w:val="009E3834"/>
    <w:rsid w:val="00A05BCD"/>
    <w:rsid w:val="00A15236"/>
    <w:rsid w:val="00A17C8C"/>
    <w:rsid w:val="00A36189"/>
    <w:rsid w:val="00A37421"/>
    <w:rsid w:val="00A438AA"/>
    <w:rsid w:val="00A4662E"/>
    <w:rsid w:val="00A51F68"/>
    <w:rsid w:val="00A75153"/>
    <w:rsid w:val="00A775B3"/>
    <w:rsid w:val="00AA16DF"/>
    <w:rsid w:val="00AB048C"/>
    <w:rsid w:val="00AC0480"/>
    <w:rsid w:val="00AD24D4"/>
    <w:rsid w:val="00AE5247"/>
    <w:rsid w:val="00AF001D"/>
    <w:rsid w:val="00AF55C7"/>
    <w:rsid w:val="00B05F90"/>
    <w:rsid w:val="00B31896"/>
    <w:rsid w:val="00B45808"/>
    <w:rsid w:val="00B80BC8"/>
    <w:rsid w:val="00B83885"/>
    <w:rsid w:val="00B8786D"/>
    <w:rsid w:val="00BA4092"/>
    <w:rsid w:val="00BA7128"/>
    <w:rsid w:val="00BB1378"/>
    <w:rsid w:val="00BB2061"/>
    <w:rsid w:val="00BD2462"/>
    <w:rsid w:val="00BD5B68"/>
    <w:rsid w:val="00BF5C80"/>
    <w:rsid w:val="00C27AA8"/>
    <w:rsid w:val="00C40456"/>
    <w:rsid w:val="00C61867"/>
    <w:rsid w:val="00C65A54"/>
    <w:rsid w:val="00C6700E"/>
    <w:rsid w:val="00C7258B"/>
    <w:rsid w:val="00C93F77"/>
    <w:rsid w:val="00CA64EC"/>
    <w:rsid w:val="00CB1695"/>
    <w:rsid w:val="00CB5547"/>
    <w:rsid w:val="00CC4EB9"/>
    <w:rsid w:val="00CE6176"/>
    <w:rsid w:val="00CE7B4F"/>
    <w:rsid w:val="00CF0453"/>
    <w:rsid w:val="00CF4289"/>
    <w:rsid w:val="00D047EB"/>
    <w:rsid w:val="00D15F5C"/>
    <w:rsid w:val="00D30156"/>
    <w:rsid w:val="00D409A9"/>
    <w:rsid w:val="00D46769"/>
    <w:rsid w:val="00D50B13"/>
    <w:rsid w:val="00D518F1"/>
    <w:rsid w:val="00D51DBA"/>
    <w:rsid w:val="00D5375F"/>
    <w:rsid w:val="00D72A8C"/>
    <w:rsid w:val="00D95E44"/>
    <w:rsid w:val="00DA3503"/>
    <w:rsid w:val="00DA651C"/>
    <w:rsid w:val="00DB231B"/>
    <w:rsid w:val="00DC08FA"/>
    <w:rsid w:val="00DD14A2"/>
    <w:rsid w:val="00DD4934"/>
    <w:rsid w:val="00DD67A4"/>
    <w:rsid w:val="00DD7427"/>
    <w:rsid w:val="00DE6652"/>
    <w:rsid w:val="00E008A4"/>
    <w:rsid w:val="00E07DA4"/>
    <w:rsid w:val="00E54FA7"/>
    <w:rsid w:val="00E6582B"/>
    <w:rsid w:val="00E72555"/>
    <w:rsid w:val="00E749D5"/>
    <w:rsid w:val="00E76D92"/>
    <w:rsid w:val="00EA3FAA"/>
    <w:rsid w:val="00EB5E51"/>
    <w:rsid w:val="00EB72E0"/>
    <w:rsid w:val="00ED50B8"/>
    <w:rsid w:val="00ED74D8"/>
    <w:rsid w:val="00EE21B9"/>
    <w:rsid w:val="00EE245F"/>
    <w:rsid w:val="00F025E0"/>
    <w:rsid w:val="00F34224"/>
    <w:rsid w:val="00F5237E"/>
    <w:rsid w:val="00F62308"/>
    <w:rsid w:val="00F649FD"/>
    <w:rsid w:val="00FB3409"/>
    <w:rsid w:val="00FF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CB1B1E"/>
  <w15:chartTrackingRefBased/>
  <w15:docId w15:val="{7D3D9CDE-62BC-453B-A792-818FEF922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20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4B55D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38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885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3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885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38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885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388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3885"/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83885"/>
    <w:rPr>
      <w:vertAlign w:val="superscript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167E96"/>
    <w:rPr>
      <w:rFonts w:ascii="Times New Roman" w:eastAsiaTheme="minorEastAsia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65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744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26902-1867-44ED-97AA-40008A5A1193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CCDEAA77-FBCD-4AE3-95AF-87EBF210C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822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</dc:creator>
  <cp:keywords/>
  <dc:description/>
  <cp:lastModifiedBy>Hamrozi Jolanta</cp:lastModifiedBy>
  <cp:revision>32</cp:revision>
  <cp:lastPrinted>2024-09-30T07:23:00Z</cp:lastPrinted>
  <dcterms:created xsi:type="dcterms:W3CDTF">2021-12-29T11:21:00Z</dcterms:created>
  <dcterms:modified xsi:type="dcterms:W3CDTF">2024-09-30T07:23:00Z</dcterms:modified>
</cp:coreProperties>
</file>