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F17BCA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F17BCA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F17BCA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F17BCA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156C574B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 2021 r. poz. 162).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33E4730E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F17BCA">
        <w:rPr>
          <w:rFonts w:ascii="Arial" w:eastAsia="Calibri" w:hAnsi="Arial" w:cs="Arial"/>
          <w:b/>
          <w:bCs/>
          <w:i/>
          <w:iCs/>
          <w:sz w:val="20"/>
          <w:szCs w:val="20"/>
        </w:rPr>
        <w:t>Trojanowice – rozbudowa świetlicy wiejskiej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P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48E24ADB" w14:textId="2F94E840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gwarancji: </w:t>
      </w:r>
    </w:p>
    <w:p w14:paraId="2C5E865B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1551FE2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B4FE3C" w14:textId="77777777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Minimalny okres gwarancji na wykonane roboty budowlane nie może być krótszy niż 36 miesięcy i nie dłuższy niż 60 miesięcy.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2B2730C1" w14:textId="77777777" w:rsidR="009D2A0C" w:rsidRDefault="009D2A0C" w:rsidP="009D2A0C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7A11C96" w14:textId="336F1684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1AD25793" w14:textId="702BA82F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przetargowej,</w:t>
      </w:r>
    </w:p>
    <w:p w14:paraId="60A40C17" w14:textId="46305D5E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noszę/imy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uznaję/emy się za związanego/y</w:t>
      </w:r>
      <w:r>
        <w:rPr>
          <w:rFonts w:ascii="Arial" w:eastAsia="Calibri" w:hAnsi="Arial" w:cs="Arial"/>
          <w:color w:val="000000"/>
          <w:sz w:val="20"/>
          <w:szCs w:val="20"/>
        </w:rPr>
        <w:t>ch określonymi w nich zasadami,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CB37CD">
        <w:rPr>
          <w:rFonts w:ascii="Arial" w:eastAsia="Calibri" w:hAnsi="Arial" w:cs="Arial"/>
          <w:sz w:val="20"/>
          <w:szCs w:val="20"/>
        </w:rPr>
        <w:t>,</w:t>
      </w:r>
    </w:p>
    <w:p w14:paraId="0BD9DFDE" w14:textId="13B3C9F7" w:rsidR="00CB37CD" w:rsidRDefault="00CB37CD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Pr="00CB37CD">
        <w:rPr>
          <w:rFonts w:ascii="Arial" w:eastAsia="Calibri" w:hAnsi="Arial" w:cs="Arial"/>
          <w:sz w:val="20"/>
          <w:szCs w:val="20"/>
        </w:rPr>
        <w:t xml:space="preserve"> okresie gwarancji zobowiązujemy się, na wezwanie Zamawiającego, na swój koszt usuwać wszelkie wady i usterki będące rezult</w:t>
      </w:r>
      <w:r w:rsidR="006C32E5">
        <w:rPr>
          <w:rFonts w:ascii="Arial" w:eastAsia="Calibri" w:hAnsi="Arial" w:cs="Arial"/>
          <w:sz w:val="20"/>
          <w:szCs w:val="20"/>
        </w:rPr>
        <w:t xml:space="preserve">atem złej </w:t>
      </w:r>
      <w:r w:rsidRPr="00CB37CD">
        <w:rPr>
          <w:rFonts w:ascii="Arial" w:eastAsia="Calibri" w:hAnsi="Arial" w:cs="Arial"/>
          <w:sz w:val="20"/>
          <w:szCs w:val="20"/>
        </w:rPr>
        <w:t>jakości przeprowadzonych robót lub zastosowanych materiałów.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76"/>
        <w:gridCol w:w="429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Zobowiązuję/emy się do zawarcia umowy w miejscu i terminie wyznaczonym przez Zamawiającego.</w:t>
      </w:r>
    </w:p>
    <w:p w14:paraId="6B976BBA" w14:textId="77777777" w:rsidR="00CB37CD" w:rsidRDefault="00CB37CD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8EEB99" w14:textId="77777777" w:rsidR="00F76554" w:rsidRDefault="00CB37CD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lastRenderedPageBreak/>
        <w:t xml:space="preserve">Zobowiązujemy się do wniesienia zabezpieczenia należytego wykonania umowy przed jej zawarciem tj. w wysokości </w:t>
      </w:r>
    </w:p>
    <w:p w14:paraId="4C11C7E9" w14:textId="77777777" w:rsidR="00F76554" w:rsidRDefault="00F76554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0CADFE" w14:textId="48BD93BD" w:rsidR="00CB37CD" w:rsidRDefault="00B32E46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="00CB37CD" w:rsidRPr="00CB37CD">
        <w:rPr>
          <w:rFonts w:ascii="Arial" w:eastAsia="Calibri" w:hAnsi="Arial" w:cs="Arial"/>
          <w:sz w:val="20"/>
          <w:szCs w:val="20"/>
        </w:rPr>
        <w:t xml:space="preserve">................................................................................................ zł (tj. </w:t>
      </w:r>
      <w:r w:rsidR="00EB714D">
        <w:rPr>
          <w:rFonts w:ascii="Arial" w:eastAsia="Calibri" w:hAnsi="Arial" w:cs="Arial"/>
          <w:b/>
          <w:sz w:val="20"/>
          <w:szCs w:val="20"/>
        </w:rPr>
        <w:t>5</w:t>
      </w:r>
      <w:r w:rsidR="00CB37CD" w:rsidRPr="008425CC">
        <w:rPr>
          <w:rFonts w:ascii="Arial" w:eastAsia="Calibri" w:hAnsi="Arial" w:cs="Arial"/>
          <w:b/>
          <w:sz w:val="20"/>
          <w:szCs w:val="20"/>
        </w:rPr>
        <w:t xml:space="preserve"> %  wartości ceny całkowitej</w:t>
      </w:r>
      <w:r w:rsidR="00CB37CD" w:rsidRPr="00CB37CD">
        <w:rPr>
          <w:rFonts w:ascii="Arial" w:eastAsia="Calibri" w:hAnsi="Arial" w:cs="Arial"/>
          <w:sz w:val="20"/>
          <w:szCs w:val="20"/>
        </w:rPr>
        <w:t>) w</w:t>
      </w:r>
      <w:r w:rsidR="00EB714D">
        <w:rPr>
          <w:rFonts w:ascii="Arial" w:eastAsia="Calibri" w:hAnsi="Arial" w:cs="Arial"/>
          <w:sz w:val="20"/>
          <w:szCs w:val="20"/>
        </w:rPr>
        <w:t> </w:t>
      </w:r>
      <w:r w:rsidR="00CB37CD" w:rsidRPr="00CB37CD">
        <w:rPr>
          <w:rFonts w:ascii="Arial" w:eastAsia="Calibri" w:hAnsi="Arial" w:cs="Arial"/>
          <w:sz w:val="20"/>
          <w:szCs w:val="20"/>
        </w:rPr>
        <w:t>terminie określonym przez zamawiającego w formie .................................................................................................................................................</w:t>
      </w:r>
      <w:r w:rsidR="00CB37CD" w:rsidRPr="00CB37CD">
        <w:rPr>
          <w:rFonts w:ascii="Arial" w:eastAsia="Calibri" w:hAnsi="Arial" w:cs="Arial"/>
          <w:sz w:val="20"/>
          <w:szCs w:val="20"/>
        </w:rPr>
        <w:tab/>
      </w:r>
    </w:p>
    <w:p w14:paraId="75BDA4D5" w14:textId="77777777" w:rsidR="00B32E46" w:rsidRDefault="00B32E46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1CEBCB2" w14:textId="7777777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03645E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W przypadku przyznania nam zamówienia, zobowiązujemy się do zawarcia umowy w miejscu i terminie wskazanym przez </w:t>
      </w:r>
      <w:r w:rsidR="005C6C1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052E2FC3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7045BFA" w14:textId="337242C8" w:rsidR="00A034DB" w:rsidRPr="00A034DB" w:rsidRDefault="00F17BCA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o spełnieniu warunków udziału w postępowaniu – zał. Nr 2</w:t>
      </w:r>
    </w:p>
    <w:p w14:paraId="3D494C07" w14:textId="5F73D32D" w:rsidR="00A034DB" w:rsidRPr="00A034DB" w:rsidRDefault="00F17BCA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o braku podstaw do wykluczenia – zał. Nr 3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  <w:sectPr w:rsidR="009B4C08" w:rsidRPr="009B4C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47183" w14:textId="77777777" w:rsidR="00F17BCA" w:rsidRDefault="00F17BCA" w:rsidP="007A5437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 w:rsidRPr="007A5437">
      <w:rPr>
        <w:rFonts w:ascii="Arial" w:eastAsia="Calibri" w:hAnsi="Arial" w:cs="Arial"/>
        <w:b/>
        <w:bCs/>
        <w:i/>
        <w:sz w:val="16"/>
        <w:szCs w:val="28"/>
      </w:rPr>
      <w:t>„</w:t>
    </w:r>
    <w:r w:rsidRPr="000A6746">
      <w:rPr>
        <w:rFonts w:ascii="Arial" w:eastAsia="Calibri" w:hAnsi="Arial" w:cs="Arial"/>
        <w:b/>
        <w:bCs/>
        <w:i/>
        <w:sz w:val="16"/>
        <w:szCs w:val="28"/>
      </w:rPr>
      <w:t>Trojanowice – rozbudowa świetlicy wiejskiej</w:t>
    </w:r>
    <w:r w:rsidRPr="007A5437">
      <w:rPr>
        <w:rFonts w:ascii="Arial" w:eastAsia="Calibri" w:hAnsi="Arial" w:cs="Arial"/>
        <w:b/>
        <w:bCs/>
        <w:i/>
        <w:sz w:val="16"/>
        <w:szCs w:val="28"/>
      </w:rPr>
      <w:t>”</w:t>
    </w:r>
  </w:p>
  <w:p w14:paraId="7774C372" w14:textId="68880D55" w:rsidR="00204FE4" w:rsidRPr="00204FE4" w:rsidRDefault="00204FE4" w:rsidP="007A5437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204FE4">
      <w:rPr>
        <w:rFonts w:ascii="Arial" w:eastAsia="Calibri" w:hAnsi="Arial" w:cs="Arial"/>
        <w:i/>
        <w:sz w:val="16"/>
        <w:szCs w:val="28"/>
      </w:rPr>
      <w:t>IGWK.Z.271.</w:t>
    </w:r>
    <w:r w:rsidR="00F778E6">
      <w:rPr>
        <w:rFonts w:ascii="Arial" w:eastAsia="Calibri" w:hAnsi="Arial" w:cs="Arial"/>
        <w:i/>
        <w:sz w:val="16"/>
        <w:szCs w:val="28"/>
      </w:rPr>
      <w:t>17</w:t>
    </w:r>
    <w:r w:rsidRPr="00204FE4">
      <w:rPr>
        <w:rFonts w:ascii="Arial" w:eastAsia="Calibri" w:hAnsi="Arial" w:cs="Arial"/>
        <w:i/>
        <w:sz w:val="16"/>
        <w:szCs w:val="28"/>
      </w:rPr>
      <w:t>.2024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F3AA8"/>
    <w:multiLevelType w:val="hybridMultilevel"/>
    <w:tmpl w:val="36E2E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624834">
    <w:abstractNumId w:val="4"/>
  </w:num>
  <w:num w:numId="2" w16cid:durableId="607198965">
    <w:abstractNumId w:val="3"/>
  </w:num>
  <w:num w:numId="3" w16cid:durableId="2011987060">
    <w:abstractNumId w:val="5"/>
  </w:num>
  <w:num w:numId="4" w16cid:durableId="718360831">
    <w:abstractNumId w:val="6"/>
  </w:num>
  <w:num w:numId="5" w16cid:durableId="1394697808">
    <w:abstractNumId w:val="8"/>
  </w:num>
  <w:num w:numId="6" w16cid:durableId="1589578583">
    <w:abstractNumId w:val="7"/>
  </w:num>
  <w:num w:numId="7" w16cid:durableId="166867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7420153">
    <w:abstractNumId w:val="11"/>
  </w:num>
  <w:num w:numId="9" w16cid:durableId="2068187877">
    <w:abstractNumId w:val="9"/>
  </w:num>
  <w:num w:numId="10" w16cid:durableId="767852375">
    <w:abstractNumId w:val="0"/>
  </w:num>
  <w:num w:numId="11" w16cid:durableId="469788027">
    <w:abstractNumId w:val="2"/>
  </w:num>
  <w:num w:numId="12" w16cid:durableId="861017715">
    <w:abstractNumId w:val="1"/>
  </w:num>
  <w:num w:numId="13" w16cid:durableId="172650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710"/>
    <w:rsid w:val="000646E4"/>
    <w:rsid w:val="00066FAA"/>
    <w:rsid w:val="000B2F00"/>
    <w:rsid w:val="001419BF"/>
    <w:rsid w:val="00153D55"/>
    <w:rsid w:val="00173E88"/>
    <w:rsid w:val="001A6F4D"/>
    <w:rsid w:val="001B535E"/>
    <w:rsid w:val="001E1268"/>
    <w:rsid w:val="001E15C9"/>
    <w:rsid w:val="001E4190"/>
    <w:rsid w:val="001F3F0E"/>
    <w:rsid w:val="001F6CB8"/>
    <w:rsid w:val="00204FE4"/>
    <w:rsid w:val="0021749C"/>
    <w:rsid w:val="002748A4"/>
    <w:rsid w:val="002D7D95"/>
    <w:rsid w:val="002F50CB"/>
    <w:rsid w:val="00311335"/>
    <w:rsid w:val="003613BB"/>
    <w:rsid w:val="003C235B"/>
    <w:rsid w:val="003F7661"/>
    <w:rsid w:val="00415756"/>
    <w:rsid w:val="004164A3"/>
    <w:rsid w:val="00444325"/>
    <w:rsid w:val="00450E98"/>
    <w:rsid w:val="00452676"/>
    <w:rsid w:val="004949D6"/>
    <w:rsid w:val="004C0922"/>
    <w:rsid w:val="004D62C9"/>
    <w:rsid w:val="004F6E2E"/>
    <w:rsid w:val="0051473A"/>
    <w:rsid w:val="00517037"/>
    <w:rsid w:val="0057511D"/>
    <w:rsid w:val="005C6C14"/>
    <w:rsid w:val="00640453"/>
    <w:rsid w:val="00664FEB"/>
    <w:rsid w:val="006743EC"/>
    <w:rsid w:val="00675A42"/>
    <w:rsid w:val="006947DC"/>
    <w:rsid w:val="006C32E5"/>
    <w:rsid w:val="007244CB"/>
    <w:rsid w:val="00791473"/>
    <w:rsid w:val="007A479C"/>
    <w:rsid w:val="007A5437"/>
    <w:rsid w:val="007A67B6"/>
    <w:rsid w:val="00803750"/>
    <w:rsid w:val="008263D0"/>
    <w:rsid w:val="00831863"/>
    <w:rsid w:val="008367CD"/>
    <w:rsid w:val="008371E3"/>
    <w:rsid w:val="008425CC"/>
    <w:rsid w:val="0089489E"/>
    <w:rsid w:val="00895534"/>
    <w:rsid w:val="008D31A6"/>
    <w:rsid w:val="00903B93"/>
    <w:rsid w:val="009571EE"/>
    <w:rsid w:val="0096417B"/>
    <w:rsid w:val="009B4C08"/>
    <w:rsid w:val="009B7710"/>
    <w:rsid w:val="009C3694"/>
    <w:rsid w:val="009D27D2"/>
    <w:rsid w:val="009D2A0C"/>
    <w:rsid w:val="009D4ABD"/>
    <w:rsid w:val="009D7C73"/>
    <w:rsid w:val="00A034DB"/>
    <w:rsid w:val="00A06CA8"/>
    <w:rsid w:val="00AA63E1"/>
    <w:rsid w:val="00AE159A"/>
    <w:rsid w:val="00AE5B1C"/>
    <w:rsid w:val="00B12947"/>
    <w:rsid w:val="00B32E46"/>
    <w:rsid w:val="00B705D8"/>
    <w:rsid w:val="00BC59B7"/>
    <w:rsid w:val="00BF5C90"/>
    <w:rsid w:val="00BF73F2"/>
    <w:rsid w:val="00C023DC"/>
    <w:rsid w:val="00C21437"/>
    <w:rsid w:val="00C63AD3"/>
    <w:rsid w:val="00CB37CD"/>
    <w:rsid w:val="00D07162"/>
    <w:rsid w:val="00D20899"/>
    <w:rsid w:val="00D95A53"/>
    <w:rsid w:val="00DA4BA7"/>
    <w:rsid w:val="00E06094"/>
    <w:rsid w:val="00E43F5D"/>
    <w:rsid w:val="00E5735C"/>
    <w:rsid w:val="00EB714D"/>
    <w:rsid w:val="00F156DB"/>
    <w:rsid w:val="00F17BCA"/>
    <w:rsid w:val="00F37952"/>
    <w:rsid w:val="00F54A45"/>
    <w:rsid w:val="00F66FB3"/>
    <w:rsid w:val="00F76554"/>
    <w:rsid w:val="00F778E6"/>
    <w:rsid w:val="00F90511"/>
    <w:rsid w:val="00FD0F49"/>
    <w:rsid w:val="00FE322D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F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F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F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F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F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1055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79</cp:revision>
  <cp:lastPrinted>2018-01-10T13:28:00Z</cp:lastPrinted>
  <dcterms:created xsi:type="dcterms:W3CDTF">2017-02-02T11:09:00Z</dcterms:created>
  <dcterms:modified xsi:type="dcterms:W3CDTF">2024-09-28T18:03:00Z</dcterms:modified>
</cp:coreProperties>
</file>