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A6" w:rsidRPr="00E976DA" w:rsidRDefault="0021713F">
      <w:pPr>
        <w:pStyle w:val="Header"/>
        <w:jc w:val="right"/>
        <w:rPr>
          <w:rFonts w:ascii="Calibri" w:hAnsi="Calibri" w:cs="Arial"/>
          <w:b/>
          <w:bCs/>
          <w:sz w:val="20"/>
          <w:szCs w:val="20"/>
        </w:rPr>
      </w:pPr>
      <w:r w:rsidRPr="00E976DA">
        <w:rPr>
          <w:rFonts w:ascii="Calibri" w:hAnsi="Calibri" w:cs="Arial"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6DA">
        <w:rPr>
          <w:rFonts w:ascii="Calibri" w:hAnsi="Calibri" w:cs="Arial"/>
          <w:b/>
          <w:bCs/>
          <w:sz w:val="20"/>
          <w:szCs w:val="20"/>
        </w:rPr>
        <w:t>Zakład Karny</w:t>
      </w:r>
      <w:r w:rsidR="007E423E" w:rsidRPr="00E976DA">
        <w:rPr>
          <w:rFonts w:ascii="Calibri" w:hAnsi="Calibri" w:cs="Arial"/>
          <w:b/>
          <w:bCs/>
          <w:sz w:val="20"/>
          <w:szCs w:val="20"/>
        </w:rPr>
        <w:t xml:space="preserve"> Kłodzko </w:t>
      </w:r>
    </w:p>
    <w:p w:rsidR="00776FA6" w:rsidRPr="00E976DA" w:rsidRDefault="0021713F">
      <w:pPr>
        <w:pStyle w:val="Header"/>
        <w:jc w:val="right"/>
        <w:rPr>
          <w:rFonts w:ascii="Calibri" w:hAnsi="Calibri" w:cs="Arial"/>
          <w:sz w:val="20"/>
          <w:szCs w:val="20"/>
        </w:rPr>
      </w:pPr>
      <w:r w:rsidRPr="00E976DA">
        <w:rPr>
          <w:rFonts w:ascii="Calibri" w:hAnsi="Calibri" w:cs="Arial"/>
          <w:sz w:val="20"/>
          <w:szCs w:val="20"/>
        </w:rPr>
        <w:t>57-300 Kłodzko, u. Bohaterów Getta 16</w:t>
      </w:r>
    </w:p>
    <w:p w:rsidR="00776FA6" w:rsidRPr="00E976DA" w:rsidRDefault="0021713F">
      <w:pPr>
        <w:pStyle w:val="Header"/>
        <w:jc w:val="right"/>
        <w:rPr>
          <w:rFonts w:ascii="Calibri" w:hAnsi="Calibri" w:cs="Arial"/>
          <w:sz w:val="22"/>
          <w:szCs w:val="22"/>
          <w:lang w:val="en-US"/>
        </w:rPr>
      </w:pPr>
      <w:r w:rsidRPr="00E976DA">
        <w:rPr>
          <w:rFonts w:ascii="Calibri" w:hAnsi="Calibri" w:cs="Arial"/>
          <w:sz w:val="20"/>
          <w:szCs w:val="20"/>
          <w:lang w:val="en-US"/>
        </w:rPr>
        <w:t xml:space="preserve">tel.74 865 18 00, fax 74 867 30 17, e-mail: </w:t>
      </w:r>
      <w:hyperlink r:id="rId6">
        <w:r w:rsidRPr="00E976DA">
          <w:rPr>
            <w:rStyle w:val="czeinternetowe"/>
            <w:rFonts w:ascii="Calibri" w:hAnsi="Calibri" w:cs="Arial"/>
            <w:sz w:val="20"/>
            <w:szCs w:val="20"/>
            <w:lang w:val="en-US"/>
          </w:rPr>
          <w:t>zk_klodzko@sw.gov.pl</w:t>
        </w:r>
      </w:hyperlink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571EE1" w:rsidRDefault="00EB2552">
      <w:pPr>
        <w:pStyle w:val="Header"/>
        <w:rPr>
          <w:rFonts w:asciiTheme="minorHAnsi" w:hAnsiTheme="minorHAnsi" w:cs="Arial"/>
          <w:sz w:val="22"/>
          <w:szCs w:val="22"/>
        </w:rPr>
      </w:pPr>
      <w:r w:rsidRPr="00571EE1">
        <w:rPr>
          <w:rFonts w:asciiTheme="minorHAnsi" w:hAnsiTheme="minorHAnsi" w:cs="Arial"/>
          <w:sz w:val="22"/>
          <w:szCs w:val="22"/>
        </w:rPr>
        <w:t>DKw.2232.</w:t>
      </w:r>
      <w:r w:rsidR="005D3082">
        <w:rPr>
          <w:rFonts w:asciiTheme="minorHAnsi" w:hAnsiTheme="minorHAnsi" w:cs="Arial"/>
          <w:sz w:val="22"/>
          <w:szCs w:val="22"/>
        </w:rPr>
        <w:t>7</w:t>
      </w:r>
      <w:r w:rsidRPr="00571EE1">
        <w:rPr>
          <w:rFonts w:asciiTheme="minorHAnsi" w:hAnsiTheme="minorHAnsi" w:cs="Arial"/>
          <w:sz w:val="22"/>
          <w:szCs w:val="22"/>
        </w:rPr>
        <w:t>.2024</w:t>
      </w:r>
      <w:r w:rsidR="00233A31" w:rsidRPr="00571EE1">
        <w:rPr>
          <w:rFonts w:asciiTheme="minorHAnsi" w:hAnsiTheme="minorHAnsi" w:cs="Arial"/>
          <w:sz w:val="22"/>
          <w:szCs w:val="22"/>
        </w:rPr>
        <w:tab/>
      </w:r>
      <w:r w:rsidR="00233A31" w:rsidRPr="00571EE1">
        <w:rPr>
          <w:rFonts w:asciiTheme="minorHAnsi" w:hAnsiTheme="minorHAnsi" w:cs="Arial"/>
          <w:sz w:val="22"/>
          <w:szCs w:val="22"/>
        </w:rPr>
        <w:tab/>
      </w:r>
      <w:r w:rsidR="00233A31" w:rsidRPr="00571EE1">
        <w:rPr>
          <w:rFonts w:asciiTheme="minorHAnsi" w:hAnsiTheme="minorHAnsi" w:cs="Arial"/>
          <w:sz w:val="22"/>
          <w:szCs w:val="22"/>
        </w:rPr>
        <w:tab/>
      </w:r>
      <w:r w:rsidR="00233A31" w:rsidRPr="00571EE1">
        <w:rPr>
          <w:rFonts w:asciiTheme="minorHAnsi" w:hAnsiTheme="minorHAnsi" w:cs="Arial"/>
          <w:sz w:val="22"/>
          <w:szCs w:val="22"/>
        </w:rPr>
        <w:tab/>
      </w:r>
      <w:r w:rsidR="00233A31" w:rsidRPr="00571EE1">
        <w:rPr>
          <w:rFonts w:asciiTheme="minorHAnsi" w:hAnsiTheme="minorHAnsi" w:cs="Arial"/>
          <w:sz w:val="22"/>
          <w:szCs w:val="22"/>
        </w:rPr>
        <w:tab/>
      </w:r>
      <w:r w:rsidR="00233A31" w:rsidRPr="00571EE1">
        <w:rPr>
          <w:rFonts w:asciiTheme="minorHAnsi" w:hAnsiTheme="minorHAnsi" w:cs="Arial"/>
          <w:sz w:val="22"/>
          <w:szCs w:val="22"/>
        </w:rPr>
        <w:tab/>
      </w:r>
      <w:r w:rsidR="00233A31" w:rsidRPr="00571EE1">
        <w:rPr>
          <w:rFonts w:asciiTheme="minorHAnsi" w:hAnsiTheme="minorHAnsi" w:cs="Arial"/>
          <w:sz w:val="22"/>
          <w:szCs w:val="22"/>
        </w:rPr>
        <w:tab/>
        <w:t xml:space="preserve">Załącznik nr </w:t>
      </w:r>
      <w:r w:rsidR="00081998">
        <w:rPr>
          <w:rFonts w:asciiTheme="minorHAnsi" w:hAnsiTheme="minorHAnsi" w:cs="Arial"/>
          <w:sz w:val="22"/>
          <w:szCs w:val="22"/>
        </w:rPr>
        <w:t>6</w:t>
      </w:r>
      <w:r w:rsidR="00233A31" w:rsidRPr="00571EE1">
        <w:rPr>
          <w:rFonts w:asciiTheme="minorHAnsi" w:hAnsiTheme="minorHAnsi" w:cs="Arial"/>
          <w:sz w:val="22"/>
          <w:szCs w:val="22"/>
        </w:rPr>
        <w:t xml:space="preserve"> do SWZ</w:t>
      </w:r>
    </w:p>
    <w:p w:rsidR="00776FA6" w:rsidRPr="00571EE1" w:rsidRDefault="00776FA6">
      <w:pPr>
        <w:pStyle w:val="Header"/>
        <w:rPr>
          <w:rFonts w:asciiTheme="minorHAnsi" w:hAnsiTheme="minorHAnsi" w:cs="Arial"/>
          <w:sz w:val="22"/>
          <w:szCs w:val="22"/>
        </w:rPr>
      </w:pPr>
    </w:p>
    <w:p w:rsidR="00233A31" w:rsidRPr="00571EE1" w:rsidRDefault="00233A31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</w:p>
    <w:p w:rsidR="00571EE1" w:rsidRPr="00571EE1" w:rsidRDefault="00571EE1" w:rsidP="00571EE1">
      <w:pPr>
        <w:suppressAutoHyphens w:val="0"/>
        <w:spacing w:after="160" w:line="276" w:lineRule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................................................................................</w:t>
      </w:r>
    </w:p>
    <w:p w:rsidR="00571EE1" w:rsidRPr="00571EE1" w:rsidRDefault="00571EE1" w:rsidP="00571EE1">
      <w:pPr>
        <w:suppressAutoHyphens w:val="0"/>
        <w:spacing w:after="160" w:line="276" w:lineRule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………………………………………………………….</w:t>
      </w:r>
    </w:p>
    <w:p w:rsidR="00571EE1" w:rsidRPr="00571EE1" w:rsidRDefault="00571EE1" w:rsidP="00571EE1">
      <w:pPr>
        <w:suppressAutoHyphens w:val="0"/>
        <w:spacing w:line="276" w:lineRule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…………………………………………………………..</w:t>
      </w:r>
    </w:p>
    <w:p w:rsidR="00571EE1" w:rsidRPr="00571EE1" w:rsidRDefault="00571EE1" w:rsidP="00571EE1">
      <w:pPr>
        <w:suppressAutoHyphens w:val="0"/>
        <w:spacing w:line="276" w:lineRule="auto"/>
        <w:rPr>
          <w:rFonts w:asciiTheme="minorHAnsi" w:eastAsia="Calibri" w:hAnsiTheme="minorHAnsi" w:cs="Arial"/>
          <w:kern w:val="0"/>
          <w:sz w:val="18"/>
          <w:szCs w:val="18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18"/>
          <w:szCs w:val="18"/>
          <w:lang w:eastAsia="en-US"/>
        </w:rPr>
        <w:t xml:space="preserve">(Nazwa i adres podmiotu udostępniającego zasoby) </w:t>
      </w:r>
    </w:p>
    <w:p w:rsidR="00571EE1" w:rsidRPr="00571EE1" w:rsidRDefault="00571EE1" w:rsidP="00571EE1">
      <w:pPr>
        <w:suppressAutoHyphens w:val="0"/>
        <w:spacing w:line="276" w:lineRule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 w:val="0"/>
        <w:spacing w:after="160" w:line="276" w:lineRule="auto"/>
        <w:jc w:val="center"/>
        <w:rPr>
          <w:rFonts w:asciiTheme="minorHAnsi" w:eastAsia="Calibri" w:hAnsiTheme="minorHAnsi" w:cs="Arial"/>
          <w:b/>
          <w:bCs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b/>
          <w:bCs/>
          <w:kern w:val="0"/>
          <w:sz w:val="22"/>
          <w:szCs w:val="22"/>
          <w:lang w:eastAsia="en-US"/>
        </w:rPr>
        <w:t>ZOBOWIĄZANIE DO ODDANIA WYKONAWCY DO DYSPOZYCJI</w:t>
      </w:r>
    </w:p>
    <w:p w:rsidR="00571EE1" w:rsidRPr="00571EE1" w:rsidRDefault="00571EE1" w:rsidP="00571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 w:val="0"/>
        <w:spacing w:after="160" w:line="276" w:lineRule="auto"/>
        <w:jc w:val="center"/>
        <w:rPr>
          <w:rFonts w:asciiTheme="minorHAnsi" w:eastAsia="Calibri" w:hAnsiTheme="minorHAnsi" w:cs="Arial"/>
          <w:b/>
          <w:bCs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b/>
          <w:bCs/>
          <w:kern w:val="0"/>
          <w:sz w:val="22"/>
          <w:szCs w:val="22"/>
          <w:lang w:eastAsia="en-US"/>
        </w:rPr>
        <w:t xml:space="preserve"> NIEZBĘDNYCH ZASOBÓW NA POTRZEBY WYKONANIA ZAMÓWIENIA </w:t>
      </w:r>
    </w:p>
    <w:p w:rsidR="00571EE1" w:rsidRPr="00571EE1" w:rsidRDefault="00571EE1" w:rsidP="00571EE1">
      <w:pPr>
        <w:suppressAutoHyphens w:val="0"/>
        <w:spacing w:line="276" w:lineRule="auto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Działając w imieniu …………………………………………………………………………………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……………….</w:t>
      </w: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                                z siedzibą w …………………………………………………………….. oświadczam, że w/w podmiot trzeci zob</w:t>
      </w: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o</w:t>
      </w: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wiązuje się, na zasadzie art. 118 ustawy z dnia 11 września 2019 r. Prawo zamówień publicznych (tekst jednolity Dz. U. z 2023 r. poz. 1605 z </w:t>
      </w:r>
      <w:proofErr w:type="spellStart"/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późń</w:t>
      </w:r>
      <w:proofErr w:type="spellEnd"/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. zm.) </w:t>
      </w:r>
      <w:r w:rsidRPr="00571EE1">
        <w:rPr>
          <w:rFonts w:asciiTheme="minorHAnsi" w:eastAsia="Calibri" w:hAnsiTheme="minorHAnsi" w:cs="Arial"/>
          <w:b/>
          <w:kern w:val="0"/>
          <w:sz w:val="22"/>
          <w:szCs w:val="22"/>
          <w:lang w:eastAsia="en-US"/>
        </w:rPr>
        <w:t>udostępnić wykonawcy</w:t>
      </w: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 przystępującemu do postępowania w sprawie zamówienia publicznego prowadzonego w </w:t>
      </w:r>
      <w:r w:rsidRPr="00571EE1">
        <w:rPr>
          <w:rFonts w:asciiTheme="minorHAnsi" w:eastAsia="Calibri" w:hAnsiTheme="minorHAnsi" w:cs="Arial"/>
          <w:b/>
          <w:kern w:val="0"/>
          <w:sz w:val="22"/>
          <w:szCs w:val="22"/>
          <w:lang w:eastAsia="en-US"/>
        </w:rPr>
        <w:t>trybie podstawowym bez negocjacji</w:t>
      </w: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 na zadanie pn.:</w:t>
      </w:r>
    </w:p>
    <w:p w:rsidR="004E7E4A" w:rsidRDefault="004E7E4A" w:rsidP="004E7E4A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pn.: </w:t>
      </w:r>
      <w:r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„</w:t>
      </w:r>
      <w:bookmarkStart w:id="0" w:name="_Hlk173834248"/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Dostawa i montaż systemu monitoringu w kompleksie 788 </w:t>
      </w:r>
      <w:r>
        <w:rPr>
          <w:rFonts w:ascii="Calibri" w:hAnsi="Calibri" w:cs="Arial"/>
          <w:b/>
          <w:bCs/>
          <w:color w:val="000000"/>
          <w:sz w:val="22"/>
          <w:szCs w:val="22"/>
        </w:rPr>
        <w:br/>
        <w:t xml:space="preserve">w Zakładzie Karnym w </w:t>
      </w:r>
      <w:bookmarkEnd w:id="0"/>
      <w:r>
        <w:rPr>
          <w:rFonts w:ascii="Calibri" w:hAnsi="Calibri" w:cs="Arial"/>
          <w:b/>
          <w:bCs/>
          <w:color w:val="000000"/>
          <w:sz w:val="22"/>
          <w:szCs w:val="22"/>
        </w:rPr>
        <w:t>Kłod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z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ku</w:t>
      </w:r>
      <w:r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  <w:t>”</w:t>
      </w:r>
    </w:p>
    <w:p w:rsidR="00571EE1" w:rsidRDefault="00571EE1" w:rsidP="00571EE1">
      <w:pPr>
        <w:suppressAutoHyphens w:val="0"/>
        <w:spacing w:after="240"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after="240"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z siedzibą w ………………………………………….(dalej: „Wykonawca”) następujące zasoby: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- ………………………………………………………………………………………………………..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- ………………………………………………………………………………………………………..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- ……………………………………………………………………………………………………….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- ……………………………………………………………………………………………………….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na potrzeby spełnienia przez Wykonawcę następujących warunków udziału w postępowaniu: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…………………………………………………………………………………………………………..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…………………………………………………………………………………………………………..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Wykonawca będzie mógł wykorzystywać w/w zasoby przy wykonywaniu zamówienia                                       w następujący sposób: ……………………………………………………………..…………………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W wykonywaniu zamówienia będziemy uczestniczyć w następującym czasie i zakresie: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………………………………………..…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……………………………………..…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……………………………………..…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W/w podmiot trzeci, na zdolnościach  którego wykonawca polega w odniesieniu do warunków udziału w postępowaniu dotyczących wykształcenia, kwalifikacji zawodowych lub doświadczenia, zrealizuje usługi, których wskazane zdolności dotyczą.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Z Wykonawcą łączyć nas będzie ………………………………………………………………..........</w:t>
      </w:r>
      <w:r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............................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p w:rsidR="00571EE1" w:rsidRPr="00571EE1" w:rsidRDefault="00571EE1" w:rsidP="00571EE1">
      <w:pPr>
        <w:suppressAutoHyphens w:val="0"/>
        <w:spacing w:line="276" w:lineRule="auto"/>
        <w:ind w:left="5664"/>
        <w:jc w:val="right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22"/>
          <w:szCs w:val="22"/>
          <w:lang w:eastAsia="en-US"/>
        </w:rPr>
        <w:t xml:space="preserve">                                                                                                        ………………………………………</w:t>
      </w:r>
    </w:p>
    <w:p w:rsidR="00571EE1" w:rsidRPr="00571EE1" w:rsidRDefault="00571EE1" w:rsidP="00571EE1">
      <w:pPr>
        <w:suppressAutoHyphens w:val="0"/>
        <w:spacing w:line="276" w:lineRule="auto"/>
        <w:jc w:val="right"/>
        <w:rPr>
          <w:rFonts w:asciiTheme="minorHAnsi" w:eastAsia="Calibri" w:hAnsiTheme="minorHAnsi" w:cs="Arial"/>
          <w:kern w:val="0"/>
          <w:sz w:val="18"/>
          <w:szCs w:val="18"/>
          <w:lang w:eastAsia="en-US"/>
        </w:rPr>
      </w:pPr>
      <w:r w:rsidRPr="00571EE1">
        <w:rPr>
          <w:rFonts w:asciiTheme="minorHAnsi" w:eastAsia="Calibri" w:hAnsiTheme="minorHAnsi" w:cs="Arial"/>
          <w:kern w:val="0"/>
          <w:sz w:val="18"/>
          <w:szCs w:val="18"/>
          <w:lang w:eastAsia="en-US"/>
        </w:rPr>
        <w:tab/>
      </w:r>
      <w:r w:rsidRPr="00571EE1">
        <w:rPr>
          <w:rFonts w:asciiTheme="minorHAnsi" w:eastAsia="Calibri" w:hAnsiTheme="minorHAnsi" w:cs="Arial"/>
          <w:kern w:val="0"/>
          <w:sz w:val="18"/>
          <w:szCs w:val="18"/>
          <w:lang w:eastAsia="en-US"/>
        </w:rPr>
        <w:tab/>
        <w:t>(podpis)</w:t>
      </w:r>
    </w:p>
    <w:p w:rsidR="00571EE1" w:rsidRPr="00571EE1" w:rsidRDefault="00571EE1" w:rsidP="00571EE1">
      <w:pPr>
        <w:suppressAutoHyphens w:val="0"/>
        <w:spacing w:line="276" w:lineRule="auto"/>
        <w:jc w:val="both"/>
        <w:rPr>
          <w:rFonts w:asciiTheme="minorHAnsi" w:eastAsia="Calibri" w:hAnsiTheme="minorHAnsi" w:cs="Arial"/>
          <w:kern w:val="0"/>
          <w:sz w:val="18"/>
          <w:szCs w:val="18"/>
          <w:lang w:eastAsia="en-US"/>
        </w:rPr>
      </w:pPr>
    </w:p>
    <w:p w:rsidR="00F52F93" w:rsidRPr="00E976DA" w:rsidRDefault="00571EE1" w:rsidP="00571EE1">
      <w:pPr>
        <w:tabs>
          <w:tab w:val="left" w:pos="1309"/>
        </w:tabs>
        <w:jc w:val="right"/>
        <w:rPr>
          <w:rFonts w:ascii="Calibri" w:eastAsia="Calibri" w:hAnsi="Calibri" w:cs="Calibri"/>
          <w:kern w:val="0"/>
          <w:sz w:val="18"/>
          <w:szCs w:val="18"/>
          <w:lang w:eastAsia="pl-PL"/>
        </w:rPr>
      </w:pPr>
      <w:r w:rsidRPr="00571EE1"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  <w:t>Dokument może być przekazany w postaci elektronicznej opatrzony podpisem zaufanym/ osobistym/ kwalifikowanym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kwalifikowanym</w:t>
      </w:r>
    </w:p>
    <w:sectPr w:rsidR="00F52F93" w:rsidRPr="00E976DA" w:rsidSect="00776FA6">
      <w:pgSz w:w="11906" w:h="16838"/>
      <w:pgMar w:top="964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10"/>
  <w:autoHyphenation/>
  <w:hyphenationZone w:val="425"/>
  <w:characterSpacingControl w:val="doNotCompress"/>
  <w:compat>
    <w:useFELayout/>
  </w:compat>
  <w:rsids>
    <w:rsidRoot w:val="00776FA6"/>
    <w:rsid w:val="00044778"/>
    <w:rsid w:val="00081998"/>
    <w:rsid w:val="000C3BC9"/>
    <w:rsid w:val="000D0D13"/>
    <w:rsid w:val="000D4AAE"/>
    <w:rsid w:val="00181CDD"/>
    <w:rsid w:val="001D5EB4"/>
    <w:rsid w:val="001F13D5"/>
    <w:rsid w:val="0021713F"/>
    <w:rsid w:val="00233A31"/>
    <w:rsid w:val="0024492C"/>
    <w:rsid w:val="002D6483"/>
    <w:rsid w:val="002F5A90"/>
    <w:rsid w:val="0031309B"/>
    <w:rsid w:val="00352E0F"/>
    <w:rsid w:val="00393D8B"/>
    <w:rsid w:val="003A5B03"/>
    <w:rsid w:val="003D5BB2"/>
    <w:rsid w:val="003D718D"/>
    <w:rsid w:val="003F5957"/>
    <w:rsid w:val="00440FB2"/>
    <w:rsid w:val="00462BCA"/>
    <w:rsid w:val="004755C9"/>
    <w:rsid w:val="00477622"/>
    <w:rsid w:val="004947E8"/>
    <w:rsid w:val="00496234"/>
    <w:rsid w:val="00497357"/>
    <w:rsid w:val="004B742F"/>
    <w:rsid w:val="004E7E4A"/>
    <w:rsid w:val="00571EE1"/>
    <w:rsid w:val="005A1575"/>
    <w:rsid w:val="005B216A"/>
    <w:rsid w:val="005D3082"/>
    <w:rsid w:val="00662908"/>
    <w:rsid w:val="00663A33"/>
    <w:rsid w:val="00722611"/>
    <w:rsid w:val="00776FA6"/>
    <w:rsid w:val="007E423E"/>
    <w:rsid w:val="00861357"/>
    <w:rsid w:val="00890749"/>
    <w:rsid w:val="008A60AB"/>
    <w:rsid w:val="008A6470"/>
    <w:rsid w:val="00964F9F"/>
    <w:rsid w:val="009A4DBB"/>
    <w:rsid w:val="00A10410"/>
    <w:rsid w:val="00A73965"/>
    <w:rsid w:val="00A77913"/>
    <w:rsid w:val="00B3503C"/>
    <w:rsid w:val="00B84616"/>
    <w:rsid w:val="00C1284B"/>
    <w:rsid w:val="00C75D77"/>
    <w:rsid w:val="00C7794F"/>
    <w:rsid w:val="00CD0FAC"/>
    <w:rsid w:val="00D1134E"/>
    <w:rsid w:val="00D12ACB"/>
    <w:rsid w:val="00D32C1C"/>
    <w:rsid w:val="00D427FA"/>
    <w:rsid w:val="00D57CDB"/>
    <w:rsid w:val="00D7145C"/>
    <w:rsid w:val="00D805D6"/>
    <w:rsid w:val="00D84ACE"/>
    <w:rsid w:val="00DB1195"/>
    <w:rsid w:val="00E13653"/>
    <w:rsid w:val="00E24E02"/>
    <w:rsid w:val="00E2649A"/>
    <w:rsid w:val="00E75F5A"/>
    <w:rsid w:val="00E774FA"/>
    <w:rsid w:val="00E976DA"/>
    <w:rsid w:val="00EB2552"/>
    <w:rsid w:val="00F52F93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Caption">
    <w:name w:val="Caption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k_klodzko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153139aole</cp:lastModifiedBy>
  <cp:revision>68</cp:revision>
  <cp:lastPrinted>2022-04-27T13:22:00Z</cp:lastPrinted>
  <dcterms:created xsi:type="dcterms:W3CDTF">2017-07-17T14:10:00Z</dcterms:created>
  <dcterms:modified xsi:type="dcterms:W3CDTF">2024-09-26T13:15:00Z</dcterms:modified>
  <dc:language>pl-PL</dc:language>
</cp:coreProperties>
</file>