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DA74A6" w14:textId="77777777" w:rsidR="00555B62" w:rsidRDefault="00555B62" w:rsidP="00555B62">
      <w:pPr>
        <w:pStyle w:val="Standard"/>
        <w:jc w:val="right"/>
        <w:rPr>
          <w:rFonts w:ascii="Calibri" w:hAnsi="Calibri" w:cs="Times New Roman"/>
          <w:b/>
          <w:i/>
        </w:rPr>
      </w:pPr>
    </w:p>
    <w:p w14:paraId="6AB9E39C" w14:textId="77777777" w:rsidR="00555B62" w:rsidRPr="00810B51" w:rsidRDefault="00555B62" w:rsidP="00555B62">
      <w:pPr>
        <w:pStyle w:val="Standard"/>
        <w:jc w:val="right"/>
        <w:rPr>
          <w:iCs/>
        </w:rPr>
      </w:pPr>
      <w:r>
        <w:rPr>
          <w:rFonts w:ascii="Calibri" w:hAnsi="Calibri" w:cs="Times New Roman"/>
          <w:b/>
          <w:i/>
        </w:rPr>
        <w:t xml:space="preserve">  </w:t>
      </w:r>
      <w:r w:rsidRPr="00810B51">
        <w:rPr>
          <w:rFonts w:ascii="Calibri" w:hAnsi="Calibri" w:cs="Times New Roman"/>
          <w:b/>
          <w:iCs/>
        </w:rPr>
        <w:t>Dodatek nr 2b do SWZ</w:t>
      </w:r>
    </w:p>
    <w:p w14:paraId="785DD9AB" w14:textId="77777777" w:rsidR="00555B62" w:rsidRDefault="00555B62" w:rsidP="00555B62">
      <w:pPr>
        <w:pStyle w:val="Standard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 xml:space="preserve">                                                                                                                  </w:t>
      </w:r>
    </w:p>
    <w:p w14:paraId="43747AF1" w14:textId="77777777" w:rsidR="00555B62" w:rsidRDefault="00555B62" w:rsidP="00555B62">
      <w:pPr>
        <w:pStyle w:val="Standard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Zamawiający:</w:t>
      </w:r>
    </w:p>
    <w:p w14:paraId="669D5946" w14:textId="77777777" w:rsidR="00555B62" w:rsidRDefault="00555B62" w:rsidP="00555B62">
      <w:pPr>
        <w:pStyle w:val="Standard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Miasto Radomsko</w:t>
      </w:r>
    </w:p>
    <w:p w14:paraId="3D76B795" w14:textId="77777777" w:rsidR="00555B62" w:rsidRDefault="00555B62" w:rsidP="00555B62">
      <w:pPr>
        <w:pStyle w:val="Standard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ul. Tysiąclecia 5, 97-500 Radomsko</w:t>
      </w:r>
    </w:p>
    <w:p w14:paraId="0E6DB137" w14:textId="77777777" w:rsidR="00555B62" w:rsidRDefault="00555B62" w:rsidP="00555B62">
      <w:pPr>
        <w:pStyle w:val="Standard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tel. 44 685 45 10</w:t>
      </w:r>
    </w:p>
    <w:p w14:paraId="2134358B" w14:textId="77777777" w:rsidR="00555B62" w:rsidRDefault="00555B62" w:rsidP="00555B62">
      <w:pPr>
        <w:pStyle w:val="Standard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NIP: 772 - 22 - 61 – 587</w:t>
      </w:r>
    </w:p>
    <w:p w14:paraId="6AF6CF90" w14:textId="77777777" w:rsidR="00555B62" w:rsidRDefault="00555B62" w:rsidP="00555B62">
      <w:pPr>
        <w:pStyle w:val="Standard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 xml:space="preserve">     (pełna nazwa, adres)</w:t>
      </w:r>
    </w:p>
    <w:p w14:paraId="1985BEC0" w14:textId="77777777" w:rsidR="00555B62" w:rsidRDefault="00555B62" w:rsidP="00555B62">
      <w:pPr>
        <w:pStyle w:val="Standard"/>
        <w:rPr>
          <w:rFonts w:ascii="Calibri" w:hAnsi="Calibri" w:cs="Times New Roman"/>
          <w:b/>
          <w:bCs/>
          <w:color w:val="C9211E"/>
        </w:rPr>
      </w:pPr>
    </w:p>
    <w:p w14:paraId="3AF393E8" w14:textId="77777777" w:rsidR="00555B62" w:rsidRDefault="00555B62" w:rsidP="00555B62">
      <w:pPr>
        <w:pStyle w:val="Standard"/>
        <w:rPr>
          <w:rFonts w:ascii="Calibri" w:hAnsi="Calibri" w:cs="Times New Roman"/>
          <w:b/>
          <w:bCs/>
          <w:color w:val="C9211E"/>
        </w:rPr>
      </w:pPr>
      <w:r>
        <w:rPr>
          <w:rFonts w:ascii="Calibri" w:hAnsi="Calibri" w:cs="Times New Roman"/>
          <w:b/>
          <w:bCs/>
          <w:color w:val="C9211E"/>
        </w:rPr>
        <w:t>Podmiot udostępniający swoje zasoby</w:t>
      </w:r>
    </w:p>
    <w:p w14:paraId="2D7E020D" w14:textId="77777777" w:rsidR="00555B62" w:rsidRDefault="00555B62" w:rsidP="00555B62">
      <w:pPr>
        <w:pStyle w:val="Standard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…………………………...........................……</w:t>
      </w:r>
    </w:p>
    <w:p w14:paraId="56216D3C" w14:textId="77777777" w:rsidR="00555B62" w:rsidRDefault="00555B62" w:rsidP="00555B62">
      <w:pPr>
        <w:pStyle w:val="Standard"/>
        <w:rPr>
          <w:rFonts w:ascii="Calibri" w:hAnsi="Calibri" w:cs="Times New Roman"/>
        </w:rPr>
      </w:pPr>
    </w:p>
    <w:p w14:paraId="5B687FB2" w14:textId="77777777" w:rsidR="00555B62" w:rsidRDefault="00555B62" w:rsidP="00555B62">
      <w:pPr>
        <w:pStyle w:val="Standard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……………………………..........................…</w:t>
      </w:r>
    </w:p>
    <w:p w14:paraId="52F7B4E4" w14:textId="77777777" w:rsidR="00555B62" w:rsidRDefault="00555B62" w:rsidP="00555B62">
      <w:pPr>
        <w:pStyle w:val="Standard"/>
        <w:rPr>
          <w:rFonts w:ascii="Calibri" w:hAnsi="Calibri" w:cs="Times New Roman"/>
        </w:rPr>
      </w:pPr>
    </w:p>
    <w:p w14:paraId="03E377E2" w14:textId="77777777" w:rsidR="00555B62" w:rsidRDefault="00555B62" w:rsidP="00555B62">
      <w:pPr>
        <w:pStyle w:val="Standard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…………................................................</w:t>
      </w:r>
    </w:p>
    <w:p w14:paraId="487ABF8A" w14:textId="77777777" w:rsidR="00555B62" w:rsidRDefault="00555B62" w:rsidP="00555B62">
      <w:pPr>
        <w:pStyle w:val="Standard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 xml:space="preserve">    (pełna nazwa/firma, adres, w</w:t>
      </w:r>
    </w:p>
    <w:p w14:paraId="2812F1F1" w14:textId="77777777" w:rsidR="00555B62" w:rsidRDefault="00555B62" w:rsidP="00555B62">
      <w:pPr>
        <w:pStyle w:val="Standard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 xml:space="preserve">     zależności od podmiotu: NIP)</w:t>
      </w:r>
    </w:p>
    <w:p w14:paraId="79D87819" w14:textId="77777777" w:rsidR="00555B62" w:rsidRDefault="00555B62" w:rsidP="00555B62">
      <w:pPr>
        <w:pStyle w:val="Standard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 xml:space="preserve">            </w:t>
      </w:r>
    </w:p>
    <w:p w14:paraId="00845737" w14:textId="77777777" w:rsidR="00555B62" w:rsidRDefault="00555B62" w:rsidP="00555B62">
      <w:pPr>
        <w:pStyle w:val="Standard"/>
        <w:rPr>
          <w:rFonts w:ascii="Calibri" w:hAnsi="Calibri" w:cs="Times New Roman"/>
        </w:rPr>
      </w:pPr>
      <w:r>
        <w:rPr>
          <w:rFonts w:ascii="Calibri" w:hAnsi="Calibri" w:cs="Times New Roman"/>
        </w:rPr>
        <w:t>reprezentowany przez:</w:t>
      </w:r>
    </w:p>
    <w:p w14:paraId="70127D78" w14:textId="77777777" w:rsidR="00555B62" w:rsidRDefault="00555B62" w:rsidP="00555B62">
      <w:pPr>
        <w:pStyle w:val="Standard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……………….......................………………</w:t>
      </w:r>
    </w:p>
    <w:p w14:paraId="1064500C" w14:textId="77777777" w:rsidR="00555B62" w:rsidRDefault="00555B62" w:rsidP="00555B62">
      <w:pPr>
        <w:pStyle w:val="Standard"/>
        <w:rPr>
          <w:rFonts w:ascii="Calibri" w:hAnsi="Calibri" w:cs="Times New Roman"/>
        </w:rPr>
      </w:pPr>
    </w:p>
    <w:p w14:paraId="735F8724" w14:textId="77777777" w:rsidR="00555B62" w:rsidRDefault="00555B62" w:rsidP="00555B62">
      <w:pPr>
        <w:pStyle w:val="Standard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………………………….......................……</w:t>
      </w:r>
    </w:p>
    <w:p w14:paraId="32D0656B" w14:textId="77777777" w:rsidR="00555B62" w:rsidRDefault="00555B62" w:rsidP="00555B62">
      <w:pPr>
        <w:pStyle w:val="Standard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>(imię, nazwisko, stanowisko/podstawa</w:t>
      </w:r>
    </w:p>
    <w:p w14:paraId="7FCF7EBA" w14:textId="77777777" w:rsidR="00555B62" w:rsidRDefault="00555B62" w:rsidP="00555B62">
      <w:pPr>
        <w:pStyle w:val="Standard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>do reprezentacji)</w:t>
      </w:r>
    </w:p>
    <w:p w14:paraId="563DA300" w14:textId="77777777" w:rsidR="00555B62" w:rsidRDefault="00555B62" w:rsidP="00555B62">
      <w:pPr>
        <w:pStyle w:val="Standard"/>
        <w:rPr>
          <w:rFonts w:ascii="Calibri" w:hAnsi="Calibri" w:cs="Times New Roman"/>
          <w:i/>
          <w:iCs/>
        </w:rPr>
      </w:pPr>
    </w:p>
    <w:p w14:paraId="15A3138A" w14:textId="77777777" w:rsidR="00555B62" w:rsidRDefault="00555B62" w:rsidP="00555B62">
      <w:pPr>
        <w:pStyle w:val="Standard"/>
        <w:spacing w:line="276" w:lineRule="auto"/>
        <w:jc w:val="center"/>
        <w:rPr>
          <w:rFonts w:ascii="Calibri" w:hAnsi="Calibri" w:cs="Calibri"/>
          <w:b/>
          <w:bCs/>
          <w:color w:val="C9211E"/>
        </w:rPr>
      </w:pPr>
      <w:r>
        <w:rPr>
          <w:rFonts w:ascii="Calibri" w:hAnsi="Calibri" w:cs="Calibri"/>
          <w:b/>
          <w:bCs/>
          <w:color w:val="C9211E"/>
        </w:rPr>
        <w:t>Oświadczenie Podmiotu udostępniającego swoje zasoby</w:t>
      </w:r>
    </w:p>
    <w:p w14:paraId="2C315520" w14:textId="77777777" w:rsidR="00555B62" w:rsidRDefault="00555B62" w:rsidP="00555B62">
      <w:pPr>
        <w:pStyle w:val="Standard"/>
        <w:spacing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składane na podstawie art. 125 ust. 1 ustawy z dnia 11 września 2019 r.</w:t>
      </w:r>
    </w:p>
    <w:p w14:paraId="7B9B64BE" w14:textId="77777777" w:rsidR="00555B62" w:rsidRDefault="00555B62" w:rsidP="00555B62">
      <w:pPr>
        <w:pStyle w:val="Standard"/>
        <w:spacing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Prawo zamówień publicznych (dalej zwanej: ustawą </w:t>
      </w:r>
      <w:proofErr w:type="spellStart"/>
      <w:r>
        <w:rPr>
          <w:rFonts w:ascii="Calibri" w:hAnsi="Calibri" w:cs="Calibri"/>
          <w:b/>
          <w:bCs/>
        </w:rPr>
        <w:t>Pzp</w:t>
      </w:r>
      <w:proofErr w:type="spellEnd"/>
      <w:r>
        <w:rPr>
          <w:rFonts w:ascii="Calibri" w:hAnsi="Calibri" w:cs="Calibri"/>
          <w:b/>
          <w:bCs/>
        </w:rPr>
        <w:t>)</w:t>
      </w:r>
    </w:p>
    <w:p w14:paraId="1374CF1A" w14:textId="77777777" w:rsidR="00555B62" w:rsidRDefault="00555B62" w:rsidP="00555B62">
      <w:pPr>
        <w:pStyle w:val="Standard"/>
        <w:spacing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dotyczące braku podstaw do wykluczenia na podstawie na podstawie</w:t>
      </w:r>
    </w:p>
    <w:p w14:paraId="0339D883" w14:textId="77777777" w:rsidR="00555B62" w:rsidRDefault="00555B62" w:rsidP="00555B62">
      <w:pPr>
        <w:pStyle w:val="Standard"/>
        <w:spacing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art. 108 ust. 1 i art. 109 ust. 1 pkt 4 ustawy </w:t>
      </w:r>
      <w:proofErr w:type="spellStart"/>
      <w:r>
        <w:rPr>
          <w:rFonts w:ascii="Calibri" w:hAnsi="Calibri" w:cs="Calibri"/>
          <w:b/>
          <w:bCs/>
        </w:rPr>
        <w:t>Pzp</w:t>
      </w:r>
      <w:proofErr w:type="spellEnd"/>
    </w:p>
    <w:p w14:paraId="5D33D8AE" w14:textId="77777777" w:rsidR="00555B62" w:rsidRDefault="00555B62" w:rsidP="00555B62">
      <w:pPr>
        <w:pStyle w:val="Standard"/>
        <w:spacing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oraz          </w:t>
      </w:r>
    </w:p>
    <w:p w14:paraId="290C62CE" w14:textId="77777777" w:rsidR="00555B62" w:rsidRDefault="00555B62" w:rsidP="00555B62">
      <w:pPr>
        <w:pStyle w:val="Standard"/>
        <w:spacing w:line="276" w:lineRule="auto"/>
        <w:jc w:val="center"/>
      </w:pPr>
      <w:r>
        <w:rPr>
          <w:rFonts w:ascii="Calibri" w:hAnsi="Calibri" w:cs="Calibri"/>
          <w:b/>
          <w:bCs/>
        </w:rPr>
        <w:t xml:space="preserve">   art. 7 ust. 1 </w:t>
      </w:r>
      <w:r>
        <w:rPr>
          <w:rFonts w:ascii="Calibri" w:eastAsia="Arial" w:hAnsi="Calibri" w:cs="Calibri"/>
          <w:w w:val="107"/>
          <w:lang w:eastAsia="ar-SA"/>
        </w:rPr>
        <w:t>ustawy z dnia 13 kwietnia 2022r. o szczególnych rozwiązaniach w zakresie przeciwdziałania wspieraniu agresji na Ukrainę oraz służących ochronie bezpieczeństwa narodowego (Dz. U.  z 2024 r. poz. 507)</w:t>
      </w:r>
    </w:p>
    <w:p w14:paraId="5B375047" w14:textId="77777777" w:rsidR="00555B62" w:rsidRDefault="00555B62" w:rsidP="00555B62">
      <w:pPr>
        <w:pStyle w:val="Standard"/>
        <w:spacing w:line="276" w:lineRule="auto"/>
        <w:jc w:val="center"/>
        <w:rPr>
          <w:rFonts w:ascii="Calibri" w:hAnsi="Calibri" w:cs="Calibri"/>
          <w:b/>
          <w:bCs/>
        </w:rPr>
      </w:pPr>
    </w:p>
    <w:p w14:paraId="740F8CA8" w14:textId="77777777" w:rsidR="00555B62" w:rsidRDefault="00555B62" w:rsidP="00555B62">
      <w:pPr>
        <w:pStyle w:val="Standard"/>
        <w:spacing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DOTYCZĄCE PODSTAW WYKLUCZENIA Z POSTĘPOWANIA</w:t>
      </w:r>
    </w:p>
    <w:p w14:paraId="1393F335" w14:textId="77777777" w:rsidR="00555B62" w:rsidRDefault="00555B62" w:rsidP="00555B62">
      <w:pPr>
        <w:pStyle w:val="Standard"/>
        <w:spacing w:line="276" w:lineRule="auto"/>
        <w:jc w:val="center"/>
        <w:rPr>
          <w:rFonts w:ascii="Calibri" w:hAnsi="Calibri" w:cs="Calibri"/>
          <w:b/>
          <w:bCs/>
        </w:rPr>
      </w:pPr>
    </w:p>
    <w:p w14:paraId="2DE5FA91" w14:textId="77777777" w:rsidR="00555B62" w:rsidRDefault="00555B62" w:rsidP="00555B62">
      <w:pPr>
        <w:pStyle w:val="Standard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W postępowaniu o udzielenie zamówienia publicznego prowadzonego pod nazwą:</w:t>
      </w:r>
    </w:p>
    <w:p w14:paraId="6ACA5CFF" w14:textId="77777777" w:rsidR="00555B62" w:rsidRDefault="00555B62" w:rsidP="00555B62">
      <w:pPr>
        <w:pStyle w:val="Textbody"/>
        <w:tabs>
          <w:tab w:val="left" w:pos="720"/>
        </w:tabs>
        <w:suppressAutoHyphens/>
        <w:spacing w:after="0" w:line="276" w:lineRule="auto"/>
        <w:jc w:val="center"/>
        <w:rPr>
          <w:rFonts w:ascii="Calibri" w:hAnsi="Calibri" w:cs="Calibri"/>
          <w:b/>
          <w:color w:val="000000"/>
        </w:rPr>
      </w:pPr>
    </w:p>
    <w:p w14:paraId="705E980C" w14:textId="5164F2CD" w:rsidR="00555B62" w:rsidRDefault="00810B51" w:rsidP="00555B62">
      <w:pPr>
        <w:pStyle w:val="Textbody"/>
        <w:tabs>
          <w:tab w:val="left" w:pos="720"/>
        </w:tabs>
        <w:suppressAutoHyphens/>
        <w:spacing w:after="0" w:line="276" w:lineRule="auto"/>
        <w:jc w:val="center"/>
      </w:pPr>
      <w:bookmarkStart w:id="0" w:name="_Hlk164769058"/>
      <w:r>
        <w:rPr>
          <w:rStyle w:val="Domylnaczcionkaakapitu2"/>
          <w:rFonts w:ascii="Calibri" w:hAnsi="Calibri" w:cs="Calibri"/>
          <w:b/>
          <w:bCs/>
          <w:color w:val="000000"/>
          <w:w w:val="107"/>
          <w:kern w:val="0"/>
        </w:rPr>
        <w:t>„</w:t>
      </w:r>
      <w:bookmarkEnd w:id="0"/>
      <w:r>
        <w:rPr>
          <w:rStyle w:val="Domylnaczcionkaakapitu2"/>
          <w:rFonts w:ascii="Calibri" w:hAnsi="Calibri" w:cs="Calibri"/>
          <w:b/>
          <w:bCs/>
          <w:color w:val="000000"/>
          <w:w w:val="107"/>
          <w:kern w:val="0"/>
        </w:rPr>
        <w:t xml:space="preserve">Remont budynku Miejskiej Biblioteki Publicznej w </w:t>
      </w:r>
      <w:r>
        <w:rPr>
          <w:rFonts w:ascii="Calibri" w:hAnsi="Calibri" w:cs="Calibri"/>
          <w:b/>
          <w:bCs/>
          <w:color w:val="000000"/>
          <w:w w:val="107"/>
          <w:kern w:val="0"/>
        </w:rPr>
        <w:t>Radomsku</w:t>
      </w:r>
      <w:r>
        <w:rPr>
          <w:rFonts w:ascii="Calibri" w:hAnsi="Calibri" w:cs="Calibri"/>
          <w:b/>
          <w:bCs/>
          <w:i/>
          <w:iCs/>
          <w:color w:val="000000"/>
          <w:w w:val="107"/>
          <w:kern w:val="0"/>
        </w:rPr>
        <w:t xml:space="preserve">” </w:t>
      </w:r>
    </w:p>
    <w:p w14:paraId="77FBF679" w14:textId="77777777" w:rsidR="00555B62" w:rsidRDefault="00555B62" w:rsidP="00555B62">
      <w:pPr>
        <w:pStyle w:val="Standard"/>
        <w:jc w:val="center"/>
        <w:rPr>
          <w:rFonts w:ascii="Calibri" w:hAnsi="Calibri" w:cs="Calibri"/>
        </w:rPr>
      </w:pPr>
    </w:p>
    <w:p w14:paraId="182B7260" w14:textId="77777777" w:rsidR="00555B62" w:rsidRDefault="00555B62" w:rsidP="00555B62">
      <w:pPr>
        <w:pStyle w:val="Standard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ja niżej podpisany, reprezentując w/w podmiot, jako upoważniony na piśmie lub wpisany</w:t>
      </w:r>
      <w:r>
        <w:rPr>
          <w:rFonts w:ascii="Calibri" w:hAnsi="Calibri" w:cs="Calibri"/>
        </w:rPr>
        <w:br/>
        <w:t>w odpowiednich dokumentach rejestrowych:</w:t>
      </w:r>
    </w:p>
    <w:p w14:paraId="55CF8E70" w14:textId="77777777" w:rsidR="00555B62" w:rsidRDefault="00555B62" w:rsidP="00555B62">
      <w:pPr>
        <w:pStyle w:val="Standard"/>
        <w:spacing w:line="276" w:lineRule="auto"/>
        <w:jc w:val="both"/>
        <w:rPr>
          <w:rFonts w:ascii="Calibri" w:hAnsi="Calibri" w:cs="Calibri"/>
          <w:b/>
          <w:bCs/>
          <w:shd w:val="clear" w:color="auto" w:fill="C0C0C0"/>
        </w:rPr>
      </w:pPr>
    </w:p>
    <w:p w14:paraId="1698360F" w14:textId="77777777" w:rsidR="00555B62" w:rsidRDefault="00555B62" w:rsidP="00555B62">
      <w:pPr>
        <w:pStyle w:val="Standard"/>
        <w:spacing w:line="276" w:lineRule="auto"/>
        <w:jc w:val="both"/>
      </w:pPr>
      <w:r>
        <w:rPr>
          <w:rFonts w:ascii="Calibri" w:hAnsi="Calibri" w:cs="Times New Roman"/>
          <w:b/>
          <w:bCs/>
        </w:rPr>
        <w:t xml:space="preserve">1. </w:t>
      </w:r>
      <w:r>
        <w:rPr>
          <w:rFonts w:ascii="Calibri" w:hAnsi="Calibri" w:cs="Times New Roman"/>
        </w:rPr>
        <w:t xml:space="preserve">Oświadczam, że nie podlegam wykluczeniu z postępowania na podstawie art. 108 ust. 1 ustawy </w:t>
      </w:r>
      <w:proofErr w:type="spellStart"/>
      <w:r>
        <w:rPr>
          <w:rFonts w:ascii="Calibri" w:hAnsi="Calibri" w:cs="Times New Roman"/>
        </w:rPr>
        <w:t>Pzp</w:t>
      </w:r>
      <w:proofErr w:type="spellEnd"/>
      <w:r>
        <w:rPr>
          <w:rFonts w:ascii="Calibri" w:hAnsi="Calibri" w:cs="Times New Roman"/>
        </w:rPr>
        <w:t>.</w:t>
      </w:r>
    </w:p>
    <w:p w14:paraId="685E88FB" w14:textId="77777777" w:rsidR="00555B62" w:rsidRDefault="00555B62" w:rsidP="00555B62">
      <w:pPr>
        <w:pStyle w:val="Standard"/>
        <w:spacing w:line="276" w:lineRule="auto"/>
        <w:jc w:val="both"/>
      </w:pPr>
      <w:r>
        <w:rPr>
          <w:rFonts w:ascii="Calibri" w:hAnsi="Calibri" w:cs="Times New Roman"/>
          <w:b/>
          <w:bCs/>
        </w:rPr>
        <w:lastRenderedPageBreak/>
        <w:t>2.</w:t>
      </w:r>
      <w:r>
        <w:rPr>
          <w:rFonts w:ascii="Calibri" w:hAnsi="Calibri" w:cs="Times New Roman"/>
        </w:rPr>
        <w:t xml:space="preserve"> Oświadczam, że nie podlegam wykluczeniu z postępowania na podstawie art. 109 ust. 1 pkt 4 ustawy </w:t>
      </w:r>
      <w:proofErr w:type="spellStart"/>
      <w:r>
        <w:rPr>
          <w:rFonts w:ascii="Calibri" w:hAnsi="Calibri" w:cs="Times New Roman"/>
        </w:rPr>
        <w:t>Pzp</w:t>
      </w:r>
      <w:proofErr w:type="spellEnd"/>
      <w:r>
        <w:rPr>
          <w:rFonts w:ascii="Calibri" w:hAnsi="Calibri" w:cs="Times New Roman"/>
        </w:rPr>
        <w:t>.</w:t>
      </w:r>
    </w:p>
    <w:p w14:paraId="0DB9F37B" w14:textId="77777777" w:rsidR="00555B62" w:rsidRDefault="00555B62" w:rsidP="00555B62">
      <w:pPr>
        <w:pStyle w:val="Standard"/>
        <w:spacing w:line="276" w:lineRule="auto"/>
        <w:jc w:val="both"/>
      </w:pPr>
      <w:r>
        <w:rPr>
          <w:rFonts w:ascii="Calibri" w:hAnsi="Calibri" w:cs="Arial"/>
          <w:b/>
          <w:bCs/>
        </w:rPr>
        <w:t>3.</w:t>
      </w:r>
      <w:r>
        <w:rPr>
          <w:rFonts w:ascii="Calibri" w:hAnsi="Calibri" w:cs="Arial"/>
        </w:rPr>
        <w:t xml:space="preserve"> Oświadczam, że w stosunku do mnie zachodzą podstawy wykluczenia z postępowania określone w  art. …………. ustawy </w:t>
      </w:r>
      <w:proofErr w:type="spellStart"/>
      <w:r>
        <w:rPr>
          <w:rFonts w:ascii="Calibri" w:hAnsi="Calibri" w:cs="Arial"/>
        </w:rPr>
        <w:t>Pzp</w:t>
      </w:r>
      <w:proofErr w:type="spellEnd"/>
      <w:r>
        <w:rPr>
          <w:rFonts w:ascii="Calibri" w:hAnsi="Calibri" w:cs="Arial"/>
        </w:rPr>
        <w:t>.</w:t>
      </w:r>
    </w:p>
    <w:p w14:paraId="31BE778C" w14:textId="77777777" w:rsidR="00555B62" w:rsidRDefault="00555B62" w:rsidP="00555B62">
      <w:pPr>
        <w:pStyle w:val="Standard"/>
        <w:spacing w:line="276" w:lineRule="auto"/>
        <w:jc w:val="both"/>
        <w:rPr>
          <w:rFonts w:ascii="Calibri" w:hAnsi="Calibri" w:cs="Arial"/>
          <w:bCs/>
          <w:i/>
        </w:rPr>
      </w:pPr>
      <w:r>
        <w:rPr>
          <w:rFonts w:ascii="Calibri" w:hAnsi="Calibri" w:cs="Arial"/>
          <w:bCs/>
          <w:i/>
        </w:rPr>
        <w:t xml:space="preserve">(podać mającą zastosowanie podstawę wykluczenia spośród wymienionych w art. 108 ust. 1 pkt 1, 2 i 5 oraz art. 109 ust. 1 pkt 4 ustawy </w:t>
      </w:r>
      <w:proofErr w:type="spellStart"/>
      <w:r>
        <w:rPr>
          <w:rFonts w:ascii="Calibri" w:hAnsi="Calibri" w:cs="Arial"/>
          <w:bCs/>
          <w:i/>
        </w:rPr>
        <w:t>Pzp</w:t>
      </w:r>
      <w:proofErr w:type="spellEnd"/>
      <w:r>
        <w:rPr>
          <w:rFonts w:ascii="Calibri" w:hAnsi="Calibri" w:cs="Arial"/>
          <w:bCs/>
          <w:i/>
        </w:rPr>
        <w:t>, jeżeli nie mają zastosowania w/w podstawy wykluczenia należy wskazać ,,nie dotyczy'')</w:t>
      </w:r>
    </w:p>
    <w:p w14:paraId="72FD02BC" w14:textId="77777777" w:rsidR="00555B62" w:rsidRDefault="00555B62" w:rsidP="00555B62">
      <w:pPr>
        <w:pStyle w:val="Standard"/>
        <w:keepNext/>
        <w:spacing w:line="276" w:lineRule="auto"/>
        <w:jc w:val="both"/>
        <w:rPr>
          <w:rFonts w:ascii="Calibri" w:hAnsi="Calibri" w:cs="Arial"/>
          <w:b/>
          <w:bCs/>
          <w:i/>
        </w:rPr>
      </w:pPr>
    </w:p>
    <w:p w14:paraId="6F5ECE12" w14:textId="77777777" w:rsidR="00555B62" w:rsidRDefault="00555B62" w:rsidP="00555B62">
      <w:pPr>
        <w:pStyle w:val="Standard"/>
        <w:spacing w:line="276" w:lineRule="auto"/>
        <w:jc w:val="both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>Jednocześnie oświadczam, że w związku z tym, iż podlegam wykluczeniu</w:t>
      </w:r>
      <w:r>
        <w:rPr>
          <w:rFonts w:ascii="Calibri" w:hAnsi="Calibri" w:cs="Arial"/>
          <w:color w:val="000000"/>
        </w:rPr>
        <w:br/>
        <w:t xml:space="preserve">na podstawie ww. artykułu, to zgodnie z dyspozycją art. 110 ust. 2 ustawy </w:t>
      </w:r>
      <w:proofErr w:type="spellStart"/>
      <w:r>
        <w:rPr>
          <w:rFonts w:ascii="Calibri" w:hAnsi="Calibri" w:cs="Arial"/>
          <w:color w:val="000000"/>
        </w:rPr>
        <w:t>Pzp</w:t>
      </w:r>
      <w:proofErr w:type="spellEnd"/>
      <w:r>
        <w:rPr>
          <w:rFonts w:ascii="Calibri" w:hAnsi="Calibri" w:cs="Arial"/>
          <w:color w:val="000000"/>
        </w:rPr>
        <w:t>, podjąłem następujące środki naprawcze:</w:t>
      </w:r>
    </w:p>
    <w:p w14:paraId="23147869" w14:textId="77777777" w:rsidR="00555B62" w:rsidRDefault="00555B62" w:rsidP="00555B62">
      <w:pPr>
        <w:pStyle w:val="Standard"/>
        <w:keepNext/>
        <w:spacing w:line="276" w:lineRule="auto"/>
        <w:ind w:left="113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-………………………………………………………………………………………,</w:t>
      </w:r>
      <w:r>
        <w:rPr>
          <w:rFonts w:ascii="Calibri" w:hAnsi="Calibri" w:cs="Arial"/>
        </w:rPr>
        <w:br/>
        <w:t>-………………………………………………………………………………………,</w:t>
      </w:r>
      <w:r>
        <w:rPr>
          <w:rFonts w:ascii="Calibri" w:hAnsi="Calibri" w:cs="Arial"/>
        </w:rPr>
        <w:br/>
        <w:t>-  ………………………………………………………………………………………,</w:t>
      </w:r>
    </w:p>
    <w:p w14:paraId="635C0EF6" w14:textId="77777777" w:rsidR="00555B62" w:rsidRDefault="00555B62" w:rsidP="00555B62">
      <w:pPr>
        <w:pStyle w:val="Standard"/>
        <w:keepNext/>
        <w:spacing w:line="276" w:lineRule="auto"/>
        <w:jc w:val="center"/>
      </w:pPr>
      <w:r>
        <w:rPr>
          <w:rFonts w:ascii="Calibri" w:hAnsi="Calibri" w:cs="Arial"/>
          <w:bCs/>
          <w:i/>
          <w:iCs/>
        </w:rPr>
        <w:t>(należy podać dowody, że podjęte czynności są wystarczające do wykazania rzetelności Podmiotu)</w:t>
      </w:r>
    </w:p>
    <w:p w14:paraId="5DB6E3C2" w14:textId="77777777" w:rsidR="00555B62" w:rsidRDefault="00555B62" w:rsidP="00555B62">
      <w:pPr>
        <w:pStyle w:val="Standard"/>
        <w:spacing w:line="276" w:lineRule="auto"/>
        <w:jc w:val="both"/>
        <w:rPr>
          <w:rFonts w:ascii="Calibri" w:hAnsi="Calibri" w:cs="Times New Roman"/>
        </w:rPr>
      </w:pPr>
    </w:p>
    <w:p w14:paraId="4C4C7500" w14:textId="77777777" w:rsidR="00555B62" w:rsidRDefault="00555B62" w:rsidP="00555B62">
      <w:pPr>
        <w:pStyle w:val="Standard"/>
        <w:spacing w:line="276" w:lineRule="auto"/>
        <w:jc w:val="both"/>
      </w:pPr>
      <w:r>
        <w:rPr>
          <w:rFonts w:ascii="Calibri" w:hAnsi="Calibri" w:cs="Times New Roman"/>
          <w:b/>
          <w:bCs/>
        </w:rPr>
        <w:t xml:space="preserve">4. </w:t>
      </w:r>
      <w:r>
        <w:rPr>
          <w:rFonts w:ascii="Calibri" w:hAnsi="Calibri" w:cs="Times New Roman"/>
        </w:rPr>
        <w:t>Oświadczam, że nie podlegam wykluczeniu z postępowania na podstawie art. 7 ust. 1 ustawy                  z dnia 13 kwietnia 2022r. o szczególnych rozwiązaniach w zakresie przeciwdziałania wspieraniu agresji na Ukrainę oraz służących ochronie bezpieczeństwa narodowego (Dz. U. 2024 poz. 507).</w:t>
      </w:r>
    </w:p>
    <w:p w14:paraId="2C314D94" w14:textId="77777777" w:rsidR="00555B62" w:rsidRDefault="00555B62" w:rsidP="00555B62">
      <w:pPr>
        <w:pStyle w:val="Standard"/>
        <w:spacing w:line="276" w:lineRule="auto"/>
        <w:jc w:val="both"/>
        <w:rPr>
          <w:rFonts w:ascii="Calibri" w:hAnsi="Calibri" w:cs="Times New Roman"/>
          <w:b/>
          <w:bCs/>
        </w:rPr>
      </w:pPr>
    </w:p>
    <w:p w14:paraId="7A79F2AA" w14:textId="77777777" w:rsidR="00555B62" w:rsidRDefault="00555B62" w:rsidP="00555B62">
      <w:pPr>
        <w:pStyle w:val="Standard"/>
        <w:spacing w:line="276" w:lineRule="auto"/>
        <w:jc w:val="both"/>
      </w:pPr>
      <w:r>
        <w:rPr>
          <w:rFonts w:ascii="Calibri" w:hAnsi="Calibri" w:cs="Times New Roman"/>
          <w:b/>
          <w:bCs/>
        </w:rPr>
        <w:t>5.</w:t>
      </w:r>
      <w:r>
        <w:rPr>
          <w:rFonts w:ascii="Calibri" w:hAnsi="Calibri" w:cs="Times New Roman"/>
        </w:rPr>
        <w:t xml:space="preserve"> Oświadczam, że wszystkie informacje podane w powyższych oświadczeniach są aktualne</w:t>
      </w:r>
      <w:r>
        <w:rPr>
          <w:rFonts w:ascii="Calibri" w:hAnsi="Calibri" w:cs="Times New Roman"/>
        </w:rPr>
        <w:br/>
        <w:t>i zgodne z prawdą oraz zostały przedstawione z pełną świadomością konsekwencji wprowadzenia zamawiającego w błąd przy przedstawianiu informacji.</w:t>
      </w:r>
      <w:r>
        <w:rPr>
          <w:rFonts w:ascii="Arial" w:hAnsi="Arial" w:cs="Times New Roman"/>
          <w:sz w:val="22"/>
          <w:szCs w:val="22"/>
        </w:rPr>
        <w:t xml:space="preserve">  </w:t>
      </w:r>
      <w:r>
        <w:rPr>
          <w:rFonts w:ascii="Arial" w:hAnsi="Arial" w:cs="Times New Roman"/>
          <w:sz w:val="22"/>
          <w:szCs w:val="22"/>
        </w:rPr>
        <w:tab/>
      </w:r>
      <w:r>
        <w:rPr>
          <w:rFonts w:ascii="Arial" w:hAnsi="Arial" w:cs="Times New Roman"/>
          <w:sz w:val="22"/>
          <w:szCs w:val="22"/>
        </w:rPr>
        <w:tab/>
      </w:r>
      <w:r>
        <w:rPr>
          <w:rFonts w:ascii="Arial" w:hAnsi="Arial" w:cs="Times New Roman"/>
          <w:sz w:val="22"/>
          <w:szCs w:val="22"/>
        </w:rPr>
        <w:tab/>
      </w:r>
      <w:r>
        <w:rPr>
          <w:rFonts w:ascii="Arial" w:hAnsi="Arial" w:cs="Times New Roman"/>
          <w:sz w:val="22"/>
          <w:szCs w:val="22"/>
        </w:rPr>
        <w:tab/>
      </w:r>
      <w:r>
        <w:rPr>
          <w:rFonts w:ascii="Arial" w:hAnsi="Arial" w:cs="Times New Roman"/>
          <w:sz w:val="22"/>
          <w:szCs w:val="22"/>
        </w:rPr>
        <w:tab/>
      </w:r>
      <w:r>
        <w:rPr>
          <w:rFonts w:ascii="Arial" w:hAnsi="Arial" w:cs="Times New Roman"/>
          <w:sz w:val="22"/>
          <w:szCs w:val="22"/>
        </w:rPr>
        <w:tab/>
      </w:r>
      <w:r>
        <w:rPr>
          <w:rFonts w:ascii="Arial" w:hAnsi="Arial" w:cs="Times New Roman"/>
          <w:sz w:val="22"/>
          <w:szCs w:val="22"/>
        </w:rPr>
        <w:tab/>
      </w:r>
      <w:r>
        <w:rPr>
          <w:rFonts w:ascii="Arial" w:hAnsi="Arial" w:cs="Times New Roman"/>
          <w:sz w:val="22"/>
          <w:szCs w:val="22"/>
        </w:rPr>
        <w:tab/>
        <w:t xml:space="preserve">    </w:t>
      </w:r>
    </w:p>
    <w:p w14:paraId="6EA18898" w14:textId="77777777" w:rsidR="00FD3E91" w:rsidRDefault="00FD3E91"/>
    <w:sectPr w:rsidR="00FD3E91" w:rsidSect="00555B62">
      <w:headerReference w:type="default" r:id="rId6"/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7AD598" w14:textId="77777777" w:rsidR="00810B51" w:rsidRDefault="00810B51">
      <w:r>
        <w:separator/>
      </w:r>
    </w:p>
  </w:endnote>
  <w:endnote w:type="continuationSeparator" w:id="0">
    <w:p w14:paraId="2C2CAA86" w14:textId="77777777" w:rsidR="00810B51" w:rsidRDefault="00810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710E9" w14:textId="77777777" w:rsidR="00555B62" w:rsidRDefault="00555B62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3B2F80" w14:textId="77777777" w:rsidR="00810B51" w:rsidRDefault="00810B51">
      <w:r>
        <w:separator/>
      </w:r>
    </w:p>
  </w:footnote>
  <w:footnote w:type="continuationSeparator" w:id="0">
    <w:p w14:paraId="60FD2DC6" w14:textId="77777777" w:rsidR="00810B51" w:rsidRDefault="00810B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F6409" w14:textId="77777777" w:rsidR="00555B62" w:rsidRDefault="00555B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B62"/>
    <w:rsid w:val="0013687A"/>
    <w:rsid w:val="00555B62"/>
    <w:rsid w:val="00810B51"/>
    <w:rsid w:val="00E66865"/>
    <w:rsid w:val="00FD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BB210"/>
  <w15:chartTrackingRefBased/>
  <w15:docId w15:val="{1CA61EA2-557E-4E3D-BE48-46A038A43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B62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55B62"/>
    <w:pPr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555B62"/>
    <w:pPr>
      <w:spacing w:after="120"/>
    </w:pPr>
  </w:style>
  <w:style w:type="paragraph" w:styleId="Stopka">
    <w:name w:val="footer"/>
    <w:basedOn w:val="Standard"/>
    <w:link w:val="StopkaZnak"/>
    <w:rsid w:val="00555B62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rsid w:val="00555B62"/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Nagwek">
    <w:name w:val="header"/>
    <w:basedOn w:val="Standard"/>
    <w:link w:val="NagwekZnak"/>
    <w:rsid w:val="00555B62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555B62"/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character" w:customStyle="1" w:styleId="Domylnaczcionkaakapitu2">
    <w:name w:val="Domyślna czcionka akapitu2"/>
    <w:rsid w:val="00810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428</Words>
  <Characters>2570</Characters>
  <Application>Microsoft Office Word</Application>
  <DocSecurity>0</DocSecurity>
  <Lines>21</Lines>
  <Paragraphs>5</Paragraphs>
  <ScaleCrop>false</ScaleCrop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mszp05@radomsko.pl</dc:creator>
  <cp:keywords/>
  <dc:description/>
  <cp:lastModifiedBy>mszp05@radomsko.pl</cp:lastModifiedBy>
  <cp:revision>2</cp:revision>
  <dcterms:created xsi:type="dcterms:W3CDTF">2024-09-11T08:23:00Z</dcterms:created>
  <dcterms:modified xsi:type="dcterms:W3CDTF">2024-09-11T08:41:00Z</dcterms:modified>
</cp:coreProperties>
</file>