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595B" w:rsidRPr="008C3B11" w:rsidRDefault="007F05AE" w:rsidP="0076595B">
      <w:pPr>
        <w:spacing w:after="0"/>
        <w:jc w:val="both"/>
        <w:rPr>
          <w:rFonts w:cs="Calibri"/>
        </w:rPr>
      </w:pPr>
      <w:r>
        <w:rPr>
          <w:rFonts w:cs="Calibri"/>
          <w:b/>
        </w:rPr>
        <w:t>SUM.261.15</w:t>
      </w:r>
      <w:bookmarkStart w:id="0" w:name="_GoBack"/>
      <w:bookmarkEnd w:id="0"/>
      <w:r w:rsidR="0076595B">
        <w:rPr>
          <w:rFonts w:cs="Calibri"/>
          <w:b/>
        </w:rPr>
        <w:t>.2024</w:t>
      </w:r>
    </w:p>
    <w:p w:rsidR="0076595B" w:rsidRDefault="0076595B" w:rsidP="0076595B">
      <w:pPr>
        <w:spacing w:after="0"/>
        <w:jc w:val="both"/>
        <w:rPr>
          <w:rFonts w:cs="Calibri"/>
        </w:rPr>
      </w:pPr>
    </w:p>
    <w:p w:rsidR="0076595B" w:rsidRDefault="0076595B" w:rsidP="0076595B">
      <w:pPr>
        <w:jc w:val="center"/>
        <w:rPr>
          <w:b/>
        </w:rPr>
      </w:pPr>
    </w:p>
    <w:p w:rsidR="0076595B" w:rsidRDefault="0076595B" w:rsidP="0076595B">
      <w:pPr>
        <w:jc w:val="center"/>
        <w:rPr>
          <w:b/>
        </w:rPr>
      </w:pPr>
      <w:r w:rsidRPr="008E4E20">
        <w:rPr>
          <w:b/>
        </w:rPr>
        <w:t xml:space="preserve">INFORMACJA </w:t>
      </w:r>
      <w:r>
        <w:rPr>
          <w:b/>
        </w:rPr>
        <w:t>O KWOCIE PRZEZNACZONEJ NA SFINANSOWANIE ZAMÓWIENIA</w:t>
      </w:r>
    </w:p>
    <w:p w:rsidR="0076595B" w:rsidRPr="00580302" w:rsidRDefault="0076595B" w:rsidP="0076595B">
      <w:pPr>
        <w:jc w:val="center"/>
        <w:rPr>
          <w:b/>
        </w:rPr>
      </w:pPr>
    </w:p>
    <w:p w:rsidR="0076595B" w:rsidRDefault="0076595B" w:rsidP="0076595B">
      <w:pPr>
        <w:spacing w:after="0"/>
        <w:jc w:val="both"/>
        <w:rPr>
          <w:rFonts w:cstheme="minorHAnsi"/>
        </w:rPr>
      </w:pPr>
      <w:r w:rsidRPr="002362A9">
        <w:rPr>
          <w:rFonts w:cstheme="minorHAnsi"/>
        </w:rPr>
        <w:t xml:space="preserve">Dotyczy zamówienia na </w:t>
      </w:r>
      <w:r w:rsidRPr="00525103">
        <w:rPr>
          <w:rFonts w:cstheme="minorHAnsi"/>
          <w:b/>
          <w:i/>
        </w:rPr>
        <w:t>„</w:t>
      </w:r>
      <w:r>
        <w:rPr>
          <w:rFonts w:cs="Calibri"/>
          <w:b/>
          <w:bCs/>
        </w:rPr>
        <w:t>Dostawa</w:t>
      </w:r>
      <w:r w:rsidR="001C1577">
        <w:rPr>
          <w:rFonts w:cs="Calibri"/>
          <w:b/>
          <w:bCs/>
        </w:rPr>
        <w:t xml:space="preserve"> wraz z montażem urządzeń</w:t>
      </w:r>
      <w:r w:rsidR="00DE5673">
        <w:rPr>
          <w:rFonts w:cs="Calibri"/>
          <w:b/>
          <w:bCs/>
        </w:rPr>
        <w:t xml:space="preserve"> multimedialnych dla</w:t>
      </w:r>
      <w:r>
        <w:rPr>
          <w:rFonts w:cs="Calibri"/>
          <w:b/>
          <w:bCs/>
        </w:rPr>
        <w:t xml:space="preserve">  Akademii Piotrkowskiej</w:t>
      </w:r>
      <w:r w:rsidRPr="00525103">
        <w:rPr>
          <w:rFonts w:cstheme="minorHAnsi"/>
          <w:b/>
          <w:bCs/>
          <w:i/>
        </w:rPr>
        <w:t>”,</w:t>
      </w:r>
      <w:r w:rsidRPr="002362A9">
        <w:rPr>
          <w:rFonts w:cstheme="minorHAnsi"/>
          <w:bCs/>
        </w:rPr>
        <w:t xml:space="preserve"> </w:t>
      </w:r>
    </w:p>
    <w:p w:rsidR="0076595B" w:rsidRPr="00D539C2" w:rsidRDefault="0076595B" w:rsidP="0076595B">
      <w:pPr>
        <w:spacing w:after="0"/>
        <w:jc w:val="both"/>
        <w:rPr>
          <w:rFonts w:cstheme="minorHAnsi"/>
        </w:rPr>
      </w:pPr>
    </w:p>
    <w:p w:rsidR="0076595B" w:rsidRDefault="0076595B" w:rsidP="0076595B">
      <w:pPr>
        <w:spacing w:after="0"/>
        <w:jc w:val="both"/>
      </w:pPr>
    </w:p>
    <w:p w:rsidR="0076595B" w:rsidRPr="0041629A" w:rsidRDefault="0076595B" w:rsidP="0076595B">
      <w:pPr>
        <w:jc w:val="both"/>
        <w:rPr>
          <w:rFonts w:eastAsia="Calibri"/>
        </w:rPr>
      </w:pPr>
      <w:r>
        <w:t xml:space="preserve">Akademia Piotrkowska  </w:t>
      </w:r>
      <w:r w:rsidRPr="00372A2A">
        <w:rPr>
          <w:rFonts w:eastAsia="Calibri"/>
        </w:rPr>
        <w:t xml:space="preserve">na podstawie art. </w:t>
      </w:r>
      <w:r>
        <w:rPr>
          <w:rFonts w:eastAsia="Calibri"/>
        </w:rPr>
        <w:t>222 ust. 4</w:t>
      </w:r>
      <w:r w:rsidRPr="00372A2A">
        <w:rPr>
          <w:rFonts w:eastAsia="Calibri"/>
        </w:rPr>
        <w:t xml:space="preserve"> ustawy z dnia </w:t>
      </w:r>
      <w:r>
        <w:rPr>
          <w:rFonts w:eastAsia="Calibri"/>
        </w:rPr>
        <w:t>11 września</w:t>
      </w:r>
      <w:r w:rsidRPr="00372A2A">
        <w:rPr>
          <w:rFonts w:eastAsia="Calibri"/>
        </w:rPr>
        <w:t xml:space="preserve"> 20</w:t>
      </w:r>
      <w:r>
        <w:rPr>
          <w:rFonts w:eastAsia="Calibri"/>
        </w:rPr>
        <w:t>19</w:t>
      </w:r>
      <w:r w:rsidRPr="00372A2A">
        <w:rPr>
          <w:rFonts w:eastAsia="Calibri"/>
        </w:rPr>
        <w:t xml:space="preserve"> roku Prawo zamówień publicznych (</w:t>
      </w:r>
      <w:r>
        <w:rPr>
          <w:rFonts w:eastAsia="Calibri"/>
        </w:rPr>
        <w:t xml:space="preserve">Dz. U. 2023 r. </w:t>
      </w:r>
      <w:r>
        <w:t>poz. 1605 ze zm.</w:t>
      </w:r>
      <w:r w:rsidRPr="00372A2A">
        <w:rPr>
          <w:rFonts w:eastAsia="Calibri"/>
        </w:rPr>
        <w:t>)</w:t>
      </w:r>
      <w:r>
        <w:rPr>
          <w:rFonts w:eastAsia="Calibri"/>
        </w:rPr>
        <w:t xml:space="preserve"> podaje informację, jaką </w:t>
      </w:r>
      <w:r w:rsidRPr="00372A2A">
        <w:rPr>
          <w:rFonts w:eastAsia="Calibri"/>
        </w:rPr>
        <w:t>kwotę</w:t>
      </w:r>
      <w:r>
        <w:rPr>
          <w:rFonts w:eastAsia="Calibri"/>
        </w:rPr>
        <w:t xml:space="preserve"> </w:t>
      </w:r>
      <w:r w:rsidRPr="00372A2A">
        <w:rPr>
          <w:rFonts w:eastAsia="Calibri"/>
        </w:rPr>
        <w:t>zamierza przeznaczyć na sfinansowanie zamówienia, w wysokości</w:t>
      </w:r>
      <w:r w:rsidR="005A0766">
        <w:rPr>
          <w:rFonts w:eastAsia="Calibri"/>
        </w:rPr>
        <w:t xml:space="preserve">  : 160 00</w:t>
      </w:r>
      <w:r w:rsidR="00DE5673">
        <w:rPr>
          <w:rFonts w:eastAsia="Calibri"/>
        </w:rPr>
        <w:t>0</w:t>
      </w:r>
      <w:r>
        <w:rPr>
          <w:rFonts w:eastAsia="Calibri"/>
        </w:rPr>
        <w:t xml:space="preserve">,00 </w:t>
      </w:r>
      <w:r>
        <w:rPr>
          <w:rFonts w:eastAsia="Calibri"/>
          <w:b/>
        </w:rPr>
        <w:t xml:space="preserve"> zł brutto</w:t>
      </w:r>
    </w:p>
    <w:p w:rsidR="00312A8D" w:rsidRDefault="00312A8D"/>
    <w:sectPr w:rsidR="00312A8D" w:rsidSect="00DF55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B2AEB"/>
    <w:rsid w:val="001C1577"/>
    <w:rsid w:val="00312A8D"/>
    <w:rsid w:val="005A0766"/>
    <w:rsid w:val="0076595B"/>
    <w:rsid w:val="007F05AE"/>
    <w:rsid w:val="00DE5673"/>
    <w:rsid w:val="00DF553F"/>
    <w:rsid w:val="00FB2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595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595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64</Words>
  <Characters>388</Characters>
  <Application>Microsoft Office Word</Application>
  <DocSecurity>0</DocSecurity>
  <Lines>3</Lines>
  <Paragraphs>1</Paragraphs>
  <ScaleCrop>false</ScaleCrop>
  <Company>Hewlett-Packard Company</Company>
  <LinksUpToDate>false</LinksUpToDate>
  <CharactersWithSpaces>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RogalAgn</dc:creator>
  <cp:keywords/>
  <dc:description/>
  <cp:lastModifiedBy>RogalAgn</cp:lastModifiedBy>
  <cp:revision>6</cp:revision>
  <dcterms:created xsi:type="dcterms:W3CDTF">2024-05-22T11:00:00Z</dcterms:created>
  <dcterms:modified xsi:type="dcterms:W3CDTF">2024-09-27T10:40:00Z</dcterms:modified>
</cp:coreProperties>
</file>