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D1B5B" w14:textId="62F1EB0D" w:rsidR="00BB444E" w:rsidRPr="00121842" w:rsidRDefault="0087524A" w:rsidP="00121842">
      <w:pPr>
        <w:pStyle w:val="Nagwek4"/>
        <w:jc w:val="right"/>
      </w:pPr>
      <w:r w:rsidRPr="00121842">
        <w:rPr>
          <w:rFonts w:ascii="Cambria" w:hAnsi="Cambria" w:cs="Tahoma"/>
        </w:rPr>
        <w:t>T</w:t>
      </w:r>
      <w:r w:rsidR="00FC5536" w:rsidRPr="00121842">
        <w:rPr>
          <w:rFonts w:ascii="Cambria" w:hAnsi="Cambria" w:cs="Tahoma"/>
        </w:rPr>
        <w:t xml:space="preserve">omaszów Mazowiecki, </w:t>
      </w:r>
      <w:r w:rsidR="00926BC1" w:rsidRPr="00121842">
        <w:rPr>
          <w:rFonts w:ascii="Cambria" w:hAnsi="Cambria" w:cs="Tahoma"/>
        </w:rPr>
        <w:t xml:space="preserve">dnia </w:t>
      </w:r>
    </w:p>
    <w:p w14:paraId="47EF345F" w14:textId="77777777" w:rsidR="00BB444E" w:rsidRPr="00962C6B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3EB8F0D6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 xml:space="preserve">INFORMACJA DO WYKONAWCÓW </w:t>
      </w:r>
    </w:p>
    <w:p w14:paraId="7C1D076C" w14:textId="2F0BC2BE" w:rsidR="0087524A" w:rsidRPr="00121842" w:rsidRDefault="0087524A" w:rsidP="00121842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>PRZED OTWARCIEM OFERT</w:t>
      </w:r>
    </w:p>
    <w:p w14:paraId="00E68DB4" w14:textId="77777777" w:rsidR="002A5EC0" w:rsidRDefault="002A5EC0" w:rsidP="002A5EC0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  <w:bookmarkStart w:id="0" w:name="_Hlk162245087"/>
    </w:p>
    <w:p w14:paraId="7C1D51B8" w14:textId="77777777" w:rsidR="002A5EC0" w:rsidRDefault="002A5EC0" w:rsidP="002A5EC0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</w:p>
    <w:p w14:paraId="60881063" w14:textId="27D6F262" w:rsidR="00A710AB" w:rsidRPr="002A5EC0" w:rsidRDefault="002E1675" w:rsidP="002A5EC0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  <w:r w:rsidRPr="002E1675">
        <w:rPr>
          <w:rFonts w:ascii="Cambria" w:hAnsi="Cambria" w:cs="Tahoma"/>
          <w:b/>
          <w:sz w:val="18"/>
          <w:szCs w:val="18"/>
          <w:u w:val="single"/>
        </w:rPr>
        <w:t>Numer postępowania: WI.271.1.</w:t>
      </w:r>
      <w:r w:rsidR="004A78EB">
        <w:rPr>
          <w:rFonts w:ascii="Cambria" w:hAnsi="Cambria" w:cs="Tahoma"/>
          <w:b/>
          <w:sz w:val="18"/>
          <w:szCs w:val="18"/>
          <w:u w:val="single"/>
        </w:rPr>
        <w:t>2</w:t>
      </w:r>
      <w:r w:rsidR="002A5EC0">
        <w:rPr>
          <w:rFonts w:ascii="Cambria" w:hAnsi="Cambria" w:cs="Tahoma"/>
          <w:b/>
          <w:sz w:val="18"/>
          <w:szCs w:val="18"/>
          <w:u w:val="single"/>
        </w:rPr>
        <w:t>9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.202</w:t>
      </w:r>
      <w:r w:rsidR="00A53191">
        <w:rPr>
          <w:rFonts w:ascii="Cambria" w:hAnsi="Cambria" w:cs="Tahoma"/>
          <w:b/>
          <w:sz w:val="18"/>
          <w:szCs w:val="18"/>
          <w:u w:val="single"/>
        </w:rPr>
        <w:t>4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.ZP</w:t>
      </w:r>
    </w:p>
    <w:p w14:paraId="111B7091" w14:textId="5E0B610C" w:rsidR="002A5EC0" w:rsidRPr="002A5EC0" w:rsidRDefault="00C03732" w:rsidP="00121842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560E53">
        <w:rPr>
          <w:rFonts w:ascii="Cambria" w:hAnsi="Cambria" w:cs="ArialMT"/>
          <w:b/>
          <w:sz w:val="18"/>
          <w:szCs w:val="18"/>
        </w:rPr>
        <w:t>STRONA PROWADZONEGO POSTĘPOWANIA</w:t>
      </w:r>
    </w:p>
    <w:p w14:paraId="43AE6EBD" w14:textId="26EF79FD" w:rsidR="002A5EC0" w:rsidRPr="002A5EC0" w:rsidRDefault="00000000" w:rsidP="002A5EC0">
      <w:pPr>
        <w:spacing w:after="0" w:line="240" w:lineRule="auto"/>
        <w:ind w:left="-426" w:firstLine="426"/>
        <w:rPr>
          <w:sz w:val="18"/>
          <w:szCs w:val="18"/>
        </w:rPr>
      </w:pPr>
      <w:hyperlink r:id="rId7" w:history="1">
        <w:r w:rsidR="002A5EC0" w:rsidRPr="002A5EC0">
          <w:rPr>
            <w:rStyle w:val="Hipercze"/>
            <w:sz w:val="18"/>
            <w:szCs w:val="18"/>
          </w:rPr>
          <w:t>https://ezamowienia.gov.pl/mp-client/search/list/ocds-148610-3d4dd324-206f-4bd7-977f-537bd8a120ff</w:t>
        </w:r>
      </w:hyperlink>
    </w:p>
    <w:p w14:paraId="15DB27E6" w14:textId="77777777" w:rsidR="002A5EC0" w:rsidRPr="002A5EC0" w:rsidRDefault="002A5EC0" w:rsidP="002A5EC0">
      <w:pPr>
        <w:spacing w:after="0" w:line="240" w:lineRule="auto"/>
        <w:ind w:left="-426"/>
        <w:rPr>
          <w:rFonts w:ascii="Cambria" w:hAnsi="Cambria" w:cs="Tahoma"/>
          <w:b/>
          <w:bCs/>
          <w:sz w:val="36"/>
          <w:szCs w:val="36"/>
        </w:rPr>
      </w:pPr>
    </w:p>
    <w:p w14:paraId="1A250C29" w14:textId="77777777" w:rsidR="00447495" w:rsidRPr="00121842" w:rsidRDefault="00447495" w:rsidP="00447495">
      <w:pPr>
        <w:jc w:val="both"/>
      </w:pPr>
    </w:p>
    <w:p w14:paraId="5C0BF9BD" w14:textId="68B261A8" w:rsidR="002A5EC0" w:rsidRPr="002A5EC0" w:rsidRDefault="0087524A" w:rsidP="002A5EC0">
      <w:pPr>
        <w:spacing w:after="0" w:line="276" w:lineRule="auto"/>
        <w:jc w:val="both"/>
        <w:rPr>
          <w:rFonts w:ascii="Cambria" w:hAnsi="Cambria" w:cs="Tahoma"/>
          <w:b/>
          <w:bCs/>
        </w:rPr>
      </w:pPr>
      <w:r w:rsidRPr="0012184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121842">
        <w:rPr>
          <w:rFonts w:ascii="Cambria" w:hAnsi="Cambria" w:cs="Tahoma"/>
          <w:b/>
        </w:rPr>
        <w:t xml:space="preserve">: </w:t>
      </w:r>
      <w:r w:rsidR="002A5EC0" w:rsidRPr="002A5EC0">
        <w:rPr>
          <w:rFonts w:ascii="Cambria" w:hAnsi="Cambria"/>
          <w:b/>
          <w:bCs/>
          <w:color w:val="0070C0"/>
        </w:rPr>
        <w:t>Zakup pierwszego wyposażenia dla hospicjum w Tomaszowie Mazowieckim.</w:t>
      </w:r>
      <w:r w:rsidR="002A5EC0" w:rsidRPr="002A5EC0">
        <w:rPr>
          <w:rFonts w:ascii="Cambria" w:hAnsi="Cambria" w:cs="Tahoma"/>
          <w:b/>
          <w:bCs/>
        </w:rPr>
        <w:t xml:space="preserve"> </w:t>
      </w:r>
      <w:r w:rsidR="002A5EC0" w:rsidRPr="002A5EC0">
        <w:rPr>
          <w:rFonts w:ascii="Cambria" w:hAnsi="Cambria" w:cstheme="majorHAnsi"/>
          <w:b/>
          <w:bCs/>
          <w:color w:val="0070C0"/>
        </w:rPr>
        <w:t>Zakres zamówienia obejmuje następujący asortyment:</w:t>
      </w:r>
    </w:p>
    <w:p w14:paraId="5278AE16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Parawan - szt. 25</w:t>
      </w:r>
    </w:p>
    <w:p w14:paraId="7ABB6771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Stojak na kroplówki – szt. 20</w:t>
      </w:r>
    </w:p>
    <w:p w14:paraId="027C5802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Stolik zabiegowy – szt. 5</w:t>
      </w:r>
    </w:p>
    <w:p w14:paraId="7749053D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Koncentrator tlenu – szt. 47</w:t>
      </w:r>
    </w:p>
    <w:p w14:paraId="475ADE10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Inhalator – szt. 20</w:t>
      </w:r>
    </w:p>
    <w:p w14:paraId="0405E1C2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Ssak elektryczny – szt. 12</w:t>
      </w:r>
    </w:p>
    <w:p w14:paraId="70B29010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Balkonik – szt. 15</w:t>
      </w:r>
    </w:p>
    <w:p w14:paraId="0D4DA5AF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>Kule łokciowe – szt. 10</w:t>
      </w:r>
    </w:p>
    <w:p w14:paraId="76D9E564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  <w:lang w:eastAsia="pl-PL"/>
        </w:rPr>
        <w:t xml:space="preserve">Ciśnieniomierz – </w:t>
      </w:r>
      <w:proofErr w:type="spellStart"/>
      <w:r w:rsidRPr="002A5EC0">
        <w:rPr>
          <w:b/>
          <w:bCs/>
          <w:color w:val="0070C0"/>
          <w:sz w:val="22"/>
          <w:szCs w:val="22"/>
          <w:lang w:eastAsia="pl-PL"/>
        </w:rPr>
        <w:t>szt</w:t>
      </w:r>
      <w:proofErr w:type="spellEnd"/>
      <w:r w:rsidRPr="002A5EC0">
        <w:rPr>
          <w:b/>
          <w:bCs/>
          <w:color w:val="0070C0"/>
          <w:sz w:val="22"/>
          <w:szCs w:val="22"/>
          <w:lang w:eastAsia="pl-PL"/>
        </w:rPr>
        <w:t>, 10</w:t>
      </w:r>
    </w:p>
    <w:p w14:paraId="20421DB9" w14:textId="77777777" w:rsidR="002A5EC0" w:rsidRPr="002A5EC0" w:rsidRDefault="002A5EC0" w:rsidP="002A5EC0">
      <w:pPr>
        <w:pStyle w:val="Akapitzlist"/>
        <w:numPr>
          <w:ilvl w:val="0"/>
          <w:numId w:val="3"/>
        </w:numPr>
        <w:tabs>
          <w:tab w:val="left" w:pos="1134"/>
        </w:tabs>
        <w:ind w:hanging="77"/>
        <w:rPr>
          <w:b/>
          <w:bCs/>
          <w:color w:val="0070C0"/>
          <w:sz w:val="22"/>
          <w:szCs w:val="22"/>
        </w:rPr>
      </w:pPr>
      <w:r w:rsidRPr="002A5EC0">
        <w:rPr>
          <w:b/>
          <w:bCs/>
          <w:color w:val="0070C0"/>
          <w:sz w:val="22"/>
          <w:szCs w:val="22"/>
        </w:rPr>
        <w:t>Wózek serwisowy sprzątający – szt. 10</w:t>
      </w:r>
    </w:p>
    <w:p w14:paraId="237B075E" w14:textId="77777777" w:rsidR="002A5EC0" w:rsidRDefault="002A5EC0" w:rsidP="002A5EC0">
      <w:pPr>
        <w:suppressAutoHyphens/>
        <w:spacing w:after="0" w:line="240" w:lineRule="auto"/>
        <w:ind w:left="426"/>
        <w:rPr>
          <w:rFonts w:ascii="Cambria" w:hAnsi="Cambria" w:cstheme="majorHAnsi"/>
          <w:b/>
          <w:bCs/>
          <w:color w:val="0070C0"/>
        </w:rPr>
      </w:pPr>
    </w:p>
    <w:bookmarkEnd w:id="0"/>
    <w:p w14:paraId="296BC453" w14:textId="77777777" w:rsidR="003B175F" w:rsidRPr="00560E53" w:rsidRDefault="003B175F" w:rsidP="00926BC1">
      <w:pPr>
        <w:spacing w:after="0" w:line="276" w:lineRule="auto"/>
        <w:jc w:val="both"/>
        <w:rPr>
          <w:rFonts w:ascii="Cambria" w:hAnsi="Cambria" w:cs="Tahoma"/>
          <w:b/>
        </w:rPr>
      </w:pPr>
    </w:p>
    <w:p w14:paraId="26577753" w14:textId="77777777" w:rsidR="0087524A" w:rsidRPr="00560E53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 xml:space="preserve">INFORMACJA O KWOCIE JAKĄ ZAMAWIAJĄCY ZAMIERZA PRZEZNACZYĆ </w:t>
      </w:r>
    </w:p>
    <w:p w14:paraId="04897676" w14:textId="77777777" w:rsidR="0087524A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>NA REALIZACJĘ ZAMÓWIENIA</w:t>
      </w:r>
    </w:p>
    <w:p w14:paraId="28922F09" w14:textId="77777777" w:rsidR="0087524A" w:rsidRPr="00CB202D" w:rsidRDefault="0087524A" w:rsidP="0087524A">
      <w:pPr>
        <w:spacing w:after="0" w:line="276" w:lineRule="auto"/>
        <w:jc w:val="both"/>
        <w:rPr>
          <w:rFonts w:ascii="Cambria" w:hAnsi="Cambria" w:cs="Tahoma"/>
          <w:highlight w:val="yellow"/>
        </w:rPr>
      </w:pPr>
    </w:p>
    <w:p w14:paraId="0B233F85" w14:textId="77777777" w:rsidR="009656AB" w:rsidRPr="00CB202D" w:rsidRDefault="0087524A" w:rsidP="008B1A8E">
      <w:pPr>
        <w:spacing w:after="0" w:line="276" w:lineRule="auto"/>
        <w:jc w:val="both"/>
        <w:rPr>
          <w:rFonts w:ascii="Cambria" w:hAnsi="Cambria" w:cs="Tahoma"/>
          <w:b/>
          <w:u w:val="single"/>
        </w:rPr>
      </w:pPr>
      <w:r w:rsidRPr="00CB202D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CB202D">
        <w:rPr>
          <w:rFonts w:ascii="Cambria" w:hAnsi="Cambria" w:cs="Tahoma"/>
        </w:rPr>
        <w:t xml:space="preserve">             </w:t>
      </w:r>
    </w:p>
    <w:p w14:paraId="62487D39" w14:textId="24E67D1C" w:rsidR="0087524A" w:rsidRPr="0032677C" w:rsidRDefault="006965EE" w:rsidP="008B1A8E">
      <w:pPr>
        <w:spacing w:after="0" w:line="276" w:lineRule="auto"/>
        <w:jc w:val="both"/>
        <w:rPr>
          <w:rFonts w:ascii="Cambria" w:hAnsi="Cambria" w:cs="Arial"/>
          <w:b/>
          <w:sz w:val="28"/>
          <w:szCs w:val="28"/>
          <w:u w:val="single"/>
          <w:lang w:eastAsia="pl-PL"/>
        </w:rPr>
      </w:pPr>
      <w:r>
        <w:rPr>
          <w:rFonts w:ascii="Cambria" w:hAnsi="Cambria" w:cs="Arial"/>
          <w:b/>
          <w:sz w:val="28"/>
          <w:szCs w:val="28"/>
          <w:u w:val="single"/>
          <w:lang w:eastAsia="pl-PL"/>
        </w:rPr>
        <w:t xml:space="preserve">499 756,86 </w:t>
      </w:r>
      <w:r w:rsidR="0087524A" w:rsidRPr="0032677C">
        <w:rPr>
          <w:rFonts w:ascii="Cambria" w:hAnsi="Cambria" w:cs="Calibri"/>
          <w:b/>
          <w:sz w:val="28"/>
          <w:szCs w:val="28"/>
          <w:u w:val="single"/>
        </w:rPr>
        <w:t>zł  brutto</w:t>
      </w:r>
    </w:p>
    <w:p w14:paraId="11F8DE7C" w14:textId="77777777" w:rsidR="00497752" w:rsidRPr="00CB202D" w:rsidRDefault="00497752" w:rsidP="0087524A">
      <w:pPr>
        <w:spacing w:after="0"/>
        <w:jc w:val="both"/>
        <w:rPr>
          <w:rFonts w:ascii="Cambria" w:hAnsi="Cambria" w:cs="Calibri"/>
        </w:rPr>
      </w:pPr>
    </w:p>
    <w:p w14:paraId="17EF0A0A" w14:textId="4BF41C30" w:rsidR="00CB202D" w:rsidRPr="00A53191" w:rsidRDefault="0087524A" w:rsidP="00270C2E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</w:t>
      </w:r>
      <w:r w:rsidR="008F4315" w:rsidRPr="00A53191">
        <w:rPr>
          <w:rFonts w:ascii="Cambria" w:hAnsi="Cambria" w:cs="Calibri"/>
        </w:rPr>
        <w:t>cunkowa wartość</w:t>
      </w:r>
      <w:r w:rsidR="008B1A8E" w:rsidRPr="00A53191">
        <w:rPr>
          <w:rFonts w:ascii="Cambria" w:hAnsi="Cambria" w:cs="Calibri"/>
        </w:rPr>
        <w:t xml:space="preserve"> zamówienia netto</w:t>
      </w:r>
      <w:r w:rsidR="00560E53" w:rsidRPr="00A53191">
        <w:rPr>
          <w:rFonts w:ascii="Cambria" w:hAnsi="Cambria" w:cs="Calibri"/>
        </w:rPr>
        <w:t xml:space="preserve"> PLN</w:t>
      </w:r>
      <w:r w:rsidR="008B1A8E" w:rsidRPr="00A53191">
        <w:rPr>
          <w:rFonts w:ascii="Cambria" w:hAnsi="Cambria" w:cs="Calibri"/>
        </w:rPr>
        <w:t xml:space="preserve">: </w:t>
      </w:r>
      <w:r w:rsidR="008F4315" w:rsidRPr="00A53191">
        <w:rPr>
          <w:rFonts w:ascii="Cambria" w:hAnsi="Cambria" w:cs="Calibri"/>
        </w:rPr>
        <w:t xml:space="preserve"> </w:t>
      </w:r>
      <w:r w:rsidR="006965EE">
        <w:rPr>
          <w:rFonts w:ascii="Cambria" w:hAnsi="Cambria" w:cs="Calibri"/>
        </w:rPr>
        <w:t>451 284,60</w:t>
      </w:r>
    </w:p>
    <w:p w14:paraId="588A87C7" w14:textId="68692C58" w:rsidR="00CB202D" w:rsidRPr="00A53191" w:rsidRDefault="0087524A" w:rsidP="00CB202D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szac</w:t>
      </w:r>
      <w:r w:rsidR="008C2231" w:rsidRPr="00A53191">
        <w:rPr>
          <w:rFonts w:ascii="Cambria" w:hAnsi="Cambria" w:cs="Calibri"/>
        </w:rPr>
        <w:t>u</w:t>
      </w:r>
      <w:r w:rsidR="00926BC1" w:rsidRPr="00A53191">
        <w:rPr>
          <w:rFonts w:ascii="Cambria" w:hAnsi="Cambria" w:cs="Calibri"/>
        </w:rPr>
        <w:t xml:space="preserve">nkowa wartość brutto: </w:t>
      </w:r>
      <w:r w:rsidR="006965EE">
        <w:rPr>
          <w:rFonts w:ascii="Cambria" w:hAnsi="Cambria" w:cs="Calibri"/>
        </w:rPr>
        <w:t xml:space="preserve">499 756,86 </w:t>
      </w:r>
    </w:p>
    <w:p w14:paraId="58A59363" w14:textId="1DA6C0D0" w:rsidR="0087524A" w:rsidRPr="00A53191" w:rsidRDefault="003B175F" w:rsidP="00CB202D">
      <w:pPr>
        <w:spacing w:after="0"/>
        <w:jc w:val="both"/>
        <w:rPr>
          <w:rFonts w:ascii="Cambria" w:hAnsi="Cambria" w:cs="Arial"/>
          <w:iCs/>
          <w:color w:val="000000" w:themeColor="text1"/>
        </w:rPr>
      </w:pPr>
      <w:r w:rsidRPr="00A53191">
        <w:rPr>
          <w:rFonts w:ascii="Cambria" w:hAnsi="Cambria" w:cs="Arial"/>
        </w:rPr>
        <w:t xml:space="preserve">- kwota </w:t>
      </w:r>
      <w:r w:rsidR="00270C2E" w:rsidRPr="00A53191">
        <w:rPr>
          <w:rFonts w:ascii="Cambria" w:hAnsi="Cambria" w:cs="Arial"/>
        </w:rPr>
        <w:t xml:space="preserve">w przeliczeniu na euro: </w:t>
      </w:r>
      <w:r w:rsidRPr="00A53191">
        <w:rPr>
          <w:rFonts w:ascii="Cambria" w:hAnsi="Cambria" w:cs="Arial"/>
        </w:rPr>
        <w:t xml:space="preserve"> </w:t>
      </w:r>
      <w:r w:rsidR="006965EE">
        <w:rPr>
          <w:rFonts w:ascii="Cambria" w:hAnsi="Cambria" w:cs="Arial"/>
        </w:rPr>
        <w:t>97 320,44 (KURS: 4,6371)</w:t>
      </w:r>
    </w:p>
    <w:p w14:paraId="6461472C" w14:textId="77777777" w:rsidR="00574DED" w:rsidRDefault="00574DED" w:rsidP="002A5EC0">
      <w:pPr>
        <w:rPr>
          <w:rFonts w:ascii="Cambria" w:hAnsi="Cambria"/>
          <w:bCs/>
          <w:sz w:val="18"/>
          <w:szCs w:val="18"/>
        </w:rPr>
      </w:pPr>
    </w:p>
    <w:p w14:paraId="74125FAB" w14:textId="7777777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p w14:paraId="7CA08BBC" w14:textId="46F17B1B" w:rsid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  <w:r w:rsidRPr="00574DED">
        <w:rPr>
          <w:rFonts w:ascii="Cambria" w:hAnsi="Cambria"/>
          <w:bCs/>
          <w:sz w:val="18"/>
          <w:szCs w:val="18"/>
        </w:rPr>
        <w:t>ZATWIERDZAM</w:t>
      </w:r>
    </w:p>
    <w:p w14:paraId="6A35011F" w14:textId="79677547" w:rsidR="0089561A" w:rsidRDefault="0089561A" w:rsidP="0089561A">
      <w:pPr>
        <w:ind w:right="-1"/>
        <w:jc w:val="both"/>
        <w:rPr>
          <w:rFonts w:ascii="Cambria" w:hAnsi="Cambria"/>
          <w:bCs/>
          <w:sz w:val="18"/>
          <w:szCs w:val="18"/>
        </w:rPr>
      </w:pPr>
    </w:p>
    <w:p w14:paraId="32E333A6" w14:textId="105ABED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sectPr w:rsidR="00574DED" w:rsidRPr="00574DED" w:rsidSect="001C14FA">
      <w:head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79C0A" w14:textId="77777777" w:rsidR="004A41A9" w:rsidRDefault="004A41A9" w:rsidP="005C61A5">
      <w:pPr>
        <w:spacing w:after="0" w:line="240" w:lineRule="auto"/>
      </w:pPr>
      <w:r>
        <w:separator/>
      </w:r>
    </w:p>
  </w:endnote>
  <w:endnote w:type="continuationSeparator" w:id="0">
    <w:p w14:paraId="2F1E98F3" w14:textId="77777777" w:rsidR="004A41A9" w:rsidRDefault="004A41A9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2CE19" w14:textId="77777777" w:rsidR="004A41A9" w:rsidRDefault="004A41A9" w:rsidP="005C61A5">
      <w:pPr>
        <w:spacing w:after="0" w:line="240" w:lineRule="auto"/>
      </w:pPr>
      <w:r>
        <w:separator/>
      </w:r>
    </w:p>
  </w:footnote>
  <w:footnote w:type="continuationSeparator" w:id="0">
    <w:p w14:paraId="4CDB404E" w14:textId="77777777" w:rsidR="004A41A9" w:rsidRDefault="004A41A9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2532" w14:textId="75C6C8C6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289604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1460A"/>
    <w:multiLevelType w:val="hybridMultilevel"/>
    <w:tmpl w:val="B234F496"/>
    <w:lvl w:ilvl="0" w:tplc="A212187E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1069648">
    <w:abstractNumId w:val="0"/>
  </w:num>
  <w:num w:numId="2" w16cid:durableId="808784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911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456C2"/>
    <w:rsid w:val="0009064A"/>
    <w:rsid w:val="000949E0"/>
    <w:rsid w:val="00096CE3"/>
    <w:rsid w:val="000A2305"/>
    <w:rsid w:val="000B6567"/>
    <w:rsid w:val="000E14E6"/>
    <w:rsid w:val="000E380C"/>
    <w:rsid w:val="00100F60"/>
    <w:rsid w:val="0010401D"/>
    <w:rsid w:val="00121842"/>
    <w:rsid w:val="00132DF0"/>
    <w:rsid w:val="00135D0B"/>
    <w:rsid w:val="001405EF"/>
    <w:rsid w:val="001B071F"/>
    <w:rsid w:val="001B3084"/>
    <w:rsid w:val="001B5F3F"/>
    <w:rsid w:val="001B7887"/>
    <w:rsid w:val="001B7E99"/>
    <w:rsid w:val="001C14FA"/>
    <w:rsid w:val="001D6C3F"/>
    <w:rsid w:val="001F0BE6"/>
    <w:rsid w:val="00221AE4"/>
    <w:rsid w:val="00231BBF"/>
    <w:rsid w:val="00266B92"/>
    <w:rsid w:val="002703B3"/>
    <w:rsid w:val="00270C2E"/>
    <w:rsid w:val="002718AC"/>
    <w:rsid w:val="002805A4"/>
    <w:rsid w:val="002830C8"/>
    <w:rsid w:val="002900CC"/>
    <w:rsid w:val="002A5EC0"/>
    <w:rsid w:val="002E1675"/>
    <w:rsid w:val="002F507C"/>
    <w:rsid w:val="002F6D96"/>
    <w:rsid w:val="0032677C"/>
    <w:rsid w:val="00357D10"/>
    <w:rsid w:val="003755B4"/>
    <w:rsid w:val="00380132"/>
    <w:rsid w:val="003B175F"/>
    <w:rsid w:val="003B4911"/>
    <w:rsid w:val="003E2FD6"/>
    <w:rsid w:val="0040020C"/>
    <w:rsid w:val="004008C1"/>
    <w:rsid w:val="00400EB4"/>
    <w:rsid w:val="00436665"/>
    <w:rsid w:val="00447495"/>
    <w:rsid w:val="0045378B"/>
    <w:rsid w:val="00461554"/>
    <w:rsid w:val="00497752"/>
    <w:rsid w:val="004A41A9"/>
    <w:rsid w:val="004A78EB"/>
    <w:rsid w:val="004B0C86"/>
    <w:rsid w:val="004D1D6F"/>
    <w:rsid w:val="004D52EB"/>
    <w:rsid w:val="004D626E"/>
    <w:rsid w:val="004F1517"/>
    <w:rsid w:val="004F7E56"/>
    <w:rsid w:val="00546587"/>
    <w:rsid w:val="00554BB3"/>
    <w:rsid w:val="00560E53"/>
    <w:rsid w:val="00574DED"/>
    <w:rsid w:val="00580C65"/>
    <w:rsid w:val="005A0307"/>
    <w:rsid w:val="005B1A37"/>
    <w:rsid w:val="005C61A5"/>
    <w:rsid w:val="00612FFC"/>
    <w:rsid w:val="00613627"/>
    <w:rsid w:val="0064781C"/>
    <w:rsid w:val="00660D60"/>
    <w:rsid w:val="006701B0"/>
    <w:rsid w:val="0067535D"/>
    <w:rsid w:val="00695D50"/>
    <w:rsid w:val="006965EE"/>
    <w:rsid w:val="006E2E32"/>
    <w:rsid w:val="0070047B"/>
    <w:rsid w:val="00797868"/>
    <w:rsid w:val="007B2DFF"/>
    <w:rsid w:val="007D674E"/>
    <w:rsid w:val="0080707F"/>
    <w:rsid w:val="00820D92"/>
    <w:rsid w:val="008214FC"/>
    <w:rsid w:val="0087186B"/>
    <w:rsid w:val="008719A9"/>
    <w:rsid w:val="0087524A"/>
    <w:rsid w:val="00875E73"/>
    <w:rsid w:val="008838DC"/>
    <w:rsid w:val="008862E9"/>
    <w:rsid w:val="00887591"/>
    <w:rsid w:val="0089561A"/>
    <w:rsid w:val="00897D98"/>
    <w:rsid w:val="008A2E67"/>
    <w:rsid w:val="008B1A8E"/>
    <w:rsid w:val="008C2231"/>
    <w:rsid w:val="008F4315"/>
    <w:rsid w:val="009072A1"/>
    <w:rsid w:val="00907B81"/>
    <w:rsid w:val="009121A1"/>
    <w:rsid w:val="0092678E"/>
    <w:rsid w:val="00926BC1"/>
    <w:rsid w:val="00962C6B"/>
    <w:rsid w:val="00964ADF"/>
    <w:rsid w:val="009656AB"/>
    <w:rsid w:val="009A57A0"/>
    <w:rsid w:val="009B5AA7"/>
    <w:rsid w:val="009C4129"/>
    <w:rsid w:val="009C6BBA"/>
    <w:rsid w:val="009D016D"/>
    <w:rsid w:val="009D3365"/>
    <w:rsid w:val="00A02ECC"/>
    <w:rsid w:val="00A34AB2"/>
    <w:rsid w:val="00A53191"/>
    <w:rsid w:val="00A556A7"/>
    <w:rsid w:val="00A710AB"/>
    <w:rsid w:val="00A71D84"/>
    <w:rsid w:val="00AC32BB"/>
    <w:rsid w:val="00AC69EC"/>
    <w:rsid w:val="00AD1BFF"/>
    <w:rsid w:val="00AF55D5"/>
    <w:rsid w:val="00BB444E"/>
    <w:rsid w:val="00BD3F65"/>
    <w:rsid w:val="00BE5A6A"/>
    <w:rsid w:val="00BF77ED"/>
    <w:rsid w:val="00C030E6"/>
    <w:rsid w:val="00C03732"/>
    <w:rsid w:val="00C65501"/>
    <w:rsid w:val="00C9345E"/>
    <w:rsid w:val="00C955B9"/>
    <w:rsid w:val="00C97BFA"/>
    <w:rsid w:val="00CB0086"/>
    <w:rsid w:val="00CB202D"/>
    <w:rsid w:val="00CD59E9"/>
    <w:rsid w:val="00CD7973"/>
    <w:rsid w:val="00CD7B1C"/>
    <w:rsid w:val="00D01A57"/>
    <w:rsid w:val="00D029F2"/>
    <w:rsid w:val="00D07BA7"/>
    <w:rsid w:val="00D172F8"/>
    <w:rsid w:val="00D60675"/>
    <w:rsid w:val="00D63D43"/>
    <w:rsid w:val="00D643E7"/>
    <w:rsid w:val="00D662F2"/>
    <w:rsid w:val="00D82618"/>
    <w:rsid w:val="00E03261"/>
    <w:rsid w:val="00E13557"/>
    <w:rsid w:val="00E17E3E"/>
    <w:rsid w:val="00E20FA7"/>
    <w:rsid w:val="00E40E21"/>
    <w:rsid w:val="00E60B2F"/>
    <w:rsid w:val="00E6195E"/>
    <w:rsid w:val="00EA0D6A"/>
    <w:rsid w:val="00EC75D3"/>
    <w:rsid w:val="00ED68B3"/>
    <w:rsid w:val="00F416CA"/>
    <w:rsid w:val="00F50A96"/>
    <w:rsid w:val="00FA34BF"/>
    <w:rsid w:val="00FB6597"/>
    <w:rsid w:val="00FC180B"/>
    <w:rsid w:val="00FC5536"/>
    <w:rsid w:val="00FD2DCC"/>
    <w:rsid w:val="00FE1B8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C312"/>
  <w15:docId w15:val="{890C6AE8-30B8-4375-8D5F-B23D691D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6B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1675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121842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121842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3d4dd324-206f-4bd7-977f-537bd8a120f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63</cp:revision>
  <cp:lastPrinted>2024-02-09T13:17:00Z</cp:lastPrinted>
  <dcterms:created xsi:type="dcterms:W3CDTF">2021-12-14T09:08:00Z</dcterms:created>
  <dcterms:modified xsi:type="dcterms:W3CDTF">2024-09-27T09:05:00Z</dcterms:modified>
</cp:coreProperties>
</file>