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4FB" w:rsidRPr="002F234A" w:rsidRDefault="006F04FB" w:rsidP="006F04FB">
      <w:pPr>
        <w:spacing w:line="276" w:lineRule="auto"/>
        <w:jc w:val="right"/>
        <w:rPr>
          <w:rFonts w:eastAsia="Calibri" w:cs="Times New Roman"/>
          <w:b/>
          <w:color w:val="000000" w:themeColor="text1"/>
          <w:sz w:val="24"/>
          <w:szCs w:val="24"/>
        </w:rPr>
      </w:pPr>
      <w:bookmarkStart w:id="0" w:name="_Hlk62823334"/>
      <w:r w:rsidRPr="002F234A">
        <w:rPr>
          <w:rFonts w:eastAsia="Calibri" w:cs="Times New Roman"/>
          <w:b/>
          <w:color w:val="000000" w:themeColor="text1"/>
          <w:sz w:val="24"/>
          <w:szCs w:val="24"/>
        </w:rPr>
        <w:t xml:space="preserve">Załącznik nr 5 do SWZ </w:t>
      </w:r>
    </w:p>
    <w:p w:rsidR="006F04FB" w:rsidRPr="002F234A" w:rsidRDefault="006F04FB" w:rsidP="006F04FB">
      <w:pPr>
        <w:spacing w:line="276" w:lineRule="auto"/>
        <w:rPr>
          <w:rFonts w:eastAsia="Times New Roman" w:cs="Times New Roman"/>
          <w:b/>
          <w:color w:val="000000" w:themeColor="text1"/>
          <w:sz w:val="22"/>
          <w:szCs w:val="22"/>
        </w:rPr>
      </w:pPr>
      <w:r w:rsidRPr="002F234A">
        <w:rPr>
          <w:rFonts w:eastAsia="Times New Roman" w:cs="Times New Roman"/>
          <w:b/>
          <w:color w:val="000000" w:themeColor="text1"/>
          <w:sz w:val="22"/>
          <w:szCs w:val="22"/>
        </w:rPr>
        <w:t xml:space="preserve">Numer postępowania: </w:t>
      </w:r>
    </w:p>
    <w:p w:rsidR="006F04FB" w:rsidRPr="002F234A" w:rsidRDefault="006F04FB" w:rsidP="006F04FB">
      <w:pPr>
        <w:spacing w:line="276" w:lineRule="auto"/>
        <w:rPr>
          <w:rFonts w:eastAsia="Times New Roman" w:cs="Times New Roman"/>
          <w:b/>
          <w:color w:val="000000" w:themeColor="text1"/>
        </w:rPr>
      </w:pPr>
      <w:r w:rsidRPr="002F234A">
        <w:rPr>
          <w:rFonts w:eastAsia="Times New Roman" w:cs="Times New Roman"/>
          <w:b/>
          <w:color w:val="000000" w:themeColor="text1"/>
          <w:sz w:val="22"/>
          <w:szCs w:val="22"/>
        </w:rPr>
        <w:t>105.KSzWzPSPZOZ-DZP-2612-</w:t>
      </w:r>
      <w:r w:rsidR="00051436" w:rsidRPr="002F234A">
        <w:rPr>
          <w:rFonts w:eastAsia="Times New Roman" w:cs="Times New Roman"/>
          <w:b/>
          <w:color w:val="000000" w:themeColor="text1"/>
          <w:sz w:val="22"/>
          <w:szCs w:val="22"/>
        </w:rPr>
        <w:t>28</w:t>
      </w:r>
      <w:r w:rsidRPr="002F234A">
        <w:rPr>
          <w:rFonts w:eastAsia="Times New Roman" w:cs="Times New Roman"/>
          <w:b/>
          <w:color w:val="000000" w:themeColor="text1"/>
          <w:sz w:val="22"/>
          <w:szCs w:val="22"/>
        </w:rPr>
        <w:t>/K/2024/MT</w:t>
      </w:r>
    </w:p>
    <w:bookmarkEnd w:id="0"/>
    <w:p w:rsidR="00934043" w:rsidRPr="00635005" w:rsidRDefault="00934043" w:rsidP="00557A53">
      <w:pPr>
        <w:spacing w:after="160" w:line="276" w:lineRule="auto"/>
        <w:rPr>
          <w:b/>
          <w:bCs/>
          <w:color w:val="FF0000"/>
          <w:sz w:val="24"/>
          <w:szCs w:val="24"/>
        </w:rPr>
      </w:pPr>
    </w:p>
    <w:p w:rsidR="00934043" w:rsidRPr="002F234A" w:rsidRDefault="00D529D8" w:rsidP="00557A53">
      <w:pPr>
        <w:spacing w:before="240" w:line="276" w:lineRule="auto"/>
        <w:jc w:val="center"/>
        <w:rPr>
          <w:b/>
          <w:bCs/>
          <w:smallCaps/>
          <w:color w:val="9BBB59" w:themeColor="accent3"/>
          <w:spacing w:val="5"/>
          <w:sz w:val="24"/>
          <w:szCs w:val="24"/>
          <w:u w:color="833C0B"/>
        </w:rPr>
      </w:pPr>
      <w:r w:rsidRPr="002F234A">
        <w:rPr>
          <w:b/>
          <w:bCs/>
          <w:smallCaps/>
          <w:color w:val="9BBB59" w:themeColor="accent3"/>
          <w:spacing w:val="5"/>
          <w:sz w:val="24"/>
          <w:szCs w:val="24"/>
          <w:u w:color="833C0B"/>
        </w:rPr>
        <w:t>UMOWA nr ……..</w:t>
      </w:r>
      <w:r w:rsidRPr="002F234A">
        <w:rPr>
          <w:b/>
          <w:bCs/>
          <w:smallCaps/>
          <w:color w:val="9BBB59" w:themeColor="accent3"/>
          <w:spacing w:val="5"/>
          <w:sz w:val="24"/>
          <w:szCs w:val="24"/>
          <w:u w:color="833C0B"/>
        </w:rPr>
        <w:br/>
        <w:t>(Projektowane postanowienia umowy)</w:t>
      </w:r>
    </w:p>
    <w:p w:rsidR="002E2CC0" w:rsidRDefault="00D61700" w:rsidP="00557A53">
      <w:pPr>
        <w:spacing w:before="240" w:line="276" w:lineRule="auto"/>
        <w:jc w:val="center"/>
        <w:rPr>
          <w:b/>
          <w:bCs/>
          <w:smallCaps/>
          <w:color w:val="4F81BD" w:themeColor="accent1"/>
          <w:spacing w:val="5"/>
          <w:sz w:val="24"/>
          <w:szCs w:val="24"/>
          <w:u w:color="833C0B"/>
        </w:rPr>
      </w:pPr>
      <w:r w:rsidRPr="009015F3">
        <w:rPr>
          <w:b/>
          <w:bCs/>
          <w:smallCaps/>
          <w:color w:val="4F81BD" w:themeColor="accent1"/>
          <w:spacing w:val="5"/>
          <w:sz w:val="24"/>
          <w:szCs w:val="24"/>
          <w:u w:color="833C0B"/>
        </w:rPr>
        <w:br/>
      </w:r>
    </w:p>
    <w:p w:rsidR="00934043" w:rsidRDefault="00934043" w:rsidP="00557A53">
      <w:pPr>
        <w:suppressAutoHyphens/>
        <w:spacing w:line="276" w:lineRule="auto"/>
        <w:jc w:val="both"/>
        <w:rPr>
          <w:rFonts w:cs="Times New Roman"/>
          <w:color w:val="auto"/>
          <w:sz w:val="24"/>
          <w:szCs w:val="24"/>
          <w:lang w:val="pl-PL"/>
        </w:rPr>
      </w:pPr>
      <w:r>
        <w:rPr>
          <w:rFonts w:cs="Times New Roman"/>
          <w:sz w:val="24"/>
          <w:szCs w:val="24"/>
        </w:rPr>
        <w:t>zawarta w dniu ………………r. w Żarach, pomiędzy:</w:t>
      </w:r>
    </w:p>
    <w:p w:rsidR="00934043" w:rsidRDefault="00934043" w:rsidP="00557A53">
      <w:pPr>
        <w:suppressAutoHyphens/>
        <w:spacing w:line="276" w:lineRule="auto"/>
        <w:jc w:val="both"/>
        <w:rPr>
          <w:rFonts w:eastAsia="Calibri" w:cs="Times New Roman"/>
          <w:b/>
          <w:bCs/>
          <w:sz w:val="24"/>
          <w:szCs w:val="24"/>
          <w:lang w:eastAsia="en-US"/>
        </w:rPr>
      </w:pPr>
    </w:p>
    <w:p w:rsidR="00934043" w:rsidRDefault="00934043" w:rsidP="00557A53">
      <w:pPr>
        <w:suppressAutoHyphens/>
        <w:spacing w:line="276" w:lineRule="auto"/>
        <w:jc w:val="both"/>
        <w:rPr>
          <w:rFonts w:eastAsia="Calibri" w:cs="Times New Roman"/>
          <w:bCs/>
          <w:sz w:val="24"/>
          <w:szCs w:val="24"/>
        </w:rPr>
      </w:pPr>
      <w:r>
        <w:rPr>
          <w:rFonts w:eastAsia="Calibri" w:cs="Times New Roman"/>
          <w:b/>
          <w:bCs/>
          <w:sz w:val="24"/>
          <w:szCs w:val="24"/>
        </w:rPr>
        <w:t xml:space="preserve">105 Kresowym Szpitalem Wojskowym z Przychodnią Samodzielnym Publicznym Zakładem Opieki Zdrowotnej w Żarach </w:t>
      </w:r>
      <w:r>
        <w:rPr>
          <w:rFonts w:eastAsia="Calibri" w:cs="Times New Roman"/>
          <w:bCs/>
          <w:sz w:val="24"/>
          <w:szCs w:val="24"/>
        </w:rPr>
        <w:t>przy ul. Domańskiego 2, 68-200 Żary,</w:t>
      </w:r>
      <w:r>
        <w:rPr>
          <w:rFonts w:eastAsia="Calibri" w:cs="Times New Roman"/>
          <w:b/>
          <w:bCs/>
          <w:sz w:val="24"/>
          <w:szCs w:val="24"/>
        </w:rPr>
        <w:t xml:space="preserve"> </w:t>
      </w:r>
      <w:r>
        <w:rPr>
          <w:rFonts w:eastAsia="Calibri" w:cs="Times New Roman"/>
          <w:bCs/>
          <w:sz w:val="24"/>
          <w:szCs w:val="24"/>
        </w:rPr>
        <w:t>wpisanym do rejestru stowarzyszeń</w:t>
      </w:r>
      <w:r>
        <w:rPr>
          <w:rFonts w:eastAsia="Calibri" w:cs="Times New Roman"/>
          <w:sz w:val="24"/>
          <w:szCs w:val="24"/>
        </w:rPr>
        <w:t>, innych organizacji społecznych i zawodowych, fundacji i samodzielnych publicznych zakładów opieki zdrowotnej Krajowego Rejestru Sądowego, prowadzonego przez Sąd Rejonowy w Zielonej Górze VIII Wydział Gospodarczy KRS, pod numerem KRS</w:t>
      </w:r>
      <w:r>
        <w:rPr>
          <w:rFonts w:eastAsia="Calibri" w:cs="Times New Roman"/>
          <w:b/>
          <w:bCs/>
          <w:sz w:val="24"/>
          <w:szCs w:val="24"/>
        </w:rPr>
        <w:t xml:space="preserve"> </w:t>
      </w:r>
      <w:r>
        <w:rPr>
          <w:rFonts w:eastAsia="Calibri" w:cs="Times New Roman"/>
          <w:bCs/>
          <w:sz w:val="24"/>
          <w:szCs w:val="24"/>
        </w:rPr>
        <w:t>0000004712, NIP: 9281739120, REGON: 970327974</w:t>
      </w:r>
    </w:p>
    <w:p w:rsidR="008B2751" w:rsidRDefault="008B2751" w:rsidP="00557A53">
      <w:pPr>
        <w:suppressAutoHyphens/>
        <w:spacing w:line="276" w:lineRule="auto"/>
        <w:jc w:val="both"/>
        <w:rPr>
          <w:rFonts w:cs="Times New Roman"/>
          <w:color w:val="000000" w:themeColor="text1"/>
          <w:sz w:val="24"/>
          <w:szCs w:val="24"/>
        </w:rPr>
      </w:pPr>
    </w:p>
    <w:p w:rsidR="00934043" w:rsidRDefault="00934043" w:rsidP="00557A53">
      <w:pPr>
        <w:suppressAutoHyphens/>
        <w:spacing w:line="276" w:lineRule="auto"/>
        <w:jc w:val="both"/>
        <w:rPr>
          <w:rFonts w:asciiTheme="minorHAnsi" w:eastAsiaTheme="minorHAnsi" w:hAnsiTheme="minorHAnsi" w:cstheme="minorBidi"/>
          <w:color w:val="000000" w:themeColor="text1"/>
          <w:sz w:val="22"/>
          <w:szCs w:val="22"/>
        </w:rPr>
      </w:pPr>
      <w:r>
        <w:rPr>
          <w:rFonts w:cs="Times New Roman"/>
          <w:color w:val="000000" w:themeColor="text1"/>
          <w:sz w:val="24"/>
          <w:szCs w:val="24"/>
        </w:rPr>
        <w:t xml:space="preserve">reprezentowanym przez: </w:t>
      </w:r>
      <w:r>
        <w:rPr>
          <w:rFonts w:cs="Times New Roman"/>
          <w:sz w:val="24"/>
          <w:szCs w:val="24"/>
          <w:shd w:val="clear" w:color="auto" w:fill="FFFFFF"/>
        </w:rPr>
        <w:t>płk mgr inż. Mariusz Piwowarczyk – Komendant</w:t>
      </w:r>
      <w:r>
        <w:rPr>
          <w:shd w:val="clear" w:color="auto" w:fill="FFFFFF"/>
        </w:rPr>
        <w:t xml:space="preserve"> </w:t>
      </w:r>
    </w:p>
    <w:p w:rsidR="008B2751" w:rsidRDefault="008B2751" w:rsidP="00557A53">
      <w:pPr>
        <w:suppressAutoHyphens/>
        <w:spacing w:line="276" w:lineRule="auto"/>
        <w:jc w:val="both"/>
        <w:rPr>
          <w:rFonts w:cs="Times New Roman"/>
          <w:sz w:val="24"/>
          <w:szCs w:val="24"/>
        </w:rPr>
      </w:pPr>
    </w:p>
    <w:p w:rsidR="00934043" w:rsidRDefault="00934043" w:rsidP="00557A53">
      <w:pPr>
        <w:suppressAutoHyphens/>
        <w:spacing w:line="276" w:lineRule="auto"/>
        <w:jc w:val="both"/>
        <w:rPr>
          <w:rFonts w:cs="Times New Roman"/>
          <w:color w:val="auto"/>
          <w:sz w:val="24"/>
          <w:szCs w:val="24"/>
        </w:rPr>
      </w:pPr>
      <w:r>
        <w:rPr>
          <w:rFonts w:cs="Times New Roman"/>
          <w:sz w:val="24"/>
          <w:szCs w:val="24"/>
        </w:rPr>
        <w:t xml:space="preserve">zwanym dalej </w:t>
      </w:r>
      <w:r>
        <w:rPr>
          <w:rFonts w:cs="Times New Roman"/>
          <w:b/>
          <w:i/>
          <w:iCs/>
          <w:sz w:val="24"/>
          <w:szCs w:val="24"/>
        </w:rPr>
        <w:t>„Zamawiającym”</w:t>
      </w:r>
    </w:p>
    <w:p w:rsidR="00934043" w:rsidRDefault="00934043" w:rsidP="00557A53">
      <w:pPr>
        <w:suppressAutoHyphens/>
        <w:spacing w:line="276" w:lineRule="auto"/>
        <w:jc w:val="both"/>
        <w:rPr>
          <w:rFonts w:cs="Times New Roman"/>
          <w:sz w:val="24"/>
          <w:szCs w:val="24"/>
        </w:rPr>
      </w:pPr>
    </w:p>
    <w:p w:rsidR="00934043" w:rsidRDefault="00934043" w:rsidP="00557A53">
      <w:pPr>
        <w:suppressAutoHyphens/>
        <w:spacing w:line="276" w:lineRule="auto"/>
        <w:jc w:val="both"/>
        <w:rPr>
          <w:rFonts w:cs="Times New Roman"/>
          <w:sz w:val="24"/>
          <w:szCs w:val="24"/>
        </w:rPr>
      </w:pPr>
      <w:r>
        <w:rPr>
          <w:rFonts w:cs="Times New Roman"/>
          <w:sz w:val="24"/>
          <w:szCs w:val="24"/>
        </w:rPr>
        <w:t xml:space="preserve">oraz </w:t>
      </w:r>
    </w:p>
    <w:p w:rsidR="00934043" w:rsidRDefault="00934043" w:rsidP="00557A53">
      <w:pPr>
        <w:suppressAutoHyphens/>
        <w:spacing w:line="276" w:lineRule="auto"/>
        <w:jc w:val="center"/>
        <w:rPr>
          <w:rFonts w:cs="Times New Roman"/>
          <w:b/>
          <w:bCs/>
          <w:sz w:val="24"/>
          <w:szCs w:val="24"/>
        </w:rPr>
      </w:pPr>
    </w:p>
    <w:p w:rsidR="00934043" w:rsidRDefault="00934043" w:rsidP="00557A53">
      <w:pPr>
        <w:suppressAutoHyphens/>
        <w:spacing w:line="276" w:lineRule="auto"/>
        <w:rPr>
          <w:rFonts w:cs="Times New Roman"/>
          <w:sz w:val="24"/>
          <w:szCs w:val="24"/>
        </w:rPr>
      </w:pPr>
      <w:r>
        <w:rPr>
          <w:rFonts w:cs="Times New Roman"/>
          <w:sz w:val="24"/>
          <w:szCs w:val="24"/>
        </w:rPr>
        <w:t xml:space="preserve">…………………………………z siedzibą w …………przy ul. …………, </w:t>
      </w:r>
      <w:r>
        <w:rPr>
          <w:rFonts w:cs="Times New Roman"/>
          <w:sz w:val="24"/>
          <w:szCs w:val="24"/>
        </w:rPr>
        <w:br/>
        <w:t>NIP …… REGON ……KRS</w:t>
      </w:r>
    </w:p>
    <w:p w:rsidR="00934043" w:rsidRDefault="00934043" w:rsidP="00557A53">
      <w:pPr>
        <w:suppressAutoHyphens/>
        <w:spacing w:line="276" w:lineRule="auto"/>
        <w:jc w:val="both"/>
        <w:rPr>
          <w:rFonts w:cs="Times New Roman"/>
          <w:sz w:val="24"/>
          <w:szCs w:val="24"/>
        </w:rPr>
      </w:pPr>
    </w:p>
    <w:p w:rsidR="00934043" w:rsidRDefault="00934043" w:rsidP="00557A53">
      <w:pPr>
        <w:suppressAutoHyphens/>
        <w:spacing w:line="276" w:lineRule="auto"/>
        <w:jc w:val="both"/>
        <w:rPr>
          <w:rFonts w:cs="Times New Roman"/>
          <w:sz w:val="24"/>
          <w:szCs w:val="24"/>
        </w:rPr>
      </w:pPr>
      <w:r>
        <w:rPr>
          <w:rFonts w:cs="Times New Roman"/>
          <w:sz w:val="24"/>
          <w:szCs w:val="24"/>
        </w:rPr>
        <w:t>reprezentowanym przez:</w:t>
      </w:r>
    </w:p>
    <w:p w:rsidR="00934043" w:rsidRDefault="00934043" w:rsidP="00557A53">
      <w:pPr>
        <w:suppressAutoHyphens/>
        <w:spacing w:line="276" w:lineRule="auto"/>
        <w:jc w:val="both"/>
        <w:rPr>
          <w:rFonts w:cs="Times New Roman"/>
          <w:sz w:val="24"/>
          <w:szCs w:val="24"/>
        </w:rPr>
      </w:pPr>
    </w:p>
    <w:p w:rsidR="00934043" w:rsidRDefault="00934043" w:rsidP="00557A53">
      <w:pPr>
        <w:suppressAutoHyphens/>
        <w:spacing w:line="276" w:lineRule="auto"/>
        <w:jc w:val="both"/>
        <w:rPr>
          <w:rFonts w:cs="Times New Roman"/>
          <w:sz w:val="24"/>
          <w:szCs w:val="24"/>
        </w:rPr>
      </w:pPr>
      <w:r>
        <w:rPr>
          <w:rFonts w:cs="Times New Roman"/>
          <w:sz w:val="24"/>
          <w:szCs w:val="24"/>
        </w:rPr>
        <w:t>………………</w:t>
      </w:r>
      <w:r>
        <w:rPr>
          <w:rFonts w:cs="Times New Roman"/>
          <w:sz w:val="24"/>
          <w:szCs w:val="24"/>
        </w:rPr>
        <w:tab/>
        <w:t xml:space="preserve">- </w:t>
      </w:r>
      <w:r>
        <w:rPr>
          <w:rFonts w:cs="Times New Roman"/>
          <w:sz w:val="24"/>
          <w:szCs w:val="24"/>
        </w:rPr>
        <w:tab/>
        <w:t>…………………</w:t>
      </w:r>
    </w:p>
    <w:p w:rsidR="00934043" w:rsidRDefault="00934043" w:rsidP="00557A53">
      <w:pPr>
        <w:suppressAutoHyphens/>
        <w:spacing w:line="276" w:lineRule="auto"/>
        <w:jc w:val="both"/>
        <w:rPr>
          <w:rFonts w:cs="Times New Roman"/>
          <w:sz w:val="24"/>
          <w:szCs w:val="24"/>
        </w:rPr>
      </w:pPr>
    </w:p>
    <w:p w:rsidR="00934043" w:rsidRDefault="00934043" w:rsidP="00557A53">
      <w:pPr>
        <w:suppressAutoHyphens/>
        <w:spacing w:line="276" w:lineRule="auto"/>
        <w:jc w:val="both"/>
        <w:rPr>
          <w:rFonts w:cs="Times New Roman"/>
          <w:sz w:val="24"/>
          <w:szCs w:val="24"/>
        </w:rPr>
      </w:pPr>
      <w:r>
        <w:rPr>
          <w:rFonts w:cs="Times New Roman"/>
          <w:sz w:val="24"/>
          <w:szCs w:val="24"/>
        </w:rPr>
        <w:t xml:space="preserve">zwanym dalej: </w:t>
      </w:r>
      <w:r>
        <w:rPr>
          <w:rFonts w:cs="Times New Roman"/>
          <w:b/>
          <w:i/>
          <w:iCs/>
          <w:sz w:val="24"/>
          <w:szCs w:val="24"/>
        </w:rPr>
        <w:t>„Wykonawcą”</w:t>
      </w:r>
      <w:r>
        <w:rPr>
          <w:rFonts w:cs="Times New Roman"/>
          <w:sz w:val="24"/>
          <w:szCs w:val="24"/>
        </w:rPr>
        <w:t xml:space="preserve">, </w:t>
      </w:r>
    </w:p>
    <w:p w:rsidR="00934043" w:rsidRDefault="00934043" w:rsidP="00557A53">
      <w:pPr>
        <w:suppressAutoHyphens/>
        <w:spacing w:line="276" w:lineRule="auto"/>
        <w:jc w:val="both"/>
        <w:rPr>
          <w:rFonts w:cs="Times New Roman"/>
          <w:sz w:val="24"/>
          <w:szCs w:val="24"/>
        </w:rPr>
      </w:pPr>
    </w:p>
    <w:p w:rsidR="00934043" w:rsidRDefault="00934043" w:rsidP="00557A53">
      <w:pPr>
        <w:suppressAutoHyphens/>
        <w:spacing w:line="276" w:lineRule="auto"/>
        <w:jc w:val="both"/>
        <w:rPr>
          <w:rFonts w:cs="Times New Roman"/>
          <w:sz w:val="24"/>
          <w:szCs w:val="24"/>
        </w:rPr>
      </w:pPr>
      <w:r>
        <w:rPr>
          <w:rFonts w:cs="Times New Roman"/>
          <w:sz w:val="24"/>
          <w:szCs w:val="24"/>
        </w:rPr>
        <w:t xml:space="preserve">każdy z osobna zwany </w:t>
      </w:r>
      <w:r>
        <w:rPr>
          <w:rFonts w:cs="Times New Roman"/>
          <w:b/>
          <w:i/>
          <w:iCs/>
          <w:sz w:val="24"/>
          <w:szCs w:val="24"/>
        </w:rPr>
        <w:t>„Stroną”</w:t>
      </w:r>
      <w:r>
        <w:rPr>
          <w:rFonts w:cs="Times New Roman"/>
          <w:sz w:val="24"/>
          <w:szCs w:val="24"/>
        </w:rPr>
        <w:t xml:space="preserve">, łącznie zwani dalej </w:t>
      </w:r>
      <w:r>
        <w:rPr>
          <w:rFonts w:cs="Times New Roman"/>
          <w:b/>
          <w:i/>
          <w:iCs/>
          <w:sz w:val="24"/>
          <w:szCs w:val="24"/>
        </w:rPr>
        <w:t>„Stronami”</w:t>
      </w:r>
      <w:r>
        <w:rPr>
          <w:rFonts w:cs="Times New Roman"/>
          <w:b/>
          <w:sz w:val="24"/>
          <w:szCs w:val="24"/>
        </w:rPr>
        <w:t>.</w:t>
      </w:r>
      <w:r>
        <w:rPr>
          <w:rFonts w:cs="Times New Roman"/>
          <w:sz w:val="24"/>
          <w:szCs w:val="24"/>
        </w:rPr>
        <w:t xml:space="preserve"> </w:t>
      </w:r>
    </w:p>
    <w:p w:rsidR="00934043" w:rsidRDefault="00934043" w:rsidP="00557A53">
      <w:pPr>
        <w:suppressAutoHyphens/>
        <w:spacing w:line="276" w:lineRule="auto"/>
        <w:jc w:val="both"/>
        <w:rPr>
          <w:rFonts w:cs="Times New Roman"/>
          <w:sz w:val="24"/>
          <w:szCs w:val="24"/>
        </w:rPr>
      </w:pPr>
    </w:p>
    <w:p w:rsidR="00934043" w:rsidRDefault="00AB246F" w:rsidP="00AB246F">
      <w:pPr>
        <w:suppressAutoHyphens/>
        <w:spacing w:line="276" w:lineRule="auto"/>
        <w:jc w:val="center"/>
        <w:rPr>
          <w:rFonts w:cs="Times New Roman"/>
          <w:b/>
          <w:sz w:val="24"/>
          <w:szCs w:val="24"/>
          <w:bdr w:val="none" w:sz="0" w:space="0" w:color="auto" w:frame="1"/>
        </w:rPr>
      </w:pPr>
      <w:r w:rsidRPr="00AB246F">
        <w:rPr>
          <w:rFonts w:cs="Times New Roman"/>
          <w:b/>
          <w:sz w:val="24"/>
          <w:szCs w:val="24"/>
          <w:bdr w:val="none" w:sz="0" w:space="0" w:color="auto" w:frame="1"/>
        </w:rPr>
        <w:t>PREAMBUŁA</w:t>
      </w:r>
    </w:p>
    <w:p w:rsidR="00AB246F" w:rsidRPr="00AB246F" w:rsidRDefault="00AB246F" w:rsidP="00AB246F">
      <w:pPr>
        <w:suppressAutoHyphens/>
        <w:spacing w:line="276" w:lineRule="auto"/>
        <w:jc w:val="center"/>
        <w:rPr>
          <w:rFonts w:cs="Times New Roman"/>
          <w:b/>
          <w:sz w:val="24"/>
          <w:szCs w:val="24"/>
          <w:bdr w:val="none" w:sz="0" w:space="0" w:color="auto" w:frame="1"/>
        </w:rPr>
      </w:pPr>
    </w:p>
    <w:p w:rsidR="00001662" w:rsidRDefault="00934043" w:rsidP="001030EB">
      <w:pPr>
        <w:suppressAutoHyphens/>
        <w:spacing w:line="276" w:lineRule="auto"/>
        <w:ind w:firstLine="708"/>
        <w:jc w:val="both"/>
        <w:rPr>
          <w:rFonts w:cs="Times New Roman"/>
          <w:sz w:val="24"/>
          <w:szCs w:val="24"/>
        </w:rPr>
      </w:pPr>
      <w:r w:rsidRPr="006F04FB">
        <w:rPr>
          <w:rFonts w:cs="Times New Roman"/>
          <w:color w:val="000000" w:themeColor="text1"/>
          <w:sz w:val="24"/>
          <w:szCs w:val="24"/>
        </w:rPr>
        <w:t>Niniejszą Umowę zawa</w:t>
      </w:r>
      <w:r w:rsidR="006F04FB">
        <w:rPr>
          <w:rFonts w:cs="Times New Roman"/>
          <w:color w:val="000000" w:themeColor="text1"/>
          <w:sz w:val="24"/>
          <w:szCs w:val="24"/>
        </w:rPr>
        <w:t xml:space="preserve">rto w wyniku postępowania </w:t>
      </w:r>
      <w:r w:rsidR="006F04FB" w:rsidRPr="006F04FB">
        <w:rPr>
          <w:rFonts w:cs="Times New Roman"/>
          <w:color w:val="000000" w:themeColor="text1"/>
          <w:sz w:val="24"/>
          <w:szCs w:val="24"/>
        </w:rPr>
        <w:t xml:space="preserve">nr </w:t>
      </w:r>
      <w:r w:rsidR="006F04FB" w:rsidRPr="006F04FB">
        <w:rPr>
          <w:rFonts w:eastAsia="Times New Roman" w:cs="Times New Roman"/>
          <w:sz w:val="24"/>
          <w:szCs w:val="24"/>
        </w:rPr>
        <w:t>105.KSzWzPSPZOZ-DZP-2612-</w:t>
      </w:r>
      <w:r w:rsidR="002F234A">
        <w:rPr>
          <w:rFonts w:eastAsia="Times New Roman" w:cs="Times New Roman"/>
          <w:sz w:val="24"/>
          <w:szCs w:val="24"/>
        </w:rPr>
        <w:t>28</w:t>
      </w:r>
      <w:r w:rsidR="006F04FB" w:rsidRPr="006F04FB">
        <w:rPr>
          <w:rFonts w:eastAsia="Times New Roman" w:cs="Times New Roman"/>
          <w:sz w:val="24"/>
          <w:szCs w:val="24"/>
        </w:rPr>
        <w:t>/K/</w:t>
      </w:r>
      <w:r w:rsidR="006F04FB">
        <w:rPr>
          <w:rFonts w:eastAsia="Times New Roman" w:cs="Times New Roman"/>
          <w:sz w:val="24"/>
          <w:szCs w:val="24"/>
        </w:rPr>
        <w:t xml:space="preserve"> </w:t>
      </w:r>
      <w:r w:rsidR="006F04FB" w:rsidRPr="006F04FB">
        <w:rPr>
          <w:rFonts w:eastAsia="Times New Roman" w:cs="Times New Roman"/>
          <w:sz w:val="24"/>
          <w:szCs w:val="24"/>
        </w:rPr>
        <w:t>2024/MT</w:t>
      </w:r>
      <w:r w:rsidR="006F04FB">
        <w:rPr>
          <w:rFonts w:eastAsia="Times New Roman" w:cs="Times New Roman"/>
          <w:sz w:val="24"/>
          <w:szCs w:val="24"/>
        </w:rPr>
        <w:t xml:space="preserve"> </w:t>
      </w:r>
      <w:r w:rsidRPr="006F04FB">
        <w:rPr>
          <w:rFonts w:cs="Times New Roman"/>
          <w:color w:val="000000" w:themeColor="text1"/>
          <w:sz w:val="24"/>
          <w:szCs w:val="24"/>
        </w:rPr>
        <w:t xml:space="preserve">pn.: </w:t>
      </w:r>
      <w:bookmarkStart w:id="1" w:name="_Hlk57031333"/>
      <w:bookmarkStart w:id="2" w:name="_Hlk71370810"/>
      <w:r w:rsidRPr="006F04FB">
        <w:rPr>
          <w:rFonts w:cs="Times New Roman"/>
          <w:i/>
          <w:iCs/>
          <w:color w:val="000000" w:themeColor="text1"/>
          <w:sz w:val="24"/>
          <w:szCs w:val="24"/>
        </w:rPr>
        <w:t>„</w:t>
      </w:r>
      <w:bookmarkEnd w:id="1"/>
      <w:bookmarkEnd w:id="2"/>
      <w:r w:rsidR="007F2A2D" w:rsidRPr="006F04FB">
        <w:rPr>
          <w:rFonts w:cs="Times New Roman"/>
          <w:i/>
          <w:iCs/>
          <w:color w:val="000000" w:themeColor="text1"/>
          <w:sz w:val="24"/>
          <w:szCs w:val="24"/>
        </w:rPr>
        <w:t>Dostawa wyposażenia meblowego dla</w:t>
      </w:r>
      <w:r w:rsidR="00F72AB4">
        <w:rPr>
          <w:rFonts w:cs="Times New Roman"/>
          <w:i/>
          <w:iCs/>
          <w:color w:val="000000" w:themeColor="text1"/>
          <w:sz w:val="24"/>
          <w:szCs w:val="24"/>
        </w:rPr>
        <w:t xml:space="preserve"> potrzeb </w:t>
      </w:r>
      <w:r w:rsidR="003F2EBE">
        <w:rPr>
          <w:rFonts w:cs="Times New Roman"/>
          <w:i/>
          <w:iCs/>
          <w:color w:val="000000" w:themeColor="text1"/>
          <w:sz w:val="24"/>
          <w:szCs w:val="24"/>
        </w:rPr>
        <w:t xml:space="preserve">Centralnej </w:t>
      </w:r>
      <w:r w:rsidR="00F72AB4">
        <w:rPr>
          <w:rFonts w:cs="Times New Roman"/>
          <w:i/>
          <w:iCs/>
          <w:color w:val="000000" w:themeColor="text1"/>
          <w:sz w:val="24"/>
          <w:szCs w:val="24"/>
        </w:rPr>
        <w:t xml:space="preserve">Rejestracji </w:t>
      </w:r>
      <w:r w:rsidR="007F2A2D" w:rsidRPr="006F04FB">
        <w:rPr>
          <w:rFonts w:cs="Times New Roman"/>
          <w:i/>
          <w:iCs/>
          <w:color w:val="000000" w:themeColor="text1"/>
          <w:sz w:val="24"/>
          <w:szCs w:val="24"/>
        </w:rPr>
        <w:t>wraz z montażem</w:t>
      </w:r>
      <w:r w:rsidRPr="006F04FB">
        <w:rPr>
          <w:rFonts w:cs="Times New Roman"/>
          <w:bCs/>
          <w:i/>
          <w:iCs/>
          <w:color w:val="000000" w:themeColor="text1"/>
          <w:sz w:val="24"/>
          <w:szCs w:val="24"/>
        </w:rPr>
        <w:t>”</w:t>
      </w:r>
      <w:r w:rsidRPr="006F04FB">
        <w:rPr>
          <w:rFonts w:cs="Times New Roman"/>
          <w:color w:val="000000" w:themeColor="text1"/>
          <w:sz w:val="24"/>
          <w:szCs w:val="24"/>
        </w:rPr>
        <w:t xml:space="preserve">, </w:t>
      </w:r>
      <w:bookmarkStart w:id="3" w:name="_Hlk171323271"/>
      <w:r w:rsidR="00674EF9" w:rsidRPr="006F04FB">
        <w:rPr>
          <w:rFonts w:eastAsia="Times New Roman" w:cs="Times New Roman"/>
          <w:color w:val="000000" w:themeColor="text1"/>
          <w:sz w:val="24"/>
          <w:szCs w:val="24"/>
        </w:rPr>
        <w:t xml:space="preserve">prowadzonego </w:t>
      </w:r>
      <w:r w:rsidR="001030EB" w:rsidRPr="00386F57">
        <w:rPr>
          <w:rFonts w:cs="Times New Roman"/>
          <w:sz w:val="24"/>
          <w:szCs w:val="24"/>
          <w:lang w:val="pl-PL"/>
        </w:rPr>
        <w:t xml:space="preserve">w </w:t>
      </w:r>
      <w:r w:rsidR="001030EB" w:rsidRPr="00386F57">
        <w:rPr>
          <w:rFonts w:eastAsia="Times New Roman" w:cs="Times New Roman"/>
          <w:color w:val="auto"/>
          <w:sz w:val="24"/>
          <w:szCs w:val="24"/>
          <w:bdr w:val="none" w:sz="0" w:space="0" w:color="auto"/>
          <w:lang w:val="pl-PL" w:eastAsia="ar-SA"/>
        </w:rPr>
        <w:t>trybie podstawowym na podstawie art. 275 pkt 1 ustawy z dnia 11 września 2019 roku Prawo zamówień publicznych (</w:t>
      </w:r>
      <w:r w:rsidR="003F2EBE" w:rsidRPr="00386F57">
        <w:rPr>
          <w:rFonts w:eastAsia="Times New Roman" w:cs="Times New Roman"/>
          <w:color w:val="auto"/>
          <w:sz w:val="24"/>
          <w:szCs w:val="24"/>
          <w:bdr w:val="none" w:sz="0" w:space="0" w:color="auto"/>
          <w:lang w:val="pl-PL" w:eastAsia="ar-SA"/>
        </w:rPr>
        <w:t>t</w:t>
      </w:r>
      <w:r w:rsidR="003F2EBE">
        <w:rPr>
          <w:rFonts w:eastAsia="Times New Roman" w:cs="Times New Roman"/>
          <w:color w:val="auto"/>
          <w:sz w:val="24"/>
          <w:szCs w:val="24"/>
          <w:bdr w:val="none" w:sz="0" w:space="0" w:color="auto"/>
          <w:lang w:val="pl-PL" w:eastAsia="ar-SA"/>
        </w:rPr>
        <w:t>j</w:t>
      </w:r>
      <w:r w:rsidR="003F2EBE" w:rsidRPr="00386F57">
        <w:rPr>
          <w:rFonts w:eastAsia="Times New Roman" w:cs="Times New Roman"/>
          <w:color w:val="auto"/>
          <w:sz w:val="24"/>
          <w:szCs w:val="24"/>
          <w:bdr w:val="none" w:sz="0" w:space="0" w:color="auto"/>
          <w:lang w:val="pl-PL" w:eastAsia="ar-SA"/>
        </w:rPr>
        <w:t>.</w:t>
      </w:r>
      <w:r w:rsidR="001030EB" w:rsidRPr="00386F57">
        <w:rPr>
          <w:rFonts w:eastAsia="Times New Roman" w:cs="Times New Roman"/>
          <w:color w:val="auto"/>
          <w:sz w:val="24"/>
          <w:szCs w:val="24"/>
          <w:bdr w:val="none" w:sz="0" w:space="0" w:color="auto"/>
          <w:lang w:val="pl-PL" w:eastAsia="ar-SA"/>
        </w:rPr>
        <w:t xml:space="preserve"> Dz.U.</w:t>
      </w:r>
      <w:r w:rsidR="002E6C9D">
        <w:rPr>
          <w:rFonts w:eastAsia="Times New Roman" w:cs="Times New Roman"/>
          <w:color w:val="auto"/>
          <w:sz w:val="24"/>
          <w:szCs w:val="24"/>
          <w:bdr w:val="none" w:sz="0" w:space="0" w:color="auto"/>
          <w:lang w:val="pl-PL" w:eastAsia="ar-SA"/>
        </w:rPr>
        <w:t xml:space="preserve"> z </w:t>
      </w:r>
      <w:r w:rsidR="001030EB" w:rsidRPr="00386F57">
        <w:rPr>
          <w:rFonts w:eastAsia="Times New Roman" w:cs="Times New Roman"/>
          <w:color w:val="auto"/>
          <w:sz w:val="24"/>
          <w:szCs w:val="24"/>
          <w:bdr w:val="none" w:sz="0" w:space="0" w:color="auto"/>
          <w:lang w:val="pl-PL" w:eastAsia="ar-SA"/>
        </w:rPr>
        <w:t>202</w:t>
      </w:r>
      <w:r w:rsidR="00F72AB4">
        <w:rPr>
          <w:rFonts w:eastAsia="Times New Roman" w:cs="Times New Roman"/>
          <w:color w:val="auto"/>
          <w:sz w:val="24"/>
          <w:szCs w:val="24"/>
          <w:bdr w:val="none" w:sz="0" w:space="0" w:color="auto"/>
          <w:lang w:val="pl-PL" w:eastAsia="ar-SA"/>
        </w:rPr>
        <w:t>4</w:t>
      </w:r>
      <w:r w:rsidR="001030EB" w:rsidRPr="00386F57">
        <w:rPr>
          <w:rFonts w:eastAsia="Times New Roman" w:cs="Times New Roman"/>
          <w:color w:val="auto"/>
          <w:sz w:val="24"/>
          <w:szCs w:val="24"/>
          <w:bdr w:val="none" w:sz="0" w:space="0" w:color="auto"/>
          <w:lang w:val="pl-PL" w:eastAsia="ar-SA"/>
        </w:rPr>
        <w:t xml:space="preserve"> </w:t>
      </w:r>
      <w:r w:rsidR="003F2EBE" w:rsidRPr="00386F57">
        <w:rPr>
          <w:rFonts w:eastAsia="Times New Roman" w:cs="Times New Roman"/>
          <w:color w:val="auto"/>
          <w:sz w:val="24"/>
          <w:szCs w:val="24"/>
          <w:bdr w:val="none" w:sz="0" w:space="0" w:color="auto"/>
          <w:lang w:val="pl-PL" w:eastAsia="ar-SA"/>
        </w:rPr>
        <w:t>poz. 1</w:t>
      </w:r>
      <w:r w:rsidR="003F2EBE">
        <w:rPr>
          <w:rFonts w:eastAsia="Times New Roman" w:cs="Times New Roman"/>
          <w:color w:val="auto"/>
          <w:sz w:val="24"/>
          <w:szCs w:val="24"/>
          <w:bdr w:val="none" w:sz="0" w:space="0" w:color="auto"/>
          <w:lang w:val="pl-PL" w:eastAsia="ar-SA"/>
        </w:rPr>
        <w:t>320)</w:t>
      </w:r>
      <w:r w:rsidR="003F2EBE" w:rsidRPr="00386F57">
        <w:rPr>
          <w:rFonts w:eastAsia="Times New Roman" w:cs="Times New Roman"/>
          <w:color w:val="auto"/>
          <w:sz w:val="24"/>
          <w:szCs w:val="24"/>
          <w:bdr w:val="none" w:sz="0" w:space="0" w:color="auto"/>
          <w:lang w:val="pl-PL" w:eastAsia="ar-SA"/>
        </w:rPr>
        <w:t xml:space="preserve"> – dalej</w:t>
      </w:r>
      <w:r w:rsidR="001030EB" w:rsidRPr="00386F57">
        <w:rPr>
          <w:rFonts w:eastAsia="Times New Roman" w:cs="Times New Roman"/>
          <w:color w:val="auto"/>
          <w:sz w:val="24"/>
          <w:szCs w:val="24"/>
          <w:bdr w:val="none" w:sz="0" w:space="0" w:color="auto"/>
          <w:lang w:val="pl-PL" w:eastAsia="ar-SA"/>
        </w:rPr>
        <w:t>: „ustawa Pzp”</w:t>
      </w:r>
      <w:r w:rsidR="00674EF9">
        <w:rPr>
          <w:rFonts w:eastAsia="Times New Roman" w:cs="Times New Roman"/>
          <w:sz w:val="24"/>
          <w:szCs w:val="24"/>
        </w:rPr>
        <w:t>.</w:t>
      </w:r>
      <w:bookmarkEnd w:id="3"/>
    </w:p>
    <w:p w:rsidR="00934043" w:rsidRDefault="00934043" w:rsidP="006F04FB">
      <w:pPr>
        <w:suppressAutoHyphens/>
        <w:spacing w:after="160" w:line="276" w:lineRule="auto"/>
        <w:jc w:val="both"/>
        <w:rPr>
          <w:rFonts w:cs="Times New Roman"/>
          <w:sz w:val="24"/>
          <w:szCs w:val="24"/>
        </w:rPr>
      </w:pPr>
    </w:p>
    <w:p w:rsidR="00674EF9" w:rsidRDefault="00674EF9" w:rsidP="006F04FB">
      <w:pPr>
        <w:suppressAutoHyphens/>
        <w:spacing w:after="160" w:line="276" w:lineRule="auto"/>
        <w:jc w:val="both"/>
        <w:rPr>
          <w:rFonts w:cs="Times New Roman"/>
          <w:sz w:val="24"/>
          <w:szCs w:val="24"/>
        </w:rPr>
      </w:pPr>
    </w:p>
    <w:p w:rsidR="00934043" w:rsidRPr="00001662" w:rsidRDefault="00934043" w:rsidP="006F04FB">
      <w:pPr>
        <w:suppressAutoHyphens/>
        <w:spacing w:after="160" w:line="276" w:lineRule="auto"/>
        <w:jc w:val="both"/>
        <w:rPr>
          <w:sz w:val="24"/>
          <w:szCs w:val="24"/>
        </w:rPr>
      </w:pPr>
    </w:p>
    <w:p w:rsidR="00676BB8" w:rsidRPr="006F04FB" w:rsidRDefault="00D529D8" w:rsidP="006F04FB">
      <w:pPr>
        <w:pStyle w:val="Akapitzlist"/>
        <w:keepNext/>
        <w:suppressAutoHyphens/>
        <w:spacing w:after="240" w:line="276" w:lineRule="auto"/>
        <w:ind w:left="0"/>
        <w:jc w:val="center"/>
        <w:outlineLvl w:val="0"/>
        <w:rPr>
          <w:b/>
          <w:bCs/>
        </w:rPr>
      </w:pPr>
      <w:r w:rsidRPr="00B54485">
        <w:rPr>
          <w:b/>
          <w:bCs/>
          <w:color w:val="auto"/>
        </w:rPr>
        <w:lastRenderedPageBreak/>
        <w:t>§</w:t>
      </w:r>
      <w:r w:rsidR="00AB246F">
        <w:rPr>
          <w:b/>
          <w:bCs/>
          <w:color w:val="auto"/>
        </w:rPr>
        <w:t xml:space="preserve"> </w:t>
      </w:r>
      <w:r w:rsidRPr="00B54485">
        <w:rPr>
          <w:b/>
          <w:bCs/>
          <w:color w:val="auto"/>
        </w:rPr>
        <w:t>1</w:t>
      </w:r>
      <w:r>
        <w:rPr>
          <w:b/>
          <w:bCs/>
        </w:rPr>
        <w:t xml:space="preserve"> </w:t>
      </w:r>
      <w:r>
        <w:rPr>
          <w:b/>
          <w:bCs/>
        </w:rPr>
        <w:br/>
      </w:r>
      <w:r w:rsidRPr="006F04FB">
        <w:rPr>
          <w:b/>
          <w:bCs/>
        </w:rPr>
        <w:t>PRZEDMIOT UMOWY</w:t>
      </w:r>
    </w:p>
    <w:p w:rsidR="00676BB8" w:rsidRDefault="00D529D8" w:rsidP="006F04FB">
      <w:pPr>
        <w:widowControl w:val="0"/>
        <w:numPr>
          <w:ilvl w:val="0"/>
          <w:numId w:val="2"/>
        </w:numPr>
        <w:suppressAutoHyphens/>
        <w:spacing w:line="276" w:lineRule="auto"/>
        <w:ind w:left="426" w:hanging="426"/>
        <w:jc w:val="both"/>
        <w:rPr>
          <w:sz w:val="24"/>
          <w:szCs w:val="24"/>
        </w:rPr>
      </w:pPr>
      <w:r w:rsidRPr="006F04FB">
        <w:rPr>
          <w:rStyle w:val="Hyperlink0"/>
          <w:color w:val="000000" w:themeColor="text1"/>
          <w:sz w:val="24"/>
          <w:szCs w:val="24"/>
        </w:rPr>
        <w:t xml:space="preserve">Przedmiotem niniejszej </w:t>
      </w:r>
      <w:r w:rsidR="00C80693" w:rsidRPr="006F04FB">
        <w:rPr>
          <w:rStyle w:val="Hyperlink0"/>
          <w:color w:val="000000" w:themeColor="text1"/>
          <w:sz w:val="24"/>
          <w:szCs w:val="24"/>
        </w:rPr>
        <w:t>U</w:t>
      </w:r>
      <w:r w:rsidRPr="006F04FB">
        <w:rPr>
          <w:rStyle w:val="Hyperlink0"/>
          <w:color w:val="000000" w:themeColor="text1"/>
          <w:sz w:val="24"/>
          <w:szCs w:val="24"/>
        </w:rPr>
        <w:t>mowy</w:t>
      </w:r>
      <w:r w:rsidR="00DF5FF6" w:rsidRPr="006F04FB">
        <w:rPr>
          <w:rStyle w:val="Hyperlink0"/>
          <w:color w:val="000000" w:themeColor="text1"/>
          <w:sz w:val="24"/>
          <w:szCs w:val="24"/>
        </w:rPr>
        <w:t xml:space="preserve"> jest</w:t>
      </w:r>
      <w:r w:rsidRPr="006F04FB">
        <w:rPr>
          <w:rStyle w:val="Hyperlink0"/>
          <w:color w:val="000000" w:themeColor="text1"/>
          <w:sz w:val="24"/>
          <w:szCs w:val="24"/>
        </w:rPr>
        <w:t xml:space="preserve"> </w:t>
      </w:r>
      <w:r w:rsidR="002E6C9D">
        <w:rPr>
          <w:rFonts w:cs="Times New Roman"/>
          <w:color w:val="000000" w:themeColor="text1"/>
          <w:sz w:val="24"/>
          <w:szCs w:val="24"/>
        </w:rPr>
        <w:t>d</w:t>
      </w:r>
      <w:r w:rsidR="00CD3634" w:rsidRPr="006F04FB">
        <w:rPr>
          <w:rFonts w:cs="Times New Roman"/>
          <w:color w:val="000000" w:themeColor="text1"/>
          <w:sz w:val="24"/>
          <w:szCs w:val="24"/>
        </w:rPr>
        <w:t xml:space="preserve">ostawa </w:t>
      </w:r>
      <w:r w:rsidR="007F2A2D" w:rsidRPr="006F04FB">
        <w:rPr>
          <w:rFonts w:cs="Times New Roman"/>
          <w:iCs/>
          <w:color w:val="000000" w:themeColor="text1"/>
          <w:sz w:val="24"/>
          <w:szCs w:val="24"/>
        </w:rPr>
        <w:t>wyposażenia meblowego dla po</w:t>
      </w:r>
      <w:r w:rsidR="00F72AB4">
        <w:rPr>
          <w:rFonts w:cs="Times New Roman"/>
          <w:iCs/>
          <w:color w:val="000000" w:themeColor="text1"/>
          <w:sz w:val="24"/>
          <w:szCs w:val="24"/>
        </w:rPr>
        <w:t xml:space="preserve">trzeb </w:t>
      </w:r>
      <w:r w:rsidR="003F2EBE">
        <w:rPr>
          <w:rFonts w:cs="Times New Roman"/>
          <w:iCs/>
          <w:color w:val="000000" w:themeColor="text1"/>
          <w:sz w:val="24"/>
          <w:szCs w:val="24"/>
        </w:rPr>
        <w:t xml:space="preserve">Centralnej </w:t>
      </w:r>
      <w:r w:rsidR="00F72AB4">
        <w:rPr>
          <w:rFonts w:cs="Times New Roman"/>
          <w:iCs/>
          <w:color w:val="000000" w:themeColor="text1"/>
          <w:sz w:val="24"/>
          <w:szCs w:val="24"/>
        </w:rPr>
        <w:t xml:space="preserve">Rejestracji </w:t>
      </w:r>
      <w:r w:rsidR="00CD3634" w:rsidRPr="006F04FB">
        <w:rPr>
          <w:rFonts w:cs="Times New Roman"/>
          <w:color w:val="000000" w:themeColor="text1"/>
          <w:sz w:val="24"/>
          <w:szCs w:val="24"/>
        </w:rPr>
        <w:t>wraz</w:t>
      </w:r>
      <w:r w:rsidR="003F2EBE">
        <w:rPr>
          <w:rFonts w:cs="Times New Roman"/>
          <w:color w:val="000000" w:themeColor="text1"/>
          <w:sz w:val="24"/>
          <w:szCs w:val="24"/>
        </w:rPr>
        <w:t xml:space="preserve"> z montażem</w:t>
      </w:r>
      <w:r w:rsidR="00CD3634" w:rsidRPr="006F04FB" w:rsidDel="00CD3634">
        <w:rPr>
          <w:rFonts w:cs="Times New Roman"/>
          <w:bCs/>
          <w:iCs/>
          <w:color w:val="000000" w:themeColor="text1"/>
          <w:sz w:val="24"/>
          <w:szCs w:val="24"/>
        </w:rPr>
        <w:t xml:space="preserve"> </w:t>
      </w:r>
      <w:r w:rsidRPr="006F04FB">
        <w:rPr>
          <w:rStyle w:val="Hyperlink0"/>
          <w:color w:val="000000" w:themeColor="text1"/>
          <w:sz w:val="24"/>
          <w:szCs w:val="24"/>
        </w:rPr>
        <w:t>przez Wykonawcę na rzecz Zamawiającego</w:t>
      </w:r>
      <w:r w:rsidR="009F5B4A" w:rsidRPr="006F04FB">
        <w:rPr>
          <w:rStyle w:val="Hyperlink0"/>
          <w:color w:val="000000" w:themeColor="text1"/>
          <w:sz w:val="24"/>
          <w:szCs w:val="24"/>
        </w:rPr>
        <w:t xml:space="preserve"> </w:t>
      </w:r>
      <w:r w:rsidR="009F5B4A" w:rsidRPr="006F04FB">
        <w:rPr>
          <w:color w:val="000000" w:themeColor="text1"/>
          <w:sz w:val="24"/>
          <w:szCs w:val="24"/>
        </w:rPr>
        <w:t>zgodnie ze szczegółowym opisem przedmiotu zamówienia zawartym w</w:t>
      </w:r>
      <w:r w:rsidR="009F5B4A" w:rsidRPr="006F04FB">
        <w:rPr>
          <w:sz w:val="24"/>
          <w:szCs w:val="24"/>
        </w:rPr>
        <w:t xml:space="preserve"> Specyfikacji Warunków Zamówienia oraz ofertą Wykonawcy</w:t>
      </w:r>
      <w:r w:rsidR="00AB246F">
        <w:rPr>
          <w:sz w:val="24"/>
          <w:szCs w:val="24"/>
        </w:rPr>
        <w:t xml:space="preserve"> – </w:t>
      </w:r>
      <w:r w:rsidR="00AB246F" w:rsidRPr="00F3427E">
        <w:rPr>
          <w:b/>
          <w:i/>
          <w:sz w:val="24"/>
          <w:szCs w:val="24"/>
        </w:rPr>
        <w:t xml:space="preserve">dalej </w:t>
      </w:r>
      <w:r w:rsidR="0037719E">
        <w:rPr>
          <w:b/>
          <w:i/>
          <w:sz w:val="24"/>
          <w:szCs w:val="24"/>
        </w:rPr>
        <w:t>“</w:t>
      </w:r>
      <w:r w:rsidR="00AB246F" w:rsidRPr="00F3427E">
        <w:rPr>
          <w:b/>
          <w:i/>
          <w:sz w:val="24"/>
          <w:szCs w:val="24"/>
        </w:rPr>
        <w:t>przedmiot Umowy</w:t>
      </w:r>
      <w:r w:rsidR="0037719E">
        <w:rPr>
          <w:b/>
          <w:i/>
          <w:sz w:val="24"/>
          <w:szCs w:val="24"/>
        </w:rPr>
        <w:t>”</w:t>
      </w:r>
      <w:r w:rsidR="00AB246F" w:rsidRPr="00F3427E">
        <w:rPr>
          <w:b/>
          <w:i/>
          <w:sz w:val="24"/>
          <w:szCs w:val="24"/>
        </w:rPr>
        <w:t xml:space="preserve"> </w:t>
      </w:r>
      <w:r w:rsidRPr="00AB246F">
        <w:rPr>
          <w:rStyle w:val="Hyperlink0"/>
          <w:i/>
          <w:sz w:val="24"/>
          <w:szCs w:val="24"/>
        </w:rPr>
        <w:t xml:space="preserve">. </w:t>
      </w:r>
    </w:p>
    <w:p w:rsidR="00676BB8" w:rsidRDefault="00D529D8" w:rsidP="006F04FB">
      <w:pPr>
        <w:widowControl w:val="0"/>
        <w:numPr>
          <w:ilvl w:val="0"/>
          <w:numId w:val="2"/>
        </w:numPr>
        <w:suppressAutoHyphens/>
        <w:spacing w:line="276" w:lineRule="auto"/>
        <w:ind w:left="426" w:hanging="426"/>
        <w:jc w:val="both"/>
        <w:rPr>
          <w:sz w:val="24"/>
          <w:szCs w:val="24"/>
        </w:rPr>
      </w:pPr>
      <w:r>
        <w:rPr>
          <w:rStyle w:val="BrakA"/>
          <w:sz w:val="24"/>
          <w:szCs w:val="24"/>
        </w:rPr>
        <w:t xml:space="preserve">Przedmiot </w:t>
      </w:r>
      <w:r w:rsidR="00C80693">
        <w:rPr>
          <w:rStyle w:val="BrakA"/>
          <w:sz w:val="24"/>
          <w:szCs w:val="24"/>
        </w:rPr>
        <w:t>U</w:t>
      </w:r>
      <w:r>
        <w:rPr>
          <w:rStyle w:val="BrakA"/>
          <w:sz w:val="24"/>
          <w:szCs w:val="24"/>
        </w:rPr>
        <w:t xml:space="preserve">mowy opisano, wedle kolejności hierarchicznej, w następujących dokumentach: </w:t>
      </w:r>
    </w:p>
    <w:p w:rsidR="00D936CE" w:rsidRDefault="00D936CE" w:rsidP="006F04FB">
      <w:pPr>
        <w:pStyle w:val="Akapitzlist"/>
        <w:numPr>
          <w:ilvl w:val="0"/>
          <w:numId w:val="4"/>
        </w:numPr>
        <w:suppressAutoHyphens/>
        <w:spacing w:line="276" w:lineRule="auto"/>
        <w:jc w:val="both"/>
        <w:rPr>
          <w:rStyle w:val="BrakA"/>
        </w:rPr>
      </w:pPr>
      <w:r>
        <w:rPr>
          <w:rStyle w:val="BrakA"/>
        </w:rPr>
        <w:t xml:space="preserve">Formularzu asortymentowo – cenowym, </w:t>
      </w:r>
    </w:p>
    <w:p w:rsidR="00D936CE" w:rsidRPr="004235E8" w:rsidRDefault="00D936CE" w:rsidP="006F04FB">
      <w:pPr>
        <w:numPr>
          <w:ilvl w:val="0"/>
          <w:numId w:val="4"/>
        </w:numPr>
        <w:suppressAutoHyphens/>
        <w:spacing w:line="276" w:lineRule="auto"/>
        <w:jc w:val="both"/>
        <w:rPr>
          <w:sz w:val="24"/>
          <w:szCs w:val="24"/>
        </w:rPr>
      </w:pPr>
      <w:r w:rsidRPr="004235E8">
        <w:rPr>
          <w:sz w:val="24"/>
          <w:szCs w:val="24"/>
        </w:rPr>
        <w:t>Opis</w:t>
      </w:r>
      <w:r>
        <w:rPr>
          <w:sz w:val="24"/>
          <w:szCs w:val="24"/>
        </w:rPr>
        <w:t>ie</w:t>
      </w:r>
      <w:r w:rsidRPr="004235E8">
        <w:rPr>
          <w:sz w:val="24"/>
          <w:szCs w:val="24"/>
        </w:rPr>
        <w:t xml:space="preserve"> przedmiotu zamówienia, </w:t>
      </w:r>
    </w:p>
    <w:p w:rsidR="00D936CE" w:rsidRPr="00D936CE" w:rsidRDefault="00D936CE" w:rsidP="006F04FB">
      <w:pPr>
        <w:numPr>
          <w:ilvl w:val="0"/>
          <w:numId w:val="4"/>
        </w:numPr>
        <w:suppressAutoHyphens/>
        <w:spacing w:line="276" w:lineRule="auto"/>
        <w:jc w:val="both"/>
        <w:rPr>
          <w:sz w:val="24"/>
          <w:szCs w:val="24"/>
        </w:rPr>
      </w:pPr>
      <w:r w:rsidRPr="004235E8">
        <w:rPr>
          <w:sz w:val="24"/>
          <w:szCs w:val="24"/>
        </w:rPr>
        <w:t>Formularz</w:t>
      </w:r>
      <w:r>
        <w:rPr>
          <w:sz w:val="24"/>
          <w:szCs w:val="24"/>
        </w:rPr>
        <w:t>u</w:t>
      </w:r>
      <w:r w:rsidRPr="004235E8">
        <w:rPr>
          <w:sz w:val="24"/>
          <w:szCs w:val="24"/>
        </w:rPr>
        <w:t xml:space="preserve"> parametrów punktowanych, </w:t>
      </w:r>
    </w:p>
    <w:p w:rsidR="00676BB8" w:rsidRDefault="00D529D8" w:rsidP="006F04FB">
      <w:pPr>
        <w:pStyle w:val="Akapitzlist"/>
        <w:numPr>
          <w:ilvl w:val="0"/>
          <w:numId w:val="4"/>
        </w:numPr>
        <w:suppressAutoHyphens/>
        <w:spacing w:line="276" w:lineRule="auto"/>
        <w:jc w:val="both"/>
      </w:pPr>
      <w:r>
        <w:rPr>
          <w:rStyle w:val="BrakA"/>
        </w:rPr>
        <w:t xml:space="preserve">Innych dokumentach będących częścią </w:t>
      </w:r>
      <w:r w:rsidR="00C80693">
        <w:rPr>
          <w:rStyle w:val="BrakA"/>
        </w:rPr>
        <w:t>U</w:t>
      </w:r>
      <w:r>
        <w:rPr>
          <w:rStyle w:val="BrakA"/>
        </w:rPr>
        <w:t xml:space="preserve">mowy. </w:t>
      </w:r>
    </w:p>
    <w:p w:rsidR="00237D57" w:rsidRDefault="00237D57" w:rsidP="006F04FB">
      <w:pPr>
        <w:widowControl w:val="0"/>
        <w:numPr>
          <w:ilvl w:val="0"/>
          <w:numId w:val="5"/>
        </w:numPr>
        <w:suppressAutoHyphens/>
        <w:spacing w:line="276" w:lineRule="auto"/>
        <w:ind w:left="426" w:hanging="426"/>
        <w:jc w:val="both"/>
        <w:rPr>
          <w:rStyle w:val="Hyperlink0"/>
          <w:sz w:val="24"/>
          <w:szCs w:val="24"/>
        </w:rPr>
      </w:pPr>
      <w:r w:rsidRPr="00237D57">
        <w:rPr>
          <w:rStyle w:val="Hyperlink0"/>
          <w:sz w:val="24"/>
          <w:szCs w:val="24"/>
        </w:rPr>
        <w:t xml:space="preserve">Wykonawca zobowiązuje się dostarczyć Zamawiającemu </w:t>
      </w:r>
      <w:r w:rsidR="002E6C9D">
        <w:rPr>
          <w:rStyle w:val="Hyperlink0"/>
          <w:sz w:val="24"/>
          <w:szCs w:val="24"/>
        </w:rPr>
        <w:t>przedmiot Umowy</w:t>
      </w:r>
      <w:r w:rsidRPr="00237D57">
        <w:rPr>
          <w:rStyle w:val="Hyperlink0"/>
          <w:sz w:val="24"/>
          <w:szCs w:val="24"/>
        </w:rPr>
        <w:t xml:space="preserve"> odpowiadający wymogom stawianym w Specyfikacji Warunków Zamówienia, zgodny z formularzem asortymentowo – cenowym, stanowiącym załącznik nr </w:t>
      </w:r>
      <w:r w:rsidR="009C5579">
        <w:rPr>
          <w:rStyle w:val="Hyperlink0"/>
          <w:sz w:val="24"/>
          <w:szCs w:val="24"/>
        </w:rPr>
        <w:t>1</w:t>
      </w:r>
      <w:r w:rsidRPr="00237D57">
        <w:rPr>
          <w:rStyle w:val="Hyperlink0"/>
          <w:sz w:val="24"/>
          <w:szCs w:val="24"/>
        </w:rPr>
        <w:t xml:space="preserve"> do </w:t>
      </w:r>
      <w:r w:rsidR="00C80693">
        <w:rPr>
          <w:rStyle w:val="Hyperlink0"/>
          <w:sz w:val="24"/>
          <w:szCs w:val="24"/>
        </w:rPr>
        <w:t>U</w:t>
      </w:r>
      <w:r w:rsidRPr="00237D57">
        <w:rPr>
          <w:rStyle w:val="Hyperlink0"/>
          <w:sz w:val="24"/>
          <w:szCs w:val="24"/>
        </w:rPr>
        <w:t>mowy</w:t>
      </w:r>
      <w:r w:rsidR="006C2928">
        <w:rPr>
          <w:rStyle w:val="Hyperlink0"/>
          <w:sz w:val="24"/>
          <w:szCs w:val="24"/>
        </w:rPr>
        <w:t>.</w:t>
      </w:r>
    </w:p>
    <w:p w:rsidR="00BC2627" w:rsidRPr="00264399" w:rsidRDefault="00BC2627" w:rsidP="006F04FB">
      <w:pPr>
        <w:widowControl w:val="0"/>
        <w:numPr>
          <w:ilvl w:val="0"/>
          <w:numId w:val="5"/>
        </w:numPr>
        <w:suppressAutoHyphens/>
        <w:spacing w:line="276" w:lineRule="auto"/>
        <w:ind w:left="426" w:hanging="426"/>
        <w:jc w:val="both"/>
        <w:rPr>
          <w:rFonts w:cs="Times New Roman"/>
        </w:rPr>
      </w:pPr>
      <w:r w:rsidRPr="00022603">
        <w:rPr>
          <w:rFonts w:cs="Times New Roman"/>
          <w:sz w:val="24"/>
          <w:szCs w:val="24"/>
        </w:rPr>
        <w:t>Wykonawca oświadcza, iż przedmiot Umowy spełnia wszelkie przepisy dotyczące prawa dopuszczenia do użytkowania ich na terenie RP i Unii Europejskiej oraz, że posiada dokumenty świadczące o spełnianiu wszystkich niezbędnych norm</w:t>
      </w:r>
      <w:r w:rsidR="00BD5973">
        <w:rPr>
          <w:rFonts w:cs="Times New Roman"/>
          <w:sz w:val="24"/>
          <w:szCs w:val="24"/>
        </w:rPr>
        <w:t xml:space="preserve"> </w:t>
      </w:r>
      <w:r w:rsidRPr="00022603">
        <w:rPr>
          <w:rFonts w:cs="Times New Roman"/>
          <w:sz w:val="24"/>
          <w:szCs w:val="24"/>
        </w:rPr>
        <w:t xml:space="preserve">(i równoważnych) i wytycznych w tym zakresie. </w:t>
      </w:r>
    </w:p>
    <w:p w:rsidR="00BC2627" w:rsidRPr="00264399" w:rsidRDefault="00BC2627" w:rsidP="006F04FB">
      <w:pPr>
        <w:widowControl w:val="0"/>
        <w:numPr>
          <w:ilvl w:val="0"/>
          <w:numId w:val="5"/>
        </w:numPr>
        <w:suppressAutoHyphens/>
        <w:spacing w:line="276" w:lineRule="auto"/>
        <w:ind w:left="426" w:hanging="426"/>
        <w:jc w:val="both"/>
        <w:rPr>
          <w:rFonts w:cs="Times New Roman"/>
        </w:rPr>
      </w:pPr>
      <w:r w:rsidRPr="00022603">
        <w:rPr>
          <w:rFonts w:cs="Times New Roman"/>
          <w:sz w:val="24"/>
          <w:szCs w:val="24"/>
        </w:rPr>
        <w:t>Wykonawca na każde żądanie Zamawiającego</w:t>
      </w:r>
      <w:r w:rsidR="00BD5973">
        <w:rPr>
          <w:rFonts w:cs="Times New Roman"/>
          <w:sz w:val="24"/>
          <w:szCs w:val="24"/>
        </w:rPr>
        <w:t xml:space="preserve"> zobowiązuje się okazać</w:t>
      </w:r>
      <w:r w:rsidRPr="00022603">
        <w:rPr>
          <w:rFonts w:cs="Times New Roman"/>
          <w:sz w:val="24"/>
          <w:szCs w:val="24"/>
        </w:rPr>
        <w:t xml:space="preserve">, w nieprzekraczalnym </w:t>
      </w:r>
      <w:r w:rsidRPr="00F3427E">
        <w:rPr>
          <w:rFonts w:cs="Times New Roman"/>
          <w:b/>
          <w:sz w:val="24"/>
          <w:szCs w:val="24"/>
        </w:rPr>
        <w:t>5</w:t>
      </w:r>
      <w:r w:rsidR="00BD5973">
        <w:rPr>
          <w:rFonts w:cs="Times New Roman"/>
          <w:b/>
          <w:sz w:val="24"/>
          <w:szCs w:val="24"/>
        </w:rPr>
        <w:t>-</w:t>
      </w:r>
      <w:r w:rsidRPr="00F3427E">
        <w:rPr>
          <w:rFonts w:cs="Times New Roman"/>
          <w:b/>
          <w:sz w:val="24"/>
          <w:szCs w:val="24"/>
        </w:rPr>
        <w:t>cio</w:t>
      </w:r>
      <w:r w:rsidRPr="00022603">
        <w:rPr>
          <w:rFonts w:cs="Times New Roman"/>
          <w:sz w:val="24"/>
          <w:szCs w:val="24"/>
        </w:rPr>
        <w:t xml:space="preserve"> dniowym terminie, dokumenty, o których mowa w ust. </w:t>
      </w:r>
      <w:r>
        <w:rPr>
          <w:rFonts w:cs="Times New Roman"/>
          <w:sz w:val="24"/>
          <w:szCs w:val="24"/>
        </w:rPr>
        <w:t>4</w:t>
      </w:r>
      <w:r w:rsidRPr="00022603">
        <w:rPr>
          <w:rFonts w:cs="Times New Roman"/>
          <w:sz w:val="24"/>
          <w:szCs w:val="24"/>
        </w:rPr>
        <w:t>– pod rygorem odstąpienia od umowy i naliczenia kary umownej za odstąpienie.</w:t>
      </w:r>
    </w:p>
    <w:p w:rsidR="00C66EE2" w:rsidRPr="00BC2627" w:rsidRDefault="00BC2627" w:rsidP="006F04FB">
      <w:pPr>
        <w:widowControl w:val="0"/>
        <w:numPr>
          <w:ilvl w:val="0"/>
          <w:numId w:val="5"/>
        </w:numPr>
        <w:suppressAutoHyphens/>
        <w:spacing w:line="276" w:lineRule="auto"/>
        <w:ind w:left="426" w:hanging="426"/>
        <w:jc w:val="both"/>
        <w:rPr>
          <w:sz w:val="24"/>
          <w:szCs w:val="24"/>
          <w:lang w:val="pl-PL"/>
        </w:rPr>
      </w:pPr>
      <w:r w:rsidRPr="00022603">
        <w:rPr>
          <w:rFonts w:cs="Times New Roman"/>
          <w:sz w:val="24"/>
          <w:szCs w:val="24"/>
        </w:rPr>
        <w:t>Wykonawca zobowiązuje się do wykonania przedmiotu Umowy z najwyższą starannością, przy uwzględnieniu profesjonalnego charakteru prowadzonej działalności oraz zaleceń Zamawiającego.</w:t>
      </w:r>
    </w:p>
    <w:p w:rsidR="00AB246F" w:rsidRPr="002C6A5C" w:rsidRDefault="00D94380" w:rsidP="006F04FB">
      <w:pPr>
        <w:widowControl w:val="0"/>
        <w:suppressAutoHyphens/>
        <w:spacing w:line="276" w:lineRule="auto"/>
        <w:ind w:left="426"/>
        <w:jc w:val="both"/>
        <w:rPr>
          <w:rStyle w:val="Hyperlink0"/>
          <w:sz w:val="24"/>
          <w:szCs w:val="24"/>
          <w:lang w:val="pl-PL"/>
        </w:rPr>
      </w:pPr>
      <w:r>
        <w:rPr>
          <w:rStyle w:val="Hyperlink0"/>
          <w:sz w:val="24"/>
          <w:szCs w:val="24"/>
          <w:lang w:val="pl-PL"/>
        </w:rPr>
        <w:t xml:space="preserve">oraz </w:t>
      </w:r>
      <w:r w:rsidR="00AB246F" w:rsidRPr="00BC2627">
        <w:rPr>
          <w:rStyle w:val="Hyperlink0"/>
          <w:sz w:val="24"/>
          <w:szCs w:val="24"/>
          <w:lang w:val="pl-PL"/>
        </w:rPr>
        <w:t xml:space="preserve">oświadcza, że jest profesjonalnym podmiotem, który w ramach prowadzonej działalności spełnia wszelkie niezbędne warunki do wykonania przedmiotu Umowy oraz posiada niezbędne </w:t>
      </w:r>
      <w:r w:rsidR="00AB246F" w:rsidRPr="002C6A5C">
        <w:rPr>
          <w:rStyle w:val="Hyperlink0"/>
          <w:sz w:val="24"/>
          <w:szCs w:val="24"/>
          <w:lang w:val="pl-PL"/>
        </w:rPr>
        <w:t>kwalifikację i wiedzę oraz doświadczenie, a także dysponuje potencjałem technicznym i odpowiednimi zasobami ludzkimi zdolnymi do realizacji przedmiotu Umowy.</w:t>
      </w:r>
    </w:p>
    <w:p w:rsidR="00237D57" w:rsidRDefault="00237D57" w:rsidP="006F04FB">
      <w:pPr>
        <w:widowControl w:val="0"/>
        <w:numPr>
          <w:ilvl w:val="0"/>
          <w:numId w:val="5"/>
        </w:numPr>
        <w:suppressAutoHyphens/>
        <w:spacing w:line="276" w:lineRule="auto"/>
        <w:ind w:left="426" w:hanging="426"/>
        <w:jc w:val="both"/>
        <w:rPr>
          <w:rStyle w:val="Hyperlink0"/>
          <w:sz w:val="24"/>
          <w:szCs w:val="24"/>
        </w:rPr>
      </w:pPr>
      <w:r w:rsidRPr="00237D57">
        <w:rPr>
          <w:rStyle w:val="Hyperlink0"/>
          <w:sz w:val="24"/>
          <w:szCs w:val="24"/>
        </w:rPr>
        <w:t xml:space="preserve">Wykonawca oświadcza, że nie podlega wkluczeniu na podstawie: art. 5k rozporządzenia 833/2014 w brzmieniu nadanym </w:t>
      </w:r>
      <w:r w:rsidRPr="00AC0DF5">
        <w:rPr>
          <w:rStyle w:val="Hyperlink0"/>
          <w:color w:val="auto"/>
          <w:sz w:val="24"/>
          <w:szCs w:val="24"/>
        </w:rPr>
        <w:t xml:space="preserve">rozporządzeniem </w:t>
      </w:r>
      <w:r w:rsidR="005559AE" w:rsidRPr="00AC0DF5">
        <w:rPr>
          <w:rStyle w:val="Hyperlink0"/>
          <w:color w:val="auto"/>
          <w:sz w:val="24"/>
          <w:szCs w:val="24"/>
        </w:rPr>
        <w:t xml:space="preserve"> Rady (UE) 2022/576 z dnia 8 kwietnia 2022 r. w sprawie zmiany rozporządzenia (UE) nr 833/2014 dotyczącego środków ograniczających w związku z działaniami Rosji destabilizującymi sytuację na Ukrainie</w:t>
      </w:r>
      <w:r w:rsidR="007F23A4">
        <w:rPr>
          <w:rStyle w:val="Hyperlink0"/>
          <w:color w:val="FF0000"/>
          <w:sz w:val="24"/>
          <w:szCs w:val="24"/>
        </w:rPr>
        <w:t>,</w:t>
      </w:r>
      <w:r w:rsidR="005559AE">
        <w:rPr>
          <w:rStyle w:val="Hyperlink0"/>
          <w:sz w:val="24"/>
          <w:szCs w:val="24"/>
        </w:rPr>
        <w:t xml:space="preserve"> </w:t>
      </w:r>
      <w:r w:rsidRPr="00237D57">
        <w:rPr>
          <w:rStyle w:val="Hyperlink0"/>
          <w:sz w:val="24"/>
          <w:szCs w:val="24"/>
        </w:rPr>
        <w:t>oraz art. 7 ust. 1 ustaw z dnia 13 kwietnia 2022 r. o szczególnych rozwiązaniach w zakresie przeciwdziałania wspieraniu agresji na Ukrainę oraz służących ochronie bezpieczeństwa narodowego.</w:t>
      </w:r>
    </w:p>
    <w:p w:rsidR="00F10DBB" w:rsidRPr="00F10DBB" w:rsidRDefault="00F10DBB" w:rsidP="006F04FB">
      <w:pPr>
        <w:widowControl w:val="0"/>
        <w:numPr>
          <w:ilvl w:val="0"/>
          <w:numId w:val="5"/>
        </w:numPr>
        <w:suppressAutoHyphens/>
        <w:spacing w:line="276" w:lineRule="auto"/>
        <w:ind w:left="426" w:hanging="426"/>
        <w:jc w:val="both"/>
        <w:rPr>
          <w:rStyle w:val="Hyperlink0"/>
          <w:sz w:val="24"/>
          <w:szCs w:val="24"/>
        </w:rPr>
      </w:pPr>
      <w:r w:rsidRPr="00F10DBB">
        <w:rPr>
          <w:rStyle w:val="Hyperlink0"/>
          <w:sz w:val="24"/>
          <w:szCs w:val="24"/>
        </w:rPr>
        <w:t xml:space="preserve">Wykonawca przyjmuje do wiadomości, że prace </w:t>
      </w:r>
      <w:r w:rsidR="00BD5973">
        <w:rPr>
          <w:rStyle w:val="Hyperlink0"/>
          <w:sz w:val="24"/>
          <w:szCs w:val="24"/>
        </w:rPr>
        <w:t xml:space="preserve">związane z realizacją przedmiotu Umowy </w:t>
      </w:r>
      <w:r w:rsidRPr="00F10DBB">
        <w:rPr>
          <w:rStyle w:val="Hyperlink0"/>
          <w:sz w:val="24"/>
          <w:szCs w:val="24"/>
        </w:rPr>
        <w:t xml:space="preserve">będą prowadzone w czynnym budynku SOR, co wiąże się z możliwością utrudnień przy wykonywaniu niektórych prac. Wykonawca jest zobowiązany do wprowadzenia takiej organizacji robót </w:t>
      </w:r>
      <w:r>
        <w:rPr>
          <w:rStyle w:val="Hyperlink0"/>
          <w:sz w:val="24"/>
          <w:szCs w:val="24"/>
        </w:rPr>
        <w:t>montażowych</w:t>
      </w:r>
      <w:r w:rsidRPr="00F10DBB">
        <w:rPr>
          <w:rStyle w:val="Hyperlink0"/>
          <w:sz w:val="24"/>
          <w:szCs w:val="24"/>
        </w:rPr>
        <w:t>, która zagwarantuje maksymalne ograniczenie negatywnych skutków ich prowadzenia, w tym m.in. zapewni bezpieczeństwo osób przebywających na terenie Zamawiającego, nie wpłynie na wykonywanie przez Zamawiającego świadczeń medycznych względnie — o ile okaże się to konieczne — wpłynie w jak najmniejszym stopniu na organizacje pracy na funkcjonowanie Szpitalnego Oddziału Ratunkowego.</w:t>
      </w:r>
    </w:p>
    <w:p w:rsidR="00F10DBB" w:rsidRPr="00F10DBB" w:rsidRDefault="00F10DBB" w:rsidP="006F04FB">
      <w:pPr>
        <w:widowControl w:val="0"/>
        <w:numPr>
          <w:ilvl w:val="0"/>
          <w:numId w:val="5"/>
        </w:numPr>
        <w:suppressAutoHyphens/>
        <w:spacing w:line="276" w:lineRule="auto"/>
        <w:ind w:left="426" w:hanging="426"/>
        <w:jc w:val="both"/>
        <w:rPr>
          <w:rStyle w:val="Hyperlink0"/>
          <w:sz w:val="24"/>
          <w:szCs w:val="24"/>
        </w:rPr>
      </w:pPr>
      <w:r w:rsidRPr="00F10DBB">
        <w:rPr>
          <w:rStyle w:val="Hyperlink0"/>
          <w:sz w:val="24"/>
          <w:szCs w:val="24"/>
        </w:rPr>
        <w:t>Wykonawca będzie realizował przedmiot Umowy w sposób pozwalający na zachowanie ciągłości pracy Zamawiającego w pozostałych pomieszczeniach SOR. Wszelkie konieczne "</w:t>
      </w:r>
      <w:r>
        <w:rPr>
          <w:rStyle w:val="Hyperlink0"/>
          <w:sz w:val="24"/>
          <w:szCs w:val="24"/>
        </w:rPr>
        <w:t>wy</w:t>
      </w:r>
      <w:r w:rsidRPr="00F10DBB">
        <w:rPr>
          <w:rStyle w:val="Hyperlink0"/>
          <w:sz w:val="24"/>
          <w:szCs w:val="24"/>
        </w:rPr>
        <w:t>łączenia dostawy mediów (woda, energia elektryczna itd.) odbywać się będą po uprzednim uzgodnieniu terminu z Zamawiającym.</w:t>
      </w:r>
    </w:p>
    <w:p w:rsidR="00237D57" w:rsidRDefault="00AB246F" w:rsidP="006F04FB">
      <w:pPr>
        <w:widowControl w:val="0"/>
        <w:numPr>
          <w:ilvl w:val="0"/>
          <w:numId w:val="5"/>
        </w:numPr>
        <w:suppressAutoHyphens/>
        <w:spacing w:line="276" w:lineRule="auto"/>
        <w:ind w:left="426" w:hanging="426"/>
        <w:jc w:val="both"/>
        <w:rPr>
          <w:rStyle w:val="Hyperlink0"/>
          <w:sz w:val="24"/>
          <w:szCs w:val="24"/>
        </w:rPr>
      </w:pPr>
      <w:r w:rsidRPr="009C0806">
        <w:rPr>
          <w:rStyle w:val="Hyperlink0"/>
          <w:sz w:val="24"/>
          <w:szCs w:val="24"/>
        </w:rPr>
        <w:t xml:space="preserve">Strony </w:t>
      </w:r>
      <w:r>
        <w:rPr>
          <w:rStyle w:val="Hyperlink0"/>
          <w:sz w:val="24"/>
          <w:szCs w:val="24"/>
        </w:rPr>
        <w:t xml:space="preserve">mając na celu należyte realizowanie przedmiotu Umowy </w:t>
      </w:r>
      <w:r w:rsidRPr="009C0806">
        <w:rPr>
          <w:rStyle w:val="Hyperlink0"/>
          <w:sz w:val="24"/>
          <w:szCs w:val="24"/>
        </w:rPr>
        <w:t xml:space="preserve">zobowiązują się </w:t>
      </w:r>
      <w:r>
        <w:rPr>
          <w:rStyle w:val="Hyperlink0"/>
          <w:sz w:val="24"/>
          <w:szCs w:val="24"/>
        </w:rPr>
        <w:t>przy jej realizacji do stałej i bieżącej stałej współpracy</w:t>
      </w:r>
      <w:r w:rsidR="00237D57" w:rsidRPr="00237D57">
        <w:rPr>
          <w:rStyle w:val="Hyperlink0"/>
          <w:sz w:val="24"/>
          <w:szCs w:val="24"/>
        </w:rPr>
        <w:t>.</w:t>
      </w:r>
    </w:p>
    <w:p w:rsidR="009F4D05" w:rsidRDefault="009F4D05" w:rsidP="006F04FB">
      <w:pPr>
        <w:suppressAutoHyphens/>
        <w:spacing w:line="276" w:lineRule="auto"/>
        <w:jc w:val="center"/>
        <w:rPr>
          <w:rFonts w:cs="Times New Roman"/>
          <w:b/>
          <w:bCs/>
          <w:color w:val="auto"/>
          <w:sz w:val="24"/>
          <w:szCs w:val="24"/>
        </w:rPr>
      </w:pPr>
    </w:p>
    <w:p w:rsidR="00676BB8" w:rsidRPr="0014233D" w:rsidRDefault="00D529D8" w:rsidP="006F04FB">
      <w:pPr>
        <w:pStyle w:val="Akapitzlist"/>
        <w:keepNext/>
        <w:suppressAutoHyphens/>
        <w:spacing w:after="240" w:line="276" w:lineRule="auto"/>
        <w:ind w:left="0"/>
        <w:jc w:val="center"/>
        <w:outlineLvl w:val="0"/>
        <w:rPr>
          <w:b/>
          <w:bCs/>
          <w:color w:val="auto"/>
        </w:rPr>
      </w:pPr>
      <w:r w:rsidRPr="0014233D">
        <w:rPr>
          <w:b/>
          <w:bCs/>
          <w:color w:val="auto"/>
        </w:rPr>
        <w:t>§</w:t>
      </w:r>
      <w:r w:rsidR="00AB246F">
        <w:rPr>
          <w:b/>
          <w:bCs/>
          <w:color w:val="auto"/>
        </w:rPr>
        <w:t xml:space="preserve"> </w:t>
      </w:r>
      <w:r w:rsidRPr="0014233D">
        <w:rPr>
          <w:b/>
          <w:bCs/>
          <w:color w:val="auto"/>
        </w:rPr>
        <w:t xml:space="preserve">2 </w:t>
      </w:r>
      <w:r w:rsidRPr="0014233D">
        <w:rPr>
          <w:b/>
          <w:bCs/>
          <w:color w:val="auto"/>
        </w:rPr>
        <w:br/>
      </w:r>
      <w:r w:rsidR="0014233D" w:rsidRPr="0014233D">
        <w:rPr>
          <w:b/>
          <w:bCs/>
          <w:color w:val="auto"/>
        </w:rPr>
        <w:t>WYNAGRODZENIE I ZAPŁATA</w:t>
      </w:r>
    </w:p>
    <w:p w:rsidR="004F6111" w:rsidRDefault="00FC6F08" w:rsidP="006F04FB">
      <w:pPr>
        <w:widowControl w:val="0"/>
        <w:numPr>
          <w:ilvl w:val="0"/>
          <w:numId w:val="7"/>
        </w:numPr>
        <w:suppressAutoHyphens/>
        <w:spacing w:line="276" w:lineRule="auto"/>
        <w:ind w:left="426" w:hanging="426"/>
        <w:jc w:val="both"/>
        <w:rPr>
          <w:rStyle w:val="Hyperlink0"/>
          <w:sz w:val="24"/>
          <w:szCs w:val="24"/>
        </w:rPr>
      </w:pPr>
      <w:r w:rsidRPr="004E2BDA">
        <w:rPr>
          <w:rStyle w:val="Numerstrony"/>
          <w:color w:val="auto"/>
          <w:sz w:val="24"/>
          <w:szCs w:val="24"/>
        </w:rPr>
        <w:t xml:space="preserve">Zamawiający </w:t>
      </w:r>
      <w:r w:rsidR="00AB246F">
        <w:rPr>
          <w:rStyle w:val="Numerstrony"/>
          <w:color w:val="auto"/>
          <w:sz w:val="24"/>
          <w:szCs w:val="24"/>
        </w:rPr>
        <w:t xml:space="preserve">tytułem </w:t>
      </w:r>
      <w:r w:rsidR="00BD5973">
        <w:rPr>
          <w:rStyle w:val="Numerstrony"/>
          <w:color w:val="auto"/>
          <w:sz w:val="24"/>
          <w:szCs w:val="24"/>
        </w:rPr>
        <w:t xml:space="preserve">realizacji </w:t>
      </w:r>
      <w:r w:rsidR="00AB246F">
        <w:rPr>
          <w:rStyle w:val="Numerstrony"/>
          <w:color w:val="auto"/>
          <w:sz w:val="24"/>
          <w:szCs w:val="24"/>
        </w:rPr>
        <w:t xml:space="preserve">przedmiotu Umowy </w:t>
      </w:r>
      <w:r w:rsidRPr="004E2BDA">
        <w:rPr>
          <w:rStyle w:val="Numerstrony"/>
          <w:color w:val="auto"/>
          <w:sz w:val="24"/>
          <w:szCs w:val="24"/>
        </w:rPr>
        <w:t>zapłaci Wykonawcy wynagrodzenie w kwocie nie wyższej niż:</w:t>
      </w:r>
    </w:p>
    <w:p w:rsidR="00583E11" w:rsidRPr="004E2BDA" w:rsidRDefault="007D3676" w:rsidP="006F04FB">
      <w:pPr>
        <w:widowControl w:val="0"/>
        <w:suppressAutoHyphens/>
        <w:spacing w:line="276" w:lineRule="auto"/>
        <w:ind w:left="567"/>
        <w:jc w:val="both"/>
        <w:rPr>
          <w:rStyle w:val="Numerstrony"/>
          <w:sz w:val="24"/>
          <w:szCs w:val="24"/>
        </w:rPr>
      </w:pPr>
      <w:r w:rsidRPr="004E2BDA">
        <w:rPr>
          <w:rStyle w:val="Numerstrony"/>
          <w:sz w:val="24"/>
          <w:szCs w:val="24"/>
        </w:rPr>
        <w:t>Wartość netto</w:t>
      </w:r>
      <w:r w:rsidRPr="004E2BDA">
        <w:rPr>
          <w:rStyle w:val="Numerstrony"/>
          <w:sz w:val="24"/>
          <w:szCs w:val="24"/>
        </w:rPr>
        <w:tab/>
      </w:r>
      <w:r w:rsidRPr="004E2BDA">
        <w:rPr>
          <w:rStyle w:val="Numerstrony"/>
          <w:sz w:val="24"/>
          <w:szCs w:val="24"/>
        </w:rPr>
        <w:tab/>
      </w:r>
      <w:r w:rsidRPr="004E2BDA">
        <w:rPr>
          <w:rStyle w:val="Numerstrony"/>
          <w:sz w:val="24"/>
          <w:szCs w:val="24"/>
        </w:rPr>
        <w:tab/>
        <w:t>....................</w:t>
      </w:r>
      <w:r w:rsidR="0093089E" w:rsidRPr="004E2BDA">
        <w:rPr>
          <w:rStyle w:val="Numerstrony"/>
          <w:sz w:val="24"/>
          <w:szCs w:val="24"/>
        </w:rPr>
        <w:t>..</w:t>
      </w:r>
      <w:r w:rsidR="005E1FD7" w:rsidRPr="004E2BDA">
        <w:rPr>
          <w:rStyle w:val="Numerstrony"/>
          <w:sz w:val="24"/>
          <w:szCs w:val="24"/>
        </w:rPr>
        <w:t>..</w:t>
      </w:r>
      <w:r w:rsidRPr="004E2BDA">
        <w:rPr>
          <w:rStyle w:val="Numerstrony"/>
          <w:sz w:val="24"/>
          <w:szCs w:val="24"/>
        </w:rPr>
        <w:t>............... PLN</w:t>
      </w:r>
    </w:p>
    <w:p w:rsidR="007D3676" w:rsidRPr="004E2BDA" w:rsidRDefault="007D3676" w:rsidP="006F04FB">
      <w:pPr>
        <w:widowControl w:val="0"/>
        <w:suppressAutoHyphens/>
        <w:spacing w:line="276" w:lineRule="auto"/>
        <w:ind w:left="567"/>
        <w:jc w:val="both"/>
        <w:rPr>
          <w:rStyle w:val="Numerstrony"/>
          <w:sz w:val="24"/>
          <w:szCs w:val="24"/>
        </w:rPr>
      </w:pPr>
      <w:r w:rsidRPr="004E2BDA">
        <w:rPr>
          <w:rStyle w:val="Numerstrony"/>
          <w:sz w:val="24"/>
          <w:szCs w:val="24"/>
        </w:rPr>
        <w:t xml:space="preserve">Cena brutto (netto + VAT) </w:t>
      </w:r>
      <w:r w:rsidRPr="004E2BDA">
        <w:rPr>
          <w:rStyle w:val="Numerstrony"/>
          <w:sz w:val="24"/>
          <w:szCs w:val="24"/>
        </w:rPr>
        <w:tab/>
        <w:t>.......................</w:t>
      </w:r>
      <w:r w:rsidR="005E1FD7" w:rsidRPr="004E2BDA">
        <w:rPr>
          <w:rStyle w:val="Numerstrony"/>
          <w:sz w:val="24"/>
          <w:szCs w:val="24"/>
        </w:rPr>
        <w:t>..</w:t>
      </w:r>
      <w:r w:rsidRPr="004E2BDA">
        <w:rPr>
          <w:rStyle w:val="Numerstrony"/>
          <w:sz w:val="24"/>
          <w:szCs w:val="24"/>
        </w:rPr>
        <w:t>..</w:t>
      </w:r>
      <w:r w:rsidR="0093089E" w:rsidRPr="004E2BDA">
        <w:rPr>
          <w:rStyle w:val="Numerstrony"/>
          <w:sz w:val="24"/>
          <w:szCs w:val="24"/>
        </w:rPr>
        <w:t>..</w:t>
      </w:r>
      <w:r w:rsidRPr="004E2BDA">
        <w:rPr>
          <w:rStyle w:val="Numerstrony"/>
          <w:sz w:val="24"/>
          <w:szCs w:val="24"/>
        </w:rPr>
        <w:t>.......... PLN</w:t>
      </w:r>
    </w:p>
    <w:p w:rsidR="007D3676" w:rsidRPr="004E2BDA" w:rsidRDefault="007D3676" w:rsidP="006F04FB">
      <w:pPr>
        <w:widowControl w:val="0"/>
        <w:suppressAutoHyphens/>
        <w:spacing w:line="276" w:lineRule="auto"/>
        <w:ind w:left="567"/>
        <w:jc w:val="both"/>
        <w:rPr>
          <w:rStyle w:val="Hyperlink0"/>
          <w:sz w:val="24"/>
          <w:szCs w:val="24"/>
        </w:rPr>
      </w:pPr>
      <w:r w:rsidRPr="004E2BDA">
        <w:rPr>
          <w:rStyle w:val="Numerstrony"/>
          <w:sz w:val="24"/>
          <w:szCs w:val="24"/>
        </w:rPr>
        <w:t>słownie .......................................................</w:t>
      </w:r>
      <w:r w:rsidR="005E1FD7" w:rsidRPr="004E2BDA">
        <w:rPr>
          <w:rStyle w:val="Numerstrony"/>
          <w:sz w:val="24"/>
          <w:szCs w:val="24"/>
        </w:rPr>
        <w:t>............</w:t>
      </w:r>
      <w:r w:rsidRPr="004E2BDA">
        <w:rPr>
          <w:rStyle w:val="Numerstrony"/>
          <w:sz w:val="24"/>
          <w:szCs w:val="24"/>
        </w:rPr>
        <w:t>..........................................</w:t>
      </w:r>
    </w:p>
    <w:p w:rsidR="00F97B83" w:rsidRDefault="00F97B83" w:rsidP="006F04FB">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284"/>
        </w:tabs>
        <w:suppressAutoHyphens/>
        <w:spacing w:line="276" w:lineRule="auto"/>
        <w:ind w:left="426" w:hanging="426"/>
        <w:jc w:val="both"/>
        <w:rPr>
          <w:rFonts w:cs="Times New Roman"/>
          <w:sz w:val="24"/>
          <w:szCs w:val="24"/>
          <w:lang w:val="pl-PL"/>
        </w:rPr>
      </w:pPr>
      <w:r>
        <w:rPr>
          <w:sz w:val="24"/>
          <w:szCs w:val="24"/>
        </w:rPr>
        <w:t xml:space="preserve">Przedmiot </w:t>
      </w:r>
      <w:r w:rsidR="00D37279">
        <w:rPr>
          <w:sz w:val="24"/>
          <w:szCs w:val="24"/>
        </w:rPr>
        <w:t>U</w:t>
      </w:r>
      <w:r>
        <w:rPr>
          <w:sz w:val="24"/>
          <w:szCs w:val="24"/>
        </w:rPr>
        <w:t>mowy objęty jest właściwą stawką podatku od towarów i usług (VAT) w wysokości procentowej obowiązującej w dniu zawarcia Umowy.</w:t>
      </w:r>
    </w:p>
    <w:p w:rsidR="00F97B83" w:rsidRDefault="00F97B83" w:rsidP="006F04FB">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142"/>
        </w:tabs>
        <w:suppressAutoHyphens/>
        <w:spacing w:line="276" w:lineRule="auto"/>
        <w:ind w:left="426" w:hanging="426"/>
        <w:jc w:val="both"/>
        <w:rPr>
          <w:sz w:val="24"/>
          <w:szCs w:val="24"/>
        </w:rPr>
      </w:pPr>
      <w:r>
        <w:rPr>
          <w:sz w:val="24"/>
          <w:szCs w:val="24"/>
        </w:rPr>
        <w:t xml:space="preserve">W cenie brutto zawierają się wszystkie koszty związane z dostawą do siedziby Zamawiającego (transport, czynności związane z przygotowaniem dostawy i montaż, opłaty i podatki wynikające z prawa celnego i podatkowego, koszty instalacji i szkolenia w zakresie obsługi oraz gwarancję na sprzęt itp.). </w:t>
      </w:r>
    </w:p>
    <w:p w:rsidR="00BB4595" w:rsidRDefault="00AF6BCE" w:rsidP="006F04FB">
      <w:pPr>
        <w:pStyle w:val="Akapitzlist"/>
        <w:numPr>
          <w:ilvl w:val="0"/>
          <w:numId w:val="45"/>
        </w:numPr>
        <w:tabs>
          <w:tab w:val="clear" w:pos="360"/>
          <w:tab w:val="left" w:pos="142"/>
        </w:tabs>
        <w:suppressAutoHyphens/>
        <w:spacing w:line="276" w:lineRule="auto"/>
        <w:ind w:left="426" w:hanging="426"/>
        <w:jc w:val="both"/>
        <w:rPr>
          <w:lang w:val="it-IT"/>
        </w:rPr>
      </w:pPr>
      <w:r w:rsidRPr="00AF6BCE">
        <w:rPr>
          <w:lang w:val="it-IT"/>
        </w:rPr>
        <w:t xml:space="preserve">Faktura potwierdzona przez osobę upoważnioną, określoną w § </w:t>
      </w:r>
      <w:r w:rsidR="00F215DD">
        <w:rPr>
          <w:lang w:val="it-IT"/>
        </w:rPr>
        <w:t>3</w:t>
      </w:r>
      <w:r w:rsidRPr="00AF6BCE">
        <w:rPr>
          <w:lang w:val="it-IT"/>
        </w:rPr>
        <w:t xml:space="preserve"> ust. </w:t>
      </w:r>
      <w:r w:rsidR="00F013CA">
        <w:rPr>
          <w:lang w:val="it-IT"/>
        </w:rPr>
        <w:t>1</w:t>
      </w:r>
      <w:r w:rsidR="00AF3801">
        <w:rPr>
          <w:lang w:val="it-IT"/>
        </w:rPr>
        <w:t>5</w:t>
      </w:r>
      <w:r w:rsidRPr="00AF6BCE">
        <w:rPr>
          <w:lang w:val="it-IT"/>
        </w:rPr>
        <w:t xml:space="preserve"> pkt </w:t>
      </w:r>
      <w:r w:rsidR="00766A2F">
        <w:rPr>
          <w:lang w:val="it-IT"/>
        </w:rPr>
        <w:t>a</w:t>
      </w:r>
      <w:r w:rsidRPr="00AF6BCE">
        <w:rPr>
          <w:lang w:val="it-IT"/>
        </w:rPr>
        <w:t>) będzie, podstawą do regulowania należności przelewem na rachunek bankowy Wykonawcy wskazany na fakturze w terminie 60 dni licząc od dnia doręczenia prawidłowo wystawionej faktury VAT.</w:t>
      </w:r>
    </w:p>
    <w:p w:rsidR="004F6111" w:rsidRDefault="0000538B" w:rsidP="006F04FB">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num" w:pos="426"/>
        </w:tabs>
        <w:suppressAutoHyphens/>
        <w:spacing w:line="276" w:lineRule="auto"/>
        <w:ind w:left="426" w:hanging="426"/>
        <w:jc w:val="both"/>
      </w:pPr>
      <w:r w:rsidRPr="003574AC">
        <w:rPr>
          <w:rStyle w:val="Hyperlink0"/>
          <w:sz w:val="24"/>
          <w:szCs w:val="24"/>
        </w:rPr>
        <w:t xml:space="preserve">Wykonawca zobowiązany jest dołączyć fakturę w formie papierowej lub elektronicznej na adres e-mail: </w:t>
      </w:r>
      <w:hyperlink r:id="rId8" w:history="1">
        <w:r w:rsidRPr="003574AC">
          <w:rPr>
            <w:rStyle w:val="Hyperlink0"/>
            <w:sz w:val="24"/>
            <w:szCs w:val="24"/>
          </w:rPr>
          <w:t>info@105szpital.pl</w:t>
        </w:r>
      </w:hyperlink>
      <w:r w:rsidRPr="003574AC">
        <w:rPr>
          <w:rStyle w:val="Hyperlink0"/>
          <w:sz w:val="24"/>
          <w:szCs w:val="24"/>
        </w:rPr>
        <w:t>.</w:t>
      </w:r>
      <w:r>
        <w:rPr>
          <w:rStyle w:val="Hyperlink0"/>
          <w:sz w:val="24"/>
          <w:szCs w:val="24"/>
        </w:rPr>
        <w:t xml:space="preserve"> </w:t>
      </w:r>
    </w:p>
    <w:p w:rsidR="00F97B83" w:rsidRDefault="00F97B83" w:rsidP="006F04FB">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142"/>
        </w:tabs>
        <w:suppressAutoHyphens/>
        <w:spacing w:line="276" w:lineRule="auto"/>
        <w:ind w:left="426" w:hanging="426"/>
        <w:jc w:val="both"/>
        <w:rPr>
          <w:sz w:val="24"/>
          <w:szCs w:val="24"/>
        </w:rPr>
      </w:pPr>
      <w:r>
        <w:rPr>
          <w:sz w:val="24"/>
          <w:szCs w:val="24"/>
        </w:rPr>
        <w:t xml:space="preserve">Podstawą wystawienia faktury VAT będzie podpisany </w:t>
      </w:r>
      <w:r w:rsidR="00AB246F">
        <w:rPr>
          <w:sz w:val="24"/>
          <w:szCs w:val="24"/>
        </w:rPr>
        <w:t xml:space="preserve">przez Strony </w:t>
      </w:r>
      <w:r>
        <w:rPr>
          <w:sz w:val="24"/>
          <w:szCs w:val="24"/>
        </w:rPr>
        <w:t>bez uwag protokół zdawczo – odbiorczy</w:t>
      </w:r>
      <w:r w:rsidR="00AB246F">
        <w:rPr>
          <w:sz w:val="24"/>
          <w:szCs w:val="24"/>
        </w:rPr>
        <w:t xml:space="preserve"> przedmiotu Umowy</w:t>
      </w:r>
      <w:r>
        <w:rPr>
          <w:sz w:val="24"/>
          <w:szCs w:val="24"/>
        </w:rPr>
        <w:t>, o którym mowa w §</w:t>
      </w:r>
      <w:r w:rsidR="00AB246F">
        <w:rPr>
          <w:sz w:val="24"/>
          <w:szCs w:val="24"/>
        </w:rPr>
        <w:t xml:space="preserve"> </w:t>
      </w:r>
      <w:r>
        <w:rPr>
          <w:sz w:val="24"/>
          <w:szCs w:val="24"/>
        </w:rPr>
        <w:t xml:space="preserve">3 ust. </w:t>
      </w:r>
      <w:r w:rsidR="00AF3801">
        <w:rPr>
          <w:sz w:val="24"/>
          <w:szCs w:val="24"/>
        </w:rPr>
        <w:t>9</w:t>
      </w:r>
      <w:r w:rsidR="00AB246F">
        <w:rPr>
          <w:sz w:val="24"/>
          <w:szCs w:val="24"/>
        </w:rPr>
        <w:t>.</w:t>
      </w:r>
    </w:p>
    <w:p w:rsidR="00F97B83" w:rsidRDefault="00F97B83" w:rsidP="006F04FB">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142"/>
        </w:tabs>
        <w:suppressAutoHyphens/>
        <w:spacing w:line="276" w:lineRule="auto"/>
        <w:ind w:left="426" w:hanging="426"/>
        <w:jc w:val="both"/>
        <w:rPr>
          <w:sz w:val="24"/>
          <w:szCs w:val="24"/>
        </w:rPr>
      </w:pPr>
      <w:r>
        <w:rPr>
          <w:sz w:val="24"/>
          <w:szCs w:val="24"/>
        </w:rPr>
        <w:t xml:space="preserve">Wykonawca zobowiązuje się do wystawienia faktury VAT </w:t>
      </w:r>
      <w:r w:rsidR="00AB246F">
        <w:rPr>
          <w:sz w:val="24"/>
          <w:szCs w:val="24"/>
        </w:rPr>
        <w:t xml:space="preserve">zawierającej nr Umowy, </w:t>
      </w:r>
      <w:r>
        <w:rPr>
          <w:sz w:val="24"/>
          <w:szCs w:val="24"/>
        </w:rPr>
        <w:t xml:space="preserve">zgodnie z nazewnictwem zawartym w SWZ, bez wyszczególniania elementów wchodzących w skład kompletu na fakturze.. </w:t>
      </w:r>
    </w:p>
    <w:p w:rsidR="0000538B" w:rsidRPr="002C6A5C" w:rsidRDefault="0000538B" w:rsidP="006F04FB">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sz w:val="24"/>
          <w:szCs w:val="24"/>
          <w:lang w:val="pl-PL"/>
        </w:rPr>
      </w:pPr>
      <w:r w:rsidRPr="002C6A5C">
        <w:rPr>
          <w:rStyle w:val="Hyperlink0"/>
          <w:sz w:val="24"/>
          <w:szCs w:val="24"/>
          <w:lang w:val="pl-PL"/>
        </w:rPr>
        <w:t xml:space="preserve">Wykonawca </w:t>
      </w:r>
      <w:r>
        <w:rPr>
          <w:rStyle w:val="Hyperlink0"/>
          <w:sz w:val="24"/>
          <w:szCs w:val="24"/>
          <w:lang w:val="pl-PL"/>
        </w:rPr>
        <w:t xml:space="preserve">może </w:t>
      </w:r>
      <w:r w:rsidRPr="002C6A5C">
        <w:rPr>
          <w:rStyle w:val="Hyperlink0"/>
          <w:sz w:val="24"/>
          <w:szCs w:val="24"/>
          <w:lang w:val="pl-PL"/>
        </w:rPr>
        <w:t>wystawia</w:t>
      </w:r>
      <w:r>
        <w:rPr>
          <w:rStyle w:val="Hyperlink0"/>
          <w:sz w:val="24"/>
          <w:szCs w:val="24"/>
          <w:lang w:val="pl-PL"/>
        </w:rPr>
        <w:t>ć</w:t>
      </w:r>
      <w:r w:rsidRPr="002C6A5C">
        <w:rPr>
          <w:rStyle w:val="Hyperlink0"/>
          <w:sz w:val="24"/>
          <w:szCs w:val="24"/>
          <w:lang w:val="pl-PL"/>
        </w:rPr>
        <w:t xml:space="preserve"> ustrukturyzowane faktury elektroniczne w rozumieniu przepis</w:t>
      </w:r>
      <w:r w:rsidRPr="002C6A5C">
        <w:rPr>
          <w:sz w:val="24"/>
          <w:szCs w:val="24"/>
          <w:lang w:val="pl-PL"/>
        </w:rPr>
        <w:t>ó</w:t>
      </w:r>
      <w:r w:rsidRPr="002C6A5C">
        <w:rPr>
          <w:rStyle w:val="Hyperlink0"/>
          <w:sz w:val="24"/>
          <w:szCs w:val="24"/>
          <w:lang w:val="pl-PL"/>
        </w:rPr>
        <w:t>w ustawy z dnia 9 listopada 2018 r. o elektronicznym fakturowaniu w zam</w:t>
      </w:r>
      <w:r w:rsidRPr="002C6A5C">
        <w:rPr>
          <w:sz w:val="24"/>
          <w:szCs w:val="24"/>
          <w:lang w:val="pl-PL"/>
        </w:rPr>
        <w:t>ó</w:t>
      </w:r>
      <w:r w:rsidRPr="002C6A5C">
        <w:rPr>
          <w:rStyle w:val="Hyperlink0"/>
          <w:sz w:val="24"/>
          <w:szCs w:val="24"/>
          <w:lang w:val="pl-PL"/>
        </w:rPr>
        <w:t>wieniach publicznych, koncesjach na roboty budowlane lub usługi oraz partnerstwie publiczno-prywatnym (t.</w:t>
      </w:r>
      <w:r>
        <w:rPr>
          <w:rStyle w:val="Hyperlink0"/>
          <w:sz w:val="24"/>
          <w:szCs w:val="24"/>
          <w:lang w:val="pl-PL"/>
        </w:rPr>
        <w:t xml:space="preserve"> </w:t>
      </w:r>
      <w:r w:rsidRPr="002C6A5C">
        <w:rPr>
          <w:rStyle w:val="Hyperlink0"/>
          <w:sz w:val="24"/>
          <w:szCs w:val="24"/>
          <w:lang w:val="pl-PL"/>
        </w:rPr>
        <w:t xml:space="preserve">j. Dz. U. z 2020 </w:t>
      </w:r>
      <w:r w:rsidR="006F04FB" w:rsidRPr="002C6A5C">
        <w:rPr>
          <w:rStyle w:val="Hyperlink0"/>
          <w:sz w:val="24"/>
          <w:szCs w:val="24"/>
          <w:lang w:val="pl-PL"/>
        </w:rPr>
        <w:t xml:space="preserve">r., </w:t>
      </w:r>
      <w:r w:rsidRPr="002C6A5C">
        <w:rPr>
          <w:rStyle w:val="Hyperlink0"/>
          <w:sz w:val="24"/>
          <w:szCs w:val="24"/>
          <w:lang w:val="pl-PL"/>
        </w:rPr>
        <w:t xml:space="preserve">poz. 1666), dalej: „Ustawa o Fakturowaniu”. </w:t>
      </w:r>
    </w:p>
    <w:p w:rsidR="0000538B" w:rsidRPr="002C6A5C" w:rsidRDefault="0000538B" w:rsidP="006F04FB">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sz w:val="24"/>
          <w:szCs w:val="24"/>
          <w:lang w:val="pl-PL"/>
        </w:rPr>
      </w:pPr>
      <w:r w:rsidRPr="002C6A5C">
        <w:rPr>
          <w:rStyle w:val="Hyperlink0"/>
          <w:sz w:val="24"/>
          <w:szCs w:val="24"/>
          <w:lang w:val="pl-PL"/>
        </w:rPr>
        <w:t>W przypadku wystawienia faktury, o kt</w:t>
      </w:r>
      <w:r w:rsidRPr="002C6A5C">
        <w:rPr>
          <w:sz w:val="24"/>
          <w:szCs w:val="24"/>
          <w:lang w:val="pl-PL"/>
        </w:rPr>
        <w:t>ó</w:t>
      </w:r>
      <w:r w:rsidRPr="002C6A5C">
        <w:rPr>
          <w:rStyle w:val="Hyperlink0"/>
          <w:sz w:val="24"/>
          <w:szCs w:val="24"/>
          <w:lang w:val="pl-PL"/>
        </w:rPr>
        <w:t>rej mowa w ust</w:t>
      </w:r>
      <w:r>
        <w:rPr>
          <w:rStyle w:val="Hyperlink0"/>
          <w:sz w:val="24"/>
          <w:szCs w:val="24"/>
          <w:lang w:val="pl-PL"/>
        </w:rPr>
        <w:t xml:space="preserve">. 7 </w:t>
      </w:r>
      <w:r w:rsidRPr="002C6A5C">
        <w:rPr>
          <w:rStyle w:val="Hyperlink0"/>
          <w:sz w:val="24"/>
          <w:szCs w:val="24"/>
          <w:lang w:val="pl-PL"/>
        </w:rPr>
        <w:t>Wykonawca jest obowiązany do wysłania jej do Zamawiającego za pośrednictwem Platformy Elektronicznego Fakturowania (dalej: „PEF”)</w:t>
      </w:r>
      <w:r w:rsidRPr="002C6A5C">
        <w:rPr>
          <w:lang w:val="pl-PL"/>
        </w:rPr>
        <w:t xml:space="preserve"> </w:t>
      </w:r>
      <w:hyperlink r:id="rId9" w:history="1">
        <w:r w:rsidRPr="002C6A5C">
          <w:rPr>
            <w:rStyle w:val="Hyperlink0"/>
            <w:sz w:val="24"/>
            <w:szCs w:val="24"/>
            <w:lang w:val="pl-PL"/>
          </w:rPr>
          <w:t>https://efaktura.gov.pl/</w:t>
        </w:r>
      </w:hyperlink>
      <w:r w:rsidRPr="002C6A5C">
        <w:rPr>
          <w:rStyle w:val="Hyperlink0"/>
          <w:sz w:val="24"/>
          <w:szCs w:val="24"/>
          <w:lang w:val="pl-PL"/>
        </w:rPr>
        <w:t xml:space="preserve">. </w:t>
      </w:r>
    </w:p>
    <w:p w:rsidR="0000538B" w:rsidRPr="002C6A5C" w:rsidRDefault="0000538B" w:rsidP="006F04FB">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sz w:val="24"/>
          <w:szCs w:val="24"/>
          <w:lang w:val="pl-PL"/>
        </w:rPr>
      </w:pPr>
      <w:r w:rsidRPr="002C6A5C">
        <w:rPr>
          <w:rStyle w:val="Hyperlink0"/>
          <w:sz w:val="24"/>
          <w:szCs w:val="24"/>
          <w:lang w:val="pl-PL"/>
        </w:rPr>
        <w:t xml:space="preserve">Wystawiona przez Wykonawcę ustrukturyzowana faktura elektroniczna </w:t>
      </w:r>
      <w:r>
        <w:rPr>
          <w:rStyle w:val="Hyperlink0"/>
          <w:sz w:val="24"/>
          <w:szCs w:val="24"/>
          <w:lang w:val="pl-PL"/>
        </w:rPr>
        <w:t>oraz załącznik po</w:t>
      </w:r>
      <w:r w:rsidRPr="002C6A5C">
        <w:rPr>
          <w:rStyle w:val="Hyperlink0"/>
          <w:sz w:val="24"/>
          <w:szCs w:val="24"/>
          <w:lang w:val="pl-PL"/>
        </w:rPr>
        <w:t>win</w:t>
      </w:r>
      <w:r>
        <w:rPr>
          <w:rStyle w:val="Hyperlink0"/>
          <w:sz w:val="24"/>
          <w:szCs w:val="24"/>
          <w:lang w:val="pl-PL"/>
        </w:rPr>
        <w:t>ny</w:t>
      </w:r>
      <w:r w:rsidRPr="002C6A5C">
        <w:rPr>
          <w:rStyle w:val="Hyperlink0"/>
          <w:sz w:val="24"/>
          <w:szCs w:val="24"/>
          <w:lang w:val="pl-PL"/>
        </w:rPr>
        <w:t xml:space="preserve"> zawierać elementy, o kt</w:t>
      </w:r>
      <w:r w:rsidRPr="002C6A5C">
        <w:rPr>
          <w:sz w:val="24"/>
          <w:szCs w:val="24"/>
          <w:lang w:val="pl-PL"/>
        </w:rPr>
        <w:t>ó</w:t>
      </w:r>
      <w:r w:rsidRPr="002C6A5C">
        <w:rPr>
          <w:rStyle w:val="Hyperlink0"/>
          <w:sz w:val="24"/>
          <w:szCs w:val="24"/>
          <w:lang w:val="pl-PL"/>
        </w:rPr>
        <w:t>rych mowa w art. 6 Ustawy o Fakturowaniu</w:t>
      </w:r>
      <w:r>
        <w:rPr>
          <w:rStyle w:val="Hyperlink0"/>
          <w:sz w:val="24"/>
          <w:szCs w:val="24"/>
          <w:lang w:val="pl-PL"/>
        </w:rPr>
        <w:t xml:space="preserve"> oraz</w:t>
      </w:r>
      <w:r w:rsidRPr="002C6A5C">
        <w:rPr>
          <w:rStyle w:val="Hyperlink0"/>
          <w:sz w:val="24"/>
          <w:szCs w:val="24"/>
          <w:lang w:val="pl-PL"/>
        </w:rPr>
        <w:t xml:space="preserve"> numer Umowy i zam</w:t>
      </w:r>
      <w:r w:rsidRPr="002C6A5C">
        <w:rPr>
          <w:sz w:val="24"/>
          <w:szCs w:val="24"/>
          <w:lang w:val="pl-PL"/>
        </w:rPr>
        <w:t>ó</w:t>
      </w:r>
      <w:r w:rsidRPr="002C6A5C">
        <w:rPr>
          <w:rStyle w:val="Hyperlink0"/>
          <w:sz w:val="24"/>
          <w:szCs w:val="24"/>
          <w:lang w:val="pl-PL"/>
        </w:rPr>
        <w:t>wienia, kt</w:t>
      </w:r>
      <w:r w:rsidRPr="002C6A5C">
        <w:rPr>
          <w:sz w:val="24"/>
          <w:szCs w:val="24"/>
          <w:lang w:val="pl-PL"/>
        </w:rPr>
        <w:t>ó</w:t>
      </w:r>
      <w:r w:rsidRPr="002C6A5C">
        <w:rPr>
          <w:rStyle w:val="Hyperlink0"/>
          <w:sz w:val="24"/>
          <w:szCs w:val="24"/>
          <w:lang w:val="pl-PL"/>
        </w:rPr>
        <w:t xml:space="preserve">rych dotyczy. </w:t>
      </w:r>
    </w:p>
    <w:p w:rsidR="0000538B" w:rsidRDefault="0000538B" w:rsidP="006F04FB">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Style w:val="Hyperlink0"/>
          <w:sz w:val="24"/>
          <w:szCs w:val="24"/>
          <w:lang w:val="pl-PL"/>
        </w:rPr>
      </w:pPr>
      <w:r w:rsidRPr="002C6A5C">
        <w:rPr>
          <w:rStyle w:val="Hyperlink0"/>
          <w:sz w:val="24"/>
          <w:szCs w:val="24"/>
          <w:lang w:val="pl-PL"/>
        </w:rPr>
        <w:t>Za</w:t>
      </w:r>
      <w:r>
        <w:rPr>
          <w:rStyle w:val="Hyperlink0"/>
          <w:sz w:val="24"/>
          <w:szCs w:val="24"/>
          <w:lang w:val="pl-PL"/>
        </w:rPr>
        <w:t xml:space="preserve"> moment</w:t>
      </w:r>
      <w:r w:rsidRPr="002C6A5C">
        <w:rPr>
          <w:rStyle w:val="Hyperlink0"/>
          <w:sz w:val="24"/>
          <w:szCs w:val="24"/>
          <w:lang w:val="pl-PL"/>
        </w:rPr>
        <w:t xml:space="preserve"> </w:t>
      </w:r>
      <w:r w:rsidRPr="002C6A5C">
        <w:rPr>
          <w:sz w:val="24"/>
          <w:szCs w:val="24"/>
          <w:lang w:val="pl-PL"/>
        </w:rPr>
        <w:t>dor</w:t>
      </w:r>
      <w:r w:rsidRPr="002C6A5C">
        <w:rPr>
          <w:rStyle w:val="Hyperlink0"/>
          <w:sz w:val="24"/>
          <w:szCs w:val="24"/>
          <w:lang w:val="pl-PL"/>
        </w:rPr>
        <w:t>ęczenia ustrukturyzowanej faktury elektronicznej uzn</w:t>
      </w:r>
      <w:r>
        <w:rPr>
          <w:rStyle w:val="Hyperlink0"/>
          <w:sz w:val="24"/>
          <w:szCs w:val="24"/>
          <w:lang w:val="pl-PL"/>
        </w:rPr>
        <w:t>aje</w:t>
      </w:r>
      <w:r w:rsidRPr="002C6A5C">
        <w:rPr>
          <w:rStyle w:val="Hyperlink0"/>
          <w:sz w:val="24"/>
          <w:szCs w:val="24"/>
          <w:lang w:val="pl-PL"/>
        </w:rPr>
        <w:t xml:space="preserve"> się chwilę wprowadzenia prawidłowo wystawionej faktury, zawierającej wszystkie elementy, o kt</w:t>
      </w:r>
      <w:r w:rsidRPr="002C6A5C">
        <w:rPr>
          <w:sz w:val="24"/>
          <w:szCs w:val="24"/>
          <w:lang w:val="pl-PL"/>
        </w:rPr>
        <w:t>ó</w:t>
      </w:r>
      <w:r w:rsidRPr="002C6A5C">
        <w:rPr>
          <w:rStyle w:val="Hyperlink0"/>
          <w:sz w:val="24"/>
          <w:szCs w:val="24"/>
          <w:lang w:val="pl-PL"/>
        </w:rPr>
        <w:t>rych mowa w ust.</w:t>
      </w:r>
      <w:r>
        <w:rPr>
          <w:rStyle w:val="Hyperlink0"/>
          <w:sz w:val="24"/>
          <w:szCs w:val="24"/>
          <w:lang w:val="pl-PL"/>
        </w:rPr>
        <w:t xml:space="preserve"> </w:t>
      </w:r>
      <w:r w:rsidRPr="002C6A5C">
        <w:rPr>
          <w:rStyle w:val="Hyperlink0"/>
          <w:sz w:val="24"/>
          <w:szCs w:val="24"/>
          <w:lang w:val="pl-PL"/>
        </w:rPr>
        <w:t>9 do konta Zamawiającego na PEF, w spos</w:t>
      </w:r>
      <w:r w:rsidRPr="002C6A5C">
        <w:rPr>
          <w:sz w:val="24"/>
          <w:szCs w:val="24"/>
          <w:lang w:val="pl-PL"/>
        </w:rPr>
        <w:t>ó</w:t>
      </w:r>
      <w:r w:rsidRPr="002C6A5C">
        <w:rPr>
          <w:rStyle w:val="Hyperlink0"/>
          <w:sz w:val="24"/>
          <w:szCs w:val="24"/>
          <w:lang w:val="pl-PL"/>
        </w:rPr>
        <w:t>b umożliwiający Zamawiającemu zapoznanie się z jej treścią.</w:t>
      </w:r>
    </w:p>
    <w:p w:rsidR="004F6111" w:rsidRPr="00BD5973" w:rsidRDefault="00F97B83" w:rsidP="006F04FB">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sz w:val="24"/>
          <w:szCs w:val="24"/>
          <w:bdr w:val="none" w:sz="0" w:space="0" w:color="auto"/>
          <w:lang w:eastAsia="ar-SA"/>
        </w:rPr>
      </w:pPr>
      <w:r w:rsidRPr="00BD5973">
        <w:rPr>
          <w:sz w:val="24"/>
          <w:szCs w:val="24"/>
        </w:rPr>
        <w:t>Za dzień zapłaty uznaje się dzień obciążenia rachunku bankowego Zamawiającego.</w:t>
      </w:r>
    </w:p>
    <w:p w:rsidR="00F013CA" w:rsidRPr="00022603" w:rsidRDefault="00F013CA" w:rsidP="006F04FB">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Style w:val="BrakA"/>
          <w:strike/>
          <w:sz w:val="24"/>
          <w:szCs w:val="24"/>
          <w:lang w:val="pl-PL"/>
        </w:rPr>
      </w:pPr>
      <w:r w:rsidRPr="002C6A5C">
        <w:rPr>
          <w:rStyle w:val="BrakA"/>
          <w:sz w:val="24"/>
          <w:szCs w:val="24"/>
          <w:lang w:val="pl-PL"/>
        </w:rPr>
        <w:t>Jeżeli należności nie zostaną uregulowane w ustalonym terminie Wykonawca może naliczyć ustawowe odsetki za opóźnienie w transakcjach handlowych.</w:t>
      </w:r>
    </w:p>
    <w:p w:rsidR="004F6111" w:rsidRPr="00F3427E" w:rsidRDefault="00F013CA" w:rsidP="006F04FB">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Style w:val="BrakA"/>
          <w:strike/>
          <w:sz w:val="24"/>
          <w:szCs w:val="24"/>
          <w:lang w:val="pl-PL"/>
        </w:rPr>
      </w:pPr>
      <w:r w:rsidRPr="0000538B">
        <w:rPr>
          <w:rStyle w:val="BrakA"/>
          <w:sz w:val="24"/>
          <w:szCs w:val="24"/>
          <w:lang w:val="pl-PL"/>
        </w:rPr>
        <w:t xml:space="preserve">W przypadku przekroczenia terminu płatności Zamawiający zastrzega sobie prawo negocjowania odroczenia terminu płatności i wysokości naliczonych odsetek. </w:t>
      </w:r>
    </w:p>
    <w:p w:rsidR="004F6111" w:rsidRDefault="001B257A" w:rsidP="006F04FB">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Style w:val="Numerstrony"/>
          <w:color w:val="auto"/>
          <w:sz w:val="24"/>
          <w:szCs w:val="24"/>
          <w:lang w:val="pl-PL"/>
        </w:rPr>
      </w:pPr>
      <w:r w:rsidRPr="00F3427E">
        <w:rPr>
          <w:rFonts w:cs="Times New Roman"/>
          <w:color w:val="auto"/>
          <w:sz w:val="24"/>
          <w:szCs w:val="24"/>
          <w:shd w:val="clear" w:color="auto" w:fill="FFFFFF"/>
          <w:lang w:val="pl-PL"/>
        </w:rPr>
        <w:t>Strony Umowy zgodnie wyłączają między sobą zastosowanie </w:t>
      </w:r>
      <w:hyperlink r:id="rId10" w:anchor="/document/16785996?unitId=art(552)&amp;cm=DOCUMENT" w:history="1">
        <w:r w:rsidRPr="00F3427E">
          <w:rPr>
            <w:rStyle w:val="Hipercze"/>
            <w:rFonts w:cs="Times New Roman"/>
            <w:color w:val="auto"/>
            <w:sz w:val="24"/>
            <w:szCs w:val="24"/>
            <w:u w:val="none"/>
            <w:shd w:val="clear" w:color="auto" w:fill="FFFFFF"/>
            <w:lang w:val="pl-PL"/>
          </w:rPr>
          <w:t>art. 552</w:t>
        </w:r>
      </w:hyperlink>
      <w:r w:rsidR="004F6111" w:rsidRPr="00F3427E">
        <w:rPr>
          <w:rFonts w:cs="Times New Roman"/>
          <w:color w:val="auto"/>
          <w:sz w:val="24"/>
          <w:szCs w:val="24"/>
          <w:shd w:val="clear" w:color="auto" w:fill="FFFFFF"/>
          <w:lang w:val="pl-PL"/>
        </w:rPr>
        <w:t> K.c.</w:t>
      </w:r>
      <w:r w:rsidRPr="00BD5973">
        <w:rPr>
          <w:rStyle w:val="Numerstrony"/>
          <w:color w:val="auto"/>
          <w:sz w:val="24"/>
          <w:szCs w:val="24"/>
          <w:lang w:val="pl-PL"/>
        </w:rPr>
        <w:t xml:space="preserve"> </w:t>
      </w:r>
    </w:p>
    <w:p w:rsidR="002E6C9D" w:rsidRDefault="002E6C9D" w:rsidP="002E6C9D">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eastAsia="Calibri" w:cs="Times New Roman"/>
          <w:sz w:val="24"/>
          <w:szCs w:val="24"/>
        </w:rPr>
      </w:pPr>
      <w:r w:rsidRPr="00467072">
        <w:rPr>
          <w:rFonts w:eastAsia="Calibri" w:cs="Times New Roman"/>
          <w:sz w:val="24"/>
          <w:szCs w:val="24"/>
        </w:rPr>
        <w:t>Strony zobowiązują się do przestrzegania wszystkich obowiązujących przepisów prawa podatkowego, w szczególności przepisów rozdz. 11a ustawy z dnia 29 sierpnia 1997 roku Ordynacja podatkowe (t.j. Dz. U. z 2023 r., poz 2383) w związku z realizacją niniejszej Umowy, w tym do zgłaszania wszelkich schematów podatkowych zgodnie z obowiązującymi przepisami o obowiązku raportowania schematów podatkowych (MDR).</w:t>
      </w:r>
    </w:p>
    <w:p w:rsidR="002E6C9D" w:rsidRPr="00467072" w:rsidRDefault="002E6C9D" w:rsidP="002E6C9D">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eastAsia="Calibri" w:cs="Times New Roman"/>
          <w:sz w:val="24"/>
          <w:szCs w:val="24"/>
        </w:rPr>
      </w:pPr>
      <w:r w:rsidRPr="00467072">
        <w:rPr>
          <w:rFonts w:eastAsia="Calibri" w:cs="Times New Roman"/>
          <w:sz w:val="24"/>
          <w:szCs w:val="24"/>
        </w:rPr>
        <w:t>Wykonawca zobowiązuje się do raportowania wszelkich schematów podatkowych związanych z realizacją niniejszej Umowy do odpowiednich organów podatkowych, zgodnie z obowiązującymi przepisami. Wykonawca zobowiązuje się również do dostarczenia wszelkich zgłoszeń dokonanych w tym zakresie.</w:t>
      </w:r>
    </w:p>
    <w:p w:rsidR="002E6C9D" w:rsidRPr="002C6A5C" w:rsidRDefault="002E6C9D" w:rsidP="002E6C9D">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Style w:val="Hyperlink0"/>
          <w:sz w:val="24"/>
          <w:szCs w:val="24"/>
          <w:lang w:val="pl-PL"/>
        </w:rPr>
      </w:pPr>
      <w:r>
        <w:rPr>
          <w:rFonts w:eastAsia="Calibri" w:cs="Times New Roman"/>
          <w:sz w:val="24"/>
          <w:szCs w:val="24"/>
        </w:rPr>
        <w:t>Strony zobowiązują się do unikania stosowania agresywnych schematów podatkowych, które mogłoby prowadzić do naruszenie przepisów prawa podatkowego lub nałożenia sankcji przez organy podatkowe. W przypadku wątpliwości co do zgodności określonego schematu podatkowego, Strony zobowiązują się do konsultacji z doradcą podatkowym przed jego wdrożeniem.</w:t>
      </w:r>
    </w:p>
    <w:p w:rsidR="002E6C9D" w:rsidRPr="00F3427E" w:rsidRDefault="002E6C9D" w:rsidP="003F2EBE">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Style w:val="Hyperlink0"/>
          <w:color w:val="auto"/>
          <w:sz w:val="24"/>
          <w:szCs w:val="24"/>
          <w:lang w:val="pl-PL"/>
        </w:rPr>
      </w:pPr>
    </w:p>
    <w:p w:rsidR="00676BB8" w:rsidRDefault="00D529D8" w:rsidP="006F04FB">
      <w:pPr>
        <w:pStyle w:val="Akapitzlist"/>
        <w:keepNext/>
        <w:suppressAutoHyphens/>
        <w:spacing w:after="240" w:line="276" w:lineRule="auto"/>
        <w:ind w:left="0"/>
        <w:jc w:val="center"/>
        <w:outlineLvl w:val="0"/>
        <w:rPr>
          <w:b/>
          <w:bCs/>
        </w:rPr>
      </w:pPr>
      <w:r>
        <w:rPr>
          <w:b/>
          <w:bCs/>
        </w:rPr>
        <w:t>§</w:t>
      </w:r>
      <w:r w:rsidR="00AB246F">
        <w:rPr>
          <w:b/>
          <w:bCs/>
        </w:rPr>
        <w:t xml:space="preserve"> </w:t>
      </w:r>
      <w:r>
        <w:rPr>
          <w:b/>
          <w:bCs/>
        </w:rPr>
        <w:t xml:space="preserve">3 </w:t>
      </w:r>
      <w:r>
        <w:rPr>
          <w:b/>
          <w:bCs/>
        </w:rPr>
        <w:br/>
        <w:t xml:space="preserve">TERMIN WYKONANIA UMOWY I WARUNKI DOSTAWY </w:t>
      </w:r>
    </w:p>
    <w:p w:rsidR="007F2A2D" w:rsidRPr="002E6C9D" w:rsidRDefault="005C7A51" w:rsidP="002E6C9D">
      <w:pPr>
        <w:widowControl w:val="0"/>
        <w:numPr>
          <w:ilvl w:val="0"/>
          <w:numId w:val="10"/>
        </w:numPr>
        <w:suppressAutoHyphens/>
        <w:spacing w:line="276" w:lineRule="auto"/>
        <w:jc w:val="both"/>
        <w:rPr>
          <w:rStyle w:val="BrakA"/>
          <w:sz w:val="24"/>
          <w:szCs w:val="24"/>
        </w:rPr>
      </w:pPr>
      <w:r w:rsidRPr="005C7A51">
        <w:rPr>
          <w:rStyle w:val="BrakA"/>
          <w:sz w:val="24"/>
          <w:szCs w:val="24"/>
        </w:rPr>
        <w:t xml:space="preserve">Wykonawca zobowiązuje się dostarczyć przedmiot </w:t>
      </w:r>
      <w:r w:rsidR="007D0FD0">
        <w:rPr>
          <w:rStyle w:val="BrakA"/>
          <w:sz w:val="24"/>
          <w:szCs w:val="24"/>
        </w:rPr>
        <w:t>U</w:t>
      </w:r>
      <w:r w:rsidRPr="005C7A51">
        <w:rPr>
          <w:rStyle w:val="BrakA"/>
          <w:sz w:val="24"/>
          <w:szCs w:val="24"/>
        </w:rPr>
        <w:t>mowy</w:t>
      </w:r>
      <w:r w:rsidR="002E6C9D" w:rsidRPr="002E6C9D">
        <w:rPr>
          <w:rStyle w:val="BrakA"/>
          <w:sz w:val="24"/>
          <w:szCs w:val="24"/>
        </w:rPr>
        <w:t xml:space="preserve"> </w:t>
      </w:r>
      <w:r w:rsidR="002E6C9D">
        <w:rPr>
          <w:rStyle w:val="BrakA"/>
          <w:sz w:val="24"/>
          <w:szCs w:val="24"/>
        </w:rPr>
        <w:t xml:space="preserve">na rzecz </w:t>
      </w:r>
      <w:r w:rsidR="002E6C9D" w:rsidRPr="005C7A51">
        <w:rPr>
          <w:rStyle w:val="BrakA"/>
          <w:sz w:val="24"/>
          <w:szCs w:val="24"/>
        </w:rPr>
        <w:t>Zamawiającego</w:t>
      </w:r>
      <w:r w:rsidR="002E6C9D">
        <w:rPr>
          <w:rStyle w:val="BrakA"/>
          <w:sz w:val="24"/>
          <w:szCs w:val="24"/>
        </w:rPr>
        <w:t>.</w:t>
      </w:r>
      <w:r w:rsidR="00E76B69" w:rsidRPr="002E6C9D">
        <w:rPr>
          <w:rStyle w:val="BrakA"/>
          <w:sz w:val="24"/>
          <w:szCs w:val="24"/>
        </w:rPr>
        <w:t>na swój koszt i ryzyko</w:t>
      </w:r>
      <w:r w:rsidR="002E6C9D">
        <w:rPr>
          <w:rStyle w:val="BrakA"/>
          <w:sz w:val="24"/>
          <w:szCs w:val="24"/>
        </w:rPr>
        <w:t>.</w:t>
      </w:r>
    </w:p>
    <w:p w:rsidR="007F2A2D" w:rsidRPr="00022603" w:rsidRDefault="007F2A2D" w:rsidP="006F04FB">
      <w:pPr>
        <w:widowControl w:val="0"/>
        <w:numPr>
          <w:ilvl w:val="0"/>
          <w:numId w:val="10"/>
        </w:numPr>
        <w:suppressAutoHyphens/>
        <w:spacing w:line="276" w:lineRule="auto"/>
        <w:jc w:val="both"/>
        <w:rPr>
          <w:rStyle w:val="BrakA"/>
          <w:sz w:val="24"/>
          <w:szCs w:val="24"/>
        </w:rPr>
      </w:pPr>
      <w:r w:rsidRPr="00022603">
        <w:rPr>
          <w:rStyle w:val="BrakA"/>
          <w:sz w:val="24"/>
          <w:szCs w:val="24"/>
        </w:rPr>
        <w:t xml:space="preserve">Rozpoczęcie </w:t>
      </w:r>
      <w:r w:rsidR="00BD5973">
        <w:rPr>
          <w:rStyle w:val="BrakA"/>
          <w:sz w:val="24"/>
          <w:szCs w:val="24"/>
        </w:rPr>
        <w:t>d</w:t>
      </w:r>
      <w:r w:rsidR="00CC0F79">
        <w:rPr>
          <w:rStyle w:val="BrakA"/>
          <w:sz w:val="24"/>
          <w:szCs w:val="24"/>
        </w:rPr>
        <w:t xml:space="preserve">ostaw i </w:t>
      </w:r>
      <w:r w:rsidRPr="00022603">
        <w:rPr>
          <w:rStyle w:val="BrakA"/>
          <w:sz w:val="24"/>
          <w:szCs w:val="24"/>
        </w:rPr>
        <w:t xml:space="preserve">montażu </w:t>
      </w:r>
      <w:r w:rsidR="00CC0F79">
        <w:rPr>
          <w:rStyle w:val="BrakA"/>
          <w:sz w:val="24"/>
          <w:szCs w:val="24"/>
        </w:rPr>
        <w:t xml:space="preserve">wyposażenia meblowego </w:t>
      </w:r>
      <w:r w:rsidR="00F72AB4">
        <w:rPr>
          <w:rStyle w:val="BrakA"/>
          <w:sz w:val="24"/>
          <w:szCs w:val="24"/>
        </w:rPr>
        <w:t>....</w:t>
      </w:r>
      <w:r w:rsidR="00CC0F79">
        <w:rPr>
          <w:rStyle w:val="BrakA"/>
          <w:sz w:val="24"/>
          <w:szCs w:val="24"/>
        </w:rPr>
        <w:t xml:space="preserve"> dni </w:t>
      </w:r>
      <w:r w:rsidRPr="00022603">
        <w:rPr>
          <w:rStyle w:val="BrakA"/>
          <w:sz w:val="24"/>
          <w:szCs w:val="24"/>
        </w:rPr>
        <w:t xml:space="preserve">od </w:t>
      </w:r>
      <w:r w:rsidR="00CC0F79">
        <w:rPr>
          <w:rStyle w:val="BrakA"/>
          <w:sz w:val="24"/>
          <w:szCs w:val="24"/>
        </w:rPr>
        <w:t xml:space="preserve">dnia zawarcia </w:t>
      </w:r>
      <w:r w:rsidRPr="00022603">
        <w:rPr>
          <w:rStyle w:val="BrakA"/>
          <w:sz w:val="24"/>
          <w:szCs w:val="24"/>
        </w:rPr>
        <w:t>umowy</w:t>
      </w:r>
    </w:p>
    <w:p w:rsidR="007F2A2D" w:rsidRDefault="007F2A2D" w:rsidP="006F04FB">
      <w:pPr>
        <w:widowControl w:val="0"/>
        <w:numPr>
          <w:ilvl w:val="0"/>
          <w:numId w:val="10"/>
        </w:numPr>
        <w:suppressAutoHyphens/>
        <w:spacing w:line="276" w:lineRule="auto"/>
        <w:jc w:val="both"/>
        <w:rPr>
          <w:rStyle w:val="BrakA"/>
          <w:sz w:val="24"/>
          <w:szCs w:val="24"/>
        </w:rPr>
      </w:pPr>
      <w:r w:rsidRPr="00022603">
        <w:rPr>
          <w:rStyle w:val="BrakA"/>
          <w:sz w:val="24"/>
          <w:szCs w:val="24"/>
        </w:rPr>
        <w:t xml:space="preserve">Zakończenie </w:t>
      </w:r>
      <w:r w:rsidR="00CC0F79">
        <w:rPr>
          <w:rStyle w:val="BrakA"/>
          <w:sz w:val="24"/>
          <w:szCs w:val="24"/>
        </w:rPr>
        <w:t xml:space="preserve">dostaw i </w:t>
      </w:r>
      <w:r w:rsidRPr="00022603">
        <w:rPr>
          <w:rStyle w:val="BrakA"/>
          <w:sz w:val="24"/>
          <w:szCs w:val="24"/>
        </w:rPr>
        <w:t xml:space="preserve">montażu </w:t>
      </w:r>
      <w:r w:rsidR="00CC0F79">
        <w:rPr>
          <w:rStyle w:val="BrakA"/>
          <w:sz w:val="24"/>
          <w:szCs w:val="24"/>
        </w:rPr>
        <w:t xml:space="preserve">wyposażenia meblowego </w:t>
      </w:r>
      <w:r w:rsidR="00F72AB4" w:rsidRPr="00F72AB4">
        <w:rPr>
          <w:rStyle w:val="BrakA"/>
          <w:sz w:val="24"/>
          <w:szCs w:val="24"/>
        </w:rPr>
        <w:t>.................</w:t>
      </w:r>
      <w:r w:rsidRPr="00F72AB4">
        <w:rPr>
          <w:rStyle w:val="BrakA"/>
          <w:sz w:val="24"/>
          <w:szCs w:val="24"/>
        </w:rPr>
        <w:t xml:space="preserve"> r.</w:t>
      </w:r>
      <w:r w:rsidRPr="00022603">
        <w:rPr>
          <w:rStyle w:val="BrakA"/>
          <w:sz w:val="24"/>
          <w:szCs w:val="24"/>
        </w:rPr>
        <w:tab/>
        <w:t xml:space="preserve"> </w:t>
      </w:r>
    </w:p>
    <w:p w:rsidR="00CC0F79" w:rsidRPr="00D623B2" w:rsidRDefault="00CC0F79" w:rsidP="006F04FB">
      <w:pPr>
        <w:widowControl w:val="0"/>
        <w:numPr>
          <w:ilvl w:val="0"/>
          <w:numId w:val="10"/>
        </w:numPr>
        <w:suppressAutoHyphens/>
        <w:spacing w:line="276" w:lineRule="auto"/>
        <w:jc w:val="both"/>
        <w:rPr>
          <w:rStyle w:val="BrakA"/>
          <w:sz w:val="24"/>
          <w:szCs w:val="24"/>
        </w:rPr>
      </w:pPr>
      <w:r w:rsidRPr="00D623B2">
        <w:rPr>
          <w:rStyle w:val="BrakA"/>
          <w:sz w:val="24"/>
          <w:szCs w:val="24"/>
        </w:rPr>
        <w:t xml:space="preserve">Montaż mebli </w:t>
      </w:r>
      <w:r w:rsidR="00AF3801">
        <w:rPr>
          <w:rStyle w:val="BrakA"/>
          <w:sz w:val="24"/>
          <w:szCs w:val="24"/>
        </w:rPr>
        <w:t xml:space="preserve">nastąpi </w:t>
      </w:r>
      <w:r w:rsidRPr="00D623B2">
        <w:rPr>
          <w:rStyle w:val="BrakA"/>
          <w:sz w:val="24"/>
          <w:szCs w:val="24"/>
        </w:rPr>
        <w:t>zgodnie z harmonogramem ustalonym</w:t>
      </w:r>
      <w:r w:rsidR="002E6C9D">
        <w:rPr>
          <w:rStyle w:val="BrakA"/>
          <w:sz w:val="24"/>
          <w:szCs w:val="24"/>
        </w:rPr>
        <w:t xml:space="preserve"> pomiędzy Stronami. </w:t>
      </w:r>
    </w:p>
    <w:p w:rsidR="007F2A2D" w:rsidRPr="00022603" w:rsidRDefault="007F2A2D" w:rsidP="006F04FB">
      <w:pPr>
        <w:widowControl w:val="0"/>
        <w:numPr>
          <w:ilvl w:val="0"/>
          <w:numId w:val="10"/>
        </w:numPr>
        <w:suppressAutoHyphens/>
        <w:spacing w:line="276" w:lineRule="auto"/>
        <w:jc w:val="both"/>
        <w:rPr>
          <w:rStyle w:val="BrakA"/>
          <w:sz w:val="24"/>
          <w:szCs w:val="24"/>
        </w:rPr>
      </w:pPr>
      <w:r>
        <w:rPr>
          <w:rStyle w:val="BrakA"/>
          <w:sz w:val="24"/>
          <w:szCs w:val="24"/>
        </w:rPr>
        <w:t>Wykonawca uzgodni z Zamawiającym dokł</w:t>
      </w:r>
      <w:r w:rsidR="00F72AB4">
        <w:rPr>
          <w:rStyle w:val="BrakA"/>
          <w:sz w:val="24"/>
          <w:szCs w:val="24"/>
        </w:rPr>
        <w:t>adny termin dostaw prze</w:t>
      </w:r>
      <w:r>
        <w:rPr>
          <w:rStyle w:val="BrakA"/>
          <w:sz w:val="24"/>
          <w:szCs w:val="24"/>
        </w:rPr>
        <w:t>dmiotu zamówienia, w celu przygotowania personelu Zamawiającego do planowanych przez Wykonawcę działań</w:t>
      </w:r>
      <w:r w:rsidR="00F72AB4">
        <w:rPr>
          <w:rStyle w:val="BrakA"/>
          <w:sz w:val="24"/>
          <w:szCs w:val="24"/>
        </w:rPr>
        <w:t>.</w:t>
      </w:r>
    </w:p>
    <w:p w:rsidR="005C7A51" w:rsidRDefault="002937CC" w:rsidP="006F04FB">
      <w:pPr>
        <w:widowControl w:val="0"/>
        <w:numPr>
          <w:ilvl w:val="0"/>
          <w:numId w:val="10"/>
        </w:numPr>
        <w:suppressAutoHyphens/>
        <w:spacing w:line="276" w:lineRule="auto"/>
        <w:jc w:val="both"/>
        <w:rPr>
          <w:rStyle w:val="BrakA"/>
          <w:sz w:val="24"/>
          <w:szCs w:val="24"/>
        </w:rPr>
      </w:pPr>
      <w:r>
        <w:rPr>
          <w:rStyle w:val="BrakA"/>
          <w:sz w:val="24"/>
          <w:szCs w:val="24"/>
        </w:rPr>
        <w:t xml:space="preserve">Przedmiot Umowy będzie dostarczony na rzecz Zamawiającego w miejsce jego montażu wskazanego przez Zamawiającego. </w:t>
      </w:r>
      <w:r w:rsidR="005C7A51" w:rsidRPr="005C7A51">
        <w:rPr>
          <w:rStyle w:val="BrakA"/>
          <w:sz w:val="24"/>
          <w:szCs w:val="24"/>
        </w:rPr>
        <w:t xml:space="preserve">Wykonawca przed planowanym terminem dostawy zobowiązany jest uzgodnić z Zamawiającym planowaną datę, godzinę i szczegółowe miejsce dostawy.  </w:t>
      </w:r>
    </w:p>
    <w:p w:rsidR="00CD3634" w:rsidRPr="003F2EBE" w:rsidRDefault="00CD3634" w:rsidP="006F04FB">
      <w:pPr>
        <w:pStyle w:val="Default"/>
        <w:numPr>
          <w:ilvl w:val="0"/>
          <w:numId w:val="10"/>
        </w:numPr>
        <w:suppressAutoHyphens/>
        <w:spacing w:after="46" w:line="276" w:lineRule="auto"/>
        <w:jc w:val="both"/>
        <w:rPr>
          <w:rFonts w:ascii="Times New Roman" w:hAnsi="Times New Roman" w:cs="Times New Roman"/>
          <w:color w:val="000000" w:themeColor="text1"/>
        </w:rPr>
      </w:pPr>
      <w:r w:rsidRPr="006C518D">
        <w:rPr>
          <w:rFonts w:ascii="Times New Roman" w:hAnsi="Times New Roman" w:cs="Times New Roman"/>
        </w:rPr>
        <w:t xml:space="preserve">Montaż będzie odbywał się w godzinach 7.00 – 19.00. Realizacja zamówienia musi być </w:t>
      </w:r>
      <w:r w:rsidRPr="003F2EBE">
        <w:rPr>
          <w:rFonts w:ascii="Times New Roman" w:hAnsi="Times New Roman" w:cs="Times New Roman"/>
          <w:color w:val="000000" w:themeColor="text1"/>
        </w:rPr>
        <w:t xml:space="preserve">dokonana w uzgodnieniu z przedstawicielem Zamawiającego (w tym kwestie techniczne z obmiarami, czy wyborem kolorystyki). </w:t>
      </w:r>
    </w:p>
    <w:p w:rsidR="00CD3634" w:rsidRPr="00022603" w:rsidRDefault="00CD3634" w:rsidP="006F04FB">
      <w:pPr>
        <w:pStyle w:val="Default"/>
        <w:numPr>
          <w:ilvl w:val="0"/>
          <w:numId w:val="10"/>
        </w:numPr>
        <w:suppressAutoHyphens/>
        <w:spacing w:after="46" w:line="276" w:lineRule="auto"/>
        <w:jc w:val="both"/>
        <w:rPr>
          <w:rStyle w:val="BrakA"/>
          <w:rFonts w:cs="Times New Roman"/>
          <w:color w:val="auto"/>
        </w:rPr>
      </w:pPr>
      <w:r w:rsidRPr="003F2EBE">
        <w:rPr>
          <w:rFonts w:ascii="Times New Roman" w:hAnsi="Times New Roman" w:cs="Times New Roman"/>
          <w:color w:val="000000" w:themeColor="text1"/>
        </w:rPr>
        <w:t>Wraz z przedmiotem Umowy, Wykonawca dostarczy,</w:t>
      </w:r>
      <w:r w:rsidR="00CC0F79" w:rsidRPr="003F2EBE">
        <w:rPr>
          <w:rFonts w:ascii="Times New Roman" w:hAnsi="Times New Roman" w:cs="Times New Roman"/>
          <w:color w:val="000000" w:themeColor="text1"/>
        </w:rPr>
        <w:t xml:space="preserve"> dostarczy Zamawiającemu przed terminem końcowego odbioru atesty higieniczne i certyfikaty bezpieczeństwa dotyczące zastosowanych materiałów</w:t>
      </w:r>
      <w:r w:rsidRPr="003F2EBE">
        <w:rPr>
          <w:rFonts w:ascii="Times New Roman" w:hAnsi="Times New Roman" w:cs="Times New Roman"/>
          <w:color w:val="000000" w:themeColor="text1"/>
        </w:rPr>
        <w:t xml:space="preserve"> a także folder na poszczególny asortyment z wymiarami oraz kartą techniczną użytych materiałów</w:t>
      </w:r>
      <w:r w:rsidRPr="00022603">
        <w:rPr>
          <w:rFonts w:ascii="Times New Roman" w:hAnsi="Times New Roman" w:cs="Times New Roman"/>
        </w:rPr>
        <w:t xml:space="preserve">. </w:t>
      </w:r>
    </w:p>
    <w:p w:rsidR="00CD3634" w:rsidRDefault="00FA1628" w:rsidP="006F04FB">
      <w:pPr>
        <w:widowControl w:val="0"/>
        <w:numPr>
          <w:ilvl w:val="0"/>
          <w:numId w:val="10"/>
        </w:numPr>
        <w:suppressAutoHyphens/>
        <w:spacing w:line="276" w:lineRule="auto"/>
        <w:jc w:val="both"/>
        <w:rPr>
          <w:rStyle w:val="BrakA"/>
          <w:sz w:val="24"/>
          <w:szCs w:val="24"/>
        </w:rPr>
      </w:pPr>
      <w:r>
        <w:rPr>
          <w:rStyle w:val="BrakA"/>
          <w:sz w:val="24"/>
          <w:szCs w:val="24"/>
        </w:rPr>
        <w:t>P</w:t>
      </w:r>
      <w:r w:rsidR="005C7A51" w:rsidRPr="005C7A51">
        <w:rPr>
          <w:rStyle w:val="BrakA"/>
          <w:sz w:val="24"/>
          <w:szCs w:val="24"/>
        </w:rPr>
        <w:t xml:space="preserve">o dostarczeniu przedmiotu </w:t>
      </w:r>
      <w:r w:rsidR="007D0FD0">
        <w:rPr>
          <w:rStyle w:val="BrakA"/>
          <w:sz w:val="24"/>
          <w:szCs w:val="24"/>
        </w:rPr>
        <w:t>U</w:t>
      </w:r>
      <w:r w:rsidR="005C7A51" w:rsidRPr="005C7A51">
        <w:rPr>
          <w:rStyle w:val="BrakA"/>
          <w:sz w:val="24"/>
          <w:szCs w:val="24"/>
        </w:rPr>
        <w:t xml:space="preserve">mowy </w:t>
      </w:r>
      <w:r w:rsidR="00ED1C8F">
        <w:rPr>
          <w:rStyle w:val="BrakA"/>
          <w:sz w:val="24"/>
          <w:szCs w:val="24"/>
        </w:rPr>
        <w:t xml:space="preserve">i montażu </w:t>
      </w:r>
      <w:r w:rsidR="005C7A51" w:rsidRPr="005C7A51">
        <w:rPr>
          <w:rStyle w:val="BrakA"/>
          <w:sz w:val="24"/>
          <w:szCs w:val="24"/>
        </w:rPr>
        <w:t xml:space="preserve">zostanie sporządzony </w:t>
      </w:r>
      <w:r>
        <w:rPr>
          <w:rStyle w:val="BrakA"/>
          <w:sz w:val="24"/>
          <w:szCs w:val="24"/>
        </w:rPr>
        <w:t xml:space="preserve">i podpisany przez Strony </w:t>
      </w:r>
      <w:r w:rsidR="004F6111" w:rsidRPr="00022603">
        <w:rPr>
          <w:rStyle w:val="BrakA"/>
          <w:b/>
          <w:sz w:val="24"/>
          <w:szCs w:val="24"/>
        </w:rPr>
        <w:t xml:space="preserve">protokół zdawczo-odbiorczy </w:t>
      </w:r>
      <w:r w:rsidR="005C7A51" w:rsidRPr="005C7A51">
        <w:rPr>
          <w:rStyle w:val="BrakA"/>
          <w:sz w:val="24"/>
          <w:szCs w:val="24"/>
        </w:rPr>
        <w:t xml:space="preserve">w </w:t>
      </w:r>
      <w:r>
        <w:rPr>
          <w:rStyle w:val="BrakA"/>
          <w:sz w:val="24"/>
          <w:szCs w:val="24"/>
        </w:rPr>
        <w:t>dwóch</w:t>
      </w:r>
      <w:r w:rsidR="005C7A51" w:rsidRPr="005C7A51">
        <w:rPr>
          <w:rStyle w:val="BrakA"/>
          <w:sz w:val="24"/>
          <w:szCs w:val="24"/>
        </w:rPr>
        <w:t xml:space="preserve"> egzemplarzach, po </w:t>
      </w:r>
      <w:r>
        <w:rPr>
          <w:rStyle w:val="BrakA"/>
          <w:sz w:val="24"/>
          <w:szCs w:val="24"/>
        </w:rPr>
        <w:t xml:space="preserve">jednym </w:t>
      </w:r>
      <w:r w:rsidR="005C7A51" w:rsidRPr="005C7A51">
        <w:rPr>
          <w:rStyle w:val="BrakA"/>
          <w:sz w:val="24"/>
          <w:szCs w:val="24"/>
        </w:rPr>
        <w:t>egzemplarzu dla każdej ze Stron</w:t>
      </w:r>
      <w:r>
        <w:rPr>
          <w:rStyle w:val="BrakA"/>
          <w:sz w:val="24"/>
          <w:szCs w:val="24"/>
        </w:rPr>
        <w:t>.</w:t>
      </w:r>
      <w:r w:rsidR="00BE11AC">
        <w:rPr>
          <w:rStyle w:val="BrakA"/>
          <w:sz w:val="24"/>
          <w:szCs w:val="24"/>
        </w:rPr>
        <w:t xml:space="preserve"> z zastrzeżeniem ust. </w:t>
      </w:r>
      <w:r w:rsidR="00373D02">
        <w:rPr>
          <w:rStyle w:val="BrakA"/>
          <w:sz w:val="24"/>
          <w:szCs w:val="24"/>
        </w:rPr>
        <w:t>10-12</w:t>
      </w:r>
      <w:r w:rsidR="00EC5BCD">
        <w:rPr>
          <w:rStyle w:val="BrakA"/>
          <w:sz w:val="24"/>
          <w:szCs w:val="24"/>
        </w:rPr>
        <w:t>.</w:t>
      </w:r>
    </w:p>
    <w:p w:rsidR="004F6111" w:rsidRDefault="005C7A51" w:rsidP="006F04FB">
      <w:pPr>
        <w:widowControl w:val="0"/>
        <w:numPr>
          <w:ilvl w:val="0"/>
          <w:numId w:val="10"/>
        </w:numPr>
        <w:suppressAutoHyphens/>
        <w:spacing w:line="276" w:lineRule="auto"/>
        <w:ind w:left="426" w:hanging="426"/>
        <w:jc w:val="both"/>
        <w:rPr>
          <w:rStyle w:val="BrakA"/>
          <w:sz w:val="24"/>
          <w:szCs w:val="24"/>
        </w:rPr>
      </w:pPr>
      <w:r w:rsidRPr="005C7A51">
        <w:rPr>
          <w:rStyle w:val="BrakA"/>
          <w:sz w:val="24"/>
          <w:szCs w:val="24"/>
        </w:rPr>
        <w:t>W przypadku stwierdzenia</w:t>
      </w:r>
      <w:r w:rsidR="005E64EB">
        <w:rPr>
          <w:rStyle w:val="BrakA"/>
          <w:sz w:val="24"/>
          <w:szCs w:val="24"/>
        </w:rPr>
        <w:t xml:space="preserve"> przez Strony</w:t>
      </w:r>
      <w:r w:rsidRPr="005C7A51">
        <w:rPr>
          <w:rStyle w:val="BrakA"/>
          <w:sz w:val="24"/>
          <w:szCs w:val="24"/>
        </w:rPr>
        <w:t xml:space="preserve"> podczas </w:t>
      </w:r>
      <w:r w:rsidR="00EC5BCD">
        <w:rPr>
          <w:rStyle w:val="BrakA"/>
          <w:sz w:val="24"/>
          <w:szCs w:val="24"/>
        </w:rPr>
        <w:t>czynności majaj</w:t>
      </w:r>
      <w:r w:rsidR="00C54AE2">
        <w:rPr>
          <w:rStyle w:val="BrakA"/>
          <w:sz w:val="24"/>
          <w:szCs w:val="24"/>
        </w:rPr>
        <w:t>acej na celu odbiór przedmiotu U</w:t>
      </w:r>
      <w:r w:rsidR="00EC5BCD">
        <w:rPr>
          <w:rStyle w:val="BrakA"/>
          <w:sz w:val="24"/>
          <w:szCs w:val="24"/>
        </w:rPr>
        <w:t>mowy i stwierdzenia, że</w:t>
      </w:r>
      <w:r w:rsidR="005E64EB">
        <w:rPr>
          <w:rStyle w:val="BrakA"/>
          <w:sz w:val="24"/>
          <w:szCs w:val="24"/>
        </w:rPr>
        <w:t>:</w:t>
      </w:r>
    </w:p>
    <w:p w:rsidR="00D94380" w:rsidRDefault="00E76B69" w:rsidP="006F04FB">
      <w:pPr>
        <w:pStyle w:val="Akapitzlist"/>
        <w:widowControl w:val="0"/>
        <w:numPr>
          <w:ilvl w:val="2"/>
          <w:numId w:val="10"/>
        </w:numPr>
        <w:suppressAutoHyphens/>
        <w:spacing w:line="276" w:lineRule="auto"/>
        <w:jc w:val="both"/>
        <w:rPr>
          <w:rStyle w:val="BrakA"/>
        </w:rPr>
      </w:pPr>
      <w:r w:rsidRPr="005E64EB">
        <w:rPr>
          <w:rStyle w:val="BrakA"/>
        </w:rPr>
        <w:t xml:space="preserve"> </w:t>
      </w:r>
      <w:r w:rsidR="00EC5BCD">
        <w:rPr>
          <w:rStyle w:val="BrakA"/>
        </w:rPr>
        <w:t xml:space="preserve">przedmiot Umowy posiada </w:t>
      </w:r>
      <w:r w:rsidR="00D94380">
        <w:rPr>
          <w:rStyle w:val="BrakA"/>
        </w:rPr>
        <w:t xml:space="preserve">wady lub </w:t>
      </w:r>
      <w:r w:rsidR="005C7A51" w:rsidRPr="005E64EB">
        <w:rPr>
          <w:rStyle w:val="BrakA"/>
        </w:rPr>
        <w:t>usterk</w:t>
      </w:r>
      <w:r w:rsidR="00EC5BCD">
        <w:rPr>
          <w:rStyle w:val="BrakA"/>
        </w:rPr>
        <w:t>i</w:t>
      </w:r>
      <w:r w:rsidR="00D94380">
        <w:rPr>
          <w:rStyle w:val="BrakA"/>
        </w:rPr>
        <w:t xml:space="preserve"> </w:t>
      </w:r>
      <w:r w:rsidR="00D94380" w:rsidRPr="00D94380">
        <w:rPr>
          <w:rFonts w:cs="Times New Roman"/>
        </w:rPr>
        <w:t xml:space="preserve">albo </w:t>
      </w:r>
      <w:r w:rsidR="00D94380">
        <w:rPr>
          <w:rFonts w:cs="Times New Roman"/>
        </w:rPr>
        <w:t xml:space="preserve">jest </w:t>
      </w:r>
      <w:r w:rsidR="00D94380" w:rsidRPr="00D94380">
        <w:rPr>
          <w:rFonts w:cs="Times New Roman"/>
        </w:rPr>
        <w:t>niekompletny</w:t>
      </w:r>
      <w:r w:rsidR="00D94380">
        <w:rPr>
          <w:rFonts w:cs="Times New Roman"/>
        </w:rPr>
        <w:t>,</w:t>
      </w:r>
    </w:p>
    <w:p w:rsidR="004F6111" w:rsidRDefault="00FA1628" w:rsidP="006F04FB">
      <w:pPr>
        <w:pStyle w:val="Akapitzlist"/>
        <w:widowControl w:val="0"/>
        <w:numPr>
          <w:ilvl w:val="2"/>
          <w:numId w:val="10"/>
        </w:numPr>
        <w:suppressAutoHyphens/>
        <w:spacing w:line="276" w:lineRule="auto"/>
        <w:jc w:val="both"/>
        <w:rPr>
          <w:rStyle w:val="BrakA"/>
        </w:rPr>
      </w:pPr>
      <w:r w:rsidRPr="005E64EB">
        <w:rPr>
          <w:rStyle w:val="BrakA"/>
        </w:rPr>
        <w:t xml:space="preserve"> </w:t>
      </w:r>
      <w:r w:rsidR="00EC5BCD">
        <w:rPr>
          <w:rStyle w:val="BrakA"/>
        </w:rPr>
        <w:t>dostaczony przedmiot Umowy swoimi parametrami technicznymi różni się</w:t>
      </w:r>
      <w:r w:rsidRPr="005E64EB">
        <w:rPr>
          <w:rStyle w:val="BrakA"/>
        </w:rPr>
        <w:t xml:space="preserve"> od parametrów technicznych</w:t>
      </w:r>
      <w:r w:rsidR="005E64EB" w:rsidRPr="005E64EB">
        <w:rPr>
          <w:rStyle w:val="BrakA"/>
        </w:rPr>
        <w:t xml:space="preserve"> </w:t>
      </w:r>
      <w:r w:rsidR="005E64EB">
        <w:rPr>
          <w:rStyle w:val="BrakA"/>
        </w:rPr>
        <w:t>określonych</w:t>
      </w:r>
      <w:r w:rsidR="005E64EB" w:rsidRPr="005E64EB">
        <w:rPr>
          <w:rStyle w:val="BrakA"/>
        </w:rPr>
        <w:t xml:space="preserve"> w wypełnionym</w:t>
      </w:r>
      <w:r w:rsidR="00AA09EC">
        <w:rPr>
          <w:rStyle w:val="BrakA"/>
        </w:rPr>
        <w:t>,</w:t>
      </w:r>
      <w:r w:rsidR="0000538B" w:rsidRPr="005E64EB">
        <w:rPr>
          <w:rStyle w:val="BrakA"/>
        </w:rPr>
        <w:t xml:space="preserve"> </w:t>
      </w:r>
    </w:p>
    <w:p w:rsidR="004F6111" w:rsidRDefault="005E64EB" w:rsidP="006F04FB">
      <w:pPr>
        <w:pStyle w:val="Akapitzlist"/>
        <w:widowControl w:val="0"/>
        <w:numPr>
          <w:ilvl w:val="2"/>
          <w:numId w:val="10"/>
        </w:numPr>
        <w:suppressAutoHyphens/>
        <w:spacing w:line="276" w:lineRule="auto"/>
        <w:jc w:val="both"/>
        <w:rPr>
          <w:rStyle w:val="BrakA"/>
        </w:rPr>
      </w:pPr>
      <w:r>
        <w:rPr>
          <w:rStyle w:val="BrakA"/>
        </w:rPr>
        <w:t xml:space="preserve"> </w:t>
      </w:r>
      <w:r w:rsidR="00EC5BCD">
        <w:rPr>
          <w:rStyle w:val="BrakA"/>
        </w:rPr>
        <w:t>Wykonawca niedostarczył</w:t>
      </w:r>
      <w:r w:rsidR="0000538B" w:rsidRPr="005E64EB">
        <w:rPr>
          <w:rStyle w:val="BrakA"/>
        </w:rPr>
        <w:t xml:space="preserve"> </w:t>
      </w:r>
      <w:r w:rsidR="00AF3801">
        <w:rPr>
          <w:rStyle w:val="BrakA"/>
        </w:rPr>
        <w:t xml:space="preserve">wymaganych </w:t>
      </w:r>
      <w:r w:rsidR="0000538B" w:rsidRPr="005E64EB">
        <w:rPr>
          <w:rStyle w:val="BrakA"/>
        </w:rPr>
        <w:t>dokumentów</w:t>
      </w:r>
      <w:r w:rsidR="00AF3801">
        <w:rPr>
          <w:rStyle w:val="BrakA"/>
        </w:rPr>
        <w:t xml:space="preserve"> dotyczących przedmiotu Umowy.</w:t>
      </w:r>
    </w:p>
    <w:p w:rsidR="004F6111" w:rsidRDefault="00EC5BCD" w:rsidP="006F04FB">
      <w:pPr>
        <w:widowControl w:val="0"/>
        <w:suppressAutoHyphens/>
        <w:spacing w:line="276" w:lineRule="auto"/>
        <w:ind w:left="561"/>
        <w:jc w:val="both"/>
        <w:rPr>
          <w:rStyle w:val="BrakA"/>
          <w:sz w:val="24"/>
          <w:szCs w:val="24"/>
        </w:rPr>
      </w:pPr>
      <w:r>
        <w:rPr>
          <w:rStyle w:val="BrakA"/>
          <w:sz w:val="24"/>
          <w:szCs w:val="24"/>
        </w:rPr>
        <w:t>Strony odstępują od podpisania protokolu zdawczo-odbiorczego i jed</w:t>
      </w:r>
      <w:r w:rsidR="00C54AE2">
        <w:rPr>
          <w:rStyle w:val="BrakA"/>
          <w:sz w:val="24"/>
          <w:szCs w:val="24"/>
        </w:rPr>
        <w:t>n</w:t>
      </w:r>
      <w:r>
        <w:rPr>
          <w:rStyle w:val="BrakA"/>
          <w:sz w:val="24"/>
          <w:szCs w:val="24"/>
        </w:rPr>
        <w:t xml:space="preserve">ocześnie </w:t>
      </w:r>
      <w:r w:rsidR="00AA09EC">
        <w:rPr>
          <w:rStyle w:val="BrakA"/>
          <w:sz w:val="24"/>
          <w:szCs w:val="24"/>
        </w:rPr>
        <w:t xml:space="preserve">z tej czynnności </w:t>
      </w:r>
      <w:r>
        <w:rPr>
          <w:rStyle w:val="BrakA"/>
          <w:sz w:val="24"/>
          <w:szCs w:val="24"/>
        </w:rPr>
        <w:t xml:space="preserve">sporządzają </w:t>
      </w:r>
      <w:r w:rsidR="00D94380" w:rsidRPr="003F2EBE">
        <w:rPr>
          <w:rStyle w:val="BrakA"/>
          <w:b/>
          <w:sz w:val="24"/>
          <w:szCs w:val="24"/>
        </w:rPr>
        <w:t>protokół rozbieżności</w:t>
      </w:r>
      <w:r w:rsidR="00D94380">
        <w:rPr>
          <w:rStyle w:val="BrakA"/>
          <w:sz w:val="24"/>
          <w:szCs w:val="24"/>
        </w:rPr>
        <w:t xml:space="preserve"> podpisany</w:t>
      </w:r>
      <w:r w:rsidR="00AA09EC">
        <w:rPr>
          <w:rStyle w:val="BrakA"/>
          <w:sz w:val="24"/>
          <w:szCs w:val="24"/>
        </w:rPr>
        <w:t xml:space="preserve"> przez upoważnionych przedstawicieli Stron wskazanych w ust. 10, w której </w:t>
      </w:r>
      <w:r w:rsidR="00C54AE2">
        <w:rPr>
          <w:rStyle w:val="BrakA"/>
          <w:sz w:val="24"/>
          <w:szCs w:val="24"/>
        </w:rPr>
        <w:t>s</w:t>
      </w:r>
      <w:r w:rsidR="00AA09EC">
        <w:rPr>
          <w:rStyle w:val="BrakA"/>
          <w:sz w:val="24"/>
          <w:szCs w:val="24"/>
        </w:rPr>
        <w:t xml:space="preserve">twierdzają ujawnione usterki, </w:t>
      </w:r>
      <w:r w:rsidR="00D94380">
        <w:rPr>
          <w:rStyle w:val="BrakA"/>
          <w:sz w:val="24"/>
          <w:szCs w:val="24"/>
        </w:rPr>
        <w:t xml:space="preserve">wady, </w:t>
      </w:r>
      <w:r w:rsidR="00AA09EC">
        <w:rPr>
          <w:rStyle w:val="BrakA"/>
          <w:sz w:val="24"/>
          <w:szCs w:val="24"/>
        </w:rPr>
        <w:t xml:space="preserve">uchybienia lub braki oraz wyznaczają dla Wykonawcy </w:t>
      </w:r>
      <w:r>
        <w:rPr>
          <w:rStyle w:val="BrakA"/>
          <w:sz w:val="24"/>
          <w:szCs w:val="24"/>
        </w:rPr>
        <w:t xml:space="preserve">termin </w:t>
      </w:r>
      <w:r w:rsidR="00D94380">
        <w:rPr>
          <w:rStyle w:val="BrakA"/>
          <w:sz w:val="24"/>
          <w:szCs w:val="24"/>
        </w:rPr>
        <w:t xml:space="preserve">ich </w:t>
      </w:r>
      <w:r w:rsidR="004F6111" w:rsidRPr="00022603">
        <w:rPr>
          <w:rStyle w:val="BrakA"/>
          <w:sz w:val="24"/>
          <w:szCs w:val="24"/>
        </w:rPr>
        <w:t>usunięcia</w:t>
      </w:r>
      <w:r w:rsidR="003172E3" w:rsidRPr="005E64EB">
        <w:rPr>
          <w:rStyle w:val="BrakA"/>
          <w:sz w:val="24"/>
          <w:szCs w:val="24"/>
        </w:rPr>
        <w:t xml:space="preserve"> </w:t>
      </w:r>
      <w:r w:rsidR="00D94380">
        <w:rPr>
          <w:rStyle w:val="BrakA"/>
          <w:sz w:val="24"/>
          <w:szCs w:val="24"/>
        </w:rPr>
        <w:t xml:space="preserve">lub dostarczenia przedmiotu Umowy wolnego </w:t>
      </w:r>
      <w:r w:rsidR="003172E3" w:rsidRPr="005E64EB">
        <w:rPr>
          <w:rStyle w:val="BrakA"/>
          <w:sz w:val="24"/>
          <w:szCs w:val="24"/>
        </w:rPr>
        <w:t xml:space="preserve">lub </w:t>
      </w:r>
      <w:r w:rsidR="00D94380">
        <w:rPr>
          <w:rStyle w:val="BrakA"/>
          <w:sz w:val="24"/>
          <w:szCs w:val="24"/>
        </w:rPr>
        <w:t xml:space="preserve">wad i </w:t>
      </w:r>
      <w:r w:rsidR="003172E3" w:rsidRPr="005E64EB">
        <w:rPr>
          <w:rStyle w:val="BrakA"/>
          <w:sz w:val="24"/>
          <w:szCs w:val="24"/>
        </w:rPr>
        <w:t>spełniajacy wymaga</w:t>
      </w:r>
      <w:r w:rsidR="005E64EB" w:rsidRPr="005E64EB">
        <w:rPr>
          <w:rStyle w:val="BrakA"/>
          <w:sz w:val="24"/>
          <w:szCs w:val="24"/>
        </w:rPr>
        <w:t xml:space="preserve">nia </w:t>
      </w:r>
      <w:r w:rsidR="007F501D">
        <w:rPr>
          <w:rStyle w:val="BrakA"/>
          <w:sz w:val="24"/>
          <w:szCs w:val="24"/>
        </w:rPr>
        <w:t xml:space="preserve">Zamawiającego </w:t>
      </w:r>
      <w:r w:rsidR="005E64EB" w:rsidRPr="005E64EB">
        <w:rPr>
          <w:rStyle w:val="BrakA"/>
          <w:sz w:val="24"/>
          <w:szCs w:val="24"/>
        </w:rPr>
        <w:t>lub dostarczenia brakujacych dokumentów</w:t>
      </w:r>
      <w:r w:rsidR="003172E3" w:rsidRPr="005E64EB">
        <w:rPr>
          <w:rStyle w:val="BrakA"/>
          <w:sz w:val="24"/>
          <w:szCs w:val="24"/>
        </w:rPr>
        <w:t>.</w:t>
      </w:r>
    </w:p>
    <w:p w:rsidR="00BB4595" w:rsidRDefault="005C7A51" w:rsidP="006F04FB">
      <w:pPr>
        <w:pStyle w:val="Akapitzlist"/>
        <w:numPr>
          <w:ilvl w:val="0"/>
          <w:numId w:val="10"/>
        </w:numPr>
        <w:suppressAutoHyphens/>
        <w:spacing w:line="276" w:lineRule="auto"/>
        <w:jc w:val="both"/>
        <w:rPr>
          <w:rStyle w:val="BrakA"/>
        </w:rPr>
      </w:pPr>
      <w:r w:rsidRPr="003172E3">
        <w:rPr>
          <w:rStyle w:val="BrakA"/>
        </w:rPr>
        <w:t xml:space="preserve">Wykonawca </w:t>
      </w:r>
      <w:r w:rsidR="008B4F61">
        <w:rPr>
          <w:rStyle w:val="BrakA"/>
        </w:rPr>
        <w:t xml:space="preserve">w terminie wskazanym w </w:t>
      </w:r>
      <w:r w:rsidR="00D94380">
        <w:rPr>
          <w:rStyle w:val="BrakA"/>
        </w:rPr>
        <w:t xml:space="preserve">protokole rozbieżności </w:t>
      </w:r>
      <w:r w:rsidRPr="003172E3">
        <w:rPr>
          <w:rStyle w:val="BrakA"/>
        </w:rPr>
        <w:t>usu</w:t>
      </w:r>
      <w:r w:rsidR="00AA09EC">
        <w:rPr>
          <w:rStyle w:val="BrakA"/>
        </w:rPr>
        <w:t>wa</w:t>
      </w:r>
      <w:r w:rsidRPr="003172E3">
        <w:rPr>
          <w:rStyle w:val="BrakA"/>
        </w:rPr>
        <w:t xml:space="preserve"> </w:t>
      </w:r>
      <w:r w:rsidR="008B4F61">
        <w:rPr>
          <w:rStyle w:val="BrakA"/>
        </w:rPr>
        <w:t>usterki</w:t>
      </w:r>
      <w:r w:rsidR="003172E3" w:rsidRPr="003172E3">
        <w:rPr>
          <w:rStyle w:val="BrakA"/>
        </w:rPr>
        <w:t xml:space="preserve"> </w:t>
      </w:r>
      <w:r w:rsidRPr="003172E3">
        <w:rPr>
          <w:rStyle w:val="BrakA"/>
        </w:rPr>
        <w:t>lub wymi</w:t>
      </w:r>
      <w:r w:rsidR="008B4F61">
        <w:rPr>
          <w:rStyle w:val="BrakA"/>
        </w:rPr>
        <w:t>eni</w:t>
      </w:r>
      <w:r w:rsidR="00AA09EC">
        <w:rPr>
          <w:rStyle w:val="BrakA"/>
        </w:rPr>
        <w:t>a</w:t>
      </w:r>
      <w:r w:rsidRPr="003172E3">
        <w:rPr>
          <w:rStyle w:val="BrakA"/>
        </w:rPr>
        <w:t xml:space="preserve"> sprz</w:t>
      </w:r>
      <w:r w:rsidR="00022603">
        <w:rPr>
          <w:rStyle w:val="BrakA"/>
        </w:rPr>
        <w:t>ęt</w:t>
      </w:r>
      <w:r w:rsidRPr="003172E3">
        <w:rPr>
          <w:rStyle w:val="BrakA"/>
        </w:rPr>
        <w:t xml:space="preserve"> na wolny od usterek</w:t>
      </w:r>
      <w:r w:rsidR="008B4F61">
        <w:rPr>
          <w:rStyle w:val="BrakA"/>
        </w:rPr>
        <w:t xml:space="preserve"> lub </w:t>
      </w:r>
      <w:r w:rsidR="007F501D">
        <w:rPr>
          <w:rStyle w:val="BrakA"/>
        </w:rPr>
        <w:t xml:space="preserve">wad oraz </w:t>
      </w:r>
      <w:r w:rsidR="008B4F61">
        <w:rPr>
          <w:rStyle w:val="BrakA"/>
        </w:rPr>
        <w:t>spełniający</w:t>
      </w:r>
      <w:r w:rsidR="00FA1628" w:rsidRPr="003172E3">
        <w:rPr>
          <w:rStyle w:val="BrakA"/>
        </w:rPr>
        <w:t xml:space="preserve"> parametry wskazazane </w:t>
      </w:r>
      <w:r w:rsidR="007F501D">
        <w:rPr>
          <w:rStyle w:val="BrakA"/>
        </w:rPr>
        <w:t>przez Zamawiającego</w:t>
      </w:r>
      <w:r w:rsidR="003172E3">
        <w:rPr>
          <w:rStyle w:val="BrakA"/>
        </w:rPr>
        <w:t>.</w:t>
      </w:r>
      <w:r w:rsidR="00EC5BCD">
        <w:rPr>
          <w:rStyle w:val="BrakA"/>
        </w:rPr>
        <w:t xml:space="preserve"> lub dostarcz</w:t>
      </w:r>
      <w:r w:rsidR="00AA09EC">
        <w:rPr>
          <w:rStyle w:val="BrakA"/>
        </w:rPr>
        <w:t>a</w:t>
      </w:r>
      <w:r w:rsidR="00EC5BCD">
        <w:rPr>
          <w:rStyle w:val="BrakA"/>
        </w:rPr>
        <w:t xml:space="preserve"> </w:t>
      </w:r>
      <w:r w:rsidR="00C54AE2">
        <w:rPr>
          <w:rStyle w:val="BrakA"/>
        </w:rPr>
        <w:t xml:space="preserve">brakujące </w:t>
      </w:r>
      <w:r w:rsidR="00EC5BCD">
        <w:rPr>
          <w:rStyle w:val="BrakA"/>
        </w:rPr>
        <w:t xml:space="preserve">dokumenty. </w:t>
      </w:r>
    </w:p>
    <w:p w:rsidR="00BB4595" w:rsidRPr="00264399" w:rsidRDefault="005E64EB" w:rsidP="006F04FB">
      <w:pPr>
        <w:pStyle w:val="Akapitzlist"/>
        <w:numPr>
          <w:ilvl w:val="0"/>
          <w:numId w:val="10"/>
        </w:numPr>
        <w:suppressAutoHyphens/>
        <w:spacing w:line="276" w:lineRule="auto"/>
        <w:jc w:val="both"/>
        <w:rPr>
          <w:rStyle w:val="BrakA"/>
        </w:rPr>
      </w:pPr>
      <w:r w:rsidRPr="00726165">
        <w:rPr>
          <w:rStyle w:val="BrakA"/>
        </w:rPr>
        <w:t>P</w:t>
      </w:r>
      <w:r w:rsidR="008B4F61" w:rsidRPr="00726165">
        <w:rPr>
          <w:rStyle w:val="BrakA"/>
        </w:rPr>
        <w:t>o wykonaniu przez Wykonawcę obowiązkó</w:t>
      </w:r>
      <w:r w:rsidRPr="00726165">
        <w:rPr>
          <w:rStyle w:val="BrakA"/>
        </w:rPr>
        <w:t xml:space="preserve">w, o których mowa ust. </w:t>
      </w:r>
      <w:r w:rsidR="00AF3801">
        <w:rPr>
          <w:rStyle w:val="BrakA"/>
        </w:rPr>
        <w:t>11</w:t>
      </w:r>
      <w:r w:rsidR="008B4F61" w:rsidRPr="00726165">
        <w:rPr>
          <w:rStyle w:val="BrakA"/>
        </w:rPr>
        <w:t xml:space="preserve"> </w:t>
      </w:r>
      <w:r w:rsidR="00C54AE2" w:rsidRPr="00726165">
        <w:rPr>
          <w:rStyle w:val="BrakA"/>
        </w:rPr>
        <w:t xml:space="preserve">Strony niezwłocznie </w:t>
      </w:r>
      <w:r w:rsidRPr="00726165">
        <w:rPr>
          <w:rStyle w:val="BrakA"/>
        </w:rPr>
        <w:t xml:space="preserve">przystąpią do </w:t>
      </w:r>
      <w:r w:rsidR="00C54AE2" w:rsidRPr="00726165">
        <w:rPr>
          <w:rStyle w:val="BrakA"/>
        </w:rPr>
        <w:t>podp</w:t>
      </w:r>
      <w:r w:rsidRPr="00726165">
        <w:rPr>
          <w:rStyle w:val="BrakA"/>
        </w:rPr>
        <w:t xml:space="preserve">isania </w:t>
      </w:r>
      <w:r w:rsidR="003172E3" w:rsidRPr="00726165">
        <w:rPr>
          <w:rStyle w:val="BrakA"/>
        </w:rPr>
        <w:t>p</w:t>
      </w:r>
      <w:r w:rsidRPr="00726165">
        <w:rPr>
          <w:rStyle w:val="BrakA"/>
        </w:rPr>
        <w:t>rotokołu</w:t>
      </w:r>
      <w:r w:rsidR="00FA1628" w:rsidRPr="00726165">
        <w:rPr>
          <w:rStyle w:val="BrakA"/>
        </w:rPr>
        <w:t xml:space="preserve"> </w:t>
      </w:r>
      <w:r w:rsidR="00C54AE2" w:rsidRPr="00726165">
        <w:rPr>
          <w:rStyle w:val="BrakA"/>
        </w:rPr>
        <w:t>zdawczo- odbiorcz</w:t>
      </w:r>
      <w:r w:rsidR="00022603">
        <w:rPr>
          <w:rStyle w:val="BrakA"/>
        </w:rPr>
        <w:t>ego</w:t>
      </w:r>
      <w:r w:rsidR="00CD3634" w:rsidRPr="00726165">
        <w:rPr>
          <w:rStyle w:val="BrakA"/>
        </w:rPr>
        <w:t xml:space="preserve">, o </w:t>
      </w:r>
      <w:r w:rsidR="002F234A" w:rsidRPr="00726165">
        <w:rPr>
          <w:rStyle w:val="BrakA"/>
        </w:rPr>
        <w:t>którym</w:t>
      </w:r>
      <w:r w:rsidR="00CD3634" w:rsidRPr="00726165">
        <w:rPr>
          <w:rStyle w:val="BrakA"/>
        </w:rPr>
        <w:t xml:space="preserve"> mowa w </w:t>
      </w:r>
      <w:r w:rsidR="00CD3634" w:rsidRPr="00264399">
        <w:rPr>
          <w:rStyle w:val="BrakA"/>
        </w:rPr>
        <w:t xml:space="preserve">ust. </w:t>
      </w:r>
      <w:r w:rsidR="00AF3801">
        <w:rPr>
          <w:rStyle w:val="BrakA"/>
        </w:rPr>
        <w:t>9</w:t>
      </w:r>
      <w:r w:rsidR="00C54AE2" w:rsidRPr="00264399">
        <w:rPr>
          <w:rStyle w:val="BrakA"/>
        </w:rPr>
        <w:t>.</w:t>
      </w:r>
      <w:r w:rsidR="008B4F61" w:rsidRPr="00264399">
        <w:rPr>
          <w:rStyle w:val="BrakA"/>
        </w:rPr>
        <w:t xml:space="preserve"> Powyższe </w:t>
      </w:r>
      <w:r w:rsidR="005C7A51" w:rsidRPr="00264399">
        <w:rPr>
          <w:rStyle w:val="BrakA"/>
        </w:rPr>
        <w:t xml:space="preserve">nie narusza postanowień dotyczących kar umownych i odstąpienia od Umowy. . </w:t>
      </w:r>
    </w:p>
    <w:p w:rsidR="007F501D" w:rsidRDefault="005C7A51" w:rsidP="006F04FB">
      <w:pPr>
        <w:widowControl w:val="0"/>
        <w:numPr>
          <w:ilvl w:val="0"/>
          <w:numId w:val="10"/>
        </w:numPr>
        <w:suppressAutoHyphens/>
        <w:spacing w:line="276" w:lineRule="auto"/>
        <w:jc w:val="both"/>
        <w:rPr>
          <w:rStyle w:val="BrakA"/>
          <w:sz w:val="24"/>
          <w:szCs w:val="24"/>
        </w:rPr>
      </w:pPr>
      <w:r w:rsidRPr="005C7A51">
        <w:rPr>
          <w:rStyle w:val="BrakA"/>
          <w:sz w:val="24"/>
          <w:szCs w:val="24"/>
        </w:rPr>
        <w:t>Własność przedmiotu umowy przechodzi na Zamawiającego z chwilą podpisania przez przedstawicieli Stron Umowy, protokołu zdawczo-odbiorczego bez zastrzeżeń.</w:t>
      </w:r>
    </w:p>
    <w:p w:rsidR="005C7A51" w:rsidRPr="007F501D" w:rsidRDefault="007F501D" w:rsidP="006F04FB">
      <w:pPr>
        <w:widowControl w:val="0"/>
        <w:numPr>
          <w:ilvl w:val="0"/>
          <w:numId w:val="10"/>
        </w:numPr>
        <w:suppressAutoHyphens/>
        <w:spacing w:line="276" w:lineRule="auto"/>
        <w:jc w:val="both"/>
        <w:rPr>
          <w:rStyle w:val="BrakA"/>
          <w:sz w:val="24"/>
          <w:szCs w:val="24"/>
        </w:rPr>
      </w:pPr>
      <w:r w:rsidRPr="00022603">
        <w:rPr>
          <w:rFonts w:cs="Times New Roman"/>
          <w:sz w:val="24"/>
          <w:szCs w:val="24"/>
        </w:rPr>
        <w:t>W s</w:t>
      </w:r>
      <w:r>
        <w:rPr>
          <w:rFonts w:cs="Times New Roman"/>
          <w:sz w:val="24"/>
          <w:szCs w:val="24"/>
        </w:rPr>
        <w:t xml:space="preserve">ytuacji, o której mowa w ust. </w:t>
      </w:r>
      <w:r w:rsidR="002937CC">
        <w:rPr>
          <w:rFonts w:cs="Times New Roman"/>
          <w:sz w:val="24"/>
          <w:szCs w:val="24"/>
        </w:rPr>
        <w:t>11</w:t>
      </w:r>
      <w:r w:rsidRPr="00022603">
        <w:rPr>
          <w:rFonts w:cs="Times New Roman"/>
          <w:sz w:val="24"/>
          <w:szCs w:val="24"/>
        </w:rPr>
        <w:t xml:space="preserve"> Wykonawca poniesie wszelkie koszty </w:t>
      </w:r>
      <w:r>
        <w:rPr>
          <w:rFonts w:cs="Times New Roman"/>
          <w:sz w:val="24"/>
          <w:szCs w:val="24"/>
        </w:rPr>
        <w:t>związane z usunięceim usterek lub wymiany przedmiotu U</w:t>
      </w:r>
      <w:r w:rsidRPr="00022603">
        <w:rPr>
          <w:rFonts w:cs="Times New Roman"/>
          <w:sz w:val="24"/>
          <w:szCs w:val="24"/>
        </w:rPr>
        <w:t xml:space="preserve">mowy, na zgodny z jej postanowieniami. </w:t>
      </w:r>
      <w:r w:rsidR="005C7A51" w:rsidRPr="007F501D">
        <w:rPr>
          <w:rStyle w:val="BrakA"/>
          <w:sz w:val="24"/>
          <w:szCs w:val="24"/>
        </w:rPr>
        <w:t xml:space="preserve"> </w:t>
      </w:r>
    </w:p>
    <w:p w:rsidR="005C7A51" w:rsidRPr="005C7A51" w:rsidRDefault="005C7A51" w:rsidP="006F04FB">
      <w:pPr>
        <w:widowControl w:val="0"/>
        <w:numPr>
          <w:ilvl w:val="0"/>
          <w:numId w:val="10"/>
        </w:numPr>
        <w:suppressAutoHyphens/>
        <w:spacing w:line="276" w:lineRule="auto"/>
        <w:jc w:val="both"/>
        <w:rPr>
          <w:rStyle w:val="BrakA"/>
          <w:sz w:val="24"/>
          <w:szCs w:val="24"/>
        </w:rPr>
      </w:pPr>
      <w:r w:rsidRPr="005C7A51">
        <w:rPr>
          <w:rStyle w:val="BrakA"/>
          <w:sz w:val="24"/>
          <w:szCs w:val="24"/>
        </w:rPr>
        <w:t>Strony ustalają osob</w:t>
      </w:r>
      <w:r w:rsidR="009139AE">
        <w:rPr>
          <w:rStyle w:val="BrakA"/>
          <w:sz w:val="24"/>
          <w:szCs w:val="24"/>
        </w:rPr>
        <w:t>y</w:t>
      </w:r>
      <w:r w:rsidRPr="005C7A51">
        <w:rPr>
          <w:rStyle w:val="BrakA"/>
          <w:sz w:val="24"/>
          <w:szCs w:val="24"/>
        </w:rPr>
        <w:t xml:space="preserve"> bezpośrednio odpowiedzialn</w:t>
      </w:r>
      <w:r w:rsidR="009139AE">
        <w:rPr>
          <w:rStyle w:val="BrakA"/>
          <w:sz w:val="24"/>
          <w:szCs w:val="24"/>
        </w:rPr>
        <w:t>e</w:t>
      </w:r>
      <w:r w:rsidRPr="005C7A51">
        <w:rPr>
          <w:rStyle w:val="BrakA"/>
          <w:sz w:val="24"/>
          <w:szCs w:val="24"/>
        </w:rPr>
        <w:t xml:space="preserve"> za należyte wykonanie Umowy:</w:t>
      </w:r>
    </w:p>
    <w:p w:rsidR="005C7A51" w:rsidRPr="0013698E" w:rsidRDefault="008B4F61" w:rsidP="006F04FB">
      <w:pPr>
        <w:pStyle w:val="Akapitzlist"/>
        <w:widowControl w:val="0"/>
        <w:numPr>
          <w:ilvl w:val="0"/>
          <w:numId w:val="48"/>
        </w:numPr>
        <w:suppressAutoHyphens/>
        <w:spacing w:line="276" w:lineRule="auto"/>
        <w:jc w:val="both"/>
        <w:rPr>
          <w:rStyle w:val="BrakA"/>
        </w:rPr>
      </w:pPr>
      <w:r w:rsidRPr="0013698E">
        <w:rPr>
          <w:rStyle w:val="BrakA"/>
        </w:rPr>
        <w:t xml:space="preserve">ze strony </w:t>
      </w:r>
      <w:r w:rsidR="005C7A51" w:rsidRPr="0013698E">
        <w:rPr>
          <w:rStyle w:val="BrakA"/>
        </w:rPr>
        <w:t>Zamawiającego</w:t>
      </w:r>
      <w:r w:rsidR="002937CC" w:rsidRPr="0013698E">
        <w:rPr>
          <w:rStyle w:val="BrakA"/>
        </w:rPr>
        <w:t>:</w:t>
      </w:r>
      <w:r w:rsidR="005C7A51" w:rsidRPr="0013698E">
        <w:rPr>
          <w:rStyle w:val="BrakA"/>
        </w:rPr>
        <w:t xml:space="preserve"> –</w:t>
      </w:r>
      <w:r w:rsidR="001836A4" w:rsidRPr="0013698E">
        <w:rPr>
          <w:rStyle w:val="BrakA"/>
        </w:rPr>
        <w:t xml:space="preserve"> </w:t>
      </w:r>
      <w:r w:rsidR="00022603" w:rsidRPr="0013698E">
        <w:rPr>
          <w:rStyle w:val="BrakA"/>
        </w:rPr>
        <w:t xml:space="preserve">Jerzy Bączyk, tel. 793823273, e-mail: </w:t>
      </w:r>
      <w:bookmarkStart w:id="4" w:name="_GoBack"/>
      <w:bookmarkEnd w:id="4"/>
      <w:r w:rsidR="00022603" w:rsidRPr="0013698E">
        <w:rPr>
          <w:rStyle w:val="BrakA"/>
        </w:rPr>
        <w:t>j.baczyk@105spital.pl</w:t>
      </w:r>
    </w:p>
    <w:p w:rsidR="005C7A51" w:rsidRPr="0013698E" w:rsidRDefault="008B4F61" w:rsidP="006F04FB">
      <w:pPr>
        <w:pStyle w:val="Akapitzlist"/>
        <w:widowControl w:val="0"/>
        <w:numPr>
          <w:ilvl w:val="0"/>
          <w:numId w:val="48"/>
        </w:numPr>
        <w:suppressAutoHyphens/>
        <w:spacing w:line="276" w:lineRule="auto"/>
        <w:jc w:val="both"/>
        <w:rPr>
          <w:rStyle w:val="BrakA"/>
        </w:rPr>
      </w:pPr>
      <w:r w:rsidRPr="0013698E">
        <w:rPr>
          <w:rStyle w:val="BrakA"/>
        </w:rPr>
        <w:t xml:space="preserve">ze </w:t>
      </w:r>
      <w:r w:rsidR="005C7A51" w:rsidRPr="0013698E">
        <w:rPr>
          <w:rStyle w:val="BrakA"/>
        </w:rPr>
        <w:t>stro</w:t>
      </w:r>
      <w:r w:rsidRPr="0013698E">
        <w:rPr>
          <w:rStyle w:val="BrakA"/>
        </w:rPr>
        <w:t>ny</w:t>
      </w:r>
      <w:r w:rsidR="005C7A51" w:rsidRPr="0013698E">
        <w:rPr>
          <w:rStyle w:val="BrakA"/>
        </w:rPr>
        <w:t xml:space="preserve"> Wykonawcy</w:t>
      </w:r>
      <w:r w:rsidR="002937CC" w:rsidRPr="0013698E">
        <w:rPr>
          <w:rStyle w:val="BrakA"/>
        </w:rPr>
        <w:t>:</w:t>
      </w:r>
      <w:r w:rsidR="005C7A51" w:rsidRPr="0013698E">
        <w:rPr>
          <w:rStyle w:val="BrakA"/>
        </w:rPr>
        <w:t xml:space="preserve"> – </w:t>
      </w:r>
      <w:r w:rsidR="00490849" w:rsidRPr="0013698E">
        <w:rPr>
          <w:rStyle w:val="BrakA"/>
        </w:rPr>
        <w:t>…………………………………………………….</w:t>
      </w:r>
      <w:r w:rsidR="005C7A51" w:rsidRPr="0013698E">
        <w:rPr>
          <w:rStyle w:val="BrakA"/>
        </w:rPr>
        <w:t xml:space="preserve"> </w:t>
      </w:r>
    </w:p>
    <w:p w:rsidR="00BB4595" w:rsidRPr="00022603" w:rsidRDefault="004F6111" w:rsidP="006F04FB">
      <w:pPr>
        <w:pStyle w:val="Akapitzlist"/>
        <w:numPr>
          <w:ilvl w:val="0"/>
          <w:numId w:val="10"/>
        </w:numPr>
        <w:suppressAutoHyphens/>
        <w:spacing w:line="276" w:lineRule="auto"/>
        <w:jc w:val="both"/>
        <w:rPr>
          <w:rFonts w:cs="Times New Roman"/>
          <w:color w:val="auto"/>
          <w:lang w:val="pl-PL"/>
        </w:rPr>
      </w:pPr>
      <w:r w:rsidRPr="00022603">
        <w:rPr>
          <w:rFonts w:cs="Times New Roman"/>
          <w:color w:val="auto"/>
          <w:lang w:val="pl-PL"/>
        </w:rPr>
        <w:t xml:space="preserve">Osoby wskazane w </w:t>
      </w:r>
      <w:bookmarkStart w:id="5" w:name="_Hlk160701430"/>
      <w:r w:rsidR="008B4F61">
        <w:rPr>
          <w:rFonts w:cs="Times New Roman"/>
          <w:color w:val="auto"/>
          <w:lang w:val="pl-PL"/>
        </w:rPr>
        <w:t>ust.</w:t>
      </w:r>
      <w:r w:rsidR="00AF3801">
        <w:rPr>
          <w:rFonts w:cs="Times New Roman"/>
          <w:color w:val="auto"/>
          <w:lang w:val="pl-PL"/>
        </w:rPr>
        <w:t xml:space="preserve"> </w:t>
      </w:r>
      <w:r w:rsidR="008B4F61">
        <w:rPr>
          <w:rFonts w:cs="Times New Roman"/>
          <w:color w:val="auto"/>
          <w:lang w:val="pl-PL"/>
        </w:rPr>
        <w:t>1</w:t>
      </w:r>
      <w:r w:rsidR="00AF3801">
        <w:rPr>
          <w:rFonts w:cs="Times New Roman"/>
          <w:color w:val="auto"/>
          <w:lang w:val="pl-PL"/>
        </w:rPr>
        <w:t>5</w:t>
      </w:r>
      <w:r w:rsidRPr="00022603">
        <w:rPr>
          <w:rFonts w:cs="Times New Roman"/>
          <w:color w:val="auto"/>
          <w:lang w:val="pl-PL"/>
        </w:rPr>
        <w:t xml:space="preserve"> </w:t>
      </w:r>
      <w:bookmarkEnd w:id="5"/>
      <w:r w:rsidR="006F04FB" w:rsidRPr="00022603">
        <w:rPr>
          <w:rFonts w:cs="Times New Roman"/>
          <w:color w:val="auto"/>
          <w:lang w:val="pl-PL"/>
        </w:rPr>
        <w:t>są:</w:t>
      </w:r>
    </w:p>
    <w:p w:rsidR="00BB4595" w:rsidRDefault="008B4F61" w:rsidP="006F04FB">
      <w:pPr>
        <w:pStyle w:val="Akapitzlist"/>
        <w:numPr>
          <w:ilvl w:val="2"/>
          <w:numId w:val="10"/>
        </w:numPr>
        <w:suppressAutoHyphens/>
        <w:spacing w:line="276" w:lineRule="auto"/>
        <w:jc w:val="both"/>
        <w:rPr>
          <w:rFonts w:cs="Times New Roman"/>
          <w:color w:val="auto"/>
          <w:lang w:val="pl-PL"/>
        </w:rPr>
      </w:pPr>
      <w:r w:rsidRPr="003574AC">
        <w:rPr>
          <w:rFonts w:cs="Times New Roman"/>
          <w:color w:val="auto"/>
          <w:lang w:val="pl-PL"/>
        </w:rPr>
        <w:t xml:space="preserve"> </w:t>
      </w:r>
      <w:r>
        <w:rPr>
          <w:rFonts w:cs="Times New Roman"/>
          <w:color w:val="auto"/>
          <w:lang w:val="pl-PL"/>
        </w:rPr>
        <w:t xml:space="preserve">uprawnione do samodzielnego </w:t>
      </w:r>
      <w:r w:rsidRPr="003574AC">
        <w:rPr>
          <w:rFonts w:cs="Times New Roman"/>
          <w:color w:val="auto"/>
          <w:lang w:val="pl-PL"/>
        </w:rPr>
        <w:t>o odbioru przedmiot</w:t>
      </w:r>
      <w:r w:rsidR="00C54AE2">
        <w:rPr>
          <w:rFonts w:cs="Times New Roman"/>
          <w:color w:val="auto"/>
          <w:lang w:val="pl-PL"/>
        </w:rPr>
        <w:t>u</w:t>
      </w:r>
      <w:r w:rsidRPr="003574AC">
        <w:rPr>
          <w:rFonts w:cs="Times New Roman"/>
          <w:color w:val="auto"/>
          <w:lang w:val="pl-PL"/>
        </w:rPr>
        <w:t xml:space="preserve"> </w:t>
      </w:r>
      <w:r w:rsidR="006F04FB" w:rsidRPr="003574AC">
        <w:rPr>
          <w:rFonts w:cs="Times New Roman"/>
          <w:color w:val="auto"/>
          <w:lang w:val="pl-PL"/>
        </w:rPr>
        <w:t>Umowy,</w:t>
      </w:r>
      <w:r w:rsidR="006F04FB">
        <w:rPr>
          <w:rFonts w:cs="Times New Roman"/>
          <w:color w:val="auto"/>
          <w:lang w:val="pl-PL"/>
        </w:rPr>
        <w:t xml:space="preserve"> w</w:t>
      </w:r>
      <w:r w:rsidR="00C54AE2">
        <w:rPr>
          <w:rFonts w:cs="Times New Roman"/>
          <w:color w:val="auto"/>
          <w:lang w:val="pl-PL"/>
        </w:rPr>
        <w:t xml:space="preserve"> szczególności sporządzenia i podpisania w imieniu Zamawiającego, protokołu zdawczo-odbiorczego, o którym mowa w ust. </w:t>
      </w:r>
      <w:r w:rsidR="00AF3801">
        <w:rPr>
          <w:rFonts w:cs="Times New Roman"/>
          <w:color w:val="auto"/>
          <w:lang w:val="pl-PL"/>
        </w:rPr>
        <w:t>9 oraz protokołu rozbieżności, o którym mowa w ust. 10,</w:t>
      </w:r>
    </w:p>
    <w:p w:rsidR="00BB4595" w:rsidRDefault="008B4F61" w:rsidP="006F04FB">
      <w:pPr>
        <w:pStyle w:val="Akapitzlist"/>
        <w:numPr>
          <w:ilvl w:val="2"/>
          <w:numId w:val="10"/>
        </w:numPr>
        <w:suppressAutoHyphens/>
        <w:spacing w:line="276" w:lineRule="auto"/>
        <w:jc w:val="both"/>
        <w:rPr>
          <w:rFonts w:cs="Times New Roman"/>
          <w:color w:val="auto"/>
          <w:lang w:val="pl-PL"/>
        </w:rPr>
      </w:pPr>
      <w:r w:rsidRPr="003574AC">
        <w:rPr>
          <w:rFonts w:cs="Times New Roman"/>
          <w:color w:val="auto"/>
          <w:lang w:val="pl-PL"/>
        </w:rPr>
        <w:t xml:space="preserve"> </w:t>
      </w:r>
      <w:r>
        <w:rPr>
          <w:rFonts w:cs="Times New Roman"/>
          <w:color w:val="auto"/>
          <w:lang w:val="pl-PL"/>
        </w:rPr>
        <w:t xml:space="preserve">uprawnione do </w:t>
      </w:r>
      <w:r w:rsidRPr="003574AC">
        <w:rPr>
          <w:rFonts w:cs="Times New Roman"/>
          <w:color w:val="auto"/>
          <w:lang w:val="pl-PL"/>
        </w:rPr>
        <w:t xml:space="preserve">podpisywania oraz odbioru wszelkiej korespondencji związanej z realizacją przedmiotu Umowy. </w:t>
      </w:r>
    </w:p>
    <w:p w:rsidR="00BB4595" w:rsidRDefault="008B4F61" w:rsidP="006F04FB">
      <w:pPr>
        <w:pStyle w:val="Akapitzlist"/>
        <w:numPr>
          <w:ilvl w:val="2"/>
          <w:numId w:val="10"/>
        </w:numPr>
        <w:suppressAutoHyphens/>
        <w:spacing w:line="276" w:lineRule="auto"/>
        <w:jc w:val="both"/>
        <w:rPr>
          <w:rFonts w:cs="Times New Roman"/>
          <w:color w:val="auto"/>
          <w:lang w:val="pl-PL"/>
        </w:rPr>
      </w:pPr>
      <w:r>
        <w:rPr>
          <w:rFonts w:cs="Times New Roman"/>
          <w:color w:val="auto"/>
          <w:lang w:val="pl-PL"/>
        </w:rPr>
        <w:t xml:space="preserve"> zobowiązane do </w:t>
      </w:r>
      <w:r w:rsidRPr="003574AC">
        <w:rPr>
          <w:rFonts w:cs="Times New Roman"/>
          <w:color w:val="auto"/>
          <w:lang w:val="pl-PL"/>
        </w:rPr>
        <w:t xml:space="preserve">niezwłocznego udzielania personelowi drugiej Strony informacji związanych z realizacją przedmiotu Umowy. </w:t>
      </w:r>
    </w:p>
    <w:p w:rsidR="00BB4595" w:rsidRDefault="008B4F61" w:rsidP="006F04FB">
      <w:pPr>
        <w:pStyle w:val="Akapitzlist"/>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cs="Times New Roman"/>
          <w:color w:val="auto"/>
          <w:lang w:val="pl-PL"/>
        </w:rPr>
      </w:pPr>
      <w:r w:rsidRPr="00531BAA">
        <w:rPr>
          <w:lang w:val="pl-PL"/>
        </w:rPr>
        <w:t xml:space="preserve">W przypadku zmiany danych osób, o których mowa w </w:t>
      </w:r>
      <w:r>
        <w:rPr>
          <w:lang w:val="pl-PL"/>
        </w:rPr>
        <w:t xml:space="preserve">ust. </w:t>
      </w:r>
      <w:r w:rsidR="007F501D">
        <w:rPr>
          <w:lang w:val="pl-PL"/>
        </w:rPr>
        <w:t>1</w:t>
      </w:r>
      <w:r w:rsidR="004403E1">
        <w:rPr>
          <w:lang w:val="pl-PL"/>
        </w:rPr>
        <w:t>5</w:t>
      </w:r>
      <w:r w:rsidRPr="00531BAA">
        <w:rPr>
          <w:lang w:val="pl-PL"/>
        </w:rPr>
        <w:t xml:space="preserve">, Strony zobowiązują się do powiadomienia </w:t>
      </w:r>
      <w:r>
        <w:rPr>
          <w:lang w:val="pl-PL"/>
        </w:rPr>
        <w:t xml:space="preserve">o tym </w:t>
      </w:r>
      <w:r w:rsidRPr="00531BAA">
        <w:rPr>
          <w:lang w:val="pl-PL"/>
        </w:rPr>
        <w:t xml:space="preserve">drugiej Strony, a dokonane zmiany są skuteczne w stosunku do drugiej Strony z chwilą jej </w:t>
      </w:r>
      <w:r>
        <w:rPr>
          <w:lang w:val="pl-PL"/>
        </w:rPr>
        <w:t xml:space="preserve">prawidłowego </w:t>
      </w:r>
      <w:r w:rsidRPr="00531BAA">
        <w:rPr>
          <w:lang w:val="pl-PL"/>
        </w:rPr>
        <w:t xml:space="preserve">zawiadomienia. </w:t>
      </w:r>
    </w:p>
    <w:p w:rsidR="00BB4595" w:rsidRDefault="008B4F61" w:rsidP="006F04FB">
      <w:pPr>
        <w:pStyle w:val="Akapitzlist"/>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cs="Times New Roman"/>
          <w:color w:val="auto"/>
          <w:lang w:val="pl-PL"/>
        </w:rPr>
      </w:pPr>
      <w:r w:rsidRPr="00531BAA">
        <w:rPr>
          <w:lang w:val="pl-PL"/>
        </w:rPr>
        <w:t xml:space="preserve">Strony zgodnie oświadczają, że zmiana danych osób wskazanych </w:t>
      </w:r>
      <w:r>
        <w:rPr>
          <w:lang w:val="pl-PL"/>
        </w:rPr>
        <w:t xml:space="preserve">w ust. </w:t>
      </w:r>
      <w:r w:rsidR="007F501D">
        <w:rPr>
          <w:lang w:val="pl-PL"/>
        </w:rPr>
        <w:t>1</w:t>
      </w:r>
      <w:r w:rsidR="004403E1">
        <w:rPr>
          <w:lang w:val="pl-PL"/>
        </w:rPr>
        <w:t>5</w:t>
      </w:r>
      <w:r>
        <w:rPr>
          <w:lang w:val="pl-PL"/>
        </w:rPr>
        <w:t xml:space="preserve"> </w:t>
      </w:r>
      <w:r w:rsidRPr="00531BAA">
        <w:rPr>
          <w:lang w:val="pl-PL"/>
        </w:rPr>
        <w:t xml:space="preserve">będzie odbywała za pośrednictwem poczty elektronicznej e-mail na adresy wskazane w </w:t>
      </w:r>
      <w:r>
        <w:rPr>
          <w:lang w:val="pl-PL"/>
        </w:rPr>
        <w:t>ust. 1</w:t>
      </w:r>
      <w:r w:rsidR="004403E1">
        <w:rPr>
          <w:lang w:val="pl-PL"/>
        </w:rPr>
        <w:t>5</w:t>
      </w:r>
      <w:r w:rsidRPr="00531BAA">
        <w:rPr>
          <w:lang w:val="pl-PL"/>
        </w:rPr>
        <w:t>. Zmiana, o której mowa w</w:t>
      </w:r>
      <w:r w:rsidRPr="002C6A5C">
        <w:rPr>
          <w:lang w:val="pl-PL"/>
        </w:rPr>
        <w:t> </w:t>
      </w:r>
      <w:r w:rsidRPr="00531BAA">
        <w:rPr>
          <w:lang w:val="pl-PL"/>
        </w:rPr>
        <w:t xml:space="preserve">zdaniu poprzednim nie stanowi zmiany Umowy i nie wymaga zawarcia aneksu. </w:t>
      </w:r>
    </w:p>
    <w:p w:rsidR="00676BB8" w:rsidRDefault="00676BB8" w:rsidP="006F04FB">
      <w:pPr>
        <w:suppressAutoHyphens/>
        <w:spacing w:line="276" w:lineRule="auto"/>
        <w:jc w:val="both"/>
        <w:rPr>
          <w:rStyle w:val="BrakA"/>
          <w:sz w:val="24"/>
          <w:szCs w:val="24"/>
        </w:rPr>
      </w:pPr>
    </w:p>
    <w:p w:rsidR="00676BB8" w:rsidRPr="0057078E" w:rsidRDefault="00D529D8" w:rsidP="006F04FB">
      <w:pPr>
        <w:pStyle w:val="Akapitzlist"/>
        <w:keepNext/>
        <w:suppressAutoHyphens/>
        <w:spacing w:after="240" w:line="276" w:lineRule="auto"/>
        <w:ind w:left="0"/>
        <w:jc w:val="center"/>
        <w:outlineLvl w:val="0"/>
        <w:rPr>
          <w:b/>
          <w:bCs/>
          <w:color w:val="auto"/>
        </w:rPr>
      </w:pPr>
      <w:r w:rsidRPr="0057078E">
        <w:rPr>
          <w:b/>
          <w:bCs/>
          <w:color w:val="auto"/>
        </w:rPr>
        <w:t>§</w:t>
      </w:r>
      <w:r w:rsidR="007F501D">
        <w:rPr>
          <w:b/>
          <w:bCs/>
          <w:color w:val="auto"/>
        </w:rPr>
        <w:t xml:space="preserve"> 4</w:t>
      </w:r>
      <w:r w:rsidR="00191AA2" w:rsidRPr="0057078E">
        <w:rPr>
          <w:b/>
          <w:bCs/>
          <w:color w:val="auto"/>
        </w:rPr>
        <w:t xml:space="preserve"> </w:t>
      </w:r>
      <w:r w:rsidRPr="0057078E">
        <w:rPr>
          <w:b/>
          <w:bCs/>
          <w:color w:val="auto"/>
        </w:rPr>
        <w:br/>
        <w:t>GWARANCJ</w:t>
      </w:r>
      <w:r w:rsidR="003C206B">
        <w:rPr>
          <w:b/>
          <w:bCs/>
          <w:color w:val="auto"/>
        </w:rPr>
        <w:t>A</w:t>
      </w:r>
      <w:r w:rsidR="008921DA" w:rsidRPr="0057078E">
        <w:rPr>
          <w:b/>
          <w:bCs/>
          <w:color w:val="auto"/>
        </w:rPr>
        <w:t xml:space="preserve"> </w:t>
      </w:r>
    </w:p>
    <w:p w:rsidR="007F501D" w:rsidRDefault="00ED1C8F" w:rsidP="006F04FB">
      <w:pPr>
        <w:pStyle w:val="Default"/>
        <w:numPr>
          <w:ilvl w:val="0"/>
          <w:numId w:val="37"/>
        </w:numPr>
        <w:suppressAutoHyphens/>
        <w:spacing w:after="46" w:line="276" w:lineRule="auto"/>
        <w:jc w:val="both"/>
        <w:rPr>
          <w:rFonts w:ascii="Times New Roman" w:hAnsi="Times New Roman" w:cs="Times New Roman"/>
        </w:rPr>
      </w:pPr>
      <w:r>
        <w:rPr>
          <w:rFonts w:ascii="Times New Roman" w:hAnsi="Times New Roman" w:cs="Times New Roman"/>
        </w:rPr>
        <w:t>Przedmiot U</w:t>
      </w:r>
      <w:r w:rsidR="007F501D" w:rsidRPr="008E4807">
        <w:rPr>
          <w:rFonts w:ascii="Times New Roman" w:hAnsi="Times New Roman" w:cs="Times New Roman"/>
        </w:rPr>
        <w:t xml:space="preserve">mowy objęty jest rękojmią z tytułu sprzedaży i </w:t>
      </w:r>
      <w:r w:rsidR="006F04FB" w:rsidRPr="008E4807">
        <w:rPr>
          <w:rFonts w:ascii="Times New Roman" w:hAnsi="Times New Roman" w:cs="Times New Roman"/>
        </w:rPr>
        <w:t>gwarancją, jakości</w:t>
      </w:r>
      <w:r w:rsidR="007F501D" w:rsidRPr="008E4807">
        <w:rPr>
          <w:rFonts w:ascii="Times New Roman" w:hAnsi="Times New Roman" w:cs="Times New Roman"/>
        </w:rPr>
        <w:t xml:space="preserve">. </w:t>
      </w:r>
    </w:p>
    <w:p w:rsidR="00373D02" w:rsidRDefault="00373D02" w:rsidP="006F04FB">
      <w:pPr>
        <w:pStyle w:val="Default"/>
        <w:numPr>
          <w:ilvl w:val="0"/>
          <w:numId w:val="37"/>
        </w:numPr>
        <w:suppressAutoHyphens/>
        <w:spacing w:after="46" w:line="276" w:lineRule="auto"/>
        <w:jc w:val="both"/>
        <w:rPr>
          <w:rFonts w:ascii="Times New Roman" w:hAnsi="Times New Roman" w:cs="Times New Roman"/>
        </w:rPr>
      </w:pPr>
      <w:r>
        <w:rPr>
          <w:rFonts w:ascii="Times New Roman" w:hAnsi="Times New Roman" w:cs="Times New Roman"/>
        </w:rPr>
        <w:t>Wraz z podpisaniem protokołu zdawczo – odbiorczego, Wykonawca dostarczy Zamawiającemu kartę gwarancyjną oraz instrukcje konserwacji, mycia i dezynfekcji dostarczonego wyposażenia meblowego</w:t>
      </w:r>
      <w:r w:rsidR="00945A41">
        <w:rPr>
          <w:rFonts w:ascii="Times New Roman" w:hAnsi="Times New Roman" w:cs="Times New Roman"/>
        </w:rPr>
        <w:t xml:space="preserve">. Wykonawca </w:t>
      </w:r>
      <w:r w:rsidR="003F2EBE">
        <w:rPr>
          <w:rFonts w:ascii="Times New Roman" w:hAnsi="Times New Roman" w:cs="Times New Roman"/>
        </w:rPr>
        <w:t>gwarantuje, że</w:t>
      </w:r>
      <w:r w:rsidR="00945A41">
        <w:rPr>
          <w:rFonts w:ascii="Times New Roman" w:hAnsi="Times New Roman" w:cs="Times New Roman"/>
        </w:rPr>
        <w:t xml:space="preserve"> wykonywanie czynności mycia, </w:t>
      </w:r>
      <w:r w:rsidR="006F04FB">
        <w:rPr>
          <w:rFonts w:ascii="Times New Roman" w:hAnsi="Times New Roman" w:cs="Times New Roman"/>
        </w:rPr>
        <w:t>konserwacji i</w:t>
      </w:r>
      <w:r w:rsidR="00945A41">
        <w:rPr>
          <w:rFonts w:ascii="Times New Roman" w:hAnsi="Times New Roman" w:cs="Times New Roman"/>
        </w:rPr>
        <w:t xml:space="preserve"> dezynfekcji dostarczonego wyposażenia meblowego zgodnie z przekazaną przez Wykonawcę instrukcja nie spowoduje utraty gwarancji.</w:t>
      </w:r>
    </w:p>
    <w:p w:rsidR="00945A41" w:rsidRDefault="00945A41" w:rsidP="006F04FB">
      <w:pPr>
        <w:pStyle w:val="Default"/>
        <w:numPr>
          <w:ilvl w:val="0"/>
          <w:numId w:val="37"/>
        </w:numPr>
        <w:suppressAutoHyphens/>
        <w:spacing w:after="46" w:line="276" w:lineRule="auto"/>
        <w:jc w:val="both"/>
        <w:rPr>
          <w:rFonts w:ascii="Times New Roman" w:hAnsi="Times New Roman" w:cs="Times New Roman"/>
        </w:rPr>
      </w:pPr>
      <w:r>
        <w:rPr>
          <w:rFonts w:ascii="Times New Roman" w:hAnsi="Times New Roman" w:cs="Times New Roman"/>
        </w:rPr>
        <w:t>Wykonawca odpowiada przed Zamawiającym za wady wskazane w protokole zdawczo-odbiorczym oraz wady ujawnione w okresie rękojmi i gwarancji.</w:t>
      </w:r>
    </w:p>
    <w:p w:rsidR="007F501D" w:rsidRDefault="007F501D" w:rsidP="006F04FB">
      <w:pPr>
        <w:pStyle w:val="Default"/>
        <w:numPr>
          <w:ilvl w:val="0"/>
          <w:numId w:val="37"/>
        </w:numPr>
        <w:suppressAutoHyphens/>
        <w:spacing w:after="46" w:line="276" w:lineRule="auto"/>
        <w:jc w:val="both"/>
        <w:rPr>
          <w:rFonts w:ascii="Times New Roman" w:hAnsi="Times New Roman" w:cs="Times New Roman"/>
        </w:rPr>
      </w:pPr>
      <w:r w:rsidRPr="006C518D">
        <w:rPr>
          <w:rFonts w:ascii="Times New Roman" w:hAnsi="Times New Roman" w:cs="Times New Roman"/>
        </w:rPr>
        <w:t xml:space="preserve">W razie nie wydania przez Wykonawcę odrębnego dokumentu gwarancyjnego, Umowę poczytuje się za dokument gwarancyjny, o którym mowa w art. 577 Kodeksu cywilnego. </w:t>
      </w:r>
    </w:p>
    <w:p w:rsidR="00BE11AC" w:rsidRDefault="00BE11AC" w:rsidP="006F04FB">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eastAsia="Times New Roman" w:cs="Times New Roman"/>
          <w:sz w:val="24"/>
          <w:szCs w:val="24"/>
        </w:rPr>
      </w:pPr>
      <w:r w:rsidRPr="003A5453">
        <w:rPr>
          <w:rFonts w:eastAsia="Times New Roman" w:cs="Times New Roman"/>
          <w:sz w:val="24"/>
          <w:szCs w:val="24"/>
        </w:rPr>
        <w:t xml:space="preserve">Wykonawca udziela gwarancji na przedmiot </w:t>
      </w:r>
      <w:r>
        <w:rPr>
          <w:rFonts w:eastAsia="Times New Roman" w:cs="Times New Roman"/>
          <w:sz w:val="24"/>
          <w:szCs w:val="24"/>
        </w:rPr>
        <w:t>U</w:t>
      </w:r>
      <w:r w:rsidRPr="003A5453">
        <w:rPr>
          <w:rFonts w:eastAsia="Times New Roman" w:cs="Times New Roman"/>
          <w:sz w:val="24"/>
          <w:szCs w:val="24"/>
        </w:rPr>
        <w:t>mowy</w:t>
      </w:r>
      <w:r>
        <w:rPr>
          <w:rFonts w:eastAsia="Times New Roman" w:cs="Times New Roman"/>
          <w:sz w:val="24"/>
          <w:szCs w:val="24"/>
        </w:rPr>
        <w:t xml:space="preserve"> </w:t>
      </w:r>
      <w:r w:rsidRPr="003A5453">
        <w:rPr>
          <w:rFonts w:eastAsia="Times New Roman" w:cs="Times New Roman"/>
          <w:sz w:val="24"/>
          <w:szCs w:val="24"/>
        </w:rPr>
        <w:t xml:space="preserve">na okres </w:t>
      </w:r>
      <w:r w:rsidR="00373D02">
        <w:rPr>
          <w:rFonts w:eastAsia="Times New Roman" w:cs="Times New Roman"/>
          <w:sz w:val="24"/>
          <w:szCs w:val="24"/>
        </w:rPr>
        <w:t>......</w:t>
      </w:r>
      <w:r w:rsidRPr="003A5453">
        <w:rPr>
          <w:rFonts w:eastAsia="Times New Roman" w:cs="Times New Roman"/>
          <w:sz w:val="24"/>
          <w:szCs w:val="24"/>
        </w:rPr>
        <w:t xml:space="preserve"> miesięcy prawidłowego działania urządzenia obejmującą części zamienne i serwis (naprawy w nieograniczonej liczbie bez względu na przyczynę usterki</w:t>
      </w:r>
      <w:r>
        <w:rPr>
          <w:rFonts w:eastAsia="Times New Roman" w:cs="Times New Roman"/>
          <w:sz w:val="24"/>
          <w:szCs w:val="24"/>
        </w:rPr>
        <w:t xml:space="preserve"> </w:t>
      </w:r>
      <w:r w:rsidRPr="003A5453">
        <w:rPr>
          <w:rFonts w:eastAsia="Times New Roman" w:cs="Times New Roman"/>
          <w:sz w:val="24"/>
          <w:szCs w:val="24"/>
        </w:rPr>
        <w:t xml:space="preserve">oraz przeglądy), liczony od daty </w:t>
      </w:r>
      <w:r>
        <w:rPr>
          <w:rFonts w:eastAsia="Times New Roman" w:cs="Times New Roman"/>
          <w:sz w:val="24"/>
          <w:szCs w:val="24"/>
        </w:rPr>
        <w:t xml:space="preserve">sporządzenia i </w:t>
      </w:r>
      <w:r w:rsidRPr="003A5453">
        <w:rPr>
          <w:rFonts w:eastAsia="Times New Roman" w:cs="Times New Roman"/>
          <w:sz w:val="24"/>
          <w:szCs w:val="24"/>
        </w:rPr>
        <w:t xml:space="preserve">podpisania protokołu </w:t>
      </w:r>
      <w:r w:rsidR="00AF3801">
        <w:rPr>
          <w:rFonts w:eastAsia="Times New Roman" w:cs="Times New Roman"/>
          <w:sz w:val="24"/>
          <w:szCs w:val="24"/>
        </w:rPr>
        <w:t xml:space="preserve">zdawczo- </w:t>
      </w:r>
      <w:r w:rsidRPr="003A5453">
        <w:rPr>
          <w:rFonts w:eastAsia="Times New Roman" w:cs="Times New Roman"/>
          <w:sz w:val="24"/>
          <w:szCs w:val="24"/>
        </w:rPr>
        <w:t>odbior</w:t>
      </w:r>
      <w:r w:rsidR="00AF3801">
        <w:rPr>
          <w:rFonts w:eastAsia="Times New Roman" w:cs="Times New Roman"/>
          <w:sz w:val="24"/>
          <w:szCs w:val="24"/>
        </w:rPr>
        <w:t>czego</w:t>
      </w:r>
      <w:r>
        <w:rPr>
          <w:rFonts w:eastAsia="Times New Roman" w:cs="Times New Roman"/>
          <w:sz w:val="24"/>
          <w:szCs w:val="24"/>
        </w:rPr>
        <w:t xml:space="preserve">, o którym </w:t>
      </w:r>
      <w:r w:rsidRPr="00CF24FD">
        <w:rPr>
          <w:rFonts w:eastAsia="Times New Roman" w:cs="Times New Roman"/>
          <w:sz w:val="24"/>
          <w:szCs w:val="24"/>
        </w:rPr>
        <w:t xml:space="preserve">mowa w </w:t>
      </w:r>
      <w:r w:rsidRPr="00334067">
        <w:rPr>
          <w:rFonts w:eastAsia="Times New Roman" w:cs="Times New Roman"/>
          <w:sz w:val="24"/>
          <w:szCs w:val="24"/>
        </w:rPr>
        <w:t xml:space="preserve">§ </w:t>
      </w:r>
      <w:r>
        <w:rPr>
          <w:rFonts w:eastAsia="Times New Roman" w:cs="Times New Roman"/>
          <w:sz w:val="24"/>
          <w:szCs w:val="24"/>
        </w:rPr>
        <w:t xml:space="preserve">3 ust. </w:t>
      </w:r>
      <w:r w:rsidR="004403E1">
        <w:rPr>
          <w:rFonts w:eastAsia="Times New Roman" w:cs="Times New Roman"/>
          <w:sz w:val="24"/>
          <w:szCs w:val="24"/>
        </w:rPr>
        <w:t>9</w:t>
      </w:r>
      <w:r>
        <w:rPr>
          <w:rFonts w:eastAsia="Times New Roman" w:cs="Times New Roman"/>
          <w:sz w:val="24"/>
          <w:szCs w:val="24"/>
        </w:rPr>
        <w:t>.</w:t>
      </w:r>
    </w:p>
    <w:p w:rsidR="007F501D" w:rsidRDefault="007F501D" w:rsidP="006F04FB">
      <w:pPr>
        <w:pStyle w:val="Default"/>
        <w:numPr>
          <w:ilvl w:val="0"/>
          <w:numId w:val="37"/>
        </w:numPr>
        <w:suppressAutoHyphens/>
        <w:spacing w:after="46" w:line="276" w:lineRule="auto"/>
        <w:jc w:val="both"/>
        <w:rPr>
          <w:rFonts w:ascii="Times New Roman" w:hAnsi="Times New Roman" w:cs="Times New Roman"/>
        </w:rPr>
      </w:pPr>
      <w:r w:rsidRPr="006C518D">
        <w:rPr>
          <w:rFonts w:ascii="Times New Roman" w:hAnsi="Times New Roman" w:cs="Times New Roman"/>
        </w:rPr>
        <w:t xml:space="preserve">Wszelkie czynności w ramach </w:t>
      </w:r>
      <w:r w:rsidR="006F04FB" w:rsidRPr="006C518D">
        <w:rPr>
          <w:rFonts w:ascii="Times New Roman" w:hAnsi="Times New Roman" w:cs="Times New Roman"/>
        </w:rPr>
        <w:t>gwarancji, jakości</w:t>
      </w:r>
      <w:r w:rsidRPr="006C518D">
        <w:rPr>
          <w:rFonts w:ascii="Times New Roman" w:hAnsi="Times New Roman" w:cs="Times New Roman"/>
        </w:rPr>
        <w:t xml:space="preserve"> i w okresie jej obowiązywania dokonywane będą nieodpłatnie dla Zamawiającego. Ryzyko utraty </w:t>
      </w:r>
      <w:r w:rsidR="006F04FB" w:rsidRPr="006C518D">
        <w:rPr>
          <w:rFonts w:ascii="Times New Roman" w:hAnsi="Times New Roman" w:cs="Times New Roman"/>
        </w:rPr>
        <w:t>gwarancji, jakości</w:t>
      </w:r>
      <w:r w:rsidRPr="006C518D">
        <w:rPr>
          <w:rFonts w:ascii="Times New Roman" w:hAnsi="Times New Roman" w:cs="Times New Roman"/>
        </w:rPr>
        <w:t xml:space="preserve"> udzielonej przez producenta wskutek napraw przeprowadzonych przez Wykonawcę niezgodnie z wymaganiami producenta ponosi Wykonawca. </w:t>
      </w:r>
    </w:p>
    <w:p w:rsidR="007F501D" w:rsidRDefault="007F501D" w:rsidP="006F04FB">
      <w:pPr>
        <w:pStyle w:val="Default"/>
        <w:numPr>
          <w:ilvl w:val="0"/>
          <w:numId w:val="37"/>
        </w:numPr>
        <w:suppressAutoHyphens/>
        <w:spacing w:after="46" w:line="276" w:lineRule="auto"/>
        <w:jc w:val="both"/>
        <w:rPr>
          <w:rFonts w:ascii="Times New Roman" w:hAnsi="Times New Roman" w:cs="Times New Roman"/>
        </w:rPr>
      </w:pPr>
      <w:r w:rsidRPr="006C518D">
        <w:rPr>
          <w:rFonts w:ascii="Times New Roman" w:hAnsi="Times New Roman" w:cs="Times New Roman"/>
        </w:rPr>
        <w:t xml:space="preserve">Zamawiający może wykonywać uprawnienia z tytułu rękojmi niezależnie od uprawnień wynikających z gwarancji. </w:t>
      </w:r>
    </w:p>
    <w:p w:rsidR="007F501D" w:rsidRDefault="007F501D" w:rsidP="006F04FB">
      <w:pPr>
        <w:pStyle w:val="Default"/>
        <w:numPr>
          <w:ilvl w:val="0"/>
          <w:numId w:val="37"/>
        </w:numPr>
        <w:suppressAutoHyphens/>
        <w:spacing w:after="46" w:line="276" w:lineRule="auto"/>
        <w:jc w:val="both"/>
        <w:rPr>
          <w:rFonts w:ascii="Times New Roman" w:hAnsi="Times New Roman" w:cs="Times New Roman"/>
        </w:rPr>
      </w:pPr>
      <w:r w:rsidRPr="006C518D">
        <w:rPr>
          <w:rFonts w:ascii="Times New Roman" w:hAnsi="Times New Roman" w:cs="Times New Roman"/>
        </w:rPr>
        <w:t xml:space="preserve">Upoważnionym do złożenia reklamacji jest </w:t>
      </w:r>
      <w:r>
        <w:rPr>
          <w:rFonts w:ascii="Times New Roman" w:hAnsi="Times New Roman" w:cs="Times New Roman"/>
        </w:rPr>
        <w:t xml:space="preserve">przedstawiciel </w:t>
      </w:r>
      <w:r w:rsidR="006F04FB">
        <w:rPr>
          <w:rFonts w:ascii="Times New Roman" w:hAnsi="Times New Roman" w:cs="Times New Roman"/>
        </w:rPr>
        <w:t>Zamawiającego</w:t>
      </w:r>
      <w:r>
        <w:rPr>
          <w:rFonts w:ascii="Times New Roman" w:hAnsi="Times New Roman" w:cs="Times New Roman"/>
        </w:rPr>
        <w:t xml:space="preserve"> wskazany </w:t>
      </w:r>
      <w:r w:rsidRPr="00AF3801">
        <w:rPr>
          <w:rFonts w:ascii="Times New Roman" w:hAnsi="Times New Roman" w:cs="Times New Roman"/>
        </w:rPr>
        <w:t xml:space="preserve">w </w:t>
      </w:r>
      <w:r w:rsidRPr="00F3427E">
        <w:rPr>
          <w:rFonts w:ascii="Times New Roman" w:hAnsi="Times New Roman" w:cs="Times New Roman"/>
        </w:rPr>
        <w:t>§</w:t>
      </w:r>
      <w:r>
        <w:rPr>
          <w:rFonts w:ascii="Times New Roman" w:hAnsi="Times New Roman" w:cs="Times New Roman"/>
        </w:rPr>
        <w:t xml:space="preserve"> 3 ust. 1</w:t>
      </w:r>
      <w:r w:rsidR="004403E1">
        <w:rPr>
          <w:rFonts w:ascii="Times New Roman" w:hAnsi="Times New Roman" w:cs="Times New Roman"/>
        </w:rPr>
        <w:t>5</w:t>
      </w:r>
      <w:r>
        <w:rPr>
          <w:rFonts w:ascii="Times New Roman" w:hAnsi="Times New Roman" w:cs="Times New Roman"/>
        </w:rPr>
        <w:t xml:space="preserve"> pkt a.</w:t>
      </w:r>
    </w:p>
    <w:p w:rsidR="00726165" w:rsidRPr="00726165" w:rsidRDefault="00726165" w:rsidP="006F04FB">
      <w:pPr>
        <w:pStyle w:val="Default"/>
        <w:numPr>
          <w:ilvl w:val="0"/>
          <w:numId w:val="37"/>
        </w:numPr>
        <w:suppressAutoHyphens/>
        <w:spacing w:after="46" w:line="276" w:lineRule="auto"/>
        <w:jc w:val="both"/>
        <w:rPr>
          <w:rFonts w:ascii="Times New Roman" w:hAnsi="Times New Roman" w:cs="Times New Roman"/>
        </w:rPr>
      </w:pPr>
      <w:r w:rsidRPr="006C518D">
        <w:rPr>
          <w:rFonts w:ascii="Times New Roman" w:hAnsi="Times New Roman" w:cs="Times New Roman"/>
        </w:rPr>
        <w:t xml:space="preserve">Brak odpowiedzi Wykonawcy na reklamację w ciągu 24 godzin od jej otrzymania traktowany </w:t>
      </w:r>
      <w:r w:rsidR="006F04FB" w:rsidRPr="006C518D">
        <w:rPr>
          <w:rFonts w:ascii="Times New Roman" w:hAnsi="Times New Roman" w:cs="Times New Roman"/>
        </w:rPr>
        <w:t>będzie, jako</w:t>
      </w:r>
      <w:r w:rsidRPr="006C518D">
        <w:rPr>
          <w:rFonts w:ascii="Times New Roman" w:hAnsi="Times New Roman" w:cs="Times New Roman"/>
        </w:rPr>
        <w:t xml:space="preserve"> uznanie reklamacji za zasadną.</w:t>
      </w:r>
    </w:p>
    <w:p w:rsidR="007F501D" w:rsidRDefault="007F501D" w:rsidP="006F04FB">
      <w:pPr>
        <w:pStyle w:val="Default"/>
        <w:numPr>
          <w:ilvl w:val="0"/>
          <w:numId w:val="37"/>
        </w:numPr>
        <w:suppressAutoHyphens/>
        <w:spacing w:after="46" w:line="276" w:lineRule="auto"/>
        <w:jc w:val="both"/>
        <w:rPr>
          <w:rFonts w:ascii="Times New Roman" w:hAnsi="Times New Roman" w:cs="Times New Roman"/>
        </w:rPr>
      </w:pPr>
      <w:r w:rsidRPr="006C518D">
        <w:rPr>
          <w:rFonts w:ascii="Times New Roman" w:hAnsi="Times New Roman" w:cs="Times New Roman"/>
        </w:rPr>
        <w:t>Wykonawca oświadcza, że usługi w ramach serwisu gwarancyjnego będzie wykonywać: ……………. z siedzibą w ………………., adres: ……………., telefon ………….., email: ………….@..................</w:t>
      </w:r>
    </w:p>
    <w:p w:rsidR="007F501D" w:rsidRPr="006C518D" w:rsidRDefault="007F501D" w:rsidP="006F04FB">
      <w:pPr>
        <w:pStyle w:val="Default"/>
        <w:numPr>
          <w:ilvl w:val="0"/>
          <w:numId w:val="37"/>
        </w:numPr>
        <w:suppressAutoHyphens/>
        <w:spacing w:after="46" w:line="276" w:lineRule="auto"/>
        <w:jc w:val="both"/>
        <w:rPr>
          <w:rFonts w:ascii="Times New Roman" w:hAnsi="Times New Roman" w:cs="Times New Roman"/>
        </w:rPr>
      </w:pPr>
      <w:r w:rsidRPr="006C518D">
        <w:rPr>
          <w:rFonts w:ascii="Times New Roman" w:hAnsi="Times New Roman" w:cs="Times New Roman"/>
        </w:rPr>
        <w:t xml:space="preserve">Wykonawca zapewnia, że usługi gwarancyjne będą wykonywane na terenie placówki Zamawiającego. </w:t>
      </w:r>
    </w:p>
    <w:p w:rsidR="007F501D" w:rsidRDefault="007F501D" w:rsidP="006F04FB">
      <w:pPr>
        <w:pStyle w:val="Default"/>
        <w:numPr>
          <w:ilvl w:val="0"/>
          <w:numId w:val="37"/>
        </w:numPr>
        <w:suppressAutoHyphens/>
        <w:spacing w:after="46" w:line="276" w:lineRule="auto"/>
        <w:jc w:val="both"/>
        <w:rPr>
          <w:rFonts w:ascii="Times New Roman" w:hAnsi="Times New Roman" w:cs="Times New Roman"/>
        </w:rPr>
      </w:pPr>
      <w:r w:rsidRPr="006C518D">
        <w:rPr>
          <w:rFonts w:ascii="Times New Roman" w:hAnsi="Times New Roman" w:cs="Times New Roman"/>
        </w:rPr>
        <w:t xml:space="preserve">W przypadku braku możliwości wykonania usługi gwarancyjnej na terenie placówki Zamawiającego, Wykonawca zobowiązuje się na własny koszt do odebrania uszkodzonego asortymentu celem dostarczenia do serwisu oraz następnie dostarczenia ich z powrotem na własny koszt do wskazanego pomieszczenia na terenie placówki Zamawiającego, jak również doprowadzenia do ich odbioru, zgodnie z postanowieniem Umowy. </w:t>
      </w:r>
    </w:p>
    <w:p w:rsidR="007F501D" w:rsidRDefault="007F501D" w:rsidP="006F04FB">
      <w:pPr>
        <w:pStyle w:val="Default"/>
        <w:numPr>
          <w:ilvl w:val="0"/>
          <w:numId w:val="37"/>
        </w:numPr>
        <w:suppressAutoHyphens/>
        <w:spacing w:after="46" w:line="276" w:lineRule="auto"/>
        <w:jc w:val="both"/>
        <w:rPr>
          <w:rFonts w:ascii="Times New Roman" w:hAnsi="Times New Roman" w:cs="Times New Roman"/>
        </w:rPr>
      </w:pPr>
      <w:r w:rsidRPr="006C518D">
        <w:rPr>
          <w:rFonts w:ascii="Times New Roman" w:hAnsi="Times New Roman" w:cs="Times New Roman"/>
        </w:rPr>
        <w:t>Wykonawca zobowiązuje się usuwać wady fizyczne asortymentu ujawnione w okresie gwarancji popr</w:t>
      </w:r>
      <w:r>
        <w:rPr>
          <w:rFonts w:ascii="Times New Roman" w:hAnsi="Times New Roman" w:cs="Times New Roman"/>
        </w:rPr>
        <w:t>zez ich naprawę, nie</w:t>
      </w:r>
      <w:r w:rsidRPr="006C518D">
        <w:rPr>
          <w:rFonts w:ascii="Times New Roman" w:hAnsi="Times New Roman" w:cs="Times New Roman"/>
        </w:rPr>
        <w:t xml:space="preserve">zwłocznie po otrzymaniu od Zamawiającego zgłoszenia uszkodzenia, jednakże w czasie nie dłuższym niż </w:t>
      </w:r>
      <w:r w:rsidR="00373D02">
        <w:rPr>
          <w:rFonts w:ascii="Times New Roman" w:hAnsi="Times New Roman" w:cs="Times New Roman"/>
        </w:rPr>
        <w:t>5</w:t>
      </w:r>
      <w:r w:rsidRPr="006C518D">
        <w:rPr>
          <w:rFonts w:ascii="Times New Roman" w:hAnsi="Times New Roman" w:cs="Times New Roman"/>
        </w:rPr>
        <w:t xml:space="preserve"> dni roboczych </w:t>
      </w:r>
      <w:r w:rsidR="00373D02">
        <w:rPr>
          <w:rFonts w:ascii="Times New Roman" w:hAnsi="Times New Roman" w:cs="Times New Roman"/>
        </w:rPr>
        <w:t>bez konieczności sprowadzania części zamiennych oraz do 10 dni roboczych w przypadku konieczności sprowadzenia części zamiennych,</w:t>
      </w:r>
      <w:r w:rsidRPr="006C518D">
        <w:rPr>
          <w:rFonts w:ascii="Times New Roman" w:hAnsi="Times New Roman" w:cs="Times New Roman"/>
        </w:rPr>
        <w:t xml:space="preserve"> </w:t>
      </w:r>
      <w:r w:rsidR="00373D02" w:rsidRPr="006C518D">
        <w:rPr>
          <w:rFonts w:ascii="Times New Roman" w:hAnsi="Times New Roman" w:cs="Times New Roman"/>
        </w:rPr>
        <w:t xml:space="preserve">od </w:t>
      </w:r>
      <w:r w:rsidR="00373D02">
        <w:rPr>
          <w:rFonts w:ascii="Times New Roman" w:hAnsi="Times New Roman" w:cs="Times New Roman"/>
        </w:rPr>
        <w:t>dnia otrzymania wysłanego przez Zamawiającego zawiadomienia wraz z protokołem stwierdzającym wady.</w:t>
      </w:r>
      <w:r w:rsidRPr="006C518D">
        <w:rPr>
          <w:rFonts w:ascii="Times New Roman" w:hAnsi="Times New Roman" w:cs="Times New Roman"/>
        </w:rPr>
        <w:t xml:space="preserve"> </w:t>
      </w:r>
    </w:p>
    <w:p w:rsidR="007F501D" w:rsidRDefault="007F501D" w:rsidP="006F04FB">
      <w:pPr>
        <w:pStyle w:val="Default"/>
        <w:numPr>
          <w:ilvl w:val="0"/>
          <w:numId w:val="37"/>
        </w:numPr>
        <w:suppressAutoHyphens/>
        <w:spacing w:after="46" w:line="276" w:lineRule="auto"/>
        <w:jc w:val="both"/>
        <w:rPr>
          <w:rFonts w:ascii="Times New Roman" w:hAnsi="Times New Roman" w:cs="Times New Roman"/>
        </w:rPr>
      </w:pPr>
      <w:r w:rsidRPr="006C518D">
        <w:rPr>
          <w:rFonts w:ascii="Times New Roman" w:hAnsi="Times New Roman" w:cs="Times New Roman"/>
        </w:rPr>
        <w:t xml:space="preserve">Jeżeli w wykonaniu swoich obowiązków, Wykonawca dostarczy Zamawiającemu zamiast rzeczy wadliwej rzecz wolną od wad albo dokonał istotnej naprawy elementu przedmiotu Umowy, termin gwarancji biegnie na nowo od chwili dostarczenia rzeczy wolnej od wad lub zwrócenia rzeczy naprawionej. </w:t>
      </w:r>
    </w:p>
    <w:p w:rsidR="007F501D" w:rsidRDefault="007F501D" w:rsidP="006F04FB">
      <w:pPr>
        <w:pStyle w:val="Default"/>
        <w:numPr>
          <w:ilvl w:val="0"/>
          <w:numId w:val="37"/>
        </w:numPr>
        <w:suppressAutoHyphens/>
        <w:spacing w:after="46" w:line="276" w:lineRule="auto"/>
        <w:jc w:val="both"/>
        <w:rPr>
          <w:rFonts w:ascii="Times New Roman" w:hAnsi="Times New Roman" w:cs="Times New Roman"/>
        </w:rPr>
      </w:pPr>
      <w:r w:rsidRPr="006C518D">
        <w:rPr>
          <w:rFonts w:ascii="Times New Roman" w:hAnsi="Times New Roman" w:cs="Times New Roman"/>
        </w:rPr>
        <w:t>Jeżeli Wykonawca wymienił część rzeczy postanowienia zdania poprzedzającego stosuje się odpowiednio.</w:t>
      </w:r>
    </w:p>
    <w:p w:rsidR="007F501D" w:rsidRDefault="007F501D" w:rsidP="006F04FB">
      <w:pPr>
        <w:pStyle w:val="Default"/>
        <w:numPr>
          <w:ilvl w:val="0"/>
          <w:numId w:val="37"/>
        </w:numPr>
        <w:suppressAutoHyphens/>
        <w:spacing w:after="46" w:line="276" w:lineRule="auto"/>
        <w:jc w:val="both"/>
        <w:rPr>
          <w:rFonts w:ascii="Times New Roman" w:hAnsi="Times New Roman" w:cs="Times New Roman"/>
        </w:rPr>
      </w:pPr>
      <w:r w:rsidRPr="006C518D">
        <w:rPr>
          <w:rFonts w:ascii="Times New Roman" w:hAnsi="Times New Roman" w:cs="Times New Roman"/>
        </w:rPr>
        <w:t xml:space="preserve">W ramach udzielonej gwarancji Wykonawca ponosi wszelkie koszty związane z serwisem gwarancyjnym, a w szczególności koszty naprawy, koszty dojazdu, transportu do i z serwisu, koszty wszelkich części, materiałów zużywalnych, które ulegną zużyciu lub uszkodzeniu w czasie prawidłowej eksploatacji, koszty przeglądów. </w:t>
      </w:r>
    </w:p>
    <w:p w:rsidR="007F501D" w:rsidRDefault="007F501D" w:rsidP="006F04FB">
      <w:pPr>
        <w:pStyle w:val="Default"/>
        <w:numPr>
          <w:ilvl w:val="0"/>
          <w:numId w:val="37"/>
        </w:numPr>
        <w:suppressAutoHyphens/>
        <w:spacing w:after="46" w:line="276" w:lineRule="auto"/>
        <w:jc w:val="both"/>
        <w:rPr>
          <w:rFonts w:ascii="Times New Roman" w:hAnsi="Times New Roman" w:cs="Times New Roman"/>
        </w:rPr>
      </w:pPr>
      <w:r w:rsidRPr="006C518D">
        <w:rPr>
          <w:rFonts w:ascii="Times New Roman" w:hAnsi="Times New Roman" w:cs="Times New Roman"/>
        </w:rPr>
        <w:t xml:space="preserve">W przypadku niedających się usunąć wad fizycznych stanowiących przedmiot </w:t>
      </w:r>
      <w:r w:rsidR="00726165">
        <w:rPr>
          <w:rFonts w:ascii="Times New Roman" w:hAnsi="Times New Roman" w:cs="Times New Roman"/>
        </w:rPr>
        <w:t xml:space="preserve">Umowy </w:t>
      </w:r>
      <w:r w:rsidRPr="006C518D">
        <w:rPr>
          <w:rFonts w:ascii="Times New Roman" w:hAnsi="Times New Roman" w:cs="Times New Roman"/>
        </w:rPr>
        <w:t xml:space="preserve">w okresie objętym gwarancją, Wykonawca dostarczy w jego miejsce nowy asortyment wolny od wad, o nie gorszych parametrach technicznych, w terminie uzgodnionym przez Strony, jednak nie dłuższym, niż 7 dni roboczych od dnia ostatniego zgłoszenia uszkodzenia. </w:t>
      </w:r>
    </w:p>
    <w:p w:rsidR="007F501D" w:rsidRPr="006C518D" w:rsidRDefault="007F501D" w:rsidP="006F04FB">
      <w:pPr>
        <w:pStyle w:val="Default"/>
        <w:numPr>
          <w:ilvl w:val="0"/>
          <w:numId w:val="37"/>
        </w:numPr>
        <w:suppressAutoHyphens/>
        <w:spacing w:after="46" w:line="276" w:lineRule="auto"/>
        <w:jc w:val="both"/>
        <w:rPr>
          <w:rFonts w:ascii="Times New Roman" w:hAnsi="Times New Roman" w:cs="Times New Roman"/>
        </w:rPr>
      </w:pPr>
      <w:r w:rsidRPr="006C518D">
        <w:rPr>
          <w:rFonts w:ascii="Times New Roman" w:hAnsi="Times New Roman" w:cs="Times New Roman"/>
        </w:rPr>
        <w:t xml:space="preserve">Warunki gwarancji nie mogą być mniej korzystne, niż określone w przepisach Kodeksu cywilnego, a w szczególności nie mogą nakładać na Zamawiający dodatkowych obowiązków, takich jak dopełnienie szczególnej staranności. </w:t>
      </w:r>
    </w:p>
    <w:p w:rsidR="00676BB8" w:rsidRDefault="00D529D8" w:rsidP="006F04FB">
      <w:pPr>
        <w:pStyle w:val="Akapitzlist"/>
        <w:keepNext/>
        <w:suppressAutoHyphens/>
        <w:spacing w:after="240" w:line="276" w:lineRule="auto"/>
        <w:ind w:left="0"/>
        <w:jc w:val="center"/>
        <w:outlineLvl w:val="0"/>
        <w:rPr>
          <w:b/>
          <w:bCs/>
        </w:rPr>
      </w:pPr>
      <w:r>
        <w:rPr>
          <w:b/>
          <w:bCs/>
        </w:rPr>
        <w:t>§</w:t>
      </w:r>
      <w:r w:rsidR="009139AE">
        <w:rPr>
          <w:b/>
          <w:bCs/>
        </w:rPr>
        <w:t xml:space="preserve"> </w:t>
      </w:r>
      <w:r w:rsidR="00D3238A">
        <w:rPr>
          <w:b/>
          <w:bCs/>
        </w:rPr>
        <w:t>6</w:t>
      </w:r>
      <w:r>
        <w:rPr>
          <w:b/>
          <w:bCs/>
        </w:rPr>
        <w:t xml:space="preserve"> </w:t>
      </w:r>
      <w:r>
        <w:rPr>
          <w:b/>
          <w:bCs/>
        </w:rPr>
        <w:br/>
        <w:t>KARY UMOWNE</w:t>
      </w:r>
    </w:p>
    <w:p w:rsidR="009139AE" w:rsidRDefault="009139AE" w:rsidP="006F04FB">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eastAsia="Calibri" w:cs="Times New Roman"/>
          <w:sz w:val="24"/>
          <w:szCs w:val="24"/>
        </w:rPr>
      </w:pPr>
      <w:r>
        <w:rPr>
          <w:rFonts w:eastAsia="Calibri" w:cs="Times New Roman"/>
          <w:sz w:val="24"/>
          <w:szCs w:val="24"/>
        </w:rPr>
        <w:t>Zamawiającemu w przypadku niewykonania lub nienależytego wykonania postanowień Umowy przez Wykonawcę przysługuje prawo do nałożenia kar umownych.</w:t>
      </w:r>
    </w:p>
    <w:p w:rsidR="00E9439D" w:rsidRPr="00E9439D" w:rsidRDefault="00E9439D" w:rsidP="006F04FB">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num" w:pos="426"/>
        </w:tabs>
        <w:suppressAutoHyphens/>
        <w:spacing w:line="276" w:lineRule="auto"/>
        <w:ind w:left="720" w:hanging="578"/>
        <w:jc w:val="both"/>
        <w:rPr>
          <w:rFonts w:eastAsia="Times New Roman" w:cs="Times New Roman"/>
          <w:color w:val="auto"/>
          <w:sz w:val="24"/>
          <w:szCs w:val="24"/>
          <w:bdr w:val="none" w:sz="0" w:space="0" w:color="auto"/>
          <w:lang w:val="pl-PL" w:eastAsia="ar-SA"/>
        </w:rPr>
      </w:pPr>
      <w:r w:rsidRPr="00E9439D">
        <w:rPr>
          <w:rFonts w:eastAsia="Times New Roman" w:cs="Times New Roman"/>
          <w:color w:val="auto"/>
          <w:sz w:val="24"/>
          <w:szCs w:val="24"/>
          <w:bdr w:val="none" w:sz="0" w:space="0" w:color="auto"/>
          <w:lang w:val="pl-PL" w:eastAsia="ar-SA"/>
        </w:rPr>
        <w:t>Wykonawca zapłaci Zamawiającemu karę umowną</w:t>
      </w:r>
      <w:r w:rsidR="009139AE">
        <w:rPr>
          <w:rFonts w:eastAsia="Times New Roman" w:cs="Times New Roman"/>
          <w:color w:val="auto"/>
          <w:sz w:val="24"/>
          <w:szCs w:val="24"/>
          <w:bdr w:val="none" w:sz="0" w:space="0" w:color="auto"/>
          <w:lang w:val="pl-PL" w:eastAsia="ar-SA"/>
        </w:rPr>
        <w:t xml:space="preserve"> w przypadku</w:t>
      </w:r>
      <w:r w:rsidRPr="00E9439D">
        <w:rPr>
          <w:rFonts w:eastAsia="Times New Roman" w:cs="Times New Roman"/>
          <w:color w:val="auto"/>
          <w:sz w:val="24"/>
          <w:szCs w:val="24"/>
          <w:bdr w:val="none" w:sz="0" w:space="0" w:color="auto"/>
          <w:lang w:val="pl-PL" w:eastAsia="ar-SA"/>
        </w:rPr>
        <w:t>:</w:t>
      </w:r>
    </w:p>
    <w:p w:rsidR="00E9439D" w:rsidRPr="00DB108E" w:rsidRDefault="00E9439D" w:rsidP="006F04FB">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num" w:pos="426"/>
        </w:tabs>
        <w:suppressAutoHyphens/>
        <w:spacing w:line="276" w:lineRule="auto"/>
        <w:ind w:left="851" w:hanging="349"/>
        <w:jc w:val="both"/>
        <w:rPr>
          <w:rFonts w:eastAsia="Times New Roman" w:cs="Times New Roman"/>
          <w:color w:val="auto"/>
          <w:sz w:val="24"/>
          <w:szCs w:val="24"/>
          <w:bdr w:val="none" w:sz="0" w:space="0" w:color="auto"/>
          <w:lang w:val="pl-PL" w:eastAsia="ar-SA"/>
        </w:rPr>
      </w:pPr>
      <w:r w:rsidRPr="00E9439D">
        <w:rPr>
          <w:rFonts w:eastAsia="Times New Roman" w:cs="Times New Roman"/>
          <w:color w:val="auto"/>
          <w:sz w:val="24"/>
          <w:szCs w:val="24"/>
          <w:bdr w:val="none" w:sz="0" w:space="0" w:color="auto"/>
          <w:lang w:val="pl-PL" w:eastAsia="ar-SA"/>
        </w:rPr>
        <w:t xml:space="preserve">zwłoki w wydaniu przedmiotu </w:t>
      </w:r>
      <w:r w:rsidR="00F013CA">
        <w:rPr>
          <w:rFonts w:eastAsia="Times New Roman" w:cs="Times New Roman"/>
          <w:color w:val="auto"/>
          <w:sz w:val="24"/>
          <w:szCs w:val="24"/>
          <w:bdr w:val="none" w:sz="0" w:space="0" w:color="auto"/>
          <w:lang w:val="pl-PL" w:eastAsia="ar-SA"/>
        </w:rPr>
        <w:t>Umowy</w:t>
      </w:r>
      <w:r w:rsidRPr="00E9439D">
        <w:rPr>
          <w:rFonts w:eastAsia="Times New Roman" w:cs="Times New Roman"/>
          <w:color w:val="auto"/>
          <w:sz w:val="24"/>
          <w:szCs w:val="24"/>
          <w:bdr w:val="none" w:sz="0" w:space="0" w:color="auto"/>
          <w:lang w:val="pl-PL" w:eastAsia="ar-SA"/>
        </w:rPr>
        <w:t>– w wysokości 0,2%</w:t>
      </w:r>
      <w:r w:rsidR="008F34F7">
        <w:rPr>
          <w:rFonts w:eastAsia="Times New Roman" w:cs="Times New Roman"/>
          <w:color w:val="auto"/>
          <w:sz w:val="24"/>
          <w:szCs w:val="24"/>
          <w:bdr w:val="none" w:sz="0" w:space="0" w:color="auto"/>
          <w:lang w:val="pl-PL" w:eastAsia="ar-SA"/>
        </w:rPr>
        <w:t xml:space="preserve"> ceny</w:t>
      </w:r>
      <w:r w:rsidRPr="00E9439D">
        <w:rPr>
          <w:rFonts w:eastAsia="Times New Roman" w:cs="Times New Roman"/>
          <w:color w:val="auto"/>
          <w:sz w:val="24"/>
          <w:szCs w:val="24"/>
          <w:bdr w:val="none" w:sz="0" w:space="0" w:color="auto"/>
          <w:lang w:val="pl-PL" w:eastAsia="ar-SA"/>
        </w:rPr>
        <w:t xml:space="preserve"> </w:t>
      </w:r>
      <w:r w:rsidR="00EC70B4">
        <w:rPr>
          <w:rFonts w:eastAsia="Times New Roman" w:cs="Times New Roman"/>
          <w:color w:val="auto"/>
          <w:sz w:val="24"/>
          <w:szCs w:val="24"/>
          <w:bdr w:val="none" w:sz="0" w:space="0" w:color="auto"/>
          <w:lang w:val="pl-PL" w:eastAsia="ar-SA"/>
        </w:rPr>
        <w:t xml:space="preserve">brutto </w:t>
      </w:r>
      <w:r w:rsidRPr="00DB108E">
        <w:rPr>
          <w:rFonts w:eastAsia="Times New Roman" w:cs="Times New Roman"/>
          <w:color w:val="auto"/>
          <w:sz w:val="24"/>
          <w:szCs w:val="24"/>
          <w:bdr w:val="none" w:sz="0" w:space="0" w:color="auto"/>
          <w:lang w:val="pl-PL" w:eastAsia="ar-SA"/>
        </w:rPr>
        <w:t xml:space="preserve">przedmiotu </w:t>
      </w:r>
      <w:r w:rsidR="00F35D37">
        <w:rPr>
          <w:rFonts w:eastAsia="Times New Roman" w:cs="Times New Roman"/>
          <w:color w:val="auto"/>
          <w:sz w:val="24"/>
          <w:szCs w:val="24"/>
          <w:bdr w:val="none" w:sz="0" w:space="0" w:color="auto"/>
          <w:lang w:val="pl-PL" w:eastAsia="ar-SA"/>
        </w:rPr>
        <w:t>U</w:t>
      </w:r>
      <w:r w:rsidRPr="00DB108E">
        <w:rPr>
          <w:rFonts w:eastAsia="Times New Roman" w:cs="Times New Roman"/>
          <w:color w:val="auto"/>
          <w:sz w:val="24"/>
          <w:szCs w:val="24"/>
          <w:bdr w:val="none" w:sz="0" w:space="0" w:color="auto"/>
          <w:lang w:val="pl-PL" w:eastAsia="ar-SA"/>
        </w:rPr>
        <w:t xml:space="preserve">mowy za każdy rozpoczęty dzień </w:t>
      </w:r>
      <w:r w:rsidR="00A037DB">
        <w:rPr>
          <w:rFonts w:eastAsia="Times New Roman" w:cs="Times New Roman"/>
          <w:color w:val="auto"/>
          <w:sz w:val="24"/>
          <w:szCs w:val="24"/>
          <w:bdr w:val="none" w:sz="0" w:space="0" w:color="auto"/>
          <w:lang w:val="pl-PL" w:eastAsia="ar-SA"/>
        </w:rPr>
        <w:t>opóźnienia</w:t>
      </w:r>
      <w:r w:rsidR="00F013CA">
        <w:rPr>
          <w:rFonts w:eastAsia="Times New Roman" w:cs="Times New Roman"/>
          <w:color w:val="auto"/>
          <w:sz w:val="24"/>
          <w:szCs w:val="24"/>
          <w:bdr w:val="none" w:sz="0" w:space="0" w:color="auto"/>
          <w:lang w:val="pl-PL" w:eastAsia="ar-SA"/>
        </w:rPr>
        <w:t>,</w:t>
      </w:r>
      <w:r w:rsidR="00A037DB">
        <w:rPr>
          <w:rFonts w:eastAsia="Times New Roman" w:cs="Times New Roman"/>
          <w:color w:val="auto"/>
          <w:sz w:val="24"/>
          <w:szCs w:val="24"/>
          <w:bdr w:val="none" w:sz="0" w:space="0" w:color="auto"/>
          <w:lang w:val="pl-PL" w:eastAsia="ar-SA"/>
        </w:rPr>
        <w:t xml:space="preserve"> </w:t>
      </w:r>
      <w:r w:rsidRPr="00DB108E">
        <w:rPr>
          <w:rFonts w:eastAsia="Times New Roman" w:cs="Times New Roman"/>
          <w:color w:val="auto"/>
          <w:sz w:val="24"/>
          <w:szCs w:val="24"/>
          <w:bdr w:val="none" w:sz="0" w:space="0" w:color="auto"/>
          <w:lang w:val="pl-PL" w:eastAsia="ar-SA"/>
        </w:rPr>
        <w:t>liczony od terminu wyszczególnionego w §</w:t>
      </w:r>
      <w:r w:rsidR="00F013CA">
        <w:rPr>
          <w:rFonts w:eastAsia="Times New Roman" w:cs="Times New Roman"/>
          <w:color w:val="auto"/>
          <w:sz w:val="24"/>
          <w:szCs w:val="24"/>
          <w:bdr w:val="none" w:sz="0" w:space="0" w:color="auto"/>
          <w:lang w:val="pl-PL" w:eastAsia="ar-SA"/>
        </w:rPr>
        <w:t xml:space="preserve"> </w:t>
      </w:r>
      <w:r w:rsidRPr="00DB108E">
        <w:rPr>
          <w:rFonts w:eastAsia="Times New Roman" w:cs="Times New Roman"/>
          <w:color w:val="auto"/>
          <w:sz w:val="24"/>
          <w:szCs w:val="24"/>
          <w:bdr w:val="none" w:sz="0" w:space="0" w:color="auto"/>
          <w:lang w:val="pl-PL" w:eastAsia="ar-SA"/>
        </w:rPr>
        <w:t xml:space="preserve">3 ust. </w:t>
      </w:r>
      <w:r w:rsidR="004403E1">
        <w:rPr>
          <w:rFonts w:eastAsia="Times New Roman" w:cs="Times New Roman"/>
          <w:color w:val="auto"/>
          <w:sz w:val="24"/>
          <w:szCs w:val="24"/>
          <w:bdr w:val="none" w:sz="0" w:space="0" w:color="auto"/>
          <w:lang w:val="pl-PL" w:eastAsia="ar-SA"/>
        </w:rPr>
        <w:t>3</w:t>
      </w:r>
      <w:r w:rsidRPr="00DB108E">
        <w:rPr>
          <w:rFonts w:eastAsia="Times New Roman" w:cs="Times New Roman"/>
          <w:color w:val="auto"/>
          <w:sz w:val="24"/>
          <w:szCs w:val="24"/>
          <w:bdr w:val="none" w:sz="0" w:space="0" w:color="auto"/>
          <w:lang w:val="pl-PL" w:eastAsia="ar-SA"/>
        </w:rPr>
        <w:t xml:space="preserve">, nie więcej jednak niż </w:t>
      </w:r>
      <w:r w:rsidR="00ED1C8F">
        <w:rPr>
          <w:rFonts w:eastAsia="Times New Roman" w:cs="Times New Roman"/>
          <w:color w:val="auto"/>
          <w:sz w:val="24"/>
          <w:szCs w:val="24"/>
          <w:bdr w:val="none" w:sz="0" w:space="0" w:color="auto"/>
          <w:lang w:val="pl-PL" w:eastAsia="ar-SA"/>
        </w:rPr>
        <w:t>10</w:t>
      </w:r>
      <w:r w:rsidRPr="00DB108E">
        <w:rPr>
          <w:rFonts w:eastAsia="Times New Roman" w:cs="Times New Roman"/>
          <w:color w:val="auto"/>
          <w:sz w:val="24"/>
          <w:szCs w:val="24"/>
          <w:bdr w:val="none" w:sz="0" w:space="0" w:color="auto"/>
          <w:lang w:val="pl-PL" w:eastAsia="ar-SA"/>
        </w:rPr>
        <w:t xml:space="preserve">% wynagrodzenia brutto określonego w § 2 ust. 1 </w:t>
      </w:r>
      <w:r w:rsidR="00F35D37">
        <w:rPr>
          <w:rFonts w:eastAsia="Times New Roman" w:cs="Times New Roman"/>
          <w:color w:val="auto"/>
          <w:sz w:val="24"/>
          <w:szCs w:val="24"/>
          <w:bdr w:val="none" w:sz="0" w:space="0" w:color="auto"/>
          <w:lang w:val="pl-PL" w:eastAsia="ar-SA"/>
        </w:rPr>
        <w:t>U</w:t>
      </w:r>
      <w:r w:rsidRPr="00DB108E">
        <w:rPr>
          <w:rFonts w:eastAsia="Times New Roman" w:cs="Times New Roman"/>
          <w:color w:val="auto"/>
          <w:sz w:val="24"/>
          <w:szCs w:val="24"/>
          <w:bdr w:val="none" w:sz="0" w:space="0" w:color="auto"/>
          <w:lang w:val="pl-PL" w:eastAsia="ar-SA"/>
        </w:rPr>
        <w:t>mowy,</w:t>
      </w:r>
    </w:p>
    <w:p w:rsidR="00E9439D" w:rsidRPr="00DB108E" w:rsidRDefault="009139AE" w:rsidP="006F04FB">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num" w:pos="426"/>
        </w:tabs>
        <w:suppressAutoHyphens/>
        <w:spacing w:line="276" w:lineRule="auto"/>
        <w:ind w:left="851" w:hanging="349"/>
        <w:jc w:val="both"/>
        <w:rPr>
          <w:rFonts w:eastAsia="Times New Roman" w:cs="Times New Roman"/>
          <w:color w:val="auto"/>
          <w:sz w:val="24"/>
          <w:szCs w:val="24"/>
          <w:bdr w:val="none" w:sz="0" w:space="0" w:color="auto"/>
          <w:lang w:val="pl-PL" w:eastAsia="ar-SA"/>
        </w:rPr>
      </w:pPr>
      <w:r>
        <w:rPr>
          <w:rFonts w:eastAsia="Times New Roman" w:cs="Times New Roman"/>
          <w:color w:val="auto"/>
          <w:sz w:val="24"/>
          <w:szCs w:val="24"/>
          <w:bdr w:val="none" w:sz="0" w:space="0" w:color="auto"/>
          <w:lang w:val="pl-PL" w:eastAsia="ar-SA"/>
        </w:rPr>
        <w:t>zwłoki</w:t>
      </w:r>
      <w:r w:rsidR="00E9439D" w:rsidRPr="00DB108E">
        <w:rPr>
          <w:rFonts w:eastAsia="Times New Roman" w:cs="Times New Roman"/>
          <w:color w:val="auto"/>
          <w:sz w:val="24"/>
          <w:szCs w:val="24"/>
          <w:bdr w:val="none" w:sz="0" w:space="0" w:color="auto"/>
          <w:lang w:val="pl-PL" w:eastAsia="ar-SA"/>
        </w:rPr>
        <w:t xml:space="preserve"> w uzupełnieniu brakujących ilości lub wymiany wadliwych części –</w:t>
      </w:r>
      <w:r w:rsidR="00D3238A" w:rsidRPr="00DB108E">
        <w:rPr>
          <w:rFonts w:eastAsia="Times New Roman" w:cs="Times New Roman"/>
          <w:color w:val="auto"/>
          <w:sz w:val="24"/>
          <w:szCs w:val="24"/>
          <w:bdr w:val="none" w:sz="0" w:space="0" w:color="auto"/>
          <w:lang w:val="pl-PL" w:eastAsia="ar-SA"/>
        </w:rPr>
        <w:t xml:space="preserve"> </w:t>
      </w:r>
      <w:r w:rsidR="00E9439D" w:rsidRPr="00DB108E">
        <w:rPr>
          <w:rFonts w:eastAsia="Times New Roman" w:cs="Times New Roman"/>
          <w:color w:val="auto"/>
          <w:sz w:val="24"/>
          <w:szCs w:val="24"/>
          <w:bdr w:val="none" w:sz="0" w:space="0" w:color="auto"/>
          <w:lang w:val="pl-PL" w:eastAsia="ar-SA"/>
        </w:rPr>
        <w:t xml:space="preserve">w wysokości 0,2% </w:t>
      </w:r>
      <w:r w:rsidR="008F34F7">
        <w:rPr>
          <w:rFonts w:eastAsia="Times New Roman" w:cs="Times New Roman"/>
          <w:color w:val="auto"/>
          <w:sz w:val="24"/>
          <w:szCs w:val="24"/>
          <w:bdr w:val="none" w:sz="0" w:space="0" w:color="auto"/>
          <w:lang w:val="pl-PL" w:eastAsia="ar-SA"/>
        </w:rPr>
        <w:t>ceny</w:t>
      </w:r>
      <w:r w:rsidR="00EC70B4" w:rsidRPr="00DB108E">
        <w:rPr>
          <w:rFonts w:eastAsia="Times New Roman" w:cs="Times New Roman"/>
          <w:color w:val="auto"/>
          <w:sz w:val="24"/>
          <w:szCs w:val="24"/>
          <w:bdr w:val="none" w:sz="0" w:space="0" w:color="auto"/>
          <w:lang w:val="pl-PL" w:eastAsia="ar-SA"/>
        </w:rPr>
        <w:t xml:space="preserve"> brutto</w:t>
      </w:r>
      <w:r w:rsidR="00E9439D" w:rsidRPr="00DB108E">
        <w:rPr>
          <w:rFonts w:eastAsia="Times New Roman" w:cs="Times New Roman"/>
          <w:color w:val="auto"/>
          <w:sz w:val="24"/>
          <w:szCs w:val="24"/>
          <w:bdr w:val="none" w:sz="0" w:space="0" w:color="auto"/>
          <w:lang w:val="pl-PL" w:eastAsia="ar-SA"/>
        </w:rPr>
        <w:t xml:space="preserve"> reklamowanego asortymentu za każdy rozpoczęty dzień </w:t>
      </w:r>
      <w:r w:rsidR="00A037DB">
        <w:rPr>
          <w:rFonts w:eastAsia="Times New Roman" w:cs="Times New Roman"/>
          <w:color w:val="auto"/>
          <w:sz w:val="24"/>
          <w:szCs w:val="24"/>
          <w:bdr w:val="none" w:sz="0" w:space="0" w:color="auto"/>
          <w:lang w:val="pl-PL" w:eastAsia="ar-SA"/>
        </w:rPr>
        <w:t>opóźnienia</w:t>
      </w:r>
      <w:r w:rsidR="00F013CA">
        <w:rPr>
          <w:rFonts w:eastAsia="Times New Roman" w:cs="Times New Roman"/>
          <w:color w:val="auto"/>
          <w:sz w:val="24"/>
          <w:szCs w:val="24"/>
          <w:bdr w:val="none" w:sz="0" w:space="0" w:color="auto"/>
          <w:lang w:val="pl-PL" w:eastAsia="ar-SA"/>
        </w:rPr>
        <w:t>,</w:t>
      </w:r>
      <w:r w:rsidR="00A037DB">
        <w:rPr>
          <w:rFonts w:eastAsia="Times New Roman" w:cs="Times New Roman"/>
          <w:color w:val="auto"/>
          <w:sz w:val="24"/>
          <w:szCs w:val="24"/>
          <w:bdr w:val="none" w:sz="0" w:space="0" w:color="auto"/>
          <w:lang w:val="pl-PL" w:eastAsia="ar-SA"/>
        </w:rPr>
        <w:t xml:space="preserve"> </w:t>
      </w:r>
      <w:r w:rsidR="00E9439D" w:rsidRPr="00DB108E">
        <w:rPr>
          <w:rFonts w:eastAsia="Times New Roman" w:cs="Times New Roman"/>
          <w:color w:val="auto"/>
          <w:sz w:val="24"/>
          <w:szCs w:val="24"/>
          <w:bdr w:val="none" w:sz="0" w:space="0" w:color="auto"/>
          <w:lang w:val="pl-PL" w:eastAsia="ar-SA"/>
        </w:rPr>
        <w:t>liczony od terminu wyszczególnionego w §</w:t>
      </w:r>
      <w:r w:rsidR="00BE11AC">
        <w:rPr>
          <w:rFonts w:eastAsia="Times New Roman" w:cs="Times New Roman"/>
          <w:color w:val="auto"/>
          <w:sz w:val="24"/>
          <w:szCs w:val="24"/>
          <w:bdr w:val="none" w:sz="0" w:space="0" w:color="auto"/>
          <w:lang w:val="pl-PL" w:eastAsia="ar-SA"/>
        </w:rPr>
        <w:t xml:space="preserve"> </w:t>
      </w:r>
      <w:r w:rsidR="00E9439D" w:rsidRPr="00DB108E">
        <w:rPr>
          <w:rFonts w:eastAsia="Times New Roman" w:cs="Times New Roman"/>
          <w:color w:val="auto"/>
          <w:sz w:val="24"/>
          <w:szCs w:val="24"/>
          <w:bdr w:val="none" w:sz="0" w:space="0" w:color="auto"/>
          <w:lang w:val="pl-PL" w:eastAsia="ar-SA"/>
        </w:rPr>
        <w:t xml:space="preserve">3 ust. </w:t>
      </w:r>
      <w:r w:rsidR="004403E1">
        <w:rPr>
          <w:rFonts w:eastAsia="Times New Roman" w:cs="Times New Roman"/>
          <w:color w:val="auto"/>
          <w:sz w:val="24"/>
          <w:szCs w:val="24"/>
          <w:bdr w:val="none" w:sz="0" w:space="0" w:color="auto"/>
          <w:lang w:val="pl-PL" w:eastAsia="ar-SA"/>
        </w:rPr>
        <w:t>3</w:t>
      </w:r>
      <w:r w:rsidR="00E9439D" w:rsidRPr="00DB108E">
        <w:rPr>
          <w:rFonts w:eastAsia="Times New Roman" w:cs="Times New Roman"/>
          <w:color w:val="auto"/>
          <w:sz w:val="24"/>
          <w:szCs w:val="24"/>
          <w:bdr w:val="none" w:sz="0" w:space="0" w:color="auto"/>
          <w:lang w:val="pl-PL" w:eastAsia="ar-SA"/>
        </w:rPr>
        <w:t>.</w:t>
      </w:r>
    </w:p>
    <w:p w:rsidR="00E9439D" w:rsidRPr="00E9439D" w:rsidRDefault="00E9439D" w:rsidP="006F04FB">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720"/>
        <w:jc w:val="both"/>
        <w:rPr>
          <w:rFonts w:eastAsia="Times New Roman" w:cs="Times New Roman"/>
          <w:color w:val="auto"/>
          <w:sz w:val="24"/>
          <w:szCs w:val="24"/>
          <w:bdr w:val="none" w:sz="0" w:space="0" w:color="auto"/>
          <w:lang w:val="pl-PL" w:eastAsia="ar-SA"/>
        </w:rPr>
      </w:pPr>
      <w:r w:rsidRPr="00A037DB">
        <w:rPr>
          <w:rFonts w:eastAsia="Times New Roman" w:cs="Times New Roman"/>
          <w:color w:val="auto"/>
          <w:sz w:val="24"/>
          <w:szCs w:val="24"/>
          <w:bdr w:val="none" w:sz="0" w:space="0" w:color="auto"/>
          <w:lang w:val="pl-PL" w:eastAsia="ar-SA"/>
        </w:rPr>
        <w:t xml:space="preserve">Z tytułu rozwiązania </w:t>
      </w:r>
      <w:r w:rsidR="00F35D37" w:rsidRPr="00A037DB">
        <w:rPr>
          <w:rFonts w:eastAsia="Times New Roman" w:cs="Times New Roman"/>
          <w:color w:val="auto"/>
          <w:sz w:val="24"/>
          <w:szCs w:val="24"/>
          <w:bdr w:val="none" w:sz="0" w:space="0" w:color="auto"/>
          <w:lang w:val="pl-PL" w:eastAsia="ar-SA"/>
        </w:rPr>
        <w:t>U</w:t>
      </w:r>
      <w:r w:rsidRPr="00A037DB">
        <w:rPr>
          <w:rFonts w:eastAsia="Times New Roman" w:cs="Times New Roman"/>
          <w:color w:val="auto"/>
          <w:sz w:val="24"/>
          <w:szCs w:val="24"/>
          <w:bdr w:val="none" w:sz="0" w:space="0" w:color="auto"/>
          <w:lang w:val="pl-PL" w:eastAsia="ar-SA"/>
        </w:rPr>
        <w:t xml:space="preserve">mowy lub odstąpienia od </w:t>
      </w:r>
      <w:r w:rsidR="00F35D37" w:rsidRPr="00A037DB">
        <w:rPr>
          <w:rFonts w:eastAsia="Times New Roman" w:cs="Times New Roman"/>
          <w:color w:val="auto"/>
          <w:sz w:val="24"/>
          <w:szCs w:val="24"/>
          <w:bdr w:val="none" w:sz="0" w:space="0" w:color="auto"/>
          <w:lang w:val="pl-PL" w:eastAsia="ar-SA"/>
        </w:rPr>
        <w:t>U</w:t>
      </w:r>
      <w:r w:rsidRPr="00A037DB">
        <w:rPr>
          <w:rFonts w:eastAsia="Times New Roman" w:cs="Times New Roman"/>
          <w:color w:val="auto"/>
          <w:sz w:val="24"/>
          <w:szCs w:val="24"/>
          <w:bdr w:val="none" w:sz="0" w:space="0" w:color="auto"/>
          <w:lang w:val="pl-PL" w:eastAsia="ar-SA"/>
        </w:rPr>
        <w:t>mowy przez Zamawiającego z przyczyn leżących po stronie Wykonawcy, Wykonawca zobowiązany jest do zapłacenia kar umownych</w:t>
      </w:r>
      <w:r w:rsidRPr="00E9439D">
        <w:rPr>
          <w:rFonts w:eastAsia="Times New Roman" w:cs="Times New Roman"/>
          <w:color w:val="auto"/>
          <w:sz w:val="24"/>
          <w:szCs w:val="24"/>
          <w:bdr w:val="none" w:sz="0" w:space="0" w:color="auto"/>
          <w:lang w:val="pl-PL" w:eastAsia="ar-SA"/>
        </w:rPr>
        <w:t xml:space="preserve"> w wysokości </w:t>
      </w:r>
      <w:r w:rsidR="00ED1C8F">
        <w:rPr>
          <w:rFonts w:eastAsia="Times New Roman" w:cs="Times New Roman"/>
          <w:color w:val="auto"/>
          <w:sz w:val="24"/>
          <w:szCs w:val="24"/>
          <w:bdr w:val="none" w:sz="0" w:space="0" w:color="auto"/>
          <w:lang w:val="pl-PL" w:eastAsia="ar-SA"/>
        </w:rPr>
        <w:t>2</w:t>
      </w:r>
      <w:r w:rsidRPr="00E9439D">
        <w:rPr>
          <w:rFonts w:eastAsia="Times New Roman" w:cs="Times New Roman"/>
          <w:color w:val="auto"/>
          <w:sz w:val="24"/>
          <w:szCs w:val="24"/>
          <w:bdr w:val="none" w:sz="0" w:space="0" w:color="auto"/>
          <w:lang w:val="pl-PL" w:eastAsia="ar-SA"/>
        </w:rPr>
        <w:t xml:space="preserve">0% </w:t>
      </w:r>
      <w:r w:rsidR="00920B7D">
        <w:rPr>
          <w:rFonts w:eastAsia="Times New Roman" w:cs="Times New Roman"/>
          <w:color w:val="auto"/>
          <w:sz w:val="24"/>
          <w:szCs w:val="24"/>
          <w:bdr w:val="none" w:sz="0" w:space="0" w:color="auto"/>
          <w:lang w:val="pl-PL" w:eastAsia="ar-SA"/>
        </w:rPr>
        <w:t>ceny</w:t>
      </w:r>
      <w:r w:rsidRPr="00E9439D">
        <w:rPr>
          <w:rFonts w:eastAsia="Times New Roman" w:cs="Times New Roman"/>
          <w:color w:val="auto"/>
          <w:sz w:val="24"/>
          <w:szCs w:val="24"/>
          <w:bdr w:val="none" w:sz="0" w:space="0" w:color="auto"/>
          <w:lang w:val="pl-PL" w:eastAsia="ar-SA"/>
        </w:rPr>
        <w:t xml:space="preserve"> brutto </w:t>
      </w:r>
      <w:r w:rsidRPr="00622F62">
        <w:rPr>
          <w:rFonts w:eastAsia="Times New Roman" w:cs="Times New Roman"/>
          <w:color w:val="auto"/>
          <w:sz w:val="24"/>
          <w:szCs w:val="24"/>
          <w:bdr w:val="none" w:sz="0" w:space="0" w:color="auto"/>
          <w:lang w:val="pl-PL" w:eastAsia="ar-SA"/>
        </w:rPr>
        <w:t>określonej w §</w:t>
      </w:r>
      <w:r w:rsidR="00A037DB">
        <w:rPr>
          <w:rFonts w:eastAsia="Times New Roman" w:cs="Times New Roman"/>
          <w:color w:val="auto"/>
          <w:sz w:val="24"/>
          <w:szCs w:val="24"/>
          <w:bdr w:val="none" w:sz="0" w:space="0" w:color="auto"/>
          <w:lang w:val="pl-PL" w:eastAsia="ar-SA"/>
        </w:rPr>
        <w:t xml:space="preserve"> </w:t>
      </w:r>
      <w:r w:rsidRPr="00622F62">
        <w:rPr>
          <w:rFonts w:eastAsia="Times New Roman" w:cs="Times New Roman"/>
          <w:color w:val="auto"/>
          <w:sz w:val="24"/>
          <w:szCs w:val="24"/>
          <w:bdr w:val="none" w:sz="0" w:space="0" w:color="auto"/>
          <w:lang w:val="pl-PL" w:eastAsia="ar-SA"/>
        </w:rPr>
        <w:t>2 ust 1.</w:t>
      </w:r>
    </w:p>
    <w:p w:rsidR="00E9439D" w:rsidRDefault="00E9439D" w:rsidP="006F04FB">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720"/>
        <w:jc w:val="both"/>
        <w:rPr>
          <w:rFonts w:eastAsia="Times New Roman" w:cs="Times New Roman"/>
          <w:color w:val="auto"/>
          <w:sz w:val="24"/>
          <w:szCs w:val="24"/>
          <w:bdr w:val="none" w:sz="0" w:space="0" w:color="auto"/>
          <w:lang w:val="pl-PL" w:eastAsia="ar-SA"/>
        </w:rPr>
      </w:pPr>
      <w:r w:rsidRPr="00EC5C79">
        <w:rPr>
          <w:rFonts w:eastAsia="Times New Roman" w:cs="Times New Roman"/>
          <w:color w:val="auto"/>
          <w:sz w:val="24"/>
          <w:szCs w:val="24"/>
          <w:bdr w:val="none" w:sz="0" w:space="0" w:color="auto"/>
          <w:lang w:val="pl-PL" w:eastAsia="ar-SA"/>
        </w:rPr>
        <w:t xml:space="preserve">Łączna wysokość kar umownych nie może przekroczyć </w:t>
      </w:r>
      <w:r w:rsidR="00ED1C8F">
        <w:rPr>
          <w:rFonts w:eastAsia="Times New Roman" w:cs="Times New Roman"/>
          <w:color w:val="auto"/>
          <w:sz w:val="24"/>
          <w:szCs w:val="24"/>
          <w:bdr w:val="none" w:sz="0" w:space="0" w:color="auto"/>
          <w:lang w:val="pl-PL" w:eastAsia="ar-SA"/>
        </w:rPr>
        <w:t>2</w:t>
      </w:r>
      <w:r w:rsidRPr="00EC5C79">
        <w:rPr>
          <w:rFonts w:eastAsia="Times New Roman" w:cs="Times New Roman"/>
          <w:color w:val="auto"/>
          <w:sz w:val="24"/>
          <w:szCs w:val="24"/>
          <w:bdr w:val="none" w:sz="0" w:space="0" w:color="auto"/>
          <w:lang w:val="pl-PL" w:eastAsia="ar-SA"/>
        </w:rPr>
        <w:t xml:space="preserve">0% </w:t>
      </w:r>
      <w:r w:rsidR="00EC5C79" w:rsidRPr="00EC5C79">
        <w:rPr>
          <w:rFonts w:eastAsia="Times New Roman" w:cs="Times New Roman"/>
          <w:color w:val="auto"/>
          <w:sz w:val="24"/>
          <w:szCs w:val="24"/>
          <w:bdr w:val="none" w:sz="0" w:space="0" w:color="auto"/>
          <w:lang w:val="pl-PL" w:eastAsia="ar-SA"/>
        </w:rPr>
        <w:t>ceny</w:t>
      </w:r>
      <w:r w:rsidRPr="00EC5C79">
        <w:rPr>
          <w:rFonts w:eastAsia="Times New Roman" w:cs="Times New Roman"/>
          <w:color w:val="auto"/>
          <w:sz w:val="24"/>
          <w:szCs w:val="24"/>
          <w:bdr w:val="none" w:sz="0" w:space="0" w:color="auto"/>
          <w:lang w:val="pl-PL" w:eastAsia="ar-SA"/>
        </w:rPr>
        <w:t xml:space="preserve"> brutto, o którym mowa w §2 ust 1.</w:t>
      </w:r>
    </w:p>
    <w:p w:rsidR="002937CC" w:rsidRPr="003F2EBE" w:rsidRDefault="002937CC" w:rsidP="003F2EBE">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720"/>
        <w:jc w:val="both"/>
        <w:rPr>
          <w:rFonts w:cs="Times New Roman"/>
          <w:color w:val="auto"/>
        </w:rPr>
      </w:pPr>
      <w:r w:rsidRPr="003F2EBE">
        <w:rPr>
          <w:rFonts w:cs="Times New Roman" w:hint="eastAsia"/>
          <w:color w:val="auto"/>
          <w:sz w:val="24"/>
          <w:szCs w:val="24"/>
        </w:rPr>
        <w:t>Zapłata kary umownej nie pozbawia Zamawiającego do skorzystania z uprawnień określonych w </w:t>
      </w:r>
      <w:r w:rsidRPr="003F2EBE">
        <w:rPr>
          <w:rStyle w:val="Brak"/>
          <w:rFonts w:cs="Times New Roman"/>
          <w:color w:val="auto"/>
          <w:sz w:val="24"/>
          <w:szCs w:val="24"/>
        </w:rPr>
        <w:t>pozostałych</w:t>
      </w:r>
      <w:r w:rsidRPr="003F2EBE">
        <w:rPr>
          <w:rFonts w:cs="Times New Roman" w:hint="eastAsia"/>
          <w:color w:val="auto"/>
          <w:sz w:val="24"/>
          <w:szCs w:val="24"/>
        </w:rPr>
        <w:t xml:space="preserve"> postanowieniach Umowy.</w:t>
      </w:r>
    </w:p>
    <w:p w:rsidR="002937CC" w:rsidRPr="003F2EBE" w:rsidRDefault="002937CC" w:rsidP="003F2EBE">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720"/>
        <w:jc w:val="both"/>
        <w:rPr>
          <w:rFonts w:cs="Times New Roman"/>
          <w:color w:val="auto"/>
          <w:sz w:val="24"/>
          <w:szCs w:val="24"/>
        </w:rPr>
      </w:pPr>
      <w:r w:rsidRPr="002937CC">
        <w:rPr>
          <w:rFonts w:cs="Times New Roman"/>
          <w:color w:val="auto"/>
          <w:sz w:val="24"/>
          <w:szCs w:val="24"/>
          <w:lang w:val="pl-PL"/>
        </w:rPr>
        <w:t>Zamawiający zastrzega sobie prawo dochodzenia odszkodowania do wysokości poniesionej szkody, niezależnie od kar umownych.</w:t>
      </w:r>
    </w:p>
    <w:p w:rsidR="002937CC" w:rsidRPr="003F2EBE" w:rsidRDefault="002937CC" w:rsidP="003F2EBE">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720"/>
        <w:jc w:val="both"/>
        <w:rPr>
          <w:rStyle w:val="Brak"/>
          <w:rFonts w:cs="Times New Roman"/>
          <w:color w:val="auto"/>
          <w:sz w:val="24"/>
          <w:szCs w:val="24"/>
        </w:rPr>
      </w:pPr>
      <w:r w:rsidRPr="003F2EBE">
        <w:rPr>
          <w:rStyle w:val="Brak"/>
          <w:rFonts w:cs="Times New Roman"/>
          <w:color w:val="auto"/>
          <w:sz w:val="24"/>
          <w:szCs w:val="24"/>
        </w:rPr>
        <w:t xml:space="preserve">Kary umowne przewidziane niniejszą Umową, płatne będą w terminie 7 dni od daty wezwania do ich zapłaty. Strony dopuszczają możliwość rozliczenia kar umownych w formie potrącenia ze zobowiązaniami Wykonawcy względem Zamawiającego. </w:t>
      </w:r>
    </w:p>
    <w:p w:rsidR="00676BB8" w:rsidRDefault="00D529D8" w:rsidP="006F04FB">
      <w:pPr>
        <w:pStyle w:val="Akapitzlist"/>
        <w:keepNext/>
        <w:suppressAutoHyphens/>
        <w:spacing w:after="240" w:line="276" w:lineRule="auto"/>
        <w:ind w:left="0"/>
        <w:jc w:val="center"/>
        <w:outlineLvl w:val="0"/>
        <w:rPr>
          <w:b/>
          <w:bCs/>
          <w:color w:val="auto"/>
        </w:rPr>
      </w:pPr>
      <w:bookmarkStart w:id="6" w:name="_Hlk65581867"/>
      <w:r w:rsidRPr="00D3238A">
        <w:rPr>
          <w:b/>
          <w:bCs/>
          <w:color w:val="auto"/>
        </w:rPr>
        <w:t>§</w:t>
      </w:r>
      <w:r w:rsidR="00A037DB">
        <w:rPr>
          <w:b/>
          <w:bCs/>
          <w:color w:val="auto"/>
        </w:rPr>
        <w:t xml:space="preserve"> </w:t>
      </w:r>
      <w:r w:rsidR="00D3238A" w:rsidRPr="00D3238A">
        <w:rPr>
          <w:b/>
          <w:bCs/>
          <w:color w:val="auto"/>
        </w:rPr>
        <w:t>7</w:t>
      </w:r>
      <w:r w:rsidRPr="00D71EF5">
        <w:rPr>
          <w:b/>
          <w:bCs/>
          <w:color w:val="auto"/>
        </w:rPr>
        <w:t xml:space="preserve"> </w:t>
      </w:r>
      <w:r w:rsidRPr="00D71EF5">
        <w:rPr>
          <w:b/>
          <w:bCs/>
          <w:color w:val="auto"/>
        </w:rPr>
        <w:br/>
      </w:r>
      <w:bookmarkEnd w:id="6"/>
      <w:r w:rsidRPr="00D71EF5">
        <w:rPr>
          <w:b/>
          <w:bCs/>
          <w:color w:val="auto"/>
        </w:rPr>
        <w:t xml:space="preserve">ZMIANY DO UMOWY </w:t>
      </w:r>
    </w:p>
    <w:p w:rsidR="00D3238A" w:rsidRDefault="00D3238A" w:rsidP="006F04FB">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567"/>
        </w:tabs>
        <w:suppressAutoHyphens/>
        <w:spacing w:line="276" w:lineRule="auto"/>
        <w:ind w:left="567" w:hanging="537"/>
        <w:jc w:val="both"/>
        <w:rPr>
          <w:rFonts w:cs="Times New Roman"/>
          <w:sz w:val="24"/>
          <w:szCs w:val="24"/>
          <w:lang w:val="pl-PL"/>
        </w:rPr>
      </w:pPr>
      <w:bookmarkStart w:id="7" w:name="_Hlk65586124"/>
      <w:r>
        <w:rPr>
          <w:sz w:val="24"/>
          <w:szCs w:val="24"/>
        </w:rPr>
        <w:t>Zakres świadczenia Wykonawcy wynikający z Umowy jest tożsamy z jego zobowiązaniem zawartym w ofercie.</w:t>
      </w:r>
    </w:p>
    <w:p w:rsidR="00D3238A" w:rsidRDefault="00D3238A" w:rsidP="006F04FB">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567"/>
        </w:tabs>
        <w:suppressAutoHyphens/>
        <w:spacing w:line="276" w:lineRule="auto"/>
        <w:ind w:left="567" w:hanging="537"/>
        <w:jc w:val="both"/>
        <w:rPr>
          <w:color w:val="auto"/>
          <w:sz w:val="24"/>
          <w:szCs w:val="24"/>
        </w:rPr>
      </w:pPr>
      <w:r>
        <w:rPr>
          <w:sz w:val="24"/>
          <w:szCs w:val="24"/>
        </w:rPr>
        <w:t>Zamawiając</w:t>
      </w:r>
      <w:r w:rsidR="00A037DB">
        <w:rPr>
          <w:rFonts w:eastAsia="ArialNarrow"/>
          <w:sz w:val="24"/>
          <w:szCs w:val="24"/>
        </w:rPr>
        <w:t>emu przysługuje prawo</w:t>
      </w:r>
      <w:r w:rsidR="00F013CA">
        <w:rPr>
          <w:rFonts w:eastAsia="ArialNarrow"/>
          <w:sz w:val="24"/>
          <w:szCs w:val="24"/>
        </w:rPr>
        <w:t xml:space="preserve"> </w:t>
      </w:r>
      <w:r>
        <w:rPr>
          <w:rFonts w:eastAsia="ArialNarrow"/>
          <w:sz w:val="24"/>
          <w:szCs w:val="24"/>
        </w:rPr>
        <w:t>dokonania zmiany postanowień zawartej Umowy dopuszczalnych na podstawie art. 455 ust. 1 ustawy P</w:t>
      </w:r>
      <w:r w:rsidR="00A037DB">
        <w:rPr>
          <w:rFonts w:eastAsia="ArialNarrow"/>
          <w:sz w:val="24"/>
          <w:szCs w:val="24"/>
        </w:rPr>
        <w:t xml:space="preserve">zp </w:t>
      </w:r>
      <w:r>
        <w:rPr>
          <w:rFonts w:eastAsia="ArialNarrow"/>
          <w:sz w:val="24"/>
          <w:szCs w:val="24"/>
        </w:rPr>
        <w:t>w następujących przypadkach</w:t>
      </w:r>
      <w:r>
        <w:rPr>
          <w:sz w:val="24"/>
          <w:szCs w:val="24"/>
        </w:rPr>
        <w:t xml:space="preserve">: </w:t>
      </w:r>
    </w:p>
    <w:p w:rsidR="00D3238A" w:rsidRDefault="00D3238A" w:rsidP="006F04FB">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sz w:val="24"/>
          <w:szCs w:val="24"/>
        </w:rPr>
      </w:pPr>
      <w:r>
        <w:rPr>
          <w:sz w:val="24"/>
          <w:szCs w:val="24"/>
        </w:rPr>
        <w:t xml:space="preserve">zmiany obowiązujących przepisów prawnych, w zakresie i na warunkach pozwalających dostosować treść Umowy do nowych regulacji prawnych, </w:t>
      </w:r>
    </w:p>
    <w:p w:rsidR="00D3238A" w:rsidRDefault="00D3238A" w:rsidP="006F04FB">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sz w:val="24"/>
          <w:szCs w:val="24"/>
        </w:rPr>
      </w:pPr>
      <w:r>
        <w:rPr>
          <w:sz w:val="24"/>
          <w:szCs w:val="24"/>
        </w:rPr>
        <w:t xml:space="preserve">zmiany jakości na wyższą zaoferowanych parametrów, przy zachowaniu lub obniżeniu ceny, </w:t>
      </w:r>
    </w:p>
    <w:p w:rsidR="00D3238A" w:rsidRDefault="00D3238A" w:rsidP="006F04FB">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sz w:val="24"/>
          <w:szCs w:val="24"/>
        </w:rPr>
      </w:pPr>
      <w:r>
        <w:rPr>
          <w:sz w:val="24"/>
          <w:szCs w:val="24"/>
        </w:rPr>
        <w:t xml:space="preserve">wystąpienia istotnych błędów pisarskich w treści Umowy (np. w opisie przedmiotu </w:t>
      </w:r>
      <w:r w:rsidR="00F35D37">
        <w:rPr>
          <w:sz w:val="24"/>
          <w:szCs w:val="24"/>
        </w:rPr>
        <w:t>U</w:t>
      </w:r>
      <w:r>
        <w:rPr>
          <w:sz w:val="24"/>
          <w:szCs w:val="24"/>
        </w:rPr>
        <w:t xml:space="preserve">mowy, w wysokości wynagrodzenia kwotowo lub słownie), </w:t>
      </w:r>
    </w:p>
    <w:p w:rsidR="00D3238A" w:rsidRDefault="00D3238A" w:rsidP="006F04FB">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sz w:val="24"/>
          <w:szCs w:val="24"/>
        </w:rPr>
      </w:pPr>
      <w:r>
        <w:rPr>
          <w:sz w:val="24"/>
          <w:szCs w:val="24"/>
        </w:rPr>
        <w:t xml:space="preserve">zmiany ceny brutto spowodowanej wzrostem stawki VAT, </w:t>
      </w:r>
    </w:p>
    <w:p w:rsidR="00D3238A" w:rsidRDefault="00D3238A" w:rsidP="006F04FB">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sz w:val="24"/>
          <w:szCs w:val="24"/>
        </w:rPr>
      </w:pPr>
      <w:r>
        <w:rPr>
          <w:sz w:val="24"/>
          <w:szCs w:val="24"/>
        </w:rPr>
        <w:t xml:space="preserve">zastąpienia </w:t>
      </w:r>
      <w:r w:rsidR="00ED1C8F">
        <w:rPr>
          <w:sz w:val="24"/>
          <w:szCs w:val="24"/>
        </w:rPr>
        <w:t>asortymentu</w:t>
      </w:r>
      <w:r>
        <w:rPr>
          <w:sz w:val="24"/>
          <w:szCs w:val="24"/>
        </w:rPr>
        <w:t xml:space="preserve">, który ma być dostarczony w ramach realizacji Umowy, </w:t>
      </w:r>
      <w:r w:rsidR="00ED1C8F">
        <w:rPr>
          <w:sz w:val="24"/>
          <w:szCs w:val="24"/>
        </w:rPr>
        <w:t xml:space="preserve">asortymentem </w:t>
      </w:r>
      <w:r>
        <w:rPr>
          <w:sz w:val="24"/>
          <w:szCs w:val="24"/>
        </w:rPr>
        <w:t xml:space="preserve">nowym posiadającym, co najmniej takie same parametry, jakie posiadał </w:t>
      </w:r>
      <w:r w:rsidR="00ED1C8F">
        <w:rPr>
          <w:sz w:val="24"/>
          <w:szCs w:val="24"/>
        </w:rPr>
        <w:t>asortyment</w:t>
      </w:r>
      <w:r>
        <w:rPr>
          <w:sz w:val="24"/>
          <w:szCs w:val="24"/>
        </w:rPr>
        <w:t xml:space="preserve"> będący podstawą wyboru oferty Wykonawcy w przypadku wycofania lub wstrzymania produkcji</w:t>
      </w:r>
      <w:r w:rsidR="00ED1C8F">
        <w:rPr>
          <w:sz w:val="24"/>
          <w:szCs w:val="24"/>
        </w:rPr>
        <w:t xml:space="preserve"> asortymentu</w:t>
      </w:r>
      <w:r>
        <w:rPr>
          <w:sz w:val="24"/>
          <w:szCs w:val="24"/>
        </w:rPr>
        <w:t>, który ma być dostarczony, pod warunkiem, iż cena wprowadzonego</w:t>
      </w:r>
      <w:r w:rsidR="00ED1C8F">
        <w:rPr>
          <w:sz w:val="24"/>
          <w:szCs w:val="24"/>
        </w:rPr>
        <w:t xml:space="preserve"> asortymentu</w:t>
      </w:r>
      <w:r>
        <w:rPr>
          <w:sz w:val="24"/>
          <w:szCs w:val="24"/>
        </w:rPr>
        <w:t xml:space="preserve"> nie ulegnie zwiększeniu, </w:t>
      </w:r>
    </w:p>
    <w:p w:rsidR="00D3238A" w:rsidRDefault="00D3238A" w:rsidP="006F04FB">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sz w:val="24"/>
          <w:szCs w:val="24"/>
        </w:rPr>
      </w:pPr>
      <w:r>
        <w:rPr>
          <w:sz w:val="24"/>
          <w:szCs w:val="24"/>
        </w:rPr>
        <w:t xml:space="preserve">zastąpienia </w:t>
      </w:r>
      <w:r w:rsidR="00ED1C8F">
        <w:rPr>
          <w:sz w:val="24"/>
          <w:szCs w:val="24"/>
        </w:rPr>
        <w:t>asotyment</w:t>
      </w:r>
      <w:r>
        <w:rPr>
          <w:sz w:val="24"/>
          <w:szCs w:val="24"/>
        </w:rPr>
        <w:t xml:space="preserve">u, który ma być dostarczony w ramach realizacji Umowy, </w:t>
      </w:r>
      <w:r w:rsidR="00ED1C8F">
        <w:rPr>
          <w:sz w:val="24"/>
          <w:szCs w:val="24"/>
        </w:rPr>
        <w:t xml:space="preserve">asortymnetem </w:t>
      </w:r>
      <w:r>
        <w:rPr>
          <w:sz w:val="24"/>
          <w:szCs w:val="24"/>
        </w:rPr>
        <w:t xml:space="preserve">o wyższej, jakości, w przypadkach, których nie można było przewidzieć w chwili zawierania Umowy, pod warunkiem, iż cena wprowadzonego </w:t>
      </w:r>
      <w:r w:rsidR="00ED1C8F">
        <w:rPr>
          <w:sz w:val="24"/>
          <w:szCs w:val="24"/>
        </w:rPr>
        <w:t xml:space="preserve">asortymentu </w:t>
      </w:r>
      <w:r>
        <w:rPr>
          <w:sz w:val="24"/>
          <w:szCs w:val="24"/>
        </w:rPr>
        <w:t xml:space="preserve">nie ulegnie zwiększeniu, </w:t>
      </w:r>
    </w:p>
    <w:p w:rsidR="00D3238A" w:rsidRDefault="00D3238A" w:rsidP="006F04FB">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sz w:val="24"/>
          <w:szCs w:val="24"/>
        </w:rPr>
      </w:pPr>
      <w:r>
        <w:rPr>
          <w:sz w:val="24"/>
          <w:szCs w:val="24"/>
        </w:rPr>
        <w:t xml:space="preserve">obniżenia ceny brutto Umowy </w:t>
      </w:r>
      <w:r w:rsidRPr="009C130D">
        <w:rPr>
          <w:color w:val="auto"/>
          <w:sz w:val="24"/>
          <w:szCs w:val="24"/>
        </w:rPr>
        <w:t>określonej w §</w:t>
      </w:r>
      <w:r w:rsidR="00ED1C8F">
        <w:rPr>
          <w:color w:val="auto"/>
          <w:sz w:val="24"/>
          <w:szCs w:val="24"/>
        </w:rPr>
        <w:t xml:space="preserve"> </w:t>
      </w:r>
      <w:r w:rsidRPr="009C130D">
        <w:rPr>
          <w:color w:val="auto"/>
          <w:sz w:val="24"/>
          <w:szCs w:val="24"/>
        </w:rPr>
        <w:t>2 ust 1 przez Wykonawcę</w:t>
      </w:r>
      <w:r>
        <w:rPr>
          <w:sz w:val="24"/>
          <w:szCs w:val="24"/>
        </w:rPr>
        <w:t xml:space="preserve">, </w:t>
      </w:r>
    </w:p>
    <w:p w:rsidR="00D3238A" w:rsidRDefault="00D3238A" w:rsidP="006F04FB">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sz w:val="24"/>
          <w:szCs w:val="24"/>
        </w:rPr>
      </w:pPr>
      <w:r>
        <w:rPr>
          <w:sz w:val="24"/>
          <w:szCs w:val="24"/>
        </w:rPr>
        <w:t>wystąpienia zmiany danych podmiotów zawierających Umowę (np. w wyniku przekształceń, przejęć, itp.)</w:t>
      </w:r>
    </w:p>
    <w:p w:rsidR="00D3238A" w:rsidRDefault="00D3238A" w:rsidP="006F04FB">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sz w:val="24"/>
          <w:szCs w:val="24"/>
          <w:bdr w:val="none" w:sz="0" w:space="0" w:color="auto" w:frame="1"/>
        </w:rPr>
      </w:pPr>
      <w:r>
        <w:rPr>
          <w:sz w:val="24"/>
          <w:szCs w:val="24"/>
        </w:rPr>
        <w:t xml:space="preserve">zmiany terminu wykonania Umowy </w:t>
      </w:r>
      <w:r>
        <w:rPr>
          <w:sz w:val="24"/>
          <w:szCs w:val="24"/>
          <w:bdr w:val="none" w:sz="0" w:space="0" w:color="auto" w:frame="1"/>
        </w:rPr>
        <w:t xml:space="preserve">o dalszy o czas działania Siły Wyższej oraz o czas niezbędny do usunięcia jej skutków i następstw, następujący bezpośrednio po dacie zakończenia Umowy </w:t>
      </w:r>
      <w:r w:rsidRPr="009C130D">
        <w:rPr>
          <w:color w:val="auto"/>
          <w:sz w:val="24"/>
          <w:szCs w:val="24"/>
          <w:bdr w:val="none" w:sz="0" w:space="0" w:color="auto" w:frame="1"/>
        </w:rPr>
        <w:t>wynikającej z §</w:t>
      </w:r>
      <w:r w:rsidR="00A037DB">
        <w:rPr>
          <w:color w:val="auto"/>
          <w:sz w:val="24"/>
          <w:szCs w:val="24"/>
          <w:bdr w:val="none" w:sz="0" w:space="0" w:color="auto" w:frame="1"/>
        </w:rPr>
        <w:t xml:space="preserve"> </w:t>
      </w:r>
      <w:r w:rsidRPr="009C130D">
        <w:rPr>
          <w:color w:val="auto"/>
          <w:sz w:val="24"/>
          <w:szCs w:val="24"/>
          <w:bdr w:val="none" w:sz="0" w:space="0" w:color="auto" w:frame="1"/>
        </w:rPr>
        <w:t xml:space="preserve">3 ust. </w:t>
      </w:r>
      <w:r w:rsidR="004403E1">
        <w:rPr>
          <w:color w:val="auto"/>
          <w:sz w:val="24"/>
          <w:szCs w:val="24"/>
          <w:bdr w:val="none" w:sz="0" w:space="0" w:color="auto" w:frame="1"/>
        </w:rPr>
        <w:t>3</w:t>
      </w:r>
      <w:r w:rsidRPr="009C130D">
        <w:rPr>
          <w:color w:val="auto"/>
          <w:sz w:val="24"/>
          <w:szCs w:val="24"/>
          <w:bdr w:val="none" w:sz="0" w:space="0" w:color="auto" w:frame="1"/>
        </w:rPr>
        <w:t>.</w:t>
      </w:r>
      <w:r>
        <w:rPr>
          <w:sz w:val="24"/>
          <w:szCs w:val="24"/>
          <w:bdr w:val="none" w:sz="0" w:space="0" w:color="auto" w:frame="1"/>
        </w:rPr>
        <w:t xml:space="preserve"> </w:t>
      </w:r>
    </w:p>
    <w:p w:rsidR="00D3238A" w:rsidRDefault="00D3238A" w:rsidP="006F04FB">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567"/>
        </w:tabs>
        <w:suppressAutoHyphens/>
        <w:spacing w:line="276" w:lineRule="auto"/>
        <w:ind w:left="567" w:hanging="537"/>
        <w:jc w:val="both"/>
        <w:rPr>
          <w:rFonts w:eastAsia="ArialNarrow"/>
          <w:color w:val="auto"/>
          <w:sz w:val="24"/>
          <w:szCs w:val="24"/>
          <w:bdr w:val="none" w:sz="0" w:space="0" w:color="auto"/>
          <w:lang w:eastAsia="ar-SA"/>
        </w:rPr>
      </w:pPr>
      <w:r>
        <w:rPr>
          <w:sz w:val="24"/>
          <w:szCs w:val="24"/>
          <w:bdr w:val="none" w:sz="0" w:space="0" w:color="auto" w:frame="1"/>
        </w:rPr>
        <w:t xml:space="preserve">Wszelkie </w:t>
      </w:r>
      <w:r>
        <w:rPr>
          <w:rFonts w:eastAsia="ArialNarrow"/>
          <w:sz w:val="24"/>
          <w:szCs w:val="24"/>
        </w:rPr>
        <w:t xml:space="preserve">uzupełnienia i zmiany w treści niniejszej Umowy wymagają zachowania formy obustronnie podpisanego aneksu do Umowy, pod rygorem nieważności. </w:t>
      </w:r>
    </w:p>
    <w:p w:rsidR="00676BB8" w:rsidRPr="00D3238A" w:rsidRDefault="00D3238A" w:rsidP="006F04FB">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567"/>
        </w:tabs>
        <w:suppressAutoHyphens/>
        <w:spacing w:line="276" w:lineRule="auto"/>
        <w:ind w:left="567" w:hanging="537"/>
        <w:jc w:val="both"/>
        <w:rPr>
          <w:sz w:val="24"/>
          <w:szCs w:val="24"/>
          <w:bdr w:val="none" w:sz="0" w:space="0" w:color="auto" w:frame="1"/>
        </w:rPr>
      </w:pPr>
      <w:r>
        <w:rPr>
          <w:rFonts w:eastAsia="ArialNarrow"/>
          <w:sz w:val="24"/>
          <w:szCs w:val="24"/>
        </w:rPr>
        <w:t>Strony dopuszczają możliwość (i) zmian redakcyjnych Umowy (ii) zmian przedstawicieli Stron oraz (</w:t>
      </w:r>
      <w:r>
        <w:rPr>
          <w:sz w:val="24"/>
          <w:szCs w:val="24"/>
          <w:bdr w:val="none" w:sz="0" w:space="0" w:color="auto" w:frame="1"/>
        </w:rPr>
        <w:t xml:space="preserve">iii) zmian danych Stron ujawnionych w rejestrach publicznych, nie stanowiących zmiany. </w:t>
      </w:r>
    </w:p>
    <w:bookmarkEnd w:id="7"/>
    <w:p w:rsidR="00530510" w:rsidRPr="009D1F12" w:rsidRDefault="00530510" w:rsidP="006F04FB">
      <w:pPr>
        <w:pStyle w:val="DomylneA"/>
        <w:suppressAutoHyphens/>
        <w:spacing w:before="0" w:after="9" w:line="276" w:lineRule="auto"/>
        <w:jc w:val="both"/>
        <w:rPr>
          <w:rFonts w:ascii="Times New Roman" w:hAnsi="Times New Roman" w:cs="Times New Roman"/>
          <w:color w:val="00B050"/>
        </w:rPr>
      </w:pPr>
    </w:p>
    <w:p w:rsidR="00CE12D8" w:rsidRPr="001E5E2F" w:rsidRDefault="00D529D8" w:rsidP="006F04FB">
      <w:pPr>
        <w:pStyle w:val="Akapitzlist"/>
        <w:keepNext/>
        <w:suppressAutoHyphens/>
        <w:spacing w:after="240" w:line="276" w:lineRule="auto"/>
        <w:ind w:left="851"/>
        <w:jc w:val="center"/>
        <w:outlineLvl w:val="0"/>
        <w:rPr>
          <w:b/>
          <w:bCs/>
        </w:rPr>
      </w:pPr>
      <w:r w:rsidRPr="00D3238A">
        <w:rPr>
          <w:b/>
          <w:bCs/>
          <w:color w:val="auto"/>
        </w:rPr>
        <w:t>§</w:t>
      </w:r>
      <w:r w:rsidR="00A037DB">
        <w:rPr>
          <w:b/>
          <w:bCs/>
          <w:color w:val="auto"/>
        </w:rPr>
        <w:t xml:space="preserve"> </w:t>
      </w:r>
      <w:r w:rsidR="00D3238A" w:rsidRPr="00D3238A">
        <w:rPr>
          <w:b/>
          <w:bCs/>
          <w:color w:val="auto"/>
        </w:rPr>
        <w:t>8</w:t>
      </w:r>
      <w:r>
        <w:rPr>
          <w:b/>
          <w:bCs/>
        </w:rPr>
        <w:br/>
        <w:t>ROZWIĄZYWANIE SPORÓW</w:t>
      </w:r>
    </w:p>
    <w:p w:rsidR="004F6111" w:rsidRDefault="004E0092" w:rsidP="006F04FB">
      <w:pPr>
        <w:widowControl w:val="0"/>
        <w:numPr>
          <w:ilvl w:val="0"/>
          <w:numId w:val="24"/>
        </w:numPr>
        <w:suppressAutoHyphens/>
        <w:spacing w:line="276" w:lineRule="auto"/>
        <w:ind w:left="426" w:hanging="426"/>
        <w:jc w:val="both"/>
        <w:rPr>
          <w:rFonts w:cs="Times New Roman"/>
          <w:color w:val="auto"/>
          <w:sz w:val="24"/>
          <w:szCs w:val="24"/>
        </w:rPr>
      </w:pPr>
      <w:r w:rsidRPr="000E1899">
        <w:rPr>
          <w:rFonts w:cs="Times New Roman"/>
          <w:color w:val="auto"/>
          <w:sz w:val="24"/>
          <w:szCs w:val="24"/>
        </w:rPr>
        <w:t xml:space="preserve">Umowa podlega prawu Rzeczypospolitej Polskiej. </w:t>
      </w:r>
    </w:p>
    <w:p w:rsidR="004F6111" w:rsidRDefault="001A6D20" w:rsidP="006F04FB">
      <w:pPr>
        <w:widowControl w:val="0"/>
        <w:numPr>
          <w:ilvl w:val="0"/>
          <w:numId w:val="24"/>
        </w:numPr>
        <w:suppressAutoHyphens/>
        <w:spacing w:line="276" w:lineRule="auto"/>
        <w:ind w:left="426" w:hanging="426"/>
        <w:jc w:val="both"/>
        <w:rPr>
          <w:rFonts w:cs="Times New Roman"/>
          <w:color w:val="auto"/>
          <w:sz w:val="24"/>
          <w:szCs w:val="24"/>
          <w:lang w:val="pl-PL"/>
        </w:rPr>
      </w:pPr>
      <w:r w:rsidRPr="00A037DB">
        <w:rPr>
          <w:rFonts w:cs="Times New Roman"/>
          <w:color w:val="auto"/>
          <w:sz w:val="24"/>
          <w:szCs w:val="24"/>
          <w:lang w:val="pl-PL"/>
        </w:rPr>
        <w:t xml:space="preserve">Kwestie sporne powstałe w związku z realizacją niniejszej Umowy, Strony zobowiązują się rozstrzygać polubownie w terminie do 30 dni, a w przypadku braku porozumienia, w drodze postępowania sądowego w sądzie powszechnym właściwym dla siedziby Zamawiającego. </w:t>
      </w:r>
    </w:p>
    <w:p w:rsidR="001A6D20" w:rsidRDefault="001A6D20" w:rsidP="006F04FB">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cs="Times New Roman"/>
          <w:color w:val="auto"/>
          <w:sz w:val="24"/>
          <w:szCs w:val="24"/>
          <w:lang w:val="pl-PL"/>
        </w:rPr>
      </w:pPr>
    </w:p>
    <w:p w:rsidR="00CE12D8" w:rsidRPr="009608D0" w:rsidRDefault="00D529D8" w:rsidP="006F04FB">
      <w:pPr>
        <w:pStyle w:val="Akapitzlist"/>
        <w:keepNext/>
        <w:suppressAutoHyphens/>
        <w:spacing w:after="240" w:line="276" w:lineRule="auto"/>
        <w:ind w:left="851"/>
        <w:jc w:val="center"/>
        <w:outlineLvl w:val="0"/>
        <w:rPr>
          <w:b/>
          <w:bCs/>
          <w:color w:val="auto"/>
        </w:rPr>
      </w:pPr>
      <w:r w:rsidRPr="003F4CD5">
        <w:rPr>
          <w:b/>
          <w:bCs/>
          <w:color w:val="auto"/>
        </w:rPr>
        <w:t>§</w:t>
      </w:r>
      <w:r w:rsidR="00A037DB">
        <w:rPr>
          <w:b/>
          <w:bCs/>
          <w:color w:val="auto"/>
        </w:rPr>
        <w:t xml:space="preserve"> </w:t>
      </w:r>
      <w:r w:rsidR="003F4CD5" w:rsidRPr="003F4CD5">
        <w:rPr>
          <w:b/>
          <w:bCs/>
          <w:color w:val="auto"/>
        </w:rPr>
        <w:t>9</w:t>
      </w:r>
      <w:r w:rsidRPr="009608D0">
        <w:rPr>
          <w:b/>
          <w:bCs/>
          <w:color w:val="auto"/>
        </w:rPr>
        <w:t xml:space="preserve"> </w:t>
      </w:r>
      <w:r w:rsidRPr="009608D0">
        <w:rPr>
          <w:b/>
          <w:bCs/>
          <w:color w:val="auto"/>
        </w:rPr>
        <w:br/>
        <w:t>ODSTĄPIENIE OD UMOWY</w:t>
      </w:r>
    </w:p>
    <w:p w:rsidR="004F6111" w:rsidRDefault="009608D0" w:rsidP="006F04F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jc w:val="both"/>
        <w:rPr>
          <w:rFonts w:cs="Times New Roman"/>
          <w:color w:val="auto"/>
          <w:sz w:val="24"/>
          <w:szCs w:val="24"/>
          <w:bdr w:val="none" w:sz="0" w:space="0" w:color="auto" w:frame="1"/>
          <w:lang w:val="pl-PL"/>
        </w:rPr>
      </w:pPr>
      <w:r>
        <w:rPr>
          <w:sz w:val="24"/>
          <w:szCs w:val="24"/>
          <w:bdr w:val="none" w:sz="0" w:space="0" w:color="auto" w:frame="1"/>
        </w:rPr>
        <w:t>Zamawiający może odstąpić od Umowy:</w:t>
      </w:r>
    </w:p>
    <w:p w:rsidR="009608D0" w:rsidRDefault="009608D0" w:rsidP="006F04FB">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sz w:val="24"/>
          <w:szCs w:val="24"/>
          <w:bdr w:val="none" w:sz="0" w:space="0" w:color="auto" w:frame="1"/>
        </w:rPr>
      </w:pPr>
      <w:r>
        <w:rPr>
          <w:sz w:val="24"/>
          <w:szCs w:val="24"/>
          <w:bdr w:val="none" w:sz="0" w:space="0" w:color="auto" w:frame="1"/>
        </w:rPr>
        <w:t xml:space="preserve">w terminie </w:t>
      </w:r>
      <w:r w:rsidR="00FB7460">
        <w:rPr>
          <w:sz w:val="24"/>
          <w:szCs w:val="24"/>
          <w:bdr w:val="none" w:sz="0" w:space="0" w:color="auto" w:frame="1"/>
        </w:rPr>
        <w:t>30</w:t>
      </w:r>
      <w:r>
        <w:rPr>
          <w:sz w:val="24"/>
          <w:szCs w:val="24"/>
          <w:bdr w:val="none" w:sz="0" w:space="0" w:color="auto" w:frame="1"/>
        </w:rPr>
        <w:t xml:space="preserve">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9608D0" w:rsidRDefault="009608D0" w:rsidP="006F04FB">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sz w:val="24"/>
          <w:szCs w:val="24"/>
          <w:bdr w:val="none" w:sz="0" w:space="0" w:color="auto" w:frame="1"/>
        </w:rPr>
      </w:pPr>
      <w:r>
        <w:rPr>
          <w:sz w:val="24"/>
          <w:szCs w:val="24"/>
          <w:bdr w:val="none" w:sz="0" w:space="0" w:color="auto" w:frame="1"/>
        </w:rPr>
        <w:t xml:space="preserve">jeżeli zachodzi co najmniej jedna z następujących okoliczności: </w:t>
      </w:r>
    </w:p>
    <w:p w:rsidR="009608D0" w:rsidRDefault="009608D0" w:rsidP="006F04FB">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sz w:val="24"/>
          <w:szCs w:val="24"/>
          <w:bdr w:val="none" w:sz="0" w:space="0" w:color="auto" w:frame="1"/>
        </w:rPr>
      </w:pPr>
      <w:r>
        <w:rPr>
          <w:sz w:val="24"/>
          <w:szCs w:val="24"/>
          <w:bdr w:val="none" w:sz="0" w:space="0" w:color="auto" w:frame="1"/>
        </w:rPr>
        <w:t>dokonano zmiany Umowy z naruszeniem art. 454 i art. 455 Ustawy Pzp,</w:t>
      </w:r>
    </w:p>
    <w:p w:rsidR="009608D0" w:rsidRDefault="009608D0" w:rsidP="006F04FB">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sz w:val="24"/>
          <w:szCs w:val="24"/>
          <w:bdr w:val="none" w:sz="0" w:space="0" w:color="auto" w:frame="1"/>
        </w:rPr>
      </w:pPr>
      <w:r>
        <w:rPr>
          <w:sz w:val="24"/>
          <w:szCs w:val="24"/>
          <w:bdr w:val="none" w:sz="0" w:space="0" w:color="auto" w:frame="1"/>
        </w:rPr>
        <w:t xml:space="preserve">Wykonawca w chwili zawarcia Umowy podlegał wykluczeniu na podstawie art. 108 ustawy Pzp. </w:t>
      </w:r>
    </w:p>
    <w:p w:rsidR="009608D0" w:rsidRDefault="009608D0" w:rsidP="006F04F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jc w:val="both"/>
        <w:rPr>
          <w:sz w:val="24"/>
          <w:szCs w:val="24"/>
          <w:bdr w:val="none" w:sz="0" w:space="0" w:color="auto" w:frame="1"/>
        </w:rPr>
      </w:pPr>
      <w:r>
        <w:rPr>
          <w:sz w:val="24"/>
          <w:szCs w:val="24"/>
          <w:bdr w:val="none" w:sz="0" w:space="0" w:color="auto" w:frame="1"/>
        </w:rPr>
        <w:t xml:space="preserve">Każda ze Stron może odstąpić od Umowy w przypadkach ustawowego prawa odstąpienia wynikających z przepisów Kodeksu cywilnego. </w:t>
      </w:r>
    </w:p>
    <w:p w:rsidR="009608D0" w:rsidRDefault="009608D0" w:rsidP="006F04F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jc w:val="both"/>
        <w:rPr>
          <w:sz w:val="24"/>
          <w:szCs w:val="24"/>
          <w:bdr w:val="none" w:sz="0" w:space="0" w:color="auto" w:frame="1"/>
        </w:rPr>
      </w:pPr>
      <w:r>
        <w:rPr>
          <w:sz w:val="24"/>
          <w:szCs w:val="24"/>
          <w:bdr w:val="none" w:sz="0" w:space="0" w:color="auto" w:frame="1"/>
        </w:rPr>
        <w:t xml:space="preserve">Zamawiającemu przysługuje prawo odstąpienia od Umowy w trybie natychmiastowym w przypadku </w:t>
      </w:r>
      <w:r w:rsidR="00A037DB">
        <w:rPr>
          <w:sz w:val="24"/>
          <w:szCs w:val="24"/>
          <w:bdr w:val="none" w:sz="0" w:space="0" w:color="auto" w:frame="1"/>
        </w:rPr>
        <w:t>niewyko</w:t>
      </w:r>
      <w:r w:rsidR="00BE11AC">
        <w:rPr>
          <w:sz w:val="24"/>
          <w:szCs w:val="24"/>
          <w:bdr w:val="none" w:sz="0" w:space="0" w:color="auto" w:frame="1"/>
        </w:rPr>
        <w:t>n</w:t>
      </w:r>
      <w:r w:rsidR="00A037DB">
        <w:rPr>
          <w:sz w:val="24"/>
          <w:szCs w:val="24"/>
          <w:bdr w:val="none" w:sz="0" w:space="0" w:color="auto" w:frame="1"/>
        </w:rPr>
        <w:t xml:space="preserve">ania lub </w:t>
      </w:r>
      <w:r>
        <w:rPr>
          <w:sz w:val="24"/>
          <w:szCs w:val="24"/>
          <w:bdr w:val="none" w:sz="0" w:space="0" w:color="auto" w:frame="1"/>
        </w:rPr>
        <w:t>nienależytego jej wykonywania przez Wykonawcę, po uprzednim pisemnym wezwaniu do zaprzestania naruszeń lub wykonania określonych działań pod rygorem odstąpienia od Umowy i wyznaczeniu dodatkowego, odpowiedniego terminu na usunięcie naruszeń lub podjęcie określonych działań.</w:t>
      </w:r>
    </w:p>
    <w:p w:rsidR="009608D0" w:rsidRDefault="009608D0" w:rsidP="006F04F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jc w:val="both"/>
        <w:rPr>
          <w:sz w:val="24"/>
          <w:szCs w:val="24"/>
          <w:bdr w:val="none" w:sz="0" w:space="0" w:color="auto" w:frame="1"/>
        </w:rPr>
      </w:pPr>
      <w:r>
        <w:rPr>
          <w:sz w:val="24"/>
          <w:szCs w:val="24"/>
          <w:bdr w:val="none" w:sz="0" w:space="0" w:color="auto" w:frame="1"/>
        </w:rPr>
        <w:t xml:space="preserve">Oświadczenie o odstąpieniu od Umowy powinno być złożone drugiej Stronie na piśmie, pod rygorem nieważności, z podaniem uzasadnienia, w terminie do 1 miesiąca od zaistnienia podstawy do odstąpienia od Umowy. </w:t>
      </w:r>
    </w:p>
    <w:p w:rsidR="009608D0" w:rsidRDefault="009608D0" w:rsidP="006F04FB">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jc w:val="both"/>
        <w:rPr>
          <w:sz w:val="24"/>
          <w:szCs w:val="24"/>
          <w:bdr w:val="none" w:sz="0" w:space="0" w:color="auto" w:frame="1"/>
        </w:rPr>
      </w:pPr>
      <w:r>
        <w:rPr>
          <w:sz w:val="24"/>
          <w:szCs w:val="24"/>
          <w:bdr w:val="none" w:sz="0" w:space="0" w:color="auto" w:frame="1"/>
        </w:rPr>
        <w:t>W razie odstąpienia od Umowy przez Zamawiającego z przyczyn, za które Wykonawca nie odpowiada, Zamawiający zobowiązany jest do pokrycia udokumentowanych kosztów poniesionych przez Wykonawcę.</w:t>
      </w:r>
    </w:p>
    <w:p w:rsidR="008B56B4" w:rsidRPr="00BB7611" w:rsidRDefault="008B56B4" w:rsidP="006F04FB">
      <w:pPr>
        <w:suppressAutoHyphens/>
        <w:spacing w:after="9" w:line="276" w:lineRule="auto"/>
        <w:ind w:left="851"/>
        <w:jc w:val="both"/>
        <w:rPr>
          <w:rFonts w:cs="Times New Roman"/>
          <w:color w:val="auto"/>
          <w:sz w:val="24"/>
          <w:szCs w:val="24"/>
        </w:rPr>
      </w:pPr>
    </w:p>
    <w:p w:rsidR="00CE12D8" w:rsidRPr="004722BA" w:rsidRDefault="008B56B4" w:rsidP="006F04FB">
      <w:pPr>
        <w:keepNext/>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40" w:line="276" w:lineRule="auto"/>
        <w:ind w:left="851" w:hanging="567"/>
        <w:jc w:val="center"/>
        <w:outlineLvl w:val="0"/>
        <w:rPr>
          <w:b/>
          <w:bCs/>
          <w:color w:val="auto"/>
          <w:sz w:val="24"/>
          <w:szCs w:val="24"/>
          <w:bdr w:val="none" w:sz="0" w:space="0" w:color="auto"/>
          <w:lang w:val="pl-PL"/>
        </w:rPr>
      </w:pPr>
      <w:r w:rsidRPr="003F4CD5">
        <w:rPr>
          <w:b/>
          <w:bCs/>
          <w:color w:val="auto"/>
          <w:sz w:val="24"/>
          <w:szCs w:val="24"/>
          <w:bdr w:val="none" w:sz="0" w:space="0" w:color="auto"/>
          <w:lang w:val="pl-PL"/>
        </w:rPr>
        <w:t>§</w:t>
      </w:r>
      <w:r w:rsidR="00A037DB">
        <w:rPr>
          <w:b/>
          <w:bCs/>
          <w:color w:val="auto"/>
          <w:sz w:val="24"/>
          <w:szCs w:val="24"/>
          <w:bdr w:val="none" w:sz="0" w:space="0" w:color="auto"/>
          <w:lang w:val="pl-PL"/>
        </w:rPr>
        <w:t xml:space="preserve"> </w:t>
      </w:r>
      <w:r w:rsidR="003F4CD5" w:rsidRPr="003F4CD5">
        <w:rPr>
          <w:b/>
          <w:bCs/>
          <w:color w:val="auto"/>
          <w:sz w:val="24"/>
          <w:szCs w:val="24"/>
          <w:bdr w:val="none" w:sz="0" w:space="0" w:color="auto"/>
          <w:lang w:val="pl-PL"/>
        </w:rPr>
        <w:t>10</w:t>
      </w:r>
      <w:r w:rsidRPr="004722BA">
        <w:rPr>
          <w:b/>
          <w:bCs/>
          <w:color w:val="auto"/>
          <w:sz w:val="24"/>
          <w:szCs w:val="24"/>
          <w:bdr w:val="none" w:sz="0" w:space="0" w:color="auto"/>
          <w:lang w:val="pl-PL"/>
        </w:rPr>
        <w:br/>
        <w:t xml:space="preserve">ZAKAZ PRZELEWU WIERZYTELNOŚCI </w:t>
      </w:r>
    </w:p>
    <w:p w:rsidR="00765558" w:rsidRDefault="00765558" w:rsidP="006F04FB">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jc w:val="both"/>
        <w:rPr>
          <w:rFonts w:cs="Times New Roman"/>
          <w:color w:val="auto"/>
          <w:sz w:val="24"/>
          <w:szCs w:val="24"/>
          <w:lang w:val="pl-PL"/>
        </w:rPr>
      </w:pPr>
      <w:r>
        <w:rPr>
          <w:rFonts w:cs="Times New Roman"/>
          <w:color w:val="auto"/>
          <w:sz w:val="24"/>
          <w:szCs w:val="24"/>
          <w:lang w:val="pl-PL"/>
        </w:rPr>
        <w:t xml:space="preserve">Wykonawca nie może przenieść wierzytelności wynikającej z niniejszej Umowy na stronę trzecią bez pisemnej zgody Zamawiającego poprzez udzielenie cesji, poręczenia oraz factoringu, jak również udzielać pełnomocnictw do występowania w imieniu Wykonawcy i odbioru w jego imieniu wynagrodzenia. </w:t>
      </w:r>
    </w:p>
    <w:p w:rsidR="00765558" w:rsidRDefault="00765558" w:rsidP="006F04FB">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jc w:val="both"/>
        <w:rPr>
          <w:rFonts w:cs="Times New Roman"/>
          <w:color w:val="auto"/>
          <w:sz w:val="24"/>
          <w:szCs w:val="24"/>
          <w:lang w:val="pl-PL"/>
        </w:rPr>
      </w:pPr>
      <w:r>
        <w:rPr>
          <w:rFonts w:cs="Times New Roman"/>
          <w:color w:val="auto"/>
          <w:sz w:val="24"/>
          <w:szCs w:val="24"/>
          <w:lang w:val="pl-PL"/>
        </w:rPr>
        <w:t>Czynność prawna Wykonawcy mająca na celu zmianę wierzyciela Zamawiającego wymaga zgody podmiotu, który Zamawiającego utworzył – w rozumieniu ustawy z dnia 15 kwietnia 2011 r. o działalności leczniczej (</w:t>
      </w:r>
      <w:r w:rsidR="003F2EBE">
        <w:rPr>
          <w:rFonts w:cs="Times New Roman"/>
          <w:color w:val="auto"/>
          <w:sz w:val="24"/>
          <w:szCs w:val="24"/>
          <w:lang w:val="pl-PL"/>
        </w:rPr>
        <w:t>tj.</w:t>
      </w:r>
      <w:r>
        <w:rPr>
          <w:rFonts w:cs="Times New Roman"/>
          <w:color w:val="auto"/>
          <w:sz w:val="24"/>
          <w:szCs w:val="24"/>
          <w:lang w:val="pl-PL"/>
        </w:rPr>
        <w:t xml:space="preserve"> Dz. U. z 202</w:t>
      </w:r>
      <w:r w:rsidR="00A037DB">
        <w:rPr>
          <w:rFonts w:cs="Times New Roman"/>
          <w:color w:val="auto"/>
          <w:sz w:val="24"/>
          <w:szCs w:val="24"/>
          <w:lang w:val="pl-PL"/>
        </w:rPr>
        <w:t>4</w:t>
      </w:r>
      <w:r>
        <w:rPr>
          <w:rFonts w:cs="Times New Roman"/>
          <w:color w:val="auto"/>
          <w:sz w:val="24"/>
          <w:szCs w:val="24"/>
          <w:lang w:val="pl-PL"/>
        </w:rPr>
        <w:t xml:space="preserve"> r. poz. </w:t>
      </w:r>
      <w:r w:rsidR="00A037DB">
        <w:rPr>
          <w:rFonts w:cs="Times New Roman"/>
          <w:color w:val="auto"/>
          <w:sz w:val="24"/>
          <w:szCs w:val="24"/>
          <w:lang w:val="pl-PL"/>
        </w:rPr>
        <w:t>799</w:t>
      </w:r>
      <w:r>
        <w:rPr>
          <w:rFonts w:cs="Times New Roman"/>
          <w:color w:val="auto"/>
          <w:sz w:val="24"/>
          <w:szCs w:val="24"/>
          <w:lang w:val="pl-PL"/>
        </w:rPr>
        <w:t>).</w:t>
      </w:r>
    </w:p>
    <w:p w:rsidR="00676BB8" w:rsidRDefault="00676BB8" w:rsidP="006F04FB">
      <w:pPr>
        <w:tabs>
          <w:tab w:val="left" w:pos="567"/>
        </w:tabs>
        <w:suppressAutoHyphens/>
        <w:spacing w:line="276" w:lineRule="auto"/>
        <w:jc w:val="both"/>
        <w:rPr>
          <w:rStyle w:val="BrakA"/>
          <w:sz w:val="24"/>
          <w:szCs w:val="24"/>
        </w:rPr>
      </w:pPr>
    </w:p>
    <w:p w:rsidR="00CE12D8" w:rsidRPr="001E5E2F" w:rsidRDefault="00D529D8" w:rsidP="006F04FB">
      <w:pPr>
        <w:pStyle w:val="Akapitzlist"/>
        <w:keepNext/>
        <w:suppressAutoHyphens/>
        <w:spacing w:after="240" w:line="276" w:lineRule="auto"/>
        <w:ind w:left="851" w:hanging="567"/>
        <w:jc w:val="center"/>
        <w:outlineLvl w:val="0"/>
        <w:rPr>
          <w:b/>
          <w:bCs/>
        </w:rPr>
      </w:pPr>
      <w:r>
        <w:rPr>
          <w:b/>
          <w:bCs/>
        </w:rPr>
        <w:t>§</w:t>
      </w:r>
      <w:r w:rsidR="00A037DB">
        <w:rPr>
          <w:b/>
          <w:bCs/>
        </w:rPr>
        <w:t xml:space="preserve"> </w:t>
      </w:r>
      <w:r>
        <w:rPr>
          <w:b/>
          <w:bCs/>
        </w:rPr>
        <w:t>1</w:t>
      </w:r>
      <w:r w:rsidR="006C45E8">
        <w:rPr>
          <w:b/>
          <w:bCs/>
        </w:rPr>
        <w:t>1</w:t>
      </w:r>
      <w:r>
        <w:rPr>
          <w:b/>
          <w:bCs/>
        </w:rPr>
        <w:br/>
        <w:t>POSTANOWIENIA KOŃCOWE</w:t>
      </w:r>
    </w:p>
    <w:p w:rsidR="00676BB8" w:rsidRDefault="00D529D8" w:rsidP="006F04FB">
      <w:pPr>
        <w:numPr>
          <w:ilvl w:val="0"/>
          <w:numId w:val="29"/>
        </w:numPr>
        <w:suppressAutoHyphens/>
        <w:spacing w:after="5" w:line="276" w:lineRule="auto"/>
        <w:ind w:left="284" w:right="14" w:hanging="284"/>
        <w:jc w:val="both"/>
        <w:rPr>
          <w:sz w:val="24"/>
          <w:szCs w:val="24"/>
        </w:rPr>
      </w:pPr>
      <w:r>
        <w:rPr>
          <w:rStyle w:val="Hyperlink0"/>
          <w:sz w:val="24"/>
          <w:szCs w:val="24"/>
        </w:rPr>
        <w:t>Jeżeli jakiekolwiek postanowienie Umowy okaże się nieważne w chwili zawierania Umowy lub stanie się nieważne po zawarciu Umowy, ważność pozostałych postanowień Umowy pozostaje w mocy, a w miejsce postanowień nieważnych wchodzą postanowienia powszechnie obowiązującego prawa lub inne, zwyczajowo przyjmowanie rozwiązania, kt</w:t>
      </w:r>
      <w:r>
        <w:rPr>
          <w:sz w:val="24"/>
          <w:szCs w:val="24"/>
          <w:lang w:val="es-ES_tradnl"/>
        </w:rPr>
        <w:t>ó</w:t>
      </w:r>
      <w:r>
        <w:rPr>
          <w:rStyle w:val="Hyperlink0"/>
          <w:sz w:val="24"/>
          <w:szCs w:val="24"/>
        </w:rPr>
        <w:t xml:space="preserve">rych celem jest osiągnięcie takiego samego lub jak najbliższego zamierzonemu celowi skutku gospodarczego. </w:t>
      </w:r>
    </w:p>
    <w:p w:rsidR="004F6111" w:rsidRDefault="00D529D8" w:rsidP="006F04FB">
      <w:pPr>
        <w:numPr>
          <w:ilvl w:val="0"/>
          <w:numId w:val="29"/>
        </w:numPr>
        <w:suppressAutoHyphens/>
        <w:spacing w:after="5" w:line="276" w:lineRule="auto"/>
        <w:ind w:right="14"/>
        <w:jc w:val="both"/>
        <w:rPr>
          <w:sz w:val="24"/>
          <w:szCs w:val="24"/>
        </w:rPr>
      </w:pPr>
      <w:r>
        <w:rPr>
          <w:rStyle w:val="BrakA"/>
          <w:sz w:val="24"/>
          <w:szCs w:val="24"/>
        </w:rPr>
        <w:t xml:space="preserve">W sprawach nieuregulowanych niniejszą Umową mają zastosowanie przepisy: </w:t>
      </w:r>
    </w:p>
    <w:p w:rsidR="00676BB8" w:rsidRDefault="00D529D8" w:rsidP="006F04FB">
      <w:pPr>
        <w:numPr>
          <w:ilvl w:val="2"/>
          <w:numId w:val="31"/>
        </w:numPr>
        <w:suppressAutoHyphens/>
        <w:spacing w:after="5" w:line="276" w:lineRule="auto"/>
        <w:ind w:left="1276" w:right="14" w:hanging="425"/>
        <w:jc w:val="both"/>
        <w:rPr>
          <w:sz w:val="24"/>
          <w:szCs w:val="24"/>
        </w:rPr>
      </w:pPr>
      <w:r>
        <w:rPr>
          <w:rStyle w:val="Hyperlink0"/>
          <w:sz w:val="24"/>
          <w:szCs w:val="24"/>
        </w:rPr>
        <w:t xml:space="preserve">ustawy </w:t>
      </w:r>
      <w:r w:rsidR="00F013CA">
        <w:rPr>
          <w:rStyle w:val="Hyperlink0"/>
          <w:sz w:val="24"/>
          <w:szCs w:val="24"/>
        </w:rPr>
        <w:t xml:space="preserve">z dnia </w:t>
      </w:r>
      <w:r w:rsidR="00F013CA" w:rsidRPr="00E81CF8">
        <w:rPr>
          <w:rStyle w:val="Hyperlink0"/>
          <w:rFonts w:cs="Times New Roman"/>
          <w:sz w:val="24"/>
          <w:szCs w:val="24"/>
        </w:rPr>
        <w:t xml:space="preserve">11 września 2019 r. </w:t>
      </w:r>
      <w:r>
        <w:rPr>
          <w:rStyle w:val="Hyperlink0"/>
          <w:sz w:val="24"/>
          <w:szCs w:val="24"/>
        </w:rPr>
        <w:t>Prawo zam</w:t>
      </w:r>
      <w:r>
        <w:rPr>
          <w:sz w:val="24"/>
          <w:szCs w:val="24"/>
          <w:lang w:val="es-ES_tradnl"/>
        </w:rPr>
        <w:t>ó</w:t>
      </w:r>
      <w:r>
        <w:rPr>
          <w:rStyle w:val="Hyperlink0"/>
          <w:sz w:val="24"/>
          <w:szCs w:val="24"/>
        </w:rPr>
        <w:t>wień publicznych</w:t>
      </w:r>
      <w:r w:rsidR="00AA09EC">
        <w:rPr>
          <w:rStyle w:val="Hyperlink0"/>
          <w:sz w:val="24"/>
          <w:szCs w:val="24"/>
        </w:rPr>
        <w:t>:</w:t>
      </w:r>
    </w:p>
    <w:p w:rsidR="00676BB8" w:rsidRDefault="00D529D8" w:rsidP="006F04FB">
      <w:pPr>
        <w:numPr>
          <w:ilvl w:val="2"/>
          <w:numId w:val="31"/>
        </w:numPr>
        <w:suppressAutoHyphens/>
        <w:spacing w:after="5" w:line="276" w:lineRule="auto"/>
        <w:ind w:left="1276" w:right="14" w:hanging="425"/>
        <w:jc w:val="both"/>
        <w:rPr>
          <w:sz w:val="24"/>
          <w:szCs w:val="24"/>
        </w:rPr>
      </w:pPr>
      <w:r>
        <w:rPr>
          <w:rStyle w:val="BrakA"/>
          <w:sz w:val="24"/>
          <w:szCs w:val="24"/>
        </w:rPr>
        <w:t xml:space="preserve">ustawy </w:t>
      </w:r>
      <w:r w:rsidR="004F6111" w:rsidRPr="00022603">
        <w:rPr>
          <w:rStyle w:val="BrakA"/>
          <w:rFonts w:cs="Times New Roman"/>
          <w:sz w:val="24"/>
          <w:szCs w:val="24"/>
        </w:rPr>
        <w:t>23 kwietnia 1964 r</w:t>
      </w:r>
      <w:r w:rsidR="00F013CA" w:rsidRPr="00E81CF8">
        <w:rPr>
          <w:rStyle w:val="BrakA"/>
          <w:rFonts w:cs="Times New Roman"/>
        </w:rPr>
        <w:t xml:space="preserve">. </w:t>
      </w:r>
      <w:r>
        <w:rPr>
          <w:rStyle w:val="BrakA"/>
          <w:sz w:val="24"/>
          <w:szCs w:val="24"/>
        </w:rPr>
        <w:t xml:space="preserve">Kodeks </w:t>
      </w:r>
      <w:r w:rsidR="00F013CA">
        <w:rPr>
          <w:rStyle w:val="BrakA"/>
          <w:sz w:val="24"/>
          <w:szCs w:val="24"/>
        </w:rPr>
        <w:t>c</w:t>
      </w:r>
      <w:r>
        <w:rPr>
          <w:rStyle w:val="BrakA"/>
          <w:sz w:val="24"/>
          <w:szCs w:val="24"/>
        </w:rPr>
        <w:t>ywilny</w:t>
      </w:r>
      <w:r w:rsidR="00AA09EC">
        <w:rPr>
          <w:rStyle w:val="BrakA"/>
          <w:sz w:val="24"/>
          <w:szCs w:val="24"/>
        </w:rPr>
        <w:t>:</w:t>
      </w:r>
      <w:r>
        <w:rPr>
          <w:rStyle w:val="BrakA"/>
          <w:sz w:val="24"/>
          <w:szCs w:val="24"/>
        </w:rPr>
        <w:t xml:space="preserve"> </w:t>
      </w:r>
    </w:p>
    <w:p w:rsidR="004F6111" w:rsidRDefault="00D529D8" w:rsidP="006F04FB">
      <w:pPr>
        <w:numPr>
          <w:ilvl w:val="0"/>
          <w:numId w:val="32"/>
        </w:numPr>
        <w:suppressAutoHyphens/>
        <w:spacing w:after="5" w:line="276" w:lineRule="auto"/>
        <w:ind w:right="14"/>
        <w:jc w:val="both"/>
        <w:rPr>
          <w:sz w:val="24"/>
          <w:szCs w:val="24"/>
        </w:rPr>
      </w:pPr>
      <w:r>
        <w:rPr>
          <w:rStyle w:val="Hyperlink0"/>
          <w:sz w:val="24"/>
          <w:szCs w:val="24"/>
        </w:rPr>
        <w:t>Integralną częścią umowy, regulującą zakres obowiązk</w:t>
      </w:r>
      <w:r>
        <w:rPr>
          <w:sz w:val="24"/>
          <w:szCs w:val="24"/>
          <w:lang w:val="es-ES_tradnl"/>
        </w:rPr>
        <w:t>ó</w:t>
      </w:r>
      <w:r>
        <w:rPr>
          <w:rStyle w:val="Hyperlink0"/>
          <w:sz w:val="24"/>
          <w:szCs w:val="24"/>
        </w:rPr>
        <w:t>w Wykonawcy są następujące załączniki:</w:t>
      </w:r>
    </w:p>
    <w:p w:rsidR="008B4F43" w:rsidRPr="002937CC" w:rsidRDefault="00D529D8" w:rsidP="002937CC">
      <w:pPr>
        <w:widowControl w:val="0"/>
        <w:numPr>
          <w:ilvl w:val="0"/>
          <w:numId w:val="34"/>
        </w:numPr>
        <w:suppressAutoHyphens/>
        <w:spacing w:line="276" w:lineRule="auto"/>
        <w:ind w:left="1560" w:hanging="709"/>
        <w:jc w:val="both"/>
        <w:rPr>
          <w:sz w:val="24"/>
          <w:szCs w:val="24"/>
          <w:lang w:val="pl-PL"/>
        </w:rPr>
      </w:pPr>
      <w:r>
        <w:rPr>
          <w:rStyle w:val="BrakA"/>
          <w:sz w:val="24"/>
          <w:szCs w:val="24"/>
        </w:rPr>
        <w:t xml:space="preserve"> Załącznik nr </w:t>
      </w:r>
      <w:r w:rsidR="00F35D37">
        <w:rPr>
          <w:rStyle w:val="BrakA"/>
          <w:sz w:val="24"/>
          <w:szCs w:val="24"/>
        </w:rPr>
        <w:t>1</w:t>
      </w:r>
      <w:r>
        <w:rPr>
          <w:rStyle w:val="BrakA"/>
          <w:sz w:val="24"/>
          <w:szCs w:val="24"/>
        </w:rPr>
        <w:t xml:space="preserve"> – Formularz asortymentowo – cenowy</w:t>
      </w:r>
      <w:r w:rsidR="00AA09EC">
        <w:rPr>
          <w:rStyle w:val="BrakA"/>
          <w:sz w:val="24"/>
          <w:szCs w:val="24"/>
        </w:rPr>
        <w:t>;</w:t>
      </w:r>
      <w:r>
        <w:rPr>
          <w:rStyle w:val="BrakA"/>
          <w:sz w:val="24"/>
          <w:szCs w:val="24"/>
        </w:rPr>
        <w:t xml:space="preserve"> </w:t>
      </w:r>
      <w:r w:rsidR="008B4F43" w:rsidRPr="00ED1C8F">
        <w:rPr>
          <w:rStyle w:val="BrakA"/>
          <w:sz w:val="24"/>
          <w:szCs w:val="24"/>
        </w:rPr>
        <w:t xml:space="preserve"> </w:t>
      </w:r>
    </w:p>
    <w:p w:rsidR="00676BB8" w:rsidRDefault="00D529D8" w:rsidP="006F04FB">
      <w:pPr>
        <w:widowControl w:val="0"/>
        <w:numPr>
          <w:ilvl w:val="0"/>
          <w:numId w:val="34"/>
        </w:numPr>
        <w:suppressAutoHyphens/>
        <w:spacing w:line="276" w:lineRule="auto"/>
        <w:ind w:left="1701" w:hanging="850"/>
        <w:jc w:val="both"/>
        <w:rPr>
          <w:sz w:val="24"/>
          <w:szCs w:val="24"/>
        </w:rPr>
      </w:pPr>
      <w:bookmarkStart w:id="8" w:name="_Hlk59181793"/>
      <w:r>
        <w:rPr>
          <w:rStyle w:val="BrakA"/>
          <w:sz w:val="24"/>
          <w:szCs w:val="24"/>
        </w:rPr>
        <w:t xml:space="preserve"> Załącznik nr </w:t>
      </w:r>
      <w:bookmarkStart w:id="9" w:name="_Hlk59181812"/>
      <w:bookmarkEnd w:id="8"/>
      <w:r w:rsidR="00ED1C8F">
        <w:rPr>
          <w:rStyle w:val="BrakA"/>
          <w:sz w:val="24"/>
          <w:szCs w:val="24"/>
        </w:rPr>
        <w:t>2</w:t>
      </w:r>
      <w:r>
        <w:rPr>
          <w:rStyle w:val="BrakA"/>
          <w:sz w:val="24"/>
          <w:szCs w:val="24"/>
        </w:rPr>
        <w:t xml:space="preserve"> – </w:t>
      </w:r>
      <w:bookmarkEnd w:id="9"/>
      <w:r>
        <w:rPr>
          <w:rStyle w:val="BrakA"/>
          <w:sz w:val="24"/>
          <w:szCs w:val="24"/>
        </w:rPr>
        <w:t>Klauzula informacyjna</w:t>
      </w:r>
      <w:r w:rsidR="00AA09EC">
        <w:rPr>
          <w:rStyle w:val="BrakA"/>
          <w:sz w:val="24"/>
          <w:szCs w:val="24"/>
        </w:rPr>
        <w:t>;</w:t>
      </w:r>
      <w:r>
        <w:rPr>
          <w:rStyle w:val="BrakA"/>
          <w:sz w:val="24"/>
          <w:szCs w:val="24"/>
        </w:rPr>
        <w:t xml:space="preserve"> </w:t>
      </w:r>
    </w:p>
    <w:p w:rsidR="00676BB8" w:rsidRDefault="00D529D8" w:rsidP="006F04FB">
      <w:pPr>
        <w:widowControl w:val="0"/>
        <w:numPr>
          <w:ilvl w:val="0"/>
          <w:numId w:val="34"/>
        </w:numPr>
        <w:suppressAutoHyphens/>
        <w:spacing w:line="276" w:lineRule="auto"/>
        <w:ind w:left="1701" w:hanging="850"/>
        <w:jc w:val="both"/>
        <w:rPr>
          <w:i/>
          <w:iCs/>
          <w:sz w:val="24"/>
          <w:szCs w:val="24"/>
        </w:rPr>
      </w:pPr>
      <w:r>
        <w:rPr>
          <w:sz w:val="24"/>
          <w:szCs w:val="24"/>
        </w:rPr>
        <w:t xml:space="preserve"> Załącznik nr </w:t>
      </w:r>
      <w:r w:rsidR="00ED1C8F">
        <w:rPr>
          <w:sz w:val="24"/>
          <w:szCs w:val="24"/>
        </w:rPr>
        <w:t>3</w:t>
      </w:r>
      <w:r>
        <w:rPr>
          <w:sz w:val="24"/>
          <w:szCs w:val="24"/>
        </w:rPr>
        <w:t xml:space="preserve"> – ………….., </w:t>
      </w:r>
      <w:r>
        <w:rPr>
          <w:rStyle w:val="Hyperlink0"/>
          <w:i/>
          <w:iCs/>
          <w:sz w:val="24"/>
          <w:szCs w:val="24"/>
        </w:rPr>
        <w:t xml:space="preserve">(inne dokumenty złożone w trakcie </w:t>
      </w:r>
      <w:r w:rsidR="002937CC">
        <w:rPr>
          <w:rStyle w:val="Hyperlink0"/>
          <w:i/>
          <w:iCs/>
          <w:sz w:val="24"/>
          <w:szCs w:val="24"/>
        </w:rPr>
        <w:t>p</w:t>
      </w:r>
      <w:r>
        <w:rPr>
          <w:rStyle w:val="Hyperlink0"/>
          <w:i/>
          <w:iCs/>
          <w:sz w:val="24"/>
          <w:szCs w:val="24"/>
        </w:rPr>
        <w:t>ostępowania, kt</w:t>
      </w:r>
      <w:r>
        <w:rPr>
          <w:i/>
          <w:iCs/>
          <w:sz w:val="24"/>
          <w:szCs w:val="24"/>
          <w:lang w:val="es-ES_tradnl"/>
        </w:rPr>
        <w:t>ó</w:t>
      </w:r>
      <w:r>
        <w:rPr>
          <w:rStyle w:val="Hyperlink0"/>
          <w:i/>
          <w:iCs/>
          <w:sz w:val="24"/>
          <w:szCs w:val="24"/>
        </w:rPr>
        <w:t xml:space="preserve">re mogą zostać włączone do </w:t>
      </w:r>
      <w:r w:rsidR="00F35D37">
        <w:rPr>
          <w:rStyle w:val="Hyperlink0"/>
          <w:i/>
          <w:iCs/>
          <w:sz w:val="24"/>
          <w:szCs w:val="24"/>
        </w:rPr>
        <w:t>U</w:t>
      </w:r>
      <w:r>
        <w:rPr>
          <w:rStyle w:val="Hyperlink0"/>
          <w:i/>
          <w:iCs/>
          <w:sz w:val="24"/>
          <w:szCs w:val="24"/>
        </w:rPr>
        <w:t xml:space="preserve">mowy). </w:t>
      </w:r>
    </w:p>
    <w:p w:rsidR="004F6111" w:rsidRDefault="00D529D8" w:rsidP="006F04FB">
      <w:pPr>
        <w:numPr>
          <w:ilvl w:val="0"/>
          <w:numId w:val="35"/>
        </w:numPr>
        <w:suppressAutoHyphens/>
        <w:spacing w:after="5" w:line="276" w:lineRule="auto"/>
        <w:ind w:right="14"/>
        <w:jc w:val="both"/>
        <w:rPr>
          <w:rStyle w:val="Hyperlink0"/>
          <w:sz w:val="24"/>
          <w:szCs w:val="24"/>
        </w:rPr>
      </w:pPr>
      <w:r>
        <w:rPr>
          <w:rStyle w:val="Hyperlink0"/>
          <w:sz w:val="24"/>
          <w:szCs w:val="24"/>
        </w:rPr>
        <w:t>Umowa została sporządzona w dw</w:t>
      </w:r>
      <w:r>
        <w:rPr>
          <w:sz w:val="24"/>
          <w:szCs w:val="24"/>
          <w:lang w:val="es-ES_tradnl"/>
        </w:rPr>
        <w:t>ó</w:t>
      </w:r>
      <w:r>
        <w:rPr>
          <w:rStyle w:val="Hyperlink0"/>
          <w:sz w:val="24"/>
          <w:szCs w:val="24"/>
        </w:rPr>
        <w:t>ch jednobrzmiących egzemplarzach, po jednym dla każdej ze Stron.</w:t>
      </w:r>
    </w:p>
    <w:p w:rsidR="00765CBA" w:rsidRDefault="00765CBA" w:rsidP="006F04FB">
      <w:pPr>
        <w:suppressAutoHyphens/>
        <w:spacing w:after="5" w:line="276" w:lineRule="auto"/>
        <w:ind w:right="14"/>
        <w:jc w:val="both"/>
        <w:rPr>
          <w:sz w:val="24"/>
          <w:szCs w:val="24"/>
        </w:rPr>
      </w:pPr>
    </w:p>
    <w:p w:rsidR="004F6111" w:rsidRDefault="004F6111" w:rsidP="006F04FB">
      <w:pPr>
        <w:suppressAutoHyphens/>
        <w:spacing w:line="276" w:lineRule="auto"/>
        <w:jc w:val="both"/>
        <w:rPr>
          <w:sz w:val="24"/>
          <w:szCs w:val="24"/>
        </w:rPr>
      </w:pPr>
    </w:p>
    <w:p w:rsidR="004F6111" w:rsidRDefault="00D529D8" w:rsidP="006F04FB">
      <w:pPr>
        <w:suppressAutoHyphens/>
        <w:spacing w:line="276" w:lineRule="auto"/>
        <w:ind w:firstLine="426"/>
        <w:jc w:val="both"/>
        <w:rPr>
          <w:sz w:val="24"/>
          <w:szCs w:val="24"/>
        </w:rPr>
      </w:pPr>
      <w:r>
        <w:rPr>
          <w:sz w:val="24"/>
          <w:szCs w:val="24"/>
        </w:rPr>
        <w:t>Podpisano i opatrzono pieczęcią</w:t>
      </w:r>
      <w:r>
        <w:rPr>
          <w:sz w:val="24"/>
          <w:szCs w:val="24"/>
        </w:rPr>
        <w:tab/>
      </w:r>
      <w:r>
        <w:rPr>
          <w:sz w:val="24"/>
          <w:szCs w:val="24"/>
        </w:rPr>
        <w:tab/>
      </w:r>
      <w:r w:rsidR="00F013CA">
        <w:rPr>
          <w:sz w:val="24"/>
          <w:szCs w:val="24"/>
        </w:rPr>
        <w:tab/>
      </w:r>
      <w:r w:rsidR="00F013CA">
        <w:rPr>
          <w:sz w:val="24"/>
          <w:szCs w:val="24"/>
        </w:rPr>
        <w:tab/>
      </w:r>
      <w:r>
        <w:rPr>
          <w:sz w:val="24"/>
          <w:szCs w:val="24"/>
        </w:rPr>
        <w:tab/>
        <w:t>Podpisano i opatrzono pieczęcią</w:t>
      </w:r>
    </w:p>
    <w:p w:rsidR="004F6111" w:rsidRDefault="00F013CA" w:rsidP="006F04FB">
      <w:pPr>
        <w:suppressAutoHyphens/>
        <w:spacing w:line="276" w:lineRule="auto"/>
        <w:jc w:val="both"/>
        <w:rPr>
          <w:b/>
          <w:bCs/>
          <w:sz w:val="24"/>
          <w:szCs w:val="24"/>
        </w:rPr>
      </w:pPr>
      <w:r>
        <w:rPr>
          <w:b/>
          <w:bCs/>
          <w:sz w:val="24"/>
          <w:szCs w:val="24"/>
        </w:rPr>
        <w:tab/>
      </w:r>
      <w:r w:rsidR="008B2751">
        <w:rPr>
          <w:b/>
          <w:bCs/>
          <w:sz w:val="24"/>
          <w:szCs w:val="24"/>
        </w:rPr>
        <w:tab/>
      </w:r>
      <w:r w:rsidR="00D529D8">
        <w:rPr>
          <w:b/>
          <w:bCs/>
          <w:sz w:val="24"/>
          <w:szCs w:val="24"/>
        </w:rPr>
        <w:t>Wykonawca</w:t>
      </w:r>
      <w:r w:rsidR="00D529D8">
        <w:rPr>
          <w:b/>
          <w:bCs/>
          <w:sz w:val="24"/>
          <w:szCs w:val="24"/>
        </w:rPr>
        <w:tab/>
      </w:r>
      <w:r w:rsidR="00D529D8">
        <w:rPr>
          <w:b/>
          <w:bCs/>
          <w:sz w:val="24"/>
          <w:szCs w:val="24"/>
        </w:rPr>
        <w:tab/>
      </w:r>
      <w:r w:rsidR="00D529D8">
        <w:rPr>
          <w:b/>
          <w:bCs/>
          <w:sz w:val="24"/>
          <w:szCs w:val="24"/>
        </w:rPr>
        <w:tab/>
      </w:r>
      <w:r w:rsidR="00D529D8">
        <w:rPr>
          <w:b/>
          <w:bCs/>
          <w:sz w:val="24"/>
          <w:szCs w:val="24"/>
        </w:rPr>
        <w:tab/>
      </w:r>
      <w:r w:rsidR="00D529D8">
        <w:rPr>
          <w:b/>
          <w:bCs/>
          <w:sz w:val="24"/>
          <w:szCs w:val="24"/>
        </w:rPr>
        <w:tab/>
      </w:r>
      <w:r w:rsidR="00D529D8">
        <w:rPr>
          <w:b/>
          <w:bCs/>
          <w:sz w:val="24"/>
          <w:szCs w:val="24"/>
        </w:rPr>
        <w:tab/>
      </w:r>
      <w:r>
        <w:rPr>
          <w:b/>
          <w:bCs/>
          <w:sz w:val="24"/>
          <w:szCs w:val="24"/>
        </w:rPr>
        <w:tab/>
      </w:r>
      <w:r w:rsidR="00D529D8">
        <w:rPr>
          <w:b/>
          <w:bCs/>
          <w:sz w:val="24"/>
          <w:szCs w:val="24"/>
        </w:rPr>
        <w:t>Zamawiający</w:t>
      </w:r>
    </w:p>
    <w:p w:rsidR="004F6111" w:rsidRDefault="004F6111" w:rsidP="006F04FB">
      <w:pPr>
        <w:suppressAutoHyphens/>
        <w:spacing w:line="276" w:lineRule="auto"/>
        <w:jc w:val="both"/>
        <w:rPr>
          <w:rStyle w:val="BrakA"/>
          <w:sz w:val="24"/>
          <w:szCs w:val="24"/>
        </w:rPr>
      </w:pPr>
    </w:p>
    <w:p w:rsidR="004F6111" w:rsidRDefault="004F6111" w:rsidP="006F04FB">
      <w:pPr>
        <w:suppressAutoHyphens/>
        <w:spacing w:line="276" w:lineRule="auto"/>
        <w:jc w:val="both"/>
        <w:rPr>
          <w:rStyle w:val="BrakA"/>
          <w:sz w:val="24"/>
          <w:szCs w:val="24"/>
        </w:rPr>
      </w:pPr>
    </w:p>
    <w:p w:rsidR="008B2751" w:rsidRDefault="008B2751" w:rsidP="006F04FB">
      <w:pPr>
        <w:suppressAutoHyphens/>
        <w:spacing w:line="276" w:lineRule="auto"/>
        <w:jc w:val="both"/>
        <w:rPr>
          <w:rStyle w:val="BrakA"/>
          <w:sz w:val="24"/>
          <w:szCs w:val="24"/>
        </w:rPr>
      </w:pPr>
    </w:p>
    <w:p w:rsidR="008B2751" w:rsidRDefault="008B2751" w:rsidP="006F04FB">
      <w:pPr>
        <w:suppressAutoHyphens/>
        <w:spacing w:line="276" w:lineRule="auto"/>
        <w:jc w:val="both"/>
        <w:rPr>
          <w:rStyle w:val="BrakA"/>
          <w:sz w:val="24"/>
          <w:szCs w:val="24"/>
        </w:rPr>
      </w:pPr>
    </w:p>
    <w:p w:rsidR="004F6111" w:rsidRDefault="00D529D8" w:rsidP="006F04FB">
      <w:pPr>
        <w:suppressAutoHyphens/>
        <w:spacing w:line="276" w:lineRule="auto"/>
        <w:jc w:val="both"/>
        <w:rPr>
          <w:sz w:val="24"/>
          <w:szCs w:val="24"/>
        </w:rPr>
      </w:pPr>
      <w:r>
        <w:rPr>
          <w:sz w:val="24"/>
          <w:szCs w:val="24"/>
        </w:rPr>
        <w:t>(…………</w:t>
      </w:r>
      <w:r w:rsidR="00D70E23">
        <w:rPr>
          <w:sz w:val="24"/>
          <w:szCs w:val="24"/>
        </w:rPr>
        <w:t>...</w:t>
      </w:r>
      <w:r>
        <w:rPr>
          <w:sz w:val="24"/>
          <w:szCs w:val="24"/>
        </w:rPr>
        <w:t>…………………………)</w:t>
      </w:r>
      <w:r>
        <w:rPr>
          <w:sz w:val="24"/>
          <w:szCs w:val="24"/>
        </w:rPr>
        <w:tab/>
      </w:r>
      <w:r w:rsidR="00F013CA">
        <w:rPr>
          <w:sz w:val="24"/>
          <w:szCs w:val="24"/>
        </w:rPr>
        <w:tab/>
      </w:r>
      <w:r w:rsidR="00F013CA">
        <w:rPr>
          <w:sz w:val="24"/>
          <w:szCs w:val="24"/>
        </w:rPr>
        <w:tab/>
      </w:r>
      <w:r>
        <w:rPr>
          <w:sz w:val="24"/>
          <w:szCs w:val="24"/>
        </w:rPr>
        <w:t>(……………</w:t>
      </w:r>
      <w:r w:rsidR="006D22DF">
        <w:rPr>
          <w:sz w:val="24"/>
          <w:szCs w:val="24"/>
        </w:rPr>
        <w:t>.....</w:t>
      </w:r>
      <w:r>
        <w:rPr>
          <w:sz w:val="24"/>
          <w:szCs w:val="24"/>
        </w:rPr>
        <w:t>…</w:t>
      </w:r>
      <w:r w:rsidR="00D70E23">
        <w:rPr>
          <w:sz w:val="24"/>
          <w:szCs w:val="24"/>
        </w:rPr>
        <w:t>......</w:t>
      </w:r>
      <w:r>
        <w:rPr>
          <w:sz w:val="24"/>
          <w:szCs w:val="24"/>
        </w:rPr>
        <w:t>…………………)</w:t>
      </w:r>
    </w:p>
    <w:p w:rsidR="00B54987" w:rsidRDefault="00B54987" w:rsidP="00C54AE2">
      <w:pPr>
        <w:spacing w:line="276" w:lineRule="auto"/>
        <w:jc w:val="both"/>
      </w:pPr>
    </w:p>
    <w:sectPr w:rsidR="00B54987" w:rsidSect="00C667E9">
      <w:footerReference w:type="default" r:id="rId11"/>
      <w:pgSz w:w="11900" w:h="16840"/>
      <w:pgMar w:top="851" w:right="1134" w:bottom="1134" w:left="851" w:header="709" w:footer="709" w:gutter="0"/>
      <w:pgNumType w:start="1"/>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F05C819" w16cid:durableId="074F513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5D47" w:rsidRDefault="00AC5D47">
      <w:r>
        <w:separator/>
      </w:r>
    </w:p>
  </w:endnote>
  <w:endnote w:type="continuationSeparator" w:id="0">
    <w:p w:rsidR="00AC5D47" w:rsidRDefault="00AC5D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EE"/>
    <w:family w:val="roman"/>
    <w:pitch w:val="variable"/>
    <w:sig w:usb0="00000287" w:usb1="00000000" w:usb2="00000000" w:usb3="00000000" w:csb0="0000009F" w:csb1="00000000"/>
  </w:font>
  <w:font w:name="Helvetica Neue">
    <w:altName w:val="Arial"/>
    <w:charset w:val="00"/>
    <w:family w:val="roman"/>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Narrow">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BB8" w:rsidRDefault="00D529D8">
    <w:pPr>
      <w:tabs>
        <w:tab w:val="center" w:pos="4536"/>
        <w:tab w:val="right" w:pos="9072"/>
      </w:tabs>
      <w:ind w:left="368"/>
      <w:jc w:val="right"/>
    </w:pPr>
    <w:r>
      <w:rPr>
        <w:color w:val="833C0B"/>
        <w:u w:color="833C0B"/>
      </w:rPr>
      <w:t xml:space="preserve">Strona </w:t>
    </w:r>
    <w:r w:rsidR="00457D81">
      <w:rPr>
        <w:b/>
        <w:bCs/>
        <w:color w:val="833C0B"/>
        <w:u w:color="833C0B"/>
      </w:rPr>
      <w:fldChar w:fldCharType="begin"/>
    </w:r>
    <w:r>
      <w:rPr>
        <w:b/>
        <w:bCs/>
        <w:color w:val="833C0B"/>
        <w:u w:color="833C0B"/>
      </w:rPr>
      <w:instrText xml:space="preserve"> PAGE </w:instrText>
    </w:r>
    <w:r w:rsidR="00457D81">
      <w:rPr>
        <w:b/>
        <w:bCs/>
        <w:color w:val="833C0B"/>
        <w:u w:color="833C0B"/>
      </w:rPr>
      <w:fldChar w:fldCharType="separate"/>
    </w:r>
    <w:r w:rsidR="0013698E">
      <w:rPr>
        <w:b/>
        <w:bCs/>
        <w:noProof/>
        <w:color w:val="833C0B"/>
        <w:u w:color="833C0B"/>
      </w:rPr>
      <w:t>8</w:t>
    </w:r>
    <w:r w:rsidR="00457D81">
      <w:rPr>
        <w:b/>
        <w:bCs/>
        <w:color w:val="833C0B"/>
        <w:u w:color="833C0B"/>
      </w:rPr>
      <w:fldChar w:fldCharType="end"/>
    </w:r>
    <w:r>
      <w:rPr>
        <w:color w:val="833C0B"/>
        <w:u w:color="833C0B"/>
      </w:rPr>
      <w:t xml:space="preserve"> z </w:t>
    </w:r>
    <w:r w:rsidR="00457D81">
      <w:rPr>
        <w:b/>
        <w:bCs/>
        <w:color w:val="833C0B"/>
        <w:u w:color="833C0B"/>
      </w:rPr>
      <w:fldChar w:fldCharType="begin"/>
    </w:r>
    <w:r>
      <w:rPr>
        <w:b/>
        <w:bCs/>
        <w:color w:val="833C0B"/>
        <w:u w:color="833C0B"/>
      </w:rPr>
      <w:instrText xml:space="preserve"> NUMPAGES </w:instrText>
    </w:r>
    <w:r w:rsidR="00457D81">
      <w:rPr>
        <w:b/>
        <w:bCs/>
        <w:color w:val="833C0B"/>
        <w:u w:color="833C0B"/>
      </w:rPr>
      <w:fldChar w:fldCharType="separate"/>
    </w:r>
    <w:r w:rsidR="0013698E">
      <w:rPr>
        <w:b/>
        <w:bCs/>
        <w:noProof/>
        <w:color w:val="833C0B"/>
        <w:u w:color="833C0B"/>
      </w:rPr>
      <w:t>9</w:t>
    </w:r>
    <w:r w:rsidR="00457D81">
      <w:rPr>
        <w:b/>
        <w:bCs/>
        <w:color w:val="833C0B"/>
        <w:u w:color="833C0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5D47" w:rsidRDefault="00AC5D47">
      <w:r>
        <w:separator/>
      </w:r>
    </w:p>
  </w:footnote>
  <w:footnote w:type="continuationSeparator" w:id="0">
    <w:p w:rsidR="00AC5D47" w:rsidRDefault="00AC5D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9"/>
    <w:multiLevelType w:val="singleLevel"/>
    <w:tmpl w:val="00000009"/>
    <w:name w:val="WW8Num9"/>
    <w:lvl w:ilvl="0">
      <w:start w:val="1"/>
      <w:numFmt w:val="decimal"/>
      <w:lvlText w:val="%1."/>
      <w:lvlJc w:val="left"/>
      <w:pPr>
        <w:tabs>
          <w:tab w:val="num" w:pos="360"/>
        </w:tabs>
        <w:ind w:left="360" w:hanging="360"/>
      </w:pPr>
    </w:lvl>
  </w:abstractNum>
  <w:abstractNum w:abstractNumId="2" w15:restartNumberingAfterBreak="0">
    <w:nsid w:val="00000027"/>
    <w:multiLevelType w:val="multilevel"/>
    <w:tmpl w:val="93F243F2"/>
    <w:lvl w:ilvl="0">
      <w:start w:val="1"/>
      <w:numFmt w:val="decimal"/>
      <w:lvlText w:val="%1."/>
      <w:lvlJc w:val="left"/>
      <w:pPr>
        <w:tabs>
          <w:tab w:val="num" w:pos="360"/>
        </w:tabs>
        <w:ind w:left="360" w:hanging="360"/>
      </w:pPr>
      <w:rPr>
        <w:rFonts w:ascii="Times New Roman" w:eastAsia="Times New Roman" w:hAnsi="Times New Roman" w:cs="Times New Roman" w:hint="default"/>
        <w:color w:val="auto"/>
        <w:sz w:val="24"/>
        <w:szCs w:val="24"/>
      </w:rPr>
    </w:lvl>
    <w:lvl w:ilvl="1">
      <w:start w:val="1"/>
      <w:numFmt w:val="decimal"/>
      <w:lvlText w:val="%2."/>
      <w:lvlJc w:val="left"/>
      <w:pPr>
        <w:tabs>
          <w:tab w:val="num" w:pos="1080"/>
        </w:tabs>
        <w:ind w:left="1080" w:hanging="360"/>
      </w:pPr>
      <w:rPr>
        <w:rFonts w:cs="Times New Roman"/>
        <w:b w:val="0"/>
      </w:rPr>
    </w:lvl>
    <w:lvl w:ilvl="2">
      <w:start w:val="1"/>
      <w:numFmt w:val="decimal"/>
      <w:lvlText w:val="%3)"/>
      <w:lvlJc w:val="left"/>
      <w:pPr>
        <w:tabs>
          <w:tab w:val="num" w:pos="1800"/>
        </w:tabs>
        <w:ind w:left="1800" w:hanging="360"/>
      </w:pPr>
      <w:rPr>
        <w:rFonts w:ascii="Calibri" w:eastAsia="Times New Roman" w:hAnsi="Calibri" w:cs="Calibri"/>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3" w15:restartNumberingAfterBreak="0">
    <w:nsid w:val="05BA6DEF"/>
    <w:multiLevelType w:val="hybridMultilevel"/>
    <w:tmpl w:val="7C147316"/>
    <w:styleLink w:val="Zaimportowanystyl6"/>
    <w:lvl w:ilvl="0" w:tplc="7B4202A0">
      <w:start w:val="1"/>
      <w:numFmt w:val="decimal"/>
      <w:lvlText w:val="%1)"/>
      <w:lvlJc w:val="left"/>
      <w:pPr>
        <w:ind w:left="1174" w:hanging="360"/>
      </w:pPr>
      <w:rPr>
        <w:rFonts w:hAnsi="Arial Unicode MS"/>
        <w:b/>
        <w:bCs/>
        <w:caps w:val="0"/>
        <w:smallCaps w:val="0"/>
        <w:strike w:val="0"/>
        <w:dstrike w:val="0"/>
        <w:color w:val="000000"/>
        <w:spacing w:val="0"/>
        <w:w w:val="100"/>
        <w:kern w:val="0"/>
        <w:position w:val="0"/>
        <w:highlight w:val="none"/>
        <w:vertAlign w:val="baseline"/>
      </w:rPr>
    </w:lvl>
    <w:lvl w:ilvl="1" w:tplc="29B20194">
      <w:start w:val="1"/>
      <w:numFmt w:val="lowerLetter"/>
      <w:lvlText w:val="%2."/>
      <w:lvlJc w:val="left"/>
      <w:pPr>
        <w:ind w:left="1894" w:hanging="360"/>
      </w:pPr>
      <w:rPr>
        <w:rFonts w:hAnsi="Arial Unicode MS"/>
        <w:b/>
        <w:bCs/>
        <w:caps w:val="0"/>
        <w:smallCaps w:val="0"/>
        <w:strike w:val="0"/>
        <w:dstrike w:val="0"/>
        <w:color w:val="000000"/>
        <w:spacing w:val="0"/>
        <w:w w:val="100"/>
        <w:kern w:val="0"/>
        <w:position w:val="0"/>
        <w:highlight w:val="none"/>
        <w:vertAlign w:val="baseline"/>
      </w:rPr>
    </w:lvl>
    <w:lvl w:ilvl="2" w:tplc="D0500BA8">
      <w:start w:val="1"/>
      <w:numFmt w:val="lowerRoman"/>
      <w:lvlText w:val="%3."/>
      <w:lvlJc w:val="left"/>
      <w:pPr>
        <w:ind w:left="2614" w:hanging="300"/>
      </w:pPr>
      <w:rPr>
        <w:rFonts w:hAnsi="Arial Unicode MS"/>
        <w:b/>
        <w:bCs/>
        <w:caps w:val="0"/>
        <w:smallCaps w:val="0"/>
        <w:strike w:val="0"/>
        <w:dstrike w:val="0"/>
        <w:color w:val="000000"/>
        <w:spacing w:val="0"/>
        <w:w w:val="100"/>
        <w:kern w:val="0"/>
        <w:position w:val="0"/>
        <w:highlight w:val="none"/>
        <w:vertAlign w:val="baseline"/>
      </w:rPr>
    </w:lvl>
    <w:lvl w:ilvl="3" w:tplc="9238E7CC">
      <w:start w:val="1"/>
      <w:numFmt w:val="decimal"/>
      <w:lvlText w:val="%4."/>
      <w:lvlJc w:val="left"/>
      <w:pPr>
        <w:ind w:left="3334" w:hanging="360"/>
      </w:pPr>
      <w:rPr>
        <w:rFonts w:hAnsi="Arial Unicode MS"/>
        <w:b/>
        <w:bCs/>
        <w:caps w:val="0"/>
        <w:smallCaps w:val="0"/>
        <w:strike w:val="0"/>
        <w:dstrike w:val="0"/>
        <w:color w:val="000000"/>
        <w:spacing w:val="0"/>
        <w:w w:val="100"/>
        <w:kern w:val="0"/>
        <w:position w:val="0"/>
        <w:highlight w:val="none"/>
        <w:vertAlign w:val="baseline"/>
      </w:rPr>
    </w:lvl>
    <w:lvl w:ilvl="4" w:tplc="0756A764">
      <w:start w:val="1"/>
      <w:numFmt w:val="lowerLetter"/>
      <w:lvlText w:val="%5."/>
      <w:lvlJc w:val="left"/>
      <w:pPr>
        <w:ind w:left="4054" w:hanging="360"/>
      </w:pPr>
      <w:rPr>
        <w:rFonts w:hAnsi="Arial Unicode MS"/>
        <w:b/>
        <w:bCs/>
        <w:caps w:val="0"/>
        <w:smallCaps w:val="0"/>
        <w:strike w:val="0"/>
        <w:dstrike w:val="0"/>
        <w:color w:val="000000"/>
        <w:spacing w:val="0"/>
        <w:w w:val="100"/>
        <w:kern w:val="0"/>
        <w:position w:val="0"/>
        <w:highlight w:val="none"/>
        <w:vertAlign w:val="baseline"/>
      </w:rPr>
    </w:lvl>
    <w:lvl w:ilvl="5" w:tplc="3F6463C0">
      <w:start w:val="1"/>
      <w:numFmt w:val="lowerRoman"/>
      <w:lvlText w:val="%6."/>
      <w:lvlJc w:val="left"/>
      <w:pPr>
        <w:ind w:left="4774" w:hanging="300"/>
      </w:pPr>
      <w:rPr>
        <w:rFonts w:hAnsi="Arial Unicode MS"/>
        <w:b/>
        <w:bCs/>
        <w:caps w:val="0"/>
        <w:smallCaps w:val="0"/>
        <w:strike w:val="0"/>
        <w:dstrike w:val="0"/>
        <w:color w:val="000000"/>
        <w:spacing w:val="0"/>
        <w:w w:val="100"/>
        <w:kern w:val="0"/>
        <w:position w:val="0"/>
        <w:highlight w:val="none"/>
        <w:vertAlign w:val="baseline"/>
      </w:rPr>
    </w:lvl>
    <w:lvl w:ilvl="6" w:tplc="3D52C28E">
      <w:start w:val="1"/>
      <w:numFmt w:val="decimal"/>
      <w:lvlText w:val="%7."/>
      <w:lvlJc w:val="left"/>
      <w:pPr>
        <w:ind w:left="5494" w:hanging="360"/>
      </w:pPr>
      <w:rPr>
        <w:rFonts w:hAnsi="Arial Unicode MS"/>
        <w:b/>
        <w:bCs/>
        <w:caps w:val="0"/>
        <w:smallCaps w:val="0"/>
        <w:strike w:val="0"/>
        <w:dstrike w:val="0"/>
        <w:color w:val="000000"/>
        <w:spacing w:val="0"/>
        <w:w w:val="100"/>
        <w:kern w:val="0"/>
        <w:position w:val="0"/>
        <w:highlight w:val="none"/>
        <w:vertAlign w:val="baseline"/>
      </w:rPr>
    </w:lvl>
    <w:lvl w:ilvl="7" w:tplc="42587638">
      <w:start w:val="1"/>
      <w:numFmt w:val="lowerLetter"/>
      <w:lvlText w:val="%8."/>
      <w:lvlJc w:val="left"/>
      <w:pPr>
        <w:ind w:left="6214" w:hanging="360"/>
      </w:pPr>
      <w:rPr>
        <w:rFonts w:hAnsi="Arial Unicode MS"/>
        <w:b/>
        <w:bCs/>
        <w:caps w:val="0"/>
        <w:smallCaps w:val="0"/>
        <w:strike w:val="0"/>
        <w:dstrike w:val="0"/>
        <w:color w:val="000000"/>
        <w:spacing w:val="0"/>
        <w:w w:val="100"/>
        <w:kern w:val="0"/>
        <w:position w:val="0"/>
        <w:highlight w:val="none"/>
        <w:vertAlign w:val="baseline"/>
      </w:rPr>
    </w:lvl>
    <w:lvl w:ilvl="8" w:tplc="E22E8468">
      <w:start w:val="1"/>
      <w:numFmt w:val="lowerRoman"/>
      <w:lvlText w:val="%9."/>
      <w:lvlJc w:val="left"/>
      <w:pPr>
        <w:ind w:left="6934" w:hanging="300"/>
      </w:pPr>
      <w:rPr>
        <w:rFonts w:hAnsi="Arial Unicode MS"/>
        <w:b/>
        <w:bCs/>
        <w:caps w:val="0"/>
        <w:smallCaps w:val="0"/>
        <w:strike w:val="0"/>
        <w:dstrike w:val="0"/>
        <w:color w:val="000000"/>
        <w:spacing w:val="0"/>
        <w:w w:val="100"/>
        <w:kern w:val="0"/>
        <w:position w:val="0"/>
        <w:highlight w:val="none"/>
        <w:vertAlign w:val="baseline"/>
      </w:rPr>
    </w:lvl>
  </w:abstractNum>
  <w:abstractNum w:abstractNumId="4" w15:restartNumberingAfterBreak="0">
    <w:nsid w:val="07655040"/>
    <w:multiLevelType w:val="hybridMultilevel"/>
    <w:tmpl w:val="D5BABD9E"/>
    <w:styleLink w:val="Zaimportowanystyl3"/>
    <w:lvl w:ilvl="0" w:tplc="F864CABC">
      <w:start w:val="1"/>
      <w:numFmt w:val="lowerLetter"/>
      <w:lvlText w:val="%1)"/>
      <w:lvlJc w:val="left"/>
      <w:pPr>
        <w:ind w:left="907" w:hanging="340"/>
      </w:pPr>
      <w:rPr>
        <w:rFonts w:hAnsi="Arial Unicode MS"/>
        <w:caps w:val="0"/>
        <w:smallCaps w:val="0"/>
        <w:strike w:val="0"/>
        <w:dstrike w:val="0"/>
        <w:color w:val="000000"/>
        <w:spacing w:val="0"/>
        <w:w w:val="100"/>
        <w:kern w:val="0"/>
        <w:position w:val="0"/>
        <w:highlight w:val="none"/>
        <w:vertAlign w:val="baseline"/>
      </w:rPr>
    </w:lvl>
    <w:lvl w:ilvl="1" w:tplc="36082680">
      <w:start w:val="1"/>
      <w:numFmt w:val="lowerLetter"/>
      <w:lvlText w:val="%2)"/>
      <w:lvlJc w:val="left"/>
      <w:pPr>
        <w:ind w:left="907" w:hanging="340"/>
      </w:pPr>
      <w:rPr>
        <w:rFonts w:hAnsi="Arial Unicode MS"/>
        <w:caps w:val="0"/>
        <w:smallCaps w:val="0"/>
        <w:strike w:val="0"/>
        <w:dstrike w:val="0"/>
        <w:color w:val="000000"/>
        <w:spacing w:val="0"/>
        <w:w w:val="100"/>
        <w:kern w:val="0"/>
        <w:position w:val="0"/>
        <w:highlight w:val="none"/>
        <w:vertAlign w:val="baseline"/>
      </w:rPr>
    </w:lvl>
    <w:lvl w:ilvl="2" w:tplc="702A73C8">
      <w:start w:val="1"/>
      <w:numFmt w:val="lowerLetter"/>
      <w:lvlText w:val="%3)"/>
      <w:lvlJc w:val="left"/>
      <w:pPr>
        <w:ind w:left="907" w:hanging="340"/>
      </w:pPr>
      <w:rPr>
        <w:rFonts w:hAnsi="Arial Unicode MS"/>
        <w:caps w:val="0"/>
        <w:smallCaps w:val="0"/>
        <w:strike w:val="0"/>
        <w:dstrike w:val="0"/>
        <w:color w:val="000000"/>
        <w:spacing w:val="0"/>
        <w:w w:val="100"/>
        <w:kern w:val="0"/>
        <w:position w:val="0"/>
        <w:highlight w:val="none"/>
        <w:vertAlign w:val="baseline"/>
      </w:rPr>
    </w:lvl>
    <w:lvl w:ilvl="3" w:tplc="1E14284E">
      <w:start w:val="1"/>
      <w:numFmt w:val="lowerLetter"/>
      <w:lvlText w:val="%4)"/>
      <w:lvlJc w:val="left"/>
      <w:pPr>
        <w:ind w:left="907" w:hanging="340"/>
      </w:pPr>
      <w:rPr>
        <w:rFonts w:hAnsi="Arial Unicode MS"/>
        <w:caps w:val="0"/>
        <w:smallCaps w:val="0"/>
        <w:strike w:val="0"/>
        <w:dstrike w:val="0"/>
        <w:color w:val="000000"/>
        <w:spacing w:val="0"/>
        <w:w w:val="100"/>
        <w:kern w:val="0"/>
        <w:position w:val="0"/>
        <w:highlight w:val="none"/>
        <w:vertAlign w:val="baseline"/>
      </w:rPr>
    </w:lvl>
    <w:lvl w:ilvl="4" w:tplc="91B8D1AE">
      <w:start w:val="1"/>
      <w:numFmt w:val="lowerLetter"/>
      <w:lvlText w:val="%5)"/>
      <w:lvlJc w:val="left"/>
      <w:pPr>
        <w:ind w:left="907" w:hanging="340"/>
      </w:pPr>
      <w:rPr>
        <w:rFonts w:hAnsi="Arial Unicode MS"/>
        <w:caps w:val="0"/>
        <w:smallCaps w:val="0"/>
        <w:strike w:val="0"/>
        <w:dstrike w:val="0"/>
        <w:color w:val="000000"/>
        <w:spacing w:val="0"/>
        <w:w w:val="100"/>
        <w:kern w:val="0"/>
        <w:position w:val="0"/>
        <w:highlight w:val="none"/>
        <w:vertAlign w:val="baseline"/>
      </w:rPr>
    </w:lvl>
    <w:lvl w:ilvl="5" w:tplc="B90EF054">
      <w:start w:val="1"/>
      <w:numFmt w:val="lowerLetter"/>
      <w:lvlText w:val="%6)"/>
      <w:lvlJc w:val="left"/>
      <w:pPr>
        <w:ind w:left="907" w:hanging="340"/>
      </w:pPr>
      <w:rPr>
        <w:rFonts w:hAnsi="Arial Unicode MS"/>
        <w:caps w:val="0"/>
        <w:smallCaps w:val="0"/>
        <w:strike w:val="0"/>
        <w:dstrike w:val="0"/>
        <w:color w:val="000000"/>
        <w:spacing w:val="0"/>
        <w:w w:val="100"/>
        <w:kern w:val="0"/>
        <w:position w:val="0"/>
        <w:highlight w:val="none"/>
        <w:vertAlign w:val="baseline"/>
      </w:rPr>
    </w:lvl>
    <w:lvl w:ilvl="6" w:tplc="54BAC238">
      <w:start w:val="1"/>
      <w:numFmt w:val="lowerLetter"/>
      <w:lvlText w:val="%7)"/>
      <w:lvlJc w:val="left"/>
      <w:pPr>
        <w:ind w:left="907" w:hanging="340"/>
      </w:pPr>
      <w:rPr>
        <w:rFonts w:hAnsi="Arial Unicode MS"/>
        <w:caps w:val="0"/>
        <w:smallCaps w:val="0"/>
        <w:strike w:val="0"/>
        <w:dstrike w:val="0"/>
        <w:color w:val="000000"/>
        <w:spacing w:val="0"/>
        <w:w w:val="100"/>
        <w:kern w:val="0"/>
        <w:position w:val="0"/>
        <w:highlight w:val="none"/>
        <w:vertAlign w:val="baseline"/>
      </w:rPr>
    </w:lvl>
    <w:lvl w:ilvl="7" w:tplc="6EA42C78">
      <w:start w:val="1"/>
      <w:numFmt w:val="lowerLetter"/>
      <w:lvlText w:val="%8)"/>
      <w:lvlJc w:val="left"/>
      <w:pPr>
        <w:ind w:left="907" w:hanging="340"/>
      </w:pPr>
      <w:rPr>
        <w:rFonts w:hAnsi="Arial Unicode MS"/>
        <w:caps w:val="0"/>
        <w:smallCaps w:val="0"/>
        <w:strike w:val="0"/>
        <w:dstrike w:val="0"/>
        <w:color w:val="000000"/>
        <w:spacing w:val="0"/>
        <w:w w:val="100"/>
        <w:kern w:val="0"/>
        <w:position w:val="0"/>
        <w:highlight w:val="none"/>
        <w:vertAlign w:val="baseline"/>
      </w:rPr>
    </w:lvl>
    <w:lvl w:ilvl="8" w:tplc="74A0A36E">
      <w:start w:val="1"/>
      <w:numFmt w:val="lowerLetter"/>
      <w:lvlText w:val="%9)"/>
      <w:lvlJc w:val="left"/>
      <w:pPr>
        <w:ind w:left="907" w:hanging="340"/>
      </w:pPr>
      <w:rPr>
        <w:rFonts w:hAnsi="Arial Unicode MS"/>
        <w:caps w:val="0"/>
        <w:smallCaps w:val="0"/>
        <w:strike w:val="0"/>
        <w:dstrike w:val="0"/>
        <w:color w:val="000000"/>
        <w:spacing w:val="0"/>
        <w:w w:val="100"/>
        <w:kern w:val="0"/>
        <w:position w:val="0"/>
        <w:highlight w:val="none"/>
        <w:vertAlign w:val="baseline"/>
      </w:rPr>
    </w:lvl>
  </w:abstractNum>
  <w:abstractNum w:abstractNumId="5" w15:restartNumberingAfterBreak="0">
    <w:nsid w:val="092A5131"/>
    <w:multiLevelType w:val="hybridMultilevel"/>
    <w:tmpl w:val="345ABFEC"/>
    <w:styleLink w:val="Zaimportowanystyl22"/>
    <w:lvl w:ilvl="0" w:tplc="7B4A483A">
      <w:start w:val="1"/>
      <w:numFmt w:val="decimal"/>
      <w:lvlText w:val="%1."/>
      <w:lvlJc w:val="left"/>
      <w:pPr>
        <w:ind w:left="426" w:hanging="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BBEF024">
      <w:start w:val="1"/>
      <w:numFmt w:val="lowerLetter"/>
      <w:lvlText w:val="%2."/>
      <w:lvlJc w:val="left"/>
      <w:pPr>
        <w:ind w:left="1416" w:hanging="69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3E070C">
      <w:start w:val="1"/>
      <w:numFmt w:val="lowerRoman"/>
      <w:lvlText w:val="%3."/>
      <w:lvlJc w:val="left"/>
      <w:pPr>
        <w:ind w:left="2124" w:hanging="62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264A0BC">
      <w:start w:val="1"/>
      <w:numFmt w:val="decimal"/>
      <w:lvlText w:val="%4."/>
      <w:lvlJc w:val="left"/>
      <w:pPr>
        <w:ind w:left="2832" w:hanging="67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C5C8FC98">
      <w:start w:val="1"/>
      <w:numFmt w:val="lowerLetter"/>
      <w:lvlText w:val="%5."/>
      <w:lvlJc w:val="left"/>
      <w:pPr>
        <w:ind w:left="3540" w:hanging="6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BD2A31C">
      <w:start w:val="1"/>
      <w:numFmt w:val="lowerRoman"/>
      <w:lvlText w:val="%6."/>
      <w:lvlJc w:val="left"/>
      <w:pPr>
        <w:ind w:left="4248" w:hanging="58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EDF46508">
      <w:start w:val="1"/>
      <w:numFmt w:val="decimal"/>
      <w:lvlText w:val="%7."/>
      <w:lvlJc w:val="left"/>
      <w:pPr>
        <w:ind w:left="4956" w:hanging="63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52D2BBD2">
      <w:start w:val="1"/>
      <w:numFmt w:val="lowerLetter"/>
      <w:lvlText w:val="%8."/>
      <w:lvlJc w:val="left"/>
      <w:pPr>
        <w:ind w:left="5664" w:hanging="62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E30ABB12">
      <w:start w:val="1"/>
      <w:numFmt w:val="lowerRoman"/>
      <w:lvlText w:val="%9."/>
      <w:lvlJc w:val="left"/>
      <w:pPr>
        <w:ind w:left="6372" w:hanging="55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 w15:restartNumberingAfterBreak="0">
    <w:nsid w:val="0C681A6A"/>
    <w:multiLevelType w:val="hybridMultilevel"/>
    <w:tmpl w:val="109EBA4A"/>
    <w:styleLink w:val="Zaimportowanystyl4"/>
    <w:lvl w:ilvl="0" w:tplc="562E8BF2">
      <w:start w:val="1"/>
      <w:numFmt w:val="decimal"/>
      <w:lvlText w:val="%1."/>
      <w:lvlJc w:val="left"/>
      <w:pPr>
        <w:ind w:left="567" w:hanging="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2EDE87FA">
      <w:start w:val="1"/>
      <w:numFmt w:val="decimal"/>
      <w:lvlText w:val="%2)"/>
      <w:lvlJc w:val="left"/>
      <w:pPr>
        <w:ind w:left="708" w:hanging="5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FA44AC76">
      <w:start w:val="1"/>
      <w:numFmt w:val="lowerLetter"/>
      <w:suff w:val="nothing"/>
      <w:lvlText w:val="%3)"/>
      <w:lvlJc w:val="left"/>
      <w:pPr>
        <w:ind w:left="681" w:hanging="1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B608CF16">
      <w:start w:val="1"/>
      <w:numFmt w:val="lowerLetter"/>
      <w:suff w:val="nothing"/>
      <w:lvlText w:val="%4)"/>
      <w:lvlJc w:val="left"/>
      <w:pPr>
        <w:ind w:left="741" w:hanging="1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1CFEB4F2">
      <w:start w:val="1"/>
      <w:numFmt w:val="lowerLetter"/>
      <w:suff w:val="nothing"/>
      <w:lvlText w:val="%5."/>
      <w:lvlJc w:val="left"/>
      <w:pPr>
        <w:ind w:left="800" w:hanging="1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F80BF46">
      <w:start w:val="1"/>
      <w:numFmt w:val="lowerRoman"/>
      <w:lvlText w:val="%6."/>
      <w:lvlJc w:val="left"/>
      <w:pPr>
        <w:ind w:left="1247" w:hanging="5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794E14FA">
      <w:start w:val="1"/>
      <w:numFmt w:val="decimal"/>
      <w:suff w:val="nothing"/>
      <w:lvlText w:val="%7."/>
      <w:lvlJc w:val="left"/>
      <w:pPr>
        <w:ind w:left="1140" w:hanging="1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2F08D316">
      <w:start w:val="1"/>
      <w:numFmt w:val="lowerLetter"/>
      <w:suff w:val="nothing"/>
      <w:lvlText w:val="%8."/>
      <w:lvlJc w:val="left"/>
      <w:pPr>
        <w:ind w:left="1310" w:hanging="1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7522FC36">
      <w:start w:val="1"/>
      <w:numFmt w:val="lowerRoman"/>
      <w:suff w:val="nothing"/>
      <w:lvlText w:val="%9."/>
      <w:lvlJc w:val="left"/>
      <w:pPr>
        <w:ind w:left="1360" w:hanging="1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7" w15:restartNumberingAfterBreak="0">
    <w:nsid w:val="0CB410C2"/>
    <w:multiLevelType w:val="hybridMultilevel"/>
    <w:tmpl w:val="067031C6"/>
    <w:numStyleLink w:val="Zaimportowanystyl241"/>
  </w:abstractNum>
  <w:abstractNum w:abstractNumId="8" w15:restartNumberingAfterBreak="0">
    <w:nsid w:val="0D424F6B"/>
    <w:multiLevelType w:val="multilevel"/>
    <w:tmpl w:val="530A417A"/>
    <w:lvl w:ilvl="0">
      <w:start w:val="1"/>
      <w:numFmt w:val="decimal"/>
      <w:lvlText w:val="%1."/>
      <w:lvlJc w:val="left"/>
      <w:pPr>
        <w:ind w:left="567" w:hanging="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start w:val="1"/>
      <w:numFmt w:val="decimal"/>
      <w:lvlText w:val="%2)"/>
      <w:lvlJc w:val="left"/>
      <w:pPr>
        <w:ind w:left="708" w:hanging="5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start w:val="1"/>
      <w:numFmt w:val="lowerLetter"/>
      <w:suff w:val="nothing"/>
      <w:lvlText w:val="%3)"/>
      <w:lvlJc w:val="left"/>
      <w:pPr>
        <w:ind w:left="681" w:hanging="1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lowerLetter"/>
      <w:suff w:val="nothing"/>
      <w:lvlText w:val="%4)"/>
      <w:lvlJc w:val="left"/>
      <w:pPr>
        <w:ind w:left="741" w:hanging="1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lowerLetter"/>
      <w:suff w:val="nothing"/>
      <w:lvlText w:val="%5."/>
      <w:lvlJc w:val="left"/>
      <w:pPr>
        <w:ind w:left="800" w:hanging="1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lowerRoman"/>
      <w:lvlText w:val="%6."/>
      <w:lvlJc w:val="left"/>
      <w:pPr>
        <w:ind w:left="1247" w:hanging="5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suff w:val="nothing"/>
      <w:lvlText w:val="%7."/>
      <w:lvlJc w:val="left"/>
      <w:pPr>
        <w:ind w:left="1140" w:hanging="1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lowerLetter"/>
      <w:suff w:val="nothing"/>
      <w:lvlText w:val="%8."/>
      <w:lvlJc w:val="left"/>
      <w:pPr>
        <w:ind w:left="1310" w:hanging="1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lowerRoman"/>
      <w:suff w:val="nothing"/>
      <w:lvlText w:val="%9."/>
      <w:lvlJc w:val="left"/>
      <w:pPr>
        <w:ind w:left="1360" w:hanging="1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9" w15:restartNumberingAfterBreak="0">
    <w:nsid w:val="0FCE14CD"/>
    <w:multiLevelType w:val="hybridMultilevel"/>
    <w:tmpl w:val="D644A13C"/>
    <w:lvl w:ilvl="0" w:tplc="FFFFFFFF">
      <w:start w:val="1"/>
      <w:numFmt w:val="lowerLetter"/>
      <w:lvlText w:val="%1)"/>
      <w:lvlJc w:val="left"/>
      <w:pPr>
        <w:ind w:left="1110" w:hanging="360"/>
      </w:pPr>
      <w:rPr>
        <w:caps w:val="0"/>
        <w:smallCaps w:val="0"/>
        <w:strike w:val="0"/>
        <w:dstrike w:val="0"/>
        <w:color w:val="000000"/>
        <w:spacing w:val="0"/>
        <w:w w:val="100"/>
        <w:kern w:val="0"/>
        <w:position w:val="0"/>
        <w:highlight w:val="none"/>
        <w:u w:val="none"/>
        <w:effect w:val="none"/>
        <w:vertAlign w:val="baseline"/>
      </w:rPr>
    </w:lvl>
    <w:lvl w:ilvl="1" w:tplc="FFFFFFFF">
      <w:start w:val="1"/>
      <w:numFmt w:val="lowerLetter"/>
      <w:lvlText w:val="%2."/>
      <w:lvlJc w:val="left"/>
      <w:pPr>
        <w:ind w:left="1830" w:hanging="360"/>
      </w:pPr>
    </w:lvl>
    <w:lvl w:ilvl="2" w:tplc="FFFFFFFF">
      <w:start w:val="1"/>
      <w:numFmt w:val="lowerRoman"/>
      <w:lvlText w:val="%3."/>
      <w:lvlJc w:val="right"/>
      <w:pPr>
        <w:ind w:left="2550" w:hanging="180"/>
      </w:pPr>
    </w:lvl>
    <w:lvl w:ilvl="3" w:tplc="FFFFFFFF">
      <w:start w:val="1"/>
      <w:numFmt w:val="decimal"/>
      <w:lvlText w:val="%4."/>
      <w:lvlJc w:val="left"/>
      <w:pPr>
        <w:ind w:left="3270" w:hanging="360"/>
      </w:pPr>
    </w:lvl>
    <w:lvl w:ilvl="4" w:tplc="FFFFFFFF">
      <w:start w:val="1"/>
      <w:numFmt w:val="lowerLetter"/>
      <w:lvlText w:val="%5."/>
      <w:lvlJc w:val="left"/>
      <w:pPr>
        <w:ind w:left="3990" w:hanging="360"/>
      </w:pPr>
    </w:lvl>
    <w:lvl w:ilvl="5" w:tplc="FFFFFFFF">
      <w:start w:val="1"/>
      <w:numFmt w:val="lowerRoman"/>
      <w:lvlText w:val="%6."/>
      <w:lvlJc w:val="right"/>
      <w:pPr>
        <w:ind w:left="4710" w:hanging="180"/>
      </w:pPr>
    </w:lvl>
    <w:lvl w:ilvl="6" w:tplc="FFFFFFFF">
      <w:start w:val="1"/>
      <w:numFmt w:val="decimal"/>
      <w:lvlText w:val="%7."/>
      <w:lvlJc w:val="left"/>
      <w:pPr>
        <w:ind w:left="5430" w:hanging="360"/>
      </w:pPr>
    </w:lvl>
    <w:lvl w:ilvl="7" w:tplc="FFFFFFFF">
      <w:start w:val="1"/>
      <w:numFmt w:val="lowerLetter"/>
      <w:lvlText w:val="%8."/>
      <w:lvlJc w:val="left"/>
      <w:pPr>
        <w:ind w:left="6150" w:hanging="360"/>
      </w:pPr>
    </w:lvl>
    <w:lvl w:ilvl="8" w:tplc="FFFFFFFF">
      <w:start w:val="1"/>
      <w:numFmt w:val="lowerRoman"/>
      <w:lvlText w:val="%9."/>
      <w:lvlJc w:val="right"/>
      <w:pPr>
        <w:ind w:left="6870" w:hanging="180"/>
      </w:pPr>
    </w:lvl>
  </w:abstractNum>
  <w:abstractNum w:abstractNumId="10" w15:restartNumberingAfterBreak="0">
    <w:nsid w:val="10710178"/>
    <w:multiLevelType w:val="hybridMultilevel"/>
    <w:tmpl w:val="025AAA08"/>
    <w:styleLink w:val="Zaimportowanystyl14"/>
    <w:lvl w:ilvl="0" w:tplc="6F1866DA">
      <w:start w:val="1"/>
      <w:numFmt w:val="lowerLetter"/>
      <w:lvlText w:val="%1)"/>
      <w:lvlJc w:val="left"/>
      <w:pPr>
        <w:ind w:left="1701" w:hanging="567"/>
      </w:pPr>
      <w:rPr>
        <w:rFonts w:hAnsi="Arial Unicode MS"/>
        <w:caps w:val="0"/>
        <w:smallCaps w:val="0"/>
        <w:strike w:val="0"/>
        <w:dstrike w:val="0"/>
        <w:color w:val="000000"/>
        <w:spacing w:val="0"/>
        <w:w w:val="100"/>
        <w:kern w:val="0"/>
        <w:position w:val="0"/>
        <w:highlight w:val="none"/>
        <w:vertAlign w:val="baseline"/>
      </w:rPr>
    </w:lvl>
    <w:lvl w:ilvl="1" w:tplc="1464A70C">
      <w:start w:val="1"/>
      <w:numFmt w:val="decimal"/>
      <w:lvlText w:val="%2)"/>
      <w:lvlJc w:val="left"/>
      <w:pPr>
        <w:ind w:left="2729" w:hanging="567"/>
      </w:pPr>
      <w:rPr>
        <w:rFonts w:hAnsi="Arial Unicode MS"/>
        <w:caps w:val="0"/>
        <w:smallCaps w:val="0"/>
        <w:strike w:val="0"/>
        <w:dstrike w:val="0"/>
        <w:color w:val="000000"/>
        <w:spacing w:val="0"/>
        <w:w w:val="100"/>
        <w:kern w:val="0"/>
        <w:position w:val="0"/>
        <w:highlight w:val="none"/>
        <w:vertAlign w:val="baseline"/>
      </w:rPr>
    </w:lvl>
    <w:lvl w:ilvl="2" w:tplc="F0129E8C">
      <w:start w:val="1"/>
      <w:numFmt w:val="lowerLetter"/>
      <w:lvlText w:val="%3)"/>
      <w:lvlJc w:val="left"/>
      <w:pPr>
        <w:ind w:left="2832" w:hanging="325"/>
      </w:pPr>
      <w:rPr>
        <w:rFonts w:hAnsi="Arial Unicode MS"/>
        <w:caps w:val="0"/>
        <w:smallCaps w:val="0"/>
        <w:strike w:val="0"/>
        <w:dstrike w:val="0"/>
        <w:color w:val="000000"/>
        <w:spacing w:val="0"/>
        <w:w w:val="100"/>
        <w:kern w:val="0"/>
        <w:position w:val="0"/>
        <w:highlight w:val="none"/>
        <w:vertAlign w:val="baseline"/>
      </w:rPr>
    </w:lvl>
    <w:lvl w:ilvl="3" w:tplc="DB307E36">
      <w:start w:val="1"/>
      <w:numFmt w:val="decimal"/>
      <w:lvlText w:val="%4."/>
      <w:lvlJc w:val="left"/>
      <w:pPr>
        <w:ind w:left="3540" w:hanging="313"/>
      </w:pPr>
      <w:rPr>
        <w:rFonts w:hAnsi="Arial Unicode MS"/>
        <w:caps w:val="0"/>
        <w:smallCaps w:val="0"/>
        <w:strike w:val="0"/>
        <w:dstrike w:val="0"/>
        <w:color w:val="000000"/>
        <w:spacing w:val="0"/>
        <w:w w:val="100"/>
        <w:kern w:val="0"/>
        <w:position w:val="0"/>
        <w:highlight w:val="none"/>
        <w:vertAlign w:val="baseline"/>
      </w:rPr>
    </w:lvl>
    <w:lvl w:ilvl="4" w:tplc="6F4A0332">
      <w:start w:val="1"/>
      <w:numFmt w:val="lowerLetter"/>
      <w:lvlText w:val="%5."/>
      <w:lvlJc w:val="left"/>
      <w:pPr>
        <w:ind w:left="4248" w:hanging="301"/>
      </w:pPr>
      <w:rPr>
        <w:rFonts w:hAnsi="Arial Unicode MS"/>
        <w:caps w:val="0"/>
        <w:smallCaps w:val="0"/>
        <w:strike w:val="0"/>
        <w:dstrike w:val="0"/>
        <w:color w:val="000000"/>
        <w:spacing w:val="0"/>
        <w:w w:val="100"/>
        <w:kern w:val="0"/>
        <w:position w:val="0"/>
        <w:highlight w:val="none"/>
        <w:vertAlign w:val="baseline"/>
      </w:rPr>
    </w:lvl>
    <w:lvl w:ilvl="5" w:tplc="F0D835F4">
      <w:start w:val="1"/>
      <w:numFmt w:val="lowerRoman"/>
      <w:lvlText w:val="%6."/>
      <w:lvlJc w:val="left"/>
      <w:pPr>
        <w:ind w:left="4956" w:hanging="289"/>
      </w:pPr>
      <w:rPr>
        <w:rFonts w:hAnsi="Arial Unicode MS"/>
        <w:caps w:val="0"/>
        <w:smallCaps w:val="0"/>
        <w:strike w:val="0"/>
        <w:dstrike w:val="0"/>
        <w:color w:val="000000"/>
        <w:spacing w:val="0"/>
        <w:w w:val="100"/>
        <w:kern w:val="0"/>
        <w:position w:val="0"/>
        <w:highlight w:val="none"/>
        <w:vertAlign w:val="baseline"/>
      </w:rPr>
    </w:lvl>
    <w:lvl w:ilvl="6" w:tplc="1CD20F3A">
      <w:start w:val="1"/>
      <w:numFmt w:val="decimal"/>
      <w:lvlText w:val="%7."/>
      <w:lvlJc w:val="left"/>
      <w:pPr>
        <w:ind w:left="5664" w:hanging="277"/>
      </w:pPr>
      <w:rPr>
        <w:rFonts w:hAnsi="Arial Unicode MS"/>
        <w:caps w:val="0"/>
        <w:smallCaps w:val="0"/>
        <w:strike w:val="0"/>
        <w:dstrike w:val="0"/>
        <w:color w:val="000000"/>
        <w:spacing w:val="0"/>
        <w:w w:val="100"/>
        <w:kern w:val="0"/>
        <w:position w:val="0"/>
        <w:highlight w:val="none"/>
        <w:vertAlign w:val="baseline"/>
      </w:rPr>
    </w:lvl>
    <w:lvl w:ilvl="7" w:tplc="7BD65C6E">
      <w:start w:val="1"/>
      <w:numFmt w:val="lowerLetter"/>
      <w:lvlText w:val="%8."/>
      <w:lvlJc w:val="left"/>
      <w:pPr>
        <w:ind w:left="6372" w:hanging="265"/>
      </w:pPr>
      <w:rPr>
        <w:rFonts w:hAnsi="Arial Unicode MS"/>
        <w:caps w:val="0"/>
        <w:smallCaps w:val="0"/>
        <w:strike w:val="0"/>
        <w:dstrike w:val="0"/>
        <w:color w:val="000000"/>
        <w:spacing w:val="0"/>
        <w:w w:val="100"/>
        <w:kern w:val="0"/>
        <w:position w:val="0"/>
        <w:highlight w:val="none"/>
        <w:vertAlign w:val="baseline"/>
      </w:rPr>
    </w:lvl>
    <w:lvl w:ilvl="8" w:tplc="457AC7BC">
      <w:start w:val="1"/>
      <w:numFmt w:val="lowerRoman"/>
      <w:lvlText w:val="%9."/>
      <w:lvlJc w:val="left"/>
      <w:pPr>
        <w:ind w:left="7080" w:hanging="253"/>
      </w:pPr>
      <w:rPr>
        <w:rFonts w:hAnsi="Arial Unicode MS"/>
        <w:caps w:val="0"/>
        <w:smallCaps w:val="0"/>
        <w:strike w:val="0"/>
        <w:dstrike w:val="0"/>
        <w:color w:val="000000"/>
        <w:spacing w:val="0"/>
        <w:w w:val="100"/>
        <w:kern w:val="0"/>
        <w:position w:val="0"/>
        <w:highlight w:val="none"/>
        <w:vertAlign w:val="baseline"/>
      </w:rPr>
    </w:lvl>
  </w:abstractNum>
  <w:abstractNum w:abstractNumId="11" w15:restartNumberingAfterBreak="0">
    <w:nsid w:val="13AC671E"/>
    <w:multiLevelType w:val="hybridMultilevel"/>
    <w:tmpl w:val="7C1265F4"/>
    <w:styleLink w:val="Zaimportowanystyl16"/>
    <w:lvl w:ilvl="0" w:tplc="D71C006E">
      <w:start w:val="1"/>
      <w:numFmt w:val="decimal"/>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tplc="C136E3B8">
      <w:start w:val="1"/>
      <w:numFmt w:val="lowerLetter"/>
      <w:lvlText w:val="%2."/>
      <w:lvlJc w:val="left"/>
      <w:pPr>
        <w:ind w:left="1788" w:hanging="360"/>
      </w:pPr>
      <w:rPr>
        <w:rFonts w:hAnsi="Arial Unicode MS"/>
        <w:caps w:val="0"/>
        <w:smallCaps w:val="0"/>
        <w:strike w:val="0"/>
        <w:dstrike w:val="0"/>
        <w:color w:val="000000"/>
        <w:spacing w:val="0"/>
        <w:w w:val="100"/>
        <w:kern w:val="0"/>
        <w:position w:val="0"/>
        <w:highlight w:val="none"/>
        <w:vertAlign w:val="baseline"/>
      </w:rPr>
    </w:lvl>
    <w:lvl w:ilvl="2" w:tplc="AE1A92CC">
      <w:start w:val="1"/>
      <w:numFmt w:val="lowerRoman"/>
      <w:lvlText w:val="%3."/>
      <w:lvlJc w:val="left"/>
      <w:pPr>
        <w:ind w:left="2508" w:hanging="300"/>
      </w:pPr>
      <w:rPr>
        <w:rFonts w:hAnsi="Arial Unicode MS"/>
        <w:caps w:val="0"/>
        <w:smallCaps w:val="0"/>
        <w:strike w:val="0"/>
        <w:dstrike w:val="0"/>
        <w:color w:val="000000"/>
        <w:spacing w:val="0"/>
        <w:w w:val="100"/>
        <w:kern w:val="0"/>
        <w:position w:val="0"/>
        <w:highlight w:val="none"/>
        <w:vertAlign w:val="baseline"/>
      </w:rPr>
    </w:lvl>
    <w:lvl w:ilvl="3" w:tplc="011CEF12">
      <w:start w:val="1"/>
      <w:numFmt w:val="decimal"/>
      <w:lvlText w:val="%4."/>
      <w:lvlJc w:val="left"/>
      <w:pPr>
        <w:ind w:left="3228" w:hanging="360"/>
      </w:pPr>
      <w:rPr>
        <w:rFonts w:hAnsi="Arial Unicode MS"/>
        <w:caps w:val="0"/>
        <w:smallCaps w:val="0"/>
        <w:strike w:val="0"/>
        <w:dstrike w:val="0"/>
        <w:color w:val="000000"/>
        <w:spacing w:val="0"/>
        <w:w w:val="100"/>
        <w:kern w:val="0"/>
        <w:position w:val="0"/>
        <w:highlight w:val="none"/>
        <w:vertAlign w:val="baseline"/>
      </w:rPr>
    </w:lvl>
    <w:lvl w:ilvl="4" w:tplc="3A0A1030">
      <w:start w:val="1"/>
      <w:numFmt w:val="lowerLetter"/>
      <w:lvlText w:val="%5."/>
      <w:lvlJc w:val="left"/>
      <w:pPr>
        <w:ind w:left="3948" w:hanging="360"/>
      </w:pPr>
      <w:rPr>
        <w:rFonts w:hAnsi="Arial Unicode MS"/>
        <w:caps w:val="0"/>
        <w:smallCaps w:val="0"/>
        <w:strike w:val="0"/>
        <w:dstrike w:val="0"/>
        <w:color w:val="000000"/>
        <w:spacing w:val="0"/>
        <w:w w:val="100"/>
        <w:kern w:val="0"/>
        <w:position w:val="0"/>
        <w:highlight w:val="none"/>
        <w:vertAlign w:val="baseline"/>
      </w:rPr>
    </w:lvl>
    <w:lvl w:ilvl="5" w:tplc="86281962">
      <w:start w:val="1"/>
      <w:numFmt w:val="lowerRoman"/>
      <w:lvlText w:val="%6."/>
      <w:lvlJc w:val="left"/>
      <w:pPr>
        <w:ind w:left="4668" w:hanging="300"/>
      </w:pPr>
      <w:rPr>
        <w:rFonts w:hAnsi="Arial Unicode MS"/>
        <w:caps w:val="0"/>
        <w:smallCaps w:val="0"/>
        <w:strike w:val="0"/>
        <w:dstrike w:val="0"/>
        <w:color w:val="000000"/>
        <w:spacing w:val="0"/>
        <w:w w:val="100"/>
        <w:kern w:val="0"/>
        <w:position w:val="0"/>
        <w:highlight w:val="none"/>
        <w:vertAlign w:val="baseline"/>
      </w:rPr>
    </w:lvl>
    <w:lvl w:ilvl="6" w:tplc="4C6E745A">
      <w:start w:val="1"/>
      <w:numFmt w:val="decimal"/>
      <w:lvlText w:val="%7."/>
      <w:lvlJc w:val="left"/>
      <w:pPr>
        <w:ind w:left="5388" w:hanging="360"/>
      </w:pPr>
      <w:rPr>
        <w:rFonts w:hAnsi="Arial Unicode MS"/>
        <w:caps w:val="0"/>
        <w:smallCaps w:val="0"/>
        <w:strike w:val="0"/>
        <w:dstrike w:val="0"/>
        <w:color w:val="000000"/>
        <w:spacing w:val="0"/>
        <w:w w:val="100"/>
        <w:kern w:val="0"/>
        <w:position w:val="0"/>
        <w:highlight w:val="none"/>
        <w:vertAlign w:val="baseline"/>
      </w:rPr>
    </w:lvl>
    <w:lvl w:ilvl="7" w:tplc="35E284D2">
      <w:start w:val="1"/>
      <w:numFmt w:val="lowerLetter"/>
      <w:lvlText w:val="%8."/>
      <w:lvlJc w:val="left"/>
      <w:pPr>
        <w:ind w:left="6108" w:hanging="360"/>
      </w:pPr>
      <w:rPr>
        <w:rFonts w:hAnsi="Arial Unicode MS"/>
        <w:caps w:val="0"/>
        <w:smallCaps w:val="0"/>
        <w:strike w:val="0"/>
        <w:dstrike w:val="0"/>
        <w:color w:val="000000"/>
        <w:spacing w:val="0"/>
        <w:w w:val="100"/>
        <w:kern w:val="0"/>
        <w:position w:val="0"/>
        <w:highlight w:val="none"/>
        <w:vertAlign w:val="baseline"/>
      </w:rPr>
    </w:lvl>
    <w:lvl w:ilvl="8" w:tplc="083E85CA">
      <w:start w:val="1"/>
      <w:numFmt w:val="lowerRoman"/>
      <w:lvlText w:val="%9."/>
      <w:lvlJc w:val="left"/>
      <w:pPr>
        <w:ind w:left="6828" w:hanging="300"/>
      </w:pPr>
      <w:rPr>
        <w:rFonts w:hAnsi="Arial Unicode MS"/>
        <w:caps w:val="0"/>
        <w:smallCaps w:val="0"/>
        <w:strike w:val="0"/>
        <w:dstrike w:val="0"/>
        <w:color w:val="000000"/>
        <w:spacing w:val="0"/>
        <w:w w:val="100"/>
        <w:kern w:val="0"/>
        <w:position w:val="0"/>
        <w:highlight w:val="none"/>
        <w:vertAlign w:val="baseline"/>
      </w:rPr>
    </w:lvl>
  </w:abstractNum>
  <w:abstractNum w:abstractNumId="12" w15:restartNumberingAfterBreak="0">
    <w:nsid w:val="15C2677C"/>
    <w:multiLevelType w:val="hybridMultilevel"/>
    <w:tmpl w:val="DAAA241A"/>
    <w:numStyleLink w:val="Zaimportowanystyl19"/>
  </w:abstractNum>
  <w:abstractNum w:abstractNumId="13" w15:restartNumberingAfterBreak="0">
    <w:nsid w:val="186B6852"/>
    <w:multiLevelType w:val="hybridMultilevel"/>
    <w:tmpl w:val="95D21046"/>
    <w:numStyleLink w:val="Zaimportowanystyl23"/>
  </w:abstractNum>
  <w:abstractNum w:abstractNumId="14" w15:restartNumberingAfterBreak="0">
    <w:nsid w:val="18C02574"/>
    <w:multiLevelType w:val="hybridMultilevel"/>
    <w:tmpl w:val="F656D9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B5C40FF"/>
    <w:multiLevelType w:val="hybridMultilevel"/>
    <w:tmpl w:val="6E506EB0"/>
    <w:styleLink w:val="Zaimportowanystyl11"/>
    <w:lvl w:ilvl="0" w:tplc="C98A6D56">
      <w:start w:val="1"/>
      <w:numFmt w:val="lowerLetter"/>
      <w:suff w:val="nothing"/>
      <w:lvlText w:val="%1)"/>
      <w:lvlJc w:val="left"/>
      <w:pPr>
        <w:ind w:left="1003" w:hanging="436"/>
      </w:pPr>
      <w:rPr>
        <w:rFonts w:hAnsi="Arial Unicode MS"/>
        <w:caps w:val="0"/>
        <w:smallCaps w:val="0"/>
        <w:strike w:val="0"/>
        <w:dstrike w:val="0"/>
        <w:color w:val="000000"/>
        <w:spacing w:val="0"/>
        <w:w w:val="100"/>
        <w:kern w:val="0"/>
        <w:position w:val="0"/>
        <w:highlight w:val="none"/>
        <w:vertAlign w:val="baseline"/>
      </w:rPr>
    </w:lvl>
    <w:lvl w:ilvl="1" w:tplc="F4027F80">
      <w:start w:val="1"/>
      <w:numFmt w:val="lowerLetter"/>
      <w:suff w:val="nothing"/>
      <w:lvlText w:val="%2."/>
      <w:lvlJc w:val="left"/>
      <w:pPr>
        <w:ind w:left="1723" w:hanging="436"/>
      </w:pPr>
      <w:rPr>
        <w:rFonts w:hAnsi="Arial Unicode MS"/>
        <w:caps w:val="0"/>
        <w:smallCaps w:val="0"/>
        <w:strike w:val="0"/>
        <w:dstrike w:val="0"/>
        <w:color w:val="000000"/>
        <w:spacing w:val="0"/>
        <w:w w:val="100"/>
        <w:kern w:val="0"/>
        <w:position w:val="0"/>
        <w:highlight w:val="none"/>
        <w:vertAlign w:val="baseline"/>
      </w:rPr>
    </w:lvl>
    <w:lvl w:ilvl="2" w:tplc="B7BC3276">
      <w:start w:val="1"/>
      <w:numFmt w:val="lowerRoman"/>
      <w:lvlText w:val="%3."/>
      <w:lvlJc w:val="left"/>
      <w:pPr>
        <w:tabs>
          <w:tab w:val="num" w:pos="2443"/>
        </w:tabs>
        <w:ind w:left="2759" w:hanging="692"/>
      </w:pPr>
      <w:rPr>
        <w:rFonts w:hAnsi="Arial Unicode MS"/>
        <w:caps w:val="0"/>
        <w:smallCaps w:val="0"/>
        <w:strike w:val="0"/>
        <w:dstrike w:val="0"/>
        <w:color w:val="000000"/>
        <w:spacing w:val="0"/>
        <w:w w:val="100"/>
        <w:kern w:val="0"/>
        <w:position w:val="0"/>
        <w:highlight w:val="none"/>
        <w:vertAlign w:val="baseline"/>
      </w:rPr>
    </w:lvl>
    <w:lvl w:ilvl="3" w:tplc="2938A696">
      <w:start w:val="1"/>
      <w:numFmt w:val="decimal"/>
      <w:lvlText w:val="%4."/>
      <w:lvlJc w:val="left"/>
      <w:pPr>
        <w:tabs>
          <w:tab w:val="num" w:pos="3163"/>
        </w:tabs>
        <w:ind w:left="3479" w:hanging="752"/>
      </w:pPr>
      <w:rPr>
        <w:rFonts w:hAnsi="Arial Unicode MS"/>
        <w:caps w:val="0"/>
        <w:smallCaps w:val="0"/>
        <w:strike w:val="0"/>
        <w:dstrike w:val="0"/>
        <w:color w:val="000000"/>
        <w:spacing w:val="0"/>
        <w:w w:val="100"/>
        <w:kern w:val="0"/>
        <w:position w:val="0"/>
        <w:highlight w:val="none"/>
        <w:vertAlign w:val="baseline"/>
      </w:rPr>
    </w:lvl>
    <w:lvl w:ilvl="4" w:tplc="7C4046A2">
      <w:start w:val="1"/>
      <w:numFmt w:val="lowerLetter"/>
      <w:lvlText w:val="%5."/>
      <w:lvlJc w:val="left"/>
      <w:pPr>
        <w:tabs>
          <w:tab w:val="num" w:pos="3883"/>
        </w:tabs>
        <w:ind w:left="4199" w:hanging="752"/>
      </w:pPr>
      <w:rPr>
        <w:rFonts w:hAnsi="Arial Unicode MS"/>
        <w:caps w:val="0"/>
        <w:smallCaps w:val="0"/>
        <w:strike w:val="0"/>
        <w:dstrike w:val="0"/>
        <w:color w:val="000000"/>
        <w:spacing w:val="0"/>
        <w:w w:val="100"/>
        <w:kern w:val="0"/>
        <w:position w:val="0"/>
        <w:highlight w:val="none"/>
        <w:vertAlign w:val="baseline"/>
      </w:rPr>
    </w:lvl>
    <w:lvl w:ilvl="5" w:tplc="4A866F2C">
      <w:start w:val="1"/>
      <w:numFmt w:val="lowerRoman"/>
      <w:lvlText w:val="%6."/>
      <w:lvlJc w:val="left"/>
      <w:pPr>
        <w:tabs>
          <w:tab w:val="num" w:pos="4603"/>
        </w:tabs>
        <w:ind w:left="4919" w:hanging="692"/>
      </w:pPr>
      <w:rPr>
        <w:rFonts w:hAnsi="Arial Unicode MS"/>
        <w:caps w:val="0"/>
        <w:smallCaps w:val="0"/>
        <w:strike w:val="0"/>
        <w:dstrike w:val="0"/>
        <w:color w:val="000000"/>
        <w:spacing w:val="0"/>
        <w:w w:val="100"/>
        <w:kern w:val="0"/>
        <w:position w:val="0"/>
        <w:highlight w:val="none"/>
        <w:vertAlign w:val="baseline"/>
      </w:rPr>
    </w:lvl>
    <w:lvl w:ilvl="6" w:tplc="5C0CC6EE">
      <w:start w:val="1"/>
      <w:numFmt w:val="decimal"/>
      <w:lvlText w:val="%7."/>
      <w:lvlJc w:val="left"/>
      <w:pPr>
        <w:tabs>
          <w:tab w:val="num" w:pos="5323"/>
        </w:tabs>
        <w:ind w:left="5639" w:hanging="752"/>
      </w:pPr>
      <w:rPr>
        <w:rFonts w:hAnsi="Arial Unicode MS"/>
        <w:caps w:val="0"/>
        <w:smallCaps w:val="0"/>
        <w:strike w:val="0"/>
        <w:dstrike w:val="0"/>
        <w:color w:val="000000"/>
        <w:spacing w:val="0"/>
        <w:w w:val="100"/>
        <w:kern w:val="0"/>
        <w:position w:val="0"/>
        <w:highlight w:val="none"/>
        <w:vertAlign w:val="baseline"/>
      </w:rPr>
    </w:lvl>
    <w:lvl w:ilvl="7" w:tplc="1E0AD77E">
      <w:start w:val="1"/>
      <w:numFmt w:val="lowerLetter"/>
      <w:lvlText w:val="%8."/>
      <w:lvlJc w:val="left"/>
      <w:pPr>
        <w:tabs>
          <w:tab w:val="num" w:pos="6043"/>
        </w:tabs>
        <w:ind w:left="6359" w:hanging="752"/>
      </w:pPr>
      <w:rPr>
        <w:rFonts w:hAnsi="Arial Unicode MS"/>
        <w:caps w:val="0"/>
        <w:smallCaps w:val="0"/>
        <w:strike w:val="0"/>
        <w:dstrike w:val="0"/>
        <w:color w:val="000000"/>
        <w:spacing w:val="0"/>
        <w:w w:val="100"/>
        <w:kern w:val="0"/>
        <w:position w:val="0"/>
        <w:highlight w:val="none"/>
        <w:vertAlign w:val="baseline"/>
      </w:rPr>
    </w:lvl>
    <w:lvl w:ilvl="8" w:tplc="7D2684FA">
      <w:start w:val="1"/>
      <w:numFmt w:val="lowerRoman"/>
      <w:lvlText w:val="%9."/>
      <w:lvlJc w:val="left"/>
      <w:pPr>
        <w:tabs>
          <w:tab w:val="num" w:pos="6763"/>
        </w:tabs>
        <w:ind w:left="7079" w:hanging="692"/>
      </w:pPr>
      <w:rPr>
        <w:rFonts w:hAnsi="Arial Unicode MS"/>
        <w:caps w:val="0"/>
        <w:smallCaps w:val="0"/>
        <w:strike w:val="0"/>
        <w:dstrike w:val="0"/>
        <w:color w:val="000000"/>
        <w:spacing w:val="0"/>
        <w:w w:val="100"/>
        <w:kern w:val="0"/>
        <w:position w:val="0"/>
        <w:highlight w:val="none"/>
        <w:vertAlign w:val="baseline"/>
      </w:rPr>
    </w:lvl>
  </w:abstractNum>
  <w:abstractNum w:abstractNumId="16" w15:restartNumberingAfterBreak="0">
    <w:nsid w:val="1D2A1D70"/>
    <w:multiLevelType w:val="hybridMultilevel"/>
    <w:tmpl w:val="0B26277A"/>
    <w:styleLink w:val="Zaimportowanystyl10"/>
    <w:lvl w:ilvl="0" w:tplc="F89656F4">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1" w:tplc="236A1964">
      <w:start w:val="1"/>
      <w:numFmt w:val="decimal"/>
      <w:lvlText w:val="%2."/>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2" w:tplc="7CC8735C">
      <w:start w:val="1"/>
      <w:numFmt w:val="decimal"/>
      <w:lvlText w:val="%3."/>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3" w:tplc="27C2BD8E">
      <w:start w:val="1"/>
      <w:numFmt w:val="decimal"/>
      <w:lvlText w:val="%4."/>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4" w:tplc="A9F0F8BE">
      <w:start w:val="1"/>
      <w:numFmt w:val="decimal"/>
      <w:lvlText w:val="%5."/>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5" w:tplc="54081C3A">
      <w:start w:val="1"/>
      <w:numFmt w:val="decimal"/>
      <w:lvlText w:val="%6."/>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6" w:tplc="397C99DE">
      <w:start w:val="1"/>
      <w:numFmt w:val="decimal"/>
      <w:lvlText w:val="%7."/>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7" w:tplc="53204528">
      <w:start w:val="1"/>
      <w:numFmt w:val="decimal"/>
      <w:lvlText w:val="%8."/>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8" w:tplc="87F67C58">
      <w:start w:val="1"/>
      <w:numFmt w:val="decimal"/>
      <w:lvlText w:val="%9."/>
      <w:lvlJc w:val="left"/>
      <w:pPr>
        <w:ind w:left="567" w:hanging="567"/>
      </w:pPr>
      <w:rPr>
        <w:rFonts w:hAnsi="Arial Unicode MS"/>
        <w:caps w:val="0"/>
        <w:smallCaps w:val="0"/>
        <w:strike w:val="0"/>
        <w:dstrike w:val="0"/>
        <w:color w:val="000000"/>
        <w:spacing w:val="0"/>
        <w:w w:val="100"/>
        <w:kern w:val="0"/>
        <w:position w:val="0"/>
        <w:highlight w:val="none"/>
        <w:vertAlign w:val="baseline"/>
      </w:rPr>
    </w:lvl>
  </w:abstractNum>
  <w:abstractNum w:abstractNumId="17" w15:restartNumberingAfterBreak="0">
    <w:nsid w:val="1DC70520"/>
    <w:multiLevelType w:val="hybridMultilevel"/>
    <w:tmpl w:val="B2F6047A"/>
    <w:lvl w:ilvl="0" w:tplc="04150017">
      <w:start w:val="1"/>
      <w:numFmt w:val="lowerLetter"/>
      <w:lvlText w:val="%1)"/>
      <w:lvlJc w:val="left"/>
      <w:pPr>
        <w:ind w:left="1146" w:hanging="360"/>
      </w:pPr>
      <w:rPr>
        <w:caps w:val="0"/>
        <w:smallCaps w:val="0"/>
        <w:strike w:val="0"/>
        <w:dstrike w:val="0"/>
        <w:color w:val="000000"/>
        <w:spacing w:val="0"/>
        <w:w w:val="100"/>
        <w:kern w:val="0"/>
        <w:position w:val="0"/>
        <w:highlight w:val="none"/>
        <w:u w:val="none"/>
        <w:effect w:val="none"/>
        <w:vertAlign w:val="baseline"/>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8" w15:restartNumberingAfterBreak="0">
    <w:nsid w:val="20551A1F"/>
    <w:multiLevelType w:val="multilevel"/>
    <w:tmpl w:val="0010DD2E"/>
    <w:lvl w:ilvl="0">
      <w:start w:val="2"/>
      <w:numFmt w:val="decimal"/>
      <w:lvlText w:val="%1."/>
      <w:lvlJc w:val="left"/>
      <w:pPr>
        <w:tabs>
          <w:tab w:val="num" w:pos="360"/>
        </w:tabs>
        <w:ind w:left="360" w:hanging="360"/>
      </w:pPr>
      <w:rPr>
        <w:rFonts w:hint="default"/>
        <w:strike w:val="0"/>
        <w:sz w:val="24"/>
        <w:szCs w:val="24"/>
      </w:rPr>
    </w:lvl>
    <w:lvl w:ilvl="1">
      <w:start w:val="1"/>
      <w:numFmt w:val="decimal"/>
      <w:lvlText w:val="%2)"/>
      <w:lvlJc w:val="left"/>
      <w:pPr>
        <w:ind w:left="708" w:hanging="5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start w:val="1"/>
      <w:numFmt w:val="lowerLetter"/>
      <w:suff w:val="nothing"/>
      <w:lvlText w:val="%3)"/>
      <w:lvlJc w:val="left"/>
      <w:pPr>
        <w:ind w:left="681" w:hanging="1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lowerLetter"/>
      <w:suff w:val="nothing"/>
      <w:lvlText w:val="%4)"/>
      <w:lvlJc w:val="left"/>
      <w:pPr>
        <w:ind w:left="741" w:hanging="1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lowerLetter"/>
      <w:suff w:val="nothing"/>
      <w:lvlText w:val="%5."/>
      <w:lvlJc w:val="left"/>
      <w:pPr>
        <w:ind w:left="800" w:hanging="1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lowerRoman"/>
      <w:lvlText w:val="%6."/>
      <w:lvlJc w:val="left"/>
      <w:pPr>
        <w:ind w:left="1247" w:hanging="5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suff w:val="nothing"/>
      <w:lvlText w:val="%7."/>
      <w:lvlJc w:val="left"/>
      <w:pPr>
        <w:ind w:left="1140" w:hanging="1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lowerLetter"/>
      <w:suff w:val="nothing"/>
      <w:lvlText w:val="%8."/>
      <w:lvlJc w:val="left"/>
      <w:pPr>
        <w:ind w:left="1310" w:hanging="1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lowerRoman"/>
      <w:suff w:val="nothing"/>
      <w:lvlText w:val="%9."/>
      <w:lvlJc w:val="left"/>
      <w:pPr>
        <w:ind w:left="1360" w:hanging="1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9" w15:restartNumberingAfterBreak="0">
    <w:nsid w:val="20577279"/>
    <w:multiLevelType w:val="hybridMultilevel"/>
    <w:tmpl w:val="F17E32F4"/>
    <w:numStyleLink w:val="Zaimportowanystyl18"/>
  </w:abstractNum>
  <w:abstractNum w:abstractNumId="20" w15:restartNumberingAfterBreak="0">
    <w:nsid w:val="20EB15BF"/>
    <w:multiLevelType w:val="multilevel"/>
    <w:tmpl w:val="CED08256"/>
    <w:numStyleLink w:val="Zaimportowanystyl2"/>
  </w:abstractNum>
  <w:abstractNum w:abstractNumId="21" w15:restartNumberingAfterBreak="0">
    <w:nsid w:val="25125A8E"/>
    <w:multiLevelType w:val="hybridMultilevel"/>
    <w:tmpl w:val="882455E6"/>
    <w:styleLink w:val="Zaimportowanystyl13"/>
    <w:lvl w:ilvl="0" w:tplc="BDE6C6C8">
      <w:start w:val="1"/>
      <w:numFmt w:val="decimal"/>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tplc="85FEF816">
      <w:start w:val="1"/>
      <w:numFmt w:val="lowerLetter"/>
      <w:lvlText w:val="%2."/>
      <w:lvlJc w:val="left"/>
      <w:pPr>
        <w:ind w:left="1788" w:hanging="360"/>
      </w:pPr>
      <w:rPr>
        <w:rFonts w:hAnsi="Arial Unicode MS"/>
        <w:caps w:val="0"/>
        <w:smallCaps w:val="0"/>
        <w:strike w:val="0"/>
        <w:dstrike w:val="0"/>
        <w:color w:val="000000"/>
        <w:spacing w:val="0"/>
        <w:w w:val="100"/>
        <w:kern w:val="0"/>
        <w:position w:val="0"/>
        <w:highlight w:val="none"/>
        <w:vertAlign w:val="baseline"/>
      </w:rPr>
    </w:lvl>
    <w:lvl w:ilvl="2" w:tplc="05E8E594">
      <w:start w:val="1"/>
      <w:numFmt w:val="lowerRoman"/>
      <w:lvlText w:val="%3."/>
      <w:lvlJc w:val="left"/>
      <w:pPr>
        <w:ind w:left="2508" w:hanging="300"/>
      </w:pPr>
      <w:rPr>
        <w:rFonts w:hAnsi="Arial Unicode MS"/>
        <w:caps w:val="0"/>
        <w:smallCaps w:val="0"/>
        <w:strike w:val="0"/>
        <w:dstrike w:val="0"/>
        <w:color w:val="000000"/>
        <w:spacing w:val="0"/>
        <w:w w:val="100"/>
        <w:kern w:val="0"/>
        <w:position w:val="0"/>
        <w:highlight w:val="none"/>
        <w:vertAlign w:val="baseline"/>
      </w:rPr>
    </w:lvl>
    <w:lvl w:ilvl="3" w:tplc="EE18ABDE">
      <w:start w:val="1"/>
      <w:numFmt w:val="decimal"/>
      <w:lvlText w:val="%4."/>
      <w:lvlJc w:val="left"/>
      <w:pPr>
        <w:ind w:left="3228" w:hanging="360"/>
      </w:pPr>
      <w:rPr>
        <w:rFonts w:hAnsi="Arial Unicode MS"/>
        <w:caps w:val="0"/>
        <w:smallCaps w:val="0"/>
        <w:strike w:val="0"/>
        <w:dstrike w:val="0"/>
        <w:color w:val="000000"/>
        <w:spacing w:val="0"/>
        <w:w w:val="100"/>
        <w:kern w:val="0"/>
        <w:position w:val="0"/>
        <w:highlight w:val="none"/>
        <w:vertAlign w:val="baseline"/>
      </w:rPr>
    </w:lvl>
    <w:lvl w:ilvl="4" w:tplc="067C227C">
      <w:start w:val="1"/>
      <w:numFmt w:val="lowerLetter"/>
      <w:lvlText w:val="%5."/>
      <w:lvlJc w:val="left"/>
      <w:pPr>
        <w:ind w:left="3948" w:hanging="360"/>
      </w:pPr>
      <w:rPr>
        <w:rFonts w:hAnsi="Arial Unicode MS"/>
        <w:caps w:val="0"/>
        <w:smallCaps w:val="0"/>
        <w:strike w:val="0"/>
        <w:dstrike w:val="0"/>
        <w:color w:val="000000"/>
        <w:spacing w:val="0"/>
        <w:w w:val="100"/>
        <w:kern w:val="0"/>
        <w:position w:val="0"/>
        <w:highlight w:val="none"/>
        <w:vertAlign w:val="baseline"/>
      </w:rPr>
    </w:lvl>
    <w:lvl w:ilvl="5" w:tplc="742C3C6A">
      <w:start w:val="1"/>
      <w:numFmt w:val="lowerRoman"/>
      <w:lvlText w:val="%6."/>
      <w:lvlJc w:val="left"/>
      <w:pPr>
        <w:ind w:left="4668" w:hanging="300"/>
      </w:pPr>
      <w:rPr>
        <w:rFonts w:hAnsi="Arial Unicode MS"/>
        <w:caps w:val="0"/>
        <w:smallCaps w:val="0"/>
        <w:strike w:val="0"/>
        <w:dstrike w:val="0"/>
        <w:color w:val="000000"/>
        <w:spacing w:val="0"/>
        <w:w w:val="100"/>
        <w:kern w:val="0"/>
        <w:position w:val="0"/>
        <w:highlight w:val="none"/>
        <w:vertAlign w:val="baseline"/>
      </w:rPr>
    </w:lvl>
    <w:lvl w:ilvl="6" w:tplc="3814A96C">
      <w:start w:val="1"/>
      <w:numFmt w:val="decimal"/>
      <w:lvlText w:val="%7."/>
      <w:lvlJc w:val="left"/>
      <w:pPr>
        <w:ind w:left="5388" w:hanging="360"/>
      </w:pPr>
      <w:rPr>
        <w:rFonts w:hAnsi="Arial Unicode MS"/>
        <w:caps w:val="0"/>
        <w:smallCaps w:val="0"/>
        <w:strike w:val="0"/>
        <w:dstrike w:val="0"/>
        <w:color w:val="000000"/>
        <w:spacing w:val="0"/>
        <w:w w:val="100"/>
        <w:kern w:val="0"/>
        <w:position w:val="0"/>
        <w:highlight w:val="none"/>
        <w:vertAlign w:val="baseline"/>
      </w:rPr>
    </w:lvl>
    <w:lvl w:ilvl="7" w:tplc="09740EA2">
      <w:start w:val="1"/>
      <w:numFmt w:val="lowerLetter"/>
      <w:lvlText w:val="%8."/>
      <w:lvlJc w:val="left"/>
      <w:pPr>
        <w:ind w:left="6108" w:hanging="360"/>
      </w:pPr>
      <w:rPr>
        <w:rFonts w:hAnsi="Arial Unicode MS"/>
        <w:caps w:val="0"/>
        <w:smallCaps w:val="0"/>
        <w:strike w:val="0"/>
        <w:dstrike w:val="0"/>
        <w:color w:val="000000"/>
        <w:spacing w:val="0"/>
        <w:w w:val="100"/>
        <w:kern w:val="0"/>
        <w:position w:val="0"/>
        <w:highlight w:val="none"/>
        <w:vertAlign w:val="baseline"/>
      </w:rPr>
    </w:lvl>
    <w:lvl w:ilvl="8" w:tplc="AAC61D98">
      <w:start w:val="1"/>
      <w:numFmt w:val="lowerRoman"/>
      <w:lvlText w:val="%9."/>
      <w:lvlJc w:val="left"/>
      <w:pPr>
        <w:ind w:left="6828" w:hanging="300"/>
      </w:pPr>
      <w:rPr>
        <w:rFonts w:hAnsi="Arial Unicode MS"/>
        <w:caps w:val="0"/>
        <w:smallCaps w:val="0"/>
        <w:strike w:val="0"/>
        <w:dstrike w:val="0"/>
        <w:color w:val="000000"/>
        <w:spacing w:val="0"/>
        <w:w w:val="100"/>
        <w:kern w:val="0"/>
        <w:position w:val="0"/>
        <w:highlight w:val="none"/>
        <w:vertAlign w:val="baseline"/>
      </w:rPr>
    </w:lvl>
  </w:abstractNum>
  <w:abstractNum w:abstractNumId="22" w15:restartNumberingAfterBreak="0">
    <w:nsid w:val="27994474"/>
    <w:multiLevelType w:val="hybridMultilevel"/>
    <w:tmpl w:val="D80A809A"/>
    <w:lvl w:ilvl="0" w:tplc="97DC684E">
      <w:start w:val="1"/>
      <w:numFmt w:val="decimal"/>
      <w:lvlText w:val="%1)"/>
      <w:lvlJc w:val="left"/>
      <w:pPr>
        <w:tabs>
          <w:tab w:val="num" w:pos="720"/>
        </w:tabs>
        <w:ind w:left="720" w:hanging="360"/>
      </w:pPr>
      <w:rPr>
        <w:rFonts w:ascii="Garamond" w:hAnsi="Garamond" w:hint="default"/>
        <w:b w:val="0"/>
        <w:i w:val="0"/>
        <w:sz w:val="24"/>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28BC7B1A"/>
    <w:multiLevelType w:val="hybridMultilevel"/>
    <w:tmpl w:val="09C066A4"/>
    <w:lvl w:ilvl="0" w:tplc="FFFFFFFF">
      <w:start w:val="1"/>
      <w:numFmt w:val="decimal"/>
      <w:lvlText w:val="%1."/>
      <w:lvlJc w:val="left"/>
      <w:pPr>
        <w:ind w:left="567" w:hanging="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FFFFFFFF">
      <w:start w:val="1"/>
      <w:numFmt w:val="decimal"/>
      <w:lvlText w:val="%2)"/>
      <w:lvlJc w:val="left"/>
      <w:pPr>
        <w:ind w:left="708" w:hanging="5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FFFFFFFF">
      <w:start w:val="1"/>
      <w:numFmt w:val="lowerLetter"/>
      <w:suff w:val="nothing"/>
      <w:lvlText w:val="%3)"/>
      <w:lvlJc w:val="left"/>
      <w:pPr>
        <w:ind w:left="681" w:hanging="1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FFFFFFFF">
      <w:start w:val="1"/>
      <w:numFmt w:val="lowerLetter"/>
      <w:suff w:val="nothing"/>
      <w:lvlText w:val="%4)"/>
      <w:lvlJc w:val="left"/>
      <w:pPr>
        <w:ind w:left="741" w:hanging="1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FFFFFFFF">
      <w:start w:val="1"/>
      <w:numFmt w:val="lowerLetter"/>
      <w:suff w:val="nothing"/>
      <w:lvlText w:val="%5."/>
      <w:lvlJc w:val="left"/>
      <w:pPr>
        <w:ind w:left="800" w:hanging="1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FFFFF">
      <w:start w:val="1"/>
      <w:numFmt w:val="lowerRoman"/>
      <w:lvlText w:val="%6."/>
      <w:lvlJc w:val="left"/>
      <w:pPr>
        <w:ind w:left="1247" w:hanging="5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FFFFFFFF">
      <w:start w:val="1"/>
      <w:numFmt w:val="decimal"/>
      <w:suff w:val="nothing"/>
      <w:lvlText w:val="%7."/>
      <w:lvlJc w:val="left"/>
      <w:pPr>
        <w:ind w:left="1140" w:hanging="1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FFFFFFF">
      <w:start w:val="1"/>
      <w:numFmt w:val="lowerLetter"/>
      <w:suff w:val="nothing"/>
      <w:lvlText w:val="%8."/>
      <w:lvlJc w:val="left"/>
      <w:pPr>
        <w:ind w:left="1310" w:hanging="1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FFFFFFFF">
      <w:start w:val="1"/>
      <w:numFmt w:val="lowerRoman"/>
      <w:suff w:val="nothing"/>
      <w:lvlText w:val="%9."/>
      <w:lvlJc w:val="left"/>
      <w:pPr>
        <w:ind w:left="1360" w:hanging="1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4" w15:restartNumberingAfterBreak="0">
    <w:nsid w:val="29085EA4"/>
    <w:multiLevelType w:val="hybridMultilevel"/>
    <w:tmpl w:val="01EAC5B2"/>
    <w:styleLink w:val="Zaimportowanystyl5"/>
    <w:lvl w:ilvl="0" w:tplc="C16E2A1C">
      <w:start w:val="1"/>
      <w:numFmt w:val="lowerLetter"/>
      <w:lvlText w:val="%1)"/>
      <w:lvlJc w:val="left"/>
      <w:pPr>
        <w:ind w:left="1174" w:hanging="360"/>
      </w:pPr>
      <w:rPr>
        <w:rFonts w:hAnsi="Arial Unicode MS"/>
        <w:caps w:val="0"/>
        <w:smallCaps w:val="0"/>
        <w:strike w:val="0"/>
        <w:dstrike w:val="0"/>
        <w:color w:val="000000"/>
        <w:spacing w:val="0"/>
        <w:w w:val="100"/>
        <w:kern w:val="0"/>
        <w:position w:val="0"/>
        <w:highlight w:val="none"/>
        <w:vertAlign w:val="baseline"/>
      </w:rPr>
    </w:lvl>
    <w:lvl w:ilvl="1" w:tplc="F638510C">
      <w:start w:val="1"/>
      <w:numFmt w:val="lowerLetter"/>
      <w:lvlText w:val="%2."/>
      <w:lvlJc w:val="left"/>
      <w:pPr>
        <w:ind w:left="1894" w:hanging="360"/>
      </w:pPr>
      <w:rPr>
        <w:rFonts w:hAnsi="Arial Unicode MS"/>
        <w:caps w:val="0"/>
        <w:smallCaps w:val="0"/>
        <w:strike w:val="0"/>
        <w:dstrike w:val="0"/>
        <w:color w:val="000000"/>
        <w:spacing w:val="0"/>
        <w:w w:val="100"/>
        <w:kern w:val="0"/>
        <w:position w:val="0"/>
        <w:highlight w:val="none"/>
        <w:vertAlign w:val="baseline"/>
      </w:rPr>
    </w:lvl>
    <w:lvl w:ilvl="2" w:tplc="B038F556">
      <w:start w:val="1"/>
      <w:numFmt w:val="lowerRoman"/>
      <w:lvlText w:val="%3."/>
      <w:lvlJc w:val="left"/>
      <w:pPr>
        <w:ind w:left="2614" w:hanging="300"/>
      </w:pPr>
      <w:rPr>
        <w:rFonts w:hAnsi="Arial Unicode MS"/>
        <w:caps w:val="0"/>
        <w:smallCaps w:val="0"/>
        <w:strike w:val="0"/>
        <w:dstrike w:val="0"/>
        <w:color w:val="000000"/>
        <w:spacing w:val="0"/>
        <w:w w:val="100"/>
        <w:kern w:val="0"/>
        <w:position w:val="0"/>
        <w:highlight w:val="none"/>
        <w:vertAlign w:val="baseline"/>
      </w:rPr>
    </w:lvl>
    <w:lvl w:ilvl="3" w:tplc="9B745B80">
      <w:start w:val="1"/>
      <w:numFmt w:val="decimal"/>
      <w:lvlText w:val="%4."/>
      <w:lvlJc w:val="left"/>
      <w:pPr>
        <w:ind w:left="3334" w:hanging="360"/>
      </w:pPr>
      <w:rPr>
        <w:rFonts w:hAnsi="Arial Unicode MS"/>
        <w:caps w:val="0"/>
        <w:smallCaps w:val="0"/>
        <w:strike w:val="0"/>
        <w:dstrike w:val="0"/>
        <w:color w:val="000000"/>
        <w:spacing w:val="0"/>
        <w:w w:val="100"/>
        <w:kern w:val="0"/>
        <w:position w:val="0"/>
        <w:highlight w:val="none"/>
        <w:vertAlign w:val="baseline"/>
      </w:rPr>
    </w:lvl>
    <w:lvl w:ilvl="4" w:tplc="CF98A3EE">
      <w:start w:val="1"/>
      <w:numFmt w:val="lowerLetter"/>
      <w:lvlText w:val="%5."/>
      <w:lvlJc w:val="left"/>
      <w:pPr>
        <w:ind w:left="4054" w:hanging="360"/>
      </w:pPr>
      <w:rPr>
        <w:rFonts w:hAnsi="Arial Unicode MS"/>
        <w:caps w:val="0"/>
        <w:smallCaps w:val="0"/>
        <w:strike w:val="0"/>
        <w:dstrike w:val="0"/>
        <w:color w:val="000000"/>
        <w:spacing w:val="0"/>
        <w:w w:val="100"/>
        <w:kern w:val="0"/>
        <w:position w:val="0"/>
        <w:highlight w:val="none"/>
        <w:vertAlign w:val="baseline"/>
      </w:rPr>
    </w:lvl>
    <w:lvl w:ilvl="5" w:tplc="8DE04742">
      <w:start w:val="1"/>
      <w:numFmt w:val="lowerRoman"/>
      <w:lvlText w:val="%6."/>
      <w:lvlJc w:val="left"/>
      <w:pPr>
        <w:ind w:left="4774" w:hanging="300"/>
      </w:pPr>
      <w:rPr>
        <w:rFonts w:hAnsi="Arial Unicode MS"/>
        <w:caps w:val="0"/>
        <w:smallCaps w:val="0"/>
        <w:strike w:val="0"/>
        <w:dstrike w:val="0"/>
        <w:color w:val="000000"/>
        <w:spacing w:val="0"/>
        <w:w w:val="100"/>
        <w:kern w:val="0"/>
        <w:position w:val="0"/>
        <w:highlight w:val="none"/>
        <w:vertAlign w:val="baseline"/>
      </w:rPr>
    </w:lvl>
    <w:lvl w:ilvl="6" w:tplc="057E04F6">
      <w:start w:val="1"/>
      <w:numFmt w:val="decimal"/>
      <w:lvlText w:val="%7."/>
      <w:lvlJc w:val="left"/>
      <w:pPr>
        <w:ind w:left="5494" w:hanging="360"/>
      </w:pPr>
      <w:rPr>
        <w:rFonts w:hAnsi="Arial Unicode MS"/>
        <w:caps w:val="0"/>
        <w:smallCaps w:val="0"/>
        <w:strike w:val="0"/>
        <w:dstrike w:val="0"/>
        <w:color w:val="000000"/>
        <w:spacing w:val="0"/>
        <w:w w:val="100"/>
        <w:kern w:val="0"/>
        <w:position w:val="0"/>
        <w:highlight w:val="none"/>
        <w:vertAlign w:val="baseline"/>
      </w:rPr>
    </w:lvl>
    <w:lvl w:ilvl="7" w:tplc="AA180DEC">
      <w:start w:val="1"/>
      <w:numFmt w:val="lowerLetter"/>
      <w:lvlText w:val="%8."/>
      <w:lvlJc w:val="left"/>
      <w:pPr>
        <w:ind w:left="6214" w:hanging="360"/>
      </w:pPr>
      <w:rPr>
        <w:rFonts w:hAnsi="Arial Unicode MS"/>
        <w:caps w:val="0"/>
        <w:smallCaps w:val="0"/>
        <w:strike w:val="0"/>
        <w:dstrike w:val="0"/>
        <w:color w:val="000000"/>
        <w:spacing w:val="0"/>
        <w:w w:val="100"/>
        <w:kern w:val="0"/>
        <w:position w:val="0"/>
        <w:highlight w:val="none"/>
        <w:vertAlign w:val="baseline"/>
      </w:rPr>
    </w:lvl>
    <w:lvl w:ilvl="8" w:tplc="7EDE92CC">
      <w:start w:val="1"/>
      <w:numFmt w:val="lowerRoman"/>
      <w:lvlText w:val="%9."/>
      <w:lvlJc w:val="left"/>
      <w:pPr>
        <w:ind w:left="6934" w:hanging="300"/>
      </w:pPr>
      <w:rPr>
        <w:rFonts w:hAnsi="Arial Unicode MS"/>
        <w:caps w:val="0"/>
        <w:smallCaps w:val="0"/>
        <w:strike w:val="0"/>
        <w:dstrike w:val="0"/>
        <w:color w:val="000000"/>
        <w:spacing w:val="0"/>
        <w:w w:val="100"/>
        <w:kern w:val="0"/>
        <w:position w:val="0"/>
        <w:highlight w:val="none"/>
        <w:vertAlign w:val="baseline"/>
      </w:rPr>
    </w:lvl>
  </w:abstractNum>
  <w:abstractNum w:abstractNumId="25" w15:restartNumberingAfterBreak="0">
    <w:nsid w:val="2CED28FE"/>
    <w:multiLevelType w:val="hybridMultilevel"/>
    <w:tmpl w:val="AF7A8350"/>
    <w:styleLink w:val="Zaimportowanystyl20"/>
    <w:lvl w:ilvl="0" w:tplc="FADECAEE">
      <w:start w:val="1"/>
      <w:numFmt w:val="decimal"/>
      <w:lvlText w:val="%1)"/>
      <w:lvlJc w:val="left"/>
      <w:pPr>
        <w:tabs>
          <w:tab w:val="num" w:pos="708"/>
        </w:tabs>
        <w:ind w:left="720" w:hanging="360"/>
      </w:pPr>
      <w:rPr>
        <w:rFonts w:hAnsi="Arial Unicode MS"/>
        <w:caps w:val="0"/>
        <w:smallCaps w:val="0"/>
        <w:strike w:val="0"/>
        <w:dstrike w:val="0"/>
        <w:color w:val="000000"/>
        <w:spacing w:val="0"/>
        <w:w w:val="100"/>
        <w:kern w:val="0"/>
        <w:position w:val="0"/>
        <w:highlight w:val="none"/>
        <w:vertAlign w:val="baseline"/>
      </w:rPr>
    </w:lvl>
    <w:lvl w:ilvl="1" w:tplc="92B013E6">
      <w:start w:val="1"/>
      <w:numFmt w:val="lowerLetter"/>
      <w:lvlText w:val="%2."/>
      <w:lvlJc w:val="left"/>
      <w:pPr>
        <w:tabs>
          <w:tab w:val="left" w:pos="708"/>
          <w:tab w:val="num" w:pos="1416"/>
        </w:tabs>
        <w:ind w:left="1428" w:hanging="348"/>
      </w:pPr>
      <w:rPr>
        <w:rFonts w:hAnsi="Arial Unicode MS"/>
        <w:caps w:val="0"/>
        <w:smallCaps w:val="0"/>
        <w:strike w:val="0"/>
        <w:dstrike w:val="0"/>
        <w:color w:val="000000"/>
        <w:spacing w:val="0"/>
        <w:w w:val="100"/>
        <w:kern w:val="0"/>
        <w:position w:val="0"/>
        <w:highlight w:val="none"/>
        <w:vertAlign w:val="baseline"/>
      </w:rPr>
    </w:lvl>
    <w:lvl w:ilvl="2" w:tplc="DD6AEECC">
      <w:start w:val="1"/>
      <w:numFmt w:val="lowerRoman"/>
      <w:lvlText w:val="%3."/>
      <w:lvlJc w:val="left"/>
      <w:pPr>
        <w:tabs>
          <w:tab w:val="left" w:pos="708"/>
          <w:tab w:val="num" w:pos="2124"/>
        </w:tabs>
        <w:ind w:left="2136" w:hanging="276"/>
      </w:pPr>
      <w:rPr>
        <w:rFonts w:hAnsi="Arial Unicode MS"/>
        <w:caps w:val="0"/>
        <w:smallCaps w:val="0"/>
        <w:strike w:val="0"/>
        <w:dstrike w:val="0"/>
        <w:color w:val="000000"/>
        <w:spacing w:val="0"/>
        <w:w w:val="100"/>
        <w:kern w:val="0"/>
        <w:position w:val="0"/>
        <w:highlight w:val="none"/>
        <w:vertAlign w:val="baseline"/>
      </w:rPr>
    </w:lvl>
    <w:lvl w:ilvl="3" w:tplc="C3DEC838">
      <w:start w:val="1"/>
      <w:numFmt w:val="decimal"/>
      <w:lvlText w:val="%4."/>
      <w:lvlJc w:val="left"/>
      <w:pPr>
        <w:tabs>
          <w:tab w:val="left" w:pos="708"/>
          <w:tab w:val="num" w:pos="2832"/>
        </w:tabs>
        <w:ind w:left="2844" w:hanging="324"/>
      </w:pPr>
      <w:rPr>
        <w:rFonts w:hAnsi="Arial Unicode MS"/>
        <w:caps w:val="0"/>
        <w:smallCaps w:val="0"/>
        <w:strike w:val="0"/>
        <w:dstrike w:val="0"/>
        <w:color w:val="000000"/>
        <w:spacing w:val="0"/>
        <w:w w:val="100"/>
        <w:kern w:val="0"/>
        <w:position w:val="0"/>
        <w:highlight w:val="none"/>
        <w:vertAlign w:val="baseline"/>
      </w:rPr>
    </w:lvl>
    <w:lvl w:ilvl="4" w:tplc="BEBCCDF4">
      <w:start w:val="1"/>
      <w:numFmt w:val="lowerLetter"/>
      <w:lvlText w:val="%5."/>
      <w:lvlJc w:val="left"/>
      <w:pPr>
        <w:tabs>
          <w:tab w:val="left" w:pos="708"/>
          <w:tab w:val="num" w:pos="3540"/>
        </w:tabs>
        <w:ind w:left="3552" w:hanging="312"/>
      </w:pPr>
      <w:rPr>
        <w:rFonts w:hAnsi="Arial Unicode MS"/>
        <w:caps w:val="0"/>
        <w:smallCaps w:val="0"/>
        <w:strike w:val="0"/>
        <w:dstrike w:val="0"/>
        <w:color w:val="000000"/>
        <w:spacing w:val="0"/>
        <w:w w:val="100"/>
        <w:kern w:val="0"/>
        <w:position w:val="0"/>
        <w:highlight w:val="none"/>
        <w:vertAlign w:val="baseline"/>
      </w:rPr>
    </w:lvl>
    <w:lvl w:ilvl="5" w:tplc="BA0259D0">
      <w:start w:val="1"/>
      <w:numFmt w:val="lowerRoman"/>
      <w:lvlText w:val="%6."/>
      <w:lvlJc w:val="left"/>
      <w:pPr>
        <w:tabs>
          <w:tab w:val="left" w:pos="708"/>
          <w:tab w:val="num" w:pos="4248"/>
        </w:tabs>
        <w:ind w:left="4260" w:hanging="240"/>
      </w:pPr>
      <w:rPr>
        <w:rFonts w:hAnsi="Arial Unicode MS"/>
        <w:caps w:val="0"/>
        <w:smallCaps w:val="0"/>
        <w:strike w:val="0"/>
        <w:dstrike w:val="0"/>
        <w:color w:val="000000"/>
        <w:spacing w:val="0"/>
        <w:w w:val="100"/>
        <w:kern w:val="0"/>
        <w:position w:val="0"/>
        <w:highlight w:val="none"/>
        <w:vertAlign w:val="baseline"/>
      </w:rPr>
    </w:lvl>
    <w:lvl w:ilvl="6" w:tplc="0BC4A090">
      <w:start w:val="1"/>
      <w:numFmt w:val="decimal"/>
      <w:lvlText w:val="%7."/>
      <w:lvlJc w:val="left"/>
      <w:pPr>
        <w:tabs>
          <w:tab w:val="left" w:pos="708"/>
          <w:tab w:val="num" w:pos="4956"/>
        </w:tabs>
        <w:ind w:left="4968" w:hanging="288"/>
      </w:pPr>
      <w:rPr>
        <w:rFonts w:hAnsi="Arial Unicode MS"/>
        <w:caps w:val="0"/>
        <w:smallCaps w:val="0"/>
        <w:strike w:val="0"/>
        <w:dstrike w:val="0"/>
        <w:color w:val="000000"/>
        <w:spacing w:val="0"/>
        <w:w w:val="100"/>
        <w:kern w:val="0"/>
        <w:position w:val="0"/>
        <w:highlight w:val="none"/>
        <w:vertAlign w:val="baseline"/>
      </w:rPr>
    </w:lvl>
    <w:lvl w:ilvl="7" w:tplc="1FBCF7FE">
      <w:start w:val="1"/>
      <w:numFmt w:val="lowerLetter"/>
      <w:lvlText w:val="%8."/>
      <w:lvlJc w:val="left"/>
      <w:pPr>
        <w:tabs>
          <w:tab w:val="left" w:pos="708"/>
          <w:tab w:val="num" w:pos="5664"/>
        </w:tabs>
        <w:ind w:left="5676" w:hanging="276"/>
      </w:pPr>
      <w:rPr>
        <w:rFonts w:hAnsi="Arial Unicode MS"/>
        <w:caps w:val="0"/>
        <w:smallCaps w:val="0"/>
        <w:strike w:val="0"/>
        <w:dstrike w:val="0"/>
        <w:color w:val="000000"/>
        <w:spacing w:val="0"/>
        <w:w w:val="100"/>
        <w:kern w:val="0"/>
        <w:position w:val="0"/>
        <w:highlight w:val="none"/>
        <w:vertAlign w:val="baseline"/>
      </w:rPr>
    </w:lvl>
    <w:lvl w:ilvl="8" w:tplc="5E567CA6">
      <w:start w:val="1"/>
      <w:numFmt w:val="lowerRoman"/>
      <w:lvlText w:val="%9."/>
      <w:lvlJc w:val="left"/>
      <w:pPr>
        <w:tabs>
          <w:tab w:val="left" w:pos="708"/>
          <w:tab w:val="num" w:pos="6372"/>
        </w:tabs>
        <w:ind w:left="6384" w:hanging="204"/>
      </w:pPr>
      <w:rPr>
        <w:rFonts w:hAnsi="Arial Unicode MS"/>
        <w:caps w:val="0"/>
        <w:smallCaps w:val="0"/>
        <w:strike w:val="0"/>
        <w:dstrike w:val="0"/>
        <w:color w:val="000000"/>
        <w:spacing w:val="0"/>
        <w:w w:val="100"/>
        <w:kern w:val="0"/>
        <w:position w:val="0"/>
        <w:highlight w:val="none"/>
        <w:vertAlign w:val="baseline"/>
      </w:rPr>
    </w:lvl>
  </w:abstractNum>
  <w:abstractNum w:abstractNumId="26" w15:restartNumberingAfterBreak="0">
    <w:nsid w:val="2D8E65F5"/>
    <w:multiLevelType w:val="hybridMultilevel"/>
    <w:tmpl w:val="661E07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DBF37D2"/>
    <w:multiLevelType w:val="multilevel"/>
    <w:tmpl w:val="58B0D2BE"/>
    <w:lvl w:ilvl="0">
      <w:start w:val="1"/>
      <w:numFmt w:val="decimal"/>
      <w:lvlText w:val="%1."/>
      <w:lvlJc w:val="left"/>
      <w:pPr>
        <w:ind w:left="360" w:hanging="360"/>
      </w:pPr>
      <w:rPr>
        <w:rFonts w:cs="Times New Roman"/>
      </w:rPr>
    </w:lvl>
    <w:lvl w:ilvl="1">
      <w:start w:val="1"/>
      <w:numFmt w:val="decimal"/>
      <w:lvlText w:val="%2)"/>
      <w:lvlJc w:val="left"/>
      <w:pPr>
        <w:ind w:left="72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320" w:hanging="1440"/>
      </w:pPr>
      <w:rPr>
        <w:rFonts w:cs="Times New Roman" w:hint="default"/>
      </w:rPr>
    </w:lvl>
  </w:abstractNum>
  <w:abstractNum w:abstractNumId="28" w15:restartNumberingAfterBreak="0">
    <w:nsid w:val="2F01036A"/>
    <w:multiLevelType w:val="hybridMultilevel"/>
    <w:tmpl w:val="C9CAE52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9" w15:restartNumberingAfterBreak="0">
    <w:nsid w:val="2FB742B3"/>
    <w:multiLevelType w:val="singleLevel"/>
    <w:tmpl w:val="00000009"/>
    <w:lvl w:ilvl="0">
      <w:start w:val="1"/>
      <w:numFmt w:val="decimal"/>
      <w:lvlText w:val="%1."/>
      <w:lvlJc w:val="left"/>
      <w:pPr>
        <w:tabs>
          <w:tab w:val="num" w:pos="360"/>
        </w:tabs>
        <w:ind w:left="360" w:hanging="360"/>
      </w:pPr>
    </w:lvl>
  </w:abstractNum>
  <w:abstractNum w:abstractNumId="30" w15:restartNumberingAfterBreak="0">
    <w:nsid w:val="31705DA5"/>
    <w:multiLevelType w:val="hybridMultilevel"/>
    <w:tmpl w:val="8E3C3AB2"/>
    <w:styleLink w:val="Zaimportowanystyl24"/>
    <w:lvl w:ilvl="0" w:tplc="4EA6C632">
      <w:start w:val="1"/>
      <w:numFmt w:val="decimal"/>
      <w:suff w:val="nothing"/>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F9DCF1E4">
      <w:start w:val="1"/>
      <w:numFmt w:val="lowerLetter"/>
      <w:suff w:val="nothing"/>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7C2CFFB8">
      <w:start w:val="1"/>
      <w:numFmt w:val="lowerRoman"/>
      <w:lvlText w:val="%3."/>
      <w:lvlJc w:val="left"/>
      <w:pPr>
        <w:tabs>
          <w:tab w:val="num" w:pos="2574"/>
        </w:tabs>
        <w:ind w:left="3021" w:hanging="954"/>
      </w:pPr>
      <w:rPr>
        <w:rFonts w:hAnsi="Arial Unicode MS"/>
        <w:caps w:val="0"/>
        <w:smallCaps w:val="0"/>
        <w:strike w:val="0"/>
        <w:dstrike w:val="0"/>
        <w:color w:val="000000"/>
        <w:spacing w:val="0"/>
        <w:w w:val="100"/>
        <w:kern w:val="0"/>
        <w:position w:val="0"/>
        <w:highlight w:val="none"/>
        <w:vertAlign w:val="baseline"/>
      </w:rPr>
    </w:lvl>
    <w:lvl w:ilvl="3" w:tplc="BE020734">
      <w:start w:val="1"/>
      <w:numFmt w:val="decimal"/>
      <w:lvlText w:val="%4."/>
      <w:lvlJc w:val="left"/>
      <w:pPr>
        <w:tabs>
          <w:tab w:val="num" w:pos="3294"/>
        </w:tabs>
        <w:ind w:left="3741" w:hanging="1014"/>
      </w:pPr>
      <w:rPr>
        <w:rFonts w:hAnsi="Arial Unicode MS"/>
        <w:caps w:val="0"/>
        <w:smallCaps w:val="0"/>
        <w:strike w:val="0"/>
        <w:dstrike w:val="0"/>
        <w:color w:val="000000"/>
        <w:spacing w:val="0"/>
        <w:w w:val="100"/>
        <w:kern w:val="0"/>
        <w:position w:val="0"/>
        <w:highlight w:val="none"/>
        <w:vertAlign w:val="baseline"/>
      </w:rPr>
    </w:lvl>
    <w:lvl w:ilvl="4" w:tplc="B5786432">
      <w:start w:val="1"/>
      <w:numFmt w:val="lowerLetter"/>
      <w:lvlText w:val="%5."/>
      <w:lvlJc w:val="left"/>
      <w:pPr>
        <w:tabs>
          <w:tab w:val="num" w:pos="4014"/>
        </w:tabs>
        <w:ind w:left="4461" w:hanging="1014"/>
      </w:pPr>
      <w:rPr>
        <w:rFonts w:hAnsi="Arial Unicode MS"/>
        <w:caps w:val="0"/>
        <w:smallCaps w:val="0"/>
        <w:strike w:val="0"/>
        <w:dstrike w:val="0"/>
        <w:color w:val="000000"/>
        <w:spacing w:val="0"/>
        <w:w w:val="100"/>
        <w:kern w:val="0"/>
        <w:position w:val="0"/>
        <w:highlight w:val="none"/>
        <w:vertAlign w:val="baseline"/>
      </w:rPr>
    </w:lvl>
    <w:lvl w:ilvl="5" w:tplc="4B6CF81C">
      <w:start w:val="1"/>
      <w:numFmt w:val="lowerRoman"/>
      <w:lvlText w:val="%6."/>
      <w:lvlJc w:val="left"/>
      <w:pPr>
        <w:tabs>
          <w:tab w:val="num" w:pos="4734"/>
        </w:tabs>
        <w:ind w:left="5181" w:hanging="954"/>
      </w:pPr>
      <w:rPr>
        <w:rFonts w:hAnsi="Arial Unicode MS"/>
        <w:caps w:val="0"/>
        <w:smallCaps w:val="0"/>
        <w:strike w:val="0"/>
        <w:dstrike w:val="0"/>
        <w:color w:val="000000"/>
        <w:spacing w:val="0"/>
        <w:w w:val="100"/>
        <w:kern w:val="0"/>
        <w:position w:val="0"/>
        <w:highlight w:val="none"/>
        <w:vertAlign w:val="baseline"/>
      </w:rPr>
    </w:lvl>
    <w:lvl w:ilvl="6" w:tplc="15AE0950">
      <w:start w:val="1"/>
      <w:numFmt w:val="decimal"/>
      <w:lvlText w:val="%7."/>
      <w:lvlJc w:val="left"/>
      <w:pPr>
        <w:tabs>
          <w:tab w:val="num" w:pos="5454"/>
        </w:tabs>
        <w:ind w:left="5901" w:hanging="1014"/>
      </w:pPr>
      <w:rPr>
        <w:rFonts w:hAnsi="Arial Unicode MS"/>
        <w:caps w:val="0"/>
        <w:smallCaps w:val="0"/>
        <w:strike w:val="0"/>
        <w:dstrike w:val="0"/>
        <w:color w:val="000000"/>
        <w:spacing w:val="0"/>
        <w:w w:val="100"/>
        <w:kern w:val="0"/>
        <w:position w:val="0"/>
        <w:highlight w:val="none"/>
        <w:vertAlign w:val="baseline"/>
      </w:rPr>
    </w:lvl>
    <w:lvl w:ilvl="7" w:tplc="A6B295C4">
      <w:start w:val="1"/>
      <w:numFmt w:val="lowerLetter"/>
      <w:lvlText w:val="%8."/>
      <w:lvlJc w:val="left"/>
      <w:pPr>
        <w:tabs>
          <w:tab w:val="num" w:pos="6174"/>
        </w:tabs>
        <w:ind w:left="6621" w:hanging="1014"/>
      </w:pPr>
      <w:rPr>
        <w:rFonts w:hAnsi="Arial Unicode MS"/>
        <w:caps w:val="0"/>
        <w:smallCaps w:val="0"/>
        <w:strike w:val="0"/>
        <w:dstrike w:val="0"/>
        <w:color w:val="000000"/>
        <w:spacing w:val="0"/>
        <w:w w:val="100"/>
        <w:kern w:val="0"/>
        <w:position w:val="0"/>
        <w:highlight w:val="none"/>
        <w:vertAlign w:val="baseline"/>
      </w:rPr>
    </w:lvl>
    <w:lvl w:ilvl="8" w:tplc="24984820">
      <w:start w:val="1"/>
      <w:numFmt w:val="lowerRoman"/>
      <w:lvlText w:val="%9."/>
      <w:lvlJc w:val="left"/>
      <w:pPr>
        <w:tabs>
          <w:tab w:val="num" w:pos="6894"/>
        </w:tabs>
        <w:ind w:left="7341" w:hanging="954"/>
      </w:pPr>
      <w:rPr>
        <w:rFonts w:hAnsi="Arial Unicode MS"/>
        <w:caps w:val="0"/>
        <w:smallCaps w:val="0"/>
        <w:strike w:val="0"/>
        <w:dstrike w:val="0"/>
        <w:color w:val="000000"/>
        <w:spacing w:val="0"/>
        <w:w w:val="100"/>
        <w:kern w:val="0"/>
        <w:position w:val="0"/>
        <w:highlight w:val="none"/>
        <w:vertAlign w:val="baseline"/>
      </w:rPr>
    </w:lvl>
  </w:abstractNum>
  <w:abstractNum w:abstractNumId="31" w15:restartNumberingAfterBreak="0">
    <w:nsid w:val="35332A9E"/>
    <w:multiLevelType w:val="hybridMultilevel"/>
    <w:tmpl w:val="BE869592"/>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2" w15:restartNumberingAfterBreak="0">
    <w:nsid w:val="38695A5A"/>
    <w:multiLevelType w:val="hybridMultilevel"/>
    <w:tmpl w:val="EB04BC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B9B5815"/>
    <w:multiLevelType w:val="hybridMultilevel"/>
    <w:tmpl w:val="8E3C3AB2"/>
    <w:numStyleLink w:val="Zaimportowanystyl24"/>
  </w:abstractNum>
  <w:abstractNum w:abstractNumId="34" w15:restartNumberingAfterBreak="0">
    <w:nsid w:val="3BB3147F"/>
    <w:multiLevelType w:val="hybridMultilevel"/>
    <w:tmpl w:val="345ABFEC"/>
    <w:numStyleLink w:val="Zaimportowanystyl22"/>
  </w:abstractNum>
  <w:abstractNum w:abstractNumId="35" w15:restartNumberingAfterBreak="0">
    <w:nsid w:val="3BBC6AE9"/>
    <w:multiLevelType w:val="hybridMultilevel"/>
    <w:tmpl w:val="95D21046"/>
    <w:styleLink w:val="Zaimportowanystyl23"/>
    <w:lvl w:ilvl="0" w:tplc="C2F6CA70">
      <w:start w:val="1"/>
      <w:numFmt w:val="decimal"/>
      <w:suff w:val="nothing"/>
      <w:lvlText w:val="%1."/>
      <w:lvlJc w:val="left"/>
      <w:pPr>
        <w:tabs>
          <w:tab w:val="left" w:pos="1416"/>
        </w:tabs>
        <w:ind w:left="514" w:firstLine="17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35"/>
        <w:szCs w:val="35"/>
        <w:highlight w:val="none"/>
        <w:vertAlign w:val="baseline"/>
      </w:rPr>
    </w:lvl>
    <w:lvl w:ilvl="1" w:tplc="D4A66DF4">
      <w:start w:val="1"/>
      <w:numFmt w:val="lowerLetter"/>
      <w:suff w:val="nothing"/>
      <w:lvlText w:val="%2."/>
      <w:lvlJc w:val="left"/>
      <w:pPr>
        <w:tabs>
          <w:tab w:val="left" w:pos="1416"/>
        </w:tabs>
        <w:ind w:left="959" w:firstLine="73"/>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35"/>
        <w:szCs w:val="35"/>
        <w:highlight w:val="none"/>
        <w:vertAlign w:val="baseline"/>
      </w:rPr>
    </w:lvl>
    <w:lvl w:ilvl="2" w:tplc="8D9AE5CC">
      <w:start w:val="1"/>
      <w:numFmt w:val="decimal"/>
      <w:lvlText w:val="%3)"/>
      <w:lvlJc w:val="left"/>
      <w:pPr>
        <w:tabs>
          <w:tab w:val="num" w:pos="1416"/>
        </w:tabs>
        <w:ind w:left="1080"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4016F6D8">
      <w:start w:val="1"/>
      <w:numFmt w:val="decimal"/>
      <w:lvlText w:val="%4."/>
      <w:lvlJc w:val="left"/>
      <w:pPr>
        <w:tabs>
          <w:tab w:val="left" w:pos="1416"/>
          <w:tab w:val="num" w:pos="2136"/>
        </w:tabs>
        <w:ind w:left="1800" w:firstLine="1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44C8236E">
      <w:start w:val="1"/>
      <w:numFmt w:val="lowerLetter"/>
      <w:lvlText w:val="%5."/>
      <w:lvlJc w:val="left"/>
      <w:pPr>
        <w:tabs>
          <w:tab w:val="left" w:pos="1416"/>
          <w:tab w:val="num" w:pos="2856"/>
        </w:tabs>
        <w:ind w:left="2520" w:firstLine="2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C01EDDBA">
      <w:start w:val="1"/>
      <w:numFmt w:val="lowerRoman"/>
      <w:lvlText w:val="%6."/>
      <w:lvlJc w:val="left"/>
      <w:pPr>
        <w:tabs>
          <w:tab w:val="left" w:pos="1416"/>
          <w:tab w:val="num" w:pos="3576"/>
        </w:tabs>
        <w:ind w:left="3240" w:firstLine="3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DAA69D4E">
      <w:start w:val="1"/>
      <w:numFmt w:val="decimal"/>
      <w:lvlText w:val="%7."/>
      <w:lvlJc w:val="left"/>
      <w:pPr>
        <w:tabs>
          <w:tab w:val="left" w:pos="1416"/>
          <w:tab w:val="num" w:pos="4296"/>
        </w:tabs>
        <w:ind w:left="3960" w:firstLine="4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299CC1D8">
      <w:start w:val="1"/>
      <w:numFmt w:val="lowerLetter"/>
      <w:lvlText w:val="%8."/>
      <w:lvlJc w:val="left"/>
      <w:pPr>
        <w:tabs>
          <w:tab w:val="left" w:pos="1416"/>
          <w:tab w:val="num" w:pos="5016"/>
        </w:tabs>
        <w:ind w:left="4680" w:firstLine="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ED0EB0E2">
      <w:start w:val="1"/>
      <w:numFmt w:val="lowerRoman"/>
      <w:lvlText w:val="%9."/>
      <w:lvlJc w:val="left"/>
      <w:pPr>
        <w:tabs>
          <w:tab w:val="left" w:pos="1416"/>
          <w:tab w:val="num" w:pos="5736"/>
        </w:tabs>
        <w:ind w:left="5400" w:firstLine="7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6" w15:restartNumberingAfterBreak="0">
    <w:nsid w:val="3CA241EA"/>
    <w:multiLevelType w:val="hybridMultilevel"/>
    <w:tmpl w:val="CED08256"/>
    <w:styleLink w:val="Zaimportowanystyl2"/>
    <w:lvl w:ilvl="0" w:tplc="B71AE784">
      <w:start w:val="1"/>
      <w:numFmt w:val="decimal"/>
      <w:lvlText w:val="%1."/>
      <w:lvlJc w:val="left"/>
      <w:pPr>
        <w:ind w:left="567" w:hanging="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30929D46">
      <w:start w:val="1"/>
      <w:numFmt w:val="decimal"/>
      <w:lvlText w:val="%2)"/>
      <w:lvlJc w:val="left"/>
      <w:pPr>
        <w:ind w:left="708" w:hanging="5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E06EA72">
      <w:start w:val="1"/>
      <w:numFmt w:val="lowerLetter"/>
      <w:suff w:val="nothing"/>
      <w:lvlText w:val="%3)"/>
      <w:lvlJc w:val="left"/>
      <w:pPr>
        <w:ind w:left="681" w:hanging="1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A686DA86">
      <w:start w:val="1"/>
      <w:numFmt w:val="lowerLetter"/>
      <w:suff w:val="nothing"/>
      <w:lvlText w:val="%4)"/>
      <w:lvlJc w:val="left"/>
      <w:pPr>
        <w:ind w:left="741" w:hanging="1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DC3A56BE">
      <w:start w:val="1"/>
      <w:numFmt w:val="lowerLetter"/>
      <w:suff w:val="nothing"/>
      <w:lvlText w:val="%5."/>
      <w:lvlJc w:val="left"/>
      <w:pPr>
        <w:ind w:left="800" w:hanging="1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50623A38">
      <w:start w:val="1"/>
      <w:numFmt w:val="lowerRoman"/>
      <w:lvlText w:val="%6."/>
      <w:lvlJc w:val="left"/>
      <w:pPr>
        <w:ind w:left="1247" w:hanging="5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E9E46F8A">
      <w:start w:val="1"/>
      <w:numFmt w:val="decimal"/>
      <w:suff w:val="nothing"/>
      <w:lvlText w:val="%7."/>
      <w:lvlJc w:val="left"/>
      <w:pPr>
        <w:ind w:left="1140" w:hanging="1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6032BF5A">
      <w:start w:val="1"/>
      <w:numFmt w:val="lowerLetter"/>
      <w:suff w:val="nothing"/>
      <w:lvlText w:val="%8."/>
      <w:lvlJc w:val="left"/>
      <w:pPr>
        <w:ind w:left="1310" w:hanging="1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75B2C112">
      <w:start w:val="1"/>
      <w:numFmt w:val="lowerRoman"/>
      <w:suff w:val="nothing"/>
      <w:lvlText w:val="%9."/>
      <w:lvlJc w:val="left"/>
      <w:pPr>
        <w:ind w:left="1360" w:hanging="1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7" w15:restartNumberingAfterBreak="0">
    <w:nsid w:val="3D407893"/>
    <w:multiLevelType w:val="hybridMultilevel"/>
    <w:tmpl w:val="DD7213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FE73B86"/>
    <w:multiLevelType w:val="hybridMultilevel"/>
    <w:tmpl w:val="4BBCF1BE"/>
    <w:lvl w:ilvl="0" w:tplc="3058042C">
      <w:start w:val="2"/>
      <w:numFmt w:val="bullet"/>
      <w:lvlText w:val=""/>
      <w:lvlJc w:val="left"/>
      <w:pPr>
        <w:ind w:left="708" w:hanging="360"/>
      </w:pPr>
      <w:rPr>
        <w:rFonts w:ascii="Symbol" w:eastAsia="Times New Roman" w:hAnsi="Symbol" w:cs="Times New Roman" w:hint="default"/>
      </w:rPr>
    </w:lvl>
    <w:lvl w:ilvl="1" w:tplc="04150003" w:tentative="1">
      <w:start w:val="1"/>
      <w:numFmt w:val="bullet"/>
      <w:lvlText w:val="o"/>
      <w:lvlJc w:val="left"/>
      <w:pPr>
        <w:ind w:left="1428" w:hanging="360"/>
      </w:pPr>
      <w:rPr>
        <w:rFonts w:ascii="Courier New" w:hAnsi="Courier New" w:cs="Courier New" w:hint="default"/>
      </w:rPr>
    </w:lvl>
    <w:lvl w:ilvl="2" w:tplc="04150005" w:tentative="1">
      <w:start w:val="1"/>
      <w:numFmt w:val="bullet"/>
      <w:lvlText w:val=""/>
      <w:lvlJc w:val="left"/>
      <w:pPr>
        <w:ind w:left="2148" w:hanging="360"/>
      </w:pPr>
      <w:rPr>
        <w:rFonts w:ascii="Wingdings" w:hAnsi="Wingdings" w:hint="default"/>
      </w:rPr>
    </w:lvl>
    <w:lvl w:ilvl="3" w:tplc="04150001" w:tentative="1">
      <w:start w:val="1"/>
      <w:numFmt w:val="bullet"/>
      <w:lvlText w:val=""/>
      <w:lvlJc w:val="left"/>
      <w:pPr>
        <w:ind w:left="2868" w:hanging="360"/>
      </w:pPr>
      <w:rPr>
        <w:rFonts w:ascii="Symbol" w:hAnsi="Symbol" w:hint="default"/>
      </w:rPr>
    </w:lvl>
    <w:lvl w:ilvl="4" w:tplc="04150003" w:tentative="1">
      <w:start w:val="1"/>
      <w:numFmt w:val="bullet"/>
      <w:lvlText w:val="o"/>
      <w:lvlJc w:val="left"/>
      <w:pPr>
        <w:ind w:left="3588" w:hanging="360"/>
      </w:pPr>
      <w:rPr>
        <w:rFonts w:ascii="Courier New" w:hAnsi="Courier New" w:cs="Courier New" w:hint="default"/>
      </w:rPr>
    </w:lvl>
    <w:lvl w:ilvl="5" w:tplc="04150005" w:tentative="1">
      <w:start w:val="1"/>
      <w:numFmt w:val="bullet"/>
      <w:lvlText w:val=""/>
      <w:lvlJc w:val="left"/>
      <w:pPr>
        <w:ind w:left="4308" w:hanging="360"/>
      </w:pPr>
      <w:rPr>
        <w:rFonts w:ascii="Wingdings" w:hAnsi="Wingdings" w:hint="default"/>
      </w:rPr>
    </w:lvl>
    <w:lvl w:ilvl="6" w:tplc="04150001" w:tentative="1">
      <w:start w:val="1"/>
      <w:numFmt w:val="bullet"/>
      <w:lvlText w:val=""/>
      <w:lvlJc w:val="left"/>
      <w:pPr>
        <w:ind w:left="5028" w:hanging="360"/>
      </w:pPr>
      <w:rPr>
        <w:rFonts w:ascii="Symbol" w:hAnsi="Symbol" w:hint="default"/>
      </w:rPr>
    </w:lvl>
    <w:lvl w:ilvl="7" w:tplc="04150003" w:tentative="1">
      <w:start w:val="1"/>
      <w:numFmt w:val="bullet"/>
      <w:lvlText w:val="o"/>
      <w:lvlJc w:val="left"/>
      <w:pPr>
        <w:ind w:left="5748" w:hanging="360"/>
      </w:pPr>
      <w:rPr>
        <w:rFonts w:ascii="Courier New" w:hAnsi="Courier New" w:cs="Courier New" w:hint="default"/>
      </w:rPr>
    </w:lvl>
    <w:lvl w:ilvl="8" w:tplc="04150005" w:tentative="1">
      <w:start w:val="1"/>
      <w:numFmt w:val="bullet"/>
      <w:lvlText w:val=""/>
      <w:lvlJc w:val="left"/>
      <w:pPr>
        <w:ind w:left="6468" w:hanging="360"/>
      </w:pPr>
      <w:rPr>
        <w:rFonts w:ascii="Wingdings" w:hAnsi="Wingdings" w:hint="default"/>
      </w:rPr>
    </w:lvl>
  </w:abstractNum>
  <w:abstractNum w:abstractNumId="39" w15:restartNumberingAfterBreak="0">
    <w:nsid w:val="3FF4263F"/>
    <w:multiLevelType w:val="hybridMultilevel"/>
    <w:tmpl w:val="DAAA241A"/>
    <w:styleLink w:val="Zaimportowanystyl19"/>
    <w:lvl w:ilvl="0" w:tplc="5A329196">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1" w:tplc="A4EC9A14">
      <w:start w:val="1"/>
      <w:numFmt w:val="decimal"/>
      <w:lvlText w:val="%2."/>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2" w:tplc="70AE280A">
      <w:start w:val="1"/>
      <w:numFmt w:val="decimal"/>
      <w:lvlText w:val="%3."/>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3" w:tplc="7CC4D28C">
      <w:start w:val="1"/>
      <w:numFmt w:val="decimal"/>
      <w:lvlText w:val="%4."/>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4" w:tplc="C1E8861C">
      <w:start w:val="1"/>
      <w:numFmt w:val="decimal"/>
      <w:lvlText w:val="%5."/>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5" w:tplc="58227E0A">
      <w:start w:val="1"/>
      <w:numFmt w:val="decimal"/>
      <w:lvlText w:val="%6."/>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6" w:tplc="ECA4F812">
      <w:start w:val="1"/>
      <w:numFmt w:val="decimal"/>
      <w:lvlText w:val="%7."/>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7" w:tplc="96A23B76">
      <w:start w:val="1"/>
      <w:numFmt w:val="decimal"/>
      <w:lvlText w:val="%8."/>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8" w:tplc="694A9F3C">
      <w:start w:val="1"/>
      <w:numFmt w:val="decimal"/>
      <w:lvlText w:val="%9."/>
      <w:lvlJc w:val="left"/>
      <w:pPr>
        <w:ind w:left="567" w:hanging="567"/>
      </w:pPr>
      <w:rPr>
        <w:rFonts w:hAnsi="Arial Unicode MS"/>
        <w:caps w:val="0"/>
        <w:smallCaps w:val="0"/>
        <w:strike w:val="0"/>
        <w:dstrike w:val="0"/>
        <w:color w:val="000000"/>
        <w:spacing w:val="0"/>
        <w:w w:val="100"/>
        <w:kern w:val="0"/>
        <w:position w:val="0"/>
        <w:highlight w:val="none"/>
        <w:vertAlign w:val="baseline"/>
      </w:rPr>
    </w:lvl>
  </w:abstractNum>
  <w:abstractNum w:abstractNumId="40" w15:restartNumberingAfterBreak="0">
    <w:nsid w:val="422A7C90"/>
    <w:multiLevelType w:val="hybridMultilevel"/>
    <w:tmpl w:val="F17E32F4"/>
    <w:styleLink w:val="Zaimportowanystyl18"/>
    <w:lvl w:ilvl="0" w:tplc="0DA27070">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1" w:tplc="ED6CE05E">
      <w:start w:val="1"/>
      <w:numFmt w:val="decimal"/>
      <w:lvlText w:val="%2."/>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2" w:tplc="00E0F152">
      <w:start w:val="1"/>
      <w:numFmt w:val="decimal"/>
      <w:lvlText w:val="%3."/>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3" w:tplc="6838B8EE">
      <w:start w:val="1"/>
      <w:numFmt w:val="decimal"/>
      <w:lvlText w:val="%4."/>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4" w:tplc="27F67ECE">
      <w:start w:val="1"/>
      <w:numFmt w:val="decimal"/>
      <w:lvlText w:val="%5."/>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5" w:tplc="4074258E">
      <w:start w:val="1"/>
      <w:numFmt w:val="decimal"/>
      <w:lvlText w:val="%6."/>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6" w:tplc="FB605806">
      <w:start w:val="1"/>
      <w:numFmt w:val="decimal"/>
      <w:lvlText w:val="%7."/>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7" w:tplc="5F8AA230">
      <w:start w:val="1"/>
      <w:numFmt w:val="decimal"/>
      <w:lvlText w:val="%8."/>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8" w:tplc="9012A102">
      <w:start w:val="1"/>
      <w:numFmt w:val="decimal"/>
      <w:lvlText w:val="%9."/>
      <w:lvlJc w:val="left"/>
      <w:pPr>
        <w:ind w:left="567" w:hanging="567"/>
      </w:pPr>
      <w:rPr>
        <w:rFonts w:hAnsi="Arial Unicode MS"/>
        <w:caps w:val="0"/>
        <w:smallCaps w:val="0"/>
        <w:strike w:val="0"/>
        <w:dstrike w:val="0"/>
        <w:color w:val="000000"/>
        <w:spacing w:val="0"/>
        <w:w w:val="100"/>
        <w:kern w:val="0"/>
        <w:position w:val="0"/>
        <w:highlight w:val="none"/>
        <w:vertAlign w:val="baseline"/>
      </w:rPr>
    </w:lvl>
  </w:abstractNum>
  <w:abstractNum w:abstractNumId="41" w15:restartNumberingAfterBreak="0">
    <w:nsid w:val="42351ECB"/>
    <w:multiLevelType w:val="hybridMultilevel"/>
    <w:tmpl w:val="0750F374"/>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42" w15:restartNumberingAfterBreak="0">
    <w:nsid w:val="495A48F3"/>
    <w:multiLevelType w:val="singleLevel"/>
    <w:tmpl w:val="00000009"/>
    <w:lvl w:ilvl="0">
      <w:start w:val="1"/>
      <w:numFmt w:val="decimal"/>
      <w:lvlText w:val="%1."/>
      <w:lvlJc w:val="left"/>
      <w:pPr>
        <w:tabs>
          <w:tab w:val="num" w:pos="360"/>
        </w:tabs>
        <w:ind w:left="360" w:hanging="360"/>
      </w:pPr>
    </w:lvl>
  </w:abstractNum>
  <w:abstractNum w:abstractNumId="43" w15:restartNumberingAfterBreak="0">
    <w:nsid w:val="4B8C0F02"/>
    <w:multiLevelType w:val="hybridMultilevel"/>
    <w:tmpl w:val="067031C6"/>
    <w:styleLink w:val="Zaimportowanystyl241"/>
    <w:lvl w:ilvl="0" w:tplc="F3C6A62E">
      <w:start w:val="1"/>
      <w:numFmt w:val="decimal"/>
      <w:lvlText w:val="%1."/>
      <w:lvlJc w:val="left"/>
      <w:pPr>
        <w:ind w:left="567" w:hanging="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C7242B08">
      <w:start w:val="1"/>
      <w:numFmt w:val="decimal"/>
      <w:lvlText w:val="%2)"/>
      <w:lvlJc w:val="left"/>
      <w:pPr>
        <w:ind w:left="708" w:hanging="5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66E9B6E">
      <w:start w:val="1"/>
      <w:numFmt w:val="lowerLetter"/>
      <w:suff w:val="nothing"/>
      <w:lvlText w:val="%3)"/>
      <w:lvlJc w:val="left"/>
      <w:pPr>
        <w:ind w:left="681" w:hanging="1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8685078">
      <w:start w:val="1"/>
      <w:numFmt w:val="lowerLetter"/>
      <w:suff w:val="nothing"/>
      <w:lvlText w:val="%4)"/>
      <w:lvlJc w:val="left"/>
      <w:pPr>
        <w:ind w:left="741" w:hanging="1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9A9AADC6">
      <w:start w:val="1"/>
      <w:numFmt w:val="lowerLetter"/>
      <w:suff w:val="nothing"/>
      <w:lvlText w:val="%5."/>
      <w:lvlJc w:val="left"/>
      <w:pPr>
        <w:ind w:left="800" w:hanging="1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2C66AB00">
      <w:start w:val="1"/>
      <w:numFmt w:val="lowerRoman"/>
      <w:lvlText w:val="%6."/>
      <w:lvlJc w:val="left"/>
      <w:pPr>
        <w:ind w:left="1247" w:hanging="5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D1427646">
      <w:start w:val="1"/>
      <w:numFmt w:val="decimal"/>
      <w:suff w:val="nothing"/>
      <w:lvlText w:val="%7."/>
      <w:lvlJc w:val="left"/>
      <w:pPr>
        <w:ind w:left="1140" w:hanging="1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89E7484">
      <w:start w:val="1"/>
      <w:numFmt w:val="lowerLetter"/>
      <w:suff w:val="nothing"/>
      <w:lvlText w:val="%8."/>
      <w:lvlJc w:val="left"/>
      <w:pPr>
        <w:ind w:left="1310" w:hanging="1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65BE8A30">
      <w:start w:val="1"/>
      <w:numFmt w:val="lowerRoman"/>
      <w:suff w:val="nothing"/>
      <w:lvlText w:val="%9."/>
      <w:lvlJc w:val="left"/>
      <w:pPr>
        <w:ind w:left="1360" w:hanging="1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44" w15:restartNumberingAfterBreak="0">
    <w:nsid w:val="4C3C585E"/>
    <w:multiLevelType w:val="hybridMultilevel"/>
    <w:tmpl w:val="929CFC48"/>
    <w:lvl w:ilvl="0" w:tplc="10804BFC">
      <w:start w:val="1"/>
      <w:numFmt w:val="decimal"/>
      <w:lvlText w:val="%1."/>
      <w:lvlJc w:val="left"/>
      <w:pPr>
        <w:ind w:left="8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85CADC4">
      <w:start w:val="1"/>
      <w:numFmt w:val="decimal"/>
      <w:lvlText w:val="%2)"/>
      <w:lvlJc w:val="left"/>
      <w:pPr>
        <w:ind w:left="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422D0E4">
      <w:start w:val="1"/>
      <w:numFmt w:val="lowerRoman"/>
      <w:lvlText w:val="%3"/>
      <w:lvlJc w:val="left"/>
      <w:pPr>
        <w:ind w:left="16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5946016">
      <w:start w:val="1"/>
      <w:numFmt w:val="decimal"/>
      <w:lvlText w:val="%4"/>
      <w:lvlJc w:val="left"/>
      <w:pPr>
        <w:ind w:left="23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EE4AB62">
      <w:start w:val="1"/>
      <w:numFmt w:val="lowerLetter"/>
      <w:lvlText w:val="%5"/>
      <w:lvlJc w:val="left"/>
      <w:pPr>
        <w:ind w:left="30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D92B798">
      <w:start w:val="1"/>
      <w:numFmt w:val="lowerRoman"/>
      <w:lvlText w:val="%6"/>
      <w:lvlJc w:val="left"/>
      <w:pPr>
        <w:ind w:left="38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DFE24B4">
      <w:start w:val="1"/>
      <w:numFmt w:val="decimal"/>
      <w:lvlText w:val="%7"/>
      <w:lvlJc w:val="left"/>
      <w:pPr>
        <w:ind w:left="45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588A3A0">
      <w:start w:val="1"/>
      <w:numFmt w:val="lowerLetter"/>
      <w:lvlText w:val="%8"/>
      <w:lvlJc w:val="left"/>
      <w:pPr>
        <w:ind w:left="52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C540120">
      <w:start w:val="1"/>
      <w:numFmt w:val="lowerRoman"/>
      <w:lvlText w:val="%9"/>
      <w:lvlJc w:val="left"/>
      <w:pPr>
        <w:ind w:left="59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4FC3381E"/>
    <w:multiLevelType w:val="multilevel"/>
    <w:tmpl w:val="0000000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53CE57C6"/>
    <w:multiLevelType w:val="hybridMultilevel"/>
    <w:tmpl w:val="1A12ACE2"/>
    <w:lvl w:ilvl="0" w:tplc="FFFFFFFF">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1" w:tplc="FFFFFFFF">
      <w:start w:val="1"/>
      <w:numFmt w:val="decimal"/>
      <w:lvlText w:val="%2."/>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2" w:tplc="FFFFFFFF">
      <w:start w:val="1"/>
      <w:numFmt w:val="decimal"/>
      <w:lvlText w:val="%3."/>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3" w:tplc="FFFFFFFF">
      <w:start w:val="1"/>
      <w:numFmt w:val="decimal"/>
      <w:lvlText w:val="%4."/>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4" w:tplc="FFFFFFFF">
      <w:start w:val="1"/>
      <w:numFmt w:val="decimal"/>
      <w:lvlText w:val="%5."/>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5" w:tplc="FFFFFFFF">
      <w:start w:val="1"/>
      <w:numFmt w:val="decimal"/>
      <w:lvlText w:val="%6."/>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6" w:tplc="FFFFFFFF">
      <w:start w:val="1"/>
      <w:numFmt w:val="decimal"/>
      <w:lvlText w:val="%7."/>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7" w:tplc="FFFFFFFF">
      <w:start w:val="1"/>
      <w:numFmt w:val="decimal"/>
      <w:lvlText w:val="%8."/>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8" w:tplc="FFFFFFFF">
      <w:start w:val="1"/>
      <w:numFmt w:val="decimal"/>
      <w:lvlText w:val="%9."/>
      <w:lvlJc w:val="left"/>
      <w:pPr>
        <w:ind w:left="567" w:hanging="567"/>
      </w:pPr>
      <w:rPr>
        <w:rFonts w:hAnsi="Arial Unicode MS"/>
        <w:caps w:val="0"/>
        <w:smallCaps w:val="0"/>
        <w:strike w:val="0"/>
        <w:dstrike w:val="0"/>
        <w:color w:val="000000"/>
        <w:spacing w:val="0"/>
        <w:w w:val="100"/>
        <w:kern w:val="0"/>
        <w:position w:val="0"/>
        <w:highlight w:val="none"/>
        <w:vertAlign w:val="baseline"/>
      </w:rPr>
    </w:lvl>
  </w:abstractNum>
  <w:abstractNum w:abstractNumId="47" w15:restartNumberingAfterBreak="0">
    <w:nsid w:val="54E653EC"/>
    <w:multiLevelType w:val="hybridMultilevel"/>
    <w:tmpl w:val="B69CED44"/>
    <w:styleLink w:val="Zaimportowanystyl12"/>
    <w:lvl w:ilvl="0" w:tplc="043E1806">
      <w:start w:val="1"/>
      <w:numFmt w:val="decimal"/>
      <w:lvlText w:val="%1."/>
      <w:lvlJc w:val="left"/>
      <w:pPr>
        <w:tabs>
          <w:tab w:val="num" w:pos="708"/>
        </w:tabs>
        <w:ind w:left="720" w:hanging="360"/>
      </w:pPr>
      <w:rPr>
        <w:rFonts w:hAnsi="Arial Unicode MS"/>
        <w:caps w:val="0"/>
        <w:smallCaps w:val="0"/>
        <w:strike w:val="0"/>
        <w:dstrike w:val="0"/>
        <w:color w:val="000000"/>
        <w:spacing w:val="0"/>
        <w:w w:val="100"/>
        <w:kern w:val="0"/>
        <w:position w:val="0"/>
        <w:highlight w:val="none"/>
        <w:vertAlign w:val="baseline"/>
      </w:rPr>
    </w:lvl>
    <w:lvl w:ilvl="1" w:tplc="16FC27CA">
      <w:start w:val="1"/>
      <w:numFmt w:val="lowerLetter"/>
      <w:lvlText w:val="%2)"/>
      <w:lvlJc w:val="left"/>
      <w:pPr>
        <w:tabs>
          <w:tab w:val="left" w:pos="708"/>
          <w:tab w:val="num" w:pos="1416"/>
        </w:tabs>
        <w:ind w:left="1428" w:hanging="348"/>
      </w:pPr>
      <w:rPr>
        <w:rFonts w:hAnsi="Arial Unicode MS"/>
        <w:caps w:val="0"/>
        <w:smallCaps w:val="0"/>
        <w:strike w:val="0"/>
        <w:dstrike w:val="0"/>
        <w:color w:val="000000"/>
        <w:spacing w:val="0"/>
        <w:w w:val="100"/>
        <w:kern w:val="0"/>
        <w:position w:val="0"/>
        <w:highlight w:val="none"/>
        <w:vertAlign w:val="baseline"/>
      </w:rPr>
    </w:lvl>
    <w:lvl w:ilvl="2" w:tplc="DBECB03C">
      <w:start w:val="1"/>
      <w:numFmt w:val="lowerRoman"/>
      <w:lvlText w:val="%3."/>
      <w:lvlJc w:val="left"/>
      <w:pPr>
        <w:tabs>
          <w:tab w:val="left" w:pos="708"/>
          <w:tab w:val="num" w:pos="2124"/>
        </w:tabs>
        <w:ind w:left="2136" w:hanging="276"/>
      </w:pPr>
      <w:rPr>
        <w:rFonts w:hAnsi="Arial Unicode MS"/>
        <w:caps w:val="0"/>
        <w:smallCaps w:val="0"/>
        <w:strike w:val="0"/>
        <w:dstrike w:val="0"/>
        <w:color w:val="000000"/>
        <w:spacing w:val="0"/>
        <w:w w:val="100"/>
        <w:kern w:val="0"/>
        <w:position w:val="0"/>
        <w:highlight w:val="none"/>
        <w:vertAlign w:val="baseline"/>
      </w:rPr>
    </w:lvl>
    <w:lvl w:ilvl="3" w:tplc="59C42C70">
      <w:start w:val="1"/>
      <w:numFmt w:val="decimal"/>
      <w:lvlText w:val="%4."/>
      <w:lvlJc w:val="left"/>
      <w:pPr>
        <w:tabs>
          <w:tab w:val="left" w:pos="708"/>
          <w:tab w:val="num" w:pos="2832"/>
        </w:tabs>
        <w:ind w:left="2844" w:hanging="324"/>
      </w:pPr>
      <w:rPr>
        <w:rFonts w:hAnsi="Arial Unicode MS"/>
        <w:caps w:val="0"/>
        <w:smallCaps w:val="0"/>
        <w:strike w:val="0"/>
        <w:dstrike w:val="0"/>
        <w:color w:val="000000"/>
        <w:spacing w:val="0"/>
        <w:w w:val="100"/>
        <w:kern w:val="0"/>
        <w:position w:val="0"/>
        <w:highlight w:val="none"/>
        <w:vertAlign w:val="baseline"/>
      </w:rPr>
    </w:lvl>
    <w:lvl w:ilvl="4" w:tplc="520CF0DC">
      <w:start w:val="1"/>
      <w:numFmt w:val="lowerLetter"/>
      <w:lvlText w:val="%5."/>
      <w:lvlJc w:val="left"/>
      <w:pPr>
        <w:tabs>
          <w:tab w:val="left" w:pos="708"/>
          <w:tab w:val="num" w:pos="3540"/>
        </w:tabs>
        <w:ind w:left="3552" w:hanging="312"/>
      </w:pPr>
      <w:rPr>
        <w:rFonts w:hAnsi="Arial Unicode MS"/>
        <w:caps w:val="0"/>
        <w:smallCaps w:val="0"/>
        <w:strike w:val="0"/>
        <w:dstrike w:val="0"/>
        <w:color w:val="000000"/>
        <w:spacing w:val="0"/>
        <w:w w:val="100"/>
        <w:kern w:val="0"/>
        <w:position w:val="0"/>
        <w:highlight w:val="none"/>
        <w:vertAlign w:val="baseline"/>
      </w:rPr>
    </w:lvl>
    <w:lvl w:ilvl="5" w:tplc="DCC63F22">
      <w:start w:val="1"/>
      <w:numFmt w:val="lowerRoman"/>
      <w:lvlText w:val="%6."/>
      <w:lvlJc w:val="left"/>
      <w:pPr>
        <w:tabs>
          <w:tab w:val="left" w:pos="708"/>
          <w:tab w:val="num" w:pos="4248"/>
        </w:tabs>
        <w:ind w:left="4260" w:hanging="240"/>
      </w:pPr>
      <w:rPr>
        <w:rFonts w:hAnsi="Arial Unicode MS"/>
        <w:caps w:val="0"/>
        <w:smallCaps w:val="0"/>
        <w:strike w:val="0"/>
        <w:dstrike w:val="0"/>
        <w:color w:val="000000"/>
        <w:spacing w:val="0"/>
        <w:w w:val="100"/>
        <w:kern w:val="0"/>
        <w:position w:val="0"/>
        <w:highlight w:val="none"/>
        <w:vertAlign w:val="baseline"/>
      </w:rPr>
    </w:lvl>
    <w:lvl w:ilvl="6" w:tplc="6C9629DE">
      <w:start w:val="1"/>
      <w:numFmt w:val="decimal"/>
      <w:lvlText w:val="%7."/>
      <w:lvlJc w:val="left"/>
      <w:pPr>
        <w:tabs>
          <w:tab w:val="left" w:pos="708"/>
          <w:tab w:val="num" w:pos="4956"/>
        </w:tabs>
        <w:ind w:left="4968" w:hanging="288"/>
      </w:pPr>
      <w:rPr>
        <w:rFonts w:hAnsi="Arial Unicode MS"/>
        <w:caps w:val="0"/>
        <w:smallCaps w:val="0"/>
        <w:strike w:val="0"/>
        <w:dstrike w:val="0"/>
        <w:color w:val="000000"/>
        <w:spacing w:val="0"/>
        <w:w w:val="100"/>
        <w:kern w:val="0"/>
        <w:position w:val="0"/>
        <w:highlight w:val="none"/>
        <w:vertAlign w:val="baseline"/>
      </w:rPr>
    </w:lvl>
    <w:lvl w:ilvl="7" w:tplc="806C2088">
      <w:start w:val="1"/>
      <w:numFmt w:val="lowerLetter"/>
      <w:lvlText w:val="%8."/>
      <w:lvlJc w:val="left"/>
      <w:pPr>
        <w:tabs>
          <w:tab w:val="left" w:pos="708"/>
          <w:tab w:val="num" w:pos="5664"/>
        </w:tabs>
        <w:ind w:left="5676" w:hanging="276"/>
      </w:pPr>
      <w:rPr>
        <w:rFonts w:hAnsi="Arial Unicode MS"/>
        <w:caps w:val="0"/>
        <w:smallCaps w:val="0"/>
        <w:strike w:val="0"/>
        <w:dstrike w:val="0"/>
        <w:color w:val="000000"/>
        <w:spacing w:val="0"/>
        <w:w w:val="100"/>
        <w:kern w:val="0"/>
        <w:position w:val="0"/>
        <w:highlight w:val="none"/>
        <w:vertAlign w:val="baseline"/>
      </w:rPr>
    </w:lvl>
    <w:lvl w:ilvl="8" w:tplc="44749F18">
      <w:start w:val="1"/>
      <w:numFmt w:val="lowerRoman"/>
      <w:lvlText w:val="%9."/>
      <w:lvlJc w:val="left"/>
      <w:pPr>
        <w:tabs>
          <w:tab w:val="left" w:pos="708"/>
          <w:tab w:val="num" w:pos="6372"/>
        </w:tabs>
        <w:ind w:left="6384" w:hanging="204"/>
      </w:pPr>
      <w:rPr>
        <w:rFonts w:hAnsi="Arial Unicode MS"/>
        <w:caps w:val="0"/>
        <w:smallCaps w:val="0"/>
        <w:strike w:val="0"/>
        <w:dstrike w:val="0"/>
        <w:color w:val="000000"/>
        <w:spacing w:val="0"/>
        <w:w w:val="100"/>
        <w:kern w:val="0"/>
        <w:position w:val="0"/>
        <w:highlight w:val="none"/>
        <w:vertAlign w:val="baseline"/>
      </w:rPr>
    </w:lvl>
  </w:abstractNum>
  <w:abstractNum w:abstractNumId="48" w15:restartNumberingAfterBreak="0">
    <w:nsid w:val="54F44E93"/>
    <w:multiLevelType w:val="hybridMultilevel"/>
    <w:tmpl w:val="3984D17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5D234CAC"/>
    <w:multiLevelType w:val="hybridMultilevel"/>
    <w:tmpl w:val="676AD7C6"/>
    <w:lvl w:ilvl="0" w:tplc="FFFFFFFF">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1" w:tplc="FFFFFFFF">
      <w:start w:val="1"/>
      <w:numFmt w:val="lowerLetter"/>
      <w:lvlText w:val="%2."/>
      <w:lvlJc w:val="left"/>
      <w:pPr>
        <w:ind w:left="1647" w:hanging="567"/>
      </w:pPr>
      <w:rPr>
        <w:rFonts w:hAnsi="Arial Unicode MS"/>
        <w:caps w:val="0"/>
        <w:smallCaps w:val="0"/>
        <w:strike w:val="0"/>
        <w:dstrike w:val="0"/>
        <w:color w:val="000000"/>
        <w:spacing w:val="0"/>
        <w:w w:val="100"/>
        <w:kern w:val="0"/>
        <w:position w:val="0"/>
        <w:highlight w:val="none"/>
        <w:vertAlign w:val="baseline"/>
      </w:rPr>
    </w:lvl>
    <w:lvl w:ilvl="2" w:tplc="FFFFFFFF">
      <w:start w:val="1"/>
      <w:numFmt w:val="lowerRoman"/>
      <w:lvlText w:val="%3."/>
      <w:lvlJc w:val="left"/>
      <w:pPr>
        <w:ind w:left="2367" w:hanging="497"/>
      </w:pPr>
      <w:rPr>
        <w:rFonts w:hAnsi="Arial Unicode MS"/>
        <w:caps w:val="0"/>
        <w:smallCaps w:val="0"/>
        <w:strike w:val="0"/>
        <w:dstrike w:val="0"/>
        <w:color w:val="000000"/>
        <w:spacing w:val="0"/>
        <w:w w:val="100"/>
        <w:kern w:val="0"/>
        <w:position w:val="0"/>
        <w:highlight w:val="none"/>
        <w:vertAlign w:val="baseline"/>
      </w:rPr>
    </w:lvl>
    <w:lvl w:ilvl="3" w:tplc="FFFFFFFF">
      <w:start w:val="1"/>
      <w:numFmt w:val="decimal"/>
      <w:lvlText w:val="%4."/>
      <w:lvlJc w:val="left"/>
      <w:pPr>
        <w:ind w:left="3087" w:hanging="567"/>
      </w:pPr>
      <w:rPr>
        <w:rFonts w:hAnsi="Arial Unicode MS"/>
        <w:caps w:val="0"/>
        <w:smallCaps w:val="0"/>
        <w:strike w:val="0"/>
        <w:dstrike w:val="0"/>
        <w:color w:val="000000"/>
        <w:spacing w:val="0"/>
        <w:w w:val="100"/>
        <w:kern w:val="0"/>
        <w:position w:val="0"/>
        <w:highlight w:val="none"/>
        <w:vertAlign w:val="baseline"/>
      </w:rPr>
    </w:lvl>
    <w:lvl w:ilvl="4" w:tplc="FFFFFFFF">
      <w:start w:val="1"/>
      <w:numFmt w:val="lowerLetter"/>
      <w:lvlText w:val="%5."/>
      <w:lvlJc w:val="left"/>
      <w:pPr>
        <w:ind w:left="3807" w:hanging="567"/>
      </w:pPr>
      <w:rPr>
        <w:rFonts w:hAnsi="Arial Unicode MS"/>
        <w:caps w:val="0"/>
        <w:smallCaps w:val="0"/>
        <w:strike w:val="0"/>
        <w:dstrike w:val="0"/>
        <w:color w:val="000000"/>
        <w:spacing w:val="0"/>
        <w:w w:val="100"/>
        <w:kern w:val="0"/>
        <w:position w:val="0"/>
        <w:highlight w:val="none"/>
        <w:vertAlign w:val="baseline"/>
      </w:rPr>
    </w:lvl>
    <w:lvl w:ilvl="5" w:tplc="FFFFFFFF">
      <w:start w:val="1"/>
      <w:numFmt w:val="lowerRoman"/>
      <w:lvlText w:val="%6."/>
      <w:lvlJc w:val="left"/>
      <w:pPr>
        <w:ind w:left="4527" w:hanging="497"/>
      </w:pPr>
      <w:rPr>
        <w:rFonts w:hAnsi="Arial Unicode MS"/>
        <w:caps w:val="0"/>
        <w:smallCaps w:val="0"/>
        <w:strike w:val="0"/>
        <w:dstrike w:val="0"/>
        <w:color w:val="000000"/>
        <w:spacing w:val="0"/>
        <w:w w:val="100"/>
        <w:kern w:val="0"/>
        <w:position w:val="0"/>
        <w:highlight w:val="none"/>
        <w:vertAlign w:val="baseline"/>
      </w:rPr>
    </w:lvl>
    <w:lvl w:ilvl="6" w:tplc="FFFFFFFF">
      <w:start w:val="1"/>
      <w:numFmt w:val="decimal"/>
      <w:lvlText w:val="%7."/>
      <w:lvlJc w:val="left"/>
      <w:pPr>
        <w:ind w:left="5247" w:hanging="567"/>
      </w:pPr>
      <w:rPr>
        <w:rFonts w:hAnsi="Arial Unicode MS"/>
        <w:caps w:val="0"/>
        <w:smallCaps w:val="0"/>
        <w:strike w:val="0"/>
        <w:dstrike w:val="0"/>
        <w:color w:val="000000"/>
        <w:spacing w:val="0"/>
        <w:w w:val="100"/>
        <w:kern w:val="0"/>
        <w:position w:val="0"/>
        <w:highlight w:val="none"/>
        <w:vertAlign w:val="baseline"/>
      </w:rPr>
    </w:lvl>
    <w:lvl w:ilvl="7" w:tplc="FFFFFFFF">
      <w:start w:val="1"/>
      <w:numFmt w:val="lowerLetter"/>
      <w:lvlText w:val="%8."/>
      <w:lvlJc w:val="left"/>
      <w:pPr>
        <w:ind w:left="5967" w:hanging="567"/>
      </w:pPr>
      <w:rPr>
        <w:rFonts w:hAnsi="Arial Unicode MS"/>
        <w:caps w:val="0"/>
        <w:smallCaps w:val="0"/>
        <w:strike w:val="0"/>
        <w:dstrike w:val="0"/>
        <w:color w:val="000000"/>
        <w:spacing w:val="0"/>
        <w:w w:val="100"/>
        <w:kern w:val="0"/>
        <w:position w:val="0"/>
        <w:highlight w:val="none"/>
        <w:vertAlign w:val="baseline"/>
      </w:rPr>
    </w:lvl>
    <w:lvl w:ilvl="8" w:tplc="FFFFFFFF">
      <w:start w:val="1"/>
      <w:numFmt w:val="lowerRoman"/>
      <w:lvlText w:val="%9."/>
      <w:lvlJc w:val="left"/>
      <w:pPr>
        <w:ind w:left="6687" w:hanging="497"/>
      </w:pPr>
      <w:rPr>
        <w:rFonts w:hAnsi="Arial Unicode MS"/>
        <w:caps w:val="0"/>
        <w:smallCaps w:val="0"/>
        <w:strike w:val="0"/>
        <w:dstrike w:val="0"/>
        <w:color w:val="000000"/>
        <w:spacing w:val="0"/>
        <w:w w:val="100"/>
        <w:kern w:val="0"/>
        <w:position w:val="0"/>
        <w:highlight w:val="none"/>
        <w:vertAlign w:val="baseline"/>
      </w:rPr>
    </w:lvl>
  </w:abstractNum>
  <w:abstractNum w:abstractNumId="50" w15:restartNumberingAfterBreak="0">
    <w:nsid w:val="5D706141"/>
    <w:multiLevelType w:val="multilevel"/>
    <w:tmpl w:val="C3EE3AEC"/>
    <w:numStyleLink w:val="Zaimportowanystyl1"/>
  </w:abstractNum>
  <w:abstractNum w:abstractNumId="51" w15:restartNumberingAfterBreak="0">
    <w:nsid w:val="5D7B71F9"/>
    <w:multiLevelType w:val="hybridMultilevel"/>
    <w:tmpl w:val="44FE38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EE94E65"/>
    <w:multiLevelType w:val="hybridMultilevel"/>
    <w:tmpl w:val="74F205E2"/>
    <w:styleLink w:val="Zaimportowanystyl8"/>
    <w:lvl w:ilvl="0" w:tplc="F14C987A">
      <w:start w:val="1"/>
      <w:numFmt w:val="decimal"/>
      <w:lvlText w:val="%1."/>
      <w:lvlJc w:val="left"/>
      <w:pPr>
        <w:ind w:left="454" w:hanging="45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09E0501A">
      <w:start w:val="1"/>
      <w:numFmt w:val="decimal"/>
      <w:lvlText w:val="%2)"/>
      <w:lvlJc w:val="left"/>
      <w:pPr>
        <w:ind w:left="680" w:hanging="51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C2CFE5E">
      <w:start w:val="1"/>
      <w:numFmt w:val="lowerLetter"/>
      <w:suff w:val="nothing"/>
      <w:lvlText w:val="%3)"/>
      <w:lvlJc w:val="left"/>
      <w:pPr>
        <w:ind w:left="681" w:hanging="1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0D84D7D8">
      <w:start w:val="1"/>
      <w:numFmt w:val="lowerLetter"/>
      <w:suff w:val="nothing"/>
      <w:lvlText w:val="%4)"/>
      <w:lvlJc w:val="left"/>
      <w:pPr>
        <w:ind w:left="741" w:hanging="1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F26A6AB2">
      <w:start w:val="1"/>
      <w:numFmt w:val="lowerLetter"/>
      <w:suff w:val="nothing"/>
      <w:lvlText w:val="%5."/>
      <w:lvlJc w:val="left"/>
      <w:pPr>
        <w:ind w:left="800" w:hanging="1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D743212">
      <w:start w:val="1"/>
      <w:numFmt w:val="lowerRoman"/>
      <w:lvlText w:val="%6."/>
      <w:lvlJc w:val="left"/>
      <w:pPr>
        <w:ind w:left="1134" w:hanging="40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B986188">
      <w:start w:val="1"/>
      <w:numFmt w:val="decimal"/>
      <w:suff w:val="nothing"/>
      <w:lvlText w:val="%7."/>
      <w:lvlJc w:val="left"/>
      <w:pPr>
        <w:ind w:left="1140" w:hanging="1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02ACB7FE">
      <w:start w:val="1"/>
      <w:numFmt w:val="lowerLetter"/>
      <w:suff w:val="nothing"/>
      <w:lvlText w:val="%8."/>
      <w:lvlJc w:val="left"/>
      <w:pPr>
        <w:ind w:left="1310" w:hanging="1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41DCFE4A">
      <w:start w:val="1"/>
      <w:numFmt w:val="lowerRoman"/>
      <w:suff w:val="nothing"/>
      <w:lvlText w:val="%9."/>
      <w:lvlJc w:val="left"/>
      <w:pPr>
        <w:ind w:left="1360" w:hanging="1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53" w15:restartNumberingAfterBreak="0">
    <w:nsid w:val="60131719"/>
    <w:multiLevelType w:val="hybridMultilevel"/>
    <w:tmpl w:val="C3EE3AEC"/>
    <w:styleLink w:val="Zaimportowanystyl1"/>
    <w:lvl w:ilvl="0" w:tplc="BBAAFDB6">
      <w:start w:val="1"/>
      <w:numFmt w:val="decimal"/>
      <w:lvlText w:val="%1)"/>
      <w:lvlJc w:val="left"/>
      <w:pPr>
        <w:ind w:left="1174" w:hanging="360"/>
      </w:pPr>
      <w:rPr>
        <w:rFonts w:hAnsi="Arial Unicode MS"/>
        <w:caps w:val="0"/>
        <w:smallCaps w:val="0"/>
        <w:strike w:val="0"/>
        <w:dstrike w:val="0"/>
        <w:color w:val="000000"/>
        <w:spacing w:val="0"/>
        <w:w w:val="100"/>
        <w:kern w:val="0"/>
        <w:position w:val="0"/>
        <w:highlight w:val="none"/>
        <w:vertAlign w:val="baseline"/>
      </w:rPr>
    </w:lvl>
    <w:lvl w:ilvl="1" w:tplc="E592A19C">
      <w:start w:val="1"/>
      <w:numFmt w:val="lowerLetter"/>
      <w:lvlText w:val="%2."/>
      <w:lvlJc w:val="left"/>
      <w:pPr>
        <w:ind w:left="1894" w:hanging="360"/>
      </w:pPr>
      <w:rPr>
        <w:rFonts w:hAnsi="Arial Unicode MS"/>
        <w:caps w:val="0"/>
        <w:smallCaps w:val="0"/>
        <w:strike w:val="0"/>
        <w:dstrike w:val="0"/>
        <w:color w:val="000000"/>
        <w:spacing w:val="0"/>
        <w:w w:val="100"/>
        <w:kern w:val="0"/>
        <w:position w:val="0"/>
        <w:highlight w:val="none"/>
        <w:vertAlign w:val="baseline"/>
      </w:rPr>
    </w:lvl>
    <w:lvl w:ilvl="2" w:tplc="8E5E42AC">
      <w:start w:val="1"/>
      <w:numFmt w:val="lowerRoman"/>
      <w:lvlText w:val="%3."/>
      <w:lvlJc w:val="left"/>
      <w:pPr>
        <w:ind w:left="2614" w:hanging="300"/>
      </w:pPr>
      <w:rPr>
        <w:rFonts w:hAnsi="Arial Unicode MS"/>
        <w:caps w:val="0"/>
        <w:smallCaps w:val="0"/>
        <w:strike w:val="0"/>
        <w:dstrike w:val="0"/>
        <w:color w:val="000000"/>
        <w:spacing w:val="0"/>
        <w:w w:val="100"/>
        <w:kern w:val="0"/>
        <w:position w:val="0"/>
        <w:highlight w:val="none"/>
        <w:vertAlign w:val="baseline"/>
      </w:rPr>
    </w:lvl>
    <w:lvl w:ilvl="3" w:tplc="4CE8E7D6">
      <w:start w:val="1"/>
      <w:numFmt w:val="decimal"/>
      <w:lvlText w:val="%4."/>
      <w:lvlJc w:val="left"/>
      <w:pPr>
        <w:ind w:left="3334" w:hanging="360"/>
      </w:pPr>
      <w:rPr>
        <w:rFonts w:hAnsi="Arial Unicode MS"/>
        <w:caps w:val="0"/>
        <w:smallCaps w:val="0"/>
        <w:strike w:val="0"/>
        <w:dstrike w:val="0"/>
        <w:color w:val="000000"/>
        <w:spacing w:val="0"/>
        <w:w w:val="100"/>
        <w:kern w:val="0"/>
        <w:position w:val="0"/>
        <w:highlight w:val="none"/>
        <w:vertAlign w:val="baseline"/>
      </w:rPr>
    </w:lvl>
    <w:lvl w:ilvl="4" w:tplc="803035D8">
      <w:start w:val="1"/>
      <w:numFmt w:val="lowerLetter"/>
      <w:lvlText w:val="%5."/>
      <w:lvlJc w:val="left"/>
      <w:pPr>
        <w:ind w:left="4054" w:hanging="360"/>
      </w:pPr>
      <w:rPr>
        <w:rFonts w:hAnsi="Arial Unicode MS"/>
        <w:caps w:val="0"/>
        <w:smallCaps w:val="0"/>
        <w:strike w:val="0"/>
        <w:dstrike w:val="0"/>
        <w:color w:val="000000"/>
        <w:spacing w:val="0"/>
        <w:w w:val="100"/>
        <w:kern w:val="0"/>
        <w:position w:val="0"/>
        <w:highlight w:val="none"/>
        <w:vertAlign w:val="baseline"/>
      </w:rPr>
    </w:lvl>
    <w:lvl w:ilvl="5" w:tplc="2222BAD2">
      <w:start w:val="1"/>
      <w:numFmt w:val="lowerRoman"/>
      <w:lvlText w:val="%6."/>
      <w:lvlJc w:val="left"/>
      <w:pPr>
        <w:ind w:left="4774" w:hanging="300"/>
      </w:pPr>
      <w:rPr>
        <w:rFonts w:hAnsi="Arial Unicode MS"/>
        <w:caps w:val="0"/>
        <w:smallCaps w:val="0"/>
        <w:strike w:val="0"/>
        <w:dstrike w:val="0"/>
        <w:color w:val="000000"/>
        <w:spacing w:val="0"/>
        <w:w w:val="100"/>
        <w:kern w:val="0"/>
        <w:position w:val="0"/>
        <w:highlight w:val="none"/>
        <w:vertAlign w:val="baseline"/>
      </w:rPr>
    </w:lvl>
    <w:lvl w:ilvl="6" w:tplc="92843DC8">
      <w:start w:val="1"/>
      <w:numFmt w:val="decimal"/>
      <w:lvlText w:val="%7."/>
      <w:lvlJc w:val="left"/>
      <w:pPr>
        <w:ind w:left="5494" w:hanging="360"/>
      </w:pPr>
      <w:rPr>
        <w:rFonts w:hAnsi="Arial Unicode MS"/>
        <w:caps w:val="0"/>
        <w:smallCaps w:val="0"/>
        <w:strike w:val="0"/>
        <w:dstrike w:val="0"/>
        <w:color w:val="000000"/>
        <w:spacing w:val="0"/>
        <w:w w:val="100"/>
        <w:kern w:val="0"/>
        <w:position w:val="0"/>
        <w:highlight w:val="none"/>
        <w:vertAlign w:val="baseline"/>
      </w:rPr>
    </w:lvl>
    <w:lvl w:ilvl="7" w:tplc="AD66CC7C">
      <w:start w:val="1"/>
      <w:numFmt w:val="lowerLetter"/>
      <w:lvlText w:val="%8."/>
      <w:lvlJc w:val="left"/>
      <w:pPr>
        <w:ind w:left="6214" w:hanging="360"/>
      </w:pPr>
      <w:rPr>
        <w:rFonts w:hAnsi="Arial Unicode MS"/>
        <w:caps w:val="0"/>
        <w:smallCaps w:val="0"/>
        <w:strike w:val="0"/>
        <w:dstrike w:val="0"/>
        <w:color w:val="000000"/>
        <w:spacing w:val="0"/>
        <w:w w:val="100"/>
        <w:kern w:val="0"/>
        <w:position w:val="0"/>
        <w:highlight w:val="none"/>
        <w:vertAlign w:val="baseline"/>
      </w:rPr>
    </w:lvl>
    <w:lvl w:ilvl="8" w:tplc="6E309770">
      <w:start w:val="1"/>
      <w:numFmt w:val="lowerRoman"/>
      <w:lvlText w:val="%9."/>
      <w:lvlJc w:val="left"/>
      <w:pPr>
        <w:ind w:left="6934" w:hanging="300"/>
      </w:pPr>
      <w:rPr>
        <w:rFonts w:hAnsi="Arial Unicode MS"/>
        <w:caps w:val="0"/>
        <w:smallCaps w:val="0"/>
        <w:strike w:val="0"/>
        <w:dstrike w:val="0"/>
        <w:color w:val="000000"/>
        <w:spacing w:val="0"/>
        <w:w w:val="100"/>
        <w:kern w:val="0"/>
        <w:position w:val="0"/>
        <w:highlight w:val="none"/>
        <w:vertAlign w:val="baseline"/>
      </w:rPr>
    </w:lvl>
  </w:abstractNum>
  <w:abstractNum w:abstractNumId="54" w15:restartNumberingAfterBreak="0">
    <w:nsid w:val="618861AD"/>
    <w:multiLevelType w:val="hybridMultilevel"/>
    <w:tmpl w:val="D4C2BC18"/>
    <w:lvl w:ilvl="0" w:tplc="04150017">
      <w:start w:val="1"/>
      <w:numFmt w:val="lowerLetter"/>
      <w:lvlText w:val="%1)"/>
      <w:lvlJc w:val="left"/>
      <w:pPr>
        <w:ind w:left="1110" w:hanging="360"/>
      </w:pPr>
      <w:rPr>
        <w:caps w:val="0"/>
        <w:smallCaps w:val="0"/>
        <w:strike w:val="0"/>
        <w:dstrike w:val="0"/>
        <w:color w:val="000000"/>
        <w:spacing w:val="0"/>
        <w:w w:val="100"/>
        <w:kern w:val="0"/>
        <w:position w:val="0"/>
        <w:highlight w:val="none"/>
        <w:u w:val="none"/>
        <w:effect w:val="none"/>
        <w:vertAlign w:val="baseline"/>
      </w:rPr>
    </w:lvl>
    <w:lvl w:ilvl="1" w:tplc="04150019">
      <w:start w:val="1"/>
      <w:numFmt w:val="lowerLetter"/>
      <w:lvlText w:val="%2."/>
      <w:lvlJc w:val="left"/>
      <w:pPr>
        <w:ind w:left="1830" w:hanging="360"/>
      </w:pPr>
    </w:lvl>
    <w:lvl w:ilvl="2" w:tplc="0415001B">
      <w:start w:val="1"/>
      <w:numFmt w:val="lowerRoman"/>
      <w:lvlText w:val="%3."/>
      <w:lvlJc w:val="right"/>
      <w:pPr>
        <w:ind w:left="2550" w:hanging="180"/>
      </w:pPr>
    </w:lvl>
    <w:lvl w:ilvl="3" w:tplc="0415000F">
      <w:start w:val="1"/>
      <w:numFmt w:val="decimal"/>
      <w:lvlText w:val="%4."/>
      <w:lvlJc w:val="left"/>
      <w:pPr>
        <w:ind w:left="3270" w:hanging="360"/>
      </w:pPr>
    </w:lvl>
    <w:lvl w:ilvl="4" w:tplc="04150019">
      <w:start w:val="1"/>
      <w:numFmt w:val="lowerLetter"/>
      <w:lvlText w:val="%5."/>
      <w:lvlJc w:val="left"/>
      <w:pPr>
        <w:ind w:left="3990" w:hanging="360"/>
      </w:pPr>
    </w:lvl>
    <w:lvl w:ilvl="5" w:tplc="0415001B">
      <w:start w:val="1"/>
      <w:numFmt w:val="lowerRoman"/>
      <w:lvlText w:val="%6."/>
      <w:lvlJc w:val="right"/>
      <w:pPr>
        <w:ind w:left="4710" w:hanging="180"/>
      </w:pPr>
    </w:lvl>
    <w:lvl w:ilvl="6" w:tplc="0415000F">
      <w:start w:val="1"/>
      <w:numFmt w:val="decimal"/>
      <w:lvlText w:val="%7."/>
      <w:lvlJc w:val="left"/>
      <w:pPr>
        <w:ind w:left="5430" w:hanging="360"/>
      </w:pPr>
    </w:lvl>
    <w:lvl w:ilvl="7" w:tplc="04150019">
      <w:start w:val="1"/>
      <w:numFmt w:val="lowerLetter"/>
      <w:lvlText w:val="%8."/>
      <w:lvlJc w:val="left"/>
      <w:pPr>
        <w:ind w:left="6150" w:hanging="360"/>
      </w:pPr>
    </w:lvl>
    <w:lvl w:ilvl="8" w:tplc="0415001B">
      <w:start w:val="1"/>
      <w:numFmt w:val="lowerRoman"/>
      <w:lvlText w:val="%9."/>
      <w:lvlJc w:val="right"/>
      <w:pPr>
        <w:ind w:left="6870" w:hanging="180"/>
      </w:pPr>
    </w:lvl>
  </w:abstractNum>
  <w:abstractNum w:abstractNumId="55" w15:restartNumberingAfterBreak="0">
    <w:nsid w:val="64EB4E57"/>
    <w:multiLevelType w:val="hybridMultilevel"/>
    <w:tmpl w:val="590ED7CE"/>
    <w:styleLink w:val="Zaimportowanystyl21"/>
    <w:lvl w:ilvl="0" w:tplc="A66ACA12">
      <w:start w:val="1"/>
      <w:numFmt w:val="lowerLetter"/>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tplc="ACFCD5DA">
      <w:start w:val="1"/>
      <w:numFmt w:val="lowerLetter"/>
      <w:lvlText w:val="%2."/>
      <w:lvlJc w:val="left"/>
      <w:pPr>
        <w:ind w:left="1788" w:hanging="360"/>
      </w:pPr>
      <w:rPr>
        <w:rFonts w:hAnsi="Arial Unicode MS"/>
        <w:caps w:val="0"/>
        <w:smallCaps w:val="0"/>
        <w:strike w:val="0"/>
        <w:dstrike w:val="0"/>
        <w:color w:val="000000"/>
        <w:spacing w:val="0"/>
        <w:w w:val="100"/>
        <w:kern w:val="0"/>
        <w:position w:val="0"/>
        <w:highlight w:val="none"/>
        <w:vertAlign w:val="baseline"/>
      </w:rPr>
    </w:lvl>
    <w:lvl w:ilvl="2" w:tplc="C8223F02">
      <w:start w:val="1"/>
      <w:numFmt w:val="lowerRoman"/>
      <w:lvlText w:val="%3."/>
      <w:lvlJc w:val="left"/>
      <w:pPr>
        <w:ind w:left="2508" w:hanging="300"/>
      </w:pPr>
      <w:rPr>
        <w:rFonts w:hAnsi="Arial Unicode MS"/>
        <w:caps w:val="0"/>
        <w:smallCaps w:val="0"/>
        <w:strike w:val="0"/>
        <w:dstrike w:val="0"/>
        <w:color w:val="000000"/>
        <w:spacing w:val="0"/>
        <w:w w:val="100"/>
        <w:kern w:val="0"/>
        <w:position w:val="0"/>
        <w:highlight w:val="none"/>
        <w:vertAlign w:val="baseline"/>
      </w:rPr>
    </w:lvl>
    <w:lvl w:ilvl="3" w:tplc="A57E4B04">
      <w:start w:val="1"/>
      <w:numFmt w:val="decimal"/>
      <w:lvlText w:val="%4."/>
      <w:lvlJc w:val="left"/>
      <w:pPr>
        <w:ind w:left="3228" w:hanging="360"/>
      </w:pPr>
      <w:rPr>
        <w:rFonts w:hAnsi="Arial Unicode MS"/>
        <w:caps w:val="0"/>
        <w:smallCaps w:val="0"/>
        <w:strike w:val="0"/>
        <w:dstrike w:val="0"/>
        <w:color w:val="000000"/>
        <w:spacing w:val="0"/>
        <w:w w:val="100"/>
        <w:kern w:val="0"/>
        <w:position w:val="0"/>
        <w:highlight w:val="none"/>
        <w:vertAlign w:val="baseline"/>
      </w:rPr>
    </w:lvl>
    <w:lvl w:ilvl="4" w:tplc="3DAA27A0">
      <w:start w:val="1"/>
      <w:numFmt w:val="lowerLetter"/>
      <w:lvlText w:val="%5."/>
      <w:lvlJc w:val="left"/>
      <w:pPr>
        <w:ind w:left="3948" w:hanging="360"/>
      </w:pPr>
      <w:rPr>
        <w:rFonts w:hAnsi="Arial Unicode MS"/>
        <w:caps w:val="0"/>
        <w:smallCaps w:val="0"/>
        <w:strike w:val="0"/>
        <w:dstrike w:val="0"/>
        <w:color w:val="000000"/>
        <w:spacing w:val="0"/>
        <w:w w:val="100"/>
        <w:kern w:val="0"/>
        <w:position w:val="0"/>
        <w:highlight w:val="none"/>
        <w:vertAlign w:val="baseline"/>
      </w:rPr>
    </w:lvl>
    <w:lvl w:ilvl="5" w:tplc="7ED64D48">
      <w:start w:val="1"/>
      <w:numFmt w:val="lowerRoman"/>
      <w:lvlText w:val="%6."/>
      <w:lvlJc w:val="left"/>
      <w:pPr>
        <w:ind w:left="4668" w:hanging="300"/>
      </w:pPr>
      <w:rPr>
        <w:rFonts w:hAnsi="Arial Unicode MS"/>
        <w:caps w:val="0"/>
        <w:smallCaps w:val="0"/>
        <w:strike w:val="0"/>
        <w:dstrike w:val="0"/>
        <w:color w:val="000000"/>
        <w:spacing w:val="0"/>
        <w:w w:val="100"/>
        <w:kern w:val="0"/>
        <w:position w:val="0"/>
        <w:highlight w:val="none"/>
        <w:vertAlign w:val="baseline"/>
      </w:rPr>
    </w:lvl>
    <w:lvl w:ilvl="6" w:tplc="572A4FA2">
      <w:start w:val="1"/>
      <w:numFmt w:val="decimal"/>
      <w:lvlText w:val="%7."/>
      <w:lvlJc w:val="left"/>
      <w:pPr>
        <w:ind w:left="5388" w:hanging="360"/>
      </w:pPr>
      <w:rPr>
        <w:rFonts w:hAnsi="Arial Unicode MS"/>
        <w:caps w:val="0"/>
        <w:smallCaps w:val="0"/>
        <w:strike w:val="0"/>
        <w:dstrike w:val="0"/>
        <w:color w:val="000000"/>
        <w:spacing w:val="0"/>
        <w:w w:val="100"/>
        <w:kern w:val="0"/>
        <w:position w:val="0"/>
        <w:highlight w:val="none"/>
        <w:vertAlign w:val="baseline"/>
      </w:rPr>
    </w:lvl>
    <w:lvl w:ilvl="7" w:tplc="72BE84C2">
      <w:start w:val="1"/>
      <w:numFmt w:val="lowerLetter"/>
      <w:lvlText w:val="%8."/>
      <w:lvlJc w:val="left"/>
      <w:pPr>
        <w:ind w:left="6108" w:hanging="360"/>
      </w:pPr>
      <w:rPr>
        <w:rFonts w:hAnsi="Arial Unicode MS"/>
        <w:caps w:val="0"/>
        <w:smallCaps w:val="0"/>
        <w:strike w:val="0"/>
        <w:dstrike w:val="0"/>
        <w:color w:val="000000"/>
        <w:spacing w:val="0"/>
        <w:w w:val="100"/>
        <w:kern w:val="0"/>
        <w:position w:val="0"/>
        <w:highlight w:val="none"/>
        <w:vertAlign w:val="baseline"/>
      </w:rPr>
    </w:lvl>
    <w:lvl w:ilvl="8" w:tplc="9EF81B80">
      <w:start w:val="1"/>
      <w:numFmt w:val="lowerRoman"/>
      <w:lvlText w:val="%9."/>
      <w:lvlJc w:val="left"/>
      <w:pPr>
        <w:ind w:left="6828" w:hanging="300"/>
      </w:pPr>
      <w:rPr>
        <w:rFonts w:hAnsi="Arial Unicode MS"/>
        <w:caps w:val="0"/>
        <w:smallCaps w:val="0"/>
        <w:strike w:val="0"/>
        <w:dstrike w:val="0"/>
        <w:color w:val="000000"/>
        <w:spacing w:val="0"/>
        <w:w w:val="100"/>
        <w:kern w:val="0"/>
        <w:position w:val="0"/>
        <w:highlight w:val="none"/>
        <w:vertAlign w:val="baseline"/>
      </w:rPr>
    </w:lvl>
  </w:abstractNum>
  <w:abstractNum w:abstractNumId="56" w15:restartNumberingAfterBreak="0">
    <w:nsid w:val="6B5C7AE1"/>
    <w:multiLevelType w:val="hybridMultilevel"/>
    <w:tmpl w:val="0C44DC96"/>
    <w:lvl w:ilvl="0" w:tplc="04150017">
      <w:start w:val="1"/>
      <w:numFmt w:val="lowerLetter"/>
      <w:lvlText w:val="%1)"/>
      <w:lvlJc w:val="left"/>
      <w:pPr>
        <w:ind w:left="1395" w:hanging="360"/>
      </w:pPr>
    </w:lvl>
    <w:lvl w:ilvl="1" w:tplc="04150019" w:tentative="1">
      <w:start w:val="1"/>
      <w:numFmt w:val="lowerLetter"/>
      <w:lvlText w:val="%2."/>
      <w:lvlJc w:val="left"/>
      <w:pPr>
        <w:ind w:left="2115" w:hanging="360"/>
      </w:pPr>
    </w:lvl>
    <w:lvl w:ilvl="2" w:tplc="0415001B">
      <w:start w:val="1"/>
      <w:numFmt w:val="lowerRoman"/>
      <w:lvlText w:val="%3."/>
      <w:lvlJc w:val="right"/>
      <w:pPr>
        <w:ind w:left="2835" w:hanging="180"/>
      </w:pPr>
    </w:lvl>
    <w:lvl w:ilvl="3" w:tplc="0415000F" w:tentative="1">
      <w:start w:val="1"/>
      <w:numFmt w:val="decimal"/>
      <w:lvlText w:val="%4."/>
      <w:lvlJc w:val="left"/>
      <w:pPr>
        <w:ind w:left="3555" w:hanging="360"/>
      </w:pPr>
    </w:lvl>
    <w:lvl w:ilvl="4" w:tplc="04150019" w:tentative="1">
      <w:start w:val="1"/>
      <w:numFmt w:val="lowerLetter"/>
      <w:lvlText w:val="%5."/>
      <w:lvlJc w:val="left"/>
      <w:pPr>
        <w:ind w:left="4275" w:hanging="360"/>
      </w:pPr>
    </w:lvl>
    <w:lvl w:ilvl="5" w:tplc="0415001B" w:tentative="1">
      <w:start w:val="1"/>
      <w:numFmt w:val="lowerRoman"/>
      <w:lvlText w:val="%6."/>
      <w:lvlJc w:val="right"/>
      <w:pPr>
        <w:ind w:left="4995" w:hanging="180"/>
      </w:pPr>
    </w:lvl>
    <w:lvl w:ilvl="6" w:tplc="0415000F" w:tentative="1">
      <w:start w:val="1"/>
      <w:numFmt w:val="decimal"/>
      <w:lvlText w:val="%7."/>
      <w:lvlJc w:val="left"/>
      <w:pPr>
        <w:ind w:left="5715" w:hanging="360"/>
      </w:pPr>
    </w:lvl>
    <w:lvl w:ilvl="7" w:tplc="04150019" w:tentative="1">
      <w:start w:val="1"/>
      <w:numFmt w:val="lowerLetter"/>
      <w:lvlText w:val="%8."/>
      <w:lvlJc w:val="left"/>
      <w:pPr>
        <w:ind w:left="6435" w:hanging="360"/>
      </w:pPr>
    </w:lvl>
    <w:lvl w:ilvl="8" w:tplc="0415001B" w:tentative="1">
      <w:start w:val="1"/>
      <w:numFmt w:val="lowerRoman"/>
      <w:lvlText w:val="%9."/>
      <w:lvlJc w:val="right"/>
      <w:pPr>
        <w:ind w:left="7155" w:hanging="180"/>
      </w:pPr>
    </w:lvl>
  </w:abstractNum>
  <w:abstractNum w:abstractNumId="57" w15:restartNumberingAfterBreak="0">
    <w:nsid w:val="6BDB7E65"/>
    <w:multiLevelType w:val="hybridMultilevel"/>
    <w:tmpl w:val="86DE5F0C"/>
    <w:styleLink w:val="Zaimportowanystyl7"/>
    <w:lvl w:ilvl="0" w:tplc="AEBCE668">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1" w:tplc="AA68000C">
      <w:start w:val="1"/>
      <w:numFmt w:val="decimal"/>
      <w:lvlText w:val="%2."/>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2" w:tplc="2F6835BC">
      <w:start w:val="1"/>
      <w:numFmt w:val="decimal"/>
      <w:lvlText w:val="%3."/>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3" w:tplc="FA505754">
      <w:start w:val="1"/>
      <w:numFmt w:val="decimal"/>
      <w:lvlText w:val="%4."/>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4" w:tplc="AD727AC2">
      <w:start w:val="1"/>
      <w:numFmt w:val="decimal"/>
      <w:lvlText w:val="%5."/>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5" w:tplc="F8AC7CD4">
      <w:start w:val="1"/>
      <w:numFmt w:val="decimal"/>
      <w:lvlText w:val="%6."/>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6" w:tplc="37784ECE">
      <w:start w:val="1"/>
      <w:numFmt w:val="decimal"/>
      <w:lvlText w:val="%7."/>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7" w:tplc="9D9ABEA4">
      <w:start w:val="1"/>
      <w:numFmt w:val="decimal"/>
      <w:lvlText w:val="%8."/>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8" w:tplc="11E0FB78">
      <w:start w:val="1"/>
      <w:numFmt w:val="decimal"/>
      <w:lvlText w:val="%9."/>
      <w:lvlJc w:val="left"/>
      <w:pPr>
        <w:ind w:left="567" w:hanging="567"/>
      </w:pPr>
      <w:rPr>
        <w:rFonts w:hAnsi="Arial Unicode MS"/>
        <w:caps w:val="0"/>
        <w:smallCaps w:val="0"/>
        <w:strike w:val="0"/>
        <w:dstrike w:val="0"/>
        <w:color w:val="000000"/>
        <w:spacing w:val="0"/>
        <w:w w:val="100"/>
        <w:kern w:val="0"/>
        <w:position w:val="0"/>
        <w:highlight w:val="none"/>
        <w:vertAlign w:val="baseline"/>
      </w:rPr>
    </w:lvl>
  </w:abstractNum>
  <w:abstractNum w:abstractNumId="58" w15:restartNumberingAfterBreak="0">
    <w:nsid w:val="6DB87B01"/>
    <w:multiLevelType w:val="hybridMultilevel"/>
    <w:tmpl w:val="2DECFE38"/>
    <w:styleLink w:val="Zaimportowanystyl17"/>
    <w:lvl w:ilvl="0" w:tplc="34DA0862">
      <w:start w:val="1"/>
      <w:numFmt w:val="lowerLetter"/>
      <w:lvlText w:val="%1)"/>
      <w:lvlJc w:val="left"/>
      <w:pPr>
        <w:ind w:left="1701" w:hanging="567"/>
      </w:pPr>
      <w:rPr>
        <w:rFonts w:hAnsi="Arial Unicode MS"/>
        <w:caps w:val="0"/>
        <w:smallCaps w:val="0"/>
        <w:strike w:val="0"/>
        <w:dstrike w:val="0"/>
        <w:color w:val="000000"/>
        <w:spacing w:val="0"/>
        <w:w w:val="100"/>
        <w:kern w:val="0"/>
        <w:position w:val="0"/>
        <w:highlight w:val="none"/>
        <w:vertAlign w:val="baseline"/>
      </w:rPr>
    </w:lvl>
    <w:lvl w:ilvl="1" w:tplc="F9E0AF58">
      <w:start w:val="1"/>
      <w:numFmt w:val="decimal"/>
      <w:lvlText w:val="%2)"/>
      <w:lvlJc w:val="left"/>
      <w:pPr>
        <w:ind w:left="2729" w:hanging="567"/>
      </w:pPr>
      <w:rPr>
        <w:rFonts w:hAnsi="Arial Unicode MS"/>
        <w:caps w:val="0"/>
        <w:smallCaps w:val="0"/>
        <w:strike w:val="0"/>
        <w:dstrike w:val="0"/>
        <w:color w:val="000000"/>
        <w:spacing w:val="0"/>
        <w:w w:val="100"/>
        <w:kern w:val="0"/>
        <w:position w:val="0"/>
        <w:highlight w:val="none"/>
        <w:vertAlign w:val="baseline"/>
      </w:rPr>
    </w:lvl>
    <w:lvl w:ilvl="2" w:tplc="3C4C8F44">
      <w:start w:val="1"/>
      <w:numFmt w:val="lowerLetter"/>
      <w:lvlText w:val="%3)"/>
      <w:lvlJc w:val="left"/>
      <w:pPr>
        <w:ind w:left="2832" w:hanging="325"/>
      </w:pPr>
      <w:rPr>
        <w:rFonts w:hAnsi="Arial Unicode MS"/>
        <w:caps w:val="0"/>
        <w:smallCaps w:val="0"/>
        <w:strike w:val="0"/>
        <w:dstrike w:val="0"/>
        <w:color w:val="000000"/>
        <w:spacing w:val="0"/>
        <w:w w:val="100"/>
        <w:kern w:val="0"/>
        <w:position w:val="0"/>
        <w:highlight w:val="none"/>
        <w:vertAlign w:val="baseline"/>
      </w:rPr>
    </w:lvl>
    <w:lvl w:ilvl="3" w:tplc="927286F6">
      <w:start w:val="1"/>
      <w:numFmt w:val="decimal"/>
      <w:lvlText w:val="%4."/>
      <w:lvlJc w:val="left"/>
      <w:pPr>
        <w:ind w:left="3540" w:hanging="313"/>
      </w:pPr>
      <w:rPr>
        <w:rFonts w:hAnsi="Arial Unicode MS"/>
        <w:caps w:val="0"/>
        <w:smallCaps w:val="0"/>
        <w:strike w:val="0"/>
        <w:dstrike w:val="0"/>
        <w:color w:val="000000"/>
        <w:spacing w:val="0"/>
        <w:w w:val="100"/>
        <w:kern w:val="0"/>
        <w:position w:val="0"/>
        <w:highlight w:val="none"/>
        <w:vertAlign w:val="baseline"/>
      </w:rPr>
    </w:lvl>
    <w:lvl w:ilvl="4" w:tplc="10D4FB4E">
      <w:start w:val="1"/>
      <w:numFmt w:val="lowerLetter"/>
      <w:lvlText w:val="%5."/>
      <w:lvlJc w:val="left"/>
      <w:pPr>
        <w:ind w:left="4248" w:hanging="301"/>
      </w:pPr>
      <w:rPr>
        <w:rFonts w:hAnsi="Arial Unicode MS"/>
        <w:caps w:val="0"/>
        <w:smallCaps w:val="0"/>
        <w:strike w:val="0"/>
        <w:dstrike w:val="0"/>
        <w:color w:val="000000"/>
        <w:spacing w:val="0"/>
        <w:w w:val="100"/>
        <w:kern w:val="0"/>
        <w:position w:val="0"/>
        <w:highlight w:val="none"/>
        <w:vertAlign w:val="baseline"/>
      </w:rPr>
    </w:lvl>
    <w:lvl w:ilvl="5" w:tplc="9196BDF0">
      <w:start w:val="1"/>
      <w:numFmt w:val="lowerRoman"/>
      <w:lvlText w:val="%6."/>
      <w:lvlJc w:val="left"/>
      <w:pPr>
        <w:ind w:left="4956" w:hanging="289"/>
      </w:pPr>
      <w:rPr>
        <w:rFonts w:hAnsi="Arial Unicode MS"/>
        <w:caps w:val="0"/>
        <w:smallCaps w:val="0"/>
        <w:strike w:val="0"/>
        <w:dstrike w:val="0"/>
        <w:color w:val="000000"/>
        <w:spacing w:val="0"/>
        <w:w w:val="100"/>
        <w:kern w:val="0"/>
        <w:position w:val="0"/>
        <w:highlight w:val="none"/>
        <w:vertAlign w:val="baseline"/>
      </w:rPr>
    </w:lvl>
    <w:lvl w:ilvl="6" w:tplc="2ED62F74">
      <w:start w:val="1"/>
      <w:numFmt w:val="decimal"/>
      <w:lvlText w:val="%7."/>
      <w:lvlJc w:val="left"/>
      <w:pPr>
        <w:ind w:left="5664" w:hanging="277"/>
      </w:pPr>
      <w:rPr>
        <w:rFonts w:hAnsi="Arial Unicode MS"/>
        <w:caps w:val="0"/>
        <w:smallCaps w:val="0"/>
        <w:strike w:val="0"/>
        <w:dstrike w:val="0"/>
        <w:color w:val="000000"/>
        <w:spacing w:val="0"/>
        <w:w w:val="100"/>
        <w:kern w:val="0"/>
        <w:position w:val="0"/>
        <w:highlight w:val="none"/>
        <w:vertAlign w:val="baseline"/>
      </w:rPr>
    </w:lvl>
    <w:lvl w:ilvl="7" w:tplc="E03E3508">
      <w:start w:val="1"/>
      <w:numFmt w:val="lowerLetter"/>
      <w:lvlText w:val="%8."/>
      <w:lvlJc w:val="left"/>
      <w:pPr>
        <w:ind w:left="6372" w:hanging="265"/>
      </w:pPr>
      <w:rPr>
        <w:rFonts w:hAnsi="Arial Unicode MS"/>
        <w:caps w:val="0"/>
        <w:smallCaps w:val="0"/>
        <w:strike w:val="0"/>
        <w:dstrike w:val="0"/>
        <w:color w:val="000000"/>
        <w:spacing w:val="0"/>
        <w:w w:val="100"/>
        <w:kern w:val="0"/>
        <w:position w:val="0"/>
        <w:highlight w:val="none"/>
        <w:vertAlign w:val="baseline"/>
      </w:rPr>
    </w:lvl>
    <w:lvl w:ilvl="8" w:tplc="F1DE9526">
      <w:start w:val="1"/>
      <w:numFmt w:val="lowerRoman"/>
      <w:lvlText w:val="%9."/>
      <w:lvlJc w:val="left"/>
      <w:pPr>
        <w:ind w:left="7080" w:hanging="253"/>
      </w:pPr>
      <w:rPr>
        <w:rFonts w:hAnsi="Arial Unicode MS"/>
        <w:caps w:val="0"/>
        <w:smallCaps w:val="0"/>
        <w:strike w:val="0"/>
        <w:dstrike w:val="0"/>
        <w:color w:val="000000"/>
        <w:spacing w:val="0"/>
        <w:w w:val="100"/>
        <w:kern w:val="0"/>
        <w:position w:val="0"/>
        <w:highlight w:val="none"/>
        <w:vertAlign w:val="baseline"/>
      </w:rPr>
    </w:lvl>
  </w:abstractNum>
  <w:abstractNum w:abstractNumId="59" w15:restartNumberingAfterBreak="0">
    <w:nsid w:val="72363F07"/>
    <w:multiLevelType w:val="hybridMultilevel"/>
    <w:tmpl w:val="44FE38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5DE215A"/>
    <w:multiLevelType w:val="hybridMultilevel"/>
    <w:tmpl w:val="6922D2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DBB2FAD"/>
    <w:multiLevelType w:val="hybridMultilevel"/>
    <w:tmpl w:val="5984A406"/>
    <w:styleLink w:val="Zaimportowanystyl15"/>
    <w:lvl w:ilvl="0" w:tplc="00203970">
      <w:start w:val="1"/>
      <w:numFmt w:val="lowerLetter"/>
      <w:lvlText w:val="%1)"/>
      <w:lvlJc w:val="left"/>
      <w:pPr>
        <w:ind w:left="1701" w:hanging="567"/>
      </w:pPr>
      <w:rPr>
        <w:rFonts w:hAnsi="Arial Unicode MS"/>
        <w:caps w:val="0"/>
        <w:smallCaps w:val="0"/>
        <w:strike w:val="0"/>
        <w:dstrike w:val="0"/>
        <w:color w:val="000000"/>
        <w:spacing w:val="0"/>
        <w:w w:val="100"/>
        <w:kern w:val="0"/>
        <w:position w:val="0"/>
        <w:highlight w:val="none"/>
        <w:vertAlign w:val="baseline"/>
      </w:rPr>
    </w:lvl>
    <w:lvl w:ilvl="1" w:tplc="FBB29BAA">
      <w:start w:val="1"/>
      <w:numFmt w:val="decimal"/>
      <w:lvlText w:val="%2)"/>
      <w:lvlJc w:val="left"/>
      <w:pPr>
        <w:ind w:left="2729" w:hanging="567"/>
      </w:pPr>
      <w:rPr>
        <w:rFonts w:hAnsi="Arial Unicode MS"/>
        <w:caps w:val="0"/>
        <w:smallCaps w:val="0"/>
        <w:strike w:val="0"/>
        <w:dstrike w:val="0"/>
        <w:color w:val="000000"/>
        <w:spacing w:val="0"/>
        <w:w w:val="100"/>
        <w:kern w:val="0"/>
        <w:position w:val="0"/>
        <w:highlight w:val="none"/>
        <w:vertAlign w:val="baseline"/>
      </w:rPr>
    </w:lvl>
    <w:lvl w:ilvl="2" w:tplc="722A52F8">
      <w:start w:val="1"/>
      <w:numFmt w:val="lowerLetter"/>
      <w:lvlText w:val="%3)"/>
      <w:lvlJc w:val="left"/>
      <w:pPr>
        <w:ind w:left="2832" w:hanging="325"/>
      </w:pPr>
      <w:rPr>
        <w:rFonts w:hAnsi="Arial Unicode MS"/>
        <w:caps w:val="0"/>
        <w:smallCaps w:val="0"/>
        <w:strike w:val="0"/>
        <w:dstrike w:val="0"/>
        <w:color w:val="000000"/>
        <w:spacing w:val="0"/>
        <w:w w:val="100"/>
        <w:kern w:val="0"/>
        <w:position w:val="0"/>
        <w:highlight w:val="none"/>
        <w:vertAlign w:val="baseline"/>
      </w:rPr>
    </w:lvl>
    <w:lvl w:ilvl="3" w:tplc="8F3EB222">
      <w:start w:val="1"/>
      <w:numFmt w:val="decimal"/>
      <w:lvlText w:val="%4."/>
      <w:lvlJc w:val="left"/>
      <w:pPr>
        <w:ind w:left="3540" w:hanging="313"/>
      </w:pPr>
      <w:rPr>
        <w:rFonts w:hAnsi="Arial Unicode MS"/>
        <w:caps w:val="0"/>
        <w:smallCaps w:val="0"/>
        <w:strike w:val="0"/>
        <w:dstrike w:val="0"/>
        <w:color w:val="000000"/>
        <w:spacing w:val="0"/>
        <w:w w:val="100"/>
        <w:kern w:val="0"/>
        <w:position w:val="0"/>
        <w:highlight w:val="none"/>
        <w:vertAlign w:val="baseline"/>
      </w:rPr>
    </w:lvl>
    <w:lvl w:ilvl="4" w:tplc="400C774C">
      <w:start w:val="1"/>
      <w:numFmt w:val="lowerLetter"/>
      <w:lvlText w:val="%5."/>
      <w:lvlJc w:val="left"/>
      <w:pPr>
        <w:ind w:left="4248" w:hanging="301"/>
      </w:pPr>
      <w:rPr>
        <w:rFonts w:hAnsi="Arial Unicode MS"/>
        <w:caps w:val="0"/>
        <w:smallCaps w:val="0"/>
        <w:strike w:val="0"/>
        <w:dstrike w:val="0"/>
        <w:color w:val="000000"/>
        <w:spacing w:val="0"/>
        <w:w w:val="100"/>
        <w:kern w:val="0"/>
        <w:position w:val="0"/>
        <w:highlight w:val="none"/>
        <w:vertAlign w:val="baseline"/>
      </w:rPr>
    </w:lvl>
    <w:lvl w:ilvl="5" w:tplc="1A00BD06">
      <w:start w:val="1"/>
      <w:numFmt w:val="lowerRoman"/>
      <w:lvlText w:val="%6."/>
      <w:lvlJc w:val="left"/>
      <w:pPr>
        <w:ind w:left="4956" w:hanging="289"/>
      </w:pPr>
      <w:rPr>
        <w:rFonts w:hAnsi="Arial Unicode MS"/>
        <w:caps w:val="0"/>
        <w:smallCaps w:val="0"/>
        <w:strike w:val="0"/>
        <w:dstrike w:val="0"/>
        <w:color w:val="000000"/>
        <w:spacing w:val="0"/>
        <w:w w:val="100"/>
        <w:kern w:val="0"/>
        <w:position w:val="0"/>
        <w:highlight w:val="none"/>
        <w:vertAlign w:val="baseline"/>
      </w:rPr>
    </w:lvl>
    <w:lvl w:ilvl="6" w:tplc="3B661D5C">
      <w:start w:val="1"/>
      <w:numFmt w:val="decimal"/>
      <w:lvlText w:val="%7."/>
      <w:lvlJc w:val="left"/>
      <w:pPr>
        <w:ind w:left="5664" w:hanging="277"/>
      </w:pPr>
      <w:rPr>
        <w:rFonts w:hAnsi="Arial Unicode MS"/>
        <w:caps w:val="0"/>
        <w:smallCaps w:val="0"/>
        <w:strike w:val="0"/>
        <w:dstrike w:val="0"/>
        <w:color w:val="000000"/>
        <w:spacing w:val="0"/>
        <w:w w:val="100"/>
        <w:kern w:val="0"/>
        <w:position w:val="0"/>
        <w:highlight w:val="none"/>
        <w:vertAlign w:val="baseline"/>
      </w:rPr>
    </w:lvl>
    <w:lvl w:ilvl="7" w:tplc="99FE4554">
      <w:start w:val="1"/>
      <w:numFmt w:val="lowerLetter"/>
      <w:lvlText w:val="%8."/>
      <w:lvlJc w:val="left"/>
      <w:pPr>
        <w:ind w:left="6372" w:hanging="265"/>
      </w:pPr>
      <w:rPr>
        <w:rFonts w:hAnsi="Arial Unicode MS"/>
        <w:caps w:val="0"/>
        <w:smallCaps w:val="0"/>
        <w:strike w:val="0"/>
        <w:dstrike w:val="0"/>
        <w:color w:val="000000"/>
        <w:spacing w:val="0"/>
        <w:w w:val="100"/>
        <w:kern w:val="0"/>
        <w:position w:val="0"/>
        <w:highlight w:val="none"/>
        <w:vertAlign w:val="baseline"/>
      </w:rPr>
    </w:lvl>
    <w:lvl w:ilvl="8" w:tplc="0FC69AEC">
      <w:start w:val="1"/>
      <w:numFmt w:val="lowerRoman"/>
      <w:lvlText w:val="%9."/>
      <w:lvlJc w:val="left"/>
      <w:pPr>
        <w:ind w:left="7080" w:hanging="253"/>
      </w:pPr>
      <w:rPr>
        <w:rFonts w:hAnsi="Arial Unicode MS"/>
        <w:caps w:val="0"/>
        <w:smallCaps w:val="0"/>
        <w:strike w:val="0"/>
        <w:dstrike w:val="0"/>
        <w:color w:val="000000"/>
        <w:spacing w:val="0"/>
        <w:w w:val="100"/>
        <w:kern w:val="0"/>
        <w:position w:val="0"/>
        <w:highlight w:val="none"/>
        <w:vertAlign w:val="baseline"/>
      </w:rPr>
    </w:lvl>
  </w:abstractNum>
  <w:abstractNum w:abstractNumId="62" w15:restartNumberingAfterBreak="0">
    <w:nsid w:val="7FA657BF"/>
    <w:multiLevelType w:val="hybridMultilevel"/>
    <w:tmpl w:val="86DE5F0C"/>
    <w:numStyleLink w:val="Zaimportowanystyl7"/>
  </w:abstractNum>
  <w:num w:numId="1">
    <w:abstractNumId w:val="43"/>
  </w:num>
  <w:num w:numId="2">
    <w:abstractNumId w:val="7"/>
  </w:num>
  <w:num w:numId="3">
    <w:abstractNumId w:val="53"/>
  </w:num>
  <w:num w:numId="4">
    <w:abstractNumId w:val="50"/>
  </w:num>
  <w:num w:numId="5">
    <w:abstractNumId w:val="7"/>
    <w:lvlOverride w:ilvl="0">
      <w:lvl w:ilvl="0" w:tplc="9FE6AF56">
        <w:start w:val="1"/>
        <w:numFmt w:val="decimal"/>
        <w:lvlText w:val="%1."/>
        <w:lvlJc w:val="left"/>
        <w:pPr>
          <w:ind w:left="360" w:hanging="360"/>
        </w:pPr>
        <w:rPr>
          <w:sz w:val="24"/>
          <w:szCs w:val="24"/>
        </w:rPr>
      </w:lvl>
    </w:lvlOverride>
    <w:lvlOverride w:ilvl="1">
      <w:lvl w:ilvl="1" w:tplc="EC564966" w:tentative="1">
        <w:start w:val="1"/>
        <w:numFmt w:val="lowerLetter"/>
        <w:lvlText w:val="%2."/>
        <w:lvlJc w:val="left"/>
        <w:pPr>
          <w:ind w:left="1080" w:hanging="360"/>
        </w:pPr>
      </w:lvl>
    </w:lvlOverride>
    <w:lvlOverride w:ilvl="2">
      <w:lvl w:ilvl="2" w:tplc="50D45622" w:tentative="1">
        <w:start w:val="1"/>
        <w:numFmt w:val="lowerRoman"/>
        <w:lvlText w:val="%3."/>
        <w:lvlJc w:val="right"/>
        <w:pPr>
          <w:ind w:left="1800" w:hanging="180"/>
        </w:pPr>
      </w:lvl>
    </w:lvlOverride>
    <w:lvlOverride w:ilvl="3">
      <w:lvl w:ilvl="3" w:tplc="ECE6CE3E" w:tentative="1">
        <w:start w:val="1"/>
        <w:numFmt w:val="decimal"/>
        <w:lvlText w:val="%4."/>
        <w:lvlJc w:val="left"/>
        <w:pPr>
          <w:ind w:left="2520" w:hanging="360"/>
        </w:pPr>
      </w:lvl>
    </w:lvlOverride>
    <w:lvlOverride w:ilvl="4">
      <w:lvl w:ilvl="4" w:tplc="9E92EADC" w:tentative="1">
        <w:start w:val="1"/>
        <w:numFmt w:val="lowerLetter"/>
        <w:lvlText w:val="%5."/>
        <w:lvlJc w:val="left"/>
        <w:pPr>
          <w:ind w:left="3240" w:hanging="360"/>
        </w:pPr>
      </w:lvl>
    </w:lvlOverride>
    <w:lvlOverride w:ilvl="5">
      <w:lvl w:ilvl="5" w:tplc="7930B9A6" w:tentative="1">
        <w:start w:val="1"/>
        <w:numFmt w:val="lowerRoman"/>
        <w:lvlText w:val="%6."/>
        <w:lvlJc w:val="right"/>
        <w:pPr>
          <w:ind w:left="3960" w:hanging="180"/>
        </w:pPr>
      </w:lvl>
    </w:lvlOverride>
    <w:lvlOverride w:ilvl="6">
      <w:lvl w:ilvl="6" w:tplc="8A7EAF5C" w:tentative="1">
        <w:start w:val="1"/>
        <w:numFmt w:val="decimal"/>
        <w:lvlText w:val="%7."/>
        <w:lvlJc w:val="left"/>
        <w:pPr>
          <w:ind w:left="4680" w:hanging="360"/>
        </w:pPr>
      </w:lvl>
    </w:lvlOverride>
    <w:lvlOverride w:ilvl="7">
      <w:lvl w:ilvl="7" w:tplc="DA14B2F8" w:tentative="1">
        <w:start w:val="1"/>
        <w:numFmt w:val="lowerLetter"/>
        <w:lvlText w:val="%8."/>
        <w:lvlJc w:val="left"/>
        <w:pPr>
          <w:ind w:left="5400" w:hanging="360"/>
        </w:pPr>
      </w:lvl>
    </w:lvlOverride>
    <w:lvlOverride w:ilvl="8">
      <w:lvl w:ilvl="8" w:tplc="8878C51A" w:tentative="1">
        <w:start w:val="1"/>
        <w:numFmt w:val="lowerRoman"/>
        <w:lvlText w:val="%9."/>
        <w:lvlJc w:val="right"/>
        <w:pPr>
          <w:ind w:left="6120" w:hanging="180"/>
        </w:pPr>
      </w:lvl>
    </w:lvlOverride>
  </w:num>
  <w:num w:numId="6">
    <w:abstractNumId w:val="36"/>
  </w:num>
  <w:num w:numId="7">
    <w:abstractNumId w:val="20"/>
    <w:lvlOverride w:ilvl="0">
      <w:lvl w:ilvl="0">
        <w:start w:val="1"/>
        <w:numFmt w:val="decimal"/>
        <w:lvlText w:val="%1."/>
        <w:lvlJc w:val="left"/>
        <w:pPr>
          <w:ind w:left="567" w:hanging="56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num>
  <w:num w:numId="8">
    <w:abstractNumId w:val="4"/>
  </w:num>
  <w:num w:numId="9">
    <w:abstractNumId w:val="6"/>
  </w:num>
  <w:num w:numId="10">
    <w:abstractNumId w:val="8"/>
  </w:num>
  <w:num w:numId="11">
    <w:abstractNumId w:val="24"/>
  </w:num>
  <w:num w:numId="12">
    <w:abstractNumId w:val="3"/>
  </w:num>
  <w:num w:numId="13">
    <w:abstractNumId w:val="57"/>
  </w:num>
  <w:num w:numId="14">
    <w:abstractNumId w:val="52"/>
  </w:num>
  <w:num w:numId="15">
    <w:abstractNumId w:val="16"/>
  </w:num>
  <w:num w:numId="16">
    <w:abstractNumId w:val="15"/>
  </w:num>
  <w:num w:numId="17">
    <w:abstractNumId w:val="47"/>
  </w:num>
  <w:num w:numId="18">
    <w:abstractNumId w:val="21"/>
  </w:num>
  <w:num w:numId="19">
    <w:abstractNumId w:val="10"/>
  </w:num>
  <w:num w:numId="20">
    <w:abstractNumId w:val="61"/>
  </w:num>
  <w:num w:numId="21">
    <w:abstractNumId w:val="11"/>
  </w:num>
  <w:num w:numId="22">
    <w:abstractNumId w:val="58"/>
  </w:num>
  <w:num w:numId="23">
    <w:abstractNumId w:val="40"/>
  </w:num>
  <w:num w:numId="24">
    <w:abstractNumId w:val="19"/>
  </w:num>
  <w:num w:numId="25">
    <w:abstractNumId w:val="39"/>
  </w:num>
  <w:num w:numId="26">
    <w:abstractNumId w:val="25"/>
  </w:num>
  <w:num w:numId="27">
    <w:abstractNumId w:val="55"/>
  </w:num>
  <w:num w:numId="28">
    <w:abstractNumId w:val="5"/>
  </w:num>
  <w:num w:numId="29">
    <w:abstractNumId w:val="34"/>
  </w:num>
  <w:num w:numId="30">
    <w:abstractNumId w:val="35"/>
  </w:num>
  <w:num w:numId="31">
    <w:abstractNumId w:val="13"/>
  </w:num>
  <w:num w:numId="32">
    <w:abstractNumId w:val="34"/>
    <w:lvlOverride w:ilvl="0">
      <w:startOverride w:val="3"/>
    </w:lvlOverride>
  </w:num>
  <w:num w:numId="33">
    <w:abstractNumId w:val="30"/>
  </w:num>
  <w:num w:numId="34">
    <w:abstractNumId w:val="33"/>
    <w:lvlOverride w:ilvl="0">
      <w:lvl w:ilvl="0" w:tplc="7F2C4312">
        <w:start w:val="1"/>
        <w:numFmt w:val="decimal"/>
        <w:suff w:val="nothing"/>
        <w:lvlText w:val="%1)"/>
        <w:lvlJc w:val="left"/>
        <w:pPr>
          <w:ind w:left="1134" w:hanging="567"/>
        </w:pPr>
        <w:rPr>
          <w:rFonts w:hAnsi="Arial Unicode MS"/>
          <w:i w:val="0"/>
          <w:caps w:val="0"/>
          <w:smallCaps w:val="0"/>
          <w:strike w:val="0"/>
          <w:dstrike w:val="0"/>
          <w:outline w:val="0"/>
          <w:emboss w:val="0"/>
          <w:imprint w:val="0"/>
          <w:color w:val="000000"/>
          <w:spacing w:val="0"/>
          <w:w w:val="100"/>
          <w:kern w:val="0"/>
          <w:position w:val="0"/>
          <w:highlight w:val="none"/>
          <w:vertAlign w:val="baseline"/>
        </w:rPr>
      </w:lvl>
    </w:lvlOverride>
  </w:num>
  <w:num w:numId="35">
    <w:abstractNumId w:val="34"/>
    <w:lvlOverride w:ilvl="0">
      <w:startOverride w:val="4"/>
    </w:lvlOverride>
  </w:num>
  <w:num w:numId="36">
    <w:abstractNumId w:val="46"/>
  </w:num>
  <w:num w:numId="37">
    <w:abstractNumId w:val="0"/>
  </w:num>
  <w:num w:numId="38">
    <w:abstractNumId w:val="59"/>
  </w:num>
  <w:num w:numId="39">
    <w:abstractNumId w:val="45"/>
  </w:num>
  <w:num w:numId="40">
    <w:abstractNumId w:val="51"/>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8"/>
  </w:num>
  <w:num w:numId="4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8"/>
  </w:num>
  <w:num w:numId="48">
    <w:abstractNumId w:val="56"/>
  </w:num>
  <w:num w:numId="49">
    <w:abstractNumId w:val="48"/>
  </w:num>
  <w:num w:numId="50">
    <w:abstractNumId w:val="42"/>
    <w:lvlOverride w:ilvl="0">
      <w:startOverride w:val="1"/>
    </w:lvlOverride>
  </w:num>
  <w:num w:numId="5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9"/>
    <w:lvlOverride w:ilvl="0">
      <w:startOverride w:val="1"/>
    </w:lvlOverride>
  </w:num>
  <w:num w:numId="53">
    <w:abstractNumId w:val="20"/>
    <w:lvlOverride w:ilvl="0">
      <w:lvl w:ilvl="0">
        <w:start w:val="1"/>
        <w:numFmt w:val="decimal"/>
        <w:lvlText w:val="%1."/>
        <w:lvlJc w:val="left"/>
        <w:pPr>
          <w:ind w:left="567" w:hanging="56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lvlText w:val="%2)"/>
        <w:lvlJc w:val="left"/>
        <w:pPr>
          <w:ind w:left="708" w:hanging="53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lowerLetter"/>
        <w:suff w:val="nothing"/>
        <w:lvlText w:val="%3)"/>
        <w:lvlJc w:val="left"/>
        <w:pPr>
          <w:ind w:left="681" w:hanging="12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lowerLetter"/>
        <w:suff w:val="nothing"/>
        <w:lvlText w:val="%4)"/>
        <w:lvlJc w:val="left"/>
        <w:pPr>
          <w:ind w:left="741" w:hanging="12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lowerLetter"/>
        <w:suff w:val="nothing"/>
        <w:lvlText w:val="%5."/>
        <w:lvlJc w:val="left"/>
        <w:pPr>
          <w:ind w:left="800" w:hanging="12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lowerRoman"/>
        <w:lvlText w:val="%6."/>
        <w:lvlJc w:val="left"/>
        <w:pPr>
          <w:ind w:left="1247" w:hanging="5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suff w:val="nothing"/>
        <w:lvlText w:val="%7."/>
        <w:lvlJc w:val="left"/>
        <w:pPr>
          <w:ind w:left="1140" w:hanging="12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lowerLetter"/>
        <w:suff w:val="nothing"/>
        <w:lvlText w:val="%8."/>
        <w:lvlJc w:val="left"/>
        <w:pPr>
          <w:ind w:left="1310" w:hanging="12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lowerRoman"/>
        <w:suff w:val="nothing"/>
        <w:lvlText w:val="%9."/>
        <w:lvlJc w:val="left"/>
        <w:pPr>
          <w:ind w:left="1360" w:hanging="12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
  </w:num>
  <w:num w:numId="56">
    <w:abstractNumId w:val="19"/>
    <w:lvlOverride w:ilvl="0">
      <w:startOverride w:val="1"/>
      <w:lvl w:ilvl="0" w:tplc="82F2F34C">
        <w:start w:val="1"/>
        <w:numFmt w:val="decimal"/>
        <w:lvlText w:val="%1."/>
        <w:lvlJc w:val="left"/>
        <w:pPr>
          <w:ind w:left="567" w:hanging="56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startOverride w:val="1"/>
      <w:lvl w:ilvl="1" w:tplc="6A466BB6">
        <w:start w:val="1"/>
        <w:numFmt w:val="decimal"/>
        <w:lvlText w:val=""/>
        <w:lvlJc w:val="left"/>
      </w:lvl>
    </w:lvlOverride>
    <w:lvlOverride w:ilvl="2">
      <w:startOverride w:val="1"/>
      <w:lvl w:ilvl="2" w:tplc="7D3E1558">
        <w:start w:val="1"/>
        <w:numFmt w:val="decimal"/>
        <w:lvlText w:val=""/>
        <w:lvlJc w:val="left"/>
      </w:lvl>
    </w:lvlOverride>
    <w:lvlOverride w:ilvl="3">
      <w:startOverride w:val="1"/>
      <w:lvl w:ilvl="3" w:tplc="5738535E">
        <w:start w:val="1"/>
        <w:numFmt w:val="decimal"/>
        <w:lvlText w:val=""/>
        <w:lvlJc w:val="left"/>
      </w:lvl>
    </w:lvlOverride>
    <w:lvlOverride w:ilvl="4">
      <w:startOverride w:val="1"/>
      <w:lvl w:ilvl="4" w:tplc="B2D2D4B8">
        <w:start w:val="1"/>
        <w:numFmt w:val="decimal"/>
        <w:lvlText w:val=""/>
        <w:lvlJc w:val="left"/>
      </w:lvl>
    </w:lvlOverride>
    <w:lvlOverride w:ilvl="5">
      <w:startOverride w:val="1"/>
      <w:lvl w:ilvl="5" w:tplc="1AFA27FA">
        <w:start w:val="1"/>
        <w:numFmt w:val="decimal"/>
        <w:lvlText w:val=""/>
        <w:lvlJc w:val="left"/>
      </w:lvl>
    </w:lvlOverride>
    <w:lvlOverride w:ilvl="6">
      <w:startOverride w:val="1"/>
      <w:lvl w:ilvl="6" w:tplc="0192AD78">
        <w:start w:val="1"/>
        <w:numFmt w:val="decimal"/>
        <w:lvlText w:val=""/>
        <w:lvlJc w:val="left"/>
      </w:lvl>
    </w:lvlOverride>
    <w:lvlOverride w:ilvl="7">
      <w:startOverride w:val="1"/>
      <w:lvl w:ilvl="7" w:tplc="643CADDE">
        <w:start w:val="1"/>
        <w:numFmt w:val="decimal"/>
        <w:lvlText w:val=""/>
        <w:lvlJc w:val="left"/>
      </w:lvl>
    </w:lvlOverride>
    <w:lvlOverride w:ilvl="8">
      <w:startOverride w:val="1"/>
      <w:lvl w:ilvl="8" w:tplc="A400314E">
        <w:start w:val="1"/>
        <w:numFmt w:val="decimal"/>
        <w:lvlText w:val=""/>
        <w:lvlJc w:val="left"/>
      </w:lvl>
    </w:lvlOverride>
  </w:num>
  <w:num w:numId="57">
    <w:abstractNumId w:val="23"/>
  </w:num>
  <w:num w:numId="58">
    <w:abstractNumId w:val="17"/>
  </w:num>
  <w:num w:numId="59">
    <w:abstractNumId w:val="60"/>
  </w:num>
  <w:num w:numId="60">
    <w:abstractNumId w:val="31"/>
  </w:num>
  <w:num w:numId="61">
    <w:abstractNumId w:val="62"/>
  </w:num>
  <w:num w:numId="62">
    <w:abstractNumId w:val="37"/>
  </w:num>
  <w:num w:numId="63">
    <w:abstractNumId w:val="32"/>
  </w:num>
  <w:num w:numId="64">
    <w:abstractNumId w:val="26"/>
  </w:num>
  <w:num w:numId="65">
    <w:abstractNumId w:val="27"/>
  </w:num>
  <w:num w:numId="66">
    <w:abstractNumId w:val="14"/>
  </w:num>
  <w:num w:numId="67">
    <w:abstractNumId w:val="38"/>
  </w:num>
  <w:num w:numId="68">
    <w:abstractNumId w:val="44"/>
  </w:num>
  <w:num w:numId="69">
    <w:abstractNumId w:val="49"/>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mirrorMargi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76BB8"/>
    <w:rsid w:val="00001662"/>
    <w:rsid w:val="0000538B"/>
    <w:rsid w:val="0000796A"/>
    <w:rsid w:val="00010737"/>
    <w:rsid w:val="000110BB"/>
    <w:rsid w:val="000141F8"/>
    <w:rsid w:val="00022603"/>
    <w:rsid w:val="00022A81"/>
    <w:rsid w:val="00026987"/>
    <w:rsid w:val="0003210E"/>
    <w:rsid w:val="00032F4F"/>
    <w:rsid w:val="000365D3"/>
    <w:rsid w:val="000452C2"/>
    <w:rsid w:val="00045738"/>
    <w:rsid w:val="00047936"/>
    <w:rsid w:val="00051436"/>
    <w:rsid w:val="0006599A"/>
    <w:rsid w:val="00070821"/>
    <w:rsid w:val="00085490"/>
    <w:rsid w:val="000A5C0B"/>
    <w:rsid w:val="000B3507"/>
    <w:rsid w:val="000B6288"/>
    <w:rsid w:val="000E5969"/>
    <w:rsid w:val="001030EB"/>
    <w:rsid w:val="00105A3E"/>
    <w:rsid w:val="001267DE"/>
    <w:rsid w:val="00133710"/>
    <w:rsid w:val="0013698E"/>
    <w:rsid w:val="00136FD9"/>
    <w:rsid w:val="0014233D"/>
    <w:rsid w:val="001423C6"/>
    <w:rsid w:val="00143492"/>
    <w:rsid w:val="001511C6"/>
    <w:rsid w:val="00153BC8"/>
    <w:rsid w:val="001645B2"/>
    <w:rsid w:val="001667DA"/>
    <w:rsid w:val="001703BE"/>
    <w:rsid w:val="001836A4"/>
    <w:rsid w:val="00185784"/>
    <w:rsid w:val="001916EC"/>
    <w:rsid w:val="00191AA2"/>
    <w:rsid w:val="00194216"/>
    <w:rsid w:val="001952A2"/>
    <w:rsid w:val="00195E6F"/>
    <w:rsid w:val="001A47FA"/>
    <w:rsid w:val="001A6D20"/>
    <w:rsid w:val="001B257A"/>
    <w:rsid w:val="001E5E2F"/>
    <w:rsid w:val="00224AC4"/>
    <w:rsid w:val="00230498"/>
    <w:rsid w:val="00233775"/>
    <w:rsid w:val="00237D57"/>
    <w:rsid w:val="00241358"/>
    <w:rsid w:val="00242389"/>
    <w:rsid w:val="00244F05"/>
    <w:rsid w:val="00250BBB"/>
    <w:rsid w:val="00256009"/>
    <w:rsid w:val="00264399"/>
    <w:rsid w:val="00272722"/>
    <w:rsid w:val="00277D6B"/>
    <w:rsid w:val="00280FB1"/>
    <w:rsid w:val="002937CC"/>
    <w:rsid w:val="002954F9"/>
    <w:rsid w:val="002A3AC1"/>
    <w:rsid w:val="002B1160"/>
    <w:rsid w:val="002D2D57"/>
    <w:rsid w:val="002D5A1C"/>
    <w:rsid w:val="002D6EA0"/>
    <w:rsid w:val="002E12C2"/>
    <w:rsid w:val="002E2CC0"/>
    <w:rsid w:val="002E37BC"/>
    <w:rsid w:val="002E6C9D"/>
    <w:rsid w:val="002F234A"/>
    <w:rsid w:val="003011B9"/>
    <w:rsid w:val="003026D7"/>
    <w:rsid w:val="00304C53"/>
    <w:rsid w:val="00306B85"/>
    <w:rsid w:val="003079FA"/>
    <w:rsid w:val="003172E3"/>
    <w:rsid w:val="00323548"/>
    <w:rsid w:val="003463EE"/>
    <w:rsid w:val="003503CA"/>
    <w:rsid w:val="0035241C"/>
    <w:rsid w:val="00363951"/>
    <w:rsid w:val="00365F9A"/>
    <w:rsid w:val="0036630D"/>
    <w:rsid w:val="0037365D"/>
    <w:rsid w:val="00373D02"/>
    <w:rsid w:val="003740C8"/>
    <w:rsid w:val="0037719E"/>
    <w:rsid w:val="003772BA"/>
    <w:rsid w:val="00391B83"/>
    <w:rsid w:val="00392B52"/>
    <w:rsid w:val="00393F4C"/>
    <w:rsid w:val="00397C41"/>
    <w:rsid w:val="003A7B3A"/>
    <w:rsid w:val="003B51B1"/>
    <w:rsid w:val="003B5DE9"/>
    <w:rsid w:val="003C0153"/>
    <w:rsid w:val="003C206B"/>
    <w:rsid w:val="003D3527"/>
    <w:rsid w:val="003E23B7"/>
    <w:rsid w:val="003F2EBE"/>
    <w:rsid w:val="003F4CD5"/>
    <w:rsid w:val="003F5CB5"/>
    <w:rsid w:val="003F5E0A"/>
    <w:rsid w:val="00401BBD"/>
    <w:rsid w:val="00403D0B"/>
    <w:rsid w:val="004139EA"/>
    <w:rsid w:val="00422039"/>
    <w:rsid w:val="004265A7"/>
    <w:rsid w:val="00430A9F"/>
    <w:rsid w:val="004403E1"/>
    <w:rsid w:val="0044360C"/>
    <w:rsid w:val="00444589"/>
    <w:rsid w:val="00452045"/>
    <w:rsid w:val="004537E3"/>
    <w:rsid w:val="00456A0B"/>
    <w:rsid w:val="00457D81"/>
    <w:rsid w:val="00460409"/>
    <w:rsid w:val="00463781"/>
    <w:rsid w:val="00464E6A"/>
    <w:rsid w:val="00467268"/>
    <w:rsid w:val="00480526"/>
    <w:rsid w:val="00485465"/>
    <w:rsid w:val="00485A3C"/>
    <w:rsid w:val="00490849"/>
    <w:rsid w:val="0049137E"/>
    <w:rsid w:val="004A3D14"/>
    <w:rsid w:val="004A6712"/>
    <w:rsid w:val="004B3B38"/>
    <w:rsid w:val="004C3010"/>
    <w:rsid w:val="004D6752"/>
    <w:rsid w:val="004E0092"/>
    <w:rsid w:val="004E1B38"/>
    <w:rsid w:val="004E2BDA"/>
    <w:rsid w:val="004F2422"/>
    <w:rsid w:val="004F6111"/>
    <w:rsid w:val="0050068B"/>
    <w:rsid w:val="00501D65"/>
    <w:rsid w:val="005033CE"/>
    <w:rsid w:val="00503967"/>
    <w:rsid w:val="00503E6D"/>
    <w:rsid w:val="005044B8"/>
    <w:rsid w:val="00512B8E"/>
    <w:rsid w:val="00516AD4"/>
    <w:rsid w:val="0051767C"/>
    <w:rsid w:val="00530389"/>
    <w:rsid w:val="00530510"/>
    <w:rsid w:val="005363EB"/>
    <w:rsid w:val="0054057F"/>
    <w:rsid w:val="00540E7F"/>
    <w:rsid w:val="005415D2"/>
    <w:rsid w:val="00544C59"/>
    <w:rsid w:val="0055195E"/>
    <w:rsid w:val="00554755"/>
    <w:rsid w:val="005559AE"/>
    <w:rsid w:val="00556EDA"/>
    <w:rsid w:val="00557A53"/>
    <w:rsid w:val="00567150"/>
    <w:rsid w:val="0057078E"/>
    <w:rsid w:val="00571B29"/>
    <w:rsid w:val="005722E7"/>
    <w:rsid w:val="00576167"/>
    <w:rsid w:val="00580049"/>
    <w:rsid w:val="00583E11"/>
    <w:rsid w:val="00587EA6"/>
    <w:rsid w:val="00590123"/>
    <w:rsid w:val="005954B4"/>
    <w:rsid w:val="005A6F76"/>
    <w:rsid w:val="005B3692"/>
    <w:rsid w:val="005B47F6"/>
    <w:rsid w:val="005B4848"/>
    <w:rsid w:val="005C5CBE"/>
    <w:rsid w:val="005C7A51"/>
    <w:rsid w:val="005D1E59"/>
    <w:rsid w:val="005D3C51"/>
    <w:rsid w:val="005D446A"/>
    <w:rsid w:val="005E1FD7"/>
    <w:rsid w:val="005E241E"/>
    <w:rsid w:val="005E64EB"/>
    <w:rsid w:val="005F27A1"/>
    <w:rsid w:val="005F51F0"/>
    <w:rsid w:val="00603822"/>
    <w:rsid w:val="00606BAA"/>
    <w:rsid w:val="00614F97"/>
    <w:rsid w:val="00616A6D"/>
    <w:rsid w:val="006216E4"/>
    <w:rsid w:val="00622F62"/>
    <w:rsid w:val="006262E0"/>
    <w:rsid w:val="00630522"/>
    <w:rsid w:val="0063367E"/>
    <w:rsid w:val="00635005"/>
    <w:rsid w:val="00637441"/>
    <w:rsid w:val="00637FDE"/>
    <w:rsid w:val="0064167C"/>
    <w:rsid w:val="00663AEC"/>
    <w:rsid w:val="00664FF0"/>
    <w:rsid w:val="006658E1"/>
    <w:rsid w:val="00666AC7"/>
    <w:rsid w:val="006711B2"/>
    <w:rsid w:val="00672537"/>
    <w:rsid w:val="00674EF9"/>
    <w:rsid w:val="00676BB8"/>
    <w:rsid w:val="0067707B"/>
    <w:rsid w:val="0068656C"/>
    <w:rsid w:val="0068743B"/>
    <w:rsid w:val="00693AE9"/>
    <w:rsid w:val="00693BE5"/>
    <w:rsid w:val="006957F2"/>
    <w:rsid w:val="006A4FAA"/>
    <w:rsid w:val="006B1A91"/>
    <w:rsid w:val="006C2928"/>
    <w:rsid w:val="006C36A0"/>
    <w:rsid w:val="006C45E8"/>
    <w:rsid w:val="006D14DD"/>
    <w:rsid w:val="006D22DF"/>
    <w:rsid w:val="006D2BA3"/>
    <w:rsid w:val="006D7411"/>
    <w:rsid w:val="006D75CD"/>
    <w:rsid w:val="006E1FE2"/>
    <w:rsid w:val="006E23E0"/>
    <w:rsid w:val="006E78A8"/>
    <w:rsid w:val="006F04FB"/>
    <w:rsid w:val="006F3F94"/>
    <w:rsid w:val="007027B8"/>
    <w:rsid w:val="007116A7"/>
    <w:rsid w:val="00720E0D"/>
    <w:rsid w:val="00726165"/>
    <w:rsid w:val="00751458"/>
    <w:rsid w:val="00764D7E"/>
    <w:rsid w:val="00765558"/>
    <w:rsid w:val="00765929"/>
    <w:rsid w:val="00765CBA"/>
    <w:rsid w:val="00766A2F"/>
    <w:rsid w:val="0078616E"/>
    <w:rsid w:val="0079056D"/>
    <w:rsid w:val="007A2C33"/>
    <w:rsid w:val="007A4A70"/>
    <w:rsid w:val="007B5AA8"/>
    <w:rsid w:val="007C6D71"/>
    <w:rsid w:val="007D0FD0"/>
    <w:rsid w:val="007D3676"/>
    <w:rsid w:val="007D4187"/>
    <w:rsid w:val="007E0AD9"/>
    <w:rsid w:val="007E152E"/>
    <w:rsid w:val="007E5AFF"/>
    <w:rsid w:val="007E7CBF"/>
    <w:rsid w:val="007F23A4"/>
    <w:rsid w:val="007F29C2"/>
    <w:rsid w:val="007F2A2D"/>
    <w:rsid w:val="007F501D"/>
    <w:rsid w:val="007F5AAF"/>
    <w:rsid w:val="008002E3"/>
    <w:rsid w:val="00804C15"/>
    <w:rsid w:val="008050FD"/>
    <w:rsid w:val="00810EAE"/>
    <w:rsid w:val="00812808"/>
    <w:rsid w:val="00815852"/>
    <w:rsid w:val="0081644E"/>
    <w:rsid w:val="008328E9"/>
    <w:rsid w:val="00832E22"/>
    <w:rsid w:val="00840063"/>
    <w:rsid w:val="008446F1"/>
    <w:rsid w:val="0084547D"/>
    <w:rsid w:val="008468AA"/>
    <w:rsid w:val="00847A2F"/>
    <w:rsid w:val="00850C11"/>
    <w:rsid w:val="00874ABB"/>
    <w:rsid w:val="008773FA"/>
    <w:rsid w:val="00880C9F"/>
    <w:rsid w:val="00881ABC"/>
    <w:rsid w:val="00890DA9"/>
    <w:rsid w:val="008920E4"/>
    <w:rsid w:val="008921DA"/>
    <w:rsid w:val="008935E1"/>
    <w:rsid w:val="008A3313"/>
    <w:rsid w:val="008B2091"/>
    <w:rsid w:val="008B2751"/>
    <w:rsid w:val="008B4AC4"/>
    <w:rsid w:val="008B4F43"/>
    <w:rsid w:val="008B4F61"/>
    <w:rsid w:val="008B56B4"/>
    <w:rsid w:val="008B58FB"/>
    <w:rsid w:val="008C045D"/>
    <w:rsid w:val="008C6769"/>
    <w:rsid w:val="008E1A75"/>
    <w:rsid w:val="008E2006"/>
    <w:rsid w:val="008E6A93"/>
    <w:rsid w:val="008E73B2"/>
    <w:rsid w:val="008F34F7"/>
    <w:rsid w:val="008F520C"/>
    <w:rsid w:val="009015F3"/>
    <w:rsid w:val="009042CE"/>
    <w:rsid w:val="00907889"/>
    <w:rsid w:val="00911B5F"/>
    <w:rsid w:val="00911BD0"/>
    <w:rsid w:val="00911C0A"/>
    <w:rsid w:val="009139AE"/>
    <w:rsid w:val="00915451"/>
    <w:rsid w:val="00916D4B"/>
    <w:rsid w:val="00920B7D"/>
    <w:rsid w:val="0093089E"/>
    <w:rsid w:val="00934043"/>
    <w:rsid w:val="009340AD"/>
    <w:rsid w:val="00937116"/>
    <w:rsid w:val="00945A41"/>
    <w:rsid w:val="009462E6"/>
    <w:rsid w:val="00952675"/>
    <w:rsid w:val="00957C88"/>
    <w:rsid w:val="009608D0"/>
    <w:rsid w:val="009609B9"/>
    <w:rsid w:val="009722E2"/>
    <w:rsid w:val="00976AB0"/>
    <w:rsid w:val="0099120A"/>
    <w:rsid w:val="00992D2F"/>
    <w:rsid w:val="009A2D19"/>
    <w:rsid w:val="009A54FC"/>
    <w:rsid w:val="009C130D"/>
    <w:rsid w:val="009C5579"/>
    <w:rsid w:val="009D1F12"/>
    <w:rsid w:val="009D4A67"/>
    <w:rsid w:val="009F4D05"/>
    <w:rsid w:val="009F5B4A"/>
    <w:rsid w:val="009F78EC"/>
    <w:rsid w:val="00A01561"/>
    <w:rsid w:val="00A037DB"/>
    <w:rsid w:val="00A2333A"/>
    <w:rsid w:val="00A23846"/>
    <w:rsid w:val="00A27378"/>
    <w:rsid w:val="00A31A62"/>
    <w:rsid w:val="00A31BAC"/>
    <w:rsid w:val="00A43D47"/>
    <w:rsid w:val="00A67531"/>
    <w:rsid w:val="00A73893"/>
    <w:rsid w:val="00A73F55"/>
    <w:rsid w:val="00A75B50"/>
    <w:rsid w:val="00A77B05"/>
    <w:rsid w:val="00A852A3"/>
    <w:rsid w:val="00A87AD5"/>
    <w:rsid w:val="00A929DA"/>
    <w:rsid w:val="00AA09EC"/>
    <w:rsid w:val="00AB246F"/>
    <w:rsid w:val="00AB34FA"/>
    <w:rsid w:val="00AB492E"/>
    <w:rsid w:val="00AC0DF5"/>
    <w:rsid w:val="00AC5D47"/>
    <w:rsid w:val="00AD31E0"/>
    <w:rsid w:val="00AD447C"/>
    <w:rsid w:val="00AE10B3"/>
    <w:rsid w:val="00AE222A"/>
    <w:rsid w:val="00AE4C57"/>
    <w:rsid w:val="00AE6132"/>
    <w:rsid w:val="00AE7DB2"/>
    <w:rsid w:val="00AF3801"/>
    <w:rsid w:val="00AF6BCE"/>
    <w:rsid w:val="00B0521C"/>
    <w:rsid w:val="00B0624D"/>
    <w:rsid w:val="00B136CC"/>
    <w:rsid w:val="00B14850"/>
    <w:rsid w:val="00B2158E"/>
    <w:rsid w:val="00B30434"/>
    <w:rsid w:val="00B43439"/>
    <w:rsid w:val="00B45FFA"/>
    <w:rsid w:val="00B50C33"/>
    <w:rsid w:val="00B52BE4"/>
    <w:rsid w:val="00B54485"/>
    <w:rsid w:val="00B54987"/>
    <w:rsid w:val="00B6210F"/>
    <w:rsid w:val="00B81874"/>
    <w:rsid w:val="00B85340"/>
    <w:rsid w:val="00BB06B5"/>
    <w:rsid w:val="00BB4595"/>
    <w:rsid w:val="00BB7611"/>
    <w:rsid w:val="00BC2627"/>
    <w:rsid w:val="00BC6592"/>
    <w:rsid w:val="00BD5973"/>
    <w:rsid w:val="00BD673D"/>
    <w:rsid w:val="00BE11AC"/>
    <w:rsid w:val="00BE47D6"/>
    <w:rsid w:val="00BF0308"/>
    <w:rsid w:val="00BF193F"/>
    <w:rsid w:val="00BF2567"/>
    <w:rsid w:val="00BF355E"/>
    <w:rsid w:val="00C04676"/>
    <w:rsid w:val="00C054C5"/>
    <w:rsid w:val="00C06DA0"/>
    <w:rsid w:val="00C13F0A"/>
    <w:rsid w:val="00C15E8E"/>
    <w:rsid w:val="00C20B6A"/>
    <w:rsid w:val="00C26AD8"/>
    <w:rsid w:val="00C336A2"/>
    <w:rsid w:val="00C349C7"/>
    <w:rsid w:val="00C350B3"/>
    <w:rsid w:val="00C45BC4"/>
    <w:rsid w:val="00C5203F"/>
    <w:rsid w:val="00C54AE2"/>
    <w:rsid w:val="00C55FB9"/>
    <w:rsid w:val="00C57603"/>
    <w:rsid w:val="00C618E5"/>
    <w:rsid w:val="00C62B25"/>
    <w:rsid w:val="00C667E9"/>
    <w:rsid w:val="00C66EE2"/>
    <w:rsid w:val="00C72CE3"/>
    <w:rsid w:val="00C74C64"/>
    <w:rsid w:val="00C80693"/>
    <w:rsid w:val="00C84CF2"/>
    <w:rsid w:val="00C85021"/>
    <w:rsid w:val="00C87FC1"/>
    <w:rsid w:val="00C91436"/>
    <w:rsid w:val="00C924E8"/>
    <w:rsid w:val="00C92F7B"/>
    <w:rsid w:val="00C94D93"/>
    <w:rsid w:val="00CA2EED"/>
    <w:rsid w:val="00CB1B2A"/>
    <w:rsid w:val="00CC0EB1"/>
    <w:rsid w:val="00CC0F79"/>
    <w:rsid w:val="00CC1EB6"/>
    <w:rsid w:val="00CC2323"/>
    <w:rsid w:val="00CC27CB"/>
    <w:rsid w:val="00CD347B"/>
    <w:rsid w:val="00CD3634"/>
    <w:rsid w:val="00CD3978"/>
    <w:rsid w:val="00CE0C8A"/>
    <w:rsid w:val="00CE12D8"/>
    <w:rsid w:val="00CE6EDB"/>
    <w:rsid w:val="00CF0488"/>
    <w:rsid w:val="00CF393F"/>
    <w:rsid w:val="00D02CB9"/>
    <w:rsid w:val="00D11A70"/>
    <w:rsid w:val="00D17263"/>
    <w:rsid w:val="00D20DDF"/>
    <w:rsid w:val="00D27D0B"/>
    <w:rsid w:val="00D27E4F"/>
    <w:rsid w:val="00D31916"/>
    <w:rsid w:val="00D3238A"/>
    <w:rsid w:val="00D3410F"/>
    <w:rsid w:val="00D36C82"/>
    <w:rsid w:val="00D37279"/>
    <w:rsid w:val="00D4767A"/>
    <w:rsid w:val="00D529D8"/>
    <w:rsid w:val="00D55F33"/>
    <w:rsid w:val="00D6122C"/>
    <w:rsid w:val="00D61700"/>
    <w:rsid w:val="00D70E23"/>
    <w:rsid w:val="00D71EF5"/>
    <w:rsid w:val="00D75398"/>
    <w:rsid w:val="00D821AB"/>
    <w:rsid w:val="00D834D6"/>
    <w:rsid w:val="00D936CE"/>
    <w:rsid w:val="00D94380"/>
    <w:rsid w:val="00DA772A"/>
    <w:rsid w:val="00DB108E"/>
    <w:rsid w:val="00DB4BC9"/>
    <w:rsid w:val="00DD0135"/>
    <w:rsid w:val="00DD1353"/>
    <w:rsid w:val="00DD15C8"/>
    <w:rsid w:val="00DD7766"/>
    <w:rsid w:val="00DE4F6A"/>
    <w:rsid w:val="00DF5FF6"/>
    <w:rsid w:val="00E06059"/>
    <w:rsid w:val="00E12095"/>
    <w:rsid w:val="00E1295F"/>
    <w:rsid w:val="00E17F7A"/>
    <w:rsid w:val="00E20FA0"/>
    <w:rsid w:val="00E26F36"/>
    <w:rsid w:val="00E32683"/>
    <w:rsid w:val="00E35554"/>
    <w:rsid w:val="00E5321D"/>
    <w:rsid w:val="00E63CD0"/>
    <w:rsid w:val="00E64EDF"/>
    <w:rsid w:val="00E66280"/>
    <w:rsid w:val="00E70700"/>
    <w:rsid w:val="00E72C43"/>
    <w:rsid w:val="00E76B69"/>
    <w:rsid w:val="00E77047"/>
    <w:rsid w:val="00E77DB6"/>
    <w:rsid w:val="00E853CD"/>
    <w:rsid w:val="00E9439D"/>
    <w:rsid w:val="00EA03ED"/>
    <w:rsid w:val="00EA19E9"/>
    <w:rsid w:val="00EA1C34"/>
    <w:rsid w:val="00EA29CB"/>
    <w:rsid w:val="00EA4467"/>
    <w:rsid w:val="00EB6B1F"/>
    <w:rsid w:val="00EC5BCD"/>
    <w:rsid w:val="00EC5C79"/>
    <w:rsid w:val="00EC5F7D"/>
    <w:rsid w:val="00EC684E"/>
    <w:rsid w:val="00EC70B4"/>
    <w:rsid w:val="00ED1C8F"/>
    <w:rsid w:val="00ED56D8"/>
    <w:rsid w:val="00ED7828"/>
    <w:rsid w:val="00ED7C79"/>
    <w:rsid w:val="00EE64C2"/>
    <w:rsid w:val="00EF3718"/>
    <w:rsid w:val="00F002D7"/>
    <w:rsid w:val="00F013CA"/>
    <w:rsid w:val="00F10DBB"/>
    <w:rsid w:val="00F115B4"/>
    <w:rsid w:val="00F137B4"/>
    <w:rsid w:val="00F171E2"/>
    <w:rsid w:val="00F204E1"/>
    <w:rsid w:val="00F215DD"/>
    <w:rsid w:val="00F3427E"/>
    <w:rsid w:val="00F35878"/>
    <w:rsid w:val="00F35D37"/>
    <w:rsid w:val="00F428B2"/>
    <w:rsid w:val="00F67F4E"/>
    <w:rsid w:val="00F71228"/>
    <w:rsid w:val="00F72AB4"/>
    <w:rsid w:val="00F73DCB"/>
    <w:rsid w:val="00F7797F"/>
    <w:rsid w:val="00F85563"/>
    <w:rsid w:val="00F97B83"/>
    <w:rsid w:val="00FA1628"/>
    <w:rsid w:val="00FA1C14"/>
    <w:rsid w:val="00FA597B"/>
    <w:rsid w:val="00FB6CE4"/>
    <w:rsid w:val="00FB7460"/>
    <w:rsid w:val="00FC6DB7"/>
    <w:rsid w:val="00FC6F08"/>
    <w:rsid w:val="00FC7FC8"/>
    <w:rsid w:val="00FD2A66"/>
    <w:rsid w:val="00FD36ED"/>
    <w:rsid w:val="00FE4724"/>
    <w:rsid w:val="00FE6D40"/>
    <w:rsid w:val="00FF0C26"/>
    <w:rsid w:val="00FF27D7"/>
    <w:rsid w:val="00FF4F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68E8D2-6CA4-4CD3-9CC9-F64E817B1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C667E9"/>
    <w:rPr>
      <w:rFonts w:cs="Arial Unicode MS"/>
      <w:color w:val="000000"/>
      <w:u w:color="000000"/>
      <w:lang w:val="it-IT"/>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C667E9"/>
    <w:rPr>
      <w:u w:val="single"/>
    </w:rPr>
  </w:style>
  <w:style w:type="table" w:customStyle="1" w:styleId="TableNormal">
    <w:name w:val="Table Normal"/>
    <w:rsid w:val="00C667E9"/>
    <w:tblPr>
      <w:tblInd w:w="0" w:type="dxa"/>
      <w:tblCellMar>
        <w:top w:w="0" w:type="dxa"/>
        <w:left w:w="0" w:type="dxa"/>
        <w:bottom w:w="0" w:type="dxa"/>
        <w:right w:w="0" w:type="dxa"/>
      </w:tblCellMar>
    </w:tblPr>
  </w:style>
  <w:style w:type="paragraph" w:customStyle="1" w:styleId="Nagwekistopka">
    <w:name w:val="Nagłówek i stopka"/>
    <w:rsid w:val="00C667E9"/>
    <w:pPr>
      <w:tabs>
        <w:tab w:val="right" w:pos="9020"/>
      </w:tabs>
    </w:pPr>
    <w:rPr>
      <w:rFonts w:ascii="Helvetica Neue" w:hAnsi="Helvetica Neue" w:cs="Arial Unicode MS"/>
      <w:color w:val="000000"/>
      <w:sz w:val="24"/>
      <w:szCs w:val="24"/>
    </w:rPr>
  </w:style>
  <w:style w:type="character" w:customStyle="1" w:styleId="BrakA">
    <w:name w:val="Brak A"/>
    <w:rsid w:val="00C667E9"/>
  </w:style>
  <w:style w:type="paragraph" w:styleId="Akapitzlist">
    <w:name w:val="List Paragraph"/>
    <w:aliases w:val="CW_Lista"/>
    <w:link w:val="AkapitzlistZnak"/>
    <w:uiPriority w:val="34"/>
    <w:qFormat/>
    <w:rsid w:val="00C667E9"/>
    <w:pPr>
      <w:ind w:left="720"/>
    </w:pPr>
    <w:rPr>
      <w:rFonts w:cs="Arial Unicode MS"/>
      <w:color w:val="000000"/>
      <w:sz w:val="24"/>
      <w:szCs w:val="24"/>
      <w:u w:color="000000"/>
      <w:lang w:val="en-US"/>
    </w:rPr>
  </w:style>
  <w:style w:type="numbering" w:customStyle="1" w:styleId="Zaimportowanystyl241">
    <w:name w:val="Zaimportowany styl 241"/>
    <w:rsid w:val="00C667E9"/>
    <w:pPr>
      <w:numPr>
        <w:numId w:val="1"/>
      </w:numPr>
    </w:pPr>
  </w:style>
  <w:style w:type="character" w:customStyle="1" w:styleId="Hyperlink0">
    <w:name w:val="Hyperlink.0"/>
    <w:rsid w:val="00C667E9"/>
    <w:rPr>
      <w:lang w:val="it-IT"/>
    </w:rPr>
  </w:style>
  <w:style w:type="numbering" w:customStyle="1" w:styleId="Zaimportowanystyl1">
    <w:name w:val="Zaimportowany styl 1"/>
    <w:rsid w:val="00C667E9"/>
    <w:pPr>
      <w:numPr>
        <w:numId w:val="3"/>
      </w:numPr>
    </w:pPr>
  </w:style>
  <w:style w:type="numbering" w:customStyle="1" w:styleId="Zaimportowanystyl2">
    <w:name w:val="Zaimportowany styl 2"/>
    <w:rsid w:val="00C667E9"/>
    <w:pPr>
      <w:numPr>
        <w:numId w:val="6"/>
      </w:numPr>
    </w:pPr>
  </w:style>
  <w:style w:type="paragraph" w:styleId="Tekstpodstawowy">
    <w:name w:val="Body Text"/>
    <w:rsid w:val="00C667E9"/>
    <w:pPr>
      <w:spacing w:before="120" w:line="360" w:lineRule="auto"/>
      <w:jc w:val="both"/>
    </w:pPr>
    <w:rPr>
      <w:rFonts w:ascii="Arial" w:hAnsi="Arial" w:cs="Arial Unicode MS"/>
      <w:color w:val="000000"/>
      <w:sz w:val="24"/>
      <w:szCs w:val="24"/>
      <w:u w:color="000000"/>
    </w:rPr>
  </w:style>
  <w:style w:type="numbering" w:customStyle="1" w:styleId="Zaimportowanystyl3">
    <w:name w:val="Zaimportowany styl 3"/>
    <w:rsid w:val="00C667E9"/>
    <w:pPr>
      <w:numPr>
        <w:numId w:val="8"/>
      </w:numPr>
    </w:pPr>
  </w:style>
  <w:style w:type="numbering" w:customStyle="1" w:styleId="Zaimportowanystyl4">
    <w:name w:val="Zaimportowany styl 4"/>
    <w:rsid w:val="00C667E9"/>
    <w:pPr>
      <w:numPr>
        <w:numId w:val="9"/>
      </w:numPr>
    </w:pPr>
  </w:style>
  <w:style w:type="numbering" w:customStyle="1" w:styleId="Zaimportowanystyl5">
    <w:name w:val="Zaimportowany styl 5"/>
    <w:rsid w:val="00C667E9"/>
    <w:pPr>
      <w:numPr>
        <w:numId w:val="11"/>
      </w:numPr>
    </w:pPr>
  </w:style>
  <w:style w:type="numbering" w:customStyle="1" w:styleId="Zaimportowanystyl6">
    <w:name w:val="Zaimportowany styl 6"/>
    <w:rsid w:val="00C667E9"/>
    <w:pPr>
      <w:numPr>
        <w:numId w:val="12"/>
      </w:numPr>
    </w:pPr>
  </w:style>
  <w:style w:type="numbering" w:customStyle="1" w:styleId="Zaimportowanystyl7">
    <w:name w:val="Zaimportowany styl 7"/>
    <w:rsid w:val="00C667E9"/>
    <w:pPr>
      <w:numPr>
        <w:numId w:val="13"/>
      </w:numPr>
    </w:pPr>
  </w:style>
  <w:style w:type="numbering" w:customStyle="1" w:styleId="Zaimportowanystyl8">
    <w:name w:val="Zaimportowany styl 8"/>
    <w:rsid w:val="00C667E9"/>
    <w:pPr>
      <w:numPr>
        <w:numId w:val="14"/>
      </w:numPr>
    </w:pPr>
  </w:style>
  <w:style w:type="numbering" w:customStyle="1" w:styleId="Zaimportowanystyl10">
    <w:name w:val="Zaimportowany styl 10"/>
    <w:rsid w:val="00C667E9"/>
    <w:pPr>
      <w:numPr>
        <w:numId w:val="15"/>
      </w:numPr>
    </w:pPr>
  </w:style>
  <w:style w:type="numbering" w:customStyle="1" w:styleId="Zaimportowanystyl11">
    <w:name w:val="Zaimportowany styl 11"/>
    <w:rsid w:val="00C667E9"/>
    <w:pPr>
      <w:numPr>
        <w:numId w:val="16"/>
      </w:numPr>
    </w:pPr>
  </w:style>
  <w:style w:type="numbering" w:customStyle="1" w:styleId="Zaimportowanystyl12">
    <w:name w:val="Zaimportowany styl 12"/>
    <w:rsid w:val="00C667E9"/>
    <w:pPr>
      <w:numPr>
        <w:numId w:val="17"/>
      </w:numPr>
    </w:pPr>
  </w:style>
  <w:style w:type="numbering" w:customStyle="1" w:styleId="Zaimportowanystyl13">
    <w:name w:val="Zaimportowany styl 13"/>
    <w:rsid w:val="00C667E9"/>
    <w:pPr>
      <w:numPr>
        <w:numId w:val="18"/>
      </w:numPr>
    </w:pPr>
  </w:style>
  <w:style w:type="numbering" w:customStyle="1" w:styleId="Zaimportowanystyl14">
    <w:name w:val="Zaimportowany styl 14"/>
    <w:rsid w:val="00C667E9"/>
    <w:pPr>
      <w:numPr>
        <w:numId w:val="19"/>
      </w:numPr>
    </w:pPr>
  </w:style>
  <w:style w:type="numbering" w:customStyle="1" w:styleId="Zaimportowanystyl15">
    <w:name w:val="Zaimportowany styl 15"/>
    <w:rsid w:val="00C667E9"/>
    <w:pPr>
      <w:numPr>
        <w:numId w:val="20"/>
      </w:numPr>
    </w:pPr>
  </w:style>
  <w:style w:type="numbering" w:customStyle="1" w:styleId="Zaimportowanystyl16">
    <w:name w:val="Zaimportowany styl 16"/>
    <w:rsid w:val="00C667E9"/>
    <w:pPr>
      <w:numPr>
        <w:numId w:val="21"/>
      </w:numPr>
    </w:pPr>
  </w:style>
  <w:style w:type="numbering" w:customStyle="1" w:styleId="Zaimportowanystyl17">
    <w:name w:val="Zaimportowany styl 17"/>
    <w:rsid w:val="00C667E9"/>
    <w:pPr>
      <w:numPr>
        <w:numId w:val="22"/>
      </w:numPr>
    </w:pPr>
  </w:style>
  <w:style w:type="numbering" w:customStyle="1" w:styleId="Zaimportowanystyl18">
    <w:name w:val="Zaimportowany styl 18"/>
    <w:rsid w:val="00C667E9"/>
    <w:pPr>
      <w:numPr>
        <w:numId w:val="23"/>
      </w:numPr>
    </w:pPr>
  </w:style>
  <w:style w:type="numbering" w:customStyle="1" w:styleId="Zaimportowanystyl19">
    <w:name w:val="Zaimportowany styl 19"/>
    <w:rsid w:val="00C667E9"/>
    <w:pPr>
      <w:numPr>
        <w:numId w:val="25"/>
      </w:numPr>
    </w:pPr>
  </w:style>
  <w:style w:type="numbering" w:customStyle="1" w:styleId="Zaimportowanystyl20">
    <w:name w:val="Zaimportowany styl 20"/>
    <w:rsid w:val="00C667E9"/>
    <w:pPr>
      <w:numPr>
        <w:numId w:val="26"/>
      </w:numPr>
    </w:pPr>
  </w:style>
  <w:style w:type="numbering" w:customStyle="1" w:styleId="Zaimportowanystyl21">
    <w:name w:val="Zaimportowany styl 21"/>
    <w:rsid w:val="00C667E9"/>
    <w:pPr>
      <w:numPr>
        <w:numId w:val="27"/>
      </w:numPr>
    </w:pPr>
  </w:style>
  <w:style w:type="numbering" w:customStyle="1" w:styleId="Zaimportowanystyl22">
    <w:name w:val="Zaimportowany styl 22"/>
    <w:rsid w:val="00C667E9"/>
    <w:pPr>
      <w:numPr>
        <w:numId w:val="28"/>
      </w:numPr>
    </w:pPr>
  </w:style>
  <w:style w:type="numbering" w:customStyle="1" w:styleId="Zaimportowanystyl23">
    <w:name w:val="Zaimportowany styl 23"/>
    <w:rsid w:val="00C667E9"/>
    <w:pPr>
      <w:numPr>
        <w:numId w:val="30"/>
      </w:numPr>
    </w:pPr>
  </w:style>
  <w:style w:type="numbering" w:customStyle="1" w:styleId="Zaimportowanystyl24">
    <w:name w:val="Zaimportowany styl 24"/>
    <w:rsid w:val="00C667E9"/>
    <w:pPr>
      <w:numPr>
        <w:numId w:val="33"/>
      </w:numPr>
    </w:pPr>
  </w:style>
  <w:style w:type="paragraph" w:styleId="Tekstdymka">
    <w:name w:val="Balloon Text"/>
    <w:basedOn w:val="Normalny"/>
    <w:link w:val="TekstdymkaZnak"/>
    <w:uiPriority w:val="99"/>
    <w:semiHidden/>
    <w:unhideWhenUsed/>
    <w:rsid w:val="00516AD4"/>
    <w:rPr>
      <w:rFonts w:ascii="Segoe UI" w:hAnsi="Segoe UI" w:cs="Segoe UI"/>
      <w:sz w:val="18"/>
      <w:szCs w:val="18"/>
    </w:rPr>
  </w:style>
  <w:style w:type="character" w:customStyle="1" w:styleId="TekstdymkaZnak">
    <w:name w:val="Tekst dymka Znak"/>
    <w:basedOn w:val="Domylnaczcionkaakapitu"/>
    <w:link w:val="Tekstdymka"/>
    <w:uiPriority w:val="99"/>
    <w:semiHidden/>
    <w:rsid w:val="00516AD4"/>
    <w:rPr>
      <w:rFonts w:ascii="Segoe UI" w:hAnsi="Segoe UI" w:cs="Segoe UI"/>
      <w:color w:val="000000"/>
      <w:sz w:val="18"/>
      <w:szCs w:val="18"/>
      <w:u w:color="000000"/>
      <w:lang w:val="it-IT"/>
    </w:rPr>
  </w:style>
  <w:style w:type="character" w:styleId="Numerstrony">
    <w:name w:val="page number"/>
    <w:rsid w:val="007D3676"/>
  </w:style>
  <w:style w:type="paragraph" w:styleId="Poprawka">
    <w:name w:val="Revision"/>
    <w:hidden/>
    <w:uiPriority w:val="99"/>
    <w:semiHidden/>
    <w:rsid w:val="00BD673D"/>
    <w:pPr>
      <w:pBdr>
        <w:top w:val="none" w:sz="0" w:space="0" w:color="auto"/>
        <w:left w:val="none" w:sz="0" w:space="0" w:color="auto"/>
        <w:bottom w:val="none" w:sz="0" w:space="0" w:color="auto"/>
        <w:right w:val="none" w:sz="0" w:space="0" w:color="auto"/>
        <w:between w:val="none" w:sz="0" w:space="0" w:color="auto"/>
        <w:bar w:val="none" w:sz="0" w:color="auto"/>
      </w:pBdr>
    </w:pPr>
    <w:rPr>
      <w:rFonts w:cs="Arial Unicode MS"/>
      <w:color w:val="000000"/>
      <w:u w:color="000000"/>
      <w:lang w:val="it-IT"/>
    </w:rPr>
  </w:style>
  <w:style w:type="numbering" w:customStyle="1" w:styleId="Zaimportowanystyl121">
    <w:name w:val="Zaimportowany styl 121"/>
    <w:rsid w:val="00E20FA0"/>
  </w:style>
  <w:style w:type="numbering" w:customStyle="1" w:styleId="Zaimportowanystyl131">
    <w:name w:val="Zaimportowany styl 131"/>
    <w:rsid w:val="00E20FA0"/>
  </w:style>
  <w:style w:type="numbering" w:customStyle="1" w:styleId="Zaimportowanystyl141">
    <w:name w:val="Zaimportowany styl 141"/>
    <w:rsid w:val="00E20FA0"/>
  </w:style>
  <w:style w:type="numbering" w:customStyle="1" w:styleId="Zaimportowanystyl151">
    <w:name w:val="Zaimportowany styl 151"/>
    <w:rsid w:val="00E20FA0"/>
  </w:style>
  <w:style w:type="character" w:customStyle="1" w:styleId="Nierozpoznanawzmianka1">
    <w:name w:val="Nierozpoznana wzmianka1"/>
    <w:basedOn w:val="Domylnaczcionkaakapitu"/>
    <w:uiPriority w:val="99"/>
    <w:semiHidden/>
    <w:unhideWhenUsed/>
    <w:rsid w:val="00812808"/>
    <w:rPr>
      <w:color w:val="605E5C"/>
      <w:shd w:val="clear" w:color="auto" w:fill="E1DFDD"/>
    </w:rPr>
  </w:style>
  <w:style w:type="character" w:customStyle="1" w:styleId="Brak">
    <w:name w:val="Brak"/>
    <w:rsid w:val="004E1B38"/>
  </w:style>
  <w:style w:type="paragraph" w:customStyle="1" w:styleId="DomylneA">
    <w:name w:val="Domyślne A"/>
    <w:rsid w:val="004E1B38"/>
    <w:pPr>
      <w:spacing w:before="160"/>
    </w:pPr>
    <w:rPr>
      <w:rFonts w:ascii="Helvetica Neue" w:hAnsi="Helvetica Neue" w:cs="Arial Unicode MS"/>
      <w:color w:val="000000"/>
      <w:sz w:val="24"/>
      <w:szCs w:val="24"/>
      <w:u w:color="000000"/>
    </w:rPr>
  </w:style>
  <w:style w:type="character" w:customStyle="1" w:styleId="AkapitzlistZnak">
    <w:name w:val="Akapit z listą Znak"/>
    <w:aliases w:val="CW_Lista Znak"/>
    <w:link w:val="Akapitzlist"/>
    <w:qFormat/>
    <w:rsid w:val="0003210E"/>
    <w:rPr>
      <w:rFonts w:cs="Arial Unicode MS"/>
      <w:color w:val="000000"/>
      <w:sz w:val="24"/>
      <w:szCs w:val="24"/>
      <w:u w:color="000000"/>
      <w:lang w:val="en-US"/>
    </w:rPr>
  </w:style>
  <w:style w:type="character" w:customStyle="1" w:styleId="size">
    <w:name w:val="size"/>
    <w:basedOn w:val="Domylnaczcionkaakapitu"/>
    <w:rsid w:val="005559AE"/>
  </w:style>
  <w:style w:type="character" w:styleId="Odwoaniedokomentarza">
    <w:name w:val="annotation reference"/>
    <w:basedOn w:val="Domylnaczcionkaakapitu"/>
    <w:uiPriority w:val="99"/>
    <w:semiHidden/>
    <w:unhideWhenUsed/>
    <w:rsid w:val="00AB246F"/>
    <w:rPr>
      <w:sz w:val="16"/>
      <w:szCs w:val="16"/>
    </w:rPr>
  </w:style>
  <w:style w:type="paragraph" w:styleId="Tekstkomentarza">
    <w:name w:val="annotation text"/>
    <w:basedOn w:val="Normalny"/>
    <w:link w:val="TekstkomentarzaZnak"/>
    <w:uiPriority w:val="99"/>
    <w:semiHidden/>
    <w:unhideWhenUsed/>
    <w:rsid w:val="00AB246F"/>
  </w:style>
  <w:style w:type="character" w:customStyle="1" w:styleId="TekstkomentarzaZnak">
    <w:name w:val="Tekst komentarza Znak"/>
    <w:basedOn w:val="Domylnaczcionkaakapitu"/>
    <w:link w:val="Tekstkomentarza"/>
    <w:uiPriority w:val="99"/>
    <w:semiHidden/>
    <w:rsid w:val="00AB246F"/>
    <w:rPr>
      <w:rFonts w:cs="Arial Unicode MS"/>
      <w:color w:val="000000"/>
      <w:u w:color="000000"/>
      <w:lang w:val="it-IT"/>
    </w:rPr>
  </w:style>
  <w:style w:type="paragraph" w:styleId="Tematkomentarza">
    <w:name w:val="annotation subject"/>
    <w:basedOn w:val="Tekstkomentarza"/>
    <w:next w:val="Tekstkomentarza"/>
    <w:link w:val="TematkomentarzaZnak"/>
    <w:uiPriority w:val="99"/>
    <w:semiHidden/>
    <w:unhideWhenUsed/>
    <w:rsid w:val="00AB246F"/>
    <w:rPr>
      <w:b/>
      <w:bCs/>
    </w:rPr>
  </w:style>
  <w:style w:type="character" w:customStyle="1" w:styleId="TematkomentarzaZnak">
    <w:name w:val="Temat komentarza Znak"/>
    <w:basedOn w:val="TekstkomentarzaZnak"/>
    <w:link w:val="Tematkomentarza"/>
    <w:uiPriority w:val="99"/>
    <w:semiHidden/>
    <w:rsid w:val="00AB246F"/>
    <w:rPr>
      <w:rFonts w:cs="Arial Unicode MS"/>
      <w:b/>
      <w:bCs/>
      <w:color w:val="000000"/>
      <w:u w:color="000000"/>
      <w:lang w:val="it-IT"/>
    </w:rPr>
  </w:style>
  <w:style w:type="paragraph" w:customStyle="1" w:styleId="Default">
    <w:name w:val="Default"/>
    <w:rsid w:val="00CD363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Garamond" w:eastAsiaTheme="minorHAnsi" w:hAnsi="Garamond" w:cs="Garamond"/>
      <w:color w:val="000000"/>
      <w:sz w:val="24"/>
      <w:szCs w:val="24"/>
      <w:bdr w:val="none" w:sz="0" w:space="0" w:color="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607496">
      <w:bodyDiv w:val="1"/>
      <w:marLeft w:val="0"/>
      <w:marRight w:val="0"/>
      <w:marTop w:val="0"/>
      <w:marBottom w:val="0"/>
      <w:divBdr>
        <w:top w:val="none" w:sz="0" w:space="0" w:color="auto"/>
        <w:left w:val="none" w:sz="0" w:space="0" w:color="auto"/>
        <w:bottom w:val="none" w:sz="0" w:space="0" w:color="auto"/>
        <w:right w:val="none" w:sz="0" w:space="0" w:color="auto"/>
      </w:divBdr>
    </w:div>
    <w:div w:id="143859260">
      <w:bodyDiv w:val="1"/>
      <w:marLeft w:val="0"/>
      <w:marRight w:val="0"/>
      <w:marTop w:val="0"/>
      <w:marBottom w:val="0"/>
      <w:divBdr>
        <w:top w:val="none" w:sz="0" w:space="0" w:color="auto"/>
        <w:left w:val="none" w:sz="0" w:space="0" w:color="auto"/>
        <w:bottom w:val="none" w:sz="0" w:space="0" w:color="auto"/>
        <w:right w:val="none" w:sz="0" w:space="0" w:color="auto"/>
      </w:divBdr>
    </w:div>
    <w:div w:id="174854177">
      <w:bodyDiv w:val="1"/>
      <w:marLeft w:val="0"/>
      <w:marRight w:val="0"/>
      <w:marTop w:val="0"/>
      <w:marBottom w:val="0"/>
      <w:divBdr>
        <w:top w:val="none" w:sz="0" w:space="0" w:color="auto"/>
        <w:left w:val="none" w:sz="0" w:space="0" w:color="auto"/>
        <w:bottom w:val="none" w:sz="0" w:space="0" w:color="auto"/>
        <w:right w:val="none" w:sz="0" w:space="0" w:color="auto"/>
      </w:divBdr>
    </w:div>
    <w:div w:id="223373018">
      <w:bodyDiv w:val="1"/>
      <w:marLeft w:val="0"/>
      <w:marRight w:val="0"/>
      <w:marTop w:val="0"/>
      <w:marBottom w:val="0"/>
      <w:divBdr>
        <w:top w:val="none" w:sz="0" w:space="0" w:color="auto"/>
        <w:left w:val="none" w:sz="0" w:space="0" w:color="auto"/>
        <w:bottom w:val="none" w:sz="0" w:space="0" w:color="auto"/>
        <w:right w:val="none" w:sz="0" w:space="0" w:color="auto"/>
      </w:divBdr>
    </w:div>
    <w:div w:id="558129146">
      <w:bodyDiv w:val="1"/>
      <w:marLeft w:val="0"/>
      <w:marRight w:val="0"/>
      <w:marTop w:val="0"/>
      <w:marBottom w:val="0"/>
      <w:divBdr>
        <w:top w:val="none" w:sz="0" w:space="0" w:color="auto"/>
        <w:left w:val="none" w:sz="0" w:space="0" w:color="auto"/>
        <w:bottom w:val="none" w:sz="0" w:space="0" w:color="auto"/>
        <w:right w:val="none" w:sz="0" w:space="0" w:color="auto"/>
      </w:divBdr>
    </w:div>
    <w:div w:id="663897367">
      <w:bodyDiv w:val="1"/>
      <w:marLeft w:val="0"/>
      <w:marRight w:val="0"/>
      <w:marTop w:val="0"/>
      <w:marBottom w:val="0"/>
      <w:divBdr>
        <w:top w:val="none" w:sz="0" w:space="0" w:color="auto"/>
        <w:left w:val="none" w:sz="0" w:space="0" w:color="auto"/>
        <w:bottom w:val="none" w:sz="0" w:space="0" w:color="auto"/>
        <w:right w:val="none" w:sz="0" w:space="0" w:color="auto"/>
      </w:divBdr>
    </w:div>
    <w:div w:id="718869007">
      <w:bodyDiv w:val="1"/>
      <w:marLeft w:val="0"/>
      <w:marRight w:val="0"/>
      <w:marTop w:val="0"/>
      <w:marBottom w:val="0"/>
      <w:divBdr>
        <w:top w:val="none" w:sz="0" w:space="0" w:color="auto"/>
        <w:left w:val="none" w:sz="0" w:space="0" w:color="auto"/>
        <w:bottom w:val="none" w:sz="0" w:space="0" w:color="auto"/>
        <w:right w:val="none" w:sz="0" w:space="0" w:color="auto"/>
      </w:divBdr>
    </w:div>
    <w:div w:id="918756379">
      <w:bodyDiv w:val="1"/>
      <w:marLeft w:val="0"/>
      <w:marRight w:val="0"/>
      <w:marTop w:val="0"/>
      <w:marBottom w:val="0"/>
      <w:divBdr>
        <w:top w:val="none" w:sz="0" w:space="0" w:color="auto"/>
        <w:left w:val="none" w:sz="0" w:space="0" w:color="auto"/>
        <w:bottom w:val="none" w:sz="0" w:space="0" w:color="auto"/>
        <w:right w:val="none" w:sz="0" w:space="0" w:color="auto"/>
      </w:divBdr>
    </w:div>
    <w:div w:id="969474608">
      <w:bodyDiv w:val="1"/>
      <w:marLeft w:val="0"/>
      <w:marRight w:val="0"/>
      <w:marTop w:val="0"/>
      <w:marBottom w:val="0"/>
      <w:divBdr>
        <w:top w:val="none" w:sz="0" w:space="0" w:color="auto"/>
        <w:left w:val="none" w:sz="0" w:space="0" w:color="auto"/>
        <w:bottom w:val="none" w:sz="0" w:space="0" w:color="auto"/>
        <w:right w:val="none" w:sz="0" w:space="0" w:color="auto"/>
      </w:divBdr>
    </w:div>
    <w:div w:id="981537776">
      <w:bodyDiv w:val="1"/>
      <w:marLeft w:val="0"/>
      <w:marRight w:val="0"/>
      <w:marTop w:val="0"/>
      <w:marBottom w:val="0"/>
      <w:divBdr>
        <w:top w:val="none" w:sz="0" w:space="0" w:color="auto"/>
        <w:left w:val="none" w:sz="0" w:space="0" w:color="auto"/>
        <w:bottom w:val="none" w:sz="0" w:space="0" w:color="auto"/>
        <w:right w:val="none" w:sz="0" w:space="0" w:color="auto"/>
      </w:divBdr>
    </w:div>
    <w:div w:id="1051346393">
      <w:bodyDiv w:val="1"/>
      <w:marLeft w:val="0"/>
      <w:marRight w:val="0"/>
      <w:marTop w:val="0"/>
      <w:marBottom w:val="0"/>
      <w:divBdr>
        <w:top w:val="none" w:sz="0" w:space="0" w:color="auto"/>
        <w:left w:val="none" w:sz="0" w:space="0" w:color="auto"/>
        <w:bottom w:val="none" w:sz="0" w:space="0" w:color="auto"/>
        <w:right w:val="none" w:sz="0" w:space="0" w:color="auto"/>
      </w:divBdr>
    </w:div>
    <w:div w:id="1082723161">
      <w:bodyDiv w:val="1"/>
      <w:marLeft w:val="0"/>
      <w:marRight w:val="0"/>
      <w:marTop w:val="0"/>
      <w:marBottom w:val="0"/>
      <w:divBdr>
        <w:top w:val="none" w:sz="0" w:space="0" w:color="auto"/>
        <w:left w:val="none" w:sz="0" w:space="0" w:color="auto"/>
        <w:bottom w:val="none" w:sz="0" w:space="0" w:color="auto"/>
        <w:right w:val="none" w:sz="0" w:space="0" w:color="auto"/>
      </w:divBdr>
    </w:div>
    <w:div w:id="1087731240">
      <w:bodyDiv w:val="1"/>
      <w:marLeft w:val="0"/>
      <w:marRight w:val="0"/>
      <w:marTop w:val="0"/>
      <w:marBottom w:val="0"/>
      <w:divBdr>
        <w:top w:val="none" w:sz="0" w:space="0" w:color="auto"/>
        <w:left w:val="none" w:sz="0" w:space="0" w:color="auto"/>
        <w:bottom w:val="none" w:sz="0" w:space="0" w:color="auto"/>
        <w:right w:val="none" w:sz="0" w:space="0" w:color="auto"/>
      </w:divBdr>
    </w:div>
    <w:div w:id="1148597008">
      <w:bodyDiv w:val="1"/>
      <w:marLeft w:val="0"/>
      <w:marRight w:val="0"/>
      <w:marTop w:val="0"/>
      <w:marBottom w:val="0"/>
      <w:divBdr>
        <w:top w:val="none" w:sz="0" w:space="0" w:color="auto"/>
        <w:left w:val="none" w:sz="0" w:space="0" w:color="auto"/>
        <w:bottom w:val="none" w:sz="0" w:space="0" w:color="auto"/>
        <w:right w:val="none" w:sz="0" w:space="0" w:color="auto"/>
      </w:divBdr>
    </w:div>
    <w:div w:id="1248881613">
      <w:bodyDiv w:val="1"/>
      <w:marLeft w:val="0"/>
      <w:marRight w:val="0"/>
      <w:marTop w:val="0"/>
      <w:marBottom w:val="0"/>
      <w:divBdr>
        <w:top w:val="none" w:sz="0" w:space="0" w:color="auto"/>
        <w:left w:val="none" w:sz="0" w:space="0" w:color="auto"/>
        <w:bottom w:val="none" w:sz="0" w:space="0" w:color="auto"/>
        <w:right w:val="none" w:sz="0" w:space="0" w:color="auto"/>
      </w:divBdr>
    </w:div>
    <w:div w:id="1386220579">
      <w:bodyDiv w:val="1"/>
      <w:marLeft w:val="0"/>
      <w:marRight w:val="0"/>
      <w:marTop w:val="0"/>
      <w:marBottom w:val="0"/>
      <w:divBdr>
        <w:top w:val="none" w:sz="0" w:space="0" w:color="auto"/>
        <w:left w:val="none" w:sz="0" w:space="0" w:color="auto"/>
        <w:bottom w:val="none" w:sz="0" w:space="0" w:color="auto"/>
        <w:right w:val="none" w:sz="0" w:space="0" w:color="auto"/>
      </w:divBdr>
    </w:div>
    <w:div w:id="1502890440">
      <w:bodyDiv w:val="1"/>
      <w:marLeft w:val="0"/>
      <w:marRight w:val="0"/>
      <w:marTop w:val="0"/>
      <w:marBottom w:val="0"/>
      <w:divBdr>
        <w:top w:val="none" w:sz="0" w:space="0" w:color="auto"/>
        <w:left w:val="none" w:sz="0" w:space="0" w:color="auto"/>
        <w:bottom w:val="none" w:sz="0" w:space="0" w:color="auto"/>
        <w:right w:val="none" w:sz="0" w:space="0" w:color="auto"/>
      </w:divBdr>
    </w:div>
    <w:div w:id="1518157043">
      <w:bodyDiv w:val="1"/>
      <w:marLeft w:val="0"/>
      <w:marRight w:val="0"/>
      <w:marTop w:val="0"/>
      <w:marBottom w:val="0"/>
      <w:divBdr>
        <w:top w:val="none" w:sz="0" w:space="0" w:color="auto"/>
        <w:left w:val="none" w:sz="0" w:space="0" w:color="auto"/>
        <w:bottom w:val="none" w:sz="0" w:space="0" w:color="auto"/>
        <w:right w:val="none" w:sz="0" w:space="0" w:color="auto"/>
      </w:divBdr>
    </w:div>
    <w:div w:id="1639190686">
      <w:bodyDiv w:val="1"/>
      <w:marLeft w:val="0"/>
      <w:marRight w:val="0"/>
      <w:marTop w:val="0"/>
      <w:marBottom w:val="0"/>
      <w:divBdr>
        <w:top w:val="none" w:sz="0" w:space="0" w:color="auto"/>
        <w:left w:val="none" w:sz="0" w:space="0" w:color="auto"/>
        <w:bottom w:val="none" w:sz="0" w:space="0" w:color="auto"/>
        <w:right w:val="none" w:sz="0" w:space="0" w:color="auto"/>
      </w:divBdr>
    </w:div>
    <w:div w:id="1647859307">
      <w:bodyDiv w:val="1"/>
      <w:marLeft w:val="0"/>
      <w:marRight w:val="0"/>
      <w:marTop w:val="0"/>
      <w:marBottom w:val="0"/>
      <w:divBdr>
        <w:top w:val="none" w:sz="0" w:space="0" w:color="auto"/>
        <w:left w:val="none" w:sz="0" w:space="0" w:color="auto"/>
        <w:bottom w:val="none" w:sz="0" w:space="0" w:color="auto"/>
        <w:right w:val="none" w:sz="0" w:space="0" w:color="auto"/>
      </w:divBdr>
    </w:div>
    <w:div w:id="16713314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105szpital.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efaktura.gov.pl/" TargetMode="Externa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A590D4-623B-4D0E-921A-3FA53CA23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9</Pages>
  <Words>3497</Words>
  <Characters>20987</Characters>
  <Application>Microsoft Office Word</Application>
  <DocSecurity>0</DocSecurity>
  <Lines>174</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nazwa</cp:lastModifiedBy>
  <cp:revision>16</cp:revision>
  <cp:lastPrinted>2022-05-31T07:31:00Z</cp:lastPrinted>
  <dcterms:created xsi:type="dcterms:W3CDTF">2024-08-06T08:26:00Z</dcterms:created>
  <dcterms:modified xsi:type="dcterms:W3CDTF">2024-09-25T10:48:00Z</dcterms:modified>
</cp:coreProperties>
</file>