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BD0E9" w14:textId="77777777" w:rsidR="00121897" w:rsidRPr="001C255F" w:rsidRDefault="00121897" w:rsidP="00121897">
      <w:pPr>
        <w:spacing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bookmarkStart w:id="0" w:name="_Hlk62823334"/>
      <w:r w:rsidRPr="001C255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Załącznik nr 2 do SWZ </w:t>
      </w:r>
    </w:p>
    <w:p w14:paraId="1C7B2F23" w14:textId="37F74A25" w:rsidR="001C255F" w:rsidRPr="001C255F" w:rsidRDefault="001C255F" w:rsidP="001C255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C255F">
        <w:rPr>
          <w:rFonts w:ascii="Times New Roman" w:eastAsia="Times New Roman" w:hAnsi="Times New Roman" w:cs="Times New Roman"/>
          <w:b/>
          <w:color w:val="000000"/>
          <w:lang w:eastAsia="pl-PL"/>
        </w:rPr>
        <w:t>Nume</w:t>
      </w:r>
      <w:r w:rsidR="00121897" w:rsidRPr="001C255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 postępowania: </w:t>
      </w:r>
    </w:p>
    <w:p w14:paraId="4267B786" w14:textId="0EDA0F34" w:rsidR="00121897" w:rsidRPr="001C255F" w:rsidRDefault="00121897" w:rsidP="00121897">
      <w:pPr>
        <w:spacing w:line="276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C255F">
        <w:rPr>
          <w:rFonts w:ascii="Times New Roman" w:eastAsia="Times New Roman" w:hAnsi="Times New Roman" w:cs="Times New Roman"/>
          <w:b/>
          <w:color w:val="000000"/>
          <w:lang w:eastAsia="pl-PL"/>
        </w:rPr>
        <w:t>105.KSzWzPSPZOZ-DZP-2612-</w:t>
      </w:r>
      <w:r w:rsidR="00CF4A98">
        <w:rPr>
          <w:rFonts w:ascii="Times New Roman" w:eastAsia="Times New Roman" w:hAnsi="Times New Roman" w:cs="Times New Roman"/>
          <w:b/>
          <w:color w:val="000000"/>
          <w:lang w:eastAsia="pl-PL"/>
        </w:rPr>
        <w:t>28</w:t>
      </w:r>
      <w:r w:rsidR="00A919CD">
        <w:rPr>
          <w:rFonts w:ascii="Times New Roman" w:eastAsia="Times New Roman" w:hAnsi="Times New Roman" w:cs="Times New Roman"/>
          <w:b/>
          <w:color w:val="000000"/>
          <w:lang w:eastAsia="pl-PL"/>
        </w:rPr>
        <w:t>/K/2024</w:t>
      </w:r>
      <w:r w:rsidR="00543539">
        <w:rPr>
          <w:rFonts w:ascii="Times New Roman" w:eastAsia="Times New Roman" w:hAnsi="Times New Roman" w:cs="Times New Roman"/>
          <w:b/>
          <w:color w:val="000000"/>
          <w:lang w:eastAsia="pl-PL"/>
        </w:rPr>
        <w:t>/MT</w:t>
      </w:r>
    </w:p>
    <w:bookmarkEnd w:id="0"/>
    <w:p w14:paraId="10710D14" w14:textId="5D7ADAEF" w:rsidR="006D4168" w:rsidRPr="004771C3" w:rsidRDefault="00C4103F" w:rsidP="00420701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Times New Roman" w:hAnsi="Times New Roman" w:cs="Times New Roman"/>
          <w:b/>
          <w:color w:val="70AD47" w:themeColor="accent6"/>
          <w:sz w:val="21"/>
          <w:szCs w:val="21"/>
        </w:rPr>
      </w:pPr>
      <w:r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>Oświadczeni</w:t>
      </w:r>
      <w:r w:rsidR="002459B2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>a</w:t>
      </w:r>
      <w:r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 xml:space="preserve"> </w:t>
      </w:r>
      <w:r w:rsidR="00C00DDD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>wykonawcy</w:t>
      </w:r>
      <w:r w:rsidR="001542CB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 xml:space="preserve">/wykonawcy wspólnie </w:t>
      </w:r>
      <w:r w:rsid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br/>
      </w:r>
      <w:r w:rsidR="001542CB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>ubiegając</w:t>
      </w:r>
      <w:r w:rsidR="009024CA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>ego</w:t>
      </w:r>
      <w:r w:rsidR="001542CB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t xml:space="preserve"> się o udzielenie zamówienia</w:t>
      </w:r>
      <w:r w:rsidR="004771C3" w:rsidRPr="004771C3">
        <w:rPr>
          <w:rFonts w:ascii="Times New Roman" w:eastAsia="Calibri" w:hAnsi="Times New Roman" w:cs="Times New Roman"/>
          <w:b/>
          <w:bCs/>
          <w:color w:val="70AD47" w:themeColor="accent6"/>
          <w:sz w:val="28"/>
          <w:szCs w:val="28"/>
        </w:rPr>
        <w:br/>
      </w:r>
      <w:r w:rsidR="006D4168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6190FD8F" w:rsidR="00804F07" w:rsidRPr="004771C3" w:rsidRDefault="00520174" w:rsidP="00420701">
      <w:pPr>
        <w:spacing w:before="120" w:after="0" w:line="276" w:lineRule="auto"/>
        <w:jc w:val="center"/>
        <w:rPr>
          <w:rFonts w:ascii="Times New Roman" w:hAnsi="Times New Roman" w:cs="Times New Roman"/>
          <w:b/>
          <w:color w:val="70AD47" w:themeColor="accent6"/>
          <w:sz w:val="21"/>
          <w:szCs w:val="21"/>
        </w:rPr>
      </w:pPr>
      <w:r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>s</w:t>
      </w:r>
      <w:r w:rsidR="00C4103F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>kładane na pod</w:t>
      </w:r>
      <w:r w:rsidR="00804F07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 xml:space="preserve">stawie art. </w:t>
      </w:r>
      <w:r w:rsidR="00CC5C97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>1</w:t>
      </w:r>
      <w:r w:rsidR="00804F07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>25 ust. 1 ust</w:t>
      </w:r>
      <w:r w:rsidR="00262D61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 xml:space="preserve">awy </w:t>
      </w:r>
      <w:r w:rsidR="007749F8" w:rsidRPr="004771C3">
        <w:rPr>
          <w:rFonts w:ascii="Times New Roman" w:hAnsi="Times New Roman" w:cs="Times New Roman"/>
          <w:b/>
          <w:color w:val="70AD47" w:themeColor="accent6"/>
          <w:sz w:val="21"/>
          <w:szCs w:val="21"/>
        </w:rPr>
        <w:t xml:space="preserve">Pzp </w:t>
      </w:r>
    </w:p>
    <w:p w14:paraId="0BF12297" w14:textId="730F9AF9" w:rsidR="00121897" w:rsidRPr="00306777" w:rsidRDefault="00121897" w:rsidP="00121897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bookmarkStart w:id="1" w:name="_Hlk104378321"/>
      <w:r w:rsidRPr="0030677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Przystępując do postępowania w sprawie udzielenia zamówienia publicznego na dostawę pn.: </w:t>
      </w:r>
      <w:r w:rsidR="00981731" w:rsidRPr="00306777">
        <w:rPr>
          <w:rFonts w:ascii="Times New Roman" w:eastAsia="Calibri" w:hAnsi="Times New Roman" w:cs="Times New Roman"/>
          <w:b/>
          <w:i/>
          <w:color w:val="70AD47" w:themeColor="accent6"/>
          <w:sz w:val="24"/>
          <w:szCs w:val="24"/>
        </w:rPr>
        <w:t>„</w:t>
      </w:r>
      <w:r w:rsidR="00306777" w:rsidRPr="00306777">
        <w:rPr>
          <w:rFonts w:ascii="Times New Roman" w:hAnsi="Times New Roman" w:cs="Times New Roman"/>
          <w:b/>
          <w:i/>
          <w:iCs/>
          <w:color w:val="70AD47" w:themeColor="accent6"/>
          <w:sz w:val="24"/>
          <w:szCs w:val="24"/>
        </w:rPr>
        <w:t xml:space="preserve">Dostawa wyposażenia meblowego dla potrzeb </w:t>
      </w:r>
      <w:bookmarkStart w:id="2" w:name="_GoBack"/>
      <w:bookmarkEnd w:id="2"/>
      <w:r w:rsidR="00306777" w:rsidRPr="00306777">
        <w:rPr>
          <w:rFonts w:ascii="Times New Roman" w:hAnsi="Times New Roman" w:cs="Times New Roman"/>
          <w:b/>
          <w:i/>
          <w:iCs/>
          <w:color w:val="70AD47" w:themeColor="accent6"/>
          <w:sz w:val="24"/>
          <w:szCs w:val="24"/>
        </w:rPr>
        <w:t>Centralnej Rejestracji wraz z montażem</w:t>
      </w:r>
      <w:r w:rsidRPr="00306777">
        <w:rPr>
          <w:rFonts w:ascii="Times New Roman" w:eastAsia="Times New Roman" w:hAnsi="Times New Roman" w:cs="Times New Roman"/>
          <w:b/>
          <w:i/>
          <w:color w:val="70AD47" w:themeColor="accent6"/>
          <w:sz w:val="24"/>
          <w:szCs w:val="24"/>
        </w:rPr>
        <w:t>”</w:t>
      </w:r>
      <w:r w:rsidR="008902F3" w:rsidRPr="00306777">
        <w:rPr>
          <w:rFonts w:ascii="Times New Roman" w:eastAsia="Times New Roman" w:hAnsi="Times New Roman" w:cs="Times New Roman"/>
          <w:b/>
          <w:i/>
          <w:color w:val="70AD47" w:themeColor="accent6"/>
          <w:sz w:val="24"/>
          <w:szCs w:val="24"/>
        </w:rPr>
        <w:t>,</w:t>
      </w:r>
      <w:r w:rsidRPr="00306777">
        <w:rPr>
          <w:rFonts w:ascii="Times New Roman" w:eastAsia="Times New Roman" w:hAnsi="Times New Roman" w:cs="Times New Roman"/>
          <w:b/>
          <w:i/>
          <w:color w:val="70AD47" w:themeColor="accent6"/>
          <w:sz w:val="24"/>
          <w:szCs w:val="24"/>
        </w:rPr>
        <w:t xml:space="preserve"> </w:t>
      </w:r>
      <w:r w:rsidRPr="00306777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prowadzonego w trybie podstawowym na podstawie art. 275 pkt 1 ustawy z dnia 11 września 2019 roku Prawo zamówień publicznych </w:t>
      </w:r>
    </w:p>
    <w:p w14:paraId="2A081C0A" w14:textId="77777777" w:rsidR="004771C3" w:rsidRPr="004771C3" w:rsidRDefault="004771C3" w:rsidP="00420701">
      <w:pPr>
        <w:shd w:val="clear" w:color="auto" w:fill="BFBFBF"/>
        <w:spacing w:before="360" w:after="0" w:line="276" w:lineRule="auto"/>
        <w:rPr>
          <w:rFonts w:ascii="Times New Roman" w:eastAsia="Calibri" w:hAnsi="Times New Roman" w:cs="Times New Roman"/>
          <w:b/>
          <w:sz w:val="21"/>
          <w:szCs w:val="21"/>
        </w:rPr>
      </w:pPr>
      <w:bookmarkStart w:id="3" w:name="_Hlk104378385"/>
      <w:bookmarkEnd w:id="1"/>
      <w:r w:rsidRPr="004771C3">
        <w:rPr>
          <w:rFonts w:ascii="Times New Roman" w:eastAsia="Calibri" w:hAnsi="Times New Roman" w:cs="Times New Roman"/>
          <w:b/>
          <w:sz w:val="21"/>
          <w:szCs w:val="21"/>
        </w:rPr>
        <w:t>INFORMACJA DOTYCZĄCA WYKONAWCY:</w:t>
      </w:r>
    </w:p>
    <w:p w14:paraId="14286B66" w14:textId="77777777" w:rsidR="004771C3" w:rsidRPr="004771C3" w:rsidRDefault="004771C3" w:rsidP="00420701">
      <w:pPr>
        <w:spacing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771C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(Wypełnia Wykonawca albo upoważniona osoba przez Wykonawcę, </w:t>
      </w:r>
      <w:r w:rsidRPr="004771C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/>
        <w:t>w przypadku Konsorcjum każdy członek Konsorcjum składa osobne oświadczenie)</w:t>
      </w:r>
    </w:p>
    <w:p w14:paraId="6DACF1A2" w14:textId="77777777" w:rsidR="004771C3" w:rsidRPr="004771C3" w:rsidRDefault="004771C3" w:rsidP="00420701">
      <w:pPr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4771C3">
        <w:rPr>
          <w:rFonts w:ascii="Times New Roman" w:eastAsia="Calibri" w:hAnsi="Times New Roman" w:cs="Times New Roman"/>
          <w:sz w:val="24"/>
          <w:szCs w:val="24"/>
          <w:lang w:eastAsia="ar-SA"/>
        </w:rPr>
        <w:t>Nazwa i adres Wykonawcy</w:t>
      </w:r>
      <w:r w:rsidRPr="004771C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: </w:t>
      </w:r>
    </w:p>
    <w:p w14:paraId="1EBEBBEE" w14:textId="77777777" w:rsidR="004771C3" w:rsidRPr="004771C3" w:rsidRDefault="004771C3" w:rsidP="00420701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771C3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</w:p>
    <w:p w14:paraId="51F072AF" w14:textId="11763603" w:rsidR="00B0088C" w:rsidRPr="004771C3" w:rsidRDefault="004771C3" w:rsidP="00420701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771C3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………………………………………………………………………………………………………..</w:t>
      </w:r>
      <w:r w:rsidRPr="004771C3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Pr="004771C3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będący należycie upoważniony (upoważniony na piśmie* /wpisany w rejestrze*) do reprezentowania przeze mnie firmy </w:t>
      </w:r>
      <w:r w:rsidRPr="004771C3">
        <w:rPr>
          <w:rFonts w:ascii="Times New Roman" w:eastAsia="Calibri" w:hAnsi="Times New Roman" w:cs="Times New Roman"/>
          <w:b/>
          <w:bCs/>
          <w:color w:val="70AD47" w:themeColor="accent6"/>
          <w:sz w:val="24"/>
          <w:szCs w:val="24"/>
          <w:lang w:eastAsia="en-GB"/>
        </w:rPr>
        <w:t xml:space="preserve">Oświadczam/my, że </w:t>
      </w:r>
      <w:bookmarkEnd w:id="3"/>
    </w:p>
    <w:p w14:paraId="106C898E" w14:textId="77777777" w:rsidR="00B5040B" w:rsidRPr="004771C3" w:rsidRDefault="00B5040B" w:rsidP="00420701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771C3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403F4963" w14:textId="7788CB86" w:rsidR="00B5040B" w:rsidRPr="004771C3" w:rsidRDefault="00B5040B" w:rsidP="00FF12CB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 w:rsidRPr="004771C3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108 ust</w:t>
      </w:r>
      <w:r w:rsidR="007B426C" w:rsidRPr="004771C3">
        <w:rPr>
          <w:rFonts w:ascii="Times New Roman" w:hAnsi="Times New Roman" w:cs="Times New Roman"/>
          <w:sz w:val="21"/>
          <w:szCs w:val="21"/>
        </w:rPr>
        <w:t>.</w:t>
      </w:r>
      <w:r w:rsidRPr="004771C3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3364A204" w14:textId="55F4D7ED" w:rsidR="00177C2A" w:rsidRDefault="00B5040B" w:rsidP="00FF12CB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r w:rsidRPr="004771C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</w:t>
      </w:r>
      <w:r w:rsidR="00177C2A" w:rsidRPr="004771C3">
        <w:rPr>
          <w:rFonts w:ascii="Times New Roman" w:hAnsi="Times New Roman" w:cs="Times New Roman"/>
          <w:sz w:val="21"/>
          <w:szCs w:val="21"/>
        </w:rPr>
        <w:t>109</w:t>
      </w:r>
      <w:r w:rsidRPr="004771C3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4771C3">
        <w:rPr>
          <w:rFonts w:ascii="Times New Roman" w:hAnsi="Times New Roman" w:cs="Times New Roman"/>
          <w:sz w:val="21"/>
          <w:szCs w:val="21"/>
        </w:rPr>
        <w:t>1</w:t>
      </w:r>
      <w:r w:rsidRPr="004771C3">
        <w:rPr>
          <w:rFonts w:ascii="Times New Roman" w:hAnsi="Times New Roman" w:cs="Times New Roman"/>
          <w:sz w:val="21"/>
          <w:szCs w:val="21"/>
        </w:rPr>
        <w:t xml:space="preserve"> ustawy Pzp</w:t>
      </w:r>
      <w:r w:rsidRPr="004771C3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52C5AD51" w:rsidR="00177C2A" w:rsidRPr="004771C3" w:rsidRDefault="003E24F8" w:rsidP="00FF12CB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r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>[UWAGA: zastosować, gdy zachodzą przesłanki wykluczenia</w:t>
      </w:r>
      <w:r w:rsidR="00550118"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 xml:space="preserve"> z art. 108 ust. 1 pkt 1, 2 i 5 lub art.109 ust.1 pkt 2-5 i 7-10 ustawy Pzp</w:t>
      </w:r>
      <w:r w:rsidR="0022401A"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 xml:space="preserve">, a </w:t>
      </w:r>
      <w:r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 xml:space="preserve">wykonawca korzysta z </w:t>
      </w:r>
      <w:r w:rsidR="00E96851"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>procedury samooczyszczenia, o której mowa w art. 110 ust. 2 ustawy Pzp</w:t>
      </w:r>
      <w:r w:rsidRPr="004771C3">
        <w:rPr>
          <w:rFonts w:ascii="Times New Roman" w:hAnsi="Times New Roman" w:cs="Times New Roman"/>
          <w:color w:val="70AD47" w:themeColor="accent6"/>
          <w:sz w:val="16"/>
          <w:szCs w:val="16"/>
        </w:rPr>
        <w:t>]</w:t>
      </w:r>
      <w:r w:rsidRPr="004771C3">
        <w:rPr>
          <w:rFonts w:ascii="Times New Roman" w:hAnsi="Times New Roman" w:cs="Times New Roman"/>
          <w:color w:val="70AD47" w:themeColor="accent6"/>
          <w:sz w:val="21"/>
          <w:szCs w:val="21"/>
        </w:rPr>
        <w:t xml:space="preserve"> </w:t>
      </w:r>
      <w:r w:rsidR="0073748B">
        <w:rPr>
          <w:rFonts w:ascii="Times New Roman" w:hAnsi="Times New Roman" w:cs="Times New Roman"/>
          <w:color w:val="70AD47" w:themeColor="accent6"/>
          <w:sz w:val="21"/>
          <w:szCs w:val="21"/>
        </w:rPr>
        <w:br/>
      </w:r>
      <w:r w:rsidR="00177C2A" w:rsidRPr="004771C3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4771C3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4771C3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4771C3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4771C3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4771C3">
        <w:rPr>
          <w:rFonts w:ascii="Times New Roman" w:hAnsi="Times New Roman" w:cs="Times New Roman"/>
          <w:i/>
          <w:sz w:val="16"/>
          <w:szCs w:val="16"/>
        </w:rPr>
        <w:t>109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4771C3">
        <w:rPr>
          <w:rFonts w:ascii="Times New Roman" w:hAnsi="Times New Roman" w:cs="Times New Roman"/>
          <w:i/>
          <w:sz w:val="16"/>
          <w:szCs w:val="16"/>
        </w:rPr>
        <w:t>1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4771C3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="00177C2A" w:rsidRPr="004771C3">
        <w:rPr>
          <w:rFonts w:ascii="Times New Roman" w:hAnsi="Times New Roman" w:cs="Times New Roman"/>
          <w:i/>
          <w:sz w:val="16"/>
          <w:szCs w:val="16"/>
        </w:rPr>
        <w:t>ustawy Pzp).</w:t>
      </w:r>
      <w:r w:rsidR="00177C2A" w:rsidRPr="004771C3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4771C3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4771C3">
        <w:rPr>
          <w:rFonts w:ascii="Times New Roman" w:hAnsi="Times New Roman" w:cs="Times New Roman"/>
          <w:sz w:val="21"/>
          <w:szCs w:val="21"/>
        </w:rPr>
        <w:t>110</w:t>
      </w:r>
      <w:r w:rsidR="00177C2A" w:rsidRPr="004771C3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4771C3">
        <w:rPr>
          <w:rFonts w:ascii="Times New Roman" w:hAnsi="Times New Roman" w:cs="Times New Roman"/>
          <w:sz w:val="21"/>
          <w:szCs w:val="21"/>
        </w:rPr>
        <w:t>2</w:t>
      </w:r>
      <w:r w:rsidR="00177C2A" w:rsidRPr="004771C3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4771C3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4771C3">
        <w:rPr>
          <w:rFonts w:ascii="Times New Roman" w:hAnsi="Times New Roman" w:cs="Times New Roman"/>
          <w:sz w:val="21"/>
          <w:szCs w:val="21"/>
        </w:rPr>
        <w:t>i</w:t>
      </w:r>
      <w:r w:rsidR="00EE1459" w:rsidRPr="004771C3">
        <w:rPr>
          <w:rFonts w:ascii="Times New Roman" w:hAnsi="Times New Roman" w:cs="Times New Roman"/>
          <w:sz w:val="21"/>
          <w:szCs w:val="21"/>
        </w:rPr>
        <w:t xml:space="preserve"> zapobiegawcze</w:t>
      </w:r>
      <w:r w:rsidR="00177C2A" w:rsidRPr="004771C3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………………………………………………………………………………………………</w:t>
      </w:r>
      <w:r w:rsidR="00B210FF">
        <w:rPr>
          <w:rFonts w:ascii="Times New Roman" w:hAnsi="Times New Roman" w:cs="Times New Roman"/>
          <w:sz w:val="21"/>
          <w:szCs w:val="21"/>
        </w:rPr>
        <w:t>…………</w:t>
      </w:r>
      <w:r w:rsidR="00177C2A" w:rsidRPr="004771C3">
        <w:rPr>
          <w:rFonts w:ascii="Times New Roman" w:hAnsi="Times New Roman" w:cs="Times New Roman"/>
          <w:sz w:val="21"/>
          <w:szCs w:val="21"/>
        </w:rPr>
        <w:t>………………</w:t>
      </w:r>
      <w:r w:rsidR="00752593" w:rsidRPr="004771C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4771C3">
        <w:rPr>
          <w:rFonts w:ascii="Times New Roman" w:hAnsi="Times New Roman" w:cs="Times New Roman"/>
          <w:sz w:val="21"/>
          <w:szCs w:val="21"/>
        </w:rPr>
        <w:t>…</w:t>
      </w:r>
    </w:p>
    <w:p w14:paraId="40055052" w14:textId="2183AB34" w:rsidR="00752593" w:rsidRPr="004771C3" w:rsidRDefault="00393007" w:rsidP="00420701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sz w:val="21"/>
          <w:szCs w:val="21"/>
        </w:rPr>
      </w:pPr>
      <w:r w:rsidRPr="004771C3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4771C3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4771C3">
        <w:rPr>
          <w:sz w:val="21"/>
          <w:szCs w:val="21"/>
        </w:rPr>
        <w:t>z dnia 13 kwietnia 2022 r.</w:t>
      </w:r>
      <w:r w:rsidR="00DD59F0" w:rsidRPr="004771C3">
        <w:rPr>
          <w:i/>
          <w:iCs/>
          <w:sz w:val="21"/>
          <w:szCs w:val="21"/>
        </w:rPr>
        <w:t xml:space="preserve"> </w:t>
      </w:r>
      <w:r w:rsidR="00DD59F0" w:rsidRPr="004771C3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4771C3">
        <w:rPr>
          <w:i/>
          <w:iCs/>
          <w:color w:val="222222"/>
          <w:sz w:val="21"/>
          <w:szCs w:val="21"/>
        </w:rPr>
        <w:t xml:space="preserve"> </w:t>
      </w:r>
      <w:r w:rsidR="001B1ECD" w:rsidRPr="004771C3">
        <w:rPr>
          <w:iCs/>
          <w:color w:val="222222"/>
          <w:sz w:val="21"/>
          <w:szCs w:val="21"/>
        </w:rPr>
        <w:t>(Dz. U. poz. 835)</w:t>
      </w:r>
      <w:r w:rsidR="00413F83" w:rsidRPr="004771C3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4771C3">
        <w:rPr>
          <w:i/>
          <w:iCs/>
          <w:color w:val="222222"/>
          <w:sz w:val="21"/>
          <w:szCs w:val="21"/>
        </w:rPr>
        <w:t>.</w:t>
      </w:r>
      <w:r w:rsidR="00DD59F0" w:rsidRPr="004771C3">
        <w:rPr>
          <w:color w:val="222222"/>
          <w:sz w:val="21"/>
          <w:szCs w:val="21"/>
        </w:rPr>
        <w:t xml:space="preserve"> </w:t>
      </w:r>
    </w:p>
    <w:p w14:paraId="762A9EA5" w14:textId="77777777" w:rsidR="00634311" w:rsidRPr="004771C3" w:rsidRDefault="00634311" w:rsidP="00420701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4" w:name="_Hlk99009560"/>
      <w:r w:rsidRPr="004771C3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bookmarkEnd w:id="4"/>
    <w:p w14:paraId="3394D386" w14:textId="59E25176" w:rsidR="009E1710" w:rsidRPr="004771C3" w:rsidRDefault="00D23F3D" w:rsidP="00420701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4771C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4771C3">
        <w:rPr>
          <w:rFonts w:ascii="Times New Roman" w:hAnsi="Times New Roman" w:cs="Times New Roman"/>
          <w:sz w:val="21"/>
          <w:szCs w:val="21"/>
        </w:rPr>
        <w:br/>
      </w:r>
      <w:r w:rsidRPr="004771C3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771C3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4771C3" w:rsidRDefault="00AA336E" w:rsidP="00420701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771C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25595E56" w:rsidR="00AA336E" w:rsidRDefault="00AA336E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771C3">
        <w:rPr>
          <w:rFonts w:ascii="Times New Roman" w:hAnsi="Times New Roman" w:cs="Times New Roman"/>
          <w:sz w:val="21"/>
          <w:szCs w:val="21"/>
        </w:rPr>
        <w:t>Wskazuję</w:t>
      </w:r>
      <w:r w:rsidR="0095117C" w:rsidRPr="004771C3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4771C3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4771C3">
        <w:rPr>
          <w:rFonts w:ascii="Times New Roman" w:hAnsi="Times New Roman" w:cs="Times New Roman"/>
          <w:sz w:val="21"/>
          <w:szCs w:val="21"/>
        </w:rPr>
        <w:t>podmiotow</w:t>
      </w:r>
      <w:r w:rsidR="00A834D8" w:rsidRPr="004771C3">
        <w:rPr>
          <w:rFonts w:ascii="Times New Roman" w:hAnsi="Times New Roman" w:cs="Times New Roman"/>
          <w:sz w:val="21"/>
          <w:szCs w:val="21"/>
        </w:rPr>
        <w:t>e</w:t>
      </w:r>
      <w:r w:rsidRPr="004771C3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4771C3">
        <w:rPr>
          <w:rFonts w:ascii="Times New Roman" w:hAnsi="Times New Roman" w:cs="Times New Roman"/>
          <w:sz w:val="21"/>
          <w:szCs w:val="21"/>
        </w:rPr>
        <w:t>i</w:t>
      </w:r>
      <w:r w:rsidRPr="004771C3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4771C3">
        <w:rPr>
          <w:rFonts w:ascii="Times New Roman" w:hAnsi="Times New Roman" w:cs="Times New Roman"/>
          <w:sz w:val="21"/>
          <w:szCs w:val="21"/>
        </w:rPr>
        <w:t>e</w:t>
      </w:r>
      <w:r w:rsidR="0095117C" w:rsidRPr="004771C3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4771C3">
        <w:rPr>
          <w:rFonts w:ascii="Times New Roman" w:hAnsi="Times New Roman" w:cs="Times New Roman"/>
          <w:sz w:val="21"/>
          <w:szCs w:val="21"/>
        </w:rPr>
        <w:t xml:space="preserve">bezpłatnych </w:t>
      </w:r>
      <w:r w:rsidR="00420701">
        <w:rPr>
          <w:rFonts w:ascii="Times New Roman" w:hAnsi="Times New Roman" w:cs="Times New Roman"/>
          <w:sz w:val="21"/>
          <w:szCs w:val="21"/>
        </w:rPr>
        <w:br/>
      </w:r>
      <w:r w:rsidRPr="004771C3">
        <w:rPr>
          <w:rFonts w:ascii="Times New Roman" w:hAnsi="Times New Roman" w:cs="Times New Roman"/>
          <w:sz w:val="21"/>
          <w:szCs w:val="21"/>
        </w:rPr>
        <w:t>i ogólnodostępnych baz danych</w:t>
      </w:r>
      <w:r w:rsidR="00A834D8" w:rsidRPr="004771C3">
        <w:rPr>
          <w:rFonts w:ascii="Times New Roman" w:hAnsi="Times New Roman" w:cs="Times New Roman"/>
          <w:sz w:val="21"/>
          <w:szCs w:val="21"/>
        </w:rPr>
        <w:t>, oraz</w:t>
      </w:r>
      <w:r w:rsidR="00A834D8" w:rsidRPr="004771C3">
        <w:rPr>
          <w:rFonts w:ascii="Times New Roman" w:hAnsi="Times New Roman" w:cs="Times New Roman"/>
        </w:rPr>
        <w:t xml:space="preserve"> </w:t>
      </w:r>
      <w:r w:rsidR="00A834D8" w:rsidRPr="004771C3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4771C3">
        <w:rPr>
          <w:rFonts w:ascii="Times New Roman" w:hAnsi="Times New Roman" w:cs="Times New Roman"/>
          <w:sz w:val="21"/>
          <w:szCs w:val="21"/>
        </w:rPr>
        <w:t>:</w:t>
      </w:r>
    </w:p>
    <w:p w14:paraId="403977C2" w14:textId="7F3BF300" w:rsidR="004771C3" w:rsidRPr="004771C3" w:rsidRDefault="004771C3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281">
        <w:rPr>
          <w:rFonts w:ascii="Times New Roman" w:eastAsia="Calibri" w:hAnsi="Times New Roman" w:cs="Times New Roman"/>
          <w:color w:val="70AD47" w:themeColor="accent6"/>
          <w:sz w:val="16"/>
          <w:szCs w:val="16"/>
        </w:rPr>
        <w:t>[UWAGA</w:t>
      </w:r>
      <w:r w:rsidRPr="00F23281">
        <w:rPr>
          <w:rFonts w:ascii="Times New Roman" w:eastAsia="Calibri" w:hAnsi="Times New Roman" w:cs="Times New Roman"/>
          <w:i/>
          <w:color w:val="70AD47" w:themeColor="accent6"/>
          <w:sz w:val="16"/>
          <w:szCs w:val="16"/>
        </w:rPr>
        <w:t>: Podmiotowym środkiem dowodowym służącym wykazaniu braku podstaw do wykluczenia na ww. podstawie prawnej przykładowo może być: oświadczenie własne wykonawcy o braku postaw do wykluczenia na ww. podstawie prawnej, odpis lub informacja z KRS lub CEIDG, roczne skonsolidowane sprawozdanie finansowe albo jego część, sprawozdanie zarządu z działalności jednostki albo jego część, informacja z Centralnego Rejestru Beneficjentów Rzeczywistych.</w:t>
      </w:r>
      <w:r w:rsidRPr="00F23281">
        <w:rPr>
          <w:rFonts w:ascii="Times New Roman" w:eastAsia="Calibri" w:hAnsi="Times New Roman" w:cs="Times New Roman"/>
          <w:iCs/>
          <w:color w:val="70AD47" w:themeColor="accent6"/>
          <w:sz w:val="16"/>
          <w:szCs w:val="16"/>
        </w:rPr>
        <w:t>]</w:t>
      </w:r>
    </w:p>
    <w:p w14:paraId="0E3570AB" w14:textId="598D09D1" w:rsidR="002E0E61" w:rsidRPr="004771C3" w:rsidRDefault="00AA336E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771C3">
        <w:rPr>
          <w:rFonts w:ascii="Times New Roman" w:hAnsi="Times New Roman" w:cs="Times New Roman"/>
          <w:sz w:val="21"/>
          <w:szCs w:val="21"/>
        </w:rPr>
        <w:t>1)</w:t>
      </w:r>
      <w:r w:rsidR="002E0E61" w:rsidRPr="004771C3">
        <w:rPr>
          <w:rFonts w:ascii="Times New Roman" w:hAnsi="Times New Roman" w:cs="Times New Roman"/>
          <w:sz w:val="21"/>
          <w:szCs w:val="21"/>
        </w:rPr>
        <w:t xml:space="preserve"> </w:t>
      </w:r>
      <w:r w:rsidRPr="004771C3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4771C3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4771C3" w:rsidRDefault="00CB7698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771C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4771C3" w:rsidRDefault="00AA336E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771C3">
        <w:rPr>
          <w:rFonts w:ascii="Times New Roman" w:hAnsi="Times New Roman" w:cs="Times New Roman"/>
          <w:sz w:val="21"/>
          <w:szCs w:val="21"/>
        </w:rPr>
        <w:t>2)</w:t>
      </w:r>
      <w:r w:rsidR="002E0E61" w:rsidRPr="004771C3">
        <w:rPr>
          <w:rFonts w:ascii="Times New Roman" w:hAnsi="Times New Roman" w:cs="Times New Roman"/>
          <w:sz w:val="21"/>
          <w:szCs w:val="21"/>
        </w:rPr>
        <w:t xml:space="preserve"> </w:t>
      </w:r>
      <w:r w:rsidRPr="004771C3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4771C3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4AFFBD1E" w:rsidR="00520F90" w:rsidRPr="004771C3" w:rsidRDefault="004D323F" w:rsidP="00420701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771C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00611DC" w14:textId="77777777" w:rsidR="00EC35FE" w:rsidRPr="00554613" w:rsidRDefault="00EC35FE" w:rsidP="00420701">
      <w:pPr>
        <w:spacing w:after="120" w:line="276" w:lineRule="auto"/>
        <w:jc w:val="both"/>
        <w:rPr>
          <w:rFonts w:ascii="Times New Roman" w:eastAsia="Calibri" w:hAnsi="Times New Roman" w:cs="Times New Roman"/>
          <w:i/>
          <w:color w:val="70AD47" w:themeColor="accent6"/>
          <w:sz w:val="16"/>
          <w:szCs w:val="16"/>
        </w:rPr>
      </w:pPr>
      <w:r w:rsidRPr="00EC35FE">
        <w:rPr>
          <w:rFonts w:ascii="Times New Roman" w:eastAsia="Calibri" w:hAnsi="Times New Roman" w:cs="Times New Roman"/>
          <w:iCs/>
          <w:color w:val="70AD47" w:themeColor="accent6"/>
          <w:sz w:val="16"/>
          <w:szCs w:val="16"/>
        </w:rPr>
        <w:t>[UWAGA:</w:t>
      </w:r>
      <w:r w:rsidRPr="00554613">
        <w:rPr>
          <w:rFonts w:ascii="Times New Roman" w:eastAsia="Calibri" w:hAnsi="Times New Roman" w:cs="Times New Roman"/>
          <w:i/>
          <w:color w:val="70AD47" w:themeColor="accent6"/>
          <w:sz w:val="16"/>
          <w:szCs w:val="16"/>
        </w:rPr>
        <w:t xml:space="preserve"> Niewykazanie w wystarczający sposób potwierdzenia braku podstaw wykluczenia, po wyczerpaniu jednokrotnej czynności wezwania do uzupełnienia dokumentów, spowoduje</w:t>
      </w:r>
      <w:r>
        <w:rPr>
          <w:rFonts w:ascii="Times New Roman" w:eastAsia="Calibri" w:hAnsi="Times New Roman" w:cs="Times New Roman"/>
          <w:i/>
          <w:color w:val="70AD47" w:themeColor="accent6"/>
          <w:sz w:val="16"/>
          <w:szCs w:val="16"/>
        </w:rPr>
        <w:t xml:space="preserve"> wykluczenie Wykonawcy z postępowania</w:t>
      </w:r>
      <w:r w:rsidRPr="00554613">
        <w:rPr>
          <w:rFonts w:ascii="Times New Roman" w:eastAsia="Calibri" w:hAnsi="Times New Roman" w:cs="Times New Roman"/>
          <w:i/>
          <w:color w:val="70AD47" w:themeColor="accent6"/>
          <w:sz w:val="16"/>
          <w:szCs w:val="16"/>
        </w:rPr>
        <w:t>.</w:t>
      </w:r>
      <w:r w:rsidRPr="00EC35FE">
        <w:rPr>
          <w:rFonts w:ascii="Times New Roman" w:eastAsia="Calibri" w:hAnsi="Times New Roman" w:cs="Times New Roman"/>
          <w:iCs/>
          <w:color w:val="70AD47" w:themeColor="accent6"/>
          <w:sz w:val="16"/>
          <w:szCs w:val="16"/>
        </w:rPr>
        <w:t>]</w:t>
      </w:r>
    </w:p>
    <w:p w14:paraId="50070110" w14:textId="3DA8672A" w:rsidR="0045049B" w:rsidRDefault="0045049B" w:rsidP="00420701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9CB89A6" w14:textId="77777777" w:rsidR="00EC35FE" w:rsidRDefault="00EC35FE" w:rsidP="00420701">
      <w:pPr>
        <w:spacing w:after="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470EB4E" w14:textId="4532A8FA" w:rsidR="0045049B" w:rsidRPr="004771C3" w:rsidRDefault="004771C3" w:rsidP="00420701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1"/>
          <w:szCs w:val="21"/>
        </w:rPr>
      </w:pPr>
      <w:bookmarkStart w:id="5" w:name="_Hlk104379978"/>
      <w:r w:rsidRPr="004771C3">
        <w:rPr>
          <w:rFonts w:ascii="Times New Roman" w:eastAsia="Calibri" w:hAnsi="Times New Roman" w:cs="Times New Roman"/>
          <w:i/>
          <w:iCs/>
          <w:sz w:val="21"/>
          <w:szCs w:val="21"/>
        </w:rPr>
        <w:t>Informacja dla Wykonawcy:</w:t>
      </w:r>
      <w:r>
        <w:rPr>
          <w:rFonts w:ascii="Times New Roman" w:eastAsia="Calibri" w:hAnsi="Times New Roman" w:cs="Times New Roman"/>
          <w:i/>
          <w:iCs/>
          <w:sz w:val="21"/>
          <w:szCs w:val="21"/>
        </w:rPr>
        <w:t xml:space="preserve"> </w:t>
      </w:r>
      <w:r w:rsidR="0045049B" w:rsidRPr="004771C3">
        <w:rPr>
          <w:rFonts w:ascii="Times New Roman" w:eastAsia="Calibri" w:hAnsi="Times New Roman" w:cs="Times New Roman"/>
          <w:i/>
          <w:iCs/>
          <w:sz w:val="21"/>
          <w:szCs w:val="21"/>
        </w:rPr>
        <w:t xml:space="preserve">Stosownie do art. 63 ust. 2 ustawy Pzp, oświadczenie powinno być złożone, pod rygorem nieważności, w formie elektronicznej lub w postaci elektronicznej opatrzonej podpisem zaufanym lub podpisem osobistym. </w:t>
      </w:r>
    </w:p>
    <w:p w14:paraId="7721D9AC" w14:textId="7084DE35" w:rsidR="00520F90" w:rsidRDefault="00520F90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4D96B5" w14:textId="77777777" w:rsidR="00420701" w:rsidRDefault="00420701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633AC4D" w14:textId="77777777" w:rsidR="00EC35FE" w:rsidRPr="004771C3" w:rsidRDefault="00EC35FE" w:rsidP="0042070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467482" w14:textId="0A866C27" w:rsidR="004771C3" w:rsidRPr="004771C3" w:rsidRDefault="004771C3" w:rsidP="00420701">
      <w:pPr>
        <w:widowControl w:val="0"/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4771C3">
        <w:rPr>
          <w:rFonts w:ascii="Times New Roman" w:eastAsia="Calibri" w:hAnsi="Times New Roman" w:cs="Times New Roman"/>
          <w:b/>
          <w:bCs/>
          <w:sz w:val="21"/>
          <w:szCs w:val="21"/>
          <w:lang w:eastAsia="ar-SA"/>
        </w:rPr>
        <w:t xml:space="preserve">Data, miejscowość oraz podpis(-y): </w:t>
      </w:r>
      <w:r w:rsidRPr="004771C3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</w:r>
      <w:r w:rsidRPr="004771C3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ab/>
        <w:t>[………………………………………]</w:t>
      </w:r>
    </w:p>
    <w:p w14:paraId="531CADA4" w14:textId="61EFBD01" w:rsidR="00484F88" w:rsidRPr="004771C3" w:rsidRDefault="00520F90" w:rsidP="00420701">
      <w:pPr>
        <w:spacing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771C3">
        <w:rPr>
          <w:rFonts w:ascii="Times New Roman" w:hAnsi="Times New Roman" w:cs="Times New Roman"/>
          <w:sz w:val="21"/>
          <w:szCs w:val="21"/>
        </w:rPr>
        <w:tab/>
      </w:r>
      <w:r w:rsidRPr="004771C3">
        <w:rPr>
          <w:rFonts w:ascii="Times New Roman" w:hAnsi="Times New Roman" w:cs="Times New Roman"/>
          <w:sz w:val="21"/>
          <w:szCs w:val="21"/>
        </w:rPr>
        <w:tab/>
      </w:r>
      <w:r w:rsidRPr="004771C3">
        <w:rPr>
          <w:rFonts w:ascii="Times New Roman" w:hAnsi="Times New Roman" w:cs="Times New Roman"/>
          <w:sz w:val="21"/>
          <w:szCs w:val="21"/>
        </w:rPr>
        <w:tab/>
      </w:r>
      <w:r w:rsidRPr="004771C3">
        <w:rPr>
          <w:rFonts w:ascii="Times New Roman" w:hAnsi="Times New Roman" w:cs="Times New Roman"/>
          <w:i/>
          <w:sz w:val="21"/>
          <w:szCs w:val="21"/>
        </w:rPr>
        <w:tab/>
      </w:r>
      <w:r w:rsidR="004771C3">
        <w:rPr>
          <w:rFonts w:ascii="Times New Roman" w:hAnsi="Times New Roman" w:cs="Times New Roman"/>
          <w:i/>
          <w:sz w:val="16"/>
          <w:szCs w:val="16"/>
        </w:rPr>
        <w:tab/>
      </w:r>
      <w:r w:rsidR="004771C3">
        <w:rPr>
          <w:rFonts w:ascii="Times New Roman" w:hAnsi="Times New Roman" w:cs="Times New Roman"/>
          <w:i/>
          <w:sz w:val="16"/>
          <w:szCs w:val="16"/>
        </w:rPr>
        <w:tab/>
      </w:r>
      <w:r w:rsidRPr="004771C3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6677DF" w:rsidRPr="004771C3">
        <w:rPr>
          <w:rFonts w:ascii="Times New Roman" w:hAnsi="Times New Roman" w:cs="Times New Roman"/>
          <w:i/>
          <w:sz w:val="16"/>
          <w:szCs w:val="16"/>
        </w:rPr>
        <w:t>k</w:t>
      </w:r>
      <w:r w:rsidRPr="004771C3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  <w:bookmarkEnd w:id="5"/>
    </w:p>
    <w:sectPr w:rsidR="00484F88" w:rsidRPr="004771C3" w:rsidSect="004771C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4B6E7" w14:textId="77777777" w:rsidR="00722B2F" w:rsidRDefault="00722B2F" w:rsidP="0038231F">
      <w:pPr>
        <w:spacing w:after="0" w:line="240" w:lineRule="auto"/>
      </w:pPr>
      <w:r>
        <w:separator/>
      </w:r>
    </w:p>
  </w:endnote>
  <w:endnote w:type="continuationSeparator" w:id="0">
    <w:p w14:paraId="5178DB98" w14:textId="77777777" w:rsidR="00722B2F" w:rsidRDefault="00722B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color w:val="A5A5A5"/>
      </w:rPr>
      <w:id w:val="1359162600"/>
      <w:docPartObj>
        <w:docPartGallery w:val="Page Numbers (Top of Page)"/>
        <w:docPartUnique/>
      </w:docPartObj>
    </w:sdtPr>
    <w:sdtEndPr>
      <w:rPr>
        <w:color w:val="70AD47"/>
      </w:rPr>
    </w:sdtEndPr>
    <w:sdtContent>
      <w:p w14:paraId="68C1C738" w14:textId="77777777" w:rsidR="00131EC1" w:rsidRPr="00121897" w:rsidRDefault="00131EC1" w:rsidP="00131EC1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Times New Roman" w:eastAsia="Calibri" w:hAnsi="Times New Roman" w:cs="Times New Roman"/>
            <w:color w:val="A5A5A5"/>
          </w:rPr>
        </w:pPr>
      </w:p>
      <w:p w14:paraId="52A12AC0" w14:textId="0A61E603" w:rsidR="00131EC1" w:rsidRPr="00121897" w:rsidRDefault="00131EC1" w:rsidP="00131EC1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  <w:rPr>
            <w:rFonts w:ascii="Times New Roman" w:eastAsia="Calibri" w:hAnsi="Times New Roman" w:cs="Times New Roman"/>
            <w:color w:val="70AD47"/>
          </w:rPr>
        </w:pP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t xml:space="preserve">Strona 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begin"/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instrText>PAGE</w:instrTex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separate"/>
        </w:r>
        <w:r w:rsidR="00306777">
          <w:rPr>
            <w:rFonts w:ascii="Times New Roman" w:eastAsia="Calibri" w:hAnsi="Times New Roman" w:cs="Times New Roman"/>
            <w:noProof/>
            <w:color w:val="70AD47"/>
            <w:sz w:val="20"/>
            <w:szCs w:val="20"/>
          </w:rPr>
          <w:t>1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end"/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t xml:space="preserve"> z 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begin"/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instrText>NUMPAGES</w:instrTex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separate"/>
        </w:r>
        <w:r w:rsidR="00306777">
          <w:rPr>
            <w:rFonts w:ascii="Times New Roman" w:eastAsia="Calibri" w:hAnsi="Times New Roman" w:cs="Times New Roman"/>
            <w:noProof/>
            <w:color w:val="70AD47"/>
            <w:sz w:val="20"/>
            <w:szCs w:val="20"/>
          </w:rPr>
          <w:t>2</w:t>
        </w:r>
        <w:r w:rsidRPr="00121897">
          <w:rPr>
            <w:rFonts w:ascii="Times New Roman" w:eastAsia="Calibri" w:hAnsi="Times New Roman" w:cs="Times New Roman"/>
            <w:color w:val="70AD47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0DE87" w14:textId="77777777" w:rsidR="00722B2F" w:rsidRDefault="00722B2F" w:rsidP="0038231F">
      <w:pPr>
        <w:spacing w:after="0" w:line="240" w:lineRule="auto"/>
      </w:pPr>
      <w:r>
        <w:separator/>
      </w:r>
    </w:p>
  </w:footnote>
  <w:footnote w:type="continuationSeparator" w:id="0">
    <w:p w14:paraId="1FD75475" w14:textId="77777777" w:rsidR="00722B2F" w:rsidRDefault="00722B2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3DB5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897"/>
    <w:rsid w:val="001275E7"/>
    <w:rsid w:val="00131EC1"/>
    <w:rsid w:val="001324E0"/>
    <w:rsid w:val="001542CB"/>
    <w:rsid w:val="00177C2A"/>
    <w:rsid w:val="001902D2"/>
    <w:rsid w:val="001B1ECD"/>
    <w:rsid w:val="001C255F"/>
    <w:rsid w:val="001C6945"/>
    <w:rsid w:val="001F027E"/>
    <w:rsid w:val="001F0CE2"/>
    <w:rsid w:val="00200BDD"/>
    <w:rsid w:val="00203A40"/>
    <w:rsid w:val="00210A34"/>
    <w:rsid w:val="002168A8"/>
    <w:rsid w:val="0022401A"/>
    <w:rsid w:val="00231FB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777"/>
    <w:rsid w:val="00313417"/>
    <w:rsid w:val="00313911"/>
    <w:rsid w:val="00333209"/>
    <w:rsid w:val="00337073"/>
    <w:rsid w:val="00350CD9"/>
    <w:rsid w:val="00351F8A"/>
    <w:rsid w:val="00364235"/>
    <w:rsid w:val="0038231F"/>
    <w:rsid w:val="00384C14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72D"/>
    <w:rsid w:val="00413F83"/>
    <w:rsid w:val="00414981"/>
    <w:rsid w:val="00414AFC"/>
    <w:rsid w:val="00420701"/>
    <w:rsid w:val="0042777E"/>
    <w:rsid w:val="00431182"/>
    <w:rsid w:val="00434CC2"/>
    <w:rsid w:val="00443F07"/>
    <w:rsid w:val="00446452"/>
    <w:rsid w:val="00446C36"/>
    <w:rsid w:val="0045049B"/>
    <w:rsid w:val="004609F1"/>
    <w:rsid w:val="004651B5"/>
    <w:rsid w:val="004761C6"/>
    <w:rsid w:val="00476E7D"/>
    <w:rsid w:val="004771C3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7F61"/>
    <w:rsid w:val="005142D1"/>
    <w:rsid w:val="00520174"/>
    <w:rsid w:val="00520F90"/>
    <w:rsid w:val="0053061E"/>
    <w:rsid w:val="00530677"/>
    <w:rsid w:val="00543539"/>
    <w:rsid w:val="00550118"/>
    <w:rsid w:val="00554E22"/>
    <w:rsid w:val="00557050"/>
    <w:rsid w:val="005641F0"/>
    <w:rsid w:val="005801E8"/>
    <w:rsid w:val="00581FFD"/>
    <w:rsid w:val="0058769B"/>
    <w:rsid w:val="00590F37"/>
    <w:rsid w:val="00591F9F"/>
    <w:rsid w:val="00595282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2B2F"/>
    <w:rsid w:val="0072560B"/>
    <w:rsid w:val="0073748B"/>
    <w:rsid w:val="00742AF6"/>
    <w:rsid w:val="00746532"/>
    <w:rsid w:val="00751725"/>
    <w:rsid w:val="00752593"/>
    <w:rsid w:val="0075619B"/>
    <w:rsid w:val="00756C8F"/>
    <w:rsid w:val="00761CEB"/>
    <w:rsid w:val="007749F8"/>
    <w:rsid w:val="00782604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41E4"/>
    <w:rsid w:val="00866E0F"/>
    <w:rsid w:val="008757E1"/>
    <w:rsid w:val="008763EB"/>
    <w:rsid w:val="008902F3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1A9"/>
    <w:rsid w:val="00904554"/>
    <w:rsid w:val="00904BAF"/>
    <w:rsid w:val="0091264E"/>
    <w:rsid w:val="00913645"/>
    <w:rsid w:val="00917EC8"/>
    <w:rsid w:val="009301A2"/>
    <w:rsid w:val="00934C4A"/>
    <w:rsid w:val="00937C8B"/>
    <w:rsid w:val="009405FF"/>
    <w:rsid w:val="009440B7"/>
    <w:rsid w:val="0095117C"/>
    <w:rsid w:val="0095164B"/>
    <w:rsid w:val="00952535"/>
    <w:rsid w:val="00956C26"/>
    <w:rsid w:val="00960337"/>
    <w:rsid w:val="00966D26"/>
    <w:rsid w:val="00975019"/>
    <w:rsid w:val="00975C49"/>
    <w:rsid w:val="0098173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19CD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10FF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6DE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1E28"/>
    <w:rsid w:val="00C81012"/>
    <w:rsid w:val="00C81278"/>
    <w:rsid w:val="00CB7698"/>
    <w:rsid w:val="00CC5C97"/>
    <w:rsid w:val="00CE37B9"/>
    <w:rsid w:val="00CE78A6"/>
    <w:rsid w:val="00CF09B7"/>
    <w:rsid w:val="00CF4A98"/>
    <w:rsid w:val="00D1052D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3129"/>
    <w:rsid w:val="00EB7CDE"/>
    <w:rsid w:val="00EC3107"/>
    <w:rsid w:val="00EC35F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1F79"/>
    <w:rsid w:val="00F53D6B"/>
    <w:rsid w:val="00F55578"/>
    <w:rsid w:val="00F864A2"/>
    <w:rsid w:val="00FA4945"/>
    <w:rsid w:val="00FB1A2B"/>
    <w:rsid w:val="00FC0317"/>
    <w:rsid w:val="00FD2DB7"/>
    <w:rsid w:val="00FE4E2B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1C620-C3B9-4D3C-8BA4-71FF913E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641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nazwa</cp:lastModifiedBy>
  <cp:revision>28</cp:revision>
  <cp:lastPrinted>2016-07-26T10:32:00Z</cp:lastPrinted>
  <dcterms:created xsi:type="dcterms:W3CDTF">2022-05-06T13:11:00Z</dcterms:created>
  <dcterms:modified xsi:type="dcterms:W3CDTF">2024-09-24T10:50:00Z</dcterms:modified>
</cp:coreProperties>
</file>