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EEB39" w14:textId="77777777" w:rsidR="000A50FB" w:rsidRPr="00FE0FDD" w:rsidRDefault="00135484" w:rsidP="000A50FB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 Unicode MS" w:hAnsi="Arial" w:cs="Arial"/>
          <w:b/>
          <w:iCs/>
          <w:sz w:val="24"/>
          <w:szCs w:val="24"/>
          <w:lang w:eastAsia="ar-SA"/>
        </w:rPr>
      </w:pPr>
      <w:r w:rsidRPr="00FE0FDD">
        <w:rPr>
          <w:rFonts w:ascii="Arial" w:eastAsia="Arial Unicode MS" w:hAnsi="Arial" w:cs="Arial"/>
          <w:b/>
          <w:sz w:val="24"/>
          <w:szCs w:val="24"/>
          <w:lang w:eastAsia="ar-SA"/>
        </w:rPr>
        <w:t>Projektowane postanowienia umowy</w:t>
      </w:r>
    </w:p>
    <w:p w14:paraId="4142CB7D" w14:textId="77777777" w:rsidR="000A50FB" w:rsidRPr="00FE0FDD" w:rsidRDefault="000A50FB" w:rsidP="000A50F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A8555D3" w14:textId="77777777" w:rsidR="00F72280" w:rsidRPr="00FE0FDD" w:rsidRDefault="00F72280" w:rsidP="00F7228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 Unicode MS" w:hAnsi="Arial" w:cs="Arial"/>
          <w:b/>
          <w:iCs/>
          <w:sz w:val="24"/>
          <w:szCs w:val="24"/>
          <w:lang w:eastAsia="ar-SA"/>
        </w:rPr>
      </w:pPr>
      <w:bookmarkStart w:id="0" w:name="_Toc521491795"/>
      <w:r w:rsidRPr="00FE0FDD">
        <w:rPr>
          <w:rFonts w:ascii="Arial" w:eastAsia="Arial Unicode MS" w:hAnsi="Arial" w:cs="Arial"/>
          <w:b/>
          <w:sz w:val="24"/>
          <w:szCs w:val="24"/>
          <w:lang w:eastAsia="ar-SA"/>
        </w:rPr>
        <w:t>WZÓR UMOWY</w:t>
      </w:r>
      <w:bookmarkEnd w:id="0"/>
    </w:p>
    <w:p w14:paraId="283A4A35" w14:textId="77777777" w:rsidR="00F72280" w:rsidRPr="00FE0FDD" w:rsidRDefault="00F72280" w:rsidP="00F7228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F3DA2D4" w14:textId="77777777" w:rsidR="00F72280" w:rsidRPr="00FE0FDD" w:rsidRDefault="00F72280" w:rsidP="00F72280">
      <w:pPr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sz w:val="24"/>
          <w:szCs w:val="24"/>
          <w:lang w:eastAsia="ar-SA"/>
        </w:rPr>
        <w:t>W dniu………………</w:t>
      </w:r>
      <w:r w:rsidRPr="00FE0FD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2024 r.</w:t>
      </w:r>
      <w:r w:rsidR="00FE0FDD" w:rsidRPr="00FE0FDD">
        <w:rPr>
          <w:rFonts w:ascii="Arial" w:eastAsia="Times New Roman" w:hAnsi="Arial" w:cs="Arial"/>
          <w:sz w:val="24"/>
          <w:szCs w:val="24"/>
          <w:lang w:eastAsia="ar-SA"/>
        </w:rPr>
        <w:t xml:space="preserve">  w Gostyniu</w:t>
      </w:r>
      <w:r w:rsidRPr="00FE0FDD">
        <w:rPr>
          <w:rFonts w:ascii="Arial" w:eastAsia="Times New Roman" w:hAnsi="Arial" w:cs="Arial"/>
          <w:sz w:val="24"/>
          <w:szCs w:val="24"/>
          <w:lang w:eastAsia="ar-SA"/>
        </w:rPr>
        <w:t>, pomiędzy:</w:t>
      </w:r>
    </w:p>
    <w:p w14:paraId="5A9C751B" w14:textId="77777777" w:rsidR="00F72280" w:rsidRPr="00FE0FDD" w:rsidRDefault="00F72280" w:rsidP="00F72280">
      <w:pPr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F4581B2" w14:textId="77777777" w:rsidR="00F72280" w:rsidRPr="00FE0FDD" w:rsidRDefault="00FE0FDD" w:rsidP="00F7228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0FDD">
        <w:rPr>
          <w:rFonts w:ascii="Arial" w:hAnsi="Arial" w:cs="Arial"/>
          <w:b/>
          <w:sz w:val="24"/>
          <w:szCs w:val="24"/>
        </w:rPr>
        <w:t>Skarbem Państwa</w:t>
      </w:r>
      <w:r w:rsidR="00F72280" w:rsidRPr="00FE0FDD">
        <w:rPr>
          <w:rFonts w:ascii="Arial" w:hAnsi="Arial" w:cs="Arial"/>
          <w:b/>
          <w:sz w:val="24"/>
          <w:szCs w:val="24"/>
        </w:rPr>
        <w:t xml:space="preserve"> - Powiatowym Inspektoratem Weterynarii w </w:t>
      </w:r>
      <w:r w:rsidRPr="00FE0FDD">
        <w:rPr>
          <w:rFonts w:ascii="Arial" w:hAnsi="Arial" w:cs="Arial"/>
          <w:b/>
          <w:sz w:val="24"/>
          <w:szCs w:val="24"/>
        </w:rPr>
        <w:t>Gostyniu</w:t>
      </w:r>
      <w:r w:rsidR="00F72280" w:rsidRPr="00FE0FDD">
        <w:rPr>
          <w:rFonts w:ascii="Arial" w:hAnsi="Arial" w:cs="Arial"/>
          <w:b/>
          <w:sz w:val="24"/>
          <w:szCs w:val="24"/>
        </w:rPr>
        <w:t xml:space="preserve">, ul. </w:t>
      </w:r>
      <w:r w:rsidRPr="00FE0FDD">
        <w:rPr>
          <w:rFonts w:ascii="Arial" w:hAnsi="Arial" w:cs="Arial"/>
          <w:b/>
          <w:sz w:val="24"/>
          <w:szCs w:val="24"/>
        </w:rPr>
        <w:t>Nad Kanią</w:t>
      </w:r>
      <w:r w:rsidR="00F72280" w:rsidRPr="00FE0FDD">
        <w:rPr>
          <w:rFonts w:ascii="Arial" w:hAnsi="Arial" w:cs="Arial"/>
          <w:b/>
          <w:sz w:val="24"/>
          <w:szCs w:val="24"/>
        </w:rPr>
        <w:t xml:space="preserve"> </w:t>
      </w:r>
      <w:r w:rsidRPr="00FE0FDD">
        <w:rPr>
          <w:rFonts w:ascii="Arial" w:hAnsi="Arial" w:cs="Arial"/>
          <w:b/>
          <w:sz w:val="24"/>
          <w:szCs w:val="24"/>
        </w:rPr>
        <w:t>136, 63</w:t>
      </w:r>
      <w:r w:rsidR="00F72280" w:rsidRPr="00FE0FDD">
        <w:rPr>
          <w:rFonts w:ascii="Arial" w:hAnsi="Arial" w:cs="Arial"/>
          <w:b/>
          <w:sz w:val="24"/>
          <w:szCs w:val="24"/>
        </w:rPr>
        <w:t>-</w:t>
      </w:r>
      <w:r w:rsidRPr="00FE0FDD">
        <w:rPr>
          <w:rFonts w:ascii="Arial" w:hAnsi="Arial" w:cs="Arial"/>
          <w:b/>
          <w:sz w:val="24"/>
          <w:szCs w:val="24"/>
        </w:rPr>
        <w:t>800</w:t>
      </w:r>
      <w:r w:rsidR="00F72280" w:rsidRPr="00FE0FDD">
        <w:rPr>
          <w:rFonts w:ascii="Arial" w:hAnsi="Arial" w:cs="Arial"/>
          <w:b/>
          <w:sz w:val="24"/>
          <w:szCs w:val="24"/>
        </w:rPr>
        <w:t xml:space="preserve"> </w:t>
      </w:r>
      <w:r w:rsidRPr="00FE0FDD">
        <w:rPr>
          <w:rFonts w:ascii="Arial" w:hAnsi="Arial" w:cs="Arial"/>
          <w:b/>
          <w:sz w:val="24"/>
          <w:szCs w:val="24"/>
        </w:rPr>
        <w:t>Gostyń</w:t>
      </w:r>
      <w:r w:rsidR="00F72280" w:rsidRPr="00FE0FDD">
        <w:rPr>
          <w:rFonts w:ascii="Arial" w:hAnsi="Arial" w:cs="Arial"/>
          <w:sz w:val="24"/>
          <w:szCs w:val="24"/>
        </w:rPr>
        <w:t>, reprezentowaną przez:</w:t>
      </w:r>
    </w:p>
    <w:p w14:paraId="688D714A" w14:textId="6CD45D2B" w:rsidR="00F72280" w:rsidRDefault="00E968D0" w:rsidP="00F7228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0FDD">
        <w:rPr>
          <w:rFonts w:ascii="Arial" w:hAnsi="Arial" w:cs="Arial"/>
          <w:sz w:val="24"/>
          <w:szCs w:val="24"/>
        </w:rPr>
        <w:t>………………………..</w:t>
      </w:r>
      <w:r w:rsidR="00F72280" w:rsidRPr="00FE0FDD">
        <w:rPr>
          <w:rFonts w:ascii="Arial" w:hAnsi="Arial" w:cs="Arial"/>
          <w:sz w:val="24"/>
          <w:szCs w:val="24"/>
        </w:rPr>
        <w:t xml:space="preserve"> – Powiatowego Lekarza Weterynarii</w:t>
      </w:r>
      <w:r w:rsidR="00D473C9">
        <w:rPr>
          <w:rFonts w:ascii="Arial" w:hAnsi="Arial" w:cs="Arial"/>
          <w:sz w:val="24"/>
          <w:szCs w:val="24"/>
        </w:rPr>
        <w:t>,</w:t>
      </w:r>
    </w:p>
    <w:p w14:paraId="70E473C8" w14:textId="631D2776" w:rsidR="00D473C9" w:rsidRPr="00FE0FDD" w:rsidRDefault="00D473C9" w:rsidP="00F7228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kontrasygnacie Głównego Księgowego - ………………………………………….</w:t>
      </w:r>
    </w:p>
    <w:p w14:paraId="154005BE" w14:textId="77777777" w:rsidR="00F72280" w:rsidRPr="00FE0FDD" w:rsidRDefault="00F72280" w:rsidP="00F7228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0FDD">
        <w:rPr>
          <w:rFonts w:ascii="Arial" w:hAnsi="Arial" w:cs="Arial"/>
          <w:sz w:val="24"/>
          <w:szCs w:val="24"/>
        </w:rPr>
        <w:t xml:space="preserve">zwaną w treści umowy </w:t>
      </w:r>
      <w:r w:rsidRPr="00FE0FDD">
        <w:rPr>
          <w:rFonts w:ascii="Arial" w:hAnsi="Arial" w:cs="Arial"/>
          <w:b/>
          <w:sz w:val="24"/>
          <w:szCs w:val="24"/>
        </w:rPr>
        <w:t>ZAMAWIAJĄCYM,</w:t>
      </w:r>
    </w:p>
    <w:p w14:paraId="5429060A" w14:textId="77777777" w:rsidR="00F72280" w:rsidRPr="00FE0FDD" w:rsidRDefault="00F72280" w:rsidP="00F7228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0FDD">
        <w:rPr>
          <w:rFonts w:ascii="Arial" w:hAnsi="Arial" w:cs="Arial"/>
          <w:sz w:val="24"/>
          <w:szCs w:val="24"/>
        </w:rPr>
        <w:t xml:space="preserve"> a</w:t>
      </w:r>
    </w:p>
    <w:p w14:paraId="44D99A6E" w14:textId="77777777" w:rsidR="00F72280" w:rsidRPr="00FE0FDD" w:rsidRDefault="00F72280" w:rsidP="00F7228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0FDD">
        <w:rPr>
          <w:rFonts w:ascii="Arial" w:hAnsi="Arial" w:cs="Arial"/>
          <w:b/>
          <w:bCs/>
          <w:sz w:val="24"/>
          <w:szCs w:val="24"/>
        </w:rPr>
        <w:t>……………………………………………..</w:t>
      </w:r>
    </w:p>
    <w:p w14:paraId="6B063DE8" w14:textId="77777777" w:rsidR="00F72280" w:rsidRPr="00FE0FDD" w:rsidRDefault="00F72280" w:rsidP="00F7228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0FDD">
        <w:rPr>
          <w:rFonts w:ascii="Arial" w:hAnsi="Arial" w:cs="Arial"/>
          <w:sz w:val="24"/>
          <w:szCs w:val="24"/>
        </w:rPr>
        <w:t xml:space="preserve">REGON ……………………:  NIP </w:t>
      </w:r>
      <w:r w:rsidRPr="00FE0FDD">
        <w:rPr>
          <w:rFonts w:ascii="Arial" w:hAnsi="Arial" w:cs="Arial"/>
          <w:sz w:val="24"/>
          <w:szCs w:val="24"/>
          <w:shd w:val="clear" w:color="auto" w:fill="FFFFFF"/>
        </w:rPr>
        <w:t>……………………………….</w:t>
      </w:r>
    </w:p>
    <w:p w14:paraId="6981E637" w14:textId="77777777" w:rsidR="00F72280" w:rsidRPr="00FE0FDD" w:rsidRDefault="00F72280" w:rsidP="00F722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0FDD">
        <w:rPr>
          <w:rFonts w:ascii="Arial" w:hAnsi="Arial" w:cs="Arial"/>
          <w:sz w:val="24"/>
          <w:szCs w:val="24"/>
        </w:rPr>
        <w:t>reprezentowaną/-</w:t>
      </w:r>
      <w:proofErr w:type="spellStart"/>
      <w:r w:rsidRPr="00FE0FDD">
        <w:rPr>
          <w:rFonts w:ascii="Arial" w:hAnsi="Arial" w:cs="Arial"/>
          <w:sz w:val="24"/>
          <w:szCs w:val="24"/>
        </w:rPr>
        <w:t>ym</w:t>
      </w:r>
      <w:proofErr w:type="spellEnd"/>
      <w:r w:rsidRPr="00FE0FDD">
        <w:rPr>
          <w:rFonts w:ascii="Arial" w:hAnsi="Arial" w:cs="Arial"/>
          <w:sz w:val="24"/>
          <w:szCs w:val="24"/>
        </w:rPr>
        <w:t xml:space="preserve"> przez: …………………………………………..</w:t>
      </w:r>
    </w:p>
    <w:p w14:paraId="3769AC6A" w14:textId="77777777" w:rsidR="00F72280" w:rsidRPr="00FE0FDD" w:rsidRDefault="00F72280" w:rsidP="00FE0FD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0FDD">
        <w:rPr>
          <w:rFonts w:ascii="Arial" w:hAnsi="Arial" w:cs="Arial"/>
          <w:sz w:val="24"/>
          <w:szCs w:val="24"/>
        </w:rPr>
        <w:t>zwaną /-</w:t>
      </w:r>
      <w:proofErr w:type="spellStart"/>
      <w:r w:rsidRPr="00FE0FDD">
        <w:rPr>
          <w:rFonts w:ascii="Arial" w:hAnsi="Arial" w:cs="Arial"/>
          <w:sz w:val="24"/>
          <w:szCs w:val="24"/>
        </w:rPr>
        <w:t>ym</w:t>
      </w:r>
      <w:proofErr w:type="spellEnd"/>
      <w:r w:rsidRPr="00FE0FDD">
        <w:rPr>
          <w:rFonts w:ascii="Arial" w:hAnsi="Arial" w:cs="Arial"/>
          <w:sz w:val="24"/>
          <w:szCs w:val="24"/>
        </w:rPr>
        <w:t xml:space="preserve"> w dalszej treści umowy </w:t>
      </w:r>
      <w:r w:rsidRPr="00FE0FDD">
        <w:rPr>
          <w:rFonts w:ascii="Arial" w:hAnsi="Arial" w:cs="Arial"/>
          <w:b/>
          <w:sz w:val="24"/>
          <w:szCs w:val="24"/>
        </w:rPr>
        <w:t>WYKONAWCĄ</w:t>
      </w:r>
    </w:p>
    <w:p w14:paraId="6C082F94" w14:textId="1DCEE8C1" w:rsidR="00F72280" w:rsidRPr="00FE0FDD" w:rsidRDefault="00F72280" w:rsidP="00F72280">
      <w:pPr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sz w:val="24"/>
          <w:szCs w:val="24"/>
          <w:lang w:eastAsia="ar-SA"/>
        </w:rPr>
        <w:t xml:space="preserve">w wyniku rozstrzygnięcia postępowania nr </w:t>
      </w:r>
      <w:r w:rsidR="00D473C9" w:rsidRPr="00D473C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AF.260.0</w:t>
      </w:r>
      <w:r w:rsidR="00DB2D0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3</w:t>
      </w:r>
      <w:r w:rsidR="00D473C9" w:rsidRPr="00D473C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.2024</w:t>
      </w:r>
      <w:r w:rsidRPr="00FE0FDD">
        <w:rPr>
          <w:rFonts w:ascii="Arial" w:eastAsia="Times New Roman" w:hAnsi="Arial" w:cs="Arial"/>
          <w:sz w:val="24"/>
          <w:szCs w:val="24"/>
          <w:lang w:eastAsia="ar-SA"/>
        </w:rPr>
        <w:t xml:space="preserve"> o udzielenie zamówienia publicznego w </w:t>
      </w:r>
      <w:bookmarkStart w:id="1" w:name="_Hlk96671611"/>
      <w:r w:rsidRPr="00FE0FDD">
        <w:rPr>
          <w:rFonts w:ascii="Arial" w:eastAsia="Times New Roman" w:hAnsi="Arial" w:cs="Arial"/>
          <w:sz w:val="24"/>
          <w:szCs w:val="24"/>
          <w:lang w:eastAsia="ar-SA"/>
        </w:rPr>
        <w:t xml:space="preserve">trybie </w:t>
      </w:r>
      <w:r w:rsidR="00FE0FDD" w:rsidRPr="00FE0FDD">
        <w:rPr>
          <w:rFonts w:ascii="Arial" w:eastAsia="Times New Roman" w:hAnsi="Arial" w:cs="Arial"/>
          <w:sz w:val="24"/>
          <w:szCs w:val="24"/>
          <w:lang w:eastAsia="ar-SA"/>
        </w:rPr>
        <w:t xml:space="preserve">podstawowym </w:t>
      </w:r>
      <w:r w:rsidRPr="00FE0FDD">
        <w:rPr>
          <w:rFonts w:ascii="Arial" w:eastAsia="Times New Roman" w:hAnsi="Arial" w:cs="Arial"/>
          <w:sz w:val="24"/>
          <w:szCs w:val="24"/>
          <w:lang w:eastAsia="ar-SA"/>
        </w:rPr>
        <w:t xml:space="preserve">na </w:t>
      </w:r>
      <w:r w:rsidR="00FE0FDD" w:rsidRPr="00FE0FDD">
        <w:rPr>
          <w:rFonts w:ascii="Arial" w:eastAsia="Times New Roman" w:hAnsi="Arial" w:cs="Arial"/>
          <w:sz w:val="24"/>
          <w:szCs w:val="24"/>
          <w:lang w:eastAsia="ar-SA"/>
        </w:rPr>
        <w:t>podst. art. 275 pkt 1 ustawy PZP</w:t>
      </w:r>
      <w:r w:rsidRPr="00FE0FDD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bookmarkEnd w:id="1"/>
      <w:r w:rsidRPr="00FE0FDD">
        <w:rPr>
          <w:rFonts w:ascii="Arial" w:eastAsia="Times New Roman" w:hAnsi="Arial" w:cs="Arial"/>
          <w:sz w:val="24"/>
          <w:szCs w:val="24"/>
          <w:lang w:eastAsia="ar-SA"/>
        </w:rPr>
        <w:t>na:</w:t>
      </w:r>
    </w:p>
    <w:p w14:paraId="11162F23" w14:textId="28F4EF50" w:rsidR="00F72280" w:rsidRPr="00DB2D03" w:rsidRDefault="00FE0FDD" w:rsidP="00F72280">
      <w:pPr>
        <w:suppressAutoHyphens/>
        <w:spacing w:after="60" w:line="276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bookmarkStart w:id="2" w:name="_Hlk96671498"/>
      <w:r w:rsidRPr="00FE0FDD">
        <w:rPr>
          <w:rFonts w:ascii="Arial" w:hAnsi="Arial" w:cs="Arial"/>
          <w:b/>
          <w:sz w:val="24"/>
          <w:szCs w:val="24"/>
        </w:rPr>
        <w:t>„</w:t>
      </w:r>
      <w:r w:rsidR="00DB2D03" w:rsidRPr="00DB2D03">
        <w:rPr>
          <w:rFonts w:ascii="Arial" w:hAnsi="Arial" w:cs="Arial"/>
          <w:b/>
          <w:bCs/>
          <w:iCs/>
          <w:sz w:val="24"/>
          <w:szCs w:val="24"/>
        </w:rPr>
        <w:t>Dostawa nowego samochodu pickup z napędem 4 x 4 dla Powiatowego Inspektoratu Weterynarii w Gostyniu</w:t>
      </w:r>
      <w:r w:rsidR="00F72280" w:rsidRPr="00FE0FDD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  <w:bookmarkEnd w:id="2"/>
      <w:r w:rsidR="00DB2D03">
        <w:rPr>
          <w:rFonts w:ascii="Arial" w:eastAsia="Times New Roman" w:hAnsi="Arial" w:cs="Arial"/>
          <w:b/>
          <w:sz w:val="24"/>
          <w:szCs w:val="24"/>
          <w:lang w:eastAsia="ar-SA"/>
        </w:rPr>
        <w:t>”</w:t>
      </w:r>
    </w:p>
    <w:p w14:paraId="1B1B1A9F" w14:textId="77777777" w:rsidR="00F72280" w:rsidRPr="00FE0FDD" w:rsidRDefault="00F72280" w:rsidP="00F72280">
      <w:pPr>
        <w:suppressAutoHyphens/>
        <w:spacing w:after="60" w:line="276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sz w:val="24"/>
          <w:szCs w:val="24"/>
          <w:lang w:eastAsia="ar-SA"/>
        </w:rPr>
        <w:t>została zawarta umowa o treści następującej:</w:t>
      </w:r>
    </w:p>
    <w:p w14:paraId="79D9157B" w14:textId="77777777" w:rsidR="00F72280" w:rsidRPr="00FE0FDD" w:rsidRDefault="00F72280" w:rsidP="00F72280">
      <w:pPr>
        <w:suppressAutoHyphens/>
        <w:spacing w:after="60" w:line="276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</w:p>
    <w:p w14:paraId="181A1A14" w14:textId="336B66D8" w:rsidR="00F72280" w:rsidRPr="00FE0FDD" w:rsidRDefault="00F72280" w:rsidP="00F72280">
      <w:pPr>
        <w:suppressAutoHyphens/>
        <w:spacing w:after="60" w:line="276" w:lineRule="auto"/>
        <w:contextualSpacing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FE0FDD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Podstawą zawarcia niniejszej umowy jest udzielenie zamówienia publicznego, dokonane w trybie podstawowym na podst. art. 275 pkt 1 ustawy z dnia 11 września 2019 roku - Prawo zamówień publicznych </w:t>
      </w:r>
      <w:r w:rsidR="000A2657" w:rsidRPr="00FE0FDD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(</w:t>
      </w:r>
      <w:r w:rsidR="00FE0FDD" w:rsidRPr="00FE0FDD">
        <w:rPr>
          <w:rFonts w:ascii="Times New Roman" w:hAnsi="Times New Roman"/>
          <w:i/>
          <w:iCs/>
          <w:sz w:val="24"/>
          <w:szCs w:val="24"/>
        </w:rPr>
        <w:t>Dz. U. z 202</w:t>
      </w:r>
      <w:r w:rsidR="00B52903">
        <w:rPr>
          <w:rFonts w:ascii="Times New Roman" w:hAnsi="Times New Roman"/>
          <w:i/>
          <w:iCs/>
          <w:sz w:val="24"/>
          <w:szCs w:val="24"/>
        </w:rPr>
        <w:t>4</w:t>
      </w:r>
      <w:r w:rsidR="00FE0FDD" w:rsidRPr="00FE0FDD">
        <w:rPr>
          <w:rFonts w:ascii="Times New Roman" w:hAnsi="Times New Roman"/>
          <w:i/>
          <w:iCs/>
          <w:sz w:val="24"/>
          <w:szCs w:val="24"/>
        </w:rPr>
        <w:t xml:space="preserve"> r., poz. 1</w:t>
      </w:r>
      <w:r w:rsidR="00B52903">
        <w:rPr>
          <w:rFonts w:ascii="Times New Roman" w:hAnsi="Times New Roman"/>
          <w:i/>
          <w:iCs/>
          <w:sz w:val="24"/>
          <w:szCs w:val="24"/>
        </w:rPr>
        <w:t>320</w:t>
      </w:r>
      <w:r w:rsidR="000A2657" w:rsidRPr="00FE0FD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E0FDD" w:rsidRPr="00FE0FDD">
        <w:rPr>
          <w:rFonts w:ascii="Times New Roman" w:hAnsi="Times New Roman"/>
          <w:i/>
          <w:iCs/>
          <w:sz w:val="24"/>
          <w:szCs w:val="24"/>
        </w:rPr>
        <w:t xml:space="preserve">z </w:t>
      </w:r>
      <w:proofErr w:type="spellStart"/>
      <w:r w:rsidR="00FE0FDD" w:rsidRPr="00FE0FDD">
        <w:rPr>
          <w:rFonts w:ascii="Times New Roman" w:hAnsi="Times New Roman"/>
          <w:i/>
          <w:iCs/>
          <w:sz w:val="24"/>
          <w:szCs w:val="24"/>
        </w:rPr>
        <w:t>późn</w:t>
      </w:r>
      <w:proofErr w:type="spellEnd"/>
      <w:r w:rsidR="00FE0FDD" w:rsidRPr="00FE0FDD">
        <w:rPr>
          <w:rFonts w:ascii="Times New Roman" w:hAnsi="Times New Roman"/>
          <w:i/>
          <w:iCs/>
          <w:sz w:val="24"/>
          <w:szCs w:val="24"/>
        </w:rPr>
        <w:t xml:space="preserve"> .zm.</w:t>
      </w:r>
      <w:r w:rsidRPr="00FE0FDD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).</w:t>
      </w:r>
    </w:p>
    <w:p w14:paraId="3C6737A0" w14:textId="77777777" w:rsidR="00F72280" w:rsidRPr="00FE0FDD" w:rsidRDefault="00F72280" w:rsidP="00F72280">
      <w:pPr>
        <w:suppressAutoHyphens/>
        <w:spacing w:after="60" w:line="276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ar-SA"/>
        </w:rPr>
      </w:pPr>
    </w:p>
    <w:p w14:paraId="5ECDBE1B" w14:textId="77777777" w:rsidR="00F72280" w:rsidRPr="00FE0FDD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/>
          <w:sz w:val="24"/>
          <w:szCs w:val="24"/>
          <w:lang w:eastAsia="ar-SA"/>
        </w:rPr>
        <w:t>§1.</w:t>
      </w:r>
    </w:p>
    <w:p w14:paraId="1602E881" w14:textId="77777777" w:rsidR="00F72280" w:rsidRPr="00FE0FDD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/>
          <w:sz w:val="24"/>
          <w:szCs w:val="24"/>
          <w:lang w:eastAsia="ar-SA"/>
        </w:rPr>
        <w:t>Przedmiot umowy</w:t>
      </w:r>
    </w:p>
    <w:p w14:paraId="089E5669" w14:textId="6B6951E3" w:rsidR="00F72280" w:rsidRPr="00FE0FDD" w:rsidRDefault="00F72280" w:rsidP="00F72280">
      <w:pPr>
        <w:numPr>
          <w:ilvl w:val="0"/>
          <w:numId w:val="2"/>
        </w:numPr>
        <w:ind w:left="709" w:hanging="349"/>
        <w:jc w:val="both"/>
        <w:rPr>
          <w:rFonts w:ascii="Arial" w:hAnsi="Arial" w:cs="Arial"/>
          <w:sz w:val="24"/>
          <w:szCs w:val="24"/>
          <w:lang w:eastAsia="ar-SA"/>
        </w:rPr>
      </w:pPr>
      <w:r w:rsidRPr="00FE0FDD">
        <w:rPr>
          <w:rFonts w:ascii="Arial" w:hAnsi="Arial" w:cs="Arial"/>
          <w:sz w:val="24"/>
          <w:szCs w:val="24"/>
          <w:lang w:eastAsia="ar-SA"/>
        </w:rPr>
        <w:t xml:space="preserve">Zgodnie z wynikiem (wyborem oferty najkorzystniejszej) postępowania prowadzonego w trybie podstawowym zgodnie z art. 275 pkt 1 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ustawy PZP z dnia...........postępowanie znak:</w:t>
      </w:r>
      <w:r w:rsidR="00D473C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D473C9" w:rsidRPr="00D473C9">
        <w:rPr>
          <w:rFonts w:ascii="Arial" w:eastAsia="Times New Roman" w:hAnsi="Arial" w:cs="Arial"/>
          <w:b/>
          <w:sz w:val="24"/>
          <w:szCs w:val="24"/>
          <w:lang w:eastAsia="ar-SA"/>
        </w:rPr>
        <w:t>AF.260.0</w:t>
      </w:r>
      <w:r w:rsidR="00DB2D03">
        <w:rPr>
          <w:rFonts w:ascii="Arial" w:eastAsia="Times New Roman" w:hAnsi="Arial" w:cs="Arial"/>
          <w:b/>
          <w:sz w:val="24"/>
          <w:szCs w:val="24"/>
          <w:lang w:eastAsia="ar-SA"/>
        </w:rPr>
        <w:t>3</w:t>
      </w:r>
      <w:r w:rsidR="00D473C9" w:rsidRPr="00D473C9">
        <w:rPr>
          <w:rFonts w:ascii="Arial" w:eastAsia="Times New Roman" w:hAnsi="Arial" w:cs="Arial"/>
          <w:b/>
          <w:sz w:val="24"/>
          <w:szCs w:val="24"/>
          <w:lang w:eastAsia="ar-SA"/>
        </w:rPr>
        <w:t>.2024</w:t>
      </w:r>
      <w:r w:rsidR="00D473C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Zamawiający zleca, a Wykonawca przyjmuje do wykonania</w:t>
      </w:r>
      <w:r w:rsidR="00FE0FDD"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dostawę samochodu fabrycznie nowego typu pickup marki</w:t>
      </w:r>
      <w:r w:rsidR="00FE0FDD"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………………….. – pięcioosobowego: 4 osoby + kierowca,.</w:t>
      </w:r>
    </w:p>
    <w:p w14:paraId="3D65C0CD" w14:textId="77777777" w:rsidR="00F72280" w:rsidRPr="00FE0FDD" w:rsidRDefault="00F72280" w:rsidP="00F72280">
      <w:pPr>
        <w:numPr>
          <w:ilvl w:val="0"/>
          <w:numId w:val="2"/>
        </w:numPr>
        <w:ind w:left="709" w:hanging="34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Wykonawca oświadcza, iż jest wyłącznym właścicielem samochodu.</w:t>
      </w:r>
    </w:p>
    <w:p w14:paraId="03A25D55" w14:textId="77777777" w:rsidR="00F72280" w:rsidRPr="00FE0FDD" w:rsidRDefault="00F72280" w:rsidP="00F72280">
      <w:pPr>
        <w:numPr>
          <w:ilvl w:val="0"/>
          <w:numId w:val="2"/>
        </w:numPr>
        <w:ind w:left="709" w:hanging="34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Wykonawca oświadcza, iż samochód opisany w ust. 1 jest sprawny technicznie, jest wolny od jakichkolwiek wad fizycznych i prawnych, w tym wszelkich praw osób trzecich i jakichkolwiek innych obciążeń i zabezpieczeń.</w:t>
      </w:r>
    </w:p>
    <w:p w14:paraId="06E325BA" w14:textId="77777777" w:rsidR="00F72280" w:rsidRPr="00FE0FDD" w:rsidRDefault="00F72280" w:rsidP="00F72280">
      <w:pPr>
        <w:numPr>
          <w:ilvl w:val="0"/>
          <w:numId w:val="2"/>
        </w:numPr>
        <w:ind w:left="709" w:hanging="34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 xml:space="preserve">Wykonawca sprzedaje a Zamawiający kupuje fabrycznie nowy samochód opisany w </w:t>
      </w:r>
      <w:r w:rsidR="00FE0FD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</w:t>
      </w:r>
      <w:r w:rsidRPr="00FE0FD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ałączniku nr 1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FE0FD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do Umowy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za cenę określoną w § 3 ust. 1.</w:t>
      </w:r>
    </w:p>
    <w:p w14:paraId="532B0B9D" w14:textId="77777777" w:rsidR="00F72280" w:rsidRPr="00FE0FDD" w:rsidRDefault="00F72280" w:rsidP="00F72280">
      <w:pPr>
        <w:numPr>
          <w:ilvl w:val="0"/>
          <w:numId w:val="2"/>
        </w:numPr>
        <w:ind w:left="709" w:hanging="34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Odbiór i prawidłowe uruchomienie przedmiotu umowy potwierdzone zostanie poprzez podpisanie przez obie strony Protokołu Odbioru Jakościowego. Wydanie przedmiotu umowy Zamawiającemu musi nastąpić na terenie Miasta </w:t>
      </w:r>
      <w:r w:rsidR="00FE0FDD"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Gostyń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356964F8" w14:textId="77777777" w:rsidR="00F72280" w:rsidRPr="00FE0FDD" w:rsidRDefault="00F72280" w:rsidP="00F72280">
      <w:pPr>
        <w:numPr>
          <w:ilvl w:val="0"/>
          <w:numId w:val="2"/>
        </w:numPr>
        <w:ind w:left="709" w:hanging="34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Wykonawca zobowiązuje się wykonać zamówienie:</w:t>
      </w:r>
    </w:p>
    <w:p w14:paraId="27535D41" w14:textId="77777777" w:rsidR="00F72280" w:rsidRPr="00FE0FDD" w:rsidRDefault="00F72280" w:rsidP="00F72280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w zakresie zgodnym z Opisem Prze</w:t>
      </w:r>
      <w:r w:rsidR="00FE0FDD"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dmiotu Zamówienia, stanowiącym </w:t>
      </w:r>
      <w:r w:rsidR="00FE0FDD" w:rsidRPr="00FE0FD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</w:t>
      </w:r>
      <w:r w:rsidRPr="00FE0FD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łącznik nr 1 do Umowy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oraz Ofertą Wykonawcy z dnia...............</w:t>
      </w:r>
      <w:r w:rsidR="00FE0FDD"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r. 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dokumenty te stanowią integralną część Umowy;</w:t>
      </w:r>
    </w:p>
    <w:p w14:paraId="442D5450" w14:textId="77777777" w:rsidR="00F72280" w:rsidRPr="00FE0FDD" w:rsidRDefault="00F72280" w:rsidP="00F72280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z zachowaniem należytej staranności i profesjonalizmem, wynikającymi z zawodowego charakteru prowadzonej przez Wykonawcę działalności;</w:t>
      </w:r>
    </w:p>
    <w:p w14:paraId="1A0868C4" w14:textId="77777777" w:rsidR="00F72280" w:rsidRPr="00FE0FDD" w:rsidRDefault="00F72280" w:rsidP="00F72280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przy ścisłej współpracy z Zamawiającym.</w:t>
      </w:r>
    </w:p>
    <w:p w14:paraId="4FA7E9AA" w14:textId="77777777" w:rsidR="00F72280" w:rsidRPr="00FE0FDD" w:rsidRDefault="00F72280" w:rsidP="00F72280">
      <w:pPr>
        <w:numPr>
          <w:ilvl w:val="0"/>
          <w:numId w:val="2"/>
        </w:numPr>
        <w:ind w:left="709" w:hanging="34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Zakres i sposób wykonania przedmiotu umowy (dostawy) określają:</w:t>
      </w:r>
    </w:p>
    <w:p w14:paraId="77BBFD04" w14:textId="77777777" w:rsidR="00F72280" w:rsidRPr="00FE0FDD" w:rsidRDefault="00F72280" w:rsidP="00F72280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przedmiotowa umowa,</w:t>
      </w:r>
    </w:p>
    <w:p w14:paraId="01E66FA1" w14:textId="77777777" w:rsidR="00F72280" w:rsidRPr="00FE0FDD" w:rsidRDefault="00F72280" w:rsidP="00F72280">
      <w:pPr>
        <w:numPr>
          <w:ilvl w:val="1"/>
          <w:numId w:val="2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SWZ wraz załącznikami</w:t>
      </w:r>
    </w:p>
    <w:p w14:paraId="005519A2" w14:textId="77777777" w:rsidR="00F72280" w:rsidRDefault="00F72280" w:rsidP="00F72280">
      <w:pPr>
        <w:suppressAutoHyphens/>
        <w:spacing w:after="60" w:line="276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- dokumenty te stanowią integralną część umowy.</w:t>
      </w:r>
    </w:p>
    <w:p w14:paraId="5BC4FA6C" w14:textId="77777777" w:rsidR="00FE0FDD" w:rsidRPr="00FE0FDD" w:rsidRDefault="00FE0FDD" w:rsidP="00F72280">
      <w:pPr>
        <w:suppressAutoHyphens/>
        <w:spacing w:after="60" w:line="276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EC7F645" w14:textId="77777777" w:rsidR="00F72280" w:rsidRPr="00FE0FDD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/>
          <w:sz w:val="24"/>
          <w:szCs w:val="24"/>
          <w:lang w:eastAsia="ar-SA"/>
        </w:rPr>
        <w:t>§2.</w:t>
      </w:r>
    </w:p>
    <w:p w14:paraId="483F7402" w14:textId="77777777" w:rsidR="00F72280" w:rsidRPr="00FE0FDD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/>
          <w:sz w:val="24"/>
          <w:szCs w:val="24"/>
          <w:lang w:eastAsia="ar-SA"/>
        </w:rPr>
        <w:t>Termin realizacji</w:t>
      </w:r>
    </w:p>
    <w:p w14:paraId="45523A62" w14:textId="11EF3F71" w:rsidR="00F72280" w:rsidRPr="00FE0FDD" w:rsidRDefault="00F72280" w:rsidP="00F72280">
      <w:pPr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Termin realizacj</w:t>
      </w:r>
      <w:r w:rsidR="00FE0FDD"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i przedmiotu zamówienia –  </w:t>
      </w:r>
      <w:r w:rsidR="00DB2D0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6</w:t>
      </w:r>
      <w:r w:rsidR="00FE0FDD" w:rsidRPr="00FE0FD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0 d</w:t>
      </w:r>
      <w:r w:rsidRPr="00FE0FD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ni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od dnia zwarcia umowy ale nie później niż do </w:t>
      </w:r>
      <w:r w:rsidR="00DB2D0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20</w:t>
      </w:r>
      <w:r w:rsidRPr="00FE0FD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DB2D0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grudnia</w:t>
      </w:r>
      <w:r w:rsidRPr="00FE0FDD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2024 r.</w:t>
      </w: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Jest to ostateczny termin dostawy kompletnego samochodu wraz z wyposażeniem wraz z wszystkimi niezbędnymi dokumentami.</w:t>
      </w:r>
    </w:p>
    <w:p w14:paraId="7E968A47" w14:textId="77777777" w:rsidR="00F72280" w:rsidRPr="00FE0FDD" w:rsidRDefault="00F72280" w:rsidP="00F72280">
      <w:pPr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Wykonawca zawiadomi Zamawiającego o terminie dostawy najpóźniej na 5 dni przed tym terminem. Kontakt do osoby ze strony Zamawiającego:.....................; e-mail:......................</w:t>
      </w:r>
    </w:p>
    <w:p w14:paraId="7043CD56" w14:textId="77777777" w:rsidR="00F72280" w:rsidRPr="00FE0FDD" w:rsidRDefault="00F72280" w:rsidP="00F72280">
      <w:pPr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Wykonawca zobowiązany jest do dostarczenia w dniu dostawy do samochodu kompletnej dokumentacji sporządzonej w języku polskim, zawierającej w szczególności:</w:t>
      </w:r>
    </w:p>
    <w:p w14:paraId="74294CB5" w14:textId="77777777" w:rsidR="00F72280" w:rsidRPr="00FE0FDD" w:rsidRDefault="00F72280" w:rsidP="00F72280">
      <w:pPr>
        <w:numPr>
          <w:ilvl w:val="0"/>
          <w:numId w:val="3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kartę pojazdu,</w:t>
      </w:r>
    </w:p>
    <w:p w14:paraId="6F70AE51" w14:textId="77777777" w:rsidR="00F72280" w:rsidRPr="00FE0FDD" w:rsidRDefault="00F72280" w:rsidP="00F72280">
      <w:pPr>
        <w:numPr>
          <w:ilvl w:val="0"/>
          <w:numId w:val="3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kartę gwarancyjną pojazdu,</w:t>
      </w:r>
    </w:p>
    <w:p w14:paraId="50DC4F4A" w14:textId="77777777" w:rsidR="00F72280" w:rsidRPr="00FE0FDD" w:rsidRDefault="00F72280" w:rsidP="00F72280">
      <w:pPr>
        <w:numPr>
          <w:ilvl w:val="0"/>
          <w:numId w:val="3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instrukcję obsługi pojazdu i wyposażenia (w języku polskim),</w:t>
      </w:r>
    </w:p>
    <w:p w14:paraId="2EDA9915" w14:textId="77777777" w:rsidR="00F72280" w:rsidRPr="00FE0FDD" w:rsidRDefault="00F72280" w:rsidP="00F72280">
      <w:pPr>
        <w:numPr>
          <w:ilvl w:val="0"/>
          <w:numId w:val="3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wyciąg ze świadectwa homologacji pojazdu, sporządzony w języku polskim,</w:t>
      </w:r>
    </w:p>
    <w:p w14:paraId="132F943F" w14:textId="77777777" w:rsidR="00F72280" w:rsidRPr="00FE0FDD" w:rsidRDefault="00F72280" w:rsidP="00F72280">
      <w:pPr>
        <w:numPr>
          <w:ilvl w:val="0"/>
          <w:numId w:val="3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dokument potwierdzający spełnienie normy emisji spalin,</w:t>
      </w:r>
    </w:p>
    <w:p w14:paraId="2356F1A8" w14:textId="77777777" w:rsidR="00F72280" w:rsidRPr="00FE0FDD" w:rsidRDefault="00F72280" w:rsidP="00F72280">
      <w:pPr>
        <w:numPr>
          <w:ilvl w:val="0"/>
          <w:numId w:val="3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pozostałe dokumenty wynikające z załącznika nr 1 do umowy.</w:t>
      </w:r>
    </w:p>
    <w:p w14:paraId="5981796B" w14:textId="77777777" w:rsidR="00F72280" w:rsidRPr="00FE0FDD" w:rsidRDefault="00F72280" w:rsidP="00F72280">
      <w:pPr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E0FDD">
        <w:rPr>
          <w:rFonts w:ascii="Arial" w:eastAsia="Times New Roman" w:hAnsi="Arial" w:cs="Arial"/>
          <w:bCs/>
          <w:sz w:val="24"/>
          <w:szCs w:val="24"/>
          <w:lang w:eastAsia="ar-SA"/>
        </w:rPr>
        <w:t>Dokumentem potwierdzającym odbiór samochodu wraz z wyposażeniem będzie Protokół Odbioru Jakościowego.</w:t>
      </w:r>
    </w:p>
    <w:p w14:paraId="571BF156" w14:textId="77777777" w:rsidR="00F72280" w:rsidRPr="0069022B" w:rsidRDefault="00F72280" w:rsidP="00F72280">
      <w:pPr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 przypadku stwierdzenia, że dostarczony samochód i/lub wyposażenie jest:</w:t>
      </w:r>
    </w:p>
    <w:p w14:paraId="6606468F" w14:textId="77777777" w:rsidR="00F72280" w:rsidRPr="0069022B" w:rsidRDefault="00F72280" w:rsidP="00F72280">
      <w:pPr>
        <w:numPr>
          <w:ilvl w:val="0"/>
          <w:numId w:val="4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n</w:t>
      </w:r>
      <w:r w:rsidR="00FE0FDD"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iezgodny z opisem określonym w </w:t>
      </w:r>
      <w:r w:rsidR="00FE0FDD" w:rsidRPr="0069022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Załączniku nr 1 do U</w:t>
      </w:r>
      <w:r w:rsidRPr="0069022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mowy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</w:p>
    <w:p w14:paraId="19CDBF62" w14:textId="77777777" w:rsidR="00F72280" w:rsidRPr="0069022B" w:rsidRDefault="00F72280" w:rsidP="00F72280">
      <w:pPr>
        <w:numPr>
          <w:ilvl w:val="0"/>
          <w:numId w:val="4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posiada ślady zewnętrznego uszkodzenia,</w:t>
      </w:r>
    </w:p>
    <w:p w14:paraId="0533C781" w14:textId="77777777" w:rsidR="00F72280" w:rsidRPr="0069022B" w:rsidRDefault="00F72280" w:rsidP="00237E40">
      <w:pPr>
        <w:suppressAutoHyphens/>
        <w:spacing w:after="60" w:line="276" w:lineRule="auto"/>
        <w:ind w:left="1134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Zamawiający odmówi odbioru przedmiotu umowy, sporządzając protokół zawierający przyczyny odmowy odbioru. Zamawiający wyznaczy następnie termin dostarczenia przedmiotu umowy wolnego od wad. Procedura czynności odbioru zostanie powtórzona.</w:t>
      </w:r>
    </w:p>
    <w:p w14:paraId="2E795C7B" w14:textId="77777777" w:rsidR="00F72280" w:rsidRPr="0069022B" w:rsidRDefault="00F72280" w:rsidP="00F72280">
      <w:pPr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 przypadku innych uwag (zastrzeżeń) Zamawiającego, dotyczących dostarczonego przedmiotu umowy Zamawiający wskaże w protokole odbioru przyczyny odmowy odbioru dostarczonego przedmiotu umowy wraz z określeniem terminu dostarczenia przedmiotu umowy nowego wolnego od wad.</w:t>
      </w:r>
    </w:p>
    <w:p w14:paraId="00DDB281" w14:textId="77777777" w:rsidR="00F72280" w:rsidRPr="0069022B" w:rsidRDefault="00F72280" w:rsidP="00F72280">
      <w:pPr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Wykonawca zobowiązany jest do przeprowadzenia nieodpłatnego instruktażu w zakresie obsługi samochodu min. 2 osób wskazanych przez Zamawiającego, który należy przeprowadzić w dniu dostawy samochodu wraz z wyposażeniem.</w:t>
      </w:r>
    </w:p>
    <w:p w14:paraId="5415ADD8" w14:textId="77777777" w:rsidR="00F72280" w:rsidRPr="0069022B" w:rsidRDefault="00F72280" w:rsidP="00F72280">
      <w:pPr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Osobami upoważnionymi do nadzoru technicznego, realizacji umowy oraz odbioru samochodu ze strony Zamawiającego są:</w:t>
      </w:r>
    </w:p>
    <w:p w14:paraId="5EBB0D09" w14:textId="00929EE6" w:rsidR="00F72280" w:rsidRPr="0069022B" w:rsidRDefault="00F72280" w:rsidP="00F72280">
      <w:pPr>
        <w:numPr>
          <w:ilvl w:val="0"/>
          <w:numId w:val="6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</w:t>
      </w:r>
      <w:r w:rsidR="0047717C">
        <w:rPr>
          <w:rFonts w:ascii="Arial" w:eastAsia="Times New Roman" w:hAnsi="Arial" w:cs="Arial"/>
          <w:bCs/>
          <w:sz w:val="24"/>
          <w:szCs w:val="24"/>
          <w:lang w:eastAsia="ar-SA"/>
        </w:rPr>
        <w:t>….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..</w:t>
      </w:r>
    </w:p>
    <w:p w14:paraId="48F00835" w14:textId="77777777" w:rsidR="00F72280" w:rsidRPr="0069022B" w:rsidRDefault="00F72280" w:rsidP="00F72280">
      <w:pPr>
        <w:numPr>
          <w:ilvl w:val="0"/>
          <w:numId w:val="6"/>
        </w:numPr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</w:t>
      </w:r>
    </w:p>
    <w:p w14:paraId="3B77AF59" w14:textId="77777777" w:rsidR="00F72280" w:rsidRPr="0069022B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/>
          <w:sz w:val="24"/>
          <w:szCs w:val="24"/>
          <w:lang w:eastAsia="ar-SA"/>
        </w:rPr>
        <w:t>§ 3.</w:t>
      </w:r>
    </w:p>
    <w:p w14:paraId="798EB7DB" w14:textId="77777777" w:rsidR="00F72280" w:rsidRPr="0069022B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/>
          <w:sz w:val="24"/>
          <w:szCs w:val="24"/>
          <w:lang w:eastAsia="ar-SA"/>
        </w:rPr>
        <w:t>Wynagrodzenie</w:t>
      </w:r>
    </w:p>
    <w:p w14:paraId="7330342E" w14:textId="77777777" w:rsidR="00F72280" w:rsidRPr="0069022B" w:rsidRDefault="00F72280" w:rsidP="00F72280">
      <w:pPr>
        <w:numPr>
          <w:ilvl w:val="0"/>
          <w:numId w:val="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Cena ryczałtowa za wykonanie przedmiotu umowy zgodnie z przeprowadzonym postępowaniem w trybie podstawowym zgodnie z art. 275 pkt 1 </w:t>
      </w:r>
      <w:r w:rsidR="0069022B"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ustawy PZP 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i złożoną ofertą wynosi brutto:.................. (.......................................................................) zł, w tym podatek VAT .......% w kwocie .......(..................) zł, netto:.......................(.........................) zł.</w:t>
      </w:r>
    </w:p>
    <w:p w14:paraId="1B4ED102" w14:textId="77777777" w:rsidR="00F72280" w:rsidRPr="0069022B" w:rsidRDefault="00F72280" w:rsidP="00F72280">
      <w:pPr>
        <w:numPr>
          <w:ilvl w:val="0"/>
          <w:numId w:val="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Cena określona w ust. 1, zawiera wszystkie koszty związane z realizacją przedmiotu umowy, o których mowa w §1 Umowy.</w:t>
      </w:r>
    </w:p>
    <w:p w14:paraId="39B4FCCA" w14:textId="79A85039" w:rsidR="00F72280" w:rsidRDefault="00F72280" w:rsidP="00F72280">
      <w:pPr>
        <w:numPr>
          <w:ilvl w:val="0"/>
          <w:numId w:val="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Strony uzgadniają, że płatność z tytułu realizacji przedmiotu umowy będzie zrealizowana w następujący sposób kwota ceny brutto, o której mowa w ust.1 zostanie wypłacona Wykonawcy za dostarczony kompletnie wyposażony samochód wraz dokumentami i odebrany Pr</w:t>
      </w:r>
      <w:r w:rsidR="0069022B"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otokołem Odbioru Jakościowego (</w:t>
      </w:r>
      <w:r w:rsidR="0069022B" w:rsidRPr="0069022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 nr 2 do U</w:t>
      </w:r>
      <w:r w:rsidRPr="0069022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mowy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) bez uwag (zastrzeżeń) podpisany przez upoważnionych przedstawicieli Zamawiającego i Wykonawcy, po dokonanej 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 xml:space="preserve">dostawie. Wypłata wynagrodzenia nastąpi w terminie do </w:t>
      </w:r>
      <w:r w:rsidR="00DB2D03" w:rsidRPr="00DB2D03">
        <w:rPr>
          <w:rFonts w:ascii="Arial" w:eastAsia="Times New Roman" w:hAnsi="Arial" w:cs="Arial"/>
          <w:b/>
          <w:sz w:val="24"/>
          <w:szCs w:val="24"/>
          <w:lang w:eastAsia="ar-SA"/>
        </w:rPr>
        <w:t>14</w:t>
      </w:r>
      <w:r w:rsidRPr="00DB2D0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dni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licząc, od dnia przekazania Zamawiającemu prawidłowo wystawionej faktury VAT, na konto Wykonawcy wskazane w fakturze.</w:t>
      </w:r>
    </w:p>
    <w:p w14:paraId="6F529AA9" w14:textId="77777777" w:rsidR="00F72280" w:rsidRPr="0069022B" w:rsidRDefault="00F72280" w:rsidP="00F72280">
      <w:pPr>
        <w:numPr>
          <w:ilvl w:val="0"/>
          <w:numId w:val="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Wykonawca wystawi faktury zgodnie z poniższymi danymi:</w:t>
      </w:r>
    </w:p>
    <w:p w14:paraId="4F0437F6" w14:textId="77777777" w:rsidR="00F72280" w:rsidRPr="0069022B" w:rsidRDefault="00F72280" w:rsidP="00F72280">
      <w:pPr>
        <w:suppressAutoHyphens/>
        <w:spacing w:after="60" w:line="276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-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ab/>
        <w:t>Nabywca:...............</w:t>
      </w:r>
      <w:r w:rsidR="0069022B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</w:t>
      </w:r>
    </w:p>
    <w:p w14:paraId="6FE3A7DD" w14:textId="77777777" w:rsidR="00F72280" w:rsidRPr="0069022B" w:rsidRDefault="00F72280" w:rsidP="00F72280">
      <w:pPr>
        <w:suppressAutoHyphens/>
        <w:spacing w:after="60" w:line="276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-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ab/>
        <w:t>Odbiorca:........................................</w:t>
      </w:r>
    </w:p>
    <w:p w14:paraId="0BABBEC7" w14:textId="77777777" w:rsidR="00F72280" w:rsidRPr="0069022B" w:rsidRDefault="00F72280" w:rsidP="00F72280">
      <w:pPr>
        <w:numPr>
          <w:ilvl w:val="0"/>
          <w:numId w:val="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Podatek VAT zostanie zapłacony zgodnie z obowiązującymi przepisami.</w:t>
      </w:r>
    </w:p>
    <w:p w14:paraId="56C28493" w14:textId="77777777" w:rsidR="00F72280" w:rsidRPr="0069022B" w:rsidRDefault="00F72280" w:rsidP="00F72280">
      <w:pPr>
        <w:numPr>
          <w:ilvl w:val="0"/>
          <w:numId w:val="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 przypadku przedstawienia przez Wykonawcę nieprawidłowej faktury Zamawiający odmówi jej przyjęcia.</w:t>
      </w:r>
    </w:p>
    <w:p w14:paraId="7F64E2A6" w14:textId="77777777" w:rsidR="00F72280" w:rsidRPr="0069022B" w:rsidRDefault="00F72280" w:rsidP="00F72280">
      <w:pPr>
        <w:numPr>
          <w:ilvl w:val="0"/>
          <w:numId w:val="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Za dzień zapłaty uważany będzie dzień złożenia przez Zamawiającego dyspozycji obciążenia rachunku Zamawiającego kwotą, o której mowa w ust. 1.</w:t>
      </w:r>
    </w:p>
    <w:p w14:paraId="5C58060B" w14:textId="77777777" w:rsidR="00F72280" w:rsidRPr="0069022B" w:rsidRDefault="00F72280" w:rsidP="00F72280">
      <w:pPr>
        <w:numPr>
          <w:ilvl w:val="0"/>
          <w:numId w:val="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Wierzytelności związane z realizacją niniejszej umowy nie mogą być przedmiotem obrotu pomiędzy podmiotami trzecimi.</w:t>
      </w:r>
    </w:p>
    <w:p w14:paraId="37ECCB0F" w14:textId="77777777" w:rsidR="00F72280" w:rsidRDefault="00F72280" w:rsidP="00F72280">
      <w:pPr>
        <w:numPr>
          <w:ilvl w:val="0"/>
          <w:numId w:val="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Zamawiający może wstrzymać się z zapłatą należnego Wykonawcy wynagrodzenia, jeżeli wskazany na fakturze rachunek nie widnieje w tzw. Białej Liście Podatników VAT, a Wykonawcy nie przysługują n</w:t>
      </w:r>
      <w:r w:rsidR="0069022B"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a tej podstawie jakiekolwiek ro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s</w:t>
      </w:r>
      <w:r w:rsidR="0069022B"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z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czenia wobec Zamawiającego, zwłaszcza z tytułu odsetek za opóźnienie.</w:t>
      </w:r>
    </w:p>
    <w:p w14:paraId="2D088EB7" w14:textId="77777777" w:rsidR="00BA5F58" w:rsidRDefault="00BA5F58" w:rsidP="00BA5F58">
      <w:pPr>
        <w:suppressAutoHyphens/>
        <w:spacing w:after="6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EC948B3" w14:textId="572353A8" w:rsidR="00BA5F58" w:rsidRPr="00BA5F58" w:rsidRDefault="00BA5F58" w:rsidP="00BA5F58">
      <w:pPr>
        <w:suppressAutoHyphens/>
        <w:spacing w:after="60" w:line="276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UWAGA! Zawarcie przedmiotowej umowy będzie możliwe w sytuacji zaoferowania przedmiotu dostawy za cenę brutto mieszczącą się w kwocie jaką przeznaczył Zamawiający na sfinansowanie przedmiotowego zamówienia. </w:t>
      </w:r>
    </w:p>
    <w:p w14:paraId="582E4FFD" w14:textId="77777777" w:rsidR="00BA5F58" w:rsidRDefault="00BA5F58" w:rsidP="00BA5F58">
      <w:pPr>
        <w:suppressAutoHyphens/>
        <w:spacing w:after="60" w:line="276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53AADC0" w14:textId="77777777" w:rsidR="00BA5F58" w:rsidRDefault="00BA5F58" w:rsidP="00BA5F58">
      <w:pPr>
        <w:suppressAutoHyphens/>
        <w:spacing w:after="60" w:line="276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A5F5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UWAGA! Zamawiający zastrzega, iż przekazanie i odebranie przedmiotu zamówienia oraz wystawienie i zapłacenie faktury z tytułu przedmiotowej dostawy musi nastąpić najdalej do </w:t>
      </w:r>
      <w:r w:rsidRPr="00BA5F58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31.12.2024 r.</w:t>
      </w:r>
      <w:r w:rsidRPr="00BA5F58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p w14:paraId="0924D2D8" w14:textId="77777777" w:rsidR="00BA5F58" w:rsidRPr="0069022B" w:rsidRDefault="00BA5F58" w:rsidP="00BA5F58">
      <w:pPr>
        <w:suppressAutoHyphens/>
        <w:spacing w:after="60" w:line="276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1236C9FB" w14:textId="77777777" w:rsidR="00F72280" w:rsidRPr="0069022B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/>
          <w:sz w:val="24"/>
          <w:szCs w:val="24"/>
          <w:lang w:eastAsia="ar-SA"/>
        </w:rPr>
        <w:t>§ 4.</w:t>
      </w:r>
    </w:p>
    <w:p w14:paraId="5AEF5941" w14:textId="77777777" w:rsidR="00F72280" w:rsidRPr="0069022B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/>
          <w:sz w:val="24"/>
          <w:szCs w:val="24"/>
          <w:lang w:eastAsia="ar-SA"/>
        </w:rPr>
        <w:t>Warunki gwarancji</w:t>
      </w:r>
    </w:p>
    <w:p w14:paraId="2B3FFFDC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Wykonawca udziela gwarancji:</w:t>
      </w:r>
    </w:p>
    <w:p w14:paraId="51476E51" w14:textId="77777777" w:rsidR="00F72280" w:rsidRPr="0069022B" w:rsidRDefault="00F72280" w:rsidP="00F72280">
      <w:pPr>
        <w:numPr>
          <w:ilvl w:val="1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na cały samochód, w tym części i podzespoły na okres.........</w:t>
      </w:r>
      <w:r w:rsidR="0069022B">
        <w:rPr>
          <w:rFonts w:ascii="Arial" w:eastAsia="Times New Roman" w:hAnsi="Arial" w:cs="Arial"/>
          <w:bCs/>
          <w:sz w:val="24"/>
          <w:szCs w:val="24"/>
          <w:lang w:eastAsia="ar-SA"/>
        </w:rPr>
        <w:t>...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miesięcy,</w:t>
      </w:r>
    </w:p>
    <w:p w14:paraId="3C5FF9A2" w14:textId="77777777" w:rsidR="00F72280" w:rsidRPr="0069022B" w:rsidRDefault="00F72280" w:rsidP="00F72280">
      <w:pPr>
        <w:suppressAutoHyphens/>
        <w:spacing w:after="60" w:line="276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liczony od dnia podpisania bezusterkowego protokołu odbioru. W przypadku, gdy gwarancja producenta będzie krótsza od minimalnej wymaganej przez Zamawiającego jako wiążąca dla Stron będzie gwarancja udzielona przez Wykonawcę.</w:t>
      </w:r>
    </w:p>
    <w:p w14:paraId="48F89E62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Wykonawca usunie na koszt własny wszystkie ujawnione wady wydanego samochodu i/lub wyposażenia lub wymieni go na wolny od wad, bez żadnych dodatkowych kosztów dla Zamawiającego. Wykonawca zobowiązany jest </w:t>
      </w: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usunąć wady lub wymienić samochód lub jego elementy na wolny od wad, w terminie 180 dni od otrzymania od Zamawiającego zawiadomienia o wadach.</w:t>
      </w:r>
    </w:p>
    <w:p w14:paraId="04E0E9FA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Zamawiający będzie ponosił koszty wymiany i zakupu części w okresie gwarancji, gdy konieczność naprawy powstanie z wyłącznej winy Zamawiającego.</w:t>
      </w:r>
    </w:p>
    <w:p w14:paraId="437CBD2A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Nie podlegają uprawnieniom z tytułu gwarancji wady i usterki powstałe wskutek:</w:t>
      </w:r>
    </w:p>
    <w:p w14:paraId="2371C795" w14:textId="77777777" w:rsidR="00F72280" w:rsidRPr="0069022B" w:rsidRDefault="00F72280" w:rsidP="00F72280">
      <w:pPr>
        <w:numPr>
          <w:ilvl w:val="1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działania siły wyższej albo wyłącznie z winy użytkownika lub osoby trzeciej, za którą Wykonawca nie ponosi odpowiedzialności,</w:t>
      </w:r>
    </w:p>
    <w:p w14:paraId="5F025201" w14:textId="77777777" w:rsidR="00F72280" w:rsidRPr="0069022B" w:rsidRDefault="00F72280" w:rsidP="00F72280">
      <w:pPr>
        <w:numPr>
          <w:ilvl w:val="1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winy użytkownika, w tym uszkodzeń mechanicznych oraz eksploatacji i konserwacji samochód oraz urządzeń w sposób niezgodny z zasadami eksploatacji.</w:t>
      </w:r>
    </w:p>
    <w:p w14:paraId="7710D703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Zasady eksploatacji i konserwacji samochodu oraz wyposażenia zostaną określone w przekazanej przez wykonawcę „Instrukcji użytkowania i eksploatacji samochodu”.</w:t>
      </w:r>
    </w:p>
    <w:p w14:paraId="5C158872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Instrukcja użytkowania i eksploatacji samochodu oraz wyposażenia jest zbiorem szczegółowo opracowanych instrukcji użytkowania i eksploatacji dla wszystkich elementów objętych gwarancją.</w:t>
      </w:r>
    </w:p>
    <w:p w14:paraId="41206F15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Zasady eksploatacji i konserwacji ujęte w instrukcjach użytkowania i eksploatacji samochodu i wyposażenia, mogą wynikać tylko z przepisów prawa lub zasad prawidłowej gospodarki. W szczególności zasady te nie mogą się różnić na niekorzyść Zamawiającego od zasad określonych przez producentów elementów podlegających gwarancji.</w:t>
      </w:r>
    </w:p>
    <w:p w14:paraId="1452412A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Jeżeli Wykonawca nie przekaże Zamawiającemu instrukcji użytkowania i eksploatacji samochodu i wyposażenia, nie będzie się mógł uwolnić ze zobowiązań gwarancyjnych powołując się na zarzut eksploatacji i konserwacji elementów podlegających gwarancji w sposób niezgodny z zasadami eksploatacji.</w:t>
      </w:r>
    </w:p>
    <w:p w14:paraId="329A9524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Wykonawca zobowiązuje się do usunięcia zgłoszonych pisemnie przez użytkownika wad i usterek w terminie 14 dni kalendarzowych, a wad szczególnie uciążliwych - w terminie 3 dni roboczych, chyba że usunięcie wad lub usterek wymaga, ze względów technologicznych, dłuższego czasu, o czym Wykonawca zawiadamia niezwłocznie Zamawiającego wraz ze wskazaniem tych względów technicznych oraz określając najkrótszy możliwy termin usunięcia wad lub usterek.</w:t>
      </w:r>
    </w:p>
    <w:p w14:paraId="6F585859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Jeżeli w okresie gwarancji usunięcie wady lub usterki ze względów technicznych nie jest możliwe w terminie 14 dni kalendarzowych. Wykonawca jest zobowiązany powiadomić o tym pisemnie Zamawiającego. Zamawiający wyznaczy nowy termin, z uwzględnieniem możliwości technicznych. Niedotrzymanie przez Wykonawcę wyznaczonego terminu będzie zakwalifikowane jako odmowa usunięcia wady lub usterki.</w:t>
      </w:r>
    </w:p>
    <w:p w14:paraId="2B42391B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W przypadku odmowy usunięcia wad lub usterek ze strony Wykonawcy lub niewywiązywaniu się z terminów, o których mowa w ust. 10 i 11, Zamawiający zleci usunięcie tych wad lub usterek innemu podmiotowi na koszt i ryzyko Wykonawcy.</w:t>
      </w:r>
    </w:p>
    <w:p w14:paraId="26959481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Na okoliczność usunięcia wad lub usterek spisuje się protokół z udziałem Wykonawcy i Zamawiającego.</w:t>
      </w:r>
    </w:p>
    <w:p w14:paraId="536EEE95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Stwierdzenie usunięcia wad powinno nastąpić nie później niż w ciągu 4 dni roboczych od daty zawiadomienia Zamawiającego przez Wykonawcę o dokonaniu naprawy, gdzie za dni robocze uznaje się dni od poniedziałku do piątku z wyłączeniem dni ustawowo wolnych od pracy.</w:t>
      </w:r>
    </w:p>
    <w:p w14:paraId="61C39C2C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Jeżeli wada lub usterka fizyczna elementu o dłuższym okresie gwarancji spowodowała uszkodzenie elementu, dla którego okres gwarancji już upłynął, Wykonawca zobowiązuje się do nieodpłatnego usunięcia wad lub usterek w obu elementach.</w:t>
      </w:r>
    </w:p>
    <w:p w14:paraId="284B4038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 razie stwierdzenia przez Zamawiającego wad lub usterek, okres gwarancyjny zostanie wydłużony o okres pomiędzy datą zawiadomienia Wykonawcy o stwierdzeniu wad lub usterek a datą ich usunięcia.</w:t>
      </w:r>
    </w:p>
    <w:p w14:paraId="69EB5DF6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Gwarancja obejmuje wszystkie wykryte podczas eksploatacji przedmiotu umowy usterki i wady oraz uszkodzenie powstałe w czasie poprawnego zgodnego z instrukcją użytkowania.</w:t>
      </w:r>
    </w:p>
    <w:p w14:paraId="05809A5C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Wykonawca zapewni możliwość zgłaszania awarii przedmiotu umowy w okresie gwarancji telefonicznie, faksem oraz drogą mailową w godzinach od 08.00 do 16.00 od poniedziałku do piątku z wyłączeniem dni ustawowo wolnych od pracy. Zgłoszenie awarii po godz. 18.00 będzie traktowane jako zgłoszenie o godz. 08.00 następnego dnia roboczego. Zgłoszenia awarii będą przyjmowane pod nr tel./faksu......................lub adres poczty elektronicznej.....................................</w:t>
      </w:r>
    </w:p>
    <w:p w14:paraId="31AE75CB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Zgłoszenie telefoniczne musi być potwierdzone faksem lub e-mailem.</w:t>
      </w:r>
    </w:p>
    <w:p w14:paraId="0CE9B355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Wykonawca niezwłocznie potwierdzi przyjęcie zgłoszenia wady i/lub awarii na nr faksu lub adres poczty elektronicznej, z którego zostało wysłane zgłoszenie.</w:t>
      </w:r>
    </w:p>
    <w:p w14:paraId="7C917B66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Wykonawca zobowiązuje się do podjęcia czynności serwisowych w czasie nieprzekraczającym jednego dnia roboczego od momentu zgłoszenia, jeżeli w tym terminie dysponuje przedmiotem umowy.</w:t>
      </w:r>
    </w:p>
    <w:p w14:paraId="7437E8BE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W przypadku stwierdzenia wady ukrytej samochodu i/lub wyposażenia, Wykonawca zobowiązany jest do jego wymiany na nowy w ciągu 90 dni roboczych od daty zgłoszenia tej wady albo usunięci tej wady.</w:t>
      </w:r>
    </w:p>
    <w:p w14:paraId="1FE8C86C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t>Zamawiający może dochodzić roszczeń z tytułu rękojmi także po upływie terminów, o których mowa w ust. 1 pkt 1-4 jeżeli reklamował wadę przed upływem tego terminu. W tym wypadku roszczenia Zamawiającego wygasają w ciągu roku od dnia ujawnienia wady.</w:t>
      </w:r>
    </w:p>
    <w:p w14:paraId="405D9367" w14:textId="77777777" w:rsidR="00F72280" w:rsidRPr="0069022B" w:rsidRDefault="00F72280" w:rsidP="00F72280">
      <w:pPr>
        <w:numPr>
          <w:ilvl w:val="0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69022B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Wykonawca nie może odmówić usunięcia wad, bez względu na wysokość związanych z tym kosztów.</w:t>
      </w:r>
    </w:p>
    <w:p w14:paraId="60ECAAC9" w14:textId="77777777" w:rsidR="00F72280" w:rsidRPr="0027519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/>
          <w:sz w:val="24"/>
          <w:szCs w:val="24"/>
          <w:lang w:eastAsia="ar-SA"/>
        </w:rPr>
        <w:t>§ 5.</w:t>
      </w:r>
    </w:p>
    <w:p w14:paraId="7260CF16" w14:textId="77777777" w:rsidR="00F72280" w:rsidRPr="0027519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/>
          <w:sz w:val="24"/>
          <w:szCs w:val="24"/>
          <w:lang w:eastAsia="ar-SA"/>
        </w:rPr>
        <w:t>Kary umowne</w:t>
      </w:r>
    </w:p>
    <w:p w14:paraId="06F578AE" w14:textId="77777777" w:rsidR="00F72280" w:rsidRPr="00275190" w:rsidRDefault="00F72280" w:rsidP="00F72280">
      <w:pPr>
        <w:numPr>
          <w:ilvl w:val="0"/>
          <w:numId w:val="9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Wykonawca zapłaci Zamawiającemu karę umowną:</w:t>
      </w:r>
    </w:p>
    <w:p w14:paraId="12235E17" w14:textId="77777777" w:rsidR="00F72280" w:rsidRPr="00275190" w:rsidRDefault="00F72280" w:rsidP="00F72280">
      <w:pPr>
        <w:numPr>
          <w:ilvl w:val="1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w przypadku nieuzasadnionego rozwiązania umowy przez Wykonawcę - w wysokości 2 % całkowitej ceny brutto za realizację przedmiotu umowy uwidocznionej w §</w:t>
      </w:r>
      <w:r w:rsidR="00275190"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3 ust. 1 niniejszej umowy.</w:t>
      </w:r>
    </w:p>
    <w:p w14:paraId="71DD58A4" w14:textId="77777777" w:rsidR="00F72280" w:rsidRPr="00275190" w:rsidRDefault="00F72280" w:rsidP="00F72280">
      <w:pPr>
        <w:numPr>
          <w:ilvl w:val="1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w przypadku niedostarczenia w terminie przedmiotu umowy - w wysokości 0,1% całkowitej ceny brutto za realizację przedmiotu umowy uwidocznionej w §</w:t>
      </w:r>
      <w:r w:rsidR="0027519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3 ust. 1 umowy za każdy rozpoczęty dzień zwłoki, nie więcej niż 5% całkowitej ceny brutto za realizację przedmiotu umowy uwidocznionej w §</w:t>
      </w:r>
      <w:r w:rsidR="0027519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3 ust. 1 umowy,</w:t>
      </w:r>
    </w:p>
    <w:p w14:paraId="539E85EF" w14:textId="77777777" w:rsidR="00F72280" w:rsidRPr="00275190" w:rsidRDefault="00F72280" w:rsidP="00F72280">
      <w:pPr>
        <w:numPr>
          <w:ilvl w:val="1"/>
          <w:numId w:val="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w razie zwłoki w usunięciu wad stwierdzonych w okresie gwarancji lub w razie zwłoki w wymianie w tym okresie na samochód i/lub wyposażenia wolny od wad - w wysokości 0,1% całkowitej ceny brutto za realizację przedmiotu umowy uwidocznionej w §</w:t>
      </w:r>
      <w:r w:rsidR="00275190"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3 ust. 1 umowy za każdy rozpoczęty dzień zwłoki liczony od dnia wyznaczonego na usunięcie wad lub wymiany samochodu na wolny od wad.</w:t>
      </w:r>
    </w:p>
    <w:p w14:paraId="0385137F" w14:textId="77777777" w:rsidR="00F72280" w:rsidRPr="00275190" w:rsidRDefault="00F72280" w:rsidP="00F72280">
      <w:pPr>
        <w:numPr>
          <w:ilvl w:val="0"/>
          <w:numId w:val="9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Zamawiający zapłaci Wykonawcy karę umowną z tytułu odstąpienia od umowy z przyczyn leżących po stronie Zamawiającego - w wysokości 5% ceny ofertowej brutto.</w:t>
      </w:r>
    </w:p>
    <w:p w14:paraId="2349914E" w14:textId="77777777" w:rsidR="00F72280" w:rsidRPr="00275190" w:rsidRDefault="00F72280" w:rsidP="00F72280">
      <w:pPr>
        <w:numPr>
          <w:ilvl w:val="0"/>
          <w:numId w:val="9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Określone w ust. 1 kary umowne mogą być naliczane niezależnie od siebie. W przypadku ich naliczenia. Zamawiający poinformuje Wykonawcę za pośrednictwem poczty elektronicznej na adres e-mail podany w §</w:t>
      </w:r>
      <w:r w:rsidR="00275190"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9 ust. 1 umowy oraz pisemnie na adres siedziby Wykonawcy, o przyczynach naliczenia i wysokości kary umownej oraz wystawi Wykonawcy notę obciążeniową</w:t>
      </w:r>
      <w:r w:rsidR="00275190">
        <w:rPr>
          <w:rFonts w:ascii="Arial" w:eastAsia="Times New Roman" w:hAnsi="Arial" w:cs="Arial"/>
          <w:bCs/>
          <w:sz w:val="24"/>
          <w:szCs w:val="24"/>
          <w:lang w:eastAsia="ar-SA"/>
        </w:rPr>
        <w:t>.</w:t>
      </w:r>
    </w:p>
    <w:p w14:paraId="58583095" w14:textId="77777777" w:rsidR="00F72280" w:rsidRPr="00275190" w:rsidRDefault="00F72280" w:rsidP="00F72280">
      <w:pPr>
        <w:numPr>
          <w:ilvl w:val="0"/>
          <w:numId w:val="9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Termin zapłaty kary umownej wynosi 14 dni od dnia wezwania.</w:t>
      </w:r>
    </w:p>
    <w:p w14:paraId="4A4C9666" w14:textId="77777777" w:rsidR="00F72280" w:rsidRPr="00275190" w:rsidRDefault="00F72280" w:rsidP="00F72280">
      <w:pPr>
        <w:numPr>
          <w:ilvl w:val="0"/>
          <w:numId w:val="9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Zamawiającemu przysługuje prawo potrącenia kary umownej z wynagrodzenia należnego Wykonawcy.</w:t>
      </w:r>
    </w:p>
    <w:p w14:paraId="7732B1D3" w14:textId="77777777" w:rsidR="00F72280" w:rsidRPr="00275190" w:rsidRDefault="00F72280" w:rsidP="00F72280">
      <w:pPr>
        <w:numPr>
          <w:ilvl w:val="0"/>
          <w:numId w:val="9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Zapłata kary przez Wykonawcę lub odliczenie przez Zamawiającego kwoty kary z płatności należnej Wykonawcy nie zwalnia Wykonawcy z obowiązku wywiązania się z dostawy lub innych zobowiązań wynikających z Umowy.</w:t>
      </w:r>
    </w:p>
    <w:p w14:paraId="6EDCE5A2" w14:textId="77777777" w:rsidR="00F72280" w:rsidRPr="00275190" w:rsidRDefault="00F72280" w:rsidP="00F72280">
      <w:pPr>
        <w:numPr>
          <w:ilvl w:val="0"/>
          <w:numId w:val="9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Maksymalną łączną wysokość kar umownych strony ustalają na 10% wynagrodzenia brutto, o którym mowa w §</w:t>
      </w:r>
      <w:r w:rsidR="00275190"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3 ust. 1 niniejszej umowy.</w:t>
      </w:r>
    </w:p>
    <w:p w14:paraId="2B626CF7" w14:textId="77777777" w:rsidR="00F72280" w:rsidRPr="00275190" w:rsidRDefault="00F72280" w:rsidP="00F72280">
      <w:pPr>
        <w:numPr>
          <w:ilvl w:val="0"/>
          <w:numId w:val="9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W przypadku uzgodnienia zmiany terminów realizacji kara umowna będzie liczona od nowych terminów.</w:t>
      </w:r>
    </w:p>
    <w:p w14:paraId="79FB15F8" w14:textId="77777777" w:rsidR="00F72280" w:rsidRPr="00275190" w:rsidRDefault="00F72280" w:rsidP="00F72280">
      <w:pPr>
        <w:numPr>
          <w:ilvl w:val="0"/>
          <w:numId w:val="9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Stronom przysługuje ponadto prawo dochodzenia odszkodowania na zasadach ogólnych prawa cywilnego, jeżeli poniesiona szkoda przekroczy wysokość zastrzeżonych kar umownych.</w:t>
      </w:r>
    </w:p>
    <w:p w14:paraId="3086CDEB" w14:textId="77777777" w:rsidR="00F72280" w:rsidRDefault="00F72280" w:rsidP="00F72280">
      <w:pPr>
        <w:numPr>
          <w:ilvl w:val="0"/>
          <w:numId w:val="9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Za każdy dzień zwłoki w zapłacie należności za przedmiot umowy określony w § 1 Wykonawca może żądać odsetek ustawowych za opóźnienie.</w:t>
      </w:r>
    </w:p>
    <w:p w14:paraId="3E968FE8" w14:textId="77777777" w:rsidR="00275190" w:rsidRPr="00275190" w:rsidRDefault="00275190" w:rsidP="00275190">
      <w:pPr>
        <w:suppressAutoHyphens/>
        <w:spacing w:after="60" w:line="276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11B8176" w14:textId="77777777" w:rsidR="00F72280" w:rsidRPr="0027519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/>
          <w:sz w:val="24"/>
          <w:szCs w:val="24"/>
          <w:lang w:eastAsia="ar-SA"/>
        </w:rPr>
        <w:t>§</w:t>
      </w:r>
      <w:r w:rsidR="00275190" w:rsidRPr="0027519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75190">
        <w:rPr>
          <w:rFonts w:ascii="Arial" w:eastAsia="Times New Roman" w:hAnsi="Arial" w:cs="Arial"/>
          <w:b/>
          <w:sz w:val="24"/>
          <w:szCs w:val="24"/>
          <w:lang w:eastAsia="ar-SA"/>
        </w:rPr>
        <w:t>6.</w:t>
      </w:r>
    </w:p>
    <w:p w14:paraId="07425EF7" w14:textId="77777777" w:rsidR="00F72280" w:rsidRPr="0027519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/>
          <w:sz w:val="24"/>
          <w:szCs w:val="24"/>
          <w:lang w:eastAsia="ar-SA"/>
        </w:rPr>
        <w:t>Obowiązki Zamawiającego</w:t>
      </w:r>
    </w:p>
    <w:p w14:paraId="1841EE11" w14:textId="77777777" w:rsidR="00F72280" w:rsidRPr="00275190" w:rsidRDefault="00F72280" w:rsidP="00F72280">
      <w:p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Zamawiający zobowiązuje się do:</w:t>
      </w:r>
    </w:p>
    <w:p w14:paraId="3456CED4" w14:textId="77777777" w:rsidR="00F72280" w:rsidRPr="00275190" w:rsidRDefault="00F72280" w:rsidP="00F72280">
      <w:pPr>
        <w:numPr>
          <w:ilvl w:val="0"/>
          <w:numId w:val="10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Zabezpieczenia środków finansowych na przedmiot umowy określony w §1.</w:t>
      </w:r>
    </w:p>
    <w:p w14:paraId="01496DE4" w14:textId="77777777" w:rsidR="00F72280" w:rsidRDefault="00F72280" w:rsidP="00F72280">
      <w:pPr>
        <w:numPr>
          <w:ilvl w:val="0"/>
          <w:numId w:val="10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Współpracy z Wykonawcą w miarę posiadanych przez Zamawiającego kompetencji nad sprawnym przebiegiem realizacji przedmiotu umowy.</w:t>
      </w:r>
    </w:p>
    <w:p w14:paraId="79097341" w14:textId="77777777" w:rsidR="00275190" w:rsidRPr="00275190" w:rsidRDefault="00275190" w:rsidP="000B4033">
      <w:p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A9783FD" w14:textId="39C1F60D" w:rsidR="00F72280" w:rsidRPr="0027519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 </w:t>
      </w:r>
      <w:r w:rsidR="000B4033">
        <w:rPr>
          <w:rFonts w:ascii="Arial" w:eastAsia="Times New Roman" w:hAnsi="Arial" w:cs="Arial"/>
          <w:b/>
          <w:sz w:val="24"/>
          <w:szCs w:val="24"/>
          <w:lang w:eastAsia="ar-SA"/>
        </w:rPr>
        <w:t>7</w:t>
      </w:r>
      <w:r w:rsidRPr="00275190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</w:p>
    <w:p w14:paraId="21AF8490" w14:textId="77777777" w:rsidR="00F72280" w:rsidRPr="0027519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/>
          <w:sz w:val="24"/>
          <w:szCs w:val="24"/>
          <w:lang w:eastAsia="ar-SA"/>
        </w:rPr>
        <w:t>Zmiany umowy</w:t>
      </w:r>
    </w:p>
    <w:p w14:paraId="657D4155" w14:textId="77777777" w:rsidR="00F72280" w:rsidRPr="00FE0FDD" w:rsidRDefault="00F72280" w:rsidP="00F72280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Umowa może zostać zmieniona w sytuacji wystąpienia okoliczności wskazanych w ust. 9.</w:t>
      </w:r>
    </w:p>
    <w:p w14:paraId="11403C7D" w14:textId="77777777" w:rsidR="00F72280" w:rsidRPr="00275190" w:rsidRDefault="00F72280" w:rsidP="00F72280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Każda ze Stron umowy może zawnioskować o jej zmianę. W celu dokonania zmiany umowy Strona o to wnioskująca zobowiązana jest do złożenia drugiej Stronie propozycji zmiany w terminie 7 dni od dnia zaistnienia okoliczności będących podstawą zmiany.</w:t>
      </w:r>
    </w:p>
    <w:p w14:paraId="685D3C62" w14:textId="77777777" w:rsidR="00F72280" w:rsidRPr="00275190" w:rsidRDefault="00F72280" w:rsidP="00F72280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Wniosek o zmianę umowy powinien zawierać co najmniej:</w:t>
      </w:r>
    </w:p>
    <w:p w14:paraId="5BE2658C" w14:textId="77777777" w:rsidR="00F72280" w:rsidRPr="00275190" w:rsidRDefault="00F72280" w:rsidP="00F72280">
      <w:pPr>
        <w:numPr>
          <w:ilvl w:val="0"/>
          <w:numId w:val="12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zakres proponowanej zmiany;</w:t>
      </w:r>
    </w:p>
    <w:p w14:paraId="175EA5EC" w14:textId="77777777" w:rsidR="00F72280" w:rsidRPr="00275190" w:rsidRDefault="00F72280" w:rsidP="00F72280">
      <w:pPr>
        <w:numPr>
          <w:ilvl w:val="0"/>
          <w:numId w:val="12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opis okoliczności faktycznych uprawniających do dokonania zmiany;</w:t>
      </w:r>
    </w:p>
    <w:p w14:paraId="250FFE17" w14:textId="77777777" w:rsidR="00F72280" w:rsidRPr="00275190" w:rsidRDefault="00F72280" w:rsidP="00F72280">
      <w:pPr>
        <w:numPr>
          <w:ilvl w:val="0"/>
          <w:numId w:val="12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podstawę dokonania zmiany, to jest odpowiedni zapis wynikający z postanowień umowy;</w:t>
      </w:r>
    </w:p>
    <w:p w14:paraId="71938A66" w14:textId="77777777" w:rsidR="00F72280" w:rsidRPr="00275190" w:rsidRDefault="00F72280" w:rsidP="00F72280">
      <w:pPr>
        <w:numPr>
          <w:ilvl w:val="0"/>
          <w:numId w:val="12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informacje potwierdzające, że zostały spełnione okoliczności uzasadniające dokonanie zmiany umowy.</w:t>
      </w:r>
    </w:p>
    <w:p w14:paraId="44316749" w14:textId="77777777" w:rsidR="00F72280" w:rsidRPr="00275190" w:rsidRDefault="00F72280" w:rsidP="00F72280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75190">
        <w:rPr>
          <w:rFonts w:ascii="Arial" w:eastAsia="Times New Roman" w:hAnsi="Arial" w:cs="Arial"/>
          <w:bCs/>
          <w:sz w:val="24"/>
          <w:szCs w:val="24"/>
          <w:lang w:eastAsia="ar-SA"/>
        </w:rPr>
        <w:t>Strona wnioskująca o zmianę terminu wykonania umowy lub poszczególnych świadczeń zobowiązana jest do wykazania, że ze względu na zaistniałe okoliczności - uprawniające do dokonania zmiany - dochowanie pierwotnego terminu lub zobowiązania jest niemożliwe.</w:t>
      </w:r>
    </w:p>
    <w:p w14:paraId="36543BA7" w14:textId="77777777" w:rsidR="00F72280" w:rsidRPr="00CB030A" w:rsidRDefault="00F72280" w:rsidP="00F72280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W przypadku złożenia wniosku o zmianę druga Strona jest zobowiązana w terminie 7 dni od dnia otrzymania wniosku do ustosunkowania się do niego. Przede wszystkim druga Strona może:</w:t>
      </w:r>
    </w:p>
    <w:p w14:paraId="5881513B" w14:textId="77777777" w:rsidR="00F72280" w:rsidRPr="00CB030A" w:rsidRDefault="00F72280" w:rsidP="00F72280">
      <w:pPr>
        <w:numPr>
          <w:ilvl w:val="0"/>
          <w:numId w:val="13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zaakceptować wniosek o zmianę;</w:t>
      </w:r>
    </w:p>
    <w:p w14:paraId="74161CEC" w14:textId="77777777" w:rsidR="00F72280" w:rsidRPr="00CB030A" w:rsidRDefault="00F72280" w:rsidP="00F72280">
      <w:pPr>
        <w:numPr>
          <w:ilvl w:val="0"/>
          <w:numId w:val="13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wezwać Stronę wnioskującą o zmianę do uzupełnienia wniosku lub przedstawienia dodatkowych wyjaśnień wraz ze stosownym uzasadnieniem takiego wezwania;</w:t>
      </w:r>
    </w:p>
    <w:p w14:paraId="0F60776F" w14:textId="77777777" w:rsidR="00F72280" w:rsidRPr="00CB030A" w:rsidRDefault="00F72280" w:rsidP="00F72280">
      <w:pPr>
        <w:numPr>
          <w:ilvl w:val="0"/>
          <w:numId w:val="13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zaproponować podjęcie negocjacji treści umowy w zakresie wnioskowanej zmiany;</w:t>
      </w:r>
    </w:p>
    <w:p w14:paraId="02D28DCF" w14:textId="77777777" w:rsidR="00F72280" w:rsidRPr="00CB030A" w:rsidRDefault="00F72280" w:rsidP="00F72280">
      <w:pPr>
        <w:numPr>
          <w:ilvl w:val="0"/>
          <w:numId w:val="13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odrzucić wniosek o zmianę. Odrzucenie wniosku o zmianę powinno zawierać uzasadnienie.</w:t>
      </w:r>
    </w:p>
    <w:p w14:paraId="6296DF51" w14:textId="77777777" w:rsidR="00F72280" w:rsidRPr="00CB030A" w:rsidRDefault="00F72280" w:rsidP="00F72280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Zmiana umowy wymaga formy pisemnej pod rygorem nieważności.</w:t>
      </w:r>
    </w:p>
    <w:p w14:paraId="51020B35" w14:textId="77777777" w:rsidR="00F72280" w:rsidRPr="00CB030A" w:rsidRDefault="00F72280" w:rsidP="00F72280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Z negocjacji treści zmiany umowy Strony sporządzają notatkę przedstawiającą przebieg spotkania i jego ustalenia.</w:t>
      </w:r>
    </w:p>
    <w:p w14:paraId="5674C67F" w14:textId="77777777" w:rsidR="00F72280" w:rsidRPr="00CB030A" w:rsidRDefault="00F72280" w:rsidP="00F72280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W przypadku sporu pomiędzy Stronami co do treści wniosku o zmianę lub zasadności jej dokonania, a w szczególności w odniesieniu do wpływu okoliczności będących podstawą do zmiany na realizację umowy - Strony mogą powołać eksperta lub zespół ekspertów w celu uzyskania niezależnej opinii na temat spornych zagadnień. Ekspert lub zespół ekspertów jest powoływany za zgodą Zamawiającego i Wykonawcy. Koszt opinii eksperta lub zespołu ekspertów ponosi Strona wnioskująca o zmianę, chyba że z treści opinii wynikać będzie jednoznacznie, że stanowisko Strony wnioskującej o zmianę umowy było prawidłowe - w takim przypadku koszty opinii ponosi druga Strona. Koszty związane z opinią eksperta lub zespołu ekspertów nie uprawniają do zmiany wynagrodzenia umowy.</w:t>
      </w:r>
    </w:p>
    <w:p w14:paraId="58EFD299" w14:textId="77777777" w:rsidR="00F72280" w:rsidRPr="00CB030A" w:rsidRDefault="00F72280" w:rsidP="00F72280">
      <w:pPr>
        <w:numPr>
          <w:ilvl w:val="0"/>
          <w:numId w:val="11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Zamawiający przewiduje możliwość zmiany:</w:t>
      </w:r>
    </w:p>
    <w:p w14:paraId="036F16F8" w14:textId="77777777" w:rsidR="00F72280" w:rsidRPr="00CB030A" w:rsidRDefault="00F72280" w:rsidP="00F72280">
      <w:pPr>
        <w:numPr>
          <w:ilvl w:val="0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terminu wykonania zamówienia w przypadku:</w:t>
      </w:r>
    </w:p>
    <w:p w14:paraId="57D0E456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wstrzymania dokonania dostawy przez zamawiającego, o czas wstrzymania,</w:t>
      </w:r>
    </w:p>
    <w:p w14:paraId="03D49295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zmiany terminu realizacji umowy w przypadku wystąpienia przestojów i opóźnień zawinionych przez Zamawiającego,</w:t>
      </w:r>
    </w:p>
    <w:p w14:paraId="0D0821B8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zmiany terminu realizacji umowy w przypadku działania siły wyższej, przy czym przez siłę wyższą Zamawiający rozumie - wydarzenie lub okoliczność o charakterze nadzwyczajnym, na którą Wykonawca ani Zamawiający nie mają wpływu; wystąpieniu której Wykonawca ani Zamawiający, działając racjonalnie, nie mogli zapobiec przed zawarciem Umowy: której, w przypadku jej wystąpienia, Wykonawca ani Zamawiający, działając racjonalnie, nie mogli uniknąć lub jej przezwyciężyć oraz która nie może być zasadniczo przypisana Wykonawcy ani Zamawiającemu. Siła wyższa obejmuje w szczególności następujące zdarzenia:</w:t>
      </w:r>
    </w:p>
    <w:p w14:paraId="0C023D2E" w14:textId="77777777" w:rsidR="00F72280" w:rsidRPr="00CB030A" w:rsidRDefault="00F72280" w:rsidP="00F72280">
      <w:pPr>
        <w:numPr>
          <w:ilvl w:val="2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wojna, działania wojenne, działania wrogów zewnętrznych; terroryzm, rewolucja, przewrót wojskowy lub cywilny, wojna domowa;</w:t>
      </w:r>
    </w:p>
    <w:p w14:paraId="4CF1BD11" w14:textId="77777777" w:rsidR="00F72280" w:rsidRPr="00CB030A" w:rsidRDefault="00F72280" w:rsidP="00F72280">
      <w:pPr>
        <w:numPr>
          <w:ilvl w:val="2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skutki zastosowania amunicji wojskowej. Materiałów wybuchowych, skażenie radioaktywne, z wyjątkiem tych które mogą być spowodowane użyciem ich przez Wykonawcę; klęski żywiołowe, jak huragany, powodzie, trzęsienie ziemi;</w:t>
      </w:r>
    </w:p>
    <w:p w14:paraId="70EF0738" w14:textId="77777777" w:rsidR="00F72280" w:rsidRPr="00CB030A" w:rsidRDefault="00F72280" w:rsidP="00F72280">
      <w:pPr>
        <w:numPr>
          <w:ilvl w:val="2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bunty, niepokoje, strajki, okupacje budowy przez osoby inne niż pracownicy Wykonawcy i jego Podwykonawców inne wydarzenia w takim zakresie, w jakim spełnione są warunki konieczne dla uznania zdarzenia lub okoliczności za Siłę wyższą, mającej bezpośredni wpływ na terminowość dostaw,</w:t>
      </w:r>
    </w:p>
    <w:p w14:paraId="1CF4EB94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zmiany terminu na skutek działań osób trzecich lub organów władzy publicznej, które spowodują przerwanie lub czasowe zawieszenie realizacji zamówienia,</w:t>
      </w:r>
    </w:p>
    <w:p w14:paraId="7AFE4688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jeżeli dochowanie terminu przewidzianego w umowie stało się niemożliwe z innych przyczyn niezależnych od Wykonawcy,</w:t>
      </w:r>
    </w:p>
    <w:p w14:paraId="07E4D156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w sytuacji, gdy Zamawiający nie będzie w stanie odebrać przedmiotu umowy, np. ze względu na okoliczności organizacyjne, o czas trwania tych okoliczności,</w:t>
      </w:r>
    </w:p>
    <w:p w14:paraId="703F8284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jeżeli dochowanie terminu przewidzianego w umowie stało się niemożliwe z przyczyn niezależnych od Wykonawcy,</w:t>
      </w:r>
    </w:p>
    <w:p w14:paraId="4F7EFD96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wystąpienia warunków siły wyższej, które uniemożliwiły wykonanie umowy w dotychczas ustalonym terminie;</w:t>
      </w:r>
    </w:p>
    <w:p w14:paraId="55D3323E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termin wykonania umowy może ulec zmianie o czas, o jaki wyżej wskazane okoliczności wpłynęły na termin wykonania umowy przez Wykonawcę, to jest uniemożliwiły Wykonawcy terminową realizację przedmiotu umowy.</w:t>
      </w:r>
    </w:p>
    <w:p w14:paraId="223B4AB1" w14:textId="77777777" w:rsidR="00F72280" w:rsidRPr="00CB030A" w:rsidRDefault="00F72280" w:rsidP="00F72280">
      <w:pPr>
        <w:numPr>
          <w:ilvl w:val="0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przedmiotu umowy w przypadku, gdy:</w:t>
      </w:r>
    </w:p>
    <w:p w14:paraId="57AD3DCB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w przypadku konieczności uwzględnienia okoliczności, których nie można było przewidzieć w chwili zawarcia umowy o udzielenie zamówienia publicznego jak również w przypadku, gdy ze względu na interes Zamawiającego zmiana warunków, terminu płatności oraz sposobu rozliczeń jest konieczna, w szczególności wszelkie zmiany wynikające z zasad dofinansowania projektu w ramach programów zewnętrznych lub zapisów planu rzeczowo-finansowego Zamawiającego oraz zmiany terminów płatności wynikające z wszelkich uzasadnionych (koniecznych) zmian wprowadzanych do umowy;</w:t>
      </w:r>
    </w:p>
    <w:p w14:paraId="2C287841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wystąpienia zmian powszechnie obowiązujących przepisów prawa w zakresie mającym wpływ na realizację przedmiotu umowy,</w:t>
      </w:r>
    </w:p>
    <w:p w14:paraId="279A117C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wyniknięcia rozbieżności lub niejasności w rozumieniu pojęć użytych w umowie, których nie można usunąć w inny sposób, a zmiana będzie umożliwiać usunięcie rozbieżności i doprecyzowanie umowy w celu jednoznacznej interpretacji jej zapisów przez strony,</w:t>
      </w:r>
    </w:p>
    <w:p w14:paraId="5C9D7A8B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wystąpienia oczywistych omyłek pisarskich i rachunkowych w treści umowy,</w:t>
      </w:r>
    </w:p>
    <w:p w14:paraId="2072FEB0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poprawy parametrów technicznych, jakości, sprawności, wydajności lub innych parametrów charakterystycznych dla danego elementu dostaw,</w:t>
      </w:r>
    </w:p>
    <w:p w14:paraId="76A177C2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zmiany zaoferowanego samochodu i/lub wyposażenia, w przypadku, gdy zmiana producenta samochodu będzie korzystna dla Zamawiającego oraz spowoduje poprawę parametrów technicznych, jakości, sprawności, wydajności lub innych parametrów charakterystycznych samochodu i/lub wyposażenia, a zmiana ta nie spowoduje wzrostu wynagrodzenia Wykonawcy,</w:t>
      </w:r>
    </w:p>
    <w:p w14:paraId="2B7C34CE" w14:textId="77777777" w:rsidR="00F72280" w:rsidRPr="00CB030A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B030A">
        <w:rPr>
          <w:rFonts w:ascii="Arial" w:eastAsia="Times New Roman" w:hAnsi="Arial" w:cs="Arial"/>
          <w:bCs/>
          <w:sz w:val="24"/>
          <w:szCs w:val="24"/>
          <w:lang w:eastAsia="ar-SA"/>
        </w:rPr>
        <w:t>zmiany producenta i/lub modelu samochodu i/lub wyposażenia w przypadku pojawienia się na rynku samochodu i/lub wyposażenia nowej generacji albo nowych technologii wykonania dostaw pozwalających na zaoszczędzenie kosztów realizacji przedmiotu umowy lub kosztów eksploatacji wykonanego przedmiotu umowy, a zmiana ta nie spowoduje obniżenia minimalnych parametrów technicznych wymaganych przez Zamawiającego oraz nie spowoduje wzrostu wynagrodzenia Wykonawcy,</w:t>
      </w:r>
    </w:p>
    <w:p w14:paraId="570288E5" w14:textId="77777777" w:rsidR="00F72280" w:rsidRPr="005376B0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zmiany producenta i/lub modelu samochodu i/lub wyposażenia, w przypadku wycofania z produkcji określonego rodzaju modelu samochodu i/lub wyposażenia, niedostępności na rynku modelu samochodu i/lub wyposażenia wskazanego w ofercie, spowodowana zaprzestaniem produkcji lub wycofaniem z rynku tego modelu samochodu i/lub wyposażenia, z zastrzeżeniem, iż nowy modelu samochodu i/lub wyposażenie będzie zapewniać takie same lub lepsze parametry techniczne jak</w:t>
      </w:r>
      <w:r w:rsidR="005376B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wskazane w </w:t>
      </w:r>
      <w:r w:rsidR="005376B0"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Załączniku nr 1 do U</w:t>
      </w: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mowy</w:t>
      </w: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, a zmiana ta nie spowoduje wzrostu wynagrodzenia Wykonawcy,</w:t>
      </w:r>
    </w:p>
    <w:p w14:paraId="174A8CAA" w14:textId="77777777" w:rsidR="00F72280" w:rsidRPr="005376B0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zmiana zasad dokonywania odbioru dostawy, jeśli nie spowoduje to zwiększenia kosztów dokonywania odbioru, które obciążałyby Zamawiającego,</w:t>
      </w:r>
    </w:p>
    <w:p w14:paraId="22031693" w14:textId="77777777" w:rsidR="00F72280" w:rsidRDefault="00F72280" w:rsidP="00F72280">
      <w:pPr>
        <w:numPr>
          <w:ilvl w:val="1"/>
          <w:numId w:val="14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zmiana terminu płatności wynikając z wszelkich zmian wprowadzanych do umowy, a także zmiany samoistne, o ile nie spowodują konieczności zapłaty odsetek ustawowych lub ceny w większej kwocie niż wskazana w §</w:t>
      </w:r>
      <w:r w:rsidR="005376B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3 ust.1 umowy.</w:t>
      </w:r>
    </w:p>
    <w:p w14:paraId="6B85BD72" w14:textId="77777777" w:rsidR="005376B0" w:rsidRDefault="005376B0" w:rsidP="005376B0">
      <w:pPr>
        <w:suppressAutoHyphens/>
        <w:spacing w:after="60" w:line="276" w:lineRule="auto"/>
        <w:ind w:left="21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2355EFF" w14:textId="77777777" w:rsidR="000B4033" w:rsidRDefault="000B4033" w:rsidP="005376B0">
      <w:pPr>
        <w:suppressAutoHyphens/>
        <w:spacing w:after="60" w:line="276" w:lineRule="auto"/>
        <w:ind w:left="21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12E47F8" w14:textId="77777777" w:rsidR="000B4033" w:rsidRDefault="000B4033" w:rsidP="005376B0">
      <w:pPr>
        <w:suppressAutoHyphens/>
        <w:spacing w:after="60" w:line="276" w:lineRule="auto"/>
        <w:ind w:left="21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E6840B3" w14:textId="77777777" w:rsidR="000B4033" w:rsidRDefault="000B4033" w:rsidP="005376B0">
      <w:pPr>
        <w:suppressAutoHyphens/>
        <w:spacing w:after="60" w:line="276" w:lineRule="auto"/>
        <w:ind w:left="21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79DBFE7" w14:textId="77777777" w:rsidR="000B4033" w:rsidRPr="005376B0" w:rsidRDefault="000B4033" w:rsidP="005376B0">
      <w:pPr>
        <w:suppressAutoHyphens/>
        <w:spacing w:after="60" w:line="276" w:lineRule="auto"/>
        <w:ind w:left="216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04C1B986" w14:textId="379E88E4" w:rsidR="00F72280" w:rsidRPr="005376B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/>
          <w:sz w:val="24"/>
          <w:szCs w:val="24"/>
          <w:lang w:eastAsia="ar-SA"/>
        </w:rPr>
        <w:lastRenderedPageBreak/>
        <w:t xml:space="preserve">§ </w:t>
      </w:r>
      <w:r w:rsidR="000B4033">
        <w:rPr>
          <w:rFonts w:ascii="Arial" w:eastAsia="Times New Roman" w:hAnsi="Arial" w:cs="Arial"/>
          <w:b/>
          <w:sz w:val="24"/>
          <w:szCs w:val="24"/>
          <w:lang w:eastAsia="ar-SA"/>
        </w:rPr>
        <w:t>8</w:t>
      </w:r>
      <w:r w:rsidRPr="005376B0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</w:p>
    <w:p w14:paraId="16F70DF1" w14:textId="77777777" w:rsidR="00F72280" w:rsidRPr="005376B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/>
          <w:sz w:val="24"/>
          <w:szCs w:val="24"/>
          <w:lang w:eastAsia="ar-SA"/>
        </w:rPr>
        <w:t>Odstąpienie od umowy i rozwiązanie umowy</w:t>
      </w:r>
    </w:p>
    <w:p w14:paraId="1EDE9C3D" w14:textId="77777777" w:rsidR="00F72280" w:rsidRPr="005376B0" w:rsidRDefault="00F72280" w:rsidP="00F72280">
      <w:pPr>
        <w:numPr>
          <w:ilvl w:val="0"/>
          <w:numId w:val="15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Zamawiający jest uprawniony do odstąpienia od umowy w terminie do 30 dni od dnia zaistn</w:t>
      </w:r>
      <w:r w:rsidR="005376B0"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ienia jakiejkolwiek z przesłanek</w:t>
      </w: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niżej wskazanych tj., jeżeli Wykonawca:</w:t>
      </w:r>
    </w:p>
    <w:p w14:paraId="5D1C80CA" w14:textId="77777777" w:rsidR="00F72280" w:rsidRPr="005376B0" w:rsidRDefault="00F72280" w:rsidP="00F72280">
      <w:pPr>
        <w:numPr>
          <w:ilvl w:val="0"/>
          <w:numId w:val="16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wykonuje przedmiot umowy niezgodnie z umową, powodując jego wadliwość i nie dokona jego naprawy lub wymiany, pomimo pisemnego powiadomienia Zamawiającego określającego rodzaj wady i wyznaczającego odpowiedni termin do jej usunięcia,</w:t>
      </w:r>
    </w:p>
    <w:p w14:paraId="29859ACE" w14:textId="77777777" w:rsidR="00F72280" w:rsidRPr="005376B0" w:rsidRDefault="00F72280" w:rsidP="00F72280">
      <w:pPr>
        <w:numPr>
          <w:ilvl w:val="0"/>
          <w:numId w:val="16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zostanie wydany nakaz zajęcia całego majątku Wykonawcy,</w:t>
      </w:r>
    </w:p>
    <w:p w14:paraId="05908703" w14:textId="77777777" w:rsidR="00F72280" w:rsidRPr="005376B0" w:rsidRDefault="00F72280" w:rsidP="00F72280">
      <w:pPr>
        <w:numPr>
          <w:ilvl w:val="0"/>
          <w:numId w:val="16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nie zrealizował przedmiotu umowy w terminie ustalonym w §</w:t>
      </w:r>
      <w:r w:rsidR="005376B0"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2 ust. 1 umowy, a opóźnienie trwa dłużej niż 10 dni.</w:t>
      </w:r>
    </w:p>
    <w:p w14:paraId="14983E15" w14:textId="475A5D67" w:rsidR="00F72280" w:rsidRPr="005376B0" w:rsidRDefault="00F72280" w:rsidP="00F72280">
      <w:pPr>
        <w:numPr>
          <w:ilvl w:val="0"/>
          <w:numId w:val="15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Odstąpi</w:t>
      </w:r>
      <w:r w:rsidR="00104332">
        <w:rPr>
          <w:rFonts w:ascii="Arial" w:eastAsia="Times New Roman" w:hAnsi="Arial" w:cs="Arial"/>
          <w:bCs/>
          <w:sz w:val="24"/>
          <w:szCs w:val="24"/>
          <w:lang w:eastAsia="ar-SA"/>
        </w:rPr>
        <w:t>e</w:t>
      </w: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n</w:t>
      </w:r>
      <w:r w:rsidR="005376B0"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i</w:t>
      </w: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e od umowy następuje listem poleconym za potwierdzeniem odbioru lub pismem złożonym w siedzibie Wykonawcy za pokwitowaniem, z chwilą otrzymania oświadczenia o odstąpieniu przez Wykonawcę.</w:t>
      </w:r>
    </w:p>
    <w:p w14:paraId="2F9263C0" w14:textId="77777777" w:rsidR="00F72280" w:rsidRPr="005376B0" w:rsidRDefault="00F72280" w:rsidP="00F72280">
      <w:pPr>
        <w:numPr>
          <w:ilvl w:val="0"/>
          <w:numId w:val="15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Wykonawca będzie uprawniony do odstąpienia od umowy, jeżeli:</w:t>
      </w:r>
    </w:p>
    <w:p w14:paraId="1E099877" w14:textId="77777777" w:rsidR="00F72280" w:rsidRPr="005376B0" w:rsidRDefault="00F72280" w:rsidP="00F72280">
      <w:pPr>
        <w:numPr>
          <w:ilvl w:val="1"/>
          <w:numId w:val="15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Wykonawca nie otrzyma kwoty należnej według protokołu odbioru w terminie 30 dni od upływu terminu płatności, z wyjątkiem uzasadnionych potrąceń, w szczególności z tytułu kar umownych lub innych roszczeń Zamawiającego,</w:t>
      </w:r>
    </w:p>
    <w:p w14:paraId="712ACD4B" w14:textId="77777777" w:rsidR="00F72280" w:rsidRPr="005376B0" w:rsidRDefault="00F72280" w:rsidP="00F72280">
      <w:pPr>
        <w:numPr>
          <w:ilvl w:val="1"/>
          <w:numId w:val="15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na skutek polecenia Zamawiającego (bez szczególnego powodu) przerwa lub opóźnienie w wykonywaniu przedmiotu umowy trwa dłużej niż 80 dni.</w:t>
      </w:r>
    </w:p>
    <w:p w14:paraId="12129BB4" w14:textId="77777777" w:rsidR="00F72280" w:rsidRPr="005376B0" w:rsidRDefault="00F72280" w:rsidP="00F72280">
      <w:pPr>
        <w:numPr>
          <w:ilvl w:val="0"/>
          <w:numId w:val="15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Wykonawca może odstąpić od Umowy w terminie 30 dni od dnia powzięcia wiadomości o przyczynie odstąpienia oraz po bezskutecznym upływie terminu dodatkowego wyznaczonego w wezwaniu Zamawiającemu do spełnienia zobowiązania.</w:t>
      </w:r>
    </w:p>
    <w:p w14:paraId="6EEBF9C4" w14:textId="77777777" w:rsidR="00F72280" w:rsidRPr="005376B0" w:rsidRDefault="00F72280" w:rsidP="00F72280">
      <w:pPr>
        <w:numPr>
          <w:ilvl w:val="0"/>
          <w:numId w:val="15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Odst</w:t>
      </w:r>
      <w:r w:rsidR="005376B0"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ąpienie od Umowy następuje liste</w:t>
      </w: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m poleconym za potwierdzeniem odbioru lub pismem złożonym w siedzibie Zamawiającego za pokwitowaniem, z chwilą otrzymania oświadczenia o odstąpieniu przez Zamawiającego.</w:t>
      </w:r>
    </w:p>
    <w:p w14:paraId="2595C1C2" w14:textId="77777777" w:rsidR="00BA5F58" w:rsidRPr="005376B0" w:rsidRDefault="00BA5F58" w:rsidP="000B4033">
      <w:p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6FE9F64" w14:textId="08CA93A0" w:rsidR="005376B0" w:rsidRPr="005376B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/>
          <w:sz w:val="24"/>
          <w:szCs w:val="24"/>
          <w:lang w:eastAsia="ar-SA"/>
        </w:rPr>
        <w:t>§ </w:t>
      </w:r>
      <w:r w:rsidR="000B4033">
        <w:rPr>
          <w:rFonts w:ascii="Arial" w:eastAsia="Times New Roman" w:hAnsi="Arial" w:cs="Arial"/>
          <w:b/>
          <w:sz w:val="24"/>
          <w:szCs w:val="24"/>
          <w:lang w:eastAsia="ar-SA"/>
        </w:rPr>
        <w:t>9</w:t>
      </w:r>
      <w:r w:rsidRPr="005376B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. </w:t>
      </w:r>
    </w:p>
    <w:p w14:paraId="01359114" w14:textId="77777777" w:rsidR="00F72280" w:rsidRPr="005376B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/>
          <w:sz w:val="24"/>
          <w:szCs w:val="24"/>
          <w:lang w:eastAsia="ar-SA"/>
        </w:rPr>
        <w:t>Adresy do korespondencji</w:t>
      </w:r>
    </w:p>
    <w:p w14:paraId="7F0B6642" w14:textId="77777777" w:rsidR="00F72280" w:rsidRPr="005376B0" w:rsidRDefault="00F72280" w:rsidP="00F72280">
      <w:pPr>
        <w:numPr>
          <w:ilvl w:val="0"/>
          <w:numId w:val="1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Wszelka korespondencja miedzy Stronami związana z realizacją niniejszej umowy powin</w:t>
      </w:r>
      <w:r w:rsidR="005376B0"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na być kierowana z zachowaniem </w:t>
      </w: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formy pisemnej na adresy:</w:t>
      </w:r>
    </w:p>
    <w:p w14:paraId="735EE271" w14:textId="77777777" w:rsidR="00F72280" w:rsidRPr="005376B0" w:rsidRDefault="00F72280" w:rsidP="00F72280">
      <w:p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1A220728" w14:textId="77777777" w:rsidR="00F72280" w:rsidRPr="005376B0" w:rsidRDefault="00F72280" w:rsidP="00F72280">
      <w:pPr>
        <w:numPr>
          <w:ilvl w:val="1"/>
          <w:numId w:val="15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dla Zamawiającego: …………………………, teł.: …………………………………….. e-mail: ……………………………</w:t>
      </w:r>
    </w:p>
    <w:p w14:paraId="267957FC" w14:textId="77777777" w:rsidR="00F72280" w:rsidRPr="005376B0" w:rsidRDefault="00F72280" w:rsidP="00F72280">
      <w:pPr>
        <w:numPr>
          <w:ilvl w:val="1"/>
          <w:numId w:val="15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dla Wykonawcy:................. nazwa Wykonawcy.................. adres........... </w:t>
      </w:r>
      <w:proofErr w:type="spellStart"/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tel</w:t>
      </w:r>
      <w:proofErr w:type="spellEnd"/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………………………………...............e-mail:...................</w:t>
      </w:r>
    </w:p>
    <w:p w14:paraId="183118D8" w14:textId="77777777" w:rsidR="00F72280" w:rsidRDefault="00F72280" w:rsidP="00F72280">
      <w:pPr>
        <w:numPr>
          <w:ilvl w:val="0"/>
          <w:numId w:val="17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Strony umowy zobowiązują się do niezwłocznego zawiadamiania o wszelkich zmianach adresów do doręczeń. Doręczenie pod ostatni wskazany adres uznaje się za skuteczne.</w:t>
      </w:r>
    </w:p>
    <w:p w14:paraId="10D67051" w14:textId="77777777" w:rsidR="0047717C" w:rsidRPr="005376B0" w:rsidRDefault="0047717C" w:rsidP="000B4033">
      <w:p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22BC5A2" w14:textId="0E488C22" w:rsidR="005376B0" w:rsidRPr="005376B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/>
          <w:sz w:val="24"/>
          <w:szCs w:val="24"/>
          <w:lang w:eastAsia="ar-SA"/>
        </w:rPr>
        <w:t>§ 1</w:t>
      </w:r>
      <w:r w:rsidR="000B4033">
        <w:rPr>
          <w:rFonts w:ascii="Arial" w:eastAsia="Times New Roman" w:hAnsi="Arial" w:cs="Arial"/>
          <w:b/>
          <w:sz w:val="24"/>
          <w:szCs w:val="24"/>
          <w:lang w:eastAsia="ar-SA"/>
        </w:rPr>
        <w:t>0</w:t>
      </w:r>
      <w:r w:rsidRPr="005376B0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. </w:t>
      </w:r>
    </w:p>
    <w:p w14:paraId="7449C82B" w14:textId="77777777" w:rsidR="00F72280" w:rsidRPr="005376B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/>
          <w:sz w:val="24"/>
          <w:szCs w:val="24"/>
          <w:lang w:eastAsia="ar-SA"/>
        </w:rPr>
        <w:t>Postanowienia końcowe</w:t>
      </w:r>
    </w:p>
    <w:p w14:paraId="4D90FE2D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Osobą odpowiedzialną za realizację zamówienia ze strony Zamawiającego jest...............................tel............adres e-mail....................</w:t>
      </w:r>
    </w:p>
    <w:p w14:paraId="4E73D532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Osobą odpowiedzialną za realizację zamówienia ze strony Wykonawcy jest...............................tel.................... adres.....................e-mail..........................</w:t>
      </w:r>
    </w:p>
    <w:p w14:paraId="4CC6B8A1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Wzajemne udostępnienie danych osobowych osób odpowiedzialnych za realizację zamówienia ze strony Zamawiającego i ze strony Wykonawcy wskazanych w ust. 1 i ust. 2 stanowi udostępnienie danych pomiędzy niezależnymi administratorami. Każda ze Stron jako administrator udostępnionych jej danych osobowych samodzielnie decyduje o celach i środkach przetwarzania udostępnionych jej danych osobowych, w granicach obowiązującego prawa i ponosi za to odpowiedzialność.</w:t>
      </w:r>
    </w:p>
    <w:p w14:paraId="7EA5CDAE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39D07A35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Strony wzajemnie przekażą swoim pracownikom zaangażowanym w wykonanie umowy, w tym pracownikom odpowiedzialnym za realizację zamówienia ze strony Zamawiającego i ze strony Wykonawcy, treść określonych przez drugą Stronę klauzul informacyjnych dotyczących pracowników drugiej Strony, których dane otrzymano w celu realizacji i wykonania umowy. Treść klauzuli ze strony Zamawiającego stanow</w:t>
      </w:r>
      <w:r w:rsidR="005376B0"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i </w:t>
      </w:r>
      <w:r w:rsidR="005376B0"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 nr 3 do U</w:t>
      </w: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mowy</w:t>
      </w:r>
      <w:r w:rsidR="005376B0"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.</w:t>
      </w:r>
    </w:p>
    <w:p w14:paraId="0DED0F9C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Umowa została zawarta i będzie realizowana w oparciu o prawo polskie.</w:t>
      </w:r>
    </w:p>
    <w:p w14:paraId="5A7C8AAB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Strony umowy zobowiązują się do niezwłocznego powiadamiania o każdej zmianie adresu.</w:t>
      </w:r>
    </w:p>
    <w:p w14:paraId="76E0A865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Wykonawca nie może bez zgody Zamawiającego przenieść ani obciążyć jakichkolwiek praw i obowiązków wynikających z umowy ani jakiejkolwiek jego części, w tym dokonać przelewu przysługujących wierzytelności na rzecz osoby trzeciej pod rygorem nieważności tak dokonanych czynności.</w:t>
      </w:r>
    </w:p>
    <w:p w14:paraId="23A92893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Ewentualne spory, wynikłe w związku z realizacją przedmiotu umowy, strony zobowiązuję się rozwiązywać na drodze wspólnych negocjacji, a przypadku niemożności ustalenia kompromisu spory będą rozstrzygane przez sąd właściwy dla siedziby Zamawiającego.</w:t>
      </w:r>
    </w:p>
    <w:p w14:paraId="2B8648E0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Wykonawca zobowiązany jest do udzielenia pełnej informacji dotyczącej realizacji zadania na każde żądanie Zamawiającego.</w:t>
      </w:r>
    </w:p>
    <w:p w14:paraId="59A67910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Językiem Umowy, wszelkiej korespondencji, faktur i dokumentów sporządzonych przez Wykonawcy jest język polski.</w:t>
      </w:r>
    </w:p>
    <w:p w14:paraId="627F43C9" w14:textId="77777777" w:rsidR="00F72280" w:rsidRPr="005376B0" w:rsidRDefault="00F72280" w:rsidP="00F72280">
      <w:pPr>
        <w:numPr>
          <w:ilvl w:val="0"/>
          <w:numId w:val="18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Cs/>
          <w:sz w:val="24"/>
          <w:szCs w:val="24"/>
          <w:lang w:eastAsia="ar-SA"/>
        </w:rPr>
        <w:t>Umowę sporządzono w trzech jednobrzmiących egzemplarzach, z których dwa otrzymuje Zamawiający, a jeden Wykonawca.</w:t>
      </w:r>
    </w:p>
    <w:p w14:paraId="47586237" w14:textId="77777777" w:rsidR="00F72280" w:rsidRPr="005376B0" w:rsidRDefault="00F72280" w:rsidP="00F72280">
      <w:p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4BCBCE9" w14:textId="77777777" w:rsidR="00F72280" w:rsidRDefault="00F7228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WYKONAWCA:</w:t>
      </w: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  <w:r w:rsidRPr="005376B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ZAMAWIAJĄCY:</w:t>
      </w:r>
    </w:p>
    <w:p w14:paraId="77A803D1" w14:textId="77777777" w:rsidR="005376B0" w:rsidRDefault="005376B0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3A76C94" w14:textId="77777777" w:rsidR="00F07A91" w:rsidRDefault="00F07A91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48FD22C9" w14:textId="77777777" w:rsidR="00F07A91" w:rsidRDefault="00F07A91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322C5BA0" w14:textId="77777777" w:rsidR="00F07A91" w:rsidRDefault="00F07A91" w:rsidP="00F07A91">
      <w:pPr>
        <w:suppressAutoHyphens/>
        <w:spacing w:after="60" w:line="276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42A12348" w14:textId="77777777" w:rsidR="00BA5F58" w:rsidRDefault="00BA5F58" w:rsidP="00F07A91">
      <w:pPr>
        <w:suppressAutoHyphens/>
        <w:spacing w:after="60" w:line="276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AC3E476" w14:textId="77777777" w:rsidR="00F07A91" w:rsidRDefault="00F07A91" w:rsidP="00F72280">
      <w:pPr>
        <w:suppressAutoHyphens/>
        <w:spacing w:after="6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78206CD0" w14:textId="77777777" w:rsidR="005376B0" w:rsidRDefault="005376B0" w:rsidP="005376B0">
      <w:pPr>
        <w:suppressAutoHyphens/>
        <w:spacing w:after="6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Załączniki:</w:t>
      </w:r>
    </w:p>
    <w:p w14:paraId="0EFB61A0" w14:textId="77777777" w:rsidR="00F07A91" w:rsidRDefault="005376B0" w:rsidP="005376B0">
      <w:p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1)</w:t>
      </w:r>
      <w:r w:rsidR="00F07A91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Opis Przedmiotu Zamówienia i  Oferta Wykonawcy – Załącznik nr 1,</w:t>
      </w:r>
    </w:p>
    <w:p w14:paraId="5CDCE68E" w14:textId="77777777" w:rsidR="00F07A91" w:rsidRDefault="00F07A91" w:rsidP="005376B0">
      <w:p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2) Protokół Odbioru Jakościowego – Załącznik nr 2,</w:t>
      </w:r>
    </w:p>
    <w:p w14:paraId="2185AE9A" w14:textId="77777777" w:rsidR="0076282C" w:rsidRPr="00F07A91" w:rsidRDefault="00F07A91" w:rsidP="00F72280">
      <w:p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3) Klauzule informacyjne dotyczące pracowników Stron odpowiedzialnych za wykonanie przedmiotu umowy – Załącznik nr 3.  </w:t>
      </w:r>
    </w:p>
    <w:sectPr w:rsidR="0076282C" w:rsidRPr="00F07A91" w:rsidSect="00EE6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D904F" w14:textId="77777777" w:rsidR="00D15BCF" w:rsidRDefault="00D15BCF" w:rsidP="00135484">
      <w:pPr>
        <w:spacing w:after="0" w:line="240" w:lineRule="auto"/>
      </w:pPr>
      <w:r>
        <w:separator/>
      </w:r>
    </w:p>
  </w:endnote>
  <w:endnote w:type="continuationSeparator" w:id="0">
    <w:p w14:paraId="1285D6E2" w14:textId="77777777" w:rsidR="00D15BCF" w:rsidRDefault="00D15BCF" w:rsidP="0013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8AE44" w14:textId="77777777" w:rsidR="00D15BCF" w:rsidRDefault="00D15BCF" w:rsidP="00135484">
      <w:pPr>
        <w:spacing w:after="0" w:line="240" w:lineRule="auto"/>
      </w:pPr>
      <w:r>
        <w:separator/>
      </w:r>
    </w:p>
  </w:footnote>
  <w:footnote w:type="continuationSeparator" w:id="0">
    <w:p w14:paraId="3F0EBAEC" w14:textId="77777777" w:rsidR="00D15BCF" w:rsidRDefault="00D15BCF" w:rsidP="00135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E1F76"/>
    <w:multiLevelType w:val="hybridMultilevel"/>
    <w:tmpl w:val="3FB8EE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982592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226AD"/>
    <w:multiLevelType w:val="hybridMultilevel"/>
    <w:tmpl w:val="2C46D102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C67221"/>
    <w:multiLevelType w:val="hybridMultilevel"/>
    <w:tmpl w:val="2C46D102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9762283"/>
    <w:multiLevelType w:val="hybridMultilevel"/>
    <w:tmpl w:val="3FB8EE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4E5A"/>
    <w:multiLevelType w:val="hybridMultilevel"/>
    <w:tmpl w:val="6F8A9608"/>
    <w:lvl w:ilvl="0" w:tplc="356CE9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E6C11"/>
    <w:multiLevelType w:val="hybridMultilevel"/>
    <w:tmpl w:val="626EA48C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D2538"/>
    <w:multiLevelType w:val="hybridMultilevel"/>
    <w:tmpl w:val="2C46D102"/>
    <w:lvl w:ilvl="0" w:tplc="4982592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523093"/>
    <w:multiLevelType w:val="hybridMultilevel"/>
    <w:tmpl w:val="8D5ED1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123D"/>
    <w:multiLevelType w:val="hybridMultilevel"/>
    <w:tmpl w:val="B18CBCF0"/>
    <w:lvl w:ilvl="0" w:tplc="4982592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D4F12BB"/>
    <w:multiLevelType w:val="hybridMultilevel"/>
    <w:tmpl w:val="B18CBCF0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357763D"/>
    <w:multiLevelType w:val="hybridMultilevel"/>
    <w:tmpl w:val="626EA48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982592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A374B9"/>
    <w:multiLevelType w:val="hybridMultilevel"/>
    <w:tmpl w:val="3FB8EE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66D6A"/>
    <w:multiLevelType w:val="hybridMultilevel"/>
    <w:tmpl w:val="3FB8EE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11C9F"/>
    <w:multiLevelType w:val="hybridMultilevel"/>
    <w:tmpl w:val="3FB8EE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C50970"/>
    <w:multiLevelType w:val="hybridMultilevel"/>
    <w:tmpl w:val="626EA48C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64D93"/>
    <w:multiLevelType w:val="hybridMultilevel"/>
    <w:tmpl w:val="B18CBCF0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BB10F73"/>
    <w:multiLevelType w:val="hybridMultilevel"/>
    <w:tmpl w:val="B18CBCF0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F680365"/>
    <w:multiLevelType w:val="hybridMultilevel"/>
    <w:tmpl w:val="DA1879C2"/>
    <w:lvl w:ilvl="0" w:tplc="DF96187C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17">
      <w:start w:val="1"/>
      <w:numFmt w:val="lowerLetter"/>
      <w:lvlText w:val="%7)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5808759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9905802">
    <w:abstractNumId w:val="10"/>
  </w:num>
  <w:num w:numId="3" w16cid:durableId="988245791">
    <w:abstractNumId w:val="6"/>
  </w:num>
  <w:num w:numId="4" w16cid:durableId="637607513">
    <w:abstractNumId w:val="2"/>
  </w:num>
  <w:num w:numId="5" w16cid:durableId="1722097536">
    <w:abstractNumId w:val="14"/>
  </w:num>
  <w:num w:numId="6" w16cid:durableId="842860283">
    <w:abstractNumId w:val="1"/>
  </w:num>
  <w:num w:numId="7" w16cid:durableId="1745374322">
    <w:abstractNumId w:val="7"/>
  </w:num>
  <w:num w:numId="8" w16cid:durableId="423847399">
    <w:abstractNumId w:val="0"/>
  </w:num>
  <w:num w:numId="9" w16cid:durableId="466825580">
    <w:abstractNumId w:val="11"/>
  </w:num>
  <w:num w:numId="10" w16cid:durableId="1128474617">
    <w:abstractNumId w:val="5"/>
  </w:num>
  <w:num w:numId="11" w16cid:durableId="1775711108">
    <w:abstractNumId w:val="4"/>
  </w:num>
  <w:num w:numId="12" w16cid:durableId="1660308168">
    <w:abstractNumId w:val="8"/>
  </w:num>
  <w:num w:numId="13" w16cid:durableId="657882077">
    <w:abstractNumId w:val="15"/>
  </w:num>
  <w:num w:numId="14" w16cid:durableId="292103118">
    <w:abstractNumId w:val="16"/>
  </w:num>
  <w:num w:numId="15" w16cid:durableId="445278573">
    <w:abstractNumId w:val="13"/>
  </w:num>
  <w:num w:numId="16" w16cid:durableId="1769499043">
    <w:abstractNumId w:val="9"/>
  </w:num>
  <w:num w:numId="17" w16cid:durableId="525561211">
    <w:abstractNumId w:val="3"/>
  </w:num>
  <w:num w:numId="18" w16cid:durableId="5525484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B"/>
    <w:rsid w:val="000921AD"/>
    <w:rsid w:val="000A2657"/>
    <w:rsid w:val="000A50FB"/>
    <w:rsid w:val="000B4033"/>
    <w:rsid w:val="000C0E45"/>
    <w:rsid w:val="000C6E8C"/>
    <w:rsid w:val="00104332"/>
    <w:rsid w:val="00135484"/>
    <w:rsid w:val="00142E7F"/>
    <w:rsid w:val="001E33AC"/>
    <w:rsid w:val="001F09DD"/>
    <w:rsid w:val="00237E40"/>
    <w:rsid w:val="002678CA"/>
    <w:rsid w:val="00275190"/>
    <w:rsid w:val="002A5673"/>
    <w:rsid w:val="002D4C8E"/>
    <w:rsid w:val="00326812"/>
    <w:rsid w:val="0047717C"/>
    <w:rsid w:val="004C5015"/>
    <w:rsid w:val="005376B0"/>
    <w:rsid w:val="005B085C"/>
    <w:rsid w:val="005F587C"/>
    <w:rsid w:val="00652B4D"/>
    <w:rsid w:val="0069022B"/>
    <w:rsid w:val="006920A9"/>
    <w:rsid w:val="006B3837"/>
    <w:rsid w:val="006F4C77"/>
    <w:rsid w:val="0076282C"/>
    <w:rsid w:val="00781F05"/>
    <w:rsid w:val="007D53FF"/>
    <w:rsid w:val="007D7A3C"/>
    <w:rsid w:val="00863649"/>
    <w:rsid w:val="009C5831"/>
    <w:rsid w:val="00B34680"/>
    <w:rsid w:val="00B52903"/>
    <w:rsid w:val="00BA5F58"/>
    <w:rsid w:val="00CB030A"/>
    <w:rsid w:val="00D07554"/>
    <w:rsid w:val="00D15BCF"/>
    <w:rsid w:val="00D473C9"/>
    <w:rsid w:val="00DB2D03"/>
    <w:rsid w:val="00E64ACF"/>
    <w:rsid w:val="00E968D0"/>
    <w:rsid w:val="00EE69FC"/>
    <w:rsid w:val="00F07A91"/>
    <w:rsid w:val="00F72280"/>
    <w:rsid w:val="00F762EF"/>
    <w:rsid w:val="00FE0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27608"/>
  <w15:docId w15:val="{6DBCEE25-5F81-450C-B0FD-033A9265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0F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A50F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35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548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5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548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07A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14</Pages>
  <Words>3981</Words>
  <Characters>23887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Katarzyna Kraczewska</cp:lastModifiedBy>
  <cp:revision>12</cp:revision>
  <dcterms:created xsi:type="dcterms:W3CDTF">2024-08-10T07:12:00Z</dcterms:created>
  <dcterms:modified xsi:type="dcterms:W3CDTF">2024-09-26T11:42:00Z</dcterms:modified>
</cp:coreProperties>
</file>