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72E46" w14:textId="20466004" w:rsidR="00D71D86" w:rsidRDefault="00042FF4" w:rsidP="00042FF4">
      <w:pPr>
        <w:tabs>
          <w:tab w:val="left" w:pos="4080"/>
        </w:tabs>
        <w:spacing w:after="0" w:line="240" w:lineRule="auto"/>
        <w:jc w:val="center"/>
        <w:rPr>
          <w:rFonts w:ascii="Arial" w:eastAsia="Calibri" w:hAnsi="Arial" w:cs="Arial"/>
          <w:b/>
          <w:noProof/>
          <w:sz w:val="20"/>
          <w:szCs w:val="20"/>
          <w:lang w:eastAsia="pl-PL"/>
        </w:rPr>
      </w:pPr>
      <w:r>
        <w:rPr>
          <w:rFonts w:ascii="Arial" w:eastAsia="Calibri" w:hAnsi="Arial" w:cs="Arial"/>
          <w:b/>
          <w:noProof/>
          <w:sz w:val="20"/>
          <w:szCs w:val="20"/>
          <w:lang w:eastAsia="pl-PL"/>
        </w:rPr>
        <w:drawing>
          <wp:inline distT="0" distB="0" distL="0" distR="0" wp14:anchorId="16F8371A" wp14:editId="26E2B8CB">
            <wp:extent cx="5761355" cy="908685"/>
            <wp:effectExtent l="0" t="0" r="0" b="5715"/>
            <wp:docPr id="202486246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F9534D" w14:textId="3D6B09C7" w:rsidR="00C5583F" w:rsidRPr="00C5583F" w:rsidRDefault="00C5583F" w:rsidP="00D57AEC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nr </w:t>
      </w:r>
      <w:r w:rsidR="003C483A">
        <w:rPr>
          <w:rFonts w:ascii="Arial" w:eastAsia="Calibri" w:hAnsi="Arial" w:cs="Arial"/>
          <w:b/>
          <w:sz w:val="20"/>
          <w:szCs w:val="20"/>
          <w:lang w:eastAsia="pl-PL"/>
        </w:rPr>
        <w:t>5</w:t>
      </w:r>
      <w:r w:rsidR="00B70FF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81297610"/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bookmarkEnd w:id="0"/>
    <w:p w14:paraId="7A4EE892" w14:textId="3C03639A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34BFD2AB" w14:textId="796B8A26" w:rsidR="008036D3" w:rsidRPr="00666AAE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66AA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</w:t>
      </w:r>
      <w:r w:rsidRPr="00666AAE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25DC1AD5" w14:textId="77777777" w:rsidR="00916050" w:rsidRPr="009941F7" w:rsidRDefault="00916050" w:rsidP="00916050">
      <w:pPr>
        <w:tabs>
          <w:tab w:val="left" w:pos="2550"/>
        </w:tabs>
        <w:suppressAutoHyphens/>
        <w:spacing w:after="0" w:line="240" w:lineRule="atLeast"/>
        <w:ind w:left="714" w:hanging="357"/>
        <w:jc w:val="center"/>
        <w:rPr>
          <w:rFonts w:eastAsia="Times New Roman" w:cstheme="minorHAnsi"/>
          <w:b/>
          <w:bCs/>
          <w:color w:val="000000"/>
          <w:lang w:eastAsia="ar-SA"/>
        </w:rPr>
      </w:pPr>
      <w:r w:rsidRPr="009941F7">
        <w:rPr>
          <w:rFonts w:eastAsia="Times New Roman" w:cstheme="minorHAnsi"/>
          <w:b/>
          <w:bCs/>
          <w:color w:val="000000"/>
          <w:lang w:eastAsia="ar-SA"/>
        </w:rPr>
        <w:t>WYKAZ WYKONANYCH ROBÓT</w:t>
      </w:r>
    </w:p>
    <w:p w14:paraId="561D9A7A" w14:textId="41352E37" w:rsidR="00E91022" w:rsidRPr="00C07D6F" w:rsidRDefault="004C23B7" w:rsidP="00D57AEC">
      <w:pPr>
        <w:jc w:val="both"/>
        <w:rPr>
          <w:b/>
          <w:bCs/>
        </w:rPr>
      </w:pPr>
      <w:r w:rsidRPr="009941F7">
        <w:rPr>
          <w:rFonts w:eastAsia="Times New Roman" w:cstheme="minorHAnsi"/>
          <w:color w:val="000000"/>
          <w:lang w:eastAsia="ar-SA"/>
        </w:rPr>
        <w:t>W związku z ubieganiem się</w:t>
      </w:r>
      <w:r w:rsidR="00E91022" w:rsidRPr="009941F7">
        <w:rPr>
          <w:rFonts w:eastAsia="Times New Roman" w:cstheme="minorHAnsi"/>
          <w:color w:val="000000"/>
          <w:lang w:eastAsia="ar-SA"/>
        </w:rPr>
        <w:t xml:space="preserve"> o udzielenie</w:t>
      </w:r>
      <w:r w:rsidR="00916050" w:rsidRPr="009941F7">
        <w:rPr>
          <w:rFonts w:eastAsia="Times New Roman" w:cstheme="minorHAnsi"/>
          <w:lang w:eastAsia="ar-SA"/>
        </w:rPr>
        <w:t xml:space="preserve"> zamówieni</w:t>
      </w:r>
      <w:r w:rsidR="00E91022" w:rsidRPr="009941F7">
        <w:rPr>
          <w:rFonts w:eastAsia="Times New Roman" w:cstheme="minorHAnsi"/>
          <w:lang w:eastAsia="ar-SA"/>
        </w:rPr>
        <w:t>a publicznego</w:t>
      </w:r>
      <w:r w:rsidR="00916050" w:rsidRPr="009941F7">
        <w:rPr>
          <w:rFonts w:eastAsia="Times New Roman" w:cstheme="minorHAnsi"/>
          <w:lang w:eastAsia="ar-SA"/>
        </w:rPr>
        <w:t xml:space="preserve"> </w:t>
      </w:r>
      <w:r w:rsidR="00E91022" w:rsidRPr="009941F7">
        <w:rPr>
          <w:rFonts w:eastAsia="Times New Roman" w:cstheme="minorHAnsi"/>
          <w:lang w:eastAsia="ar-SA"/>
        </w:rPr>
        <w:t>pn.</w:t>
      </w:r>
      <w:r w:rsidR="00916050" w:rsidRPr="009941F7">
        <w:rPr>
          <w:rFonts w:eastAsia="Times New Roman" w:cstheme="minorHAnsi"/>
          <w:lang w:eastAsia="ar-SA"/>
        </w:rPr>
        <w:t>:</w:t>
      </w:r>
      <w:r w:rsidR="00DA5FB1" w:rsidRPr="009941F7">
        <w:rPr>
          <w:rFonts w:eastAsia="Calibri" w:cstheme="minorHAnsi"/>
          <w:b/>
          <w:bCs/>
        </w:rPr>
        <w:t xml:space="preserve"> </w:t>
      </w:r>
      <w:r w:rsidR="00AE7D10" w:rsidRPr="00AD4FF1">
        <w:rPr>
          <w:rFonts w:eastAsia="Calibri" w:cstheme="minorHAnsi"/>
          <w:b/>
          <w:bCs/>
          <w:sz w:val="20"/>
          <w:szCs w:val="20"/>
        </w:rPr>
        <w:t>„</w:t>
      </w:r>
      <w:r w:rsidR="00AE7D10" w:rsidRPr="00325073">
        <w:rPr>
          <w:rFonts w:eastAsia="Calibri" w:cstheme="minorHAnsi"/>
          <w:b/>
          <w:bCs/>
          <w:sz w:val="20"/>
          <w:szCs w:val="20"/>
        </w:rPr>
        <w:t xml:space="preserve">Zaprojektowanie, montaż i uruchomienie stacji ładowania pojazdów elektrycznych DC oraz AC wraz z budową instalacji fotowoltaicznej o mocy do 50 </w:t>
      </w:r>
      <w:proofErr w:type="spellStart"/>
      <w:r w:rsidR="00AE7D10" w:rsidRPr="00325073">
        <w:rPr>
          <w:rFonts w:eastAsia="Calibri" w:cstheme="minorHAnsi"/>
          <w:b/>
          <w:bCs/>
          <w:sz w:val="20"/>
          <w:szCs w:val="20"/>
        </w:rPr>
        <w:t>kWp</w:t>
      </w:r>
      <w:proofErr w:type="spellEnd"/>
      <w:r w:rsidR="00AE7D10" w:rsidRPr="00325073">
        <w:rPr>
          <w:rFonts w:eastAsia="Calibri" w:cstheme="minorHAnsi"/>
          <w:b/>
          <w:bCs/>
          <w:sz w:val="20"/>
          <w:szCs w:val="20"/>
        </w:rPr>
        <w:t xml:space="preserve"> w Zespole Szkół nr 2 na potrzeby utworzenia i wsparcia funkcjonowania BCU dla branży </w:t>
      </w:r>
      <w:proofErr w:type="spellStart"/>
      <w:r w:rsidR="00AE7D10" w:rsidRPr="00325073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AE7D10" w:rsidRPr="000013A7">
        <w:rPr>
          <w:rFonts w:eastAsia="Calibri" w:cstheme="minorHAnsi"/>
          <w:b/>
          <w:bCs/>
          <w:sz w:val="20"/>
          <w:szCs w:val="20"/>
        </w:rPr>
        <w:t>”. Znak postępowania: ZS2-272/BCU/</w:t>
      </w:r>
      <w:r w:rsidR="00AE7D10">
        <w:rPr>
          <w:rFonts w:eastAsia="Calibri" w:cstheme="minorHAnsi"/>
          <w:b/>
          <w:bCs/>
          <w:sz w:val="20"/>
          <w:szCs w:val="20"/>
        </w:rPr>
        <w:t>16</w:t>
      </w:r>
      <w:r w:rsidR="00AE7D10" w:rsidRPr="000013A7">
        <w:rPr>
          <w:rFonts w:eastAsia="Calibri" w:cstheme="minorHAnsi"/>
          <w:b/>
          <w:bCs/>
          <w:sz w:val="20"/>
          <w:szCs w:val="20"/>
        </w:rPr>
        <w:t>/2024</w:t>
      </w:r>
      <w:r w:rsidR="00AE7D10">
        <w:rPr>
          <w:rFonts w:eastAsia="Calibri" w:cstheme="minorHAnsi"/>
          <w:b/>
          <w:bCs/>
          <w:sz w:val="20"/>
          <w:szCs w:val="20"/>
        </w:rPr>
        <w:t xml:space="preserve"> </w:t>
      </w:r>
      <w:bookmarkStart w:id="1" w:name="_GoBack"/>
      <w:bookmarkEnd w:id="1"/>
      <w:r w:rsidR="00916050" w:rsidRPr="009941F7">
        <w:rPr>
          <w:rFonts w:eastAsia="Times New Roman" w:cstheme="minorHAnsi"/>
          <w:color w:val="000000"/>
          <w:lang w:eastAsia="ar-SA"/>
        </w:rPr>
        <w:t xml:space="preserve">oświadczam, że w okresie ostatnich 5 lat przed upływem terminu składania ofert wykonaliśmy </w:t>
      </w:r>
      <w:r w:rsidR="00B273C2" w:rsidRPr="009941F7">
        <w:rPr>
          <w:rFonts w:eastAsia="Times New Roman" w:cstheme="minorHAnsi"/>
          <w:color w:val="000000"/>
          <w:lang w:eastAsia="ar-SA"/>
        </w:rPr>
        <w:t xml:space="preserve">n/w </w:t>
      </w:r>
      <w:r w:rsidR="00916050" w:rsidRPr="009941F7">
        <w:rPr>
          <w:rFonts w:eastAsia="Times New Roman" w:cstheme="minorHAnsi"/>
          <w:color w:val="000000"/>
          <w:lang w:eastAsia="ar-SA"/>
        </w:rPr>
        <w:t>wymagane roboty budowlane:</w:t>
      </w:r>
    </w:p>
    <w:tbl>
      <w:tblPr>
        <w:tblW w:w="138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6935"/>
        <w:gridCol w:w="1839"/>
        <w:gridCol w:w="1413"/>
        <w:gridCol w:w="1415"/>
        <w:gridCol w:w="1632"/>
      </w:tblGrid>
      <w:tr w:rsidR="00666AAE" w:rsidRPr="009941F7" w14:paraId="17ED53E1" w14:textId="77777777" w:rsidTr="00966D8B">
        <w:trPr>
          <w:cantSplit/>
          <w:trHeight w:val="310"/>
        </w:trPr>
        <w:tc>
          <w:tcPr>
            <w:tcW w:w="627" w:type="dxa"/>
            <w:vMerge w:val="restart"/>
            <w:shd w:val="clear" w:color="auto" w:fill="D9D9D9" w:themeFill="background1" w:themeFillShade="D9"/>
          </w:tcPr>
          <w:p w14:paraId="3E799270" w14:textId="77777777" w:rsidR="00666AAE" w:rsidRPr="009941F7" w:rsidRDefault="00666AAE" w:rsidP="00916050">
            <w:pPr>
              <w:tabs>
                <w:tab w:val="left" w:pos="0"/>
                <w:tab w:val="left" w:pos="72"/>
                <w:tab w:val="left" w:pos="3135"/>
              </w:tabs>
              <w:suppressAutoHyphens/>
              <w:snapToGrid w:val="0"/>
              <w:spacing w:after="0" w:line="240" w:lineRule="atLeast"/>
              <w:ind w:left="357" w:hanging="357"/>
              <w:jc w:val="both"/>
              <w:rPr>
                <w:rFonts w:eastAsia="Times New Roman" w:cstheme="minorHAnsi"/>
                <w:b/>
                <w:bCs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lang w:eastAsia="ar-SA"/>
              </w:rPr>
              <w:t>L.p.</w:t>
            </w:r>
          </w:p>
        </w:tc>
        <w:tc>
          <w:tcPr>
            <w:tcW w:w="6935" w:type="dxa"/>
            <w:vMerge w:val="restart"/>
            <w:shd w:val="clear" w:color="auto" w:fill="D9D9D9" w:themeFill="background1" w:themeFillShade="D9"/>
          </w:tcPr>
          <w:p w14:paraId="6232FF19" w14:textId="63A1231F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Nazwa/Opis zamówienia</w:t>
            </w:r>
          </w:p>
        </w:tc>
        <w:tc>
          <w:tcPr>
            <w:tcW w:w="1839" w:type="dxa"/>
            <w:vMerge w:val="restart"/>
            <w:shd w:val="clear" w:color="auto" w:fill="D9D9D9" w:themeFill="background1" w:themeFillShade="D9"/>
          </w:tcPr>
          <w:p w14:paraId="58F3B30B" w14:textId="2EBDCDBC" w:rsidR="00666AAE" w:rsidRPr="009941F7" w:rsidRDefault="00D71D86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tLeast"/>
              <w:ind w:left="72"/>
              <w:jc w:val="center"/>
              <w:rPr>
                <w:rFonts w:eastAsia="Times New Roman" w:cstheme="minorHAnsi"/>
                <w:bCs/>
                <w:color w:val="000000"/>
                <w:vertAlign w:val="superscript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Wartość w PLN</w:t>
            </w:r>
          </w:p>
        </w:tc>
        <w:tc>
          <w:tcPr>
            <w:tcW w:w="2828" w:type="dxa"/>
            <w:gridSpan w:val="2"/>
            <w:shd w:val="clear" w:color="auto" w:fill="D9D9D9" w:themeFill="background1" w:themeFillShade="D9"/>
          </w:tcPr>
          <w:p w14:paraId="18289D77" w14:textId="1DC94A19" w:rsidR="00666AAE" w:rsidRPr="009941F7" w:rsidRDefault="00666AAE" w:rsidP="00E91022">
            <w:pPr>
              <w:keepNext/>
              <w:tabs>
                <w:tab w:val="num" w:pos="432"/>
              </w:tabs>
              <w:suppressAutoHyphens/>
              <w:snapToGrid w:val="0"/>
              <w:spacing w:before="120" w:after="0" w:line="240" w:lineRule="auto"/>
              <w:ind w:left="432" w:hanging="432"/>
              <w:jc w:val="center"/>
              <w:outlineLvl w:val="0"/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kern w:val="1"/>
                <w:lang w:eastAsia="ar-SA"/>
              </w:rPr>
              <w:t>Czas realizacji (data)</w:t>
            </w:r>
          </w:p>
        </w:tc>
        <w:tc>
          <w:tcPr>
            <w:tcW w:w="1632" w:type="dxa"/>
            <w:vMerge w:val="restart"/>
            <w:shd w:val="clear" w:color="auto" w:fill="D9D9D9" w:themeFill="background1" w:themeFillShade="D9"/>
          </w:tcPr>
          <w:p w14:paraId="692DAA5B" w14:textId="4D989A84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ar-SA"/>
              </w:rPr>
            </w:pPr>
            <w:r w:rsidRPr="009941F7">
              <w:rPr>
                <w:rFonts w:eastAsia="Times New Roman" w:cstheme="minorHAnsi"/>
                <w:b/>
                <w:color w:val="000000"/>
                <w:lang w:eastAsia="ar-SA"/>
              </w:rPr>
              <w:t>Nazwa zamawiającego (inwestora)</w:t>
            </w:r>
          </w:p>
        </w:tc>
      </w:tr>
      <w:tr w:rsidR="00666AAE" w:rsidRPr="009941F7" w14:paraId="594937F4" w14:textId="77777777" w:rsidTr="00966D8B">
        <w:trPr>
          <w:cantSplit/>
          <w:trHeight w:val="232"/>
        </w:trPr>
        <w:tc>
          <w:tcPr>
            <w:tcW w:w="627" w:type="dxa"/>
            <w:vMerge/>
          </w:tcPr>
          <w:p w14:paraId="06B7AB0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  <w:vMerge/>
          </w:tcPr>
          <w:p w14:paraId="6867FAA7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  <w:vMerge/>
          </w:tcPr>
          <w:p w14:paraId="4F288ED8" w14:textId="59713E18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  <w:shd w:val="clear" w:color="auto" w:fill="D9D9D9" w:themeFill="background1" w:themeFillShade="D9"/>
          </w:tcPr>
          <w:p w14:paraId="61FCDEDD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-56" w:firstLine="66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Rozpoczęcie</w:t>
            </w:r>
          </w:p>
        </w:tc>
        <w:tc>
          <w:tcPr>
            <w:tcW w:w="1414" w:type="dxa"/>
            <w:shd w:val="clear" w:color="auto" w:fill="D9D9D9" w:themeFill="background1" w:themeFillShade="D9"/>
          </w:tcPr>
          <w:p w14:paraId="3CFEC1CA" w14:textId="77777777" w:rsidR="00666AAE" w:rsidRPr="009941F7" w:rsidRDefault="00666AAE" w:rsidP="00E91022">
            <w:pPr>
              <w:keepNext/>
              <w:suppressAutoHyphens/>
              <w:snapToGrid w:val="0"/>
              <w:spacing w:before="120" w:after="0" w:line="240" w:lineRule="auto"/>
              <w:ind w:left="98" w:hanging="29"/>
              <w:jc w:val="center"/>
              <w:outlineLvl w:val="0"/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</w:pPr>
            <w:r w:rsidRPr="009941F7">
              <w:rPr>
                <w:rFonts w:eastAsia="Times New Roman" w:cstheme="minorHAnsi"/>
                <w:b/>
                <w:bCs/>
                <w:color w:val="000000"/>
                <w:kern w:val="1"/>
                <w:lang w:eastAsia="ar-SA"/>
              </w:rPr>
              <w:t>Zakończenie</w:t>
            </w:r>
          </w:p>
        </w:tc>
        <w:tc>
          <w:tcPr>
            <w:tcW w:w="1632" w:type="dxa"/>
            <w:vMerge/>
          </w:tcPr>
          <w:p w14:paraId="145D45B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  <w:tr w:rsidR="00666AAE" w:rsidRPr="009941F7" w14:paraId="45727E51" w14:textId="77777777" w:rsidTr="00042FF4">
        <w:trPr>
          <w:trHeight w:val="3037"/>
        </w:trPr>
        <w:tc>
          <w:tcPr>
            <w:tcW w:w="627" w:type="dxa"/>
          </w:tcPr>
          <w:p w14:paraId="68F472B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6935" w:type="dxa"/>
          </w:tcPr>
          <w:p w14:paraId="0B0389D5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1BA2622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3D7439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162F5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F5CDD17" w14:textId="5B7DB39D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839" w:type="dxa"/>
          </w:tcPr>
          <w:p w14:paraId="67C32067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8287D6C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8C4D26F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5BE1FAD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D7C2C10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4DE4304" w14:textId="77777777" w:rsidR="00666AAE" w:rsidRPr="009941F7" w:rsidRDefault="00666AAE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3A9DF084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B31CC0A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478777EC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733B82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8943F6B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1876158" w14:textId="77777777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4E2BA78" w14:textId="1A51DC91" w:rsidR="00D71D86" w:rsidRPr="009941F7" w:rsidRDefault="00D71D86" w:rsidP="00666AAE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3" w:type="dxa"/>
          </w:tcPr>
          <w:p w14:paraId="629D141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9D1B47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6ED012D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D95DDA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53421B4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C15E513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29288390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321D8F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392391A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18A3E114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79FD5316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66D9ACDB" w14:textId="77777777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  <w:p w14:paraId="09184019" w14:textId="1849EB6E" w:rsidR="00666AAE" w:rsidRPr="009941F7" w:rsidRDefault="00666AAE" w:rsidP="00E91022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414" w:type="dxa"/>
          </w:tcPr>
          <w:p w14:paraId="025FC2E5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  <w:tc>
          <w:tcPr>
            <w:tcW w:w="1632" w:type="dxa"/>
          </w:tcPr>
          <w:p w14:paraId="2EC48D6E" w14:textId="77777777" w:rsidR="00666AAE" w:rsidRPr="009941F7" w:rsidRDefault="00666AAE" w:rsidP="00916050">
            <w:pPr>
              <w:tabs>
                <w:tab w:val="left" w:pos="3135"/>
              </w:tabs>
              <w:suppressAutoHyphens/>
              <w:snapToGrid w:val="0"/>
              <w:spacing w:after="0" w:line="240" w:lineRule="atLeast"/>
              <w:ind w:left="714" w:hanging="357"/>
              <w:jc w:val="both"/>
              <w:rPr>
                <w:rFonts w:eastAsia="Times New Roman" w:cstheme="minorHAnsi"/>
                <w:color w:val="000000"/>
                <w:lang w:eastAsia="ar-SA"/>
              </w:rPr>
            </w:pPr>
          </w:p>
        </w:tc>
      </w:tr>
    </w:tbl>
    <w:p w14:paraId="10E545D7" w14:textId="77777777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Data ...................................                </w:t>
      </w:r>
    </w:p>
    <w:p w14:paraId="46B5026D" w14:textId="3890A889" w:rsidR="00A266A4" w:rsidRPr="009941F7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</w:t>
      </w:r>
      <w:r w:rsidR="00666AAE" w:rsidRPr="009941F7">
        <w:rPr>
          <w:rFonts w:eastAsia="Times New Roman" w:cstheme="minorHAnsi"/>
          <w:color w:val="000000"/>
          <w:lang w:eastAsia="ar-SA"/>
        </w:rPr>
        <w:t xml:space="preserve">                                                                            </w:t>
      </w:r>
      <w:r w:rsidRPr="009941F7">
        <w:rPr>
          <w:rFonts w:eastAsia="Times New Roman" w:cstheme="minorHAnsi"/>
          <w:color w:val="000000"/>
          <w:lang w:eastAsia="ar-SA"/>
        </w:rPr>
        <w:t>...........................................................................</w:t>
      </w:r>
    </w:p>
    <w:p w14:paraId="44A2BE30" w14:textId="209E7141" w:rsidR="008036D3" w:rsidRPr="009941F7" w:rsidRDefault="00A266A4" w:rsidP="00666AA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lang w:eastAsia="ar-SA"/>
        </w:rPr>
      </w:pPr>
      <w:r w:rsidRPr="009941F7">
        <w:rPr>
          <w:rFonts w:eastAsia="Times New Roman" w:cstheme="minorHAnsi"/>
          <w:color w:val="000000"/>
          <w:lang w:eastAsia="ar-SA"/>
        </w:rPr>
        <w:t xml:space="preserve"> </w:t>
      </w:r>
      <w:r w:rsidRPr="009941F7">
        <w:rPr>
          <w:rFonts w:eastAsia="Times New Roman" w:cstheme="minorHAnsi"/>
          <w:color w:val="000000"/>
          <w:lang w:eastAsia="ar-SA"/>
        </w:rPr>
        <w:tab/>
        <w:t xml:space="preserve"> /Podpis upełnomocnionego przedstawiciela Wykonawcy/</w:t>
      </w:r>
    </w:p>
    <w:sectPr w:rsidR="008036D3" w:rsidRPr="009941F7" w:rsidSect="00271ADD">
      <w:headerReference w:type="default" r:id="rId8"/>
      <w:footerReference w:type="default" r:id="rId9"/>
      <w:footnotePr>
        <w:numRestart w:val="eachPage"/>
      </w:footnotePr>
      <w:pgSz w:w="16838" w:h="11906" w:orient="landscape"/>
      <w:pgMar w:top="0" w:right="1418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AED1A9" w14:textId="77777777" w:rsidR="000847CD" w:rsidRDefault="000847CD" w:rsidP="00C5583F">
      <w:pPr>
        <w:spacing w:after="0" w:line="240" w:lineRule="auto"/>
      </w:pPr>
      <w:r>
        <w:separator/>
      </w:r>
    </w:p>
  </w:endnote>
  <w:endnote w:type="continuationSeparator" w:id="0">
    <w:p w14:paraId="227B7B94" w14:textId="77777777" w:rsidR="000847CD" w:rsidRDefault="000847C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5AA82A1C" w:rsidR="00F657C9" w:rsidRDefault="00F657C9" w:rsidP="001E596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8DF00" w14:textId="77777777" w:rsidR="000847CD" w:rsidRDefault="000847CD" w:rsidP="00C5583F">
      <w:pPr>
        <w:spacing w:after="0" w:line="240" w:lineRule="auto"/>
      </w:pPr>
      <w:r>
        <w:separator/>
      </w:r>
    </w:p>
  </w:footnote>
  <w:footnote w:type="continuationSeparator" w:id="0">
    <w:p w14:paraId="730B6CFB" w14:textId="77777777" w:rsidR="000847CD" w:rsidRDefault="000847C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B580A" w14:textId="159E3FCC" w:rsidR="00966D8B" w:rsidRPr="00966D8B" w:rsidRDefault="00966D8B" w:rsidP="00271AD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126E2"/>
    <w:rsid w:val="000364EB"/>
    <w:rsid w:val="00042FF4"/>
    <w:rsid w:val="00052CEE"/>
    <w:rsid w:val="000847CD"/>
    <w:rsid w:val="000F4A33"/>
    <w:rsid w:val="00100C4C"/>
    <w:rsid w:val="00131F99"/>
    <w:rsid w:val="00134CEE"/>
    <w:rsid w:val="001D6168"/>
    <w:rsid w:val="001E2A25"/>
    <w:rsid w:val="002025FB"/>
    <w:rsid w:val="00217AFF"/>
    <w:rsid w:val="002271E7"/>
    <w:rsid w:val="00230EC7"/>
    <w:rsid w:val="00257A3B"/>
    <w:rsid w:val="00271ADD"/>
    <w:rsid w:val="002F18A1"/>
    <w:rsid w:val="002F2E1C"/>
    <w:rsid w:val="0031037B"/>
    <w:rsid w:val="003461C0"/>
    <w:rsid w:val="00377928"/>
    <w:rsid w:val="003A0FAB"/>
    <w:rsid w:val="003C483A"/>
    <w:rsid w:val="00400647"/>
    <w:rsid w:val="004271C9"/>
    <w:rsid w:val="00472964"/>
    <w:rsid w:val="00474C8E"/>
    <w:rsid w:val="004C23B7"/>
    <w:rsid w:val="005B35D6"/>
    <w:rsid w:val="005E2F6D"/>
    <w:rsid w:val="005F4F00"/>
    <w:rsid w:val="00614C24"/>
    <w:rsid w:val="0065648D"/>
    <w:rsid w:val="00666AAE"/>
    <w:rsid w:val="00683024"/>
    <w:rsid w:val="006A27DB"/>
    <w:rsid w:val="006D0FA1"/>
    <w:rsid w:val="00714338"/>
    <w:rsid w:val="00720F86"/>
    <w:rsid w:val="00725337"/>
    <w:rsid w:val="007920B8"/>
    <w:rsid w:val="007E6698"/>
    <w:rsid w:val="008036D3"/>
    <w:rsid w:val="00856A0E"/>
    <w:rsid w:val="0087223E"/>
    <w:rsid w:val="00891620"/>
    <w:rsid w:val="00910467"/>
    <w:rsid w:val="00916050"/>
    <w:rsid w:val="00954318"/>
    <w:rsid w:val="00966D8B"/>
    <w:rsid w:val="009712D4"/>
    <w:rsid w:val="009941F7"/>
    <w:rsid w:val="009B07C1"/>
    <w:rsid w:val="009B220E"/>
    <w:rsid w:val="00A05B5C"/>
    <w:rsid w:val="00A266A4"/>
    <w:rsid w:val="00A874D2"/>
    <w:rsid w:val="00AB70CB"/>
    <w:rsid w:val="00AC1328"/>
    <w:rsid w:val="00AE0B61"/>
    <w:rsid w:val="00AE7D10"/>
    <w:rsid w:val="00AF4C0F"/>
    <w:rsid w:val="00B114AA"/>
    <w:rsid w:val="00B273C2"/>
    <w:rsid w:val="00B525E3"/>
    <w:rsid w:val="00B6743E"/>
    <w:rsid w:val="00B70577"/>
    <w:rsid w:val="00B70FFE"/>
    <w:rsid w:val="00B7157B"/>
    <w:rsid w:val="00B7224D"/>
    <w:rsid w:val="00BC1D87"/>
    <w:rsid w:val="00C07D6F"/>
    <w:rsid w:val="00C370CA"/>
    <w:rsid w:val="00C461BB"/>
    <w:rsid w:val="00C5583F"/>
    <w:rsid w:val="00C65D81"/>
    <w:rsid w:val="00CB271B"/>
    <w:rsid w:val="00CB7114"/>
    <w:rsid w:val="00D00662"/>
    <w:rsid w:val="00D04803"/>
    <w:rsid w:val="00D55B51"/>
    <w:rsid w:val="00D57AEC"/>
    <w:rsid w:val="00D71D86"/>
    <w:rsid w:val="00DA5FB1"/>
    <w:rsid w:val="00DC5D7F"/>
    <w:rsid w:val="00E12CF5"/>
    <w:rsid w:val="00E7048C"/>
    <w:rsid w:val="00E91022"/>
    <w:rsid w:val="00E92895"/>
    <w:rsid w:val="00EF65EB"/>
    <w:rsid w:val="00F00A75"/>
    <w:rsid w:val="00F35EB2"/>
    <w:rsid w:val="00F657C9"/>
    <w:rsid w:val="00F75FE4"/>
    <w:rsid w:val="00F9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2</cp:revision>
  <dcterms:created xsi:type="dcterms:W3CDTF">2024-09-26T19:20:00Z</dcterms:created>
  <dcterms:modified xsi:type="dcterms:W3CDTF">2024-09-26T19:20:00Z</dcterms:modified>
</cp:coreProperties>
</file>