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F59" w:rsidRDefault="00F97F59"/>
    <w:p w:rsidR="004D0171" w:rsidRPr="00A41B4D" w:rsidRDefault="00A41B4D" w:rsidP="00A41B4D">
      <w:pPr>
        <w:shd w:val="clear" w:color="auto" w:fill="FFFFFF" w:themeFill="background1"/>
        <w:jc w:val="both"/>
        <w:rPr>
          <w:b/>
          <w:color w:val="000000"/>
        </w:rPr>
      </w:pPr>
      <w:r w:rsidRPr="00B3681C">
        <w:rPr>
          <w:b/>
          <w:color w:val="000000"/>
        </w:rPr>
        <w:t>Opracowanie dokumentacji oraz wykonanie instalacji w ramach zadania</w:t>
      </w:r>
      <w:r>
        <w:rPr>
          <w:b/>
          <w:color w:val="000000"/>
        </w:rPr>
        <w:t>:</w:t>
      </w:r>
      <w:r w:rsidRPr="00B3681C">
        <w:rPr>
          <w:b/>
          <w:color w:val="000000"/>
        </w:rPr>
        <w:t xml:space="preserve"> </w:t>
      </w:r>
      <w:r>
        <w:rPr>
          <w:b/>
          <w:color w:val="000000"/>
        </w:rPr>
        <w:t>„</w:t>
      </w:r>
      <w:r w:rsidRPr="00B3681C">
        <w:rPr>
          <w:b/>
          <w:color w:val="000000"/>
        </w:rPr>
        <w:t>Instalacja przeciwpożarowa w Szpitalu Powiatowym im. Św. Ojca Pio</w:t>
      </w:r>
      <w:r>
        <w:rPr>
          <w:b/>
          <w:color w:val="000000"/>
        </w:rPr>
        <w:t xml:space="preserve"> w Sędziszowie Małopolskim” – III postępowanie</w:t>
      </w:r>
      <w:bookmarkStart w:id="0" w:name="_GoBack"/>
      <w:bookmarkEnd w:id="0"/>
    </w:p>
    <w:tbl>
      <w:tblPr>
        <w:tblW w:w="102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6482"/>
        <w:gridCol w:w="1661"/>
        <w:gridCol w:w="1784"/>
      </w:tblGrid>
      <w:tr w:rsidR="00F97F59" w:rsidRPr="00F97F59" w:rsidTr="00F97F59">
        <w:trPr>
          <w:trHeight w:val="300"/>
        </w:trPr>
        <w:tc>
          <w:tcPr>
            <w:tcW w:w="10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TABELA ELEMENTÓW ROZLICZENIOWYCH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*</w:t>
            </w:r>
          </w:p>
        </w:tc>
      </w:tr>
      <w:tr w:rsidR="00F97F59" w:rsidRPr="00F97F59" w:rsidTr="00F97F59">
        <w:trPr>
          <w:trHeight w:val="300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7E0D57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6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kwota netto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zł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kwota brutto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zł</w:t>
            </w:r>
          </w:p>
        </w:tc>
      </w:tr>
      <w:tr w:rsidR="00F97F59" w:rsidRPr="00F97F59" w:rsidTr="00F97F59">
        <w:trPr>
          <w:trHeight w:val="1500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6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Zaprojektowanie, wykonanie, dostawa, montaż, uruchomienie i zaprogramowanie Systemu Sygnalizacji Pożaru (SSP) w budynku Szpitala Powiatowego w Sędziszowie Małopolskim na oddziale ZPO, w pracowni RTG z korytarzem, w kotłowni wraz z korytarzem przy kotłowni oraz pomieszczeniami sąsiadującymi, wraz z pracami towarzyszącymi,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F97F59" w:rsidRPr="00F97F59" w:rsidTr="00F97F59">
        <w:trPr>
          <w:trHeight w:val="600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6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Wymiana Hydrantów na hydranty DN25 z wężem półsztywnym, wraz z pracami towarzyszącymi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F97F59" w:rsidRPr="00F97F59" w:rsidTr="00F97F59">
        <w:trPr>
          <w:trHeight w:val="600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6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Montaż systemu zamknięć ogniowych   (3szt. Poziom -1, 5szt. Poziom 0, 2szt. Poziom +1, 2szt. Poziom+2) wraz z pracami towarzyszącymi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F97F59" w:rsidRPr="00F97F59" w:rsidTr="00F97F59">
        <w:trPr>
          <w:trHeight w:val="600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6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Remont uziomów instalacji odgromowej (9szt. Zgodnie z załącznikiem graficznym nr 1) wraz z pracami towarzyszącymi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F97F59" w:rsidRPr="00F97F59" w:rsidTr="00F97F59">
        <w:trPr>
          <w:trHeight w:val="600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6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Wymiana drzwi na klatce schodowej budynku A poziom 0 na drzwi ppoż. o klasie EI 30s wraz z pracami towarzyszącymi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F97F59" w:rsidRPr="00F97F59" w:rsidTr="00F97F59">
        <w:trPr>
          <w:trHeight w:val="600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6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Wymiana drzwi na klatce schodowej budynku A poziom 1 na drzwi ppoż. o klasie EI 30s wraz z pracami towarzyszącymi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F97F59" w:rsidRPr="00F97F59" w:rsidTr="00F97F59">
        <w:trPr>
          <w:trHeight w:val="600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6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Wymiana drzwi na OCHW na drzwi o klasie EI 60 wraz z pracami towarzyszącymi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F97F59" w:rsidRPr="00F97F59" w:rsidTr="00F97F59">
        <w:trPr>
          <w:trHeight w:val="600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6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F59" w:rsidRPr="00F97F59" w:rsidRDefault="00F97F59" w:rsidP="007E0D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Montaż detekcji gazów medycznych: tlenu, podtlenku azotu oraz </w:t>
            </w:r>
            <w:proofErr w:type="spellStart"/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laparox</w:t>
            </w:r>
            <w:proofErr w:type="spellEnd"/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pomieszczeniach </w:t>
            </w:r>
            <w:proofErr w:type="spellStart"/>
            <w:r w:rsidR="007E0D57"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prężarkowni</w:t>
            </w:r>
            <w:proofErr w:type="spellEnd"/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wraz z pracami towarzyszącymi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F59" w:rsidRPr="00F97F59" w:rsidRDefault="00F97F59" w:rsidP="00F97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F5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F97F59" w:rsidRDefault="00F97F59"/>
    <w:p w:rsidR="00F97F59" w:rsidRPr="0069153C" w:rsidRDefault="00F97F59" w:rsidP="00F97F5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69153C">
        <w:rPr>
          <w:rFonts w:ascii="Arial" w:hAnsi="Arial" w:cs="Arial"/>
          <w:b/>
          <w:bCs/>
          <w:sz w:val="20"/>
          <w:szCs w:val="20"/>
        </w:rPr>
        <w:t>Łącznie wartość netto:</w:t>
      </w:r>
      <w:r w:rsidRPr="0069153C">
        <w:rPr>
          <w:rFonts w:ascii="Arial" w:hAnsi="Arial" w:cs="Arial"/>
          <w:b/>
          <w:bCs/>
          <w:sz w:val="20"/>
          <w:szCs w:val="20"/>
        </w:rPr>
        <w:tab/>
        <w:t xml:space="preserve"> ………….  zł</w:t>
      </w:r>
    </w:p>
    <w:p w:rsidR="00F97F59" w:rsidRPr="0069153C" w:rsidRDefault="00F97F59" w:rsidP="00F97F5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69153C">
        <w:rPr>
          <w:rFonts w:ascii="Arial" w:hAnsi="Arial" w:cs="Arial"/>
          <w:b/>
          <w:bCs/>
          <w:sz w:val="20"/>
          <w:szCs w:val="20"/>
        </w:rPr>
        <w:t>Wartość vat: …..%</w:t>
      </w:r>
      <w:r w:rsidRPr="0069153C">
        <w:rPr>
          <w:rFonts w:ascii="Arial" w:hAnsi="Arial" w:cs="Arial"/>
          <w:b/>
          <w:bCs/>
          <w:sz w:val="20"/>
          <w:szCs w:val="20"/>
        </w:rPr>
        <w:tab/>
        <w:t xml:space="preserve">           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9153C">
        <w:rPr>
          <w:rFonts w:ascii="Arial" w:hAnsi="Arial" w:cs="Arial"/>
          <w:b/>
          <w:bCs/>
          <w:sz w:val="20"/>
          <w:szCs w:val="20"/>
        </w:rPr>
        <w:t>…………… zł</w:t>
      </w:r>
    </w:p>
    <w:p w:rsidR="00F97F59" w:rsidRPr="0069153C" w:rsidRDefault="00F97F59" w:rsidP="00F97F5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69153C">
        <w:rPr>
          <w:rFonts w:ascii="Arial" w:hAnsi="Arial" w:cs="Arial"/>
          <w:b/>
          <w:bCs/>
          <w:sz w:val="20"/>
          <w:szCs w:val="20"/>
        </w:rPr>
        <w:t>Łącznie wartość brutto:</w:t>
      </w:r>
      <w:r w:rsidRPr="0069153C">
        <w:rPr>
          <w:rFonts w:ascii="Arial" w:hAnsi="Arial" w:cs="Arial"/>
          <w:b/>
          <w:bCs/>
          <w:sz w:val="20"/>
          <w:szCs w:val="20"/>
        </w:rPr>
        <w:tab/>
        <w:t xml:space="preserve"> …………… zł</w:t>
      </w:r>
    </w:p>
    <w:p w:rsidR="00F97F59" w:rsidRDefault="00F97F59"/>
    <w:p w:rsidR="00F97F59" w:rsidRDefault="00F97F59"/>
    <w:p w:rsidR="00F97F59" w:rsidRPr="00E81503" w:rsidRDefault="00F97F59" w:rsidP="008C172A">
      <w:pPr>
        <w:ind w:right="-30"/>
        <w:rPr>
          <w:rFonts w:ascii="Arial" w:hAnsi="Arial" w:cs="Arial"/>
          <w:sz w:val="20"/>
          <w:szCs w:val="20"/>
        </w:rPr>
      </w:pPr>
    </w:p>
    <w:p w:rsidR="00F97F59" w:rsidRPr="00E81503" w:rsidRDefault="00F97F59" w:rsidP="00F97F59">
      <w:pPr>
        <w:ind w:left="567" w:right="-30"/>
        <w:jc w:val="right"/>
        <w:rPr>
          <w:rFonts w:ascii="Arial" w:hAnsi="Arial" w:cs="Arial"/>
          <w:sz w:val="20"/>
          <w:szCs w:val="20"/>
        </w:rPr>
      </w:pPr>
      <w:r w:rsidRPr="00E81503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F97F59" w:rsidRPr="00E81503" w:rsidRDefault="00F97F59" w:rsidP="00F97F59">
      <w:pPr>
        <w:ind w:left="567" w:right="-30"/>
        <w:jc w:val="right"/>
        <w:rPr>
          <w:rFonts w:ascii="Arial" w:hAnsi="Arial" w:cs="Arial"/>
          <w:sz w:val="20"/>
          <w:szCs w:val="20"/>
        </w:rPr>
      </w:pPr>
      <w:r w:rsidRPr="00E81503">
        <w:rPr>
          <w:rFonts w:ascii="Arial" w:hAnsi="Arial" w:cs="Arial"/>
          <w:i/>
          <w:iCs/>
          <w:sz w:val="20"/>
          <w:szCs w:val="20"/>
        </w:rPr>
        <w:t>(kwalifikowany podpis elektroniczny lub podpis zaufany lub podpis osobisty upełnomocnionego przedstawiciela Wykonawcy)</w:t>
      </w:r>
    </w:p>
    <w:p w:rsidR="00F97F59" w:rsidRPr="00F97F59" w:rsidRDefault="00F97F59" w:rsidP="00F97F59">
      <w:pPr>
        <w:ind w:left="567" w:right="961"/>
        <w:jc w:val="right"/>
        <w:rPr>
          <w:rFonts w:ascii="Arial" w:hAnsi="Arial" w:cs="Arial"/>
          <w:b/>
          <w:color w:val="000000"/>
        </w:rPr>
      </w:pPr>
    </w:p>
    <w:sectPr w:rsidR="00F97F59" w:rsidRPr="00F97F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819" w:rsidRDefault="00950819" w:rsidP="00950819">
      <w:pPr>
        <w:spacing w:after="0" w:line="240" w:lineRule="auto"/>
      </w:pPr>
      <w:r>
        <w:separator/>
      </w:r>
    </w:p>
  </w:endnote>
  <w:endnote w:type="continuationSeparator" w:id="0">
    <w:p w:rsidR="00950819" w:rsidRDefault="00950819" w:rsidP="00950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819" w:rsidRDefault="00950819" w:rsidP="00950819">
      <w:pPr>
        <w:spacing w:after="0" w:line="240" w:lineRule="auto"/>
      </w:pPr>
      <w:r>
        <w:separator/>
      </w:r>
    </w:p>
  </w:footnote>
  <w:footnote w:type="continuationSeparator" w:id="0">
    <w:p w:rsidR="00950819" w:rsidRDefault="00950819" w:rsidP="00950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5F5" w:rsidRDefault="008705F5" w:rsidP="008705F5">
    <w:pPr>
      <w:pStyle w:val="Nagwek"/>
      <w:jc w:val="right"/>
      <w:rPr>
        <w:rFonts w:ascii="Arial" w:hAnsi="Arial" w:cs="Arial"/>
        <w:b/>
      </w:rPr>
    </w:pPr>
    <w:r>
      <w:rPr>
        <w:rFonts w:cs="Arial"/>
        <w:b/>
        <w:noProof/>
        <w:lang w:eastAsia="pl-PL"/>
      </w:rPr>
      <w:drawing>
        <wp:inline distT="0" distB="0" distL="0" distR="0">
          <wp:extent cx="5762625" cy="9144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0819" w:rsidRPr="008705F5" w:rsidRDefault="008705F5" w:rsidP="008705F5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5 DO OFERTY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632"/>
    <w:rsid w:val="00432A02"/>
    <w:rsid w:val="00493632"/>
    <w:rsid w:val="004D0171"/>
    <w:rsid w:val="00775DAA"/>
    <w:rsid w:val="007E0D57"/>
    <w:rsid w:val="008705F5"/>
    <w:rsid w:val="008C172A"/>
    <w:rsid w:val="00950819"/>
    <w:rsid w:val="00A41B4D"/>
    <w:rsid w:val="00B7027B"/>
    <w:rsid w:val="00C45533"/>
    <w:rsid w:val="00F9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D159B3-73DA-48CF-99AA-6743D7775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508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19"/>
  </w:style>
  <w:style w:type="paragraph" w:styleId="Stopka">
    <w:name w:val="footer"/>
    <w:basedOn w:val="Normalny"/>
    <w:link w:val="StopkaZnak"/>
    <w:uiPriority w:val="99"/>
    <w:unhideWhenUsed/>
    <w:rsid w:val="009508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19"/>
  </w:style>
  <w:style w:type="character" w:customStyle="1" w:styleId="NagwekZnak1">
    <w:name w:val="Nagłówek Znak1"/>
    <w:semiHidden/>
    <w:locked/>
    <w:rsid w:val="008705F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6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4A3F2-C725-42BE-81BC-3B9136030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12</cp:revision>
  <dcterms:created xsi:type="dcterms:W3CDTF">2024-07-18T10:59:00Z</dcterms:created>
  <dcterms:modified xsi:type="dcterms:W3CDTF">2024-09-10T12:57:00Z</dcterms:modified>
</cp:coreProperties>
</file>