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336F9" w14:textId="6DEDCFD3" w:rsidR="00064237" w:rsidRDefault="00064237" w:rsidP="00064237">
      <w:pPr>
        <w:pStyle w:val="Tytu"/>
        <w:spacing w:before="0"/>
      </w:pPr>
      <w:r>
        <w:t>Załącznik Nr 2</w:t>
      </w:r>
    </w:p>
    <w:p w14:paraId="379A6F80" w14:textId="6FF5BAED" w:rsidR="00064237" w:rsidRPr="00F37721" w:rsidRDefault="00064237" w:rsidP="00F37721">
      <w:pPr>
        <w:pStyle w:val="Tytu"/>
        <w:spacing w:after="12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Kosztorys ofertowy</w:t>
      </w:r>
    </w:p>
    <w:p w14:paraId="3AB459D7" w14:textId="77777777" w:rsidR="00064237" w:rsidRDefault="00064237" w:rsidP="00064237">
      <w:pPr>
        <w:pStyle w:val="Bezodstpw"/>
        <w:spacing w:before="240"/>
        <w:ind w:left="426"/>
      </w:pPr>
      <w:r>
        <w:t xml:space="preserve">Nazwa Wykonawcy: </w:t>
      </w:r>
    </w:p>
    <w:p w14:paraId="33E76CDD" w14:textId="77777777" w:rsidR="00064237" w:rsidRDefault="00064237" w:rsidP="00064237">
      <w:pPr>
        <w:pStyle w:val="Bezodstpw"/>
        <w:spacing w:before="240"/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</w:t>
      </w:r>
    </w:p>
    <w:p w14:paraId="5048395E" w14:textId="58CDF5F7" w:rsidR="00064237" w:rsidRDefault="00064237" w:rsidP="00064237">
      <w:pPr>
        <w:pStyle w:val="Bezodstpw"/>
        <w:spacing w:before="240" w:after="120" w:line="276" w:lineRule="auto"/>
        <w:ind w:left="426"/>
        <w:rPr>
          <w:b/>
        </w:rPr>
      </w:pPr>
      <w:r>
        <w:t xml:space="preserve">Nazwa zadania: </w:t>
      </w:r>
      <w:r>
        <w:rPr>
          <w:b/>
          <w:bCs/>
        </w:rPr>
        <w:t>Zimowe utrzymanie dróg powiatowych i chodników na terenie Powiatu Oławskiego</w:t>
      </w:r>
      <w:r w:rsidR="00E50CAE">
        <w:rPr>
          <w:b/>
          <w:bCs/>
        </w:rPr>
        <w:t xml:space="preserve"> w sezonie 202</w:t>
      </w:r>
      <w:r w:rsidR="008233A4">
        <w:rPr>
          <w:b/>
          <w:bCs/>
        </w:rPr>
        <w:t>4</w:t>
      </w:r>
      <w:r w:rsidR="00E50CAE">
        <w:rPr>
          <w:b/>
          <w:bCs/>
        </w:rPr>
        <w:t>/202</w:t>
      </w:r>
      <w:r w:rsidR="008233A4">
        <w:rPr>
          <w:b/>
          <w:bCs/>
        </w:rPr>
        <w:t>5</w:t>
      </w:r>
    </w:p>
    <w:p w14:paraId="7DCDB83E" w14:textId="77777777" w:rsidR="00064237" w:rsidRDefault="00064237" w:rsidP="00064237">
      <w:pPr>
        <w:tabs>
          <w:tab w:val="left" w:pos="1560"/>
        </w:tabs>
        <w:spacing w:after="120"/>
        <w:ind w:left="426"/>
        <w:rPr>
          <w:rFonts w:ascii="Tahoma" w:hAnsi="Tahoma" w:cs="Tahoma"/>
          <w:b/>
          <w:bCs/>
          <w:iCs/>
          <w:noProof/>
          <w:sz w:val="20"/>
          <w:szCs w:val="20"/>
        </w:rPr>
      </w:pPr>
      <w:r>
        <w:rPr>
          <w:rFonts w:ascii="Tahoma" w:hAnsi="Tahoma" w:cs="Tahoma"/>
          <w:b/>
          <w:bCs/>
          <w:iCs/>
          <w:noProof/>
          <w:sz w:val="20"/>
          <w:szCs w:val="20"/>
          <w:u w:val="single"/>
        </w:rPr>
        <w:t>Zadanie 2</w:t>
      </w:r>
      <w:r>
        <w:rPr>
          <w:rFonts w:ascii="Tahoma" w:hAnsi="Tahoma" w:cs="Tahoma"/>
          <w:b/>
          <w:bCs/>
          <w:iCs/>
          <w:noProof/>
          <w:sz w:val="20"/>
          <w:szCs w:val="20"/>
        </w:rPr>
        <w:t xml:space="preserve"> - zwalczanie śliskości zimowej i odśnieżanie chodników oraz dróg na terenie miasta Oława, Gminy Oława (część) </w:t>
      </w:r>
    </w:p>
    <w:p w14:paraId="58220E58" w14:textId="77777777" w:rsidR="00064237" w:rsidRDefault="00064237" w:rsidP="00064237">
      <w:pPr>
        <w:tabs>
          <w:tab w:val="left" w:pos="1560"/>
        </w:tabs>
        <w:spacing w:after="120"/>
        <w:ind w:left="426"/>
        <w:rPr>
          <w:rFonts w:ascii="Tahoma" w:hAnsi="Tahoma" w:cs="Tahoma"/>
          <w:b/>
          <w:bCs/>
          <w:iCs/>
          <w:noProof/>
          <w:sz w:val="20"/>
          <w:szCs w:val="20"/>
        </w:rPr>
      </w:pPr>
      <w:r>
        <w:rPr>
          <w:rFonts w:ascii="Tahoma" w:hAnsi="Tahoma" w:cs="Tahoma"/>
          <w:b/>
          <w:bCs/>
          <w:iCs/>
          <w:noProof/>
          <w:sz w:val="20"/>
          <w:szCs w:val="20"/>
        </w:rPr>
        <w:tab/>
        <w:t>oraz Gminy Domaniów</w:t>
      </w:r>
    </w:p>
    <w:tbl>
      <w:tblPr>
        <w:tblW w:w="1360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5668"/>
        <w:gridCol w:w="1559"/>
        <w:gridCol w:w="1701"/>
        <w:gridCol w:w="2127"/>
        <w:gridCol w:w="2126"/>
      </w:tblGrid>
      <w:tr w:rsidR="00064237" w14:paraId="26476E71" w14:textId="77777777" w:rsidTr="00064237">
        <w:trPr>
          <w:trHeight w:val="8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8087" w14:textId="77777777" w:rsidR="00064237" w:rsidRDefault="00064237">
            <w:pPr>
              <w:spacing w:after="0"/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6BF8" w14:textId="77777777" w:rsidR="00064237" w:rsidRDefault="00064237">
            <w:pPr>
              <w:spacing w:after="0"/>
              <w:jc w:val="center"/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FA62" w14:textId="77777777" w:rsidR="00064237" w:rsidRDefault="00064237">
            <w:pPr>
              <w:pStyle w:val="Bezodstpw"/>
              <w:spacing w:line="240" w:lineRule="auto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Planowana ilość</w:t>
            </w:r>
          </w:p>
          <w:p w14:paraId="74DC7404" w14:textId="32A16DC2" w:rsidR="00064237" w:rsidRDefault="00064237">
            <w:pPr>
              <w:spacing w:after="0"/>
              <w:jc w:val="center"/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A561" w14:textId="77777777" w:rsidR="00064237" w:rsidRDefault="00064237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jednostkowa netto</w:t>
            </w:r>
          </w:p>
          <w:p w14:paraId="7EE451AD" w14:textId="77777777" w:rsidR="00064237" w:rsidRDefault="00064237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(za 1 miesiąc, </w:t>
            </w:r>
          </w:p>
          <w:p w14:paraId="181E5914" w14:textId="422F2369" w:rsidR="00064237" w:rsidRDefault="00064237">
            <w:pPr>
              <w:spacing w:after="0"/>
              <w:jc w:val="center"/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 1 h</w:t>
            </w:r>
            <w:r w:rsidR="00747A57">
              <w:rPr>
                <w:rFonts w:ascii="Tahoma" w:hAnsi="Tahoma" w:cs="Tahoma"/>
                <w:b/>
                <w:sz w:val="18"/>
                <w:szCs w:val="18"/>
              </w:rPr>
              <w:t>,</w:t>
            </w:r>
            <w:r w:rsidR="00F74CCE">
              <w:rPr>
                <w:rFonts w:ascii="Tahoma" w:hAnsi="Tahoma" w:cs="Tahoma"/>
                <w:b/>
                <w:sz w:val="18"/>
                <w:szCs w:val="18"/>
              </w:rPr>
              <w:t xml:space="preserve"> za 1 t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1839" w14:textId="77777777" w:rsidR="00064237" w:rsidRDefault="0006423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Ogółem</w:t>
            </w:r>
          </w:p>
          <w:p w14:paraId="054A393F" w14:textId="77777777" w:rsidR="00064237" w:rsidRDefault="0006423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  <w:p w14:paraId="0B82E701" w14:textId="796992BD" w:rsidR="00064237" w:rsidRDefault="00064237" w:rsidP="00747A57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7E4BEEC" w14:textId="77777777" w:rsidR="00064237" w:rsidRDefault="00064237">
            <w:pPr>
              <w:spacing w:after="0"/>
              <w:jc w:val="center"/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(poz.3 x poz.4)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27FE" w14:textId="77777777" w:rsidR="00064237" w:rsidRDefault="0006423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Ogółem</w:t>
            </w:r>
          </w:p>
          <w:p w14:paraId="25742752" w14:textId="77777777" w:rsidR="00064237" w:rsidRDefault="0006423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  <w:p w14:paraId="74154BC7" w14:textId="04D9676C" w:rsidR="00064237" w:rsidRDefault="00064237" w:rsidP="00747A57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0090D12" w14:textId="77777777" w:rsidR="00064237" w:rsidRDefault="00064237">
            <w:pPr>
              <w:spacing w:after="0"/>
              <w:jc w:val="center"/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(poz.5 +VAT )</w:t>
            </w:r>
          </w:p>
        </w:tc>
      </w:tr>
      <w:tr w:rsidR="00064237" w14:paraId="5E54B787" w14:textId="77777777" w:rsidTr="00064237">
        <w:trPr>
          <w:trHeight w:val="2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A51E" w14:textId="77777777" w:rsidR="00064237" w:rsidRDefault="00064237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2EFD" w14:textId="77777777" w:rsidR="00064237" w:rsidRDefault="00064237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777F" w14:textId="77777777" w:rsidR="00064237" w:rsidRDefault="00064237">
            <w:pPr>
              <w:pStyle w:val="Bezodstpw"/>
              <w:spacing w:line="240" w:lineRule="auto"/>
              <w:ind w:left="0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504D" w14:textId="77777777" w:rsidR="00064237" w:rsidRDefault="0006423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7BE7" w14:textId="77777777" w:rsidR="00064237" w:rsidRDefault="000642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3644" w14:textId="77777777" w:rsidR="00064237" w:rsidRDefault="000642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1677BA" w14:paraId="4A3DCD59" w14:textId="77777777" w:rsidTr="00765A13">
        <w:trPr>
          <w:trHeight w:val="50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0CAC8" w14:textId="352B4FD7" w:rsidR="001677BA" w:rsidRDefault="001677BA" w:rsidP="0077223A">
            <w:pPr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1</w:t>
            </w: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768F8" w14:textId="77777777" w:rsidR="001677BA" w:rsidRDefault="001677BA" w:rsidP="0077223A">
            <w:pPr>
              <w:spacing w:after="0" w:line="240" w:lineRule="auto"/>
              <w:ind w:right="-70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Opłata ryczałtowa za gotowość techniczną,  utrzymanie bazy:</w:t>
            </w:r>
          </w:p>
          <w:p w14:paraId="5472E69B" w14:textId="08A7502D" w:rsidR="001677BA" w:rsidRDefault="001677BA" w:rsidP="0077223A">
            <w:pPr>
              <w:spacing w:after="0" w:line="240" w:lineRule="auto"/>
              <w:ind w:right="-70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- piaskarka + pług (drogi)   </w:t>
            </w:r>
          </w:p>
          <w:p w14:paraId="5705B388" w14:textId="779DAE04" w:rsidR="001677BA" w:rsidRDefault="001677BA" w:rsidP="0077223A">
            <w:pPr>
              <w:spacing w:after="0" w:line="240" w:lineRule="auto"/>
              <w:ind w:right="-70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- piaskarka + pług (drogi)    </w:t>
            </w:r>
          </w:p>
          <w:p w14:paraId="10C53F7A" w14:textId="205E79EE" w:rsidR="001677BA" w:rsidRDefault="001677BA" w:rsidP="0077223A">
            <w:pPr>
              <w:spacing w:after="0" w:line="240" w:lineRule="auto"/>
              <w:ind w:right="-70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- piaskarka + pług (chodniki) </w:t>
            </w:r>
          </w:p>
          <w:p w14:paraId="778023DC" w14:textId="12A475EB" w:rsidR="001677BA" w:rsidRDefault="001677BA" w:rsidP="007E1896">
            <w:pPr>
              <w:spacing w:after="0" w:line="240" w:lineRule="auto"/>
              <w:ind w:right="-70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- ładowarka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C9A86" w14:textId="1FFA7D84" w:rsidR="001677BA" w:rsidRDefault="001677BA" w:rsidP="0077223A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5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0637" w14:textId="77777777" w:rsidR="001677BA" w:rsidRDefault="001677B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54F0B3DC" w14:textId="697A44FF" w:rsidR="001677BA" w:rsidRDefault="001677B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E3E37" w14:textId="77777777" w:rsidR="001677BA" w:rsidRDefault="001677B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3130ED11" w14:textId="51A7072F" w:rsidR="001677BA" w:rsidRDefault="001677BA" w:rsidP="007E1896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CDA86" w14:textId="77777777" w:rsidR="001677BA" w:rsidRDefault="001677B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3D037F77" w14:textId="4B622B9C" w:rsidR="001677BA" w:rsidRDefault="001677B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………………………….</w:t>
            </w:r>
          </w:p>
        </w:tc>
      </w:tr>
      <w:tr w:rsidR="001677BA" w14:paraId="38C54BDB" w14:textId="77777777" w:rsidTr="00F62471">
        <w:trPr>
          <w:trHeight w:val="50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D845" w14:textId="77777777" w:rsidR="001677BA" w:rsidRDefault="001677BA" w:rsidP="0077223A">
            <w:pPr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</w:tc>
        <w:tc>
          <w:tcPr>
            <w:tcW w:w="5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926D" w14:textId="77777777" w:rsidR="001677BA" w:rsidRDefault="001677BA" w:rsidP="0077223A">
            <w:pPr>
              <w:spacing w:after="0" w:line="240" w:lineRule="auto"/>
              <w:ind w:right="-70"/>
              <w:rPr>
                <w:rFonts w:ascii="Tahoma" w:hAnsi="Tahoma" w:cs="Tahoma"/>
                <w:iCs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44C1" w14:textId="77777777" w:rsidR="001677BA" w:rsidRDefault="001677BA" w:rsidP="0077223A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9B63" w14:textId="77777777" w:rsidR="00101B2C" w:rsidRDefault="00101B2C" w:rsidP="001162D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</w:p>
          <w:p w14:paraId="43772D77" w14:textId="2F218073" w:rsidR="001162D6" w:rsidRDefault="001677BA" w:rsidP="001162D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 w:rsidRPr="001162D6">
              <w:rPr>
                <w:rFonts w:ascii="Tahoma" w:hAnsi="Tahoma" w:cs="Tahoma"/>
                <w:b/>
                <w:bCs/>
                <w:color w:val="FF0000"/>
                <w:sz w:val="20"/>
              </w:rPr>
              <w:t xml:space="preserve">Maksymalna opłata </w:t>
            </w:r>
            <w:r w:rsidR="001162D6" w:rsidRPr="001162D6">
              <w:rPr>
                <w:rFonts w:ascii="Tahoma" w:hAnsi="Tahoma" w:cs="Tahoma"/>
                <w:b/>
                <w:bCs/>
                <w:color w:val="FF0000"/>
                <w:sz w:val="20"/>
              </w:rPr>
              <w:t xml:space="preserve">ustalona przez Zamawiającego </w:t>
            </w:r>
          </w:p>
          <w:p w14:paraId="75542967" w14:textId="6BBACE1A" w:rsidR="001677BA" w:rsidRPr="001162D6" w:rsidRDefault="001677BA" w:rsidP="001162D6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20"/>
              </w:rPr>
            </w:pPr>
            <w:r w:rsidRPr="001162D6">
              <w:rPr>
                <w:rFonts w:ascii="Tahoma" w:hAnsi="Tahoma" w:cs="Tahoma"/>
                <w:b/>
                <w:bCs/>
                <w:color w:val="FF0000"/>
                <w:sz w:val="20"/>
              </w:rPr>
              <w:t>19.000,00 zł. brutto / miesią</w:t>
            </w:r>
            <w:r w:rsidR="00101B2C">
              <w:rPr>
                <w:rFonts w:ascii="Tahoma" w:hAnsi="Tahoma" w:cs="Tahoma"/>
                <w:b/>
                <w:bCs/>
                <w:color w:val="FF0000"/>
                <w:sz w:val="20"/>
              </w:rPr>
              <w:t>c</w:t>
            </w:r>
          </w:p>
        </w:tc>
      </w:tr>
      <w:tr w:rsidR="0077223A" w14:paraId="295008B6" w14:textId="77777777" w:rsidTr="00064237">
        <w:trPr>
          <w:trHeight w:val="6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DAAD" w14:textId="51878AD2" w:rsidR="0077223A" w:rsidRDefault="007E769C" w:rsidP="0077223A">
            <w:pPr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2</w:t>
            </w:r>
            <w:r w:rsidR="0077223A">
              <w:rPr>
                <w:rFonts w:ascii="Tahoma" w:hAnsi="Tahoma" w:cs="Tahoma"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7B7E" w14:textId="3DFD6B93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Opłata za przygotowanie mieszanki za 1 t </w:t>
            </w:r>
            <w:r w:rsidR="00C73B8B">
              <w:rPr>
                <w:rFonts w:ascii="Tahoma" w:hAnsi="Tahoma" w:cs="Tahoma"/>
                <w:iCs/>
                <w:color w:val="000000"/>
                <w:sz w:val="20"/>
              </w:rPr>
              <w:t>wraz z załadunkiem</w:t>
            </w:r>
          </w:p>
          <w:p w14:paraId="14D4C516" w14:textId="6D8CB055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mieszanka </w:t>
            </w:r>
            <w:r w:rsidR="00FA7A6A">
              <w:rPr>
                <w:rFonts w:ascii="Tahoma" w:hAnsi="Tahoma" w:cs="Tahoma"/>
                <w:iCs/>
                <w:color w:val="000000"/>
                <w:sz w:val="20"/>
              </w:rPr>
              <w:t>2</w:t>
            </w: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0 % soli </w:t>
            </w:r>
          </w:p>
          <w:p w14:paraId="312046D9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-  obejmuje pracę sprzętu, materiał </w:t>
            </w:r>
            <w:proofErr w:type="spellStart"/>
            <w:r>
              <w:rPr>
                <w:rFonts w:ascii="Tahoma" w:hAnsi="Tahoma" w:cs="Tahoma"/>
                <w:iCs/>
                <w:color w:val="000000"/>
                <w:sz w:val="20"/>
              </w:rPr>
              <w:t>uszorstniający</w:t>
            </w:r>
            <w:proofErr w:type="spellEnd"/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 – piasek pospółka) </w:t>
            </w:r>
          </w:p>
          <w:p w14:paraId="4904B5E1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 xml:space="preserve">Sól dostarcza zamawiający </w:t>
            </w:r>
          </w:p>
          <w:p w14:paraId="2B78CE6E" w14:textId="2CA31FC3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Rozliczana po załadowaniu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B265" w14:textId="77777777" w:rsidR="00BE30CD" w:rsidRDefault="00BE30CD" w:rsidP="0077223A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6958162C" w14:textId="77777777" w:rsidR="00BE30CD" w:rsidRDefault="00BE30CD" w:rsidP="0077223A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004696D7" w14:textId="77777777" w:rsidR="00BE30CD" w:rsidRDefault="00BE30CD" w:rsidP="0077223A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63B9C837" w14:textId="77777777" w:rsidR="00BE30CD" w:rsidRDefault="00BE30CD" w:rsidP="0077223A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5494128C" w14:textId="2F156B15" w:rsidR="0077223A" w:rsidRDefault="0077223A" w:rsidP="0077223A">
            <w:pPr>
              <w:spacing w:after="0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300</w:t>
            </w:r>
            <w:r w:rsidR="008A7A1D">
              <w:rPr>
                <w:rFonts w:ascii="Tahoma" w:hAnsi="Tahoma" w:cs="Tahoma"/>
                <w:iCs/>
                <w:color w:val="000000"/>
                <w:sz w:val="20"/>
              </w:rPr>
              <w:t xml:space="preserve"> 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C6B6" w14:textId="77777777" w:rsidR="0077223A" w:rsidRDefault="0077223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1B979598" w14:textId="77777777" w:rsidR="00747A57" w:rsidRDefault="00747A57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4201DEBC" w14:textId="77777777" w:rsidR="00BE30CD" w:rsidRDefault="00BE30CD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67378101" w14:textId="77777777" w:rsidR="00BE30CD" w:rsidRDefault="00BE30CD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4F9874BA" w14:textId="5CCAB2BA" w:rsidR="00747A57" w:rsidRDefault="00CB7DDC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F6F5" w14:textId="77777777" w:rsidR="0077223A" w:rsidRDefault="0077223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617BD5CA" w14:textId="77777777" w:rsidR="00747A57" w:rsidRDefault="00747A57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23B28221" w14:textId="77777777" w:rsidR="00BE30CD" w:rsidRDefault="00BE30CD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6158052C" w14:textId="77777777" w:rsidR="00BE30CD" w:rsidRDefault="00BE30CD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26C2E4AE" w14:textId="1236F4BF" w:rsidR="00747A57" w:rsidRDefault="00747A57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CF3" w14:textId="77777777" w:rsidR="0077223A" w:rsidRDefault="0077223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3FB2602F" w14:textId="77777777" w:rsidR="00747A57" w:rsidRDefault="00747A57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7B928A82" w14:textId="77777777" w:rsidR="00BE30CD" w:rsidRDefault="00BE30CD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719873AD" w14:textId="77777777" w:rsidR="00BE30CD" w:rsidRDefault="00BE30CD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  <w:p w14:paraId="1DCBAA46" w14:textId="3FD88CA5" w:rsidR="00747A57" w:rsidRDefault="00747A57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…………………………</w:t>
            </w:r>
          </w:p>
        </w:tc>
      </w:tr>
      <w:tr w:rsidR="0077223A" w14:paraId="111B6136" w14:textId="77777777" w:rsidTr="00064237">
        <w:trPr>
          <w:trHeight w:val="6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5F13" w14:textId="1C11A038" w:rsidR="0077223A" w:rsidRDefault="007E769C" w:rsidP="0077223A">
            <w:pPr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0C9C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Opłata za pracę piaskarki – własność PZD Oława</w:t>
            </w:r>
          </w:p>
          <w:p w14:paraId="7A7772B1" w14:textId="6F42556B" w:rsidR="0077223A" w:rsidRDefault="0077223A" w:rsidP="0077223A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Opłata obejmuje pracę piaskarki</w:t>
            </w:r>
          </w:p>
          <w:p w14:paraId="5377EF14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</w:rPr>
              <w:t>Cena za 1 h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4120" w14:textId="77777777" w:rsidR="00BE30CD" w:rsidRDefault="00BE30C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0A3C4E7A" w14:textId="77777777" w:rsidR="00BE30CD" w:rsidRDefault="00BE30C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3B1BB8FE" w14:textId="574EEF39" w:rsidR="0077223A" w:rsidRDefault="0077223A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200 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7534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4B1F0C6F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3194C33D" w14:textId="58DA55EB" w:rsidR="00747A57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6D8B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32815D01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3312C245" w14:textId="012CE607" w:rsidR="00747A57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D2A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69B2456E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71B39300" w14:textId="27D9CDA0" w:rsidR="00747A57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</w:tr>
      <w:tr w:rsidR="0077223A" w14:paraId="1F01A8C7" w14:textId="77777777" w:rsidTr="00064237">
        <w:trPr>
          <w:trHeight w:val="6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11FB" w14:textId="46A1FC42" w:rsidR="0077223A" w:rsidRDefault="007E769C" w:rsidP="0077223A">
            <w:pPr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C153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Opłata za pracę piaskarki – własność Wykonawcy</w:t>
            </w:r>
          </w:p>
          <w:p w14:paraId="7AA03948" w14:textId="38924C03" w:rsidR="0077223A" w:rsidRDefault="0077223A" w:rsidP="0077223A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Opłata obejmuje pracę piaskarki,</w:t>
            </w:r>
          </w:p>
          <w:p w14:paraId="6FC27ED5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Cena za 1 h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0878" w14:textId="77777777" w:rsidR="00BE30CD" w:rsidRDefault="00BE30C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51BD1856" w14:textId="77777777" w:rsidR="00BE30CD" w:rsidRDefault="00BE30C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13889F01" w14:textId="469B5FF5" w:rsidR="0077223A" w:rsidRDefault="00747A57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2</w:t>
            </w:r>
            <w:r w:rsidR="0077223A">
              <w:rPr>
                <w:rFonts w:ascii="Tahoma" w:hAnsi="Tahoma" w:cs="Tahoma"/>
                <w:iCs/>
                <w:color w:val="000000"/>
                <w:sz w:val="20"/>
              </w:rPr>
              <w:t>00 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C644" w14:textId="77777777" w:rsidR="0077223A" w:rsidRDefault="0077223A" w:rsidP="00BE30CD">
            <w:pPr>
              <w:spacing w:after="0" w:line="240" w:lineRule="auto"/>
              <w:rPr>
                <w:i/>
                <w:iCs/>
                <w:color w:val="000000"/>
                <w:sz w:val="20"/>
              </w:rPr>
            </w:pPr>
          </w:p>
          <w:p w14:paraId="6A49C3C2" w14:textId="77777777" w:rsidR="00BE30CD" w:rsidRDefault="00BE30CD" w:rsidP="00BE30CD">
            <w:pPr>
              <w:spacing w:after="0" w:line="240" w:lineRule="auto"/>
              <w:rPr>
                <w:i/>
                <w:iCs/>
                <w:color w:val="000000"/>
                <w:sz w:val="20"/>
              </w:rPr>
            </w:pPr>
          </w:p>
          <w:p w14:paraId="7B4892F2" w14:textId="771E8E66" w:rsidR="0097664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4D47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18F4C3D3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2A3A46DA" w14:textId="2AE7C81D" w:rsidR="0097664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E172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58226128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18BCD344" w14:textId="01092D7A" w:rsidR="0097664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</w:tr>
      <w:tr w:rsidR="0077223A" w14:paraId="47C6AE7F" w14:textId="77777777" w:rsidTr="00064237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A24D" w14:textId="2ACA0514" w:rsidR="0077223A" w:rsidRDefault="007E769C" w:rsidP="0077223A">
            <w:pPr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32CCE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Odśnieżanie dróg – bez posypywania.</w:t>
            </w:r>
          </w:p>
          <w:p w14:paraId="1B9AA398" w14:textId="77777777" w:rsidR="0077223A" w:rsidRDefault="0077223A" w:rsidP="0077223A">
            <w:pPr>
              <w:spacing w:after="0" w:line="240" w:lineRule="auto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Cena za 1 h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0676" w14:textId="77777777" w:rsidR="00BE30CD" w:rsidRDefault="00BE30C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1682C002" w14:textId="22CE3F3F" w:rsidR="0077223A" w:rsidRDefault="00747A57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3</w:t>
            </w:r>
            <w:r w:rsidR="0077223A">
              <w:rPr>
                <w:rFonts w:ascii="Tahoma" w:hAnsi="Tahoma" w:cs="Tahoma"/>
                <w:iCs/>
                <w:color w:val="000000"/>
                <w:sz w:val="20"/>
              </w:rPr>
              <w:t>0 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6865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310CD2A3" w14:textId="0BEF0387" w:rsidR="0097664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2F62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53F97CBF" w14:textId="3D69B7A4" w:rsidR="00CB7DD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99BA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25339ACF" w14:textId="516CB4A6" w:rsidR="0097664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</w:tr>
      <w:tr w:rsidR="0077223A" w14:paraId="55A4DAEA" w14:textId="77777777" w:rsidTr="00064237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19ED" w14:textId="66F5C1DB" w:rsidR="0077223A" w:rsidRDefault="007E769C" w:rsidP="0077223A">
            <w:pPr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91BD" w14:textId="77777777" w:rsidR="008A7A1D" w:rsidRDefault="0077223A" w:rsidP="008A7A1D">
            <w:pPr>
              <w:pStyle w:val="Bezodstpw"/>
              <w:spacing w:line="240" w:lineRule="auto"/>
              <w:ind w:left="14"/>
            </w:pPr>
            <w:r>
              <w:rPr>
                <w:iCs/>
                <w:color w:val="000000"/>
              </w:rPr>
              <w:t xml:space="preserve">Odśnieżanie – posypywanie chodników (wg zestawienia) </w:t>
            </w:r>
          </w:p>
          <w:p w14:paraId="6330B351" w14:textId="7D16A075" w:rsidR="0077223A" w:rsidRDefault="0077223A" w:rsidP="008A7A1D">
            <w:pPr>
              <w:pStyle w:val="Bezodstpw"/>
              <w:spacing w:line="240" w:lineRule="auto"/>
              <w:ind w:left="14"/>
              <w:rPr>
                <w:iCs/>
                <w:color w:val="000000"/>
              </w:rPr>
            </w:pPr>
            <w:r>
              <w:t xml:space="preserve">Cena obejmuje gotowość techniczną,  pracę piaskarki, pracę pługa </w:t>
            </w:r>
            <w:r>
              <w:rPr>
                <w:i/>
              </w:rPr>
              <w:t xml:space="preserve">(materiał - piasek </w:t>
            </w:r>
            <w:r>
              <w:rPr>
                <w:i/>
                <w:iCs/>
                <w:color w:val="000000"/>
              </w:rPr>
              <w:t>Wykonawcy</w:t>
            </w:r>
            <w:r>
              <w:rPr>
                <w:i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3C05" w14:textId="77777777" w:rsidR="00BE30CD" w:rsidRDefault="00BE30C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76650734" w14:textId="77777777" w:rsidR="00BE30CD" w:rsidRDefault="00BE30C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</w:p>
          <w:p w14:paraId="5E5C28C1" w14:textId="54CDCE02" w:rsidR="0077223A" w:rsidRDefault="008A7A1D" w:rsidP="00BE30C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</w:rPr>
              <w:t>35</w:t>
            </w:r>
            <w:r w:rsidR="0077223A">
              <w:rPr>
                <w:rFonts w:ascii="Tahoma" w:hAnsi="Tahoma" w:cs="Tahoma"/>
                <w:iCs/>
                <w:color w:val="000000"/>
                <w:sz w:val="20"/>
              </w:rPr>
              <w:t xml:space="preserve"> wyjazdów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BBD2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67A8773B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10945766" w14:textId="2EBEC56B" w:rsidR="0097664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DC85" w14:textId="77777777" w:rsidR="0077223A" w:rsidRDefault="0077223A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383C35A2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25E98B05" w14:textId="44F2F8B6" w:rsidR="0097664C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C9D8" w14:textId="77777777" w:rsidR="0097664C" w:rsidRDefault="0097664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20B08AA1" w14:textId="77777777" w:rsidR="00BE30CD" w:rsidRDefault="00BE30CD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</w:p>
          <w:p w14:paraId="0B8703AE" w14:textId="78E267AF" w:rsidR="0077223A" w:rsidRDefault="00CB7DDC" w:rsidP="00BE30CD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……………….………..</w:t>
            </w:r>
          </w:p>
        </w:tc>
      </w:tr>
      <w:tr w:rsidR="0077223A" w14:paraId="42F55545" w14:textId="77777777" w:rsidTr="00064237">
        <w:trPr>
          <w:trHeight w:val="70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D64D" w14:textId="77777777" w:rsidR="0077223A" w:rsidRDefault="0077223A" w:rsidP="0077223A">
            <w:pPr>
              <w:spacing w:after="0" w:line="240" w:lineRule="auto"/>
              <w:jc w:val="right"/>
              <w:rPr>
                <w:rFonts w:ascii="Tahoma" w:hAnsi="Tahoma" w:cs="Tahoma"/>
                <w:b/>
                <w:iCs/>
                <w:color w:val="000000"/>
                <w:sz w:val="24"/>
                <w:szCs w:val="24"/>
              </w:rPr>
            </w:pPr>
          </w:p>
          <w:p w14:paraId="48682209" w14:textId="77777777" w:rsidR="0077223A" w:rsidRDefault="0077223A" w:rsidP="0077223A">
            <w:pPr>
              <w:spacing w:after="0" w:line="240" w:lineRule="auto"/>
              <w:jc w:val="right"/>
              <w:rPr>
                <w:rFonts w:ascii="Tahoma" w:hAnsi="Tahoma" w:cs="Tahoma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iCs/>
                <w:color w:val="000000"/>
                <w:sz w:val="24"/>
                <w:szCs w:val="24"/>
              </w:rPr>
              <w:t>RAZEM  WARTOŚĆ ZADANIA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99D8" w14:textId="77777777" w:rsidR="0077223A" w:rsidRDefault="0077223A" w:rsidP="0077223A">
            <w:pPr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E6DC" w14:textId="77777777" w:rsidR="0077223A" w:rsidRDefault="0077223A" w:rsidP="0077223A">
            <w:pPr>
              <w:spacing w:after="0"/>
              <w:jc w:val="center"/>
              <w:rPr>
                <w:i/>
                <w:iCs/>
                <w:color w:val="000000"/>
                <w:sz w:val="20"/>
              </w:rPr>
            </w:pPr>
          </w:p>
        </w:tc>
      </w:tr>
    </w:tbl>
    <w:p w14:paraId="032ACB4A" w14:textId="3A0937FC" w:rsidR="00064237" w:rsidRPr="00F37721" w:rsidRDefault="00064237" w:rsidP="00B6054F">
      <w:pPr>
        <w:pStyle w:val="Bezodstpw"/>
        <w:numPr>
          <w:ilvl w:val="0"/>
          <w:numId w:val="2"/>
        </w:numPr>
        <w:suppressAutoHyphens w:val="0"/>
        <w:spacing w:before="720" w:line="276" w:lineRule="auto"/>
        <w:ind w:left="567" w:right="-70"/>
        <w:rPr>
          <w:b/>
          <w:iCs/>
          <w:color w:val="FF0000"/>
          <w:sz w:val="24"/>
          <w:szCs w:val="24"/>
        </w:rPr>
      </w:pPr>
      <w:r w:rsidRPr="0032647A">
        <w:rPr>
          <w:b/>
          <w:iCs/>
          <w:color w:val="FF0000"/>
          <w:sz w:val="24"/>
          <w:szCs w:val="24"/>
        </w:rPr>
        <w:t>Opłata ryczałtowa za gotowość techniczną,</w:t>
      </w:r>
      <w:r w:rsidR="00CB7DDC" w:rsidRPr="0032647A">
        <w:rPr>
          <w:b/>
          <w:iCs/>
          <w:color w:val="FF0000"/>
          <w:sz w:val="24"/>
          <w:szCs w:val="24"/>
        </w:rPr>
        <w:t xml:space="preserve"> </w:t>
      </w:r>
      <w:r w:rsidRPr="0032647A">
        <w:rPr>
          <w:b/>
          <w:iCs/>
          <w:color w:val="FF0000"/>
          <w:sz w:val="24"/>
          <w:szCs w:val="24"/>
        </w:rPr>
        <w:t>utrzymanie bazy zostanie zmniejszona o 1/</w:t>
      </w:r>
      <w:r w:rsidR="007E769C" w:rsidRPr="0032647A">
        <w:rPr>
          <w:b/>
          <w:iCs/>
          <w:color w:val="FF0000"/>
          <w:sz w:val="24"/>
          <w:szCs w:val="24"/>
        </w:rPr>
        <w:t>6</w:t>
      </w:r>
      <w:r w:rsidRPr="0032647A">
        <w:rPr>
          <w:b/>
          <w:iCs/>
          <w:color w:val="FF0000"/>
          <w:sz w:val="24"/>
          <w:szCs w:val="24"/>
        </w:rPr>
        <w:t>0 (netto)</w:t>
      </w:r>
      <w:r w:rsidRPr="0032647A">
        <w:rPr>
          <w:b/>
          <w:iCs/>
          <w:color w:val="FF0000"/>
          <w:sz w:val="24"/>
          <w:szCs w:val="24"/>
        </w:rPr>
        <w:br/>
        <w:t xml:space="preserve">za każdy dzień pracy </w:t>
      </w:r>
      <w:r w:rsidR="007E769C" w:rsidRPr="0032647A">
        <w:rPr>
          <w:b/>
          <w:iCs/>
          <w:color w:val="FF0000"/>
          <w:sz w:val="24"/>
          <w:szCs w:val="24"/>
        </w:rPr>
        <w:t>piaskarki</w:t>
      </w:r>
      <w:r w:rsidRPr="0032647A">
        <w:rPr>
          <w:b/>
          <w:iCs/>
          <w:color w:val="FF0000"/>
          <w:sz w:val="24"/>
          <w:szCs w:val="24"/>
        </w:rPr>
        <w:t xml:space="preserve"> przez </w:t>
      </w:r>
      <w:r w:rsidR="00C73B8B" w:rsidRPr="0032647A">
        <w:rPr>
          <w:b/>
          <w:iCs/>
          <w:color w:val="FF0000"/>
          <w:sz w:val="24"/>
          <w:szCs w:val="24"/>
        </w:rPr>
        <w:t>8</w:t>
      </w:r>
      <w:r w:rsidRPr="0032647A">
        <w:rPr>
          <w:b/>
          <w:iCs/>
          <w:color w:val="FF0000"/>
          <w:sz w:val="24"/>
          <w:szCs w:val="24"/>
        </w:rPr>
        <w:t xml:space="preserve"> godzin.</w:t>
      </w:r>
    </w:p>
    <w:sectPr w:rsidR="00064237" w:rsidRPr="00F37721" w:rsidSect="0097664C">
      <w:headerReference w:type="default" r:id="rId8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75A5C" w14:textId="77777777" w:rsidR="004C35D9" w:rsidRDefault="004C35D9" w:rsidP="00984BDB">
      <w:pPr>
        <w:spacing w:after="0" w:line="240" w:lineRule="auto"/>
      </w:pPr>
      <w:r>
        <w:separator/>
      </w:r>
    </w:p>
  </w:endnote>
  <w:endnote w:type="continuationSeparator" w:id="0">
    <w:p w14:paraId="4543217B" w14:textId="77777777" w:rsidR="004C35D9" w:rsidRDefault="004C35D9" w:rsidP="0098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F9378" w14:textId="77777777" w:rsidR="004C35D9" w:rsidRDefault="004C35D9" w:rsidP="00984BDB">
      <w:pPr>
        <w:spacing w:after="0" w:line="240" w:lineRule="auto"/>
      </w:pPr>
      <w:r>
        <w:separator/>
      </w:r>
    </w:p>
  </w:footnote>
  <w:footnote w:type="continuationSeparator" w:id="0">
    <w:p w14:paraId="53E641F4" w14:textId="77777777" w:rsidR="004C35D9" w:rsidRDefault="004C35D9" w:rsidP="0098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14B5F" w14:textId="57F0BA0B" w:rsidR="00984BDB" w:rsidRDefault="00984BDB">
    <w:pPr>
      <w:pStyle w:val="Nagwek"/>
    </w:pPr>
    <w:r>
      <w:t>PZD.251.</w:t>
    </w:r>
    <w:r w:rsidR="002C0778">
      <w:t>7</w:t>
    </w:r>
    <w:r>
      <w:t>.202</w:t>
    </w:r>
    <w:r w:rsidR="0039110E">
      <w:t>4</w:t>
    </w:r>
    <w: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9pt;height:47.5pt" o:bullet="t">
        <v:imagedata r:id="rId1" o:title="symbol"/>
      </v:shape>
    </w:pict>
  </w:numPicBullet>
  <w:abstractNum w:abstractNumId="0" w15:restartNumberingAfterBreak="0">
    <w:nsid w:val="20B16407"/>
    <w:multiLevelType w:val="hybridMultilevel"/>
    <w:tmpl w:val="33F0E13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EC922CE"/>
    <w:multiLevelType w:val="hybridMultilevel"/>
    <w:tmpl w:val="049E60BA"/>
    <w:lvl w:ilvl="0" w:tplc="0415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787F86"/>
    <w:multiLevelType w:val="hybridMultilevel"/>
    <w:tmpl w:val="F6A4B460"/>
    <w:lvl w:ilvl="0" w:tplc="12B4F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811079">
    <w:abstractNumId w:val="0"/>
  </w:num>
  <w:num w:numId="2" w16cid:durableId="1073577909">
    <w:abstractNumId w:val="2"/>
  </w:num>
  <w:num w:numId="3" w16cid:durableId="1580214920">
    <w:abstractNumId w:val="1"/>
  </w:num>
  <w:num w:numId="4" w16cid:durableId="1670130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A7C"/>
    <w:rsid w:val="0000472E"/>
    <w:rsid w:val="00022963"/>
    <w:rsid w:val="00064237"/>
    <w:rsid w:val="00067A34"/>
    <w:rsid w:val="00095D45"/>
    <w:rsid w:val="000D171D"/>
    <w:rsid w:val="00101B2C"/>
    <w:rsid w:val="001162D6"/>
    <w:rsid w:val="001677BA"/>
    <w:rsid w:val="001A4F43"/>
    <w:rsid w:val="001F1400"/>
    <w:rsid w:val="001F7EB5"/>
    <w:rsid w:val="002014D8"/>
    <w:rsid w:val="00227465"/>
    <w:rsid w:val="002C0778"/>
    <w:rsid w:val="0032647A"/>
    <w:rsid w:val="003600BA"/>
    <w:rsid w:val="00390148"/>
    <w:rsid w:val="0039110E"/>
    <w:rsid w:val="00442B26"/>
    <w:rsid w:val="00461353"/>
    <w:rsid w:val="00461EBE"/>
    <w:rsid w:val="004A218D"/>
    <w:rsid w:val="004C35D9"/>
    <w:rsid w:val="004D1652"/>
    <w:rsid w:val="0051719D"/>
    <w:rsid w:val="005C744B"/>
    <w:rsid w:val="006B48BF"/>
    <w:rsid w:val="006B636A"/>
    <w:rsid w:val="00745305"/>
    <w:rsid w:val="00747A57"/>
    <w:rsid w:val="0077223A"/>
    <w:rsid w:val="00791B18"/>
    <w:rsid w:val="007D5A7C"/>
    <w:rsid w:val="007E1896"/>
    <w:rsid w:val="007E769C"/>
    <w:rsid w:val="007F1316"/>
    <w:rsid w:val="008233A4"/>
    <w:rsid w:val="0084021C"/>
    <w:rsid w:val="00890929"/>
    <w:rsid w:val="008A7A1D"/>
    <w:rsid w:val="008E067B"/>
    <w:rsid w:val="008E5980"/>
    <w:rsid w:val="00930E53"/>
    <w:rsid w:val="00973EE3"/>
    <w:rsid w:val="0097664C"/>
    <w:rsid w:val="00984BDB"/>
    <w:rsid w:val="009D042B"/>
    <w:rsid w:val="00AA078C"/>
    <w:rsid w:val="00AA274B"/>
    <w:rsid w:val="00AA6D11"/>
    <w:rsid w:val="00AD70E1"/>
    <w:rsid w:val="00B5171F"/>
    <w:rsid w:val="00B82A63"/>
    <w:rsid w:val="00BD4912"/>
    <w:rsid w:val="00BE30CD"/>
    <w:rsid w:val="00C52337"/>
    <w:rsid w:val="00C65695"/>
    <w:rsid w:val="00C73B8B"/>
    <w:rsid w:val="00CB1218"/>
    <w:rsid w:val="00CB7DDC"/>
    <w:rsid w:val="00D01E53"/>
    <w:rsid w:val="00D03876"/>
    <w:rsid w:val="00DF7968"/>
    <w:rsid w:val="00E50CAE"/>
    <w:rsid w:val="00F1096E"/>
    <w:rsid w:val="00F37721"/>
    <w:rsid w:val="00F42BF9"/>
    <w:rsid w:val="00F70B75"/>
    <w:rsid w:val="00F74CCE"/>
    <w:rsid w:val="00FA7A6A"/>
    <w:rsid w:val="00FD5BA4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7C87"/>
  <w15:chartTrackingRefBased/>
  <w15:docId w15:val="{68D6A2C2-F5FD-40E1-BAB4-49C6A77A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23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Tekstpodstawowy"/>
    <w:next w:val="Normalny"/>
    <w:link w:val="TytuZnak"/>
    <w:uiPriority w:val="10"/>
    <w:qFormat/>
    <w:rsid w:val="00064237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64237"/>
    <w:rPr>
      <w:rFonts w:ascii="Tahoma" w:eastAsia="Times New Roman" w:hAnsi="Tahoma" w:cs="Tahoma"/>
      <w:sz w:val="20"/>
      <w:szCs w:val="20"/>
      <w:lang w:eastAsia="ar-SA"/>
    </w:rPr>
  </w:style>
  <w:style w:type="paragraph" w:styleId="Bezodstpw">
    <w:name w:val="No Spacing"/>
    <w:qFormat/>
    <w:rsid w:val="00064237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237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BDB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8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DB"/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F42BF9"/>
    <w:pPr>
      <w:numPr>
        <w:numId w:val="3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B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B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B18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B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B18"/>
    <w:rPr>
      <w:rFonts w:ascii="Calibri" w:eastAsia="Calibri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2F416-D121-4FBD-9F7F-FF60F4948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WojciechDrozdzal</dc:creator>
  <cp:keywords/>
  <dc:description/>
  <cp:lastModifiedBy>Anna Kurylak</cp:lastModifiedBy>
  <cp:revision>35</cp:revision>
  <cp:lastPrinted>2024-09-26T06:24:00Z</cp:lastPrinted>
  <dcterms:created xsi:type="dcterms:W3CDTF">2022-09-09T11:02:00Z</dcterms:created>
  <dcterms:modified xsi:type="dcterms:W3CDTF">2024-09-26T06:25:00Z</dcterms:modified>
</cp:coreProperties>
</file>