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4E2" w:rsidRDefault="007014E2" w:rsidP="007014E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</w:rPr>
        <w:t>Załącznik nr 4 do SWZ</w:t>
      </w:r>
    </w:p>
    <w:p w:rsidR="007014E2" w:rsidRDefault="007014E2" w:rsidP="007014E2">
      <w:pPr>
        <w:autoSpaceDE w:val="0"/>
        <w:autoSpaceDN w:val="0"/>
        <w:adjustRightInd w:val="0"/>
        <w:spacing w:before="480"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Wzór zobowiązania podmiotów trzecich do oddania do dyspozycji Wykonawcy niezbędnych zasobów na potrzeby korzystania z nich przy wykonyw</w:t>
      </w:r>
      <w:r w:rsidR="00C50BA9">
        <w:rPr>
          <w:rFonts w:asciiTheme="minorHAnsi" w:hAnsiTheme="minorHAnsi" w:cstheme="minorHAnsi"/>
          <w:b/>
          <w:bCs/>
        </w:rPr>
        <w:t xml:space="preserve">aniu zamówienia w postępowaniu </w:t>
      </w:r>
      <w:r>
        <w:rPr>
          <w:rFonts w:asciiTheme="minorHAnsi" w:hAnsiTheme="minorHAnsi" w:cstheme="minorHAnsi"/>
          <w:b/>
          <w:bCs/>
        </w:rPr>
        <w:t>o udzielenie zamówienia publicznego na:</w:t>
      </w:r>
    </w:p>
    <w:tbl>
      <w:tblPr>
        <w:tblStyle w:val="Tabela-Siatka"/>
        <w:tblW w:w="0" w:type="auto"/>
        <w:tblInd w:w="0" w:type="dxa"/>
        <w:tblLook w:val="04A0"/>
      </w:tblPr>
      <w:tblGrid>
        <w:gridCol w:w="9062"/>
      </w:tblGrid>
      <w:tr w:rsidR="007014E2" w:rsidTr="007014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:rsidR="007014E2" w:rsidRDefault="007014E2" w:rsidP="007014E2">
      <w:pPr>
        <w:widowControl w:val="0"/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Działając   w   imieniu:    </w:t>
      </w:r>
    </w:p>
    <w:tbl>
      <w:tblPr>
        <w:tblStyle w:val="Tabela-Siatka"/>
        <w:tblW w:w="0" w:type="auto"/>
        <w:tblInd w:w="0" w:type="dxa"/>
        <w:tblLook w:val="04A0"/>
      </w:tblPr>
      <w:tblGrid>
        <w:gridCol w:w="2972"/>
      </w:tblGrid>
      <w:tr w:rsidR="007014E2" w:rsidTr="007014E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>zobowiązuje   się   do   oddania do dyspozycji dla Wykonawcy :</w:t>
      </w:r>
    </w:p>
    <w:tbl>
      <w:tblPr>
        <w:tblStyle w:val="Tabela-Siatka"/>
        <w:tblW w:w="0" w:type="auto"/>
        <w:tblInd w:w="0" w:type="dxa"/>
        <w:tblLook w:val="04A0"/>
      </w:tblPr>
      <w:tblGrid>
        <w:gridCol w:w="3397"/>
      </w:tblGrid>
      <w:tr w:rsidR="007014E2" w:rsidTr="007014E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>biorącego udział w przedmiotowym postępowaniu swoich zasobów zgodnie z treścią art. 118  ust. 1  ustawy PZP, na następujących zasadach:</w:t>
      </w:r>
    </w:p>
    <w:p w:rsidR="007014E2" w:rsidRDefault="007014E2" w:rsidP="007014E2">
      <w:pPr>
        <w:widowControl w:val="0"/>
        <w:spacing w:before="240"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1. Zakres dostępnych Wykonawcy zasobów innego podmiotu:</w:t>
      </w:r>
    </w:p>
    <w:tbl>
      <w:tblPr>
        <w:tblStyle w:val="Tabela-Siatka"/>
        <w:tblW w:w="0" w:type="auto"/>
        <w:tblInd w:w="0" w:type="dxa"/>
        <w:tblLook w:val="04A0"/>
      </w:tblPr>
      <w:tblGrid>
        <w:gridCol w:w="8987"/>
      </w:tblGrid>
      <w:tr w:rsidR="007014E2" w:rsidTr="007014E2">
        <w:trPr>
          <w:trHeight w:val="308"/>
        </w:trPr>
        <w:tc>
          <w:tcPr>
            <w:tcW w:w="8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1" w:name="_Hlk93398369"/>
          </w:p>
        </w:tc>
      </w:tr>
    </w:tbl>
    <w:bookmarkEnd w:id="1"/>
    <w:p w:rsidR="007014E2" w:rsidRDefault="007014E2" w:rsidP="007014E2">
      <w:pPr>
        <w:widowControl w:val="0"/>
        <w:spacing w:before="240"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 xml:space="preserve">2. Sposób wykorzystania zasobów innego podmiotu, przez Wykonawcę przy wykonywaniu zamówienia publicznego: </w:t>
      </w:r>
    </w:p>
    <w:tbl>
      <w:tblPr>
        <w:tblStyle w:val="Tabela-Siatka"/>
        <w:tblW w:w="0" w:type="auto"/>
        <w:tblInd w:w="0" w:type="dxa"/>
        <w:tblLook w:val="04A0"/>
      </w:tblPr>
      <w:tblGrid>
        <w:gridCol w:w="8987"/>
      </w:tblGrid>
      <w:tr w:rsidR="007014E2" w:rsidTr="007014E2">
        <w:trPr>
          <w:trHeight w:val="308"/>
        </w:trPr>
        <w:tc>
          <w:tcPr>
            <w:tcW w:w="8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before="240"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 xml:space="preserve">3. Zakres i okres udziału innego podmiotu przy wykonywaniu zamówienia publicznego: </w:t>
      </w:r>
    </w:p>
    <w:tbl>
      <w:tblPr>
        <w:tblStyle w:val="Tabela-Siatka"/>
        <w:tblW w:w="0" w:type="auto"/>
        <w:tblInd w:w="0" w:type="dxa"/>
        <w:tblLook w:val="04A0"/>
      </w:tblPr>
      <w:tblGrid>
        <w:gridCol w:w="8987"/>
      </w:tblGrid>
      <w:tr w:rsidR="007014E2" w:rsidTr="007014E2">
        <w:trPr>
          <w:trHeight w:val="308"/>
        </w:trPr>
        <w:tc>
          <w:tcPr>
            <w:tcW w:w="8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before="240"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 xml:space="preserve">4.Czy podmiot, na zdolnością którego Wykonawca polega w odniesieniu do warunków udziału </w:t>
      </w:r>
      <w:r>
        <w:rPr>
          <w:rFonts w:asciiTheme="minorHAnsi" w:hAnsiTheme="minorHAnsi" w:cstheme="minorHAnsi"/>
          <w:bCs/>
        </w:rPr>
        <w:br/>
        <w:t>w postępowaniu dotyczących  wykształcenia,  kwalifikacji  zawodowych  lub  doświadczenia,  zrealizuje  usługi,  których  wskazane zdolności dotyczą:</w:t>
      </w:r>
    </w:p>
    <w:tbl>
      <w:tblPr>
        <w:tblStyle w:val="Tabela-Siatka"/>
        <w:tblW w:w="0" w:type="auto"/>
        <w:tblInd w:w="0" w:type="dxa"/>
        <w:tblLook w:val="04A0"/>
      </w:tblPr>
      <w:tblGrid>
        <w:gridCol w:w="8987"/>
      </w:tblGrid>
      <w:tr w:rsidR="007014E2" w:rsidTr="007014E2">
        <w:trPr>
          <w:trHeight w:val="308"/>
        </w:trPr>
        <w:tc>
          <w:tcPr>
            <w:tcW w:w="8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before="240" w:line="276" w:lineRule="auto"/>
        <w:rPr>
          <w:rFonts w:asciiTheme="minorHAnsi" w:hAnsiTheme="minorHAnsi" w:cstheme="minorHAnsi"/>
          <w:sz w:val="22"/>
          <w:szCs w:val="22"/>
        </w:rPr>
      </w:pPr>
    </w:p>
    <w:p w:rsidR="007014E2" w:rsidRDefault="007014E2" w:rsidP="007014E2">
      <w:pPr>
        <w:widowControl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Miejscowość </w:t>
      </w:r>
    </w:p>
    <w:tbl>
      <w:tblPr>
        <w:tblStyle w:val="Tabela-Siatka"/>
        <w:tblW w:w="0" w:type="auto"/>
        <w:tblInd w:w="0" w:type="dxa"/>
        <w:tblLook w:val="04A0"/>
      </w:tblPr>
      <w:tblGrid>
        <w:gridCol w:w="1555"/>
      </w:tblGrid>
      <w:tr w:rsidR="007014E2" w:rsidTr="007014E2">
        <w:trPr>
          <w:trHeight w:val="3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 xml:space="preserve">dnia </w:t>
      </w:r>
    </w:p>
    <w:tbl>
      <w:tblPr>
        <w:tblStyle w:val="Tabela-Siatka"/>
        <w:tblW w:w="0" w:type="auto"/>
        <w:tblInd w:w="0" w:type="dxa"/>
        <w:tblLook w:val="04A0"/>
      </w:tblPr>
      <w:tblGrid>
        <w:gridCol w:w="1271"/>
      </w:tblGrid>
      <w:tr w:rsidR="007014E2" w:rsidTr="007014E2">
        <w:trPr>
          <w:trHeight w:val="30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7014E2" w:rsidRDefault="007014E2" w:rsidP="007014E2">
      <w:pPr>
        <w:widowControl w:val="0"/>
        <w:spacing w:before="240"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0" w:type="dxa"/>
        <w:tblLook w:val="04A0"/>
      </w:tblPr>
      <w:tblGrid>
        <w:gridCol w:w="2830"/>
      </w:tblGrid>
      <w:tr w:rsidR="007014E2" w:rsidTr="007014E2">
        <w:trPr>
          <w:trHeight w:val="30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lastRenderedPageBreak/>
        <w:t>dokument należy podpisać kwalifikowanym  podpisem  elektronicznym</w:t>
      </w:r>
    </w:p>
    <w:p w:rsidR="007014E2" w:rsidRDefault="007014E2" w:rsidP="007014E2">
      <w:pPr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lub podpisem zaufania lub podpisem osobistym </w:t>
      </w:r>
    </w:p>
    <w:p w:rsidR="007014E2" w:rsidRDefault="007014E2" w:rsidP="007014E2">
      <w:pPr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osób uprawnionych do reprezentowania Wykonawcy</w:t>
      </w:r>
      <w:r>
        <w:rPr>
          <w:rFonts w:asciiTheme="minorHAnsi" w:hAnsiTheme="minorHAnsi" w:cstheme="minorHAnsi"/>
          <w:i/>
        </w:rPr>
        <w:t xml:space="preserve"> </w:t>
      </w:r>
    </w:p>
    <w:p w:rsidR="007014E2" w:rsidRDefault="007014E2" w:rsidP="007014E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4E2" w:rsidRDefault="007014E2" w:rsidP="007014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Ni</w:t>
      </w:r>
      <w:r>
        <w:rPr>
          <w:rFonts w:asciiTheme="minorHAnsi" w:hAnsiTheme="minorHAnsi" w:cstheme="minorHAnsi"/>
          <w:iCs/>
        </w:rPr>
        <w:t>epotrzebne skreślić lub pominąć</w:t>
      </w:r>
    </w:p>
    <w:p w:rsidR="00D62193" w:rsidRPr="00281CC6" w:rsidRDefault="00D62193" w:rsidP="00281CC6"/>
    <w:sectPr w:rsidR="00D62193" w:rsidRPr="00281CC6" w:rsidSect="00181474">
      <w:headerReference w:type="even" r:id="rId8"/>
      <w:headerReference w:type="default" r:id="rId9"/>
      <w:footerReference w:type="default" r:id="rId10"/>
      <w:pgSz w:w="11906" w:h="16838"/>
      <w:pgMar w:top="1843" w:right="991" w:bottom="1985" w:left="851" w:header="181" w:footer="2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D4F" w:rsidRDefault="00125D4F">
      <w:r>
        <w:separator/>
      </w:r>
    </w:p>
  </w:endnote>
  <w:endnote w:type="continuationSeparator" w:id="0">
    <w:p w:rsidR="00125D4F" w:rsidRDefault="00125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D4F" w:rsidRDefault="00125D4F">
      <w:r>
        <w:separator/>
      </w:r>
    </w:p>
  </w:footnote>
  <w:footnote w:type="continuationSeparator" w:id="0">
    <w:p w:rsidR="00125D4F" w:rsidRDefault="00125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75" w:rsidRDefault="007014E2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6C1" w:rsidRPr="005269D1" w:rsidRDefault="00F21184" w:rsidP="005269D1">
    <w:pPr>
      <w:pStyle w:val="Nagwek"/>
      <w:rPr>
        <w:rFonts w:eastAsia="Ubuntu"/>
      </w:rPr>
    </w:pPr>
    <w:bookmarkStart w:id="2" w:name="_Hlk52435697"/>
    <w:r w:rsidRPr="005269D1">
      <w:t xml:space="preserve"> </w:t>
    </w:r>
    <w:bookmarkEnd w:id="2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6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4"/>
  </w:num>
  <w:num w:numId="5">
    <w:abstractNumId w:val="11"/>
  </w:num>
  <w:num w:numId="6">
    <w:abstractNumId w:val="8"/>
  </w:num>
  <w:num w:numId="7">
    <w:abstractNumId w:val="17"/>
  </w:num>
  <w:num w:numId="8">
    <w:abstractNumId w:val="2"/>
  </w:num>
  <w:num w:numId="9">
    <w:abstractNumId w:val="13"/>
  </w:num>
  <w:num w:numId="10">
    <w:abstractNumId w:val="15"/>
  </w:num>
  <w:num w:numId="11">
    <w:abstractNumId w:val="0"/>
  </w:num>
  <w:num w:numId="12">
    <w:abstractNumId w:val="10"/>
  </w:num>
  <w:num w:numId="13">
    <w:abstractNumId w:val="12"/>
  </w:num>
  <w:num w:numId="14">
    <w:abstractNumId w:val="9"/>
  </w:num>
  <w:num w:numId="15">
    <w:abstractNumId w:val="16"/>
  </w:num>
  <w:num w:numId="16">
    <w:abstractNumId w:val="9"/>
  </w:num>
  <w:num w:numId="17">
    <w:abstractNumId w:val="4"/>
  </w:num>
  <w:num w:numId="18">
    <w:abstractNumId w:val="18"/>
  </w:num>
  <w:num w:numId="19">
    <w:abstractNumId w:val="3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67F93"/>
    <w:rsid w:val="00000C48"/>
    <w:rsid w:val="0000486F"/>
    <w:rsid w:val="00007950"/>
    <w:rsid w:val="0001044E"/>
    <w:rsid w:val="0003621B"/>
    <w:rsid w:val="000371CC"/>
    <w:rsid w:val="00040ECD"/>
    <w:rsid w:val="000422CB"/>
    <w:rsid w:val="000461D3"/>
    <w:rsid w:val="0005405B"/>
    <w:rsid w:val="00071428"/>
    <w:rsid w:val="00087DCF"/>
    <w:rsid w:val="00095EEF"/>
    <w:rsid w:val="0009645E"/>
    <w:rsid w:val="000B38FD"/>
    <w:rsid w:val="000C1185"/>
    <w:rsid w:val="000C50BD"/>
    <w:rsid w:val="000C6945"/>
    <w:rsid w:val="000D2241"/>
    <w:rsid w:val="000E0542"/>
    <w:rsid w:val="000F3581"/>
    <w:rsid w:val="00104466"/>
    <w:rsid w:val="00112617"/>
    <w:rsid w:val="00125D4F"/>
    <w:rsid w:val="00133B85"/>
    <w:rsid w:val="001422E8"/>
    <w:rsid w:val="001500B7"/>
    <w:rsid w:val="001771DF"/>
    <w:rsid w:val="00181474"/>
    <w:rsid w:val="001901D8"/>
    <w:rsid w:val="0019159A"/>
    <w:rsid w:val="00195D54"/>
    <w:rsid w:val="001B335C"/>
    <w:rsid w:val="001C381C"/>
    <w:rsid w:val="001C3CA9"/>
    <w:rsid w:val="001C44F5"/>
    <w:rsid w:val="001D6A38"/>
    <w:rsid w:val="001E060C"/>
    <w:rsid w:val="002112FD"/>
    <w:rsid w:val="00213DB9"/>
    <w:rsid w:val="0021698A"/>
    <w:rsid w:val="002468D5"/>
    <w:rsid w:val="00250224"/>
    <w:rsid w:val="00253595"/>
    <w:rsid w:val="00260C4F"/>
    <w:rsid w:val="00261A3A"/>
    <w:rsid w:val="00264765"/>
    <w:rsid w:val="00276F60"/>
    <w:rsid w:val="00281CC6"/>
    <w:rsid w:val="0028718F"/>
    <w:rsid w:val="00295222"/>
    <w:rsid w:val="002A5BFD"/>
    <w:rsid w:val="002B211B"/>
    <w:rsid w:val="002C2049"/>
    <w:rsid w:val="002C2A8C"/>
    <w:rsid w:val="002C3C40"/>
    <w:rsid w:val="002C52E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438B7"/>
    <w:rsid w:val="00352321"/>
    <w:rsid w:val="00354FE7"/>
    <w:rsid w:val="0036195F"/>
    <w:rsid w:val="0038247A"/>
    <w:rsid w:val="003907DC"/>
    <w:rsid w:val="00394C0A"/>
    <w:rsid w:val="003A17AE"/>
    <w:rsid w:val="003B55DA"/>
    <w:rsid w:val="003C162E"/>
    <w:rsid w:val="003D1E74"/>
    <w:rsid w:val="003D2BC2"/>
    <w:rsid w:val="003D5910"/>
    <w:rsid w:val="003E16C1"/>
    <w:rsid w:val="003E1C94"/>
    <w:rsid w:val="003E3951"/>
    <w:rsid w:val="003F0316"/>
    <w:rsid w:val="0041305D"/>
    <w:rsid w:val="00413B91"/>
    <w:rsid w:val="00435A67"/>
    <w:rsid w:val="00443EA7"/>
    <w:rsid w:val="00456928"/>
    <w:rsid w:val="00467F93"/>
    <w:rsid w:val="00471500"/>
    <w:rsid w:val="004800EC"/>
    <w:rsid w:val="004911E2"/>
    <w:rsid w:val="00492B9B"/>
    <w:rsid w:val="00495165"/>
    <w:rsid w:val="004A0CBB"/>
    <w:rsid w:val="004B26D0"/>
    <w:rsid w:val="004B520B"/>
    <w:rsid w:val="004C3338"/>
    <w:rsid w:val="004C44F7"/>
    <w:rsid w:val="004D08A2"/>
    <w:rsid w:val="004E4AA4"/>
    <w:rsid w:val="004E5EE4"/>
    <w:rsid w:val="004F1F0B"/>
    <w:rsid w:val="00507C7E"/>
    <w:rsid w:val="005204C6"/>
    <w:rsid w:val="00524B28"/>
    <w:rsid w:val="005269D1"/>
    <w:rsid w:val="00541C28"/>
    <w:rsid w:val="0054292C"/>
    <w:rsid w:val="00550001"/>
    <w:rsid w:val="0055555D"/>
    <w:rsid w:val="005565B0"/>
    <w:rsid w:val="005641D4"/>
    <w:rsid w:val="00585750"/>
    <w:rsid w:val="005B09C2"/>
    <w:rsid w:val="005C56A1"/>
    <w:rsid w:val="005C6750"/>
    <w:rsid w:val="005D602D"/>
    <w:rsid w:val="005E2D0B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72977"/>
    <w:rsid w:val="00673BD5"/>
    <w:rsid w:val="00691F17"/>
    <w:rsid w:val="006A4D53"/>
    <w:rsid w:val="006A602A"/>
    <w:rsid w:val="006E2D51"/>
    <w:rsid w:val="006E5BC9"/>
    <w:rsid w:val="006F3AEA"/>
    <w:rsid w:val="006F3DBB"/>
    <w:rsid w:val="007014E2"/>
    <w:rsid w:val="0070520C"/>
    <w:rsid w:val="00725B93"/>
    <w:rsid w:val="00750447"/>
    <w:rsid w:val="007540A7"/>
    <w:rsid w:val="00762913"/>
    <w:rsid w:val="00772F89"/>
    <w:rsid w:val="00784E61"/>
    <w:rsid w:val="007867B8"/>
    <w:rsid w:val="00797761"/>
    <w:rsid w:val="007A3776"/>
    <w:rsid w:val="007B3D26"/>
    <w:rsid w:val="007B46A5"/>
    <w:rsid w:val="007E030E"/>
    <w:rsid w:val="007E06D0"/>
    <w:rsid w:val="007E6D85"/>
    <w:rsid w:val="007E79A9"/>
    <w:rsid w:val="007F0528"/>
    <w:rsid w:val="007F549E"/>
    <w:rsid w:val="00804A50"/>
    <w:rsid w:val="0080628B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A197C"/>
    <w:rsid w:val="008B379E"/>
    <w:rsid w:val="008B3E0A"/>
    <w:rsid w:val="008C6BF6"/>
    <w:rsid w:val="008D0178"/>
    <w:rsid w:val="008D5E6B"/>
    <w:rsid w:val="008D7AA2"/>
    <w:rsid w:val="008E064F"/>
    <w:rsid w:val="008E0702"/>
    <w:rsid w:val="008E0FC6"/>
    <w:rsid w:val="008E2EF8"/>
    <w:rsid w:val="008F5C85"/>
    <w:rsid w:val="00900C75"/>
    <w:rsid w:val="00907884"/>
    <w:rsid w:val="00911D57"/>
    <w:rsid w:val="00912277"/>
    <w:rsid w:val="0091643D"/>
    <w:rsid w:val="009231EB"/>
    <w:rsid w:val="0092693F"/>
    <w:rsid w:val="00936DF1"/>
    <w:rsid w:val="00944C54"/>
    <w:rsid w:val="009459D2"/>
    <w:rsid w:val="00946511"/>
    <w:rsid w:val="009472B9"/>
    <w:rsid w:val="00951458"/>
    <w:rsid w:val="009573C4"/>
    <w:rsid w:val="00961E7E"/>
    <w:rsid w:val="0096374E"/>
    <w:rsid w:val="009737D0"/>
    <w:rsid w:val="009B2662"/>
    <w:rsid w:val="009B5EF8"/>
    <w:rsid w:val="009B6206"/>
    <w:rsid w:val="009C68B9"/>
    <w:rsid w:val="009C71D8"/>
    <w:rsid w:val="009D3979"/>
    <w:rsid w:val="009E5B2C"/>
    <w:rsid w:val="00A003A5"/>
    <w:rsid w:val="00A07E46"/>
    <w:rsid w:val="00A20A45"/>
    <w:rsid w:val="00A2783C"/>
    <w:rsid w:val="00A41EE3"/>
    <w:rsid w:val="00A448D0"/>
    <w:rsid w:val="00A6644B"/>
    <w:rsid w:val="00A746F6"/>
    <w:rsid w:val="00A76465"/>
    <w:rsid w:val="00A76DCF"/>
    <w:rsid w:val="00A84EE5"/>
    <w:rsid w:val="00A96741"/>
    <w:rsid w:val="00AA0BA3"/>
    <w:rsid w:val="00AB0CAF"/>
    <w:rsid w:val="00AE1C34"/>
    <w:rsid w:val="00AE780E"/>
    <w:rsid w:val="00B00873"/>
    <w:rsid w:val="00B05C76"/>
    <w:rsid w:val="00B23CE8"/>
    <w:rsid w:val="00B30D59"/>
    <w:rsid w:val="00B35833"/>
    <w:rsid w:val="00B46377"/>
    <w:rsid w:val="00B567D8"/>
    <w:rsid w:val="00B60C7D"/>
    <w:rsid w:val="00B64478"/>
    <w:rsid w:val="00B65E60"/>
    <w:rsid w:val="00B66B7A"/>
    <w:rsid w:val="00B66CEC"/>
    <w:rsid w:val="00B71416"/>
    <w:rsid w:val="00B80FDD"/>
    <w:rsid w:val="00BB0605"/>
    <w:rsid w:val="00BB2558"/>
    <w:rsid w:val="00BB7484"/>
    <w:rsid w:val="00BC1028"/>
    <w:rsid w:val="00BC1A23"/>
    <w:rsid w:val="00BC46B7"/>
    <w:rsid w:val="00BD0CBD"/>
    <w:rsid w:val="00BF25E7"/>
    <w:rsid w:val="00BF4024"/>
    <w:rsid w:val="00BF68CC"/>
    <w:rsid w:val="00C01D07"/>
    <w:rsid w:val="00C21E79"/>
    <w:rsid w:val="00C45A67"/>
    <w:rsid w:val="00C50BA9"/>
    <w:rsid w:val="00C51AD0"/>
    <w:rsid w:val="00C55364"/>
    <w:rsid w:val="00C575F5"/>
    <w:rsid w:val="00C65DDF"/>
    <w:rsid w:val="00C86CE3"/>
    <w:rsid w:val="00C96C63"/>
    <w:rsid w:val="00C97B09"/>
    <w:rsid w:val="00CA5C94"/>
    <w:rsid w:val="00CB55C0"/>
    <w:rsid w:val="00CB5BEF"/>
    <w:rsid w:val="00CD1236"/>
    <w:rsid w:val="00CE2A4C"/>
    <w:rsid w:val="00CF2DCA"/>
    <w:rsid w:val="00D00452"/>
    <w:rsid w:val="00D10D7C"/>
    <w:rsid w:val="00D131A7"/>
    <w:rsid w:val="00D16A20"/>
    <w:rsid w:val="00D20AD1"/>
    <w:rsid w:val="00D265B9"/>
    <w:rsid w:val="00D3018B"/>
    <w:rsid w:val="00D31FBC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4A68"/>
    <w:rsid w:val="00DA33BF"/>
    <w:rsid w:val="00DA37C3"/>
    <w:rsid w:val="00DA4902"/>
    <w:rsid w:val="00DD3600"/>
    <w:rsid w:val="00DD5286"/>
    <w:rsid w:val="00DD7E67"/>
    <w:rsid w:val="00E17B63"/>
    <w:rsid w:val="00E26014"/>
    <w:rsid w:val="00E304C5"/>
    <w:rsid w:val="00E43732"/>
    <w:rsid w:val="00E47727"/>
    <w:rsid w:val="00E56E05"/>
    <w:rsid w:val="00E66203"/>
    <w:rsid w:val="00E820FF"/>
    <w:rsid w:val="00E84342"/>
    <w:rsid w:val="00E969FC"/>
    <w:rsid w:val="00EC1113"/>
    <w:rsid w:val="00EC1AA5"/>
    <w:rsid w:val="00EC3F41"/>
    <w:rsid w:val="00EC66D8"/>
    <w:rsid w:val="00EC78A5"/>
    <w:rsid w:val="00ED2CC5"/>
    <w:rsid w:val="00EE615D"/>
    <w:rsid w:val="00EF73FE"/>
    <w:rsid w:val="00F05056"/>
    <w:rsid w:val="00F074AF"/>
    <w:rsid w:val="00F15049"/>
    <w:rsid w:val="00F21184"/>
    <w:rsid w:val="00F316E6"/>
    <w:rsid w:val="00F47B9C"/>
    <w:rsid w:val="00F525EE"/>
    <w:rsid w:val="00F66142"/>
    <w:rsid w:val="00F73170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1AD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table" w:styleId="Tabela-Siatka">
    <w:name w:val="Table Grid"/>
    <w:basedOn w:val="Standardowy"/>
    <w:uiPriority w:val="39"/>
    <w:rsid w:val="009472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B72E-B5A6-416E-8AC8-B7B3A0B3E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Paprocka</dc:creator>
  <cp:lastModifiedBy>MonikaP</cp:lastModifiedBy>
  <cp:revision>2</cp:revision>
  <cp:lastPrinted>2019-03-28T08:55:00Z</cp:lastPrinted>
  <dcterms:created xsi:type="dcterms:W3CDTF">2024-09-25T13:18:00Z</dcterms:created>
  <dcterms:modified xsi:type="dcterms:W3CDTF">2024-09-25T13:18:00Z</dcterms:modified>
</cp:coreProperties>
</file>