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CD9B87" w14:textId="4267280F" w:rsidR="00854CB0" w:rsidRPr="00063089" w:rsidRDefault="00000000">
      <w:pPr>
        <w:pStyle w:val="Default"/>
        <w:ind w:left="6372" w:firstLine="708"/>
        <w:rPr>
          <w:rFonts w:ascii="Times New Roman" w:hAnsi="Times New Roman" w:cs="Times New Roman"/>
          <w:b/>
          <w:bCs/>
        </w:rPr>
      </w:pPr>
      <w:r w:rsidRPr="00063089">
        <w:rPr>
          <w:rFonts w:ascii="Times New Roman" w:hAnsi="Times New Roman" w:cs="Times New Roman"/>
          <w:b/>
          <w:bCs/>
        </w:rPr>
        <w:t xml:space="preserve">Załącznik </w:t>
      </w:r>
      <w:r w:rsidR="008D2FDC">
        <w:rPr>
          <w:rFonts w:ascii="Times New Roman" w:hAnsi="Times New Roman" w:cs="Times New Roman"/>
          <w:b/>
          <w:bCs/>
        </w:rPr>
        <w:t>N</w:t>
      </w:r>
      <w:r w:rsidRPr="00063089">
        <w:rPr>
          <w:rFonts w:ascii="Times New Roman" w:hAnsi="Times New Roman" w:cs="Times New Roman"/>
          <w:b/>
          <w:bCs/>
        </w:rPr>
        <w:t xml:space="preserve">r 9 do SWZ </w:t>
      </w:r>
    </w:p>
    <w:p w14:paraId="7AD9FACD" w14:textId="77777777" w:rsidR="00854CB0" w:rsidRPr="00063089" w:rsidRDefault="00854CB0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</w:p>
    <w:p w14:paraId="42D27A54" w14:textId="77777777" w:rsidR="00063089" w:rsidRDefault="0006308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7777626" w14:textId="76A569A3" w:rsidR="00854CB0" w:rsidRDefault="00000000" w:rsidP="00063089">
      <w:pPr>
        <w:pStyle w:val="Default"/>
        <w:rPr>
          <w:rFonts w:ascii="Times New Roman" w:hAnsi="Times New Roman" w:cs="Times New Roman"/>
          <w:b/>
          <w:bCs/>
        </w:rPr>
      </w:pPr>
      <w:r w:rsidRPr="00063089">
        <w:rPr>
          <w:rFonts w:ascii="Times New Roman" w:hAnsi="Times New Roman" w:cs="Times New Roman"/>
          <w:b/>
          <w:bCs/>
        </w:rPr>
        <w:t>Projektowane postanowienia umowy</w:t>
      </w:r>
    </w:p>
    <w:p w14:paraId="1AAAF5FA" w14:textId="4B37B997" w:rsidR="00063089" w:rsidRDefault="00063089" w:rsidP="00063089">
      <w:pPr>
        <w:pStyle w:val="Default"/>
        <w:rPr>
          <w:rFonts w:ascii="Times New Roman" w:hAnsi="Times New Roman" w:cs="Times New Roman"/>
        </w:rPr>
      </w:pPr>
    </w:p>
    <w:p w14:paraId="33D7B218" w14:textId="77777777" w:rsidR="00B3206D" w:rsidRPr="00063089" w:rsidRDefault="00B3206D" w:rsidP="00063089">
      <w:pPr>
        <w:pStyle w:val="Default"/>
        <w:rPr>
          <w:rFonts w:ascii="Times New Roman" w:hAnsi="Times New Roman" w:cs="Times New Roman"/>
        </w:rPr>
      </w:pPr>
    </w:p>
    <w:p w14:paraId="5CFC4407" w14:textId="77777777" w:rsidR="00854CB0" w:rsidRPr="00063089" w:rsidRDefault="00854CB0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4CAB189" w14:textId="58AB8467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UMOWA Nr ………………………….</w:t>
      </w:r>
    </w:p>
    <w:p w14:paraId="4703523D" w14:textId="77777777" w:rsidR="00AA7961" w:rsidRDefault="00AA7961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14:paraId="7F09AB4F" w14:textId="77777777" w:rsidR="00854CB0" w:rsidRDefault="00000000" w:rsidP="00AA796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zawarta w dniu …………………….. roku pomiędzy: </w:t>
      </w:r>
    </w:p>
    <w:p w14:paraId="30FDEE09" w14:textId="77777777" w:rsidR="00854CB0" w:rsidRDefault="00000000" w:rsidP="00AA79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Gminą Skarżysko – Kamienna, ul. Sikorskiego 18, 26-110 Skarżysko- Kamienna, NIP 663 000 82 07, Regon 291009870 reprezentowaną przez:</w:t>
      </w:r>
    </w:p>
    <w:p w14:paraId="18A19E52" w14:textId="1731C912" w:rsidR="00854CB0" w:rsidRDefault="00000000" w:rsidP="00AA79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Dyrektora Miejskiego Ośrodka Pomocy Społecznej w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Skarżysku – Kamiennej</w:t>
      </w:r>
      <w:r w:rsidR="00063089">
        <w:rPr>
          <w:rFonts w:ascii="Times New Roman" w:hAnsi="Times New Roman"/>
          <w:b/>
          <w:sz w:val="24"/>
          <w:szCs w:val="24"/>
        </w:rPr>
        <w:t xml:space="preserve">, </w:t>
      </w:r>
      <w:r w:rsidR="00AA7961">
        <w:rPr>
          <w:rFonts w:ascii="Times New Roman" w:hAnsi="Times New Roman"/>
          <w:b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>ul. Sikorskiego 19</w:t>
      </w:r>
      <w:r>
        <w:rPr>
          <w:rFonts w:ascii="Times New Roman" w:hAnsi="Times New Roman"/>
          <w:sz w:val="24"/>
          <w:szCs w:val="24"/>
        </w:rPr>
        <w:t xml:space="preserve"> </w:t>
      </w:r>
      <w:r w:rsidR="00AA7961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b/>
          <w:i/>
          <w:sz w:val="24"/>
          <w:szCs w:val="24"/>
        </w:rPr>
        <w:t>Pan</w:t>
      </w:r>
      <w:r w:rsidR="00063089">
        <w:rPr>
          <w:rFonts w:ascii="Times New Roman" w:hAnsi="Times New Roman"/>
          <w:b/>
          <w:i/>
          <w:sz w:val="24"/>
          <w:szCs w:val="24"/>
        </w:rPr>
        <w:t>a Michała Kocię,</w:t>
      </w:r>
    </w:p>
    <w:p w14:paraId="0B437B78" w14:textId="58CDA7B1" w:rsidR="00854CB0" w:rsidRDefault="00000000" w:rsidP="00AA7961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zwan</w:t>
      </w:r>
      <w:r w:rsidR="00063089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dalej </w:t>
      </w:r>
      <w:r>
        <w:rPr>
          <w:rFonts w:ascii="Times New Roman" w:hAnsi="Times New Roman"/>
          <w:b/>
          <w:sz w:val="24"/>
          <w:szCs w:val="24"/>
        </w:rPr>
        <w:t>Zamawiającym</w:t>
      </w:r>
    </w:p>
    <w:p w14:paraId="36E46F9B" w14:textId="77777777" w:rsidR="00854CB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</w:p>
    <w:p w14:paraId="749A4BF2" w14:textId="77777777" w:rsidR="00854CB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5E607D6C" w14:textId="77777777" w:rsidR="00854CB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reprezentowanym/ą przez</w:t>
      </w:r>
    </w:p>
    <w:p w14:paraId="36B8717A" w14:textId="77777777" w:rsidR="00854CB0" w:rsidRDefault="0000000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</w:t>
      </w:r>
    </w:p>
    <w:p w14:paraId="5CE6159B" w14:textId="77777777" w:rsidR="00854CB0" w:rsidRDefault="0000000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zwanym/ą w dalszej części </w:t>
      </w:r>
      <w:r>
        <w:rPr>
          <w:rFonts w:ascii="Times New Roman" w:hAnsi="Times New Roman"/>
          <w:b/>
          <w:sz w:val="24"/>
          <w:szCs w:val="24"/>
        </w:rPr>
        <w:t>Wykonawcą</w:t>
      </w:r>
    </w:p>
    <w:p w14:paraId="01D7D5AC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wspólnie zwanymi dalej „Stronami”, </w:t>
      </w:r>
    </w:p>
    <w:p w14:paraId="502CCC59" w14:textId="74D80D32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następującej treści: </w:t>
      </w:r>
    </w:p>
    <w:p w14:paraId="1F7F2623" w14:textId="77777777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61A85A42" w14:textId="6BE6C0A3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Niniejsza umowa została zawarta w wyniku postępowania pod tytułem: </w:t>
      </w:r>
      <w:r>
        <w:rPr>
          <w:rFonts w:ascii="Times New Roman" w:hAnsi="Times New Roman" w:cs="Times New Roman"/>
          <w:b/>
          <w:bCs/>
        </w:rPr>
        <w:t>„Świadczenie usług opiekuńczych w miejscu zamieszkania podopiecznych Miejskiego Ośrodka Pomocy Społ</w:t>
      </w:r>
      <w:r w:rsidR="00753C5C">
        <w:rPr>
          <w:rFonts w:ascii="Times New Roman" w:hAnsi="Times New Roman" w:cs="Times New Roman"/>
          <w:b/>
          <w:bCs/>
        </w:rPr>
        <w:t>e</w:t>
      </w:r>
      <w:r>
        <w:rPr>
          <w:rFonts w:ascii="Times New Roman" w:hAnsi="Times New Roman" w:cs="Times New Roman"/>
          <w:b/>
          <w:bCs/>
        </w:rPr>
        <w:t xml:space="preserve">cznej </w:t>
      </w:r>
      <w:r w:rsidR="00753C5C">
        <w:rPr>
          <w:rFonts w:ascii="Times New Roman" w:hAnsi="Times New Roman" w:cs="Times New Roman"/>
          <w:b/>
          <w:bCs/>
        </w:rPr>
        <w:t xml:space="preserve">           </w:t>
      </w:r>
      <w:r>
        <w:rPr>
          <w:rFonts w:ascii="Times New Roman" w:hAnsi="Times New Roman" w:cs="Times New Roman"/>
          <w:b/>
          <w:bCs/>
        </w:rPr>
        <w:t>w Skarżysku – Kamiennej w okresie od 01.01.202</w:t>
      </w:r>
      <w:r w:rsidR="00063089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r</w:t>
      </w:r>
      <w:r w:rsidR="00B3206D">
        <w:rPr>
          <w:rFonts w:ascii="Times New Roman" w:hAnsi="Times New Roman" w:cs="Times New Roman"/>
          <w:b/>
          <w:bCs/>
        </w:rPr>
        <w:t>oku</w:t>
      </w:r>
      <w:r>
        <w:rPr>
          <w:rFonts w:ascii="Times New Roman" w:hAnsi="Times New Roman" w:cs="Times New Roman"/>
          <w:b/>
          <w:bCs/>
        </w:rPr>
        <w:t xml:space="preserve"> do 31.12.202</w:t>
      </w:r>
      <w:r w:rsidR="00063089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r</w:t>
      </w:r>
      <w:r w:rsidR="00B3206D">
        <w:rPr>
          <w:rFonts w:ascii="Times New Roman" w:hAnsi="Times New Roman" w:cs="Times New Roman"/>
          <w:b/>
          <w:bCs/>
        </w:rPr>
        <w:t>oku</w:t>
      </w:r>
      <w:r>
        <w:rPr>
          <w:rFonts w:ascii="Times New Roman" w:hAnsi="Times New Roman" w:cs="Times New Roman"/>
          <w:b/>
          <w:bCs/>
        </w:rPr>
        <w:t>”</w:t>
      </w:r>
      <w:r>
        <w:rPr>
          <w:rFonts w:ascii="Times New Roman" w:hAnsi="Times New Roman" w:cs="Times New Roman"/>
        </w:rPr>
        <w:t xml:space="preserve">, przeprowadzonego w trybie podstawowym, na podstawie art. 275 pkt 1 ustawy z dnia 11 września 2019 r. Prawo zamówień publicznych (zwanej dalej ustawą) w związku z art. 359 pkt 2 ustawy. </w:t>
      </w:r>
    </w:p>
    <w:p w14:paraId="0E7928B3" w14:textId="591B1BB0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00225C7" w14:textId="6D6FF9EA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BD36FCE" w14:textId="79752BE4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F21C5FD" w14:textId="6DB52DA2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5AA49EEE" w14:textId="7871ECB2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5925982" w14:textId="77777777" w:rsidR="00B3206D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29B8459" w14:textId="77777777" w:rsidR="00854CB0" w:rsidRDefault="00854CB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1C723A2" w14:textId="77777777" w:rsidR="00882625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§ 1</w:t>
      </w:r>
      <w:r>
        <w:rPr>
          <w:rFonts w:ascii="Times New Roman" w:hAnsi="Times New Roman" w:cs="Times New Roman"/>
        </w:rPr>
        <w:t xml:space="preserve"> </w:t>
      </w:r>
    </w:p>
    <w:p w14:paraId="73311329" w14:textId="0FAECA6E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Przedmiot umowy</w:t>
      </w:r>
    </w:p>
    <w:p w14:paraId="3F98A9DD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</w:rPr>
      </w:pPr>
    </w:p>
    <w:p w14:paraId="3CB8FB04" w14:textId="0A3BD919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Przedmiotem </w:t>
      </w:r>
      <w:r w:rsidR="00753C5C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mowy jest </w:t>
      </w:r>
      <w:r w:rsidR="00753C5C">
        <w:rPr>
          <w:rFonts w:ascii="Times New Roman" w:hAnsi="Times New Roman" w:cs="Times New Roman"/>
        </w:rPr>
        <w:t>ś</w:t>
      </w:r>
      <w:r>
        <w:rPr>
          <w:rFonts w:ascii="Times New Roman" w:hAnsi="Times New Roman" w:cs="Times New Roman"/>
        </w:rPr>
        <w:t xml:space="preserve">wiadczenie usług opiekuńczych w miejscu zamieszkania podopiecznych </w:t>
      </w:r>
      <w:r w:rsidR="00B3206D">
        <w:rPr>
          <w:rFonts w:ascii="Times New Roman" w:hAnsi="Times New Roman" w:cs="Times New Roman"/>
        </w:rPr>
        <w:t xml:space="preserve"> </w:t>
      </w:r>
      <w:r w:rsidR="00B3206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>Miejskiego Ośrodka Pomocy Społecznej w Skarżysku – Kamiennej w okresie od 01.01.202</w:t>
      </w:r>
      <w:r w:rsidR="0006308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r. </w:t>
      </w:r>
      <w:r w:rsidR="008D2FDC">
        <w:rPr>
          <w:rFonts w:ascii="Times New Roman" w:hAnsi="Times New Roman" w:cs="Times New Roman"/>
        </w:rPr>
        <w:br/>
      </w:r>
      <w:r w:rsidR="00B3206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do 31.12.202</w:t>
      </w:r>
      <w:r w:rsidR="0006308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r.</w:t>
      </w:r>
    </w:p>
    <w:p w14:paraId="1F828A51" w14:textId="19773FF3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B3206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Przedmiot zamówienia obejmuje świadczenie usług opiekuńczych dla osób starszych </w:t>
      </w:r>
      <w:r w:rsidR="008D2FDC">
        <w:rPr>
          <w:rFonts w:ascii="Times New Roman" w:hAnsi="Times New Roman" w:cs="Times New Roman"/>
        </w:rPr>
        <w:br/>
      </w:r>
      <w:r w:rsidR="00B3206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i niepełnosprawnych w wymiarze </w:t>
      </w:r>
      <w:r>
        <w:rPr>
          <w:rFonts w:ascii="Times New Roman" w:hAnsi="Times New Roman" w:cs="Times New Roman"/>
          <w:color w:val="FF0000"/>
        </w:rPr>
        <w:t xml:space="preserve">…………… </w:t>
      </w:r>
      <w:r>
        <w:rPr>
          <w:rFonts w:ascii="Times New Roman" w:hAnsi="Times New Roman" w:cs="Times New Roman"/>
        </w:rPr>
        <w:t xml:space="preserve">godzin usług łącznie. </w:t>
      </w:r>
    </w:p>
    <w:p w14:paraId="6E01124D" w14:textId="6BF1BC3E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W przypadku zmniejszenia liczby godzin, Wykonawcy nie przysługują żadne roszczenia z tytułu </w:t>
      </w:r>
      <w:r w:rsidR="00B3206D">
        <w:rPr>
          <w:rFonts w:ascii="Times New Roman" w:hAnsi="Times New Roman" w:cs="Times New Roman"/>
        </w:rPr>
        <w:t xml:space="preserve">  </w:t>
      </w:r>
      <w:r w:rsidR="00B3206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praw do zapłaty lub odszkodowania. </w:t>
      </w:r>
    </w:p>
    <w:p w14:paraId="3A27FBC0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Strony ustalają, że stawki jednostkowe wynoszą: </w:t>
      </w:r>
    </w:p>
    <w:p w14:paraId="40E81045" w14:textId="1C6BEBE2" w:rsidR="00854CB0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cena brutto za jedną godzinę usług (1 godzina = 60 min.): </w:t>
      </w:r>
    </w:p>
    <w:p w14:paraId="21C4F059" w14:textId="5A04994A" w:rsidR="00854CB0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w dni robocze wynosi: ………………… zł (słownie: ……………………00/100), </w:t>
      </w:r>
    </w:p>
    <w:p w14:paraId="1B455289" w14:textId="06B9B51F" w:rsidR="00854CB0" w:rsidRDefault="00B3206D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 w soboty, dni wolne od pracy i święta wynosi …………… zł (słownie: ……………………00/100). </w:t>
      </w:r>
    </w:p>
    <w:p w14:paraId="4D7C2131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Zamawiający zapłaci jedynie za zrealizowane godziny usług. </w:t>
      </w:r>
    </w:p>
    <w:p w14:paraId="2E124352" w14:textId="2DFF1523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Rozliczenia pomiędzy Zamawiającym a Wykonawcą dokonywane będą na podstawie rzeczywiście </w:t>
      </w:r>
      <w:r w:rsidR="00B3206D">
        <w:rPr>
          <w:rFonts w:ascii="Times New Roman" w:hAnsi="Times New Roman" w:cs="Times New Roman"/>
        </w:rPr>
        <w:t xml:space="preserve">   </w:t>
      </w:r>
      <w:r w:rsidR="00B3206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zrealizowanych godzin usług, zgodnie ze stawką jednostkową, ustaloną na podstawie oferty </w:t>
      </w:r>
      <w:r w:rsidR="00B3206D">
        <w:rPr>
          <w:rFonts w:ascii="Times New Roman" w:hAnsi="Times New Roman" w:cs="Times New Roman"/>
        </w:rPr>
        <w:t xml:space="preserve">  </w:t>
      </w:r>
      <w:r w:rsidR="00B3206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Wykonawcy. </w:t>
      </w:r>
    </w:p>
    <w:p w14:paraId="0DAD778F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Strony ustalają, że maksymalna wartość Umowy z zastrzeżeniem ust. 5 i 6 wynosi …………………………………………………………….….………………… zł brutto (słownie: …………………………………………………………………….………………..….…). </w:t>
      </w:r>
    </w:p>
    <w:p w14:paraId="206ABCC5" w14:textId="5B38321C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8. Zamawiający uzna gotowość Wykonawcy do realizacji usługi w danym środowisku, na podstawie </w:t>
      </w:r>
      <w:r w:rsidR="00B3206D">
        <w:rPr>
          <w:rFonts w:ascii="Times New Roman" w:hAnsi="Times New Roman" w:cs="Times New Roman"/>
        </w:rPr>
        <w:t xml:space="preserve"> </w:t>
      </w:r>
      <w:r w:rsidR="00B3206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wyjaśnienia złożonego na piśmie lub drogą e-mail, w szczególnych przypadkach, </w:t>
      </w:r>
      <w:r>
        <w:rPr>
          <w:rFonts w:ascii="Times New Roman" w:hAnsi="Times New Roman" w:cs="Times New Roman"/>
          <w:color w:val="auto"/>
        </w:rPr>
        <w:t xml:space="preserve">z przyczyn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="00B3206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leżących po stronie podopiecznego, które uniemożliwiają realizację usługi w danym wymiarze </w:t>
      </w:r>
      <w:r w:rsidR="00B3206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dla danego środowiska, w tym m.in.: </w:t>
      </w:r>
    </w:p>
    <w:p w14:paraId="39D8906F" w14:textId="6A2B86EA" w:rsidR="00854CB0" w:rsidRDefault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1) celowe niewpuszczenie opiekuna przez podopiecznego, </w:t>
      </w:r>
    </w:p>
    <w:p w14:paraId="4429B503" w14:textId="324EB5E4" w:rsidR="00854CB0" w:rsidRDefault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2) brak obecności podopiecznego, bez wcześniejszego powiadomienia o nieobecności, które nastąpi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="00B3206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przed datą świadczenia usługi, </w:t>
      </w:r>
    </w:p>
    <w:p w14:paraId="0F1200E5" w14:textId="298603EF" w:rsidR="00854CB0" w:rsidRDefault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3) w przypadku stwierdzenia zgonu podopiecznego po przyjściu opiekunki. </w:t>
      </w:r>
    </w:p>
    <w:p w14:paraId="40B90BA3" w14:textId="664C87B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W przypadku określonym w ust. 8 Wykonawca będzie uprawniony do otrzymania wynagrodzenia </w:t>
      </w:r>
      <w:r w:rsidR="00B3206D">
        <w:rPr>
          <w:rFonts w:ascii="Times New Roman" w:hAnsi="Times New Roman" w:cs="Times New Roman"/>
          <w:color w:val="auto"/>
        </w:rPr>
        <w:t xml:space="preserve">  </w:t>
      </w:r>
      <w:r w:rsidR="00B3206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 wysokości 50% ceny jednostkowej za godzinę usługi danego rodzaju określonej w umowie. </w:t>
      </w:r>
    </w:p>
    <w:p w14:paraId="160039C5" w14:textId="1AF789CD" w:rsidR="00854CB0" w:rsidRPr="00DE3151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E3151">
        <w:rPr>
          <w:rFonts w:ascii="Times New Roman" w:hAnsi="Times New Roman" w:cs="Times New Roman"/>
          <w:color w:val="auto"/>
        </w:rPr>
        <w:t>10.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Pr="00DE3151">
        <w:rPr>
          <w:rFonts w:ascii="Times New Roman" w:hAnsi="Times New Roman" w:cs="Times New Roman"/>
          <w:color w:val="auto"/>
        </w:rPr>
        <w:t xml:space="preserve">Zamawiający zastrzega sobie prawo do niewykorzystania pełnej ilości zamówienia w okresie </w:t>
      </w:r>
      <w:r w:rsidR="00B3206D">
        <w:rPr>
          <w:rFonts w:ascii="Times New Roman" w:hAnsi="Times New Roman" w:cs="Times New Roman"/>
          <w:color w:val="auto"/>
        </w:rPr>
        <w:t xml:space="preserve">  </w:t>
      </w:r>
      <w:r w:rsidR="00B3206D">
        <w:rPr>
          <w:rFonts w:ascii="Times New Roman" w:hAnsi="Times New Roman" w:cs="Times New Roman"/>
          <w:color w:val="auto"/>
        </w:rPr>
        <w:br/>
        <w:t xml:space="preserve">      </w:t>
      </w:r>
      <w:r w:rsidRPr="00DE3151">
        <w:rPr>
          <w:rFonts w:ascii="Times New Roman" w:hAnsi="Times New Roman" w:cs="Times New Roman"/>
          <w:color w:val="auto"/>
        </w:rPr>
        <w:t xml:space="preserve">realizacji umowy. W związku z zastrzeżeniem wskazanym w zdaniu pierwszym niniejszego </w:t>
      </w:r>
      <w:r w:rsidR="00B3206D">
        <w:rPr>
          <w:rFonts w:ascii="Times New Roman" w:hAnsi="Times New Roman" w:cs="Times New Roman"/>
          <w:color w:val="auto"/>
        </w:rPr>
        <w:t xml:space="preserve">  </w:t>
      </w:r>
      <w:r w:rsidR="00B3206D">
        <w:rPr>
          <w:rFonts w:ascii="Times New Roman" w:hAnsi="Times New Roman" w:cs="Times New Roman"/>
          <w:color w:val="auto"/>
        </w:rPr>
        <w:br/>
        <w:t xml:space="preserve">      </w:t>
      </w:r>
      <w:r w:rsidRPr="00DE3151">
        <w:rPr>
          <w:rFonts w:ascii="Times New Roman" w:hAnsi="Times New Roman" w:cs="Times New Roman"/>
          <w:color w:val="auto"/>
        </w:rPr>
        <w:t xml:space="preserve">ustępu, wynagrodzenie zostanie zapłacone proporcjonalnie do zakresu świadczonych usług.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="00B3206D">
        <w:rPr>
          <w:rFonts w:ascii="Times New Roman" w:hAnsi="Times New Roman" w:cs="Times New Roman"/>
          <w:color w:val="auto"/>
        </w:rPr>
        <w:br/>
      </w:r>
      <w:r w:rsidR="00B3206D">
        <w:rPr>
          <w:rFonts w:ascii="Times New Roman" w:hAnsi="Times New Roman" w:cs="Times New Roman"/>
          <w:color w:val="auto"/>
        </w:rPr>
        <w:lastRenderedPageBreak/>
        <w:t xml:space="preserve">       </w:t>
      </w:r>
      <w:r w:rsidRPr="00DE3151">
        <w:rPr>
          <w:rFonts w:ascii="Times New Roman" w:hAnsi="Times New Roman" w:cs="Times New Roman"/>
          <w:color w:val="auto"/>
        </w:rPr>
        <w:t xml:space="preserve">Minimalny zakres umowy, który będzie zrealizowany wyniesie 50 % wartości brutto określonej </w:t>
      </w:r>
      <w:r w:rsidR="00B3206D">
        <w:rPr>
          <w:rFonts w:ascii="Times New Roman" w:hAnsi="Times New Roman" w:cs="Times New Roman"/>
          <w:color w:val="auto"/>
        </w:rPr>
        <w:br/>
        <w:t xml:space="preserve">       </w:t>
      </w:r>
      <w:r w:rsidRPr="00DE3151">
        <w:rPr>
          <w:rFonts w:ascii="Times New Roman" w:hAnsi="Times New Roman" w:cs="Times New Roman"/>
          <w:color w:val="auto"/>
        </w:rPr>
        <w:t xml:space="preserve">w ust. 7 niniejszego paragrafu. </w:t>
      </w:r>
    </w:p>
    <w:p w14:paraId="21B4EDF8" w14:textId="02A5D8F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11.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Wykonawca zobowiązany jest do prowadzenia dokumentacji świadczonych usług, zgodnie                           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="00B3206D">
        <w:rPr>
          <w:rFonts w:ascii="Times New Roman" w:hAnsi="Times New Roman" w:cs="Times New Roman"/>
          <w:color w:val="auto"/>
        </w:rPr>
        <w:br/>
        <w:t xml:space="preserve">        </w:t>
      </w:r>
      <w:r>
        <w:rPr>
          <w:rFonts w:ascii="Times New Roman" w:hAnsi="Times New Roman" w:cs="Times New Roman"/>
          <w:color w:val="auto"/>
        </w:rPr>
        <w:t xml:space="preserve">z wzorami określonymi w Załączniku Nr 10 do SWZ – OPIS PRZEDMIOTU ZAMÓWIENIA,                          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 w:rsidR="00B3206D">
        <w:rPr>
          <w:rFonts w:ascii="Times New Roman" w:hAnsi="Times New Roman" w:cs="Times New Roman"/>
          <w:color w:val="auto"/>
        </w:rPr>
        <w:br/>
        <w:t xml:space="preserve">        </w:t>
      </w:r>
      <w:r>
        <w:rPr>
          <w:rFonts w:ascii="Times New Roman" w:hAnsi="Times New Roman" w:cs="Times New Roman"/>
          <w:color w:val="auto"/>
        </w:rPr>
        <w:t xml:space="preserve">i zobowiązuje się do: </w:t>
      </w:r>
    </w:p>
    <w:p w14:paraId="09696EDC" w14:textId="6338D82F" w:rsidR="008D2FDC" w:rsidRPr="00D3374E" w:rsidRDefault="00000000" w:rsidP="00D3374E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przekazywan</w:t>
      </w:r>
      <w:r w:rsidR="00753C5C">
        <w:rPr>
          <w:rFonts w:ascii="Times New Roman" w:hAnsi="Times New Roman" w:cs="Times New Roman"/>
          <w:color w:val="auto"/>
        </w:rPr>
        <w:t>ia</w:t>
      </w:r>
      <w:r>
        <w:rPr>
          <w:rFonts w:ascii="Times New Roman" w:hAnsi="Times New Roman" w:cs="Times New Roman"/>
          <w:color w:val="auto"/>
        </w:rPr>
        <w:t xml:space="preserve"> w terminie do 3 dnia miesiąca następującego po miesiącu, w którym usługi był</w:t>
      </w:r>
      <w:r w:rsidR="00D3374E">
        <w:rPr>
          <w:rFonts w:ascii="Times New Roman" w:hAnsi="Times New Roman" w:cs="Times New Roman"/>
          <w:color w:val="auto"/>
        </w:rPr>
        <w:t>y ś</w:t>
      </w:r>
      <w:r>
        <w:rPr>
          <w:rFonts w:ascii="Times New Roman" w:hAnsi="Times New Roman" w:cs="Times New Roman"/>
          <w:color w:val="auto"/>
        </w:rPr>
        <w:t xml:space="preserve">wiadczone kserokopii (potwierdzonych za zgodność) miesięcznych kart pracy dla każdego </w:t>
      </w:r>
      <w:r w:rsidR="00B3206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pracownika, potwierdzających wykonanie usługi przez podopiecznego, każdorazowo na wezwanie</w:t>
      </w:r>
      <w:r w:rsidR="00D3374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Zamawiającego,</w:t>
      </w:r>
    </w:p>
    <w:p w14:paraId="4390289F" w14:textId="0A98308C" w:rsidR="00854CB0" w:rsidRPr="00D3374E" w:rsidRDefault="00000000" w:rsidP="00D337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374E">
        <w:rPr>
          <w:rFonts w:ascii="Times New Roman" w:hAnsi="Times New Roman"/>
          <w:sz w:val="24"/>
          <w:szCs w:val="24"/>
        </w:rPr>
        <w:t>przekazywania Zamawiającemu po zakończonym miesiącu, w terminie nie później niż do 5-go</w:t>
      </w:r>
      <w:r w:rsidR="00D3374E">
        <w:rPr>
          <w:rFonts w:ascii="Times New Roman" w:hAnsi="Times New Roman"/>
          <w:sz w:val="24"/>
          <w:szCs w:val="24"/>
        </w:rPr>
        <w:t xml:space="preserve"> </w:t>
      </w:r>
      <w:r w:rsidRPr="00D3374E">
        <w:rPr>
          <w:rFonts w:ascii="Times New Roman" w:hAnsi="Times New Roman"/>
          <w:sz w:val="24"/>
          <w:szCs w:val="24"/>
        </w:rPr>
        <w:t xml:space="preserve">dnia następnego miesiąca specyfikacji zawierającej wykaz ilości zrealizowanych godzin usług                                       </w:t>
      </w:r>
      <w:r w:rsidR="00B3206D" w:rsidRPr="00D3374E">
        <w:rPr>
          <w:rFonts w:ascii="Times New Roman" w:hAnsi="Times New Roman"/>
          <w:sz w:val="24"/>
          <w:szCs w:val="24"/>
        </w:rPr>
        <w:t xml:space="preserve"> </w:t>
      </w:r>
      <w:r w:rsidRPr="00D3374E">
        <w:rPr>
          <w:rFonts w:ascii="Times New Roman" w:hAnsi="Times New Roman"/>
          <w:sz w:val="24"/>
          <w:szCs w:val="24"/>
        </w:rPr>
        <w:t xml:space="preserve">w poprzednim miesiącu kalendarzowym dla poszczególnych podopiecznych wraz z informacją                           </w:t>
      </w:r>
      <w:r w:rsidR="00B3206D" w:rsidRPr="00D3374E">
        <w:rPr>
          <w:rFonts w:ascii="Times New Roman" w:hAnsi="Times New Roman"/>
          <w:sz w:val="24"/>
          <w:szCs w:val="24"/>
        </w:rPr>
        <w:t xml:space="preserve"> </w:t>
      </w:r>
      <w:r w:rsidR="00B3206D" w:rsidRPr="00D3374E">
        <w:rPr>
          <w:rFonts w:ascii="Times New Roman" w:hAnsi="Times New Roman"/>
          <w:sz w:val="24"/>
          <w:szCs w:val="24"/>
        </w:rPr>
        <w:br/>
      </w:r>
      <w:r w:rsidRPr="00D3374E">
        <w:rPr>
          <w:rFonts w:ascii="Times New Roman" w:hAnsi="Times New Roman"/>
          <w:sz w:val="24"/>
          <w:szCs w:val="24"/>
        </w:rPr>
        <w:t>o dniach nieświadczonych usług,</w:t>
      </w:r>
    </w:p>
    <w:p w14:paraId="0C73299E" w14:textId="2DE6BC47" w:rsidR="00854CB0" w:rsidRDefault="00000000" w:rsidP="00D3374E">
      <w:pPr>
        <w:pStyle w:val="Defaul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kart rozliczeń</w:t>
      </w:r>
      <w:r w:rsidR="00753C5C">
        <w:rPr>
          <w:rFonts w:ascii="Times New Roman" w:hAnsi="Times New Roman" w:cs="Times New Roman"/>
          <w:color w:val="auto"/>
        </w:rPr>
        <w:t xml:space="preserve"> pieniężnych</w:t>
      </w:r>
      <w:r>
        <w:rPr>
          <w:rFonts w:ascii="Times New Roman" w:hAnsi="Times New Roman" w:cs="Times New Roman"/>
          <w:color w:val="auto"/>
        </w:rPr>
        <w:t xml:space="preserve"> prowadzonych dla podopiecznego, dla którego opiekunki samodzielni</w:t>
      </w:r>
      <w:r w:rsidR="00D3374E">
        <w:rPr>
          <w:rFonts w:ascii="Times New Roman" w:hAnsi="Times New Roman" w:cs="Times New Roman"/>
          <w:color w:val="auto"/>
        </w:rPr>
        <w:t xml:space="preserve">e </w:t>
      </w:r>
      <w:r>
        <w:rPr>
          <w:rFonts w:ascii="Times New Roman" w:hAnsi="Times New Roman" w:cs="Times New Roman"/>
          <w:color w:val="auto"/>
        </w:rPr>
        <w:t>robią zakupy - Wykonawca dostarczy każdorazowo na wezwanie Zamawiającego,</w:t>
      </w:r>
    </w:p>
    <w:p w14:paraId="39103B4F" w14:textId="7D949D9E" w:rsidR="00854CB0" w:rsidRPr="00D3374E" w:rsidRDefault="00000000" w:rsidP="00D3374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374E">
        <w:rPr>
          <w:rFonts w:ascii="Times New Roman" w:hAnsi="Times New Roman"/>
          <w:sz w:val="24"/>
          <w:szCs w:val="24"/>
        </w:rPr>
        <w:t xml:space="preserve">przedstawienia Zamawiającemu miesięcznego harmonogramu pracy opiekunów na miesiąc następny w terminie do ostatniego dnia roboczego każdego miesiąca. </w:t>
      </w:r>
    </w:p>
    <w:p w14:paraId="3EC02648" w14:textId="5B58BF50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12.</w:t>
      </w:r>
      <w:r w:rsidR="00D3374E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Wykonawca zobowiązany będzie wykonywać przedmiot umowy od dnia podpisania </w:t>
      </w:r>
      <w:r w:rsidR="00B7453A">
        <w:rPr>
          <w:rFonts w:ascii="Times New Roman" w:hAnsi="Times New Roman" w:cs="Times New Roman"/>
          <w:color w:val="auto"/>
        </w:rPr>
        <w:br/>
        <w:t xml:space="preserve">        </w:t>
      </w:r>
      <w:r>
        <w:rPr>
          <w:rFonts w:ascii="Times New Roman" w:hAnsi="Times New Roman" w:cs="Times New Roman"/>
          <w:color w:val="auto"/>
        </w:rPr>
        <w:t xml:space="preserve">przedmiotowej umowy, nie </w:t>
      </w:r>
      <w:r w:rsidRPr="0042596C">
        <w:rPr>
          <w:rFonts w:ascii="Times New Roman" w:hAnsi="Times New Roman" w:cs="Times New Roman"/>
          <w:color w:val="auto"/>
        </w:rPr>
        <w:t>wcześniej niż od 01 stycznia 202</w:t>
      </w:r>
      <w:r w:rsidR="0042596C">
        <w:rPr>
          <w:rFonts w:ascii="Times New Roman" w:hAnsi="Times New Roman" w:cs="Times New Roman"/>
          <w:color w:val="auto"/>
        </w:rPr>
        <w:t>5</w:t>
      </w:r>
      <w:r w:rsidRPr="0042596C">
        <w:rPr>
          <w:rFonts w:ascii="Times New Roman" w:hAnsi="Times New Roman" w:cs="Times New Roman"/>
          <w:color w:val="auto"/>
        </w:rPr>
        <w:t xml:space="preserve"> roku. </w:t>
      </w:r>
    </w:p>
    <w:p w14:paraId="6C89772A" w14:textId="01144A61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13. Wykonawca zobowiązuje się do zachowania odpowiedniej jakości i terminowości przy realizacji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niniejszego zamówienia. </w:t>
      </w:r>
    </w:p>
    <w:p w14:paraId="70AD6C62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14. Wymagana jest należyta staranność przy realizacji zobowiązań umowy. </w:t>
      </w:r>
    </w:p>
    <w:p w14:paraId="4823DB9F" w14:textId="19C5EB5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15. Wykonawca będzie informował Zamawiającego na bieżąco o pojawiających się zagrożeniach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przy realizacji przedmiotu umowy, przy usunięciu których może być pomocne działanie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Zamawiającego. </w:t>
      </w:r>
    </w:p>
    <w:p w14:paraId="22AD2B85" w14:textId="21E90BC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16. Ustalenia i decyzje dotyczące wykonywania zamówienia uzgadniane będą przez Zamawiającego                 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z ustanowionym przedstawicielem Wykonawcy. </w:t>
      </w:r>
    </w:p>
    <w:p w14:paraId="686B4F1A" w14:textId="247590D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17. Zamawiający nie ponosi odpowiedzialności za szkody wyrządzone przez Wykonawcę podczas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wykonywania przedmiotu zamówienia. </w:t>
      </w:r>
    </w:p>
    <w:p w14:paraId="15DE4C61" w14:textId="522F016C" w:rsidR="00854CB0" w:rsidRDefault="00000000" w:rsidP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18. Wykonawca zobowiązany jest do świadczenia przedmiotu zamówienia zgodnie z OPISEM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PRZEDMIOTU ZAMÓWIENIA stanowiącym Załącznik nr 10 do Specyfikacji Warunków </w:t>
      </w:r>
      <w:r w:rsidR="00B7453A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Zamówienia. </w:t>
      </w:r>
    </w:p>
    <w:p w14:paraId="1845B4E4" w14:textId="45395D6E" w:rsidR="00882625" w:rsidRDefault="00882625" w:rsidP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73713D8" w14:textId="77777777" w:rsidR="00882625" w:rsidRDefault="00882625" w:rsidP="00753C5C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C24EE4C" w14:textId="07011A4B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§ 2</w:t>
      </w:r>
    </w:p>
    <w:p w14:paraId="505A540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7FD690E7" w14:textId="3456BE3A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Terminy</w:t>
      </w:r>
    </w:p>
    <w:p w14:paraId="7ECC928E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581F011" w14:textId="58308B43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Wykonawca zobowiązany jest wykonać zamówienie w terminie: od podpisania umowy, nie wcześniej niż od dnia </w:t>
      </w:r>
      <w:r w:rsidRPr="0042596C">
        <w:rPr>
          <w:rFonts w:ascii="Times New Roman" w:hAnsi="Times New Roman" w:cs="Times New Roman"/>
          <w:color w:val="auto"/>
        </w:rPr>
        <w:t>01.01.202</w:t>
      </w:r>
      <w:r w:rsidR="0042596C">
        <w:rPr>
          <w:rFonts w:ascii="Times New Roman" w:hAnsi="Times New Roman" w:cs="Times New Roman"/>
          <w:color w:val="auto"/>
        </w:rPr>
        <w:t>5</w:t>
      </w:r>
      <w:r w:rsidRPr="0042596C">
        <w:rPr>
          <w:rFonts w:ascii="Times New Roman" w:hAnsi="Times New Roman" w:cs="Times New Roman"/>
          <w:color w:val="auto"/>
        </w:rPr>
        <w:t xml:space="preserve"> r. do dnia 31.12.202</w:t>
      </w:r>
      <w:r w:rsidR="0042596C">
        <w:rPr>
          <w:rFonts w:ascii="Times New Roman" w:hAnsi="Times New Roman" w:cs="Times New Roman"/>
          <w:color w:val="auto"/>
        </w:rPr>
        <w:t>5</w:t>
      </w:r>
      <w:r w:rsidRPr="0042596C">
        <w:rPr>
          <w:rFonts w:ascii="Times New Roman" w:hAnsi="Times New Roman" w:cs="Times New Roman"/>
          <w:color w:val="auto"/>
        </w:rPr>
        <w:t xml:space="preserve"> r.</w:t>
      </w:r>
    </w:p>
    <w:p w14:paraId="7200DA5E" w14:textId="77777777" w:rsidR="008D2FDC" w:rsidRDefault="008D2FDC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CF0073D" w14:textId="091F497A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3</w:t>
      </w:r>
    </w:p>
    <w:p w14:paraId="1052726A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4F52A95E" w14:textId="45FBFC9D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Wynagrodzenie</w:t>
      </w:r>
    </w:p>
    <w:p w14:paraId="6F16DE0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1385EE1" w14:textId="68B62E1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1. Wykonawca zobowiązany jest do dostarczania Zamawiającemu</w:t>
      </w:r>
      <w:r w:rsidR="006924A8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faktur VAT/rachunk</w:t>
      </w:r>
      <w:r w:rsidR="0042596C" w:rsidRPr="0042596C">
        <w:rPr>
          <w:rFonts w:ascii="Times New Roman" w:hAnsi="Times New Roman" w:cs="Times New Roman"/>
          <w:color w:val="auto"/>
        </w:rPr>
        <w:t>ów</w:t>
      </w:r>
      <w:r>
        <w:rPr>
          <w:rFonts w:ascii="Times New Roman" w:hAnsi="Times New Roman" w:cs="Times New Roman"/>
          <w:color w:val="auto"/>
        </w:rPr>
        <w:t xml:space="preserve"> wraz                            </w:t>
      </w:r>
      <w:r w:rsidR="00B7453A">
        <w:rPr>
          <w:rFonts w:ascii="Times New Roman" w:hAnsi="Times New Roman" w:cs="Times New Roman"/>
          <w:color w:val="auto"/>
        </w:rPr>
        <w:t xml:space="preserve">  </w:t>
      </w:r>
      <w:r w:rsidR="00B7453A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>z dokumentacją rozliczeniową, o której mowa w Załączniku nr 10 do SWZ za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okres </w:t>
      </w:r>
      <w:r w:rsidR="006924A8">
        <w:rPr>
          <w:rFonts w:ascii="Times New Roman" w:hAnsi="Times New Roman" w:cs="Times New Roman"/>
          <w:color w:val="auto"/>
        </w:rPr>
        <w:br/>
      </w:r>
      <w:r w:rsidR="00B7453A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>01.01</w:t>
      </w:r>
      <w:r w:rsidR="006924A8">
        <w:rPr>
          <w:rFonts w:ascii="Times New Roman" w:hAnsi="Times New Roman" w:cs="Times New Roman"/>
          <w:color w:val="auto"/>
        </w:rPr>
        <w:t>.2025r.</w:t>
      </w:r>
      <w:r>
        <w:rPr>
          <w:rFonts w:ascii="Times New Roman" w:hAnsi="Times New Roman" w:cs="Times New Roman"/>
          <w:color w:val="auto"/>
        </w:rPr>
        <w:t>-31.12.202</w:t>
      </w:r>
      <w:r w:rsidR="006924A8">
        <w:rPr>
          <w:rFonts w:ascii="Times New Roman" w:hAnsi="Times New Roman" w:cs="Times New Roman"/>
          <w:color w:val="auto"/>
        </w:rPr>
        <w:t>5</w:t>
      </w:r>
      <w:r>
        <w:rPr>
          <w:rFonts w:ascii="Times New Roman" w:hAnsi="Times New Roman" w:cs="Times New Roman"/>
          <w:color w:val="auto"/>
        </w:rPr>
        <w:t xml:space="preserve"> r. </w:t>
      </w:r>
    </w:p>
    <w:p w14:paraId="5A9CAE82" w14:textId="6B3D4EBC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Miesięczną należność za realizację zamówienia stanowić będzie iloczyn kwoty określonej </w:t>
      </w:r>
      <w:r w:rsidR="00B7453A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 xml:space="preserve">w § 1 ust. 4 umowy oraz liczby godzin usług wykonanych w danym miesiącu. </w:t>
      </w:r>
    </w:p>
    <w:p w14:paraId="47DFAA16" w14:textId="025AB3D6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Należność za realizację przedmiotu zamówienia będzie przekazywana miesięcznie, przelewem na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konto wskazane przez Wykonawcę </w:t>
      </w:r>
      <w:r w:rsidR="006924A8">
        <w:rPr>
          <w:rFonts w:ascii="Times New Roman" w:hAnsi="Times New Roman" w:cs="Times New Roman"/>
          <w:color w:val="auto"/>
        </w:rPr>
        <w:t xml:space="preserve">(nr konta Wykonawcy: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>…………………………………………………………………….</w:t>
      </w:r>
      <w:r w:rsidR="006924A8">
        <w:rPr>
          <w:rFonts w:ascii="Times New Roman" w:hAnsi="Times New Roman" w:cs="Times New Roman"/>
          <w:color w:val="auto"/>
        </w:rPr>
        <w:t>) w terminie 14 dni od dnia</w:t>
      </w:r>
      <w:r w:rsidR="007F0B13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 w:rsidR="008D2FDC">
        <w:rPr>
          <w:rFonts w:ascii="Times New Roman" w:hAnsi="Times New Roman" w:cs="Times New Roman"/>
          <w:color w:val="auto"/>
        </w:rPr>
        <w:t>prawidłowo</w:t>
      </w:r>
      <w:r w:rsidR="006924A8">
        <w:rPr>
          <w:rFonts w:ascii="Times New Roman" w:hAnsi="Times New Roman" w:cs="Times New Roman"/>
          <w:color w:val="auto"/>
        </w:rPr>
        <w:t xml:space="preserve"> wystaw</w:t>
      </w:r>
      <w:r w:rsidR="008D2FDC">
        <w:rPr>
          <w:rFonts w:ascii="Times New Roman" w:hAnsi="Times New Roman" w:cs="Times New Roman"/>
          <w:color w:val="auto"/>
        </w:rPr>
        <w:t>ionej</w:t>
      </w:r>
      <w:r w:rsidR="006924A8">
        <w:rPr>
          <w:rFonts w:ascii="Times New Roman" w:hAnsi="Times New Roman" w:cs="Times New Roman"/>
          <w:color w:val="auto"/>
        </w:rPr>
        <w:t xml:space="preserve"> </w:t>
      </w:r>
      <w:r w:rsidR="006924A8" w:rsidRPr="006924A8">
        <w:rPr>
          <w:rFonts w:ascii="Times New Roman" w:hAnsi="Times New Roman" w:cs="Times New Roman"/>
          <w:color w:val="auto"/>
        </w:rPr>
        <w:t>faktury VAT/rachunku</w:t>
      </w:r>
      <w:r w:rsidR="006924A8">
        <w:rPr>
          <w:rFonts w:ascii="Times New Roman" w:hAnsi="Times New Roman" w:cs="Times New Roman"/>
          <w:color w:val="auto"/>
        </w:rPr>
        <w:t>.</w:t>
      </w:r>
    </w:p>
    <w:p w14:paraId="6A8CE74E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 Jeżeli zajdzie taka potrzeba Zamawiający zastosuje metodę podzielnej płatności.</w:t>
      </w:r>
    </w:p>
    <w:p w14:paraId="3A9288F5" w14:textId="77777777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Faktury/ noty obciążeniowe należy wystawić na:</w:t>
      </w:r>
    </w:p>
    <w:p w14:paraId="3FDDB0AD" w14:textId="77777777" w:rsidR="00063089" w:rsidRDefault="00000000" w:rsidP="00063089">
      <w:pPr>
        <w:pStyle w:val="Akapitzlist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3089">
        <w:rPr>
          <w:rFonts w:ascii="Times New Roman" w:hAnsi="Times New Roman"/>
          <w:b/>
          <w:bCs/>
          <w:sz w:val="24"/>
          <w:szCs w:val="24"/>
          <w:u w:val="single"/>
        </w:rPr>
        <w:t>Nabywca:</w:t>
      </w:r>
      <w:r w:rsidRPr="00063089">
        <w:rPr>
          <w:rFonts w:ascii="Times New Roman" w:hAnsi="Times New Roman"/>
          <w:b/>
          <w:bCs/>
          <w:sz w:val="24"/>
          <w:szCs w:val="24"/>
        </w:rPr>
        <w:t xml:space="preserve"> Gmina Skarżysko – Kamienna, ul. Sikorskiego 18, </w:t>
      </w:r>
    </w:p>
    <w:p w14:paraId="7984F956" w14:textId="14FCC351" w:rsidR="00854CB0" w:rsidRPr="00063089" w:rsidRDefault="00000000" w:rsidP="00063089">
      <w:pPr>
        <w:pStyle w:val="Akapitzlist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3089">
        <w:rPr>
          <w:rFonts w:ascii="Times New Roman" w:hAnsi="Times New Roman"/>
          <w:b/>
          <w:bCs/>
          <w:sz w:val="24"/>
          <w:szCs w:val="24"/>
        </w:rPr>
        <w:t xml:space="preserve">26-110 Skarżysko – Kamienna, NIP 663 00 08 207                                                                                                                                   </w:t>
      </w:r>
    </w:p>
    <w:p w14:paraId="7D5E6302" w14:textId="77777777" w:rsidR="00854CB0" w:rsidRPr="00063089" w:rsidRDefault="00000000">
      <w:pPr>
        <w:pStyle w:val="Akapitzlist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3089">
        <w:rPr>
          <w:rFonts w:ascii="Times New Roman" w:hAnsi="Times New Roman"/>
          <w:b/>
          <w:bCs/>
          <w:sz w:val="24"/>
          <w:szCs w:val="24"/>
          <w:u w:val="single"/>
        </w:rPr>
        <w:t>Odbiorca/Płatnik:</w:t>
      </w:r>
      <w:r w:rsidRPr="00063089">
        <w:rPr>
          <w:rFonts w:ascii="Times New Roman" w:hAnsi="Times New Roman"/>
          <w:b/>
          <w:bCs/>
          <w:sz w:val="24"/>
          <w:szCs w:val="24"/>
        </w:rPr>
        <w:t xml:space="preserve"> Miejski Ośrodek Pomocy Społecznej, </w:t>
      </w:r>
    </w:p>
    <w:p w14:paraId="29092CDA" w14:textId="77777777" w:rsidR="00854CB0" w:rsidRPr="00063089" w:rsidRDefault="00000000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3089">
        <w:rPr>
          <w:rFonts w:ascii="Times New Roman" w:hAnsi="Times New Roman"/>
          <w:b/>
          <w:bCs/>
          <w:sz w:val="24"/>
          <w:szCs w:val="24"/>
        </w:rPr>
        <w:t xml:space="preserve"> Skarżysko – Kamienna, ul. Sikorskiego 19.</w:t>
      </w:r>
    </w:p>
    <w:p w14:paraId="600A7B0A" w14:textId="39764830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Bieg terminu dokonania płatności przez Zamawiającego rozpoczyna się z dniem otrzymania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kompletu prawidłowo wystawionych dokumentów rozliczeniowych. </w:t>
      </w:r>
    </w:p>
    <w:p w14:paraId="0D1F124A" w14:textId="09BC2DBC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Zamawiający nie pokrywa kosztów w przypadku przekroczenia kwoty wymienionej w § 1 ust. 7. </w:t>
      </w:r>
    </w:p>
    <w:p w14:paraId="7C0D6AAF" w14:textId="0A2B4EED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Kwota podatku należnego wyliczona zostanie zgodnie z aktualnie obowiązującą stawką wynikającą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z ustawy o VAT. </w:t>
      </w:r>
    </w:p>
    <w:p w14:paraId="4C600266" w14:textId="1A48D3D4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6F33E82" w14:textId="6CB200E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3D98B8B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9C2B88E" w14:textId="635C10CA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9.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 przypadku stwierdzenia rozbieżności w dokumentach, o których mowa w ust. 1, Zamawiający </w:t>
      </w:r>
      <w:r w:rsidR="00B7453A">
        <w:rPr>
          <w:rFonts w:ascii="Times New Roman" w:hAnsi="Times New Roman" w:cs="Times New Roman"/>
          <w:color w:val="auto"/>
        </w:rPr>
        <w:br/>
        <w:t xml:space="preserve">   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wezwie Wykonawcę do złożenia pisemnych wyjaśnień i korekty dokumentów. W przypadku </w:t>
      </w:r>
      <w:r w:rsidR="00B7453A">
        <w:rPr>
          <w:rFonts w:ascii="Times New Roman" w:hAnsi="Times New Roman" w:cs="Times New Roman"/>
          <w:color w:val="auto"/>
        </w:rPr>
        <w:br/>
        <w:t xml:space="preserve">  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t xml:space="preserve">  </w:t>
      </w:r>
      <w:r>
        <w:rPr>
          <w:rFonts w:ascii="Times New Roman" w:hAnsi="Times New Roman" w:cs="Times New Roman"/>
          <w:color w:val="auto"/>
        </w:rPr>
        <w:t xml:space="preserve">niezłożenia wyjaśnień i korekty w wyznaczonym terminie lub w przypadku nieuwzględnienia </w:t>
      </w:r>
      <w:r w:rsidR="00B7453A">
        <w:rPr>
          <w:rFonts w:ascii="Times New Roman" w:hAnsi="Times New Roman" w:cs="Times New Roman"/>
          <w:color w:val="auto"/>
        </w:rPr>
        <w:br/>
        <w:t xml:space="preserve">    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wyjaśnień Wykonawcy przez Zamawiającego, Zamawiający pomniejszy żądane przez Wykonawcę </w:t>
      </w:r>
      <w:r w:rsidR="00B7453A">
        <w:rPr>
          <w:rFonts w:ascii="Times New Roman" w:hAnsi="Times New Roman" w:cs="Times New Roman"/>
          <w:color w:val="auto"/>
        </w:rPr>
        <w:br/>
        <w:t xml:space="preserve">   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B7453A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bieżące wynagrodzenie o kwotę wynikającą z rozbieżności. </w:t>
      </w:r>
    </w:p>
    <w:p w14:paraId="2E2EF887" w14:textId="258E89FD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10. Zamawiający zastrzega sobie prawo do każdorazowego zwrotu otrzymanej od Wykonawcy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nieczytelnej lub niepoprawnie wystawionej faktury. Będzie to skutkować przesunięciem terminu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płatności o okres przedłożenia Zamawiającemu poprawnego dokumentu. </w:t>
      </w:r>
    </w:p>
    <w:p w14:paraId="5B011DD2" w14:textId="41658EA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11. Miesiąc rozliczeniowy obejmuje okres od pierwszego do ostatniego dnia każdego miesiąca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kalendarzowego. </w:t>
      </w:r>
    </w:p>
    <w:p w14:paraId="477C053E" w14:textId="7BE1ED7E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560F00A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4E1E5C4" w14:textId="4BCAFD15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4</w:t>
      </w:r>
    </w:p>
    <w:p w14:paraId="455BE133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7938804B" w14:textId="70DB41CF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Ochrona danych osobowych</w:t>
      </w:r>
    </w:p>
    <w:p w14:paraId="26788BB3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079EB343" w14:textId="77777777" w:rsidR="00854CB0" w:rsidRDefault="00000000" w:rsidP="00140E29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Zgodnie z Rozporządzeniem Parlamentu Europejskiego i Rady (UE) 2016/679 z 27.04.2016 r. </w:t>
      </w:r>
    </w:p>
    <w:p w14:paraId="6E4FC81C" w14:textId="78FB2AF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sprawie ochrony osób fizycznych w związku z przetwarzaniem danych osobowych i w sprawie swobodnego przepływu takich danych oraz uchylenia dyrektywy 95/46/WE, </w:t>
      </w:r>
      <w:r w:rsidR="00140E29">
        <w:rPr>
          <w:rFonts w:ascii="Times New Roman" w:hAnsi="Times New Roman" w:cs="Times New Roman"/>
          <w:color w:val="auto"/>
        </w:rPr>
        <w:t>Z</w:t>
      </w:r>
      <w:r>
        <w:rPr>
          <w:rFonts w:ascii="Times New Roman" w:hAnsi="Times New Roman" w:cs="Times New Roman"/>
          <w:color w:val="auto"/>
        </w:rPr>
        <w:t xml:space="preserve">ałącznikiem </w:t>
      </w:r>
      <w:r w:rsidR="00140E29">
        <w:rPr>
          <w:rFonts w:ascii="Times New Roman" w:hAnsi="Times New Roman" w:cs="Times New Roman"/>
          <w:color w:val="auto"/>
        </w:rPr>
        <w:br/>
        <w:t>N</w:t>
      </w:r>
      <w:r>
        <w:rPr>
          <w:rFonts w:ascii="Times New Roman" w:hAnsi="Times New Roman" w:cs="Times New Roman"/>
          <w:color w:val="auto"/>
        </w:rPr>
        <w:t xml:space="preserve">r 1 do niniejszej umowy jest umowa powierzenia przetwarzania danych osobowych. Wykonawca przed podpisaniem umowy powierzenia przetwarzania danych osobowych zobowiązany </w:t>
      </w:r>
      <w:r w:rsidR="00140E29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jest do wypełnienia listy kontrolnej pod kątem stosowanych środków technicznych i organizacyjnych mających zapewnić zgodność z przepisami RODO, którą dostarczy mu Zamawiający.</w:t>
      </w:r>
    </w:p>
    <w:p w14:paraId="42F3C5E0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5BCD1E9" w14:textId="1CFAF253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5</w:t>
      </w:r>
    </w:p>
    <w:p w14:paraId="622F2CB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37CD9550" w14:textId="46D3957D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Wypowiedzenie, rozwiązanie lub odstąpienie od umowy</w:t>
      </w:r>
    </w:p>
    <w:p w14:paraId="3E1AC5E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4E5E458" w14:textId="2C78FA4A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Pr="001A3499">
        <w:rPr>
          <w:rFonts w:ascii="Times New Roman" w:hAnsi="Times New Roman" w:cs="Times New Roman"/>
          <w:color w:val="auto"/>
        </w:rPr>
        <w:t xml:space="preserve">Każda ze stron może wypowiedzieć umowę z 3-miesięcznym okresem wypowiedzenia ze skutkiem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</w:t>
      </w:r>
      <w:r w:rsidRPr="001A3499">
        <w:rPr>
          <w:rFonts w:ascii="Times New Roman" w:hAnsi="Times New Roman" w:cs="Times New Roman"/>
          <w:color w:val="auto"/>
        </w:rPr>
        <w:t xml:space="preserve">na koniec miesiąca kalendarzowego. </w:t>
      </w:r>
    </w:p>
    <w:p w14:paraId="6275EC58" w14:textId="19C1FB2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Zamawiającemu przysługuje prawo rozwiązania umowy w trybie natychmiastowym,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gdy Wykonawca, pomimo wezwania Zamawiającego i z przyczyn zależnych od siebie nie realizuje </w:t>
      </w:r>
      <w:r w:rsidR="00140E29">
        <w:rPr>
          <w:rFonts w:ascii="Times New Roman" w:hAnsi="Times New Roman" w:cs="Times New Roman"/>
          <w:color w:val="auto"/>
        </w:rPr>
        <w:t xml:space="preserve"> 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przedmiotu umowy. </w:t>
      </w:r>
    </w:p>
    <w:p w14:paraId="12975847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0F8C6C8" w14:textId="0C10191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3. Niezależnie od postanowień ust. 1 i 2 Zamawiającemu przysługuje prawo odstąpienia od umowy </w:t>
      </w:r>
      <w:r w:rsidR="001E5257">
        <w:rPr>
          <w:rFonts w:ascii="Times New Roman" w:hAnsi="Times New Roman" w:cs="Times New Roman"/>
          <w:color w:val="auto"/>
        </w:rPr>
        <w:t xml:space="preserve">                </w:t>
      </w:r>
      <w:r>
        <w:rPr>
          <w:rFonts w:ascii="Times New Roman" w:hAnsi="Times New Roman" w:cs="Times New Roman"/>
          <w:color w:val="auto"/>
        </w:rPr>
        <w:t xml:space="preserve">w razie wystąpienia istotnej zmiany okoliczności powodującej, że wykonanie umowy nie leży </w:t>
      </w:r>
      <w:r w:rsidR="001E5257">
        <w:rPr>
          <w:rFonts w:ascii="Times New Roman" w:hAnsi="Times New Roman" w:cs="Times New Roman"/>
          <w:color w:val="auto"/>
        </w:rPr>
        <w:t xml:space="preserve">                               </w:t>
      </w:r>
      <w:r>
        <w:rPr>
          <w:rFonts w:ascii="Times New Roman" w:hAnsi="Times New Roman" w:cs="Times New Roman"/>
          <w:color w:val="auto"/>
        </w:rPr>
        <w:t xml:space="preserve">w interesie publicznym, czego nie można było przewidzieć w chwili jej zawarcia, w terminie 30 dni, licząc od dnia powzięcia wiadomości o powyższych okolicznościach. </w:t>
      </w:r>
    </w:p>
    <w:p w14:paraId="42EEC631" w14:textId="67B60B78" w:rsidR="00854CB0" w:rsidRDefault="001A349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7F0B13">
        <w:rPr>
          <w:rFonts w:ascii="Times New Roman" w:hAnsi="Times New Roman" w:cs="Times New Roman"/>
          <w:color w:val="auto"/>
        </w:rPr>
        <w:t xml:space="preserve">4. </w:t>
      </w:r>
      <w:r>
        <w:rPr>
          <w:rFonts w:ascii="Times New Roman" w:hAnsi="Times New Roman" w:cs="Times New Roman"/>
          <w:color w:val="auto"/>
        </w:rPr>
        <w:t xml:space="preserve">Wypowiedzenie umowy, jej rozwiązanie lub odstąpienie musi nastąpić w formie pisemnej pod rygorem nieważności. </w:t>
      </w:r>
    </w:p>
    <w:p w14:paraId="64C6AD11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D360FFA" w14:textId="34EA4DB4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6</w:t>
      </w:r>
    </w:p>
    <w:p w14:paraId="1BB3B4C8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7E0FE347" w14:textId="582B0D95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Kary umowne</w:t>
      </w:r>
    </w:p>
    <w:p w14:paraId="06B4FE6D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428F057E" w14:textId="3F8A715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Strony ustalają odpowiedzialność za niewykonanie lub nienależyte wykonanie zobowiązań umowy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w formie kar umownych. </w:t>
      </w:r>
    </w:p>
    <w:p w14:paraId="03D27F6E" w14:textId="193D9CE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2.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Wykonawca zapłaci Zamawiającemu kary umowne, które będą naliczane w następujących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okolicznościach i wysokościach: </w:t>
      </w:r>
    </w:p>
    <w:p w14:paraId="3D6F4B78" w14:textId="77777777" w:rsidR="00854CB0" w:rsidRDefault="00000000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za każde niewykonanie usługi, zgodnie z decyzją administracyjną tj. </w:t>
      </w:r>
    </w:p>
    <w:p w14:paraId="71AF1062" w14:textId="1F305AA9" w:rsidR="00854CB0" w:rsidRDefault="00000000" w:rsidP="00140E2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świadczenia usług zgodnie z wymiarem godzinowym dla danego środowiska, określonym </w:t>
      </w:r>
      <w:r>
        <w:rPr>
          <w:rFonts w:ascii="Times New Roman" w:hAnsi="Times New Roman" w:cs="Times New Roman"/>
          <w:sz w:val="24"/>
          <w:szCs w:val="24"/>
        </w:rPr>
        <w:br/>
      </w:r>
      <w:r w:rsidR="00140E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w decyzji administracyjnej, a ewentualne zmniejszenie lub zwiększenie wymiaru </w:t>
      </w:r>
      <w:r w:rsidR="00140E29">
        <w:rPr>
          <w:rFonts w:ascii="Times New Roman" w:hAnsi="Times New Roman" w:cs="Times New Roman"/>
          <w:sz w:val="24"/>
          <w:szCs w:val="24"/>
        </w:rPr>
        <w:t xml:space="preserve">  </w:t>
      </w:r>
      <w:r w:rsidR="00140E29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godzinowego dla danego środowiska lub liczby środowisk może być spowodowane wyłącznie </w:t>
      </w:r>
      <w:r w:rsidR="00140E29">
        <w:rPr>
          <w:rFonts w:ascii="Times New Roman" w:hAnsi="Times New Roman" w:cs="Times New Roman"/>
          <w:sz w:val="24"/>
          <w:szCs w:val="24"/>
        </w:rPr>
        <w:t xml:space="preserve"> </w:t>
      </w:r>
      <w:r w:rsidR="00140E29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ważnym interesem Zamawiającego, zdarzeniami losowymi bądź innymi przyczynami, które </w:t>
      </w:r>
      <w:r w:rsidR="00140E29">
        <w:rPr>
          <w:rFonts w:ascii="Times New Roman" w:hAnsi="Times New Roman" w:cs="Times New Roman"/>
          <w:sz w:val="24"/>
          <w:szCs w:val="24"/>
        </w:rPr>
        <w:t xml:space="preserve"> </w:t>
      </w:r>
      <w:r w:rsidR="00140E29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uniemożliwią realizację usługi w danym wymiarze bądź dla danego środowiska, z uwagi </w:t>
      </w:r>
      <w:r w:rsidR="00140E29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na jego specyfikę lub na wniosek Wykonawcy; </w:t>
      </w:r>
    </w:p>
    <w:p w14:paraId="64147EFA" w14:textId="19C1A9AC" w:rsidR="00854CB0" w:rsidRDefault="00000000" w:rsidP="00140E2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niezwłocznego zorganizowania zastępstwa, w przypadku braku możliwości świadczenia usług </w:t>
      </w:r>
      <w:r w:rsidR="00140E29">
        <w:rPr>
          <w:rFonts w:ascii="Times New Roman" w:hAnsi="Times New Roman" w:cs="Times New Roman"/>
          <w:sz w:val="24"/>
          <w:szCs w:val="24"/>
        </w:rPr>
        <w:t xml:space="preserve"> </w:t>
      </w:r>
      <w:r w:rsidR="00140E29"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sz w:val="24"/>
          <w:szCs w:val="24"/>
        </w:rPr>
        <w:t>przez wskazanego przez Wykonawcę opiekuna dla danego środowiska;</w:t>
      </w:r>
    </w:p>
    <w:p w14:paraId="015834EF" w14:textId="77F81B09" w:rsidR="00854CB0" w:rsidRDefault="00140E2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w wysokości 100,00 zł brutto za każdą godzinę usług wskazaną w danej decyzji administracyjnej, </w:t>
      </w:r>
      <w:r w:rsidR="00882625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 xml:space="preserve">   co do której stwierdzono, że nie została wykonana. </w:t>
      </w:r>
    </w:p>
    <w:p w14:paraId="2FF36ED2" w14:textId="3777F1B3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2) w razie nieprzystąpienia do realizacji umowy z przyczyn leżących po stronie Wykonawcy,                               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 wysokości 10% wynagrodzenia brutto za realizację całości przedmiotu umowy, o którym mowa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 § 1 ust. 7 umowy, po jednokrotnym wezwaniu Wykonawcy do wykonania Umowy, </w:t>
      </w:r>
    </w:p>
    <w:p w14:paraId="28EF3865" w14:textId="0D0CBC1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3) za rozwiązanie umowy z przyczyn zależnych od Wykonawcy, w wysokości 10% wynagrodzenia </w:t>
      </w:r>
      <w:r w:rsidR="00140E29">
        <w:rPr>
          <w:rFonts w:ascii="Times New Roman" w:hAnsi="Times New Roman" w:cs="Times New Roman"/>
          <w:color w:val="auto"/>
        </w:rPr>
        <w:t xml:space="preserve"> </w:t>
      </w:r>
      <w:r w:rsidR="00140E29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brutto za realizację całości przedmiotu umowy, o którym mowa w § 1 ust. 7 umowy, </w:t>
      </w:r>
    </w:p>
    <w:p w14:paraId="7C535251" w14:textId="5FC47915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4) w przypadku odstąpienia przez Zamawiającego od Umowy z przyczyn leżących po stronie </w:t>
      </w:r>
      <w:r w:rsidR="00140E29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Wykonawcy, w wysokości 2% wynagrodzenia brutto za realizację całości przedmiotu umowy, </w:t>
      </w:r>
      <w:r w:rsidR="00882625">
        <w:rPr>
          <w:rFonts w:ascii="Times New Roman" w:hAnsi="Times New Roman" w:cs="Times New Roman"/>
          <w:color w:val="auto"/>
        </w:rPr>
        <w:br/>
      </w:r>
      <w:r w:rsidR="00140E29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o którym mowa w § 1 ust. 7 umowy, </w:t>
      </w:r>
    </w:p>
    <w:p w14:paraId="2389EAE5" w14:textId="73CC4826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5) w przypadku niedopełnienia obowiązku określonego w § 10 ust. 5 Wykonawca zapłaci </w:t>
      </w:r>
      <w:r w:rsidR="00E42F54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 xml:space="preserve">Zamawiającemu karę umowną w wysokości 5.000,00 zł brutto, </w:t>
      </w:r>
    </w:p>
    <w:p w14:paraId="7D051FFD" w14:textId="482302B4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6) w przypadku, gdy Wykonawca naruszył warunki umowy poprzez niespełnienie deklaracji </w:t>
      </w:r>
      <w:r w:rsidR="00882625">
        <w:rPr>
          <w:rFonts w:ascii="Times New Roman" w:hAnsi="Times New Roman" w:cs="Times New Roman"/>
          <w:color w:val="auto"/>
        </w:rPr>
        <w:br/>
      </w:r>
      <w:r w:rsidR="00E42F54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i oświadczeń zawartych w ofercie, ocenianych w ramach pozacenowego kryterium oceny ofert  </w:t>
      </w:r>
    </w:p>
    <w:p w14:paraId="48A93415" w14:textId="465B5571" w:rsidR="00854CB0" w:rsidRDefault="00E42F54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– w wysokości 1% wynagrodzenia brutto za realizację całości przedmiotu umowy, o którym mowa   </w:t>
      </w:r>
      <w:r>
        <w:rPr>
          <w:rFonts w:ascii="Times New Roman" w:hAnsi="Times New Roman" w:cs="Times New Roman"/>
          <w:color w:val="auto"/>
        </w:rPr>
        <w:br/>
        <w:t xml:space="preserve">      w § 1 ust. 7 umowy, za każdy stwierdzony przypadek, </w:t>
      </w:r>
    </w:p>
    <w:p w14:paraId="1E3FD72F" w14:textId="0C9EF2D9" w:rsidR="00854CB0" w:rsidRPr="007F0B13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Zamawiający zapłaci Wykonawcy karę umowną za rozwiązanie umowy z przyczyn zależnych </w:t>
      </w:r>
      <w:r w:rsidR="00E42F54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od Zamawiającego, w wysokości </w:t>
      </w:r>
      <w:r w:rsidR="001A3499" w:rsidRPr="007F0B13">
        <w:rPr>
          <w:rFonts w:ascii="Times New Roman" w:hAnsi="Times New Roman" w:cs="Times New Roman"/>
          <w:color w:val="auto"/>
        </w:rPr>
        <w:t>10</w:t>
      </w:r>
      <w:r w:rsidRPr="007F0B13">
        <w:rPr>
          <w:rFonts w:ascii="Times New Roman" w:hAnsi="Times New Roman" w:cs="Times New Roman"/>
          <w:color w:val="auto"/>
        </w:rPr>
        <w:t xml:space="preserve">% </w:t>
      </w:r>
      <w:r>
        <w:rPr>
          <w:rFonts w:ascii="Times New Roman" w:hAnsi="Times New Roman" w:cs="Times New Roman"/>
          <w:color w:val="auto"/>
        </w:rPr>
        <w:t xml:space="preserve">wynagrodzenia brutto za realizację całości przedmiotu </w:t>
      </w:r>
      <w:r w:rsidR="00E42F54">
        <w:rPr>
          <w:rFonts w:ascii="Times New Roman" w:hAnsi="Times New Roman" w:cs="Times New Roman"/>
          <w:color w:val="auto"/>
        </w:rPr>
        <w:t xml:space="preserve"> </w:t>
      </w:r>
      <w:r w:rsidR="00E42F54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>umowy, o którym mowa w § 1 ust. 7 umowy</w:t>
      </w:r>
      <w:r w:rsidR="001A3499">
        <w:rPr>
          <w:rFonts w:ascii="Times New Roman" w:hAnsi="Times New Roman" w:cs="Times New Roman"/>
          <w:color w:val="auto"/>
        </w:rPr>
        <w:t xml:space="preserve">, </w:t>
      </w:r>
      <w:r w:rsidR="001A3499" w:rsidRPr="007F0B13">
        <w:rPr>
          <w:rFonts w:ascii="Times New Roman" w:hAnsi="Times New Roman" w:cs="Times New Roman"/>
          <w:color w:val="auto"/>
        </w:rPr>
        <w:t>z zastrzeżeniem postanowień §</w:t>
      </w:r>
      <w:r w:rsidR="00E42F54">
        <w:rPr>
          <w:rFonts w:ascii="Times New Roman" w:hAnsi="Times New Roman" w:cs="Times New Roman"/>
          <w:color w:val="auto"/>
        </w:rPr>
        <w:t xml:space="preserve"> </w:t>
      </w:r>
      <w:r w:rsidR="001A3499" w:rsidRPr="007F0B13">
        <w:rPr>
          <w:rFonts w:ascii="Times New Roman" w:hAnsi="Times New Roman" w:cs="Times New Roman"/>
          <w:color w:val="auto"/>
        </w:rPr>
        <w:t>5 ust.</w:t>
      </w:r>
      <w:r w:rsidR="00E42F54">
        <w:rPr>
          <w:rFonts w:ascii="Times New Roman" w:hAnsi="Times New Roman" w:cs="Times New Roman"/>
          <w:color w:val="auto"/>
        </w:rPr>
        <w:t xml:space="preserve"> </w:t>
      </w:r>
      <w:r w:rsidR="001A3499" w:rsidRPr="007F0B13">
        <w:rPr>
          <w:rFonts w:ascii="Times New Roman" w:hAnsi="Times New Roman" w:cs="Times New Roman"/>
          <w:color w:val="auto"/>
        </w:rPr>
        <w:t>2</w:t>
      </w:r>
      <w:r w:rsidR="00E42F54">
        <w:rPr>
          <w:rFonts w:ascii="Times New Roman" w:hAnsi="Times New Roman" w:cs="Times New Roman"/>
          <w:color w:val="auto"/>
        </w:rPr>
        <w:t xml:space="preserve"> </w:t>
      </w:r>
      <w:r w:rsidR="00E42F54">
        <w:rPr>
          <w:rFonts w:ascii="Times New Roman" w:hAnsi="Times New Roman" w:cs="Times New Roman"/>
          <w:color w:val="auto"/>
        </w:rPr>
        <w:br/>
        <w:t xml:space="preserve">     </w:t>
      </w:r>
      <w:r w:rsidR="001A3499" w:rsidRPr="007F0B13">
        <w:rPr>
          <w:rFonts w:ascii="Times New Roman" w:hAnsi="Times New Roman" w:cs="Times New Roman"/>
          <w:color w:val="auto"/>
        </w:rPr>
        <w:t>oraz ust</w:t>
      </w:r>
      <w:r w:rsidR="00E42F54">
        <w:rPr>
          <w:rFonts w:ascii="Times New Roman" w:hAnsi="Times New Roman" w:cs="Times New Roman"/>
          <w:color w:val="auto"/>
        </w:rPr>
        <w:t>.</w:t>
      </w:r>
      <w:r w:rsidR="001A3499" w:rsidRPr="007F0B13">
        <w:rPr>
          <w:rFonts w:ascii="Times New Roman" w:hAnsi="Times New Roman" w:cs="Times New Roman"/>
          <w:color w:val="auto"/>
        </w:rPr>
        <w:t xml:space="preserve"> 12 niniejszego par</w:t>
      </w:r>
      <w:r w:rsidR="007F0B13">
        <w:rPr>
          <w:rFonts w:ascii="Times New Roman" w:hAnsi="Times New Roman" w:cs="Times New Roman"/>
          <w:color w:val="auto"/>
        </w:rPr>
        <w:t>ag</w:t>
      </w:r>
      <w:r w:rsidR="001A3499" w:rsidRPr="007F0B13">
        <w:rPr>
          <w:rFonts w:ascii="Times New Roman" w:hAnsi="Times New Roman" w:cs="Times New Roman"/>
          <w:color w:val="auto"/>
        </w:rPr>
        <w:t>r</w:t>
      </w:r>
      <w:r w:rsidR="007F0B13">
        <w:rPr>
          <w:rFonts w:ascii="Times New Roman" w:hAnsi="Times New Roman" w:cs="Times New Roman"/>
          <w:color w:val="auto"/>
        </w:rPr>
        <w:t>a</w:t>
      </w:r>
      <w:r w:rsidR="001A3499" w:rsidRPr="007F0B13">
        <w:rPr>
          <w:rFonts w:ascii="Times New Roman" w:hAnsi="Times New Roman" w:cs="Times New Roman"/>
          <w:color w:val="auto"/>
        </w:rPr>
        <w:t>fu</w:t>
      </w:r>
      <w:r w:rsidR="007F0B13">
        <w:rPr>
          <w:rFonts w:ascii="Times New Roman" w:hAnsi="Times New Roman" w:cs="Times New Roman"/>
          <w:color w:val="auto"/>
        </w:rPr>
        <w:t>.</w:t>
      </w:r>
    </w:p>
    <w:p w14:paraId="122ED97A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Zapłata kar umownych nie zwalnia Wykonawcy z obowiązku realizacji umowy. </w:t>
      </w:r>
    </w:p>
    <w:p w14:paraId="2A59E807" w14:textId="52A19D55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Zamawiający zastrzega sobie możliwość potrącania kar umownych z wynagrodzenia należnego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Wykonawcy, na co Wykonawca wyraża zgodę. </w:t>
      </w:r>
    </w:p>
    <w:p w14:paraId="56270BB0" w14:textId="24328995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6.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Zamawiającemu przysługuje prawo do żądania odsetek za opóźnienie od nieterminowego </w:t>
      </w:r>
      <w:r w:rsidR="00F54F0D">
        <w:rPr>
          <w:rFonts w:ascii="Times New Roman" w:hAnsi="Times New Roman" w:cs="Times New Roman"/>
          <w:color w:val="auto"/>
        </w:rPr>
        <w:t xml:space="preserve"> 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uregulowania kar umownych. </w:t>
      </w:r>
    </w:p>
    <w:p w14:paraId="32F85327" w14:textId="246A17F4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Wykonawca zapłaci Zamawiającemu kary umowne w terminie 7 dni od dnia doręczenia Wykonawcy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noty obciążeniowej, określającej wysokość i rodzaj kar umownych. </w:t>
      </w:r>
    </w:p>
    <w:p w14:paraId="7B9ACE70" w14:textId="7DCB07B4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Łączna maksymalna odpowiedzialność Wykonawcy wobec Zamawiającego z tytułu kar umownych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jest ograniczona do kwoty stanowiącej 20 % wartości umowy brutto określonej w § 1 ust. 7. </w:t>
      </w:r>
    </w:p>
    <w:p w14:paraId="7CEEA5A1" w14:textId="3932CB61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9. W przypadku, gdy łączna suma kar umownych przekroczyłaby 20 % wartości umowy brutto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określonej w § 1 ust. 7, Zamawiający ma prawo odstąpić od umowy w ciągu 30 dni od dnia w którym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nastąpiło zdarzenie, z którego zaistnieniem nastąpiłoby przekroczenie limitu kar umownych. </w:t>
      </w:r>
    </w:p>
    <w:p w14:paraId="6A5516EF" w14:textId="685CEDA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10. Zamawiający zastrzega sobie prawo dochodzenia odszkodowania uzupełniającego do wysokości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rzeczywiście poniesionej szkody w przypadku poniesienia szkody przewyższającej wartość kary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umownej oraz w innych przypadkach niewykonania lub nienależytego wykonania umowy. </w:t>
      </w:r>
    </w:p>
    <w:p w14:paraId="5D5DBBFE" w14:textId="43D604A5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11. Zamawiający może dochodzić odszkodowania na zasadach ogólnych wynikających z Kodeksu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 xml:space="preserve">cywilnego, w tym odszkodowania przenoszącego wysokość zastrzeżonych kar umownych. </w:t>
      </w:r>
    </w:p>
    <w:p w14:paraId="7001F210" w14:textId="7E737F92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12. Zamawiający może od umowy odstąpić przy wystąpieniu okoliczności wskazanych w art. 456 </w:t>
      </w:r>
      <w:r w:rsidR="00F54F0D">
        <w:rPr>
          <w:rFonts w:ascii="Times New Roman" w:hAnsi="Times New Roman" w:cs="Times New Roman"/>
          <w:color w:val="auto"/>
        </w:rPr>
        <w:br/>
        <w:t xml:space="preserve">       </w:t>
      </w:r>
      <w:r>
        <w:rPr>
          <w:rFonts w:ascii="Times New Roman" w:hAnsi="Times New Roman" w:cs="Times New Roman"/>
          <w:color w:val="auto"/>
        </w:rPr>
        <w:t xml:space="preserve">ust. 1 pkt 1 ustawy z dnia 11 września 2019 r. Prawo zamówień publicznych. </w:t>
      </w:r>
    </w:p>
    <w:p w14:paraId="2782755F" w14:textId="52DD8DE9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899F9AA" w14:textId="660BB650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A5E06CF" w14:textId="343814AF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67E3D1D" w14:textId="13FB5C93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2D1B417B" w14:textId="09ABC981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5CE3B61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5B03425" w14:textId="03C8F719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§ 7</w:t>
      </w:r>
    </w:p>
    <w:p w14:paraId="4FBC1B20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23CD2B50" w14:textId="7E69786F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Kontrola</w:t>
      </w:r>
    </w:p>
    <w:p w14:paraId="2F3E240D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11035490" w14:textId="46BF04AE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Zamawiający zastrzega sobie prawo do kontroli świadczenia usług w miejscu ich świadczenia, </w:t>
      </w:r>
      <w:r w:rsidR="00882625">
        <w:rPr>
          <w:rFonts w:ascii="Times New Roman" w:hAnsi="Times New Roman" w:cs="Times New Roman"/>
          <w:color w:val="auto"/>
        </w:rPr>
        <w:br/>
      </w:r>
      <w:r w:rsidR="00F54F0D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a także do wglądu w dokumentację prowadzoną przez Wykonawcę, bez wcześniejszego uzgadniania </w:t>
      </w:r>
      <w:r w:rsidR="00F54F0D">
        <w:rPr>
          <w:rFonts w:ascii="Times New Roman" w:hAnsi="Times New Roman" w:cs="Times New Roman"/>
          <w:color w:val="auto"/>
        </w:rPr>
        <w:t xml:space="preserve">  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terminu oraz bez informowania Wykonawcy, a w szczególności na wniosek lub skargę dotyczącą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wykonania usługi. </w:t>
      </w:r>
    </w:p>
    <w:p w14:paraId="47CFCA24" w14:textId="292351E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O wynikach kontroli Zamawiający poinformuje Wykonawcę na piśmie. </w:t>
      </w:r>
    </w:p>
    <w:p w14:paraId="098A98E7" w14:textId="54E417FD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3.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W przypadku stwierdzenia nieprawidłowości Wykonawca wykona, we wskazanym przez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Zamawiającego terminie, zalecenia pokontrolne, opracowane na podstawie wyników kontroli. </w:t>
      </w:r>
    </w:p>
    <w:p w14:paraId="251896E2" w14:textId="7F82A422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Wykonawca zobowiązany jest do przedstawienia na żądanie Zmawiającego określonych informacji </w:t>
      </w:r>
      <w:r w:rsidR="00F54F0D">
        <w:rPr>
          <w:rFonts w:ascii="Times New Roman" w:hAnsi="Times New Roman" w:cs="Times New Roman"/>
          <w:color w:val="auto"/>
        </w:rPr>
        <w:t xml:space="preserve"> </w:t>
      </w:r>
      <w:r w:rsidR="00F54F0D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i wyjaśnień związanych z realizacją umowy w wyznaczonym przez Zamawiającego terminie. </w:t>
      </w:r>
    </w:p>
    <w:p w14:paraId="6F1FD061" w14:textId="7DF9C596" w:rsidR="000538B7" w:rsidRDefault="000538B7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721DF48A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B612216" w14:textId="023B4574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8</w:t>
      </w:r>
    </w:p>
    <w:p w14:paraId="36E4153C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1865727F" w14:textId="670F6B13" w:rsidR="00854CB0" w:rsidRDefault="00000000">
      <w:pPr>
        <w:pStyle w:val="Default"/>
        <w:spacing w:after="24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Zmiany umowy</w:t>
      </w:r>
    </w:p>
    <w:p w14:paraId="558BA54C" w14:textId="77777777" w:rsidR="00882625" w:rsidRDefault="00882625">
      <w:pPr>
        <w:pStyle w:val="Default"/>
        <w:spacing w:after="240" w:line="360" w:lineRule="auto"/>
        <w:jc w:val="center"/>
        <w:rPr>
          <w:rFonts w:ascii="Times New Roman" w:hAnsi="Times New Roman" w:cs="Times New Roman"/>
          <w:color w:val="auto"/>
        </w:rPr>
      </w:pPr>
    </w:p>
    <w:p w14:paraId="48DB8B93" w14:textId="4577F68D" w:rsidR="00854CB0" w:rsidRPr="00F54F0D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1. Zmiany i uzupełnienia treści umowy wymagają dla swej ważności formy </w:t>
      </w:r>
      <w:r w:rsidRPr="007F0B13">
        <w:rPr>
          <w:rFonts w:ascii="Times New Roman" w:hAnsi="Times New Roman" w:cs="Times New Roman"/>
          <w:color w:val="auto"/>
        </w:rPr>
        <w:t>pisemne</w:t>
      </w:r>
      <w:r w:rsidR="001A3499" w:rsidRPr="007F0B13">
        <w:rPr>
          <w:rFonts w:ascii="Times New Roman" w:hAnsi="Times New Roman" w:cs="Times New Roman"/>
          <w:color w:val="auto"/>
        </w:rPr>
        <w:t>go aneksu.</w:t>
      </w:r>
      <w:r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2. Zamawiający zgodnie z art. 455 ust 1 pkt 1) ustawy Prawo zamówień publicznych przewiduje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możliwość dokonania zmian postanowień zawartej umowy w stosunku do treści oferty polegających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na: </w:t>
      </w:r>
    </w:p>
    <w:p w14:paraId="7F4FAC10" w14:textId="1F1BE63E" w:rsidR="00A402D8" w:rsidRPr="00A402D8" w:rsidRDefault="00000000" w:rsidP="00A402D8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1) </w:t>
      </w:r>
      <w:r w:rsidR="00F54F0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mianie ceny oferty </w:t>
      </w:r>
      <w:r w:rsidR="00A402D8">
        <w:rPr>
          <w:rFonts w:ascii="Times New Roman" w:hAnsi="Times New Roman" w:cs="Times New Roman"/>
        </w:rPr>
        <w:t xml:space="preserve">zgodnie z </w:t>
      </w:r>
      <w:r w:rsidR="00A402D8" w:rsidRPr="00A402D8">
        <w:rPr>
          <w:rFonts w:ascii="Times New Roman" w:hAnsi="Times New Roman" w:cs="Times New Roman"/>
          <w:color w:val="auto"/>
        </w:rPr>
        <w:t>§ 1</w:t>
      </w:r>
      <w:r w:rsidR="00A402D8">
        <w:rPr>
          <w:rFonts w:ascii="Times New Roman" w:hAnsi="Times New Roman" w:cs="Times New Roman"/>
          <w:color w:val="auto"/>
        </w:rPr>
        <w:t>1 ust. 2 i 3 niniejszej umowy</w:t>
      </w:r>
      <w:r w:rsidR="00F54F0D">
        <w:rPr>
          <w:rFonts w:ascii="Times New Roman" w:hAnsi="Times New Roman" w:cs="Times New Roman"/>
          <w:color w:val="auto"/>
        </w:rPr>
        <w:t>,</w:t>
      </w:r>
    </w:p>
    <w:p w14:paraId="0F5F00FE" w14:textId="3A32CF33" w:rsidR="00F54F0D" w:rsidRDefault="00000000">
      <w:pPr>
        <w:pStyle w:val="Default"/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F54F0D"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</w:rPr>
        <w:t>mianie prowadzącej do likwidacji oczywistych omyłek pisarskich i rachunkowych w treści umowy</w:t>
      </w:r>
      <w:r w:rsidR="00F54F0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3) </w:t>
      </w:r>
      <w:r w:rsidR="00F54F0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mianie terminu realizacji zamówienia w przypadku gdy wystąpi siła wyższa - Zamawiający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dopuszcza możliwość przesunięcia terminu realizacji umowy o okres, w którym wystąpiło działanie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siły wyższej, uniemożliwiające realizację umowy. </w:t>
      </w:r>
    </w:p>
    <w:p w14:paraId="1DDF33DA" w14:textId="24D5CB0F" w:rsidR="00854CB0" w:rsidRDefault="00000000">
      <w:pPr>
        <w:pStyle w:val="Default"/>
        <w:spacing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Zmniejszeniu zakresu przedmiotu zamówienia w granicach uzasadnionego interesu Zamawiającego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z jednoczesnym zmniejszeniem wynagrodzenia określonego w § 1 ust. 7 niniejszej umowy, </w:t>
      </w:r>
      <w:r w:rsidR="00882625">
        <w:rPr>
          <w:rFonts w:ascii="Times New Roman" w:hAnsi="Times New Roman" w:cs="Times New Roman"/>
        </w:rPr>
        <w:br/>
      </w:r>
      <w:r w:rsidR="00F54F0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z zastrzeżeniem § 1 ust. 10. Wysokość ostatecznego, zmniejszonego wynagrodzenia, zostanie </w:t>
      </w:r>
      <w:r w:rsidR="00F54F0D">
        <w:rPr>
          <w:rFonts w:ascii="Times New Roman" w:hAnsi="Times New Roman" w:cs="Times New Roman"/>
        </w:rPr>
        <w:t xml:space="preserve">  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ustalona na podstawie ilości i zakresu rzeczywiście wykonanych usług. </w:t>
      </w:r>
    </w:p>
    <w:p w14:paraId="16D4F88E" w14:textId="588CD330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5) Zmianie osób przy pomocy których Wykonawca realizuje przedmiot umowy na inne spełniające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warunki określone w SWZ. W przypadku osoby, której doświadczenie było premiowane w ramach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kryterium oceny ofert, wskazana osoba musi legitymować się doświadczeniem nie mniejszym,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niż osoba wskazana w </w:t>
      </w:r>
      <w:r w:rsidR="00D43B7E">
        <w:rPr>
          <w:rFonts w:ascii="Times New Roman" w:hAnsi="Times New Roman" w:cs="Times New Roman"/>
        </w:rPr>
        <w:t>ofercie</w:t>
      </w:r>
      <w:r>
        <w:rPr>
          <w:rFonts w:ascii="Times New Roman" w:hAnsi="Times New Roman" w:cs="Times New Roman"/>
        </w:rPr>
        <w:t xml:space="preserve">. </w:t>
      </w:r>
    </w:p>
    <w:p w14:paraId="03502892" w14:textId="676F56C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6) Zmianie podwykonawcy - podmiotu, na którego zasoby Wykonawca powołuje się, na zasadach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określonych w art. 118 ustawy Pzp, w celu wykazania spełniania warunków udziału w postępowaniu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- w przypadku akceptacji przez Zamawiającego wskazanego innego podwykonawcy po wykazaniu, </w:t>
      </w:r>
      <w:r w:rsidR="00882625">
        <w:rPr>
          <w:rFonts w:ascii="Times New Roman" w:hAnsi="Times New Roman" w:cs="Times New Roman"/>
        </w:rPr>
        <w:br/>
      </w:r>
      <w:r w:rsidR="00F54F0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iż proponowany inny podwykonawca spełnia je w stopniu nie mniejszym niż podwykonawca </w:t>
      </w:r>
      <w:r w:rsidR="00F54F0D">
        <w:rPr>
          <w:rFonts w:ascii="Times New Roman" w:hAnsi="Times New Roman" w:cs="Times New Roman"/>
        </w:rPr>
        <w:br/>
        <w:t xml:space="preserve">     </w:t>
      </w:r>
      <w:r>
        <w:rPr>
          <w:rFonts w:ascii="Times New Roman" w:hAnsi="Times New Roman" w:cs="Times New Roman"/>
        </w:rPr>
        <w:t xml:space="preserve">na </w:t>
      </w:r>
      <w:r w:rsidR="00F54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którego zasoby Wykonawca się powołuje w trakcie postępowania o udzielenie zamówienia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oraz nie zachodzą wobec podwykonawcy podstawy wykluczenia, które zostały przewidziane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względem Wykonawcy. </w:t>
      </w:r>
    </w:p>
    <w:p w14:paraId="3531195E" w14:textId="31185956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7) Rezygnacji z podwykonawcy - podmiotu, na którego zasoby Wykonawca powołuje się, na zasadach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określonych w art. 118 ustawy Pzp, w celu wykazania spełniania warunków udziału w postępowaniu - w przypadku wykazania Zamawiającemu, iż Wykonawca samodzielnie spełnia je w stopniu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nie mniejszym niż podwykonawca na którego zasoby Wykonawca się powołuje w trakcie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postępowania o udzielenie zamówienia. </w:t>
      </w:r>
    </w:p>
    <w:p w14:paraId="37A70B0F" w14:textId="0123DBB1" w:rsidR="00854CB0" w:rsidRDefault="00000000">
      <w:pPr>
        <w:pStyle w:val="Default"/>
        <w:spacing w:line="360" w:lineRule="auto"/>
        <w:jc w:val="both"/>
      </w:pPr>
      <w:r>
        <w:rPr>
          <w:rFonts w:ascii="Times New Roman" w:hAnsi="Times New Roman" w:cs="Times New Roman"/>
        </w:rPr>
        <w:t xml:space="preserve">3. Nie stanowi zmiany umowy: zmiana danych osób wyznaczonych do kontaktu w zakresie realizacji </w:t>
      </w:r>
      <w:r w:rsidR="00F54F0D">
        <w:rPr>
          <w:rFonts w:ascii="Times New Roman" w:hAnsi="Times New Roman" w:cs="Times New Roman"/>
        </w:rPr>
        <w:t xml:space="preserve">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obowiązków umownych, zmiana osób przy pomocy których Wykonawca realizuje przedmiot </w:t>
      </w:r>
      <w:r w:rsidR="00F54F0D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>umowy, zmiana danych teleadresowych, zmiana formy prawnej stron umowy.</w:t>
      </w:r>
      <w:r>
        <w:t xml:space="preserve"> </w:t>
      </w:r>
    </w:p>
    <w:p w14:paraId="1E601C1D" w14:textId="77777777" w:rsidR="00854CB0" w:rsidRDefault="00854CB0">
      <w:pPr>
        <w:pStyle w:val="Default"/>
        <w:spacing w:line="360" w:lineRule="auto"/>
        <w:jc w:val="both"/>
      </w:pPr>
    </w:p>
    <w:p w14:paraId="682339F5" w14:textId="695135F0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§ 9 </w:t>
      </w:r>
    </w:p>
    <w:p w14:paraId="6B8F3684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2A735967" w14:textId="702B493B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Podwykonawstwo</w:t>
      </w:r>
    </w:p>
    <w:p w14:paraId="47A55033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26397F63" w14:textId="0E9C1901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Podwykonawcą, na którego zasoby powoływał się Wykonawca w złożonej ofercie, na zasadach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określonych w art. 118 ust. 1 ustawy Pzp, w celu potwierdzenia spełniania warunków udziału </w:t>
      </w:r>
      <w:r w:rsidR="00882625">
        <w:rPr>
          <w:rFonts w:ascii="Times New Roman" w:hAnsi="Times New Roman" w:cs="Times New Roman"/>
        </w:rPr>
        <w:br/>
      </w:r>
      <w:r w:rsidR="002B082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w postępowaniu, jest: …………………………………... </w:t>
      </w:r>
    </w:p>
    <w:p w14:paraId="06D8D0EF" w14:textId="4FD6C41A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Jeżeli Wykonawca zamierza zmienić albo zrezygnować z podwykonawcy - podmiotu, na którego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zasoby powoływał się w złożonej ofercie, na zasadach określonych w art. 118 ust. 1 ustawy Pzp,                         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w celu potwierdzenia spełniania warunków udziału w postępowaniu, to Wykonawca jest obowiązany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wykazać Zamawiającemu, iż proponowany inny podwykonawca lub Wykonawca samodzielnie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 xml:space="preserve">spełnia je w stopniu nie mniejszym niż podwykonawca na którego zasoby Wykonawca się powołuje </w:t>
      </w:r>
      <w:r w:rsidR="002B0822">
        <w:rPr>
          <w:rFonts w:ascii="Times New Roman" w:hAnsi="Times New Roman" w:cs="Times New Roman"/>
        </w:rPr>
        <w:t xml:space="preserve"> </w:t>
      </w:r>
      <w:r w:rsidR="002B0822">
        <w:rPr>
          <w:rFonts w:ascii="Times New Roman" w:hAnsi="Times New Roman" w:cs="Times New Roman"/>
        </w:rPr>
        <w:br/>
        <w:t xml:space="preserve">    </w:t>
      </w:r>
      <w:r>
        <w:rPr>
          <w:rFonts w:ascii="Times New Roman" w:hAnsi="Times New Roman" w:cs="Times New Roman"/>
        </w:rPr>
        <w:t>w trakcie postępowania o udzielenie zamówienia.</w:t>
      </w:r>
    </w:p>
    <w:p w14:paraId="7705D5DF" w14:textId="35EACB04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0B7B2DCD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6D41DBE" w14:textId="0F98C0AE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lastRenderedPageBreak/>
        <w:t>§ 10</w:t>
      </w:r>
    </w:p>
    <w:p w14:paraId="72249751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5285CF59" w14:textId="00CE02E7" w:rsidR="00854CB0" w:rsidRDefault="00000000">
      <w:pPr>
        <w:pStyle w:val="Default"/>
        <w:spacing w:after="240"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Odpowiedzialność stron</w:t>
      </w:r>
    </w:p>
    <w:p w14:paraId="7A5210C9" w14:textId="77777777" w:rsidR="00882625" w:rsidRDefault="00882625">
      <w:pPr>
        <w:pStyle w:val="Default"/>
        <w:spacing w:after="240" w:line="360" w:lineRule="auto"/>
        <w:jc w:val="center"/>
        <w:rPr>
          <w:rFonts w:ascii="Times New Roman" w:hAnsi="Times New Roman" w:cs="Times New Roman"/>
          <w:color w:val="auto"/>
        </w:rPr>
      </w:pPr>
    </w:p>
    <w:p w14:paraId="7270748D" w14:textId="35D264C4" w:rsidR="00854CB0" w:rsidRDefault="00000000" w:rsidP="00A402D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Zamawiający i Wykonawca obowiązani są współdziałać przy wykonaniu umowy w sprawie </w:t>
      </w:r>
      <w:r w:rsidR="00E4056C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zamówienia publicznego, w celu należytej realizacji zamówienia. </w:t>
      </w:r>
    </w:p>
    <w:p w14:paraId="5F3442A7" w14:textId="13F68734" w:rsidR="00854CB0" w:rsidRDefault="00000000" w:rsidP="00A402D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Wykonawca ponosi pełną odpowiedzialność odszkodowawczą wobec osób trzecich za szkody </w:t>
      </w:r>
      <w:r w:rsidR="00E4056C">
        <w:rPr>
          <w:rFonts w:ascii="Times New Roman" w:hAnsi="Times New Roman" w:cs="Times New Roman"/>
          <w:color w:val="auto"/>
        </w:rPr>
        <w:t xml:space="preserve"> </w:t>
      </w:r>
      <w:r w:rsidR="00E4056C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powstałe w związku z realizacją umowy, w tym wyrządzone przez osoby realizujące usługi </w:t>
      </w:r>
      <w:r w:rsidR="00E4056C">
        <w:rPr>
          <w:rFonts w:ascii="Times New Roman" w:hAnsi="Times New Roman" w:cs="Times New Roman"/>
          <w:color w:val="auto"/>
        </w:rPr>
        <w:t xml:space="preserve"> </w:t>
      </w:r>
      <w:r w:rsidR="00E4056C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opiekuńcze, w związku ze świadczeniem usług opiekuńczych, w szczególności zobowiązany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jest do naprawienia wyrządzonej szkody wynikłej z czynu niedozwolonego, nienależytego </w:t>
      </w:r>
      <w:r w:rsidR="00AC496A">
        <w:rPr>
          <w:rFonts w:ascii="Times New Roman" w:hAnsi="Times New Roman" w:cs="Times New Roman"/>
          <w:color w:val="auto"/>
        </w:rPr>
        <w:t xml:space="preserve">  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wykonania umowy lub niewykonania umowy. </w:t>
      </w:r>
    </w:p>
    <w:p w14:paraId="72EDDD34" w14:textId="7ACF0876" w:rsidR="00854CB0" w:rsidRDefault="00000000" w:rsidP="00A402D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Zamawiający nie ponosi odpowiedzialności za ewentualne szkody wyrządzone Wykonawcy </w:t>
      </w:r>
      <w:r w:rsidR="00882625">
        <w:rPr>
          <w:rFonts w:ascii="Times New Roman" w:hAnsi="Times New Roman" w:cs="Times New Roman"/>
          <w:color w:val="auto"/>
        </w:rPr>
        <w:br/>
      </w:r>
      <w:r w:rsidR="00E4056C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lub osobom trzecim, przez osoby korzystające z usług. </w:t>
      </w:r>
    </w:p>
    <w:p w14:paraId="2A4BFA3F" w14:textId="355DA723" w:rsidR="00854CB0" w:rsidRDefault="00000000" w:rsidP="00A402D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Wykonawca oświadcza, że jest ubezpieczony od odpowiedzialności cywilnej w zakresie </w:t>
      </w:r>
      <w:r w:rsidR="00AC496A">
        <w:rPr>
          <w:rFonts w:ascii="Times New Roman" w:hAnsi="Times New Roman" w:cs="Times New Roman"/>
          <w:color w:val="auto"/>
        </w:rPr>
        <w:t xml:space="preserve">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prowadzonej działalności gospodarczej oraz zobowiązuje się do utrzymania ciągłości ubezpieczenia </w:t>
      </w:r>
      <w:r w:rsidR="00AC496A">
        <w:rPr>
          <w:rFonts w:ascii="Times New Roman" w:hAnsi="Times New Roman" w:cs="Times New Roman"/>
          <w:color w:val="auto"/>
        </w:rPr>
        <w:t xml:space="preserve">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OC na tych samych warunkach w trakcie realizacji niniejszej umowy. Jeżeli termin objęcia ochroną </w:t>
      </w:r>
      <w:r w:rsidR="00AC496A">
        <w:rPr>
          <w:rFonts w:ascii="Times New Roman" w:hAnsi="Times New Roman" w:cs="Times New Roman"/>
          <w:color w:val="auto"/>
        </w:rPr>
        <w:t xml:space="preserve">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ubezpieczenia upływa w trakcie realizacji umowy, Wykonawca zawrze umowę ubezpieczenia </w:t>
      </w:r>
      <w:r w:rsidR="00882625">
        <w:rPr>
          <w:rFonts w:ascii="Times New Roman" w:hAnsi="Times New Roman" w:cs="Times New Roman"/>
          <w:color w:val="auto"/>
        </w:rPr>
        <w:br/>
      </w:r>
      <w:r w:rsidR="00AC496A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na kolejny okres. </w:t>
      </w:r>
    </w:p>
    <w:p w14:paraId="3FCBFB29" w14:textId="233AE301" w:rsidR="00854CB0" w:rsidRDefault="00000000" w:rsidP="00A402D8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Wykonawca zobowiązany jest do posiadania ubezpieczenia od odpowiedzialności cywilnej                             </w:t>
      </w:r>
      <w:r w:rsidR="00AC496A">
        <w:rPr>
          <w:rFonts w:ascii="Times New Roman" w:hAnsi="Times New Roman" w:cs="Times New Roman"/>
          <w:color w:val="auto"/>
        </w:rPr>
        <w:t xml:space="preserve">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 zakresie prowadzonej działalności, związanej z przedmiotem zamówienia, przez cały okres </w:t>
      </w:r>
      <w:r w:rsidR="00AC496A">
        <w:rPr>
          <w:rFonts w:ascii="Times New Roman" w:hAnsi="Times New Roman" w:cs="Times New Roman"/>
          <w:color w:val="auto"/>
        </w:rPr>
        <w:t xml:space="preserve"> </w:t>
      </w:r>
      <w:r w:rsidR="00AC496A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realizacji niniejszej umowy, na sumę gwarancyjną nie mniejszą niż 300.000,00 zł. </w:t>
      </w:r>
    </w:p>
    <w:p w14:paraId="0F6F172F" w14:textId="77777777" w:rsidR="00854CB0" w:rsidRDefault="00854CB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3D91DE6" w14:textId="395AEA0E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11</w:t>
      </w:r>
    </w:p>
    <w:p w14:paraId="6FD1E3D7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2B5CC065" w14:textId="621E9741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Zasady wprowadzania zmian wysokości wynagrodzenia</w:t>
      </w:r>
    </w:p>
    <w:p w14:paraId="4A9D850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204DB33E" w14:textId="43AE960F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Wynagrodzenie całkowite może zostać odpowiednio obniżone w przypadku zmniejszenia ilości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godzin usług wskazanych w SWZ i umowie z przyczyn niezależnych od Zamawiającego. </w:t>
      </w:r>
    </w:p>
    <w:p w14:paraId="5FE20F1D" w14:textId="02CB67DA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Zamawiający nie dopuszcza możliwości zmiany wynagrodzenia Wykonawcy, o którym mowa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>w ust.</w:t>
      </w:r>
      <w:r w:rsidR="000538B7">
        <w:rPr>
          <w:rFonts w:ascii="Times New Roman" w:hAnsi="Times New Roman"/>
          <w:bCs/>
          <w:sz w:val="24"/>
          <w:szCs w:val="24"/>
        </w:rPr>
        <w:t xml:space="preserve"> 1 </w:t>
      </w:r>
      <w:r>
        <w:rPr>
          <w:rFonts w:ascii="Times New Roman" w:hAnsi="Times New Roman"/>
          <w:bCs/>
          <w:sz w:val="24"/>
          <w:szCs w:val="24"/>
        </w:rPr>
        <w:t xml:space="preserve">w okresie realizacji umowy, za wyjątkiem ustawowej zmiany podatku VAT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>oraz w przypadku wskazanym w ust.3.</w:t>
      </w:r>
    </w:p>
    <w:p w14:paraId="25B5A2D7" w14:textId="4434CA27" w:rsidR="00882625" w:rsidRDefault="00882625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383C0EEA" w14:textId="77777777" w:rsidR="00882625" w:rsidRDefault="00882625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14:paraId="7E6AB136" w14:textId="77B699B3" w:rsidR="00854CB0" w:rsidRDefault="00000000" w:rsidP="00FD5895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3. Z uwagi na fakt, że umowa została zawarta na okres powyżej 6 miesięcy dopuszcza się możliwość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wprowadzenia zmian umowy, dotyczących wynagrodzenia Wykonawcy, o którym mowa w ust.1,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poprzez jego waloryzację o wartość zmiany wskaźnika cen towarów i usług konsumpcyjnych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ogłaszanego w komunikacie Prezesa Głównego Urzędu Statystycznego, w sytuacji spełnienia niżej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wymienionych wymagań: </w:t>
      </w:r>
    </w:p>
    <w:p w14:paraId="5E1D511D" w14:textId="717EE0E3" w:rsidR="00854CB0" w:rsidRPr="00FD5895" w:rsidRDefault="00000000" w:rsidP="00FD589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D5895">
        <w:rPr>
          <w:rFonts w:ascii="Times New Roman" w:hAnsi="Times New Roman"/>
          <w:bCs/>
          <w:sz w:val="24"/>
          <w:szCs w:val="24"/>
        </w:rPr>
        <w:t xml:space="preserve">1) w przypadku istotnej (co najmniej 30 %) zmiany ceny materiałów lub kosztów związanych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 w:rsidRPr="00FD5895">
        <w:rPr>
          <w:rFonts w:ascii="Times New Roman" w:hAnsi="Times New Roman"/>
          <w:bCs/>
          <w:sz w:val="24"/>
          <w:szCs w:val="24"/>
        </w:rPr>
        <w:t xml:space="preserve">z realizacją zamówienia, rozumianej jako wzrost odpowiednio cen lub kosztów, jak i ich obniżenie,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 w:rsidRPr="00FD5895">
        <w:rPr>
          <w:rFonts w:ascii="Times New Roman" w:hAnsi="Times New Roman"/>
          <w:bCs/>
          <w:sz w:val="24"/>
          <w:szCs w:val="24"/>
        </w:rPr>
        <w:t xml:space="preserve">względem ceny lub kosztu przyjętych w celu ustalenia wynagrodzenia Wykonawcy zawartego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 w:rsidRPr="00FD5895">
        <w:rPr>
          <w:rFonts w:ascii="Times New Roman" w:hAnsi="Times New Roman"/>
          <w:bCs/>
          <w:sz w:val="24"/>
          <w:szCs w:val="24"/>
        </w:rPr>
        <w:t xml:space="preserve">w ofercie Wykonawcy oraz </w:t>
      </w:r>
    </w:p>
    <w:p w14:paraId="25BD9FFA" w14:textId="633CCC09" w:rsidR="00854CB0" w:rsidRPr="00FD5895" w:rsidRDefault="00000000" w:rsidP="00FD589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D5895">
        <w:rPr>
          <w:rFonts w:ascii="Times New Roman" w:hAnsi="Times New Roman"/>
          <w:bCs/>
          <w:sz w:val="24"/>
          <w:szCs w:val="24"/>
        </w:rPr>
        <w:t xml:space="preserve"> 2) w sytuacji wykazania Zamawiającemu, że wzrost wskaźnika, o którym mowa wyżej ma wpływ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 </w:t>
      </w:r>
      <w:r w:rsidRPr="00FD5895">
        <w:rPr>
          <w:rFonts w:ascii="Times New Roman" w:hAnsi="Times New Roman"/>
          <w:bCs/>
          <w:sz w:val="24"/>
          <w:szCs w:val="24"/>
        </w:rPr>
        <w:t xml:space="preserve">na cenę materiałów lub kosztów związanych z realizacją zamówienia  będących podstawą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 </w:t>
      </w:r>
      <w:r w:rsidRPr="00FD5895">
        <w:rPr>
          <w:rFonts w:ascii="Times New Roman" w:hAnsi="Times New Roman"/>
          <w:bCs/>
          <w:sz w:val="24"/>
          <w:szCs w:val="24"/>
        </w:rPr>
        <w:t>opracowania przez Wykonawcę oferty,</w:t>
      </w:r>
    </w:p>
    <w:p w14:paraId="76AEF682" w14:textId="488E9FA9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4. Termin uprawniający do zgłoszenia żądania ustalenia zmiany wynagrodzenia nastąpi nie wcześniej </w:t>
      </w:r>
      <w:r w:rsidR="00FD5895">
        <w:rPr>
          <w:rFonts w:ascii="Times New Roman" w:hAnsi="Times New Roman"/>
          <w:bCs/>
          <w:sz w:val="24"/>
          <w:szCs w:val="24"/>
        </w:rPr>
        <w:t xml:space="preserve">  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niż w pierwszym miesiącu po upływie 6 miesięcy od zawarcia umowy i będzie wyliczona jako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iloczyn ceny pozostałej do zapłaty i wskaźnika cen towarów i  usług konsumpcyjnych ogłaszanego </w:t>
      </w:r>
      <w:r w:rsidR="00882625">
        <w:rPr>
          <w:rFonts w:ascii="Times New Roman" w:hAnsi="Times New Roman"/>
          <w:bCs/>
          <w:sz w:val="24"/>
          <w:szCs w:val="24"/>
        </w:rPr>
        <w:br/>
      </w:r>
      <w:r w:rsidR="00FD5895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w komunikacie Prezesa Głównego Urzędu Statystycznego w porównaniu z analogicznym miesiącem </w:t>
      </w:r>
      <w:r w:rsidR="00FD5895">
        <w:rPr>
          <w:rFonts w:ascii="Times New Roman" w:hAnsi="Times New Roman"/>
          <w:bCs/>
          <w:sz w:val="24"/>
          <w:szCs w:val="24"/>
        </w:rPr>
        <w:t xml:space="preserve">  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poprzedniego roku  z miesiącem, w którym zawarto umowę w postępowaniu w sprawie udzielenia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>zamówienia publicznego.</w:t>
      </w:r>
      <w:r>
        <w:rPr>
          <w:rFonts w:cs="Calibri"/>
          <w:lang w:eastAsia="pl-PL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Przy uwzględnieniu zmiany wynagrodzenia następny termin uprawniający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do żądania ustalenia zmiany wynagrodzenia nastąpi w pierwszym miesiącu po upływie 6 miesięcy </w:t>
      </w:r>
      <w:r w:rsidR="00882625">
        <w:rPr>
          <w:rFonts w:ascii="Times New Roman" w:hAnsi="Times New Roman"/>
          <w:bCs/>
          <w:sz w:val="24"/>
          <w:szCs w:val="24"/>
        </w:rPr>
        <w:br/>
      </w:r>
      <w:r w:rsidR="00FD5895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>od zawarcia aneksu do umowy sankcjonującego zmianę wynagrodzenia;</w:t>
      </w:r>
    </w:p>
    <w:p w14:paraId="3133DE60" w14:textId="6FD0939C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 W przypadku likwidacji wskaźnika, o którym mowa w  ust. 3 lub zmiany organu, który urzędowo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go ustala, mechanizm, o którym mowa w ust.4 stosuje się odpowiednio do wskaźnika i organu, który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>
        <w:rPr>
          <w:rFonts w:ascii="Times New Roman" w:hAnsi="Times New Roman"/>
          <w:bCs/>
          <w:sz w:val="24"/>
          <w:szCs w:val="24"/>
        </w:rPr>
        <w:t>zgodnie z odpowiednimi przepisami prawa zastąpi  wskaźnik lub organ, o których mowa w ust.3</w:t>
      </w:r>
    </w:p>
    <w:p w14:paraId="2DE6DA2C" w14:textId="39206992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6.  Wykonawca składając wniosek o zmianę wynagrodzenia, zgodnie z ust. </w:t>
      </w:r>
      <w:r w:rsidR="00237859" w:rsidRPr="00FD5895"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Cs/>
          <w:sz w:val="24"/>
          <w:szCs w:val="24"/>
        </w:rPr>
        <w:t xml:space="preserve"> ma obowiązek wykazać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>
        <w:rPr>
          <w:rFonts w:ascii="Times New Roman" w:hAnsi="Times New Roman"/>
          <w:bCs/>
          <w:sz w:val="24"/>
          <w:szCs w:val="24"/>
        </w:rPr>
        <w:t xml:space="preserve">okoliczności potwierdzające zmianę i przedłożyć kalkulację nowej wysokości wynagrodzenia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 </w:t>
      </w:r>
      <w:r>
        <w:rPr>
          <w:rFonts w:ascii="Times New Roman" w:hAnsi="Times New Roman"/>
          <w:bCs/>
          <w:sz w:val="24"/>
          <w:szCs w:val="24"/>
        </w:rPr>
        <w:t>z tym zastrzeżeniem, że:</w:t>
      </w:r>
    </w:p>
    <w:p w14:paraId="0C4CA6E6" w14:textId="0C2CDEE7" w:rsidR="00854CB0" w:rsidRPr="00FD5895" w:rsidRDefault="00000000" w:rsidP="00FD589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D5895">
        <w:rPr>
          <w:rFonts w:ascii="Times New Roman" w:hAnsi="Times New Roman"/>
          <w:bCs/>
          <w:sz w:val="24"/>
          <w:szCs w:val="24"/>
        </w:rPr>
        <w:t xml:space="preserve">1) wynagrodzenie będzie podlegało waloryzacji maksymalnie do 5 % wynagrodzenia, o którym mowa 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 w:rsidRPr="00FD5895">
        <w:rPr>
          <w:rFonts w:ascii="Times New Roman" w:hAnsi="Times New Roman"/>
          <w:bCs/>
          <w:sz w:val="24"/>
          <w:szCs w:val="24"/>
        </w:rPr>
        <w:t>w ust.1 i nie częściej niż raz na 6 miesięcy, na zasadach określonych w ust. 4 zdanie drugie,</w:t>
      </w:r>
    </w:p>
    <w:p w14:paraId="73AB8205" w14:textId="7827A0C0" w:rsidR="00854CB0" w:rsidRPr="00FD5895" w:rsidRDefault="00000000" w:rsidP="00FD5895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FD5895">
        <w:rPr>
          <w:rFonts w:ascii="Times New Roman" w:hAnsi="Times New Roman"/>
          <w:bCs/>
          <w:sz w:val="24"/>
          <w:szCs w:val="24"/>
        </w:rPr>
        <w:t>2)</w:t>
      </w:r>
      <w:r w:rsidR="00FD5895">
        <w:rPr>
          <w:rFonts w:ascii="Times New Roman" w:hAnsi="Times New Roman"/>
          <w:bCs/>
          <w:sz w:val="24"/>
          <w:szCs w:val="24"/>
        </w:rPr>
        <w:t xml:space="preserve"> </w:t>
      </w:r>
      <w:r w:rsidRPr="00FD5895">
        <w:rPr>
          <w:rFonts w:ascii="Times New Roman" w:hAnsi="Times New Roman"/>
          <w:bCs/>
          <w:sz w:val="24"/>
          <w:szCs w:val="24"/>
        </w:rPr>
        <w:t xml:space="preserve">postanowień ust.3  w zakresie waloryzacji nie stosuje się od chwili osiągnięcia limitu, </w:t>
      </w:r>
      <w:r w:rsidR="00882625" w:rsidRPr="00FD5895">
        <w:rPr>
          <w:rFonts w:ascii="Times New Roman" w:hAnsi="Times New Roman"/>
          <w:bCs/>
          <w:sz w:val="24"/>
          <w:szCs w:val="24"/>
        </w:rPr>
        <w:br/>
      </w:r>
      <w:r w:rsidR="00FD5895">
        <w:rPr>
          <w:rFonts w:ascii="Times New Roman" w:hAnsi="Times New Roman"/>
          <w:bCs/>
          <w:sz w:val="24"/>
          <w:szCs w:val="24"/>
        </w:rPr>
        <w:t xml:space="preserve">      </w:t>
      </w:r>
      <w:r w:rsidRPr="00FD5895">
        <w:rPr>
          <w:rFonts w:ascii="Times New Roman" w:hAnsi="Times New Roman"/>
          <w:bCs/>
          <w:sz w:val="24"/>
          <w:szCs w:val="24"/>
        </w:rPr>
        <w:t>o którym mowa w pkt.1</w:t>
      </w:r>
    </w:p>
    <w:p w14:paraId="048F9BE2" w14:textId="145BE1EE" w:rsidR="00882625" w:rsidRDefault="00882625">
      <w:pPr>
        <w:pStyle w:val="Akapitzlist"/>
        <w:spacing w:line="36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</w:p>
    <w:p w14:paraId="23F71D1D" w14:textId="5A24971C" w:rsidR="00882625" w:rsidRDefault="00882625">
      <w:pPr>
        <w:pStyle w:val="Akapitzlist"/>
        <w:spacing w:line="36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</w:p>
    <w:p w14:paraId="48C5E224" w14:textId="77777777" w:rsidR="00882625" w:rsidRDefault="00882625">
      <w:pPr>
        <w:pStyle w:val="Akapitzlist"/>
        <w:spacing w:line="360" w:lineRule="auto"/>
        <w:ind w:left="708"/>
        <w:jc w:val="both"/>
        <w:rPr>
          <w:rFonts w:ascii="Times New Roman" w:hAnsi="Times New Roman"/>
          <w:bCs/>
          <w:sz w:val="24"/>
          <w:szCs w:val="24"/>
        </w:rPr>
      </w:pPr>
    </w:p>
    <w:p w14:paraId="15A7EA10" w14:textId="19FD705C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7. Zawarcie aneksu nastąpi nie później niż w terminie 30 dni kalendarzowych od dnia zatwierdzenia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 w:rsidR="00237859" w:rsidRPr="007F0B13">
        <w:rPr>
          <w:rFonts w:ascii="Times New Roman" w:hAnsi="Times New Roman"/>
          <w:bCs/>
          <w:sz w:val="24"/>
          <w:szCs w:val="24"/>
        </w:rPr>
        <w:t xml:space="preserve">prawidłowo udokumentowanego </w:t>
      </w:r>
      <w:r>
        <w:rPr>
          <w:rFonts w:ascii="Times New Roman" w:hAnsi="Times New Roman"/>
          <w:bCs/>
          <w:sz w:val="24"/>
          <w:szCs w:val="24"/>
        </w:rPr>
        <w:t xml:space="preserve">wniosku o dokonanie zmiany wysokości wynagrodzenia należnego </w:t>
      </w:r>
      <w:r w:rsidR="00FD5895">
        <w:rPr>
          <w:rFonts w:ascii="Times New Roman" w:hAnsi="Times New Roman"/>
          <w:bCs/>
          <w:sz w:val="24"/>
          <w:szCs w:val="24"/>
        </w:rPr>
        <w:br/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Wykonawcy.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65CB1F2F" w14:textId="294BFF22" w:rsidR="00854CB0" w:rsidRDefault="00000000">
      <w:pPr>
        <w:pStyle w:val="Akapitzlist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Strony zgodnie potwierdzają, iż zmiana wynagrodzenia o której mowa w ust.3 może być dokonana </w:t>
      </w:r>
      <w:r w:rsidR="00FD5895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również na korzyść Zamawiającego. W takim przypadku postanowienia ust. 3-7 stosuje </w:t>
      </w:r>
      <w:r w:rsidR="00882625">
        <w:rPr>
          <w:rFonts w:ascii="Times New Roman" w:hAnsi="Times New Roman"/>
          <w:sz w:val="24"/>
          <w:szCs w:val="24"/>
        </w:rPr>
        <w:br/>
      </w:r>
      <w:r w:rsidR="00FD589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się odpowiednio.             </w:t>
      </w:r>
      <w:bookmarkStart w:id="0" w:name="_Hlk119397218"/>
      <w:bookmarkEnd w:id="0"/>
    </w:p>
    <w:p w14:paraId="3C7830D5" w14:textId="50AF2A95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12</w:t>
      </w:r>
    </w:p>
    <w:p w14:paraId="6B017D14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69F61E4A" w14:textId="33285822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Osoby do kontaktu, osoby skierowane do realizacji zamówienia</w:t>
      </w:r>
    </w:p>
    <w:p w14:paraId="2DC9F18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21F4DE97" w14:textId="73173759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Wykonawca zobowiązany jest do wyznaczenia osoby do stałego kontaktu z Zamawiającym 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 </w:t>
      </w:r>
      <w:r>
        <w:rPr>
          <w:rFonts w:ascii="Times New Roman" w:hAnsi="Times New Roman" w:cs="Times New Roman"/>
          <w:color w:val="auto"/>
        </w:rPr>
        <w:t xml:space="preserve">i podopiecznymi (codziennie w godzinach świadczenia usług), w szczególności w zakresie </w:t>
      </w:r>
      <w:r w:rsidR="00FD5895">
        <w:rPr>
          <w:rFonts w:ascii="Times New Roman" w:hAnsi="Times New Roman" w:cs="Times New Roman"/>
          <w:color w:val="auto"/>
        </w:rPr>
        <w:t xml:space="preserve">  </w:t>
      </w:r>
      <w:r w:rsidR="00FD5895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 xml:space="preserve">informowania Zamawiającego o: </w:t>
      </w:r>
    </w:p>
    <w:p w14:paraId="4A0C1B4D" w14:textId="681743AA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sprawach dotyczących podopiecznych (nieobecnościach np. pobyt podopiecznego w szpitalu,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 w:rsidR="00FD5895">
        <w:rPr>
          <w:rFonts w:ascii="Times New Roman" w:hAnsi="Times New Roman" w:cs="Times New Roman"/>
          <w:color w:val="auto"/>
        </w:rPr>
        <w:br/>
        <w:t xml:space="preserve">      </w:t>
      </w:r>
      <w:r>
        <w:rPr>
          <w:rFonts w:ascii="Times New Roman" w:hAnsi="Times New Roman" w:cs="Times New Roman"/>
          <w:color w:val="auto"/>
        </w:rPr>
        <w:t xml:space="preserve">rehabilitacja, wyjazd do rodziny), </w:t>
      </w:r>
    </w:p>
    <w:p w14:paraId="4D8027A6" w14:textId="6B04B7A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FD5895">
        <w:rPr>
          <w:rFonts w:ascii="Times New Roman" w:hAnsi="Times New Roman" w:cs="Times New Roman"/>
          <w:color w:val="auto"/>
        </w:rPr>
        <w:t xml:space="preserve">   </w:t>
      </w:r>
      <w:r>
        <w:rPr>
          <w:rFonts w:ascii="Times New Roman" w:hAnsi="Times New Roman" w:cs="Times New Roman"/>
          <w:color w:val="auto"/>
        </w:rPr>
        <w:t xml:space="preserve">ewentualnych problemach, pojawiających się w związku ze świadczeniem usługi, </w:t>
      </w:r>
    </w:p>
    <w:p w14:paraId="487DDA81" w14:textId="25AA21BC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</w:t>
      </w:r>
      <w:r w:rsidR="00FD5895">
        <w:rPr>
          <w:rFonts w:ascii="Times New Roman" w:hAnsi="Times New Roman" w:cs="Times New Roman"/>
          <w:color w:val="auto"/>
        </w:rPr>
        <w:t xml:space="preserve">   </w:t>
      </w:r>
      <w:r>
        <w:rPr>
          <w:rFonts w:ascii="Times New Roman" w:hAnsi="Times New Roman" w:cs="Times New Roman"/>
          <w:color w:val="auto"/>
        </w:rPr>
        <w:t xml:space="preserve"> braku opiekuna w środowisku w dacie świadczenia usługi itp. </w:t>
      </w:r>
    </w:p>
    <w:p w14:paraId="76DA407A" w14:textId="77777777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1F34607B" w14:textId="29F603A1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Osobą upoważnioną przez Wykonawcę do kontaktu z Zamawiającym w godzinach świadczenia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usługi jest: </w:t>
      </w:r>
    </w:p>
    <w:p w14:paraId="37660B74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…………………………….. tel. ……………………….. w godz. ……………………… </w:t>
      </w:r>
    </w:p>
    <w:p w14:paraId="60D22087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……………………………. tel. …………………………w godz. ……………………… </w:t>
      </w:r>
    </w:p>
    <w:p w14:paraId="7836CE81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Adres poczty e-mail: ……………………………… </w:t>
      </w:r>
    </w:p>
    <w:p w14:paraId="699D278B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Osobami upoważnionymi przez Zamawiającego do kontaktu z Wykonawcą są: </w:t>
      </w:r>
    </w:p>
    <w:p w14:paraId="02C8795D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………………………………….. tel. ………………………. </w:t>
      </w:r>
    </w:p>
    <w:p w14:paraId="5FE4A167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……………………………………tel. ………………………. </w:t>
      </w:r>
    </w:p>
    <w:p w14:paraId="6110C43C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Adres poczty e-mail: ………………………………….. </w:t>
      </w:r>
    </w:p>
    <w:p w14:paraId="5B451E24" w14:textId="4DAF82F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Strony zobowiązują się do informowania o każdej zmianie osób upoważnionych do kontaktu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i numerów telefonu. </w:t>
      </w:r>
    </w:p>
    <w:p w14:paraId="05A23DF2" w14:textId="66D453A8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Zamawiający dopuszcza formę porozumiewania się z Wykonawcą pocztą elektroniczną, </w:t>
      </w:r>
      <w:r w:rsidR="00BD54FA">
        <w:rPr>
          <w:rFonts w:ascii="Times New Roman" w:hAnsi="Times New Roman" w:cs="Times New Roman"/>
          <w:color w:val="auto"/>
        </w:rPr>
        <w:t xml:space="preserve">                                   </w:t>
      </w:r>
      <w:r w:rsidR="00FD5895">
        <w:rPr>
          <w:rFonts w:ascii="Times New Roman" w:hAnsi="Times New Roman" w:cs="Times New Roman"/>
          <w:color w:val="auto"/>
        </w:rPr>
        <w:t xml:space="preserve">  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w sytuacjach opisanych w umowie, pod warunkiem szyfrowania pliku, gdy przedmiotem kontaktu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są dane osobowe. Hasło do zaszyfrowanego pliku przekazywane będzie w odrębnej wiadomości. </w:t>
      </w:r>
    </w:p>
    <w:p w14:paraId="3C2F31D9" w14:textId="5170A3A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Każdorazowo po zmianie osób wskazanych w wykazie oraz na żądanie Zamawiającego, w terminie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 w:rsidR="00FD5895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nie krótszym niż 5 dni roboczych, Wykonawca przedłoży „Imienny wykaz osób skierowanych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</w:t>
      </w:r>
      <w:r>
        <w:rPr>
          <w:rFonts w:ascii="Times New Roman" w:hAnsi="Times New Roman" w:cs="Times New Roman"/>
          <w:color w:val="auto"/>
        </w:rPr>
        <w:t xml:space="preserve">do realizacji zamówienia”. </w:t>
      </w:r>
    </w:p>
    <w:p w14:paraId="79982FDD" w14:textId="332F448B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7. W trakcie realizacji zamówienia, w uzasadnionych przypadkach, możliwe będzie zastąpienie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osób wyszczególnionych w ofercie Wykonawcy innymi, spełniającymi warunki określone w SWZ.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W przypadku zastąpienia osoby, której kwalifikacje lub doświadczenie oceniane były w ramach </w:t>
      </w:r>
      <w:r w:rsidR="00FD5895">
        <w:rPr>
          <w:rFonts w:ascii="Times New Roman" w:hAnsi="Times New Roman" w:cs="Times New Roman"/>
          <w:color w:val="auto"/>
        </w:rPr>
        <w:t xml:space="preserve"> 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kryterium oceny ofert, nowa osoba musi posiadać je w stopniu nie mniejszym niż osoba wskazana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 xml:space="preserve">w </w:t>
      </w:r>
      <w:r w:rsidR="000709BF">
        <w:rPr>
          <w:rFonts w:ascii="Times New Roman" w:hAnsi="Times New Roman" w:cs="Times New Roman"/>
          <w:color w:val="auto"/>
        </w:rPr>
        <w:t>ofercie</w:t>
      </w:r>
      <w:r>
        <w:rPr>
          <w:rFonts w:ascii="Times New Roman" w:hAnsi="Times New Roman" w:cs="Times New Roman"/>
          <w:color w:val="auto"/>
        </w:rPr>
        <w:t xml:space="preserve">. Zmiana osób przy pomocy których Wykonawca realizuje przedmiot umowy na inne </w:t>
      </w:r>
      <w:r w:rsidR="00882625">
        <w:rPr>
          <w:rFonts w:ascii="Times New Roman" w:hAnsi="Times New Roman" w:cs="Times New Roman"/>
          <w:color w:val="auto"/>
        </w:rPr>
        <w:br/>
      </w:r>
      <w:r w:rsidR="00FD5895">
        <w:rPr>
          <w:rFonts w:ascii="Times New Roman" w:hAnsi="Times New Roman" w:cs="Times New Roman"/>
          <w:color w:val="auto"/>
        </w:rPr>
        <w:t xml:space="preserve">     </w:t>
      </w:r>
      <w:r>
        <w:rPr>
          <w:rFonts w:ascii="Times New Roman" w:hAnsi="Times New Roman" w:cs="Times New Roman"/>
          <w:color w:val="auto"/>
        </w:rPr>
        <w:t>nie wymaga formy aneksu.</w:t>
      </w:r>
    </w:p>
    <w:p w14:paraId="406CD9FC" w14:textId="2AF3613B" w:rsidR="00882625" w:rsidRDefault="00882625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5E5CF40" w14:textId="77777777" w:rsidR="00882625" w:rsidRPr="00BD54FA" w:rsidRDefault="00882625">
      <w:pPr>
        <w:pStyle w:val="Default"/>
        <w:spacing w:line="360" w:lineRule="auto"/>
        <w:jc w:val="both"/>
        <w:rPr>
          <w:color w:val="auto"/>
        </w:rPr>
      </w:pPr>
    </w:p>
    <w:p w14:paraId="6952C36E" w14:textId="7C19DF18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13</w:t>
      </w:r>
    </w:p>
    <w:p w14:paraId="079094F5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27203006" w14:textId="6C4CBAA4" w:rsidR="00854CB0" w:rsidRDefault="00000000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Postanowienia końcowe</w:t>
      </w:r>
    </w:p>
    <w:p w14:paraId="56A11119" w14:textId="77777777" w:rsidR="00882625" w:rsidRDefault="00882625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18DF2096" w14:textId="3BA23314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W sprawach nie uregulowanych niniejszą umową mają zastosowanie przepisy ustawy Prawo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Zamówień Publicznych, Kodeksu cywilnego oraz inne przepisy właściwe ze względu na przedmiot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 w:rsidR="00FD5895">
        <w:rPr>
          <w:rFonts w:ascii="Times New Roman" w:hAnsi="Times New Roman" w:cs="Times New Roman"/>
          <w:color w:val="auto"/>
        </w:rPr>
        <w:br/>
        <w:t xml:space="preserve">     </w:t>
      </w:r>
      <w:r>
        <w:rPr>
          <w:rFonts w:ascii="Times New Roman" w:hAnsi="Times New Roman" w:cs="Times New Roman"/>
          <w:color w:val="auto"/>
        </w:rPr>
        <w:t xml:space="preserve">umowy. </w:t>
      </w:r>
    </w:p>
    <w:p w14:paraId="42F1DC21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Umowę sporządzono w dwóch jednobrzmiących egzemplarzach, po jednym dla każdej ze stron. </w:t>
      </w:r>
    </w:p>
    <w:p w14:paraId="5396BC52" w14:textId="7597F9BF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Spory niemożliwe do polubownego rozstrzygnięcia strony poddają rozstrzygnięciu sądu właściwego </w:t>
      </w:r>
      <w:r w:rsidR="00FD5895">
        <w:rPr>
          <w:rFonts w:ascii="Times New Roman" w:hAnsi="Times New Roman" w:cs="Times New Roman"/>
          <w:color w:val="auto"/>
        </w:rPr>
        <w:t xml:space="preserve"> </w:t>
      </w:r>
      <w:r w:rsidR="00FD5895">
        <w:rPr>
          <w:rFonts w:ascii="Times New Roman" w:hAnsi="Times New Roman" w:cs="Times New Roman"/>
          <w:color w:val="auto"/>
        </w:rPr>
        <w:br/>
        <w:t xml:space="preserve">    </w:t>
      </w:r>
      <w:r>
        <w:rPr>
          <w:rFonts w:ascii="Times New Roman" w:hAnsi="Times New Roman" w:cs="Times New Roman"/>
          <w:color w:val="auto"/>
        </w:rPr>
        <w:t xml:space="preserve">miejscowo dla Zamawiającego. </w:t>
      </w:r>
    </w:p>
    <w:p w14:paraId="58C389ED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Wszelkie zmiany umowy wymagają zachowania formy pisemnej pod rygorem nieważności. </w:t>
      </w:r>
    </w:p>
    <w:p w14:paraId="608F37C4" w14:textId="77777777" w:rsidR="00854CB0" w:rsidRDefault="00854CB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715B3EE7" w14:textId="77777777" w:rsidR="00854CB0" w:rsidRDefault="00854CB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48928EA" w14:textId="77777777" w:rsidR="00854CB0" w:rsidRDefault="00000000">
      <w:pPr>
        <w:pStyle w:val="Default"/>
        <w:spacing w:line="360" w:lineRule="auto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Wykonawca </w:t>
      </w:r>
    </w:p>
    <w:p w14:paraId="2CF382BC" w14:textId="77777777" w:rsidR="00854CB0" w:rsidRDefault="00000000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__________________________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________________________ </w:t>
      </w:r>
    </w:p>
    <w:sectPr w:rsidR="00854CB0">
      <w:headerReference w:type="default" r:id="rId8"/>
      <w:footerReference w:type="default" r:id="rId9"/>
      <w:pgSz w:w="11906" w:h="17338"/>
      <w:pgMar w:top="1145" w:right="889" w:bottom="765" w:left="1204" w:header="0" w:footer="708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525F5" w14:textId="77777777" w:rsidR="00114E32" w:rsidRDefault="00114E32">
      <w:pPr>
        <w:spacing w:after="0" w:line="240" w:lineRule="auto"/>
      </w:pPr>
      <w:r>
        <w:separator/>
      </w:r>
    </w:p>
  </w:endnote>
  <w:endnote w:type="continuationSeparator" w:id="0">
    <w:p w14:paraId="6F51809C" w14:textId="77777777" w:rsidR="00114E32" w:rsidRDefault="00114E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43192975"/>
      <w:docPartObj>
        <w:docPartGallery w:val="Page Numbers (Bottom of Page)"/>
        <w:docPartUnique/>
      </w:docPartObj>
    </w:sdtPr>
    <w:sdtContent>
      <w:p w14:paraId="48E76CCA" w14:textId="77777777" w:rsidR="00854CB0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7145590C" w14:textId="77777777" w:rsidR="00854CB0" w:rsidRDefault="00854C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AF345C" w14:textId="77777777" w:rsidR="00114E32" w:rsidRDefault="00114E32">
      <w:pPr>
        <w:spacing w:after="0" w:line="240" w:lineRule="auto"/>
      </w:pPr>
      <w:r>
        <w:separator/>
      </w:r>
    </w:p>
  </w:footnote>
  <w:footnote w:type="continuationSeparator" w:id="0">
    <w:p w14:paraId="319A6FB2" w14:textId="77777777" w:rsidR="00114E32" w:rsidRDefault="00114E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18EC" w14:textId="1CC56DD3" w:rsidR="00F6021F" w:rsidRDefault="00F6021F">
    <w:pPr>
      <w:pStyle w:val="Nagwek"/>
    </w:pPr>
  </w:p>
  <w:p w14:paraId="5D130580" w14:textId="3DC6F523" w:rsidR="00F6021F" w:rsidRPr="00F6021F" w:rsidRDefault="00F6021F" w:rsidP="00F6021F">
    <w:pPr>
      <w:pStyle w:val="Tekstpodstawowy"/>
      <w:rPr>
        <w:rFonts w:ascii="Times New Roman" w:hAnsi="Times New Roman" w:cs="Times New Roman"/>
      </w:rPr>
    </w:pPr>
  </w:p>
  <w:p w14:paraId="14B7204D" w14:textId="6313F80A" w:rsidR="00F6021F" w:rsidRPr="00F6021F" w:rsidRDefault="00F6021F" w:rsidP="00F6021F">
    <w:pPr>
      <w:pStyle w:val="Tekstpodstawowy"/>
      <w:rPr>
        <w:rFonts w:ascii="Times New Roman" w:hAnsi="Times New Roman" w:cs="Times New Roman"/>
      </w:rPr>
    </w:pPr>
    <w:r w:rsidRPr="00F6021F">
      <w:rPr>
        <w:rFonts w:ascii="Times New Roman" w:hAnsi="Times New Roman" w:cs="Times New Roman"/>
      </w:rPr>
      <w:t>Postępowanie Nr: PS.I.271.7.2024</w:t>
    </w:r>
  </w:p>
  <w:p w14:paraId="72676C4D" w14:textId="77777777" w:rsidR="00F6021F" w:rsidRDefault="00F602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E4468"/>
    <w:multiLevelType w:val="multilevel"/>
    <w:tmpl w:val="2A24EE30"/>
    <w:lvl w:ilvl="0">
      <w:start w:val="26"/>
      <w:numFmt w:val="decimal"/>
      <w:lvlText w:val="%1"/>
      <w:lvlJc w:val="left"/>
      <w:pPr>
        <w:tabs>
          <w:tab w:val="num" w:pos="0"/>
        </w:tabs>
        <w:ind w:left="675" w:hanging="675"/>
      </w:pPr>
    </w:lvl>
    <w:lvl w:ilvl="1">
      <w:start w:val="110"/>
      <w:numFmt w:val="decimal"/>
      <w:lvlText w:val="%1-%2"/>
      <w:lvlJc w:val="left"/>
      <w:pPr>
        <w:tabs>
          <w:tab w:val="num" w:pos="0"/>
        </w:tabs>
        <w:ind w:left="1395" w:hanging="675"/>
      </w:pPr>
    </w:lvl>
    <w:lvl w:ilvl="2">
      <w:start w:val="1"/>
      <w:numFmt w:val="decimal"/>
      <w:lvlText w:val="%1-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-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-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-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0"/>
        </w:tabs>
        <w:ind w:left="7560" w:hanging="1800"/>
      </w:pPr>
    </w:lvl>
  </w:abstractNum>
  <w:abstractNum w:abstractNumId="1" w15:restartNumberingAfterBreak="0">
    <w:nsid w:val="122E220F"/>
    <w:multiLevelType w:val="multilevel"/>
    <w:tmpl w:val="9042B9C4"/>
    <w:lvl w:ilvl="0">
      <w:start w:val="1"/>
      <w:numFmt w:val="lowerLetter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7EB68E3"/>
    <w:multiLevelType w:val="multilevel"/>
    <w:tmpl w:val="29A863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F3A1130"/>
    <w:multiLevelType w:val="hybridMultilevel"/>
    <w:tmpl w:val="FD8A5C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662212">
    <w:abstractNumId w:val="1"/>
  </w:num>
  <w:num w:numId="2" w16cid:durableId="2031030658">
    <w:abstractNumId w:val="0"/>
  </w:num>
  <w:num w:numId="3" w16cid:durableId="1847091458">
    <w:abstractNumId w:val="2"/>
  </w:num>
  <w:num w:numId="4" w16cid:durableId="479034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CB0"/>
    <w:rsid w:val="000538B7"/>
    <w:rsid w:val="00063089"/>
    <w:rsid w:val="000709BF"/>
    <w:rsid w:val="0009220F"/>
    <w:rsid w:val="000F32CC"/>
    <w:rsid w:val="00114E32"/>
    <w:rsid w:val="00130635"/>
    <w:rsid w:val="00140E29"/>
    <w:rsid w:val="001A1C80"/>
    <w:rsid w:val="001A3499"/>
    <w:rsid w:val="001E5257"/>
    <w:rsid w:val="00237859"/>
    <w:rsid w:val="002B0822"/>
    <w:rsid w:val="003216E9"/>
    <w:rsid w:val="00385421"/>
    <w:rsid w:val="0042596C"/>
    <w:rsid w:val="00594E69"/>
    <w:rsid w:val="006924A8"/>
    <w:rsid w:val="006B272D"/>
    <w:rsid w:val="006B716C"/>
    <w:rsid w:val="006D4BF3"/>
    <w:rsid w:val="00753C5C"/>
    <w:rsid w:val="007E3434"/>
    <w:rsid w:val="007F0B13"/>
    <w:rsid w:val="0080333A"/>
    <w:rsid w:val="00854CB0"/>
    <w:rsid w:val="00882625"/>
    <w:rsid w:val="008D2FDC"/>
    <w:rsid w:val="008E207A"/>
    <w:rsid w:val="009345E5"/>
    <w:rsid w:val="00A402D8"/>
    <w:rsid w:val="00AA7961"/>
    <w:rsid w:val="00AC496A"/>
    <w:rsid w:val="00B3206D"/>
    <w:rsid w:val="00B5621F"/>
    <w:rsid w:val="00B7453A"/>
    <w:rsid w:val="00B74AA7"/>
    <w:rsid w:val="00B859EF"/>
    <w:rsid w:val="00BD54FA"/>
    <w:rsid w:val="00C665F9"/>
    <w:rsid w:val="00D3374E"/>
    <w:rsid w:val="00D43B7E"/>
    <w:rsid w:val="00D5679D"/>
    <w:rsid w:val="00D70E9D"/>
    <w:rsid w:val="00DE3151"/>
    <w:rsid w:val="00E4056C"/>
    <w:rsid w:val="00E42F54"/>
    <w:rsid w:val="00E67D0C"/>
    <w:rsid w:val="00EA2D0A"/>
    <w:rsid w:val="00F54F0D"/>
    <w:rsid w:val="00F6021F"/>
    <w:rsid w:val="00FB44FD"/>
    <w:rsid w:val="00FD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81455"/>
  <w15:docId w15:val="{1390C25C-9F4F-4F72-AF09-223CAB32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E4FE0"/>
  </w:style>
  <w:style w:type="character" w:customStyle="1" w:styleId="StopkaZnak">
    <w:name w:val="Stopka Znak"/>
    <w:basedOn w:val="Domylnaczcionkaakapitu"/>
    <w:link w:val="Stopka"/>
    <w:uiPriority w:val="99"/>
    <w:qFormat/>
    <w:rsid w:val="00EE4FE0"/>
  </w:style>
  <w:style w:type="paragraph" w:styleId="Nagwek">
    <w:name w:val="header"/>
    <w:basedOn w:val="Normalny"/>
    <w:next w:val="Tekstpodstawowy"/>
    <w:link w:val="NagwekZnak"/>
    <w:uiPriority w:val="99"/>
    <w:unhideWhenUsed/>
    <w:rsid w:val="00EE4FE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F8582A"/>
    <w:rPr>
      <w:rFonts w:ascii="Segoe UI" w:eastAsia="Calibri" w:hAnsi="Segoe UI" w:cs="Segoe U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C01C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E4FE0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B33F2-6F9F-4A42-A8D0-C67B62F56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3728</Words>
  <Characters>22371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Telka (STUDENT)</dc:creator>
  <dc:description/>
  <cp:lastModifiedBy>Tomasz Bokwa</cp:lastModifiedBy>
  <cp:revision>2</cp:revision>
  <cp:lastPrinted>2023-09-04T07:10:00Z</cp:lastPrinted>
  <dcterms:created xsi:type="dcterms:W3CDTF">2024-09-25T17:55:00Z</dcterms:created>
  <dcterms:modified xsi:type="dcterms:W3CDTF">2024-09-25T17:55:00Z</dcterms:modified>
  <dc:language>pl-PL</dc:language>
</cp:coreProperties>
</file>