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58FEA" w14:textId="77777777" w:rsidR="00992AD8" w:rsidRPr="00E171FC" w:rsidRDefault="00A93FBD" w:rsidP="00A93FBD">
      <w:pPr>
        <w:spacing w:after="52" w:line="234" w:lineRule="auto"/>
        <w:ind w:left="902" w:right="833"/>
        <w:jc w:val="right"/>
        <w:rPr>
          <w:rFonts w:ascii="Muli" w:hAnsi="Muli" w:cstheme="minorHAnsi"/>
          <w:szCs w:val="24"/>
        </w:rPr>
      </w:pPr>
      <w:r w:rsidRPr="00E171FC">
        <w:rPr>
          <w:rFonts w:ascii="Muli" w:hAnsi="Muli" w:cstheme="minorHAnsi"/>
          <w:b/>
          <w:szCs w:val="24"/>
        </w:rPr>
        <w:t>Załącznik nr 5 do SWZ</w:t>
      </w:r>
      <w:r w:rsidR="00992AD8" w:rsidRPr="00E171FC">
        <w:rPr>
          <w:rFonts w:ascii="Muli" w:hAnsi="Muli" w:cstheme="minorHAnsi"/>
          <w:b/>
          <w:szCs w:val="24"/>
        </w:rPr>
        <w:br/>
      </w:r>
    </w:p>
    <w:p w14:paraId="3C0EBF34" w14:textId="50BC17B0" w:rsidR="00A93FBD" w:rsidRPr="00E171FC" w:rsidRDefault="00A93FBD" w:rsidP="00A93FBD">
      <w:pPr>
        <w:spacing w:after="120" w:line="240" w:lineRule="auto"/>
        <w:rPr>
          <w:rFonts w:ascii="Muli" w:hAnsi="Muli" w:cstheme="minorHAnsi"/>
          <w:b/>
          <w:szCs w:val="24"/>
        </w:rPr>
      </w:pPr>
      <w:bookmarkStart w:id="0" w:name="_GoBack"/>
      <w:bookmarkEnd w:id="0"/>
      <w:r w:rsidRPr="00D363A7">
        <w:rPr>
          <w:rFonts w:ascii="Muli" w:hAnsi="Muli" w:cstheme="minorHAnsi"/>
          <w:b/>
          <w:szCs w:val="24"/>
        </w:rPr>
        <w:t xml:space="preserve">ANSB  </w:t>
      </w:r>
      <w:r w:rsidR="00E171FC" w:rsidRPr="00D363A7">
        <w:rPr>
          <w:rFonts w:ascii="Muli" w:hAnsi="Muli" w:cstheme="minorHAnsi"/>
          <w:b/>
          <w:szCs w:val="24"/>
        </w:rPr>
        <w:t>5</w:t>
      </w:r>
      <w:r w:rsidRPr="00D363A7">
        <w:rPr>
          <w:rFonts w:ascii="Muli" w:hAnsi="Muli" w:cstheme="minorHAnsi"/>
          <w:b/>
          <w:szCs w:val="24"/>
        </w:rPr>
        <w:t>/</w:t>
      </w:r>
      <w:r w:rsidRPr="00E171FC">
        <w:rPr>
          <w:rFonts w:ascii="Muli" w:hAnsi="Muli" w:cstheme="minorHAnsi"/>
          <w:b/>
          <w:szCs w:val="24"/>
        </w:rPr>
        <w:t>2024</w:t>
      </w:r>
    </w:p>
    <w:p w14:paraId="1CC9F467" w14:textId="77777777" w:rsidR="00A93FBD" w:rsidRPr="00E171FC" w:rsidRDefault="00A93FBD" w:rsidP="00A93FBD">
      <w:pPr>
        <w:spacing w:after="52" w:line="234" w:lineRule="auto"/>
        <w:ind w:left="902" w:right="833"/>
        <w:jc w:val="center"/>
        <w:rPr>
          <w:rFonts w:ascii="Muli" w:hAnsi="Muli" w:cstheme="minorHAnsi"/>
          <w:b/>
          <w:szCs w:val="24"/>
        </w:rPr>
      </w:pPr>
      <w:r w:rsidRPr="00E171FC">
        <w:rPr>
          <w:rFonts w:ascii="Muli" w:hAnsi="Muli" w:cstheme="minorHAnsi"/>
          <w:b/>
          <w:szCs w:val="24"/>
        </w:rPr>
        <w:t>Szczegółowy Opis Przedmiotu Zamówienia</w:t>
      </w:r>
    </w:p>
    <w:p w14:paraId="0AB1D25C" w14:textId="77777777" w:rsidR="00A93FBD" w:rsidRPr="00E171FC" w:rsidRDefault="00A93FBD" w:rsidP="00A93FBD">
      <w:pPr>
        <w:spacing w:after="52" w:line="234" w:lineRule="auto"/>
        <w:ind w:left="902" w:right="833"/>
        <w:jc w:val="center"/>
        <w:rPr>
          <w:rFonts w:ascii="Muli" w:hAnsi="Muli" w:cstheme="minorHAnsi"/>
          <w:b/>
          <w:szCs w:val="24"/>
        </w:rPr>
      </w:pPr>
    </w:p>
    <w:p w14:paraId="62DFDD13" w14:textId="77777777" w:rsidR="00A27CD3" w:rsidRPr="00E171FC" w:rsidRDefault="00A27CD3" w:rsidP="00A27CD3">
      <w:pPr>
        <w:tabs>
          <w:tab w:val="left" w:pos="567"/>
        </w:tabs>
        <w:spacing w:after="0" w:line="240" w:lineRule="auto"/>
        <w:ind w:left="284"/>
        <w:jc w:val="center"/>
        <w:rPr>
          <w:rFonts w:ascii="Muli" w:hAnsi="Muli" w:cstheme="minorHAnsi"/>
          <w:b/>
          <w:szCs w:val="24"/>
        </w:rPr>
      </w:pPr>
      <w:r w:rsidRPr="00E171FC">
        <w:rPr>
          <w:rFonts w:ascii="Muli" w:hAnsi="Muli" w:cstheme="minorHAnsi"/>
          <w:b/>
          <w:szCs w:val="24"/>
        </w:rPr>
        <w:t>FUNKCJE, PARAMETRY TECHNICZNE I WARUNKI WYMAGANE</w:t>
      </w:r>
    </w:p>
    <w:p w14:paraId="413110F2" w14:textId="77777777" w:rsidR="002045C8" w:rsidRPr="00E171FC" w:rsidRDefault="002045C8" w:rsidP="00A27CD3">
      <w:pPr>
        <w:tabs>
          <w:tab w:val="left" w:pos="567"/>
        </w:tabs>
        <w:spacing w:after="0" w:line="240" w:lineRule="auto"/>
        <w:ind w:left="284"/>
        <w:jc w:val="center"/>
        <w:rPr>
          <w:rFonts w:ascii="Muli" w:hAnsi="Muli" w:cstheme="minorHAnsi"/>
          <w:b/>
          <w:szCs w:val="24"/>
        </w:rPr>
      </w:pPr>
    </w:p>
    <w:p w14:paraId="1263F519" w14:textId="77777777" w:rsidR="002045C8" w:rsidRPr="00E171FC" w:rsidRDefault="002045C8" w:rsidP="00A27CD3">
      <w:pPr>
        <w:tabs>
          <w:tab w:val="left" w:pos="567"/>
        </w:tabs>
        <w:spacing w:after="0" w:line="240" w:lineRule="auto"/>
        <w:ind w:left="284"/>
        <w:jc w:val="center"/>
        <w:rPr>
          <w:rFonts w:ascii="Muli" w:hAnsi="Muli" w:cstheme="minorHAnsi"/>
          <w:b/>
          <w:szCs w:val="24"/>
        </w:rPr>
      </w:pPr>
      <w:r w:rsidRPr="00E171FC">
        <w:rPr>
          <w:rFonts w:ascii="Muli" w:hAnsi="Muli" w:cstheme="minorHAnsi"/>
          <w:b/>
          <w:szCs w:val="24"/>
        </w:rPr>
        <w:t>Symulator karetki – 1 szt.</w:t>
      </w:r>
    </w:p>
    <w:p w14:paraId="1FBE8A1D" w14:textId="77777777" w:rsidR="00992AD8" w:rsidRPr="00E171FC" w:rsidRDefault="00992AD8" w:rsidP="00992AD8">
      <w:pPr>
        <w:spacing w:after="0" w:line="259" w:lineRule="auto"/>
        <w:ind w:left="0" w:right="0" w:firstLine="0"/>
        <w:jc w:val="left"/>
        <w:rPr>
          <w:rFonts w:ascii="Muli" w:hAnsi="Muli" w:cstheme="minorHAnsi"/>
          <w:szCs w:val="24"/>
        </w:rPr>
      </w:pPr>
    </w:p>
    <w:p w14:paraId="6BC53FB1" w14:textId="77777777" w:rsidR="00126550" w:rsidRPr="00E171FC" w:rsidRDefault="00126550" w:rsidP="00126550">
      <w:pPr>
        <w:tabs>
          <w:tab w:val="left" w:pos="567"/>
        </w:tabs>
        <w:spacing w:after="0" w:line="240" w:lineRule="auto"/>
        <w:ind w:left="0" w:firstLine="0"/>
        <w:rPr>
          <w:rFonts w:ascii="Muli" w:hAnsi="Muli" w:cstheme="minorHAnsi"/>
          <w:b/>
          <w:szCs w:val="24"/>
        </w:rPr>
      </w:pPr>
      <w:r w:rsidRPr="00E171FC">
        <w:rPr>
          <w:rFonts w:ascii="Muli" w:hAnsi="Muli" w:cstheme="minorHAnsi"/>
          <w:szCs w:val="24"/>
        </w:rPr>
        <w:t xml:space="preserve">Pełna nazwa systemu, ilość: </w:t>
      </w:r>
      <w:r w:rsidRPr="00E171FC">
        <w:rPr>
          <w:rFonts w:ascii="Muli" w:hAnsi="Muli" w:cstheme="minorHAnsi"/>
          <w:b/>
          <w:szCs w:val="24"/>
        </w:rPr>
        <w:t>…………………………………….</w:t>
      </w:r>
    </w:p>
    <w:p w14:paraId="09295C3F" w14:textId="77777777" w:rsidR="00126550" w:rsidRPr="00E171FC" w:rsidRDefault="00126550" w:rsidP="00126550">
      <w:pPr>
        <w:tabs>
          <w:tab w:val="left" w:pos="567"/>
        </w:tabs>
        <w:spacing w:after="0" w:line="240" w:lineRule="auto"/>
        <w:ind w:left="0" w:firstLine="0"/>
        <w:rPr>
          <w:rFonts w:ascii="Muli" w:hAnsi="Muli" w:cstheme="minorHAnsi"/>
          <w:szCs w:val="24"/>
        </w:rPr>
      </w:pPr>
    </w:p>
    <w:p w14:paraId="12C48294" w14:textId="77777777" w:rsidR="00126550" w:rsidRPr="00E171FC" w:rsidRDefault="00126550" w:rsidP="00126550">
      <w:pPr>
        <w:tabs>
          <w:tab w:val="left" w:pos="567"/>
        </w:tabs>
        <w:spacing w:after="0" w:line="240" w:lineRule="auto"/>
        <w:ind w:left="0" w:firstLine="0"/>
        <w:rPr>
          <w:rFonts w:ascii="Muli" w:hAnsi="Muli" w:cstheme="minorHAnsi"/>
          <w:b/>
          <w:szCs w:val="24"/>
        </w:rPr>
      </w:pPr>
      <w:r w:rsidRPr="00E171FC">
        <w:rPr>
          <w:rFonts w:ascii="Muli" w:hAnsi="Muli" w:cstheme="minorHAnsi"/>
          <w:szCs w:val="24"/>
        </w:rPr>
        <w:t xml:space="preserve">Typ, model: ....................................................................................... </w:t>
      </w:r>
    </w:p>
    <w:p w14:paraId="17D22941" w14:textId="77777777" w:rsidR="00126550" w:rsidRPr="00E171FC" w:rsidRDefault="00126550" w:rsidP="00126550">
      <w:pPr>
        <w:tabs>
          <w:tab w:val="left" w:pos="567"/>
        </w:tabs>
        <w:spacing w:after="0" w:line="240" w:lineRule="auto"/>
        <w:ind w:left="0" w:firstLine="0"/>
        <w:rPr>
          <w:rFonts w:ascii="Muli" w:hAnsi="Muli" w:cstheme="minorHAnsi"/>
          <w:szCs w:val="24"/>
        </w:rPr>
      </w:pPr>
    </w:p>
    <w:p w14:paraId="74857302" w14:textId="77777777" w:rsidR="00126550" w:rsidRPr="00E171FC" w:rsidRDefault="00126550" w:rsidP="00126550">
      <w:pPr>
        <w:tabs>
          <w:tab w:val="left" w:pos="567"/>
        </w:tabs>
        <w:spacing w:after="0" w:line="240" w:lineRule="auto"/>
        <w:ind w:left="0" w:firstLine="0"/>
        <w:rPr>
          <w:rFonts w:ascii="Muli" w:hAnsi="Muli" w:cstheme="minorHAnsi"/>
          <w:szCs w:val="24"/>
        </w:rPr>
      </w:pPr>
      <w:r w:rsidRPr="00E171FC">
        <w:rPr>
          <w:rFonts w:ascii="Muli" w:hAnsi="Muli" w:cstheme="minorHAnsi"/>
          <w:szCs w:val="24"/>
        </w:rPr>
        <w:t>Producent:  .......................................................................................</w:t>
      </w:r>
    </w:p>
    <w:p w14:paraId="3E9A101C" w14:textId="77777777" w:rsidR="00126550" w:rsidRPr="00E171FC" w:rsidRDefault="00126550" w:rsidP="00126550">
      <w:pPr>
        <w:tabs>
          <w:tab w:val="left" w:pos="567"/>
        </w:tabs>
        <w:spacing w:after="0" w:line="240" w:lineRule="auto"/>
        <w:ind w:left="0" w:firstLine="0"/>
        <w:rPr>
          <w:rFonts w:ascii="Muli" w:hAnsi="Muli" w:cstheme="minorHAnsi"/>
          <w:szCs w:val="24"/>
        </w:rPr>
      </w:pPr>
    </w:p>
    <w:p w14:paraId="3768C9BB" w14:textId="77777777" w:rsidR="00992AD8" w:rsidRPr="00E171FC" w:rsidRDefault="00992AD8" w:rsidP="00992AD8">
      <w:pPr>
        <w:spacing w:after="0" w:line="259" w:lineRule="auto"/>
        <w:ind w:left="0" w:right="0" w:firstLine="0"/>
        <w:jc w:val="left"/>
        <w:rPr>
          <w:rFonts w:ascii="Muli" w:hAnsi="Muli" w:cstheme="minorHAnsi"/>
          <w:b/>
          <w:szCs w:val="24"/>
        </w:rPr>
      </w:pPr>
    </w:p>
    <w:tbl>
      <w:tblPr>
        <w:tblW w:w="10632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175"/>
        <w:gridCol w:w="1701"/>
        <w:gridCol w:w="2047"/>
      </w:tblGrid>
      <w:tr w:rsidR="00992AD8" w:rsidRPr="00E171FC" w14:paraId="5BB794E8" w14:textId="77777777" w:rsidTr="00992AD8">
        <w:trPr>
          <w:trHeight w:val="792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center"/>
            <w:hideMark/>
          </w:tcPr>
          <w:p w14:paraId="4A0FD051" w14:textId="77777777" w:rsidR="00992AD8" w:rsidRPr="00E171FC" w:rsidRDefault="00992AD8" w:rsidP="00CE3F11">
            <w:pPr>
              <w:snapToGrid w:val="0"/>
              <w:spacing w:line="276" w:lineRule="auto"/>
              <w:jc w:val="center"/>
              <w:rPr>
                <w:rFonts w:ascii="Muli" w:hAnsi="Muli" w:cstheme="minorHAnsi"/>
                <w:b/>
                <w:bCs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bCs/>
                <w:color w:val="auto"/>
                <w:sz w:val="20"/>
                <w:szCs w:val="20"/>
              </w:rPr>
              <w:t>SYMUL</w:t>
            </w:r>
            <w:r w:rsidR="006E5A46" w:rsidRPr="00E171FC">
              <w:rPr>
                <w:rFonts w:ascii="Muli" w:hAnsi="Muli" w:cstheme="minorHAnsi"/>
                <w:b/>
                <w:bCs/>
                <w:color w:val="auto"/>
                <w:sz w:val="20"/>
                <w:szCs w:val="20"/>
              </w:rPr>
              <w:t>A</w:t>
            </w:r>
            <w:r w:rsidRPr="00E171FC">
              <w:rPr>
                <w:rFonts w:ascii="Muli" w:hAnsi="Muli" w:cstheme="minorHAnsi"/>
                <w:b/>
                <w:bCs/>
                <w:color w:val="auto"/>
                <w:sz w:val="20"/>
                <w:szCs w:val="20"/>
              </w:rPr>
              <w:t xml:space="preserve">TOR </w:t>
            </w:r>
            <w:r w:rsidR="00CD4870" w:rsidRPr="00E171FC">
              <w:rPr>
                <w:rFonts w:ascii="Muli" w:hAnsi="Muli" w:cstheme="minorHAnsi"/>
                <w:b/>
                <w:bCs/>
                <w:color w:val="auto"/>
                <w:sz w:val="20"/>
                <w:szCs w:val="20"/>
              </w:rPr>
              <w:t>KARETKI</w:t>
            </w:r>
          </w:p>
        </w:tc>
      </w:tr>
      <w:tr w:rsidR="00992AD8" w:rsidRPr="00E171FC" w14:paraId="193F8143" w14:textId="77777777" w:rsidTr="002B642A">
        <w:trPr>
          <w:trHeight w:val="7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center"/>
            <w:hideMark/>
          </w:tcPr>
          <w:p w14:paraId="2CD86E2F" w14:textId="77777777" w:rsidR="00992AD8" w:rsidRPr="00E171FC" w:rsidRDefault="00992AD8" w:rsidP="00992AD8">
            <w:pPr>
              <w:snapToGrid w:val="0"/>
              <w:spacing w:line="360" w:lineRule="auto"/>
              <w:jc w:val="center"/>
              <w:rPr>
                <w:rFonts w:ascii="Muli" w:hAnsi="Muli" w:cstheme="minorHAnsi"/>
                <w:b/>
                <w:bCs/>
                <w:i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bCs/>
                <w:i/>
                <w:color w:val="auto"/>
                <w:sz w:val="20"/>
                <w:szCs w:val="20"/>
              </w:rPr>
              <w:t>L.p.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0607DC1E" w14:textId="77777777" w:rsidR="00992AD8" w:rsidRPr="00E171FC" w:rsidRDefault="00A27CD3" w:rsidP="00E76544">
            <w:pPr>
              <w:snapToGrid w:val="0"/>
              <w:spacing w:line="276" w:lineRule="auto"/>
              <w:jc w:val="center"/>
              <w:rPr>
                <w:rFonts w:ascii="Muli" w:hAnsi="Muli" w:cstheme="minorHAnsi"/>
                <w:b/>
                <w:bCs/>
                <w:i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Funkcje, parametry techniczne i warunki wymagane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center"/>
            <w:hideMark/>
          </w:tcPr>
          <w:p w14:paraId="7694129C" w14:textId="77777777" w:rsidR="00A27CD3" w:rsidRPr="00E171FC" w:rsidRDefault="00A27CD3" w:rsidP="00A27C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Opis funkcji, parametrów</w:t>
            </w:r>
          </w:p>
          <w:p w14:paraId="299ACEDA" w14:textId="77777777" w:rsidR="00A27CD3" w:rsidRPr="00E171FC" w:rsidRDefault="00A27CD3" w:rsidP="00A27CD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i warunków oferowanych</w:t>
            </w:r>
          </w:p>
          <w:p w14:paraId="32FE557E" w14:textId="77777777" w:rsidR="00992AD8" w:rsidRPr="00E171FC" w:rsidRDefault="00992AD8" w:rsidP="00A93FB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Muli" w:hAnsi="Muli" w:cstheme="minorHAnsi"/>
                <w:b/>
                <w:bCs/>
                <w:i/>
                <w:color w:val="auto"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62228382" w14:textId="77777777" w:rsidR="00A93FBD" w:rsidRPr="00E171FC" w:rsidRDefault="00A93FBD" w:rsidP="00A93FB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Opis funkcji, parametrów</w:t>
            </w:r>
          </w:p>
          <w:p w14:paraId="611C1008" w14:textId="77777777" w:rsidR="00A93FBD" w:rsidRPr="00E171FC" w:rsidRDefault="00A93FBD" w:rsidP="00A93FB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i warunków oferowanych</w:t>
            </w:r>
          </w:p>
          <w:p w14:paraId="0C9FDBC6" w14:textId="77777777" w:rsidR="00A93FBD" w:rsidRPr="00E171FC" w:rsidRDefault="00A93FBD" w:rsidP="00A93FB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Muli" w:hAnsi="Muli" w:cstheme="minorHAnsi"/>
                <w:b/>
                <w:bCs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(</w:t>
            </w:r>
            <w:r w:rsidRPr="00E171FC">
              <w:rPr>
                <w:rFonts w:ascii="Muli" w:hAnsi="Muli" w:cstheme="minorHAnsi"/>
                <w:b/>
                <w:bCs/>
                <w:color w:val="auto"/>
                <w:sz w:val="20"/>
                <w:szCs w:val="20"/>
              </w:rPr>
              <w:t>wypełnia Wykonawca)</w:t>
            </w:r>
          </w:p>
          <w:p w14:paraId="6BBEFEBD" w14:textId="77777777" w:rsidR="00992AD8" w:rsidRPr="00E171FC" w:rsidRDefault="00992AD8" w:rsidP="00992AD8">
            <w:pPr>
              <w:snapToGrid w:val="0"/>
              <w:spacing w:line="276" w:lineRule="auto"/>
              <w:jc w:val="center"/>
              <w:rPr>
                <w:rFonts w:ascii="Muli" w:hAnsi="Muli" w:cstheme="minorHAnsi"/>
                <w:b/>
                <w:bCs/>
                <w:i/>
                <w:color w:val="auto"/>
                <w:sz w:val="20"/>
                <w:szCs w:val="20"/>
              </w:rPr>
            </w:pPr>
          </w:p>
        </w:tc>
      </w:tr>
      <w:tr w:rsidR="00992AD8" w:rsidRPr="00E171FC" w14:paraId="5EE07212" w14:textId="77777777" w:rsidTr="002B642A">
        <w:trPr>
          <w:trHeight w:val="1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center"/>
            <w:hideMark/>
          </w:tcPr>
          <w:p w14:paraId="344EB0B2" w14:textId="77777777" w:rsidR="00992AD8" w:rsidRPr="00E171FC" w:rsidRDefault="00992AD8" w:rsidP="00992AD8">
            <w:pPr>
              <w:snapToGrid w:val="0"/>
              <w:spacing w:line="360" w:lineRule="auto"/>
              <w:jc w:val="center"/>
              <w:rPr>
                <w:rFonts w:ascii="Muli" w:hAnsi="Muli" w:cstheme="minorHAnsi"/>
                <w:b/>
                <w:bCs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bCs/>
                <w:color w:val="auto"/>
                <w:sz w:val="20"/>
                <w:szCs w:val="20"/>
              </w:rPr>
              <w:t>a.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49DD6FD6" w14:textId="77777777" w:rsidR="00992AD8" w:rsidRPr="00E171FC" w:rsidRDefault="00992AD8" w:rsidP="00992AD8">
            <w:pPr>
              <w:snapToGrid w:val="0"/>
              <w:spacing w:line="360" w:lineRule="auto"/>
              <w:jc w:val="center"/>
              <w:rPr>
                <w:rFonts w:ascii="Muli" w:hAnsi="Muli" w:cstheme="minorHAnsi"/>
                <w:b/>
                <w:bCs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bCs/>
                <w:color w:val="auto"/>
                <w:sz w:val="20"/>
                <w:szCs w:val="20"/>
              </w:rPr>
              <w:t>b.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center"/>
            <w:hideMark/>
          </w:tcPr>
          <w:p w14:paraId="4F18300B" w14:textId="77777777" w:rsidR="00992AD8" w:rsidRPr="00E171FC" w:rsidRDefault="00992AD8" w:rsidP="00992AD8">
            <w:pPr>
              <w:snapToGrid w:val="0"/>
              <w:spacing w:line="360" w:lineRule="auto"/>
              <w:jc w:val="center"/>
              <w:rPr>
                <w:rFonts w:ascii="Muli" w:hAnsi="Muli" w:cstheme="minorHAnsi"/>
                <w:b/>
                <w:bCs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bCs/>
                <w:color w:val="auto"/>
                <w:sz w:val="20"/>
                <w:szCs w:val="20"/>
              </w:rPr>
              <w:t>c.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6DF804E3" w14:textId="77777777" w:rsidR="00992AD8" w:rsidRPr="00E171FC" w:rsidRDefault="00992AD8" w:rsidP="00992AD8">
            <w:pPr>
              <w:snapToGrid w:val="0"/>
              <w:spacing w:line="360" w:lineRule="auto"/>
              <w:jc w:val="center"/>
              <w:rPr>
                <w:rFonts w:ascii="Muli" w:hAnsi="Muli" w:cstheme="minorHAnsi"/>
                <w:b/>
                <w:bCs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bCs/>
                <w:color w:val="auto"/>
                <w:sz w:val="20"/>
                <w:szCs w:val="20"/>
              </w:rPr>
              <w:t>d.</w:t>
            </w:r>
          </w:p>
        </w:tc>
      </w:tr>
      <w:tr w:rsidR="00992AD8" w:rsidRPr="00E171FC" w14:paraId="1E7D16EB" w14:textId="77777777" w:rsidTr="000A222F">
        <w:trPr>
          <w:trHeight w:val="6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5153F" w14:textId="77777777" w:rsidR="00992AD8" w:rsidRPr="00E171FC" w:rsidRDefault="00992AD8" w:rsidP="00992AD8">
            <w:pPr>
              <w:spacing w:after="200" w:line="276" w:lineRule="auto"/>
              <w:ind w:left="225"/>
              <w:contextualSpacing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1.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D03A2" w14:textId="39FEDD4D" w:rsidR="00992AD8" w:rsidRPr="00E171FC" w:rsidRDefault="00992AD8" w:rsidP="00A93FBD">
            <w:pPr>
              <w:pStyle w:val="Nagwek6"/>
              <w:spacing w:before="0"/>
              <w:rPr>
                <w:rFonts w:ascii="Muli" w:hAnsi="Muli" w:cstheme="minorHAnsi"/>
                <w:b/>
                <w:i w:val="0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i w:val="0"/>
                <w:color w:val="auto"/>
                <w:sz w:val="20"/>
                <w:szCs w:val="20"/>
              </w:rPr>
              <w:t xml:space="preserve">Fabrycznie nowy symulator ambulansu sanitarnego typu </w:t>
            </w:r>
            <w:r w:rsidR="003563EC" w:rsidRPr="00E171FC">
              <w:rPr>
                <w:rFonts w:ascii="Muli" w:hAnsi="Muli" w:cstheme="minorHAnsi"/>
                <w:b/>
                <w:bCs/>
                <w:i w:val="0"/>
                <w:color w:val="auto"/>
                <w:sz w:val="20"/>
                <w:szCs w:val="20"/>
              </w:rPr>
              <w:t xml:space="preserve">B </w:t>
            </w:r>
            <w:r w:rsidR="003563EC" w:rsidRPr="00E171FC">
              <w:rPr>
                <w:rFonts w:ascii="Muli" w:hAnsi="Muli" w:cstheme="minorHAnsi"/>
                <w:i w:val="0"/>
                <w:color w:val="auto"/>
                <w:sz w:val="20"/>
                <w:szCs w:val="20"/>
              </w:rPr>
              <w:t xml:space="preserve">lub </w:t>
            </w:r>
            <w:r w:rsidRPr="00E171FC">
              <w:rPr>
                <w:rFonts w:ascii="Muli" w:hAnsi="Muli" w:cstheme="minorHAnsi"/>
                <w:b/>
                <w:i w:val="0"/>
                <w:color w:val="auto"/>
                <w:sz w:val="20"/>
                <w:szCs w:val="20"/>
              </w:rPr>
              <w:t>C</w:t>
            </w:r>
            <w:r w:rsidR="00F00FBB" w:rsidRPr="00E171FC">
              <w:rPr>
                <w:rFonts w:ascii="Muli" w:hAnsi="Muli" w:cstheme="minorHAnsi"/>
                <w:i w:val="0"/>
                <w:color w:val="auto"/>
                <w:sz w:val="20"/>
                <w:szCs w:val="20"/>
              </w:rPr>
              <w:t xml:space="preserve"> </w:t>
            </w:r>
            <w:r w:rsidR="00A93FBD" w:rsidRPr="00E171FC">
              <w:rPr>
                <w:rFonts w:ascii="Muli" w:hAnsi="Muli" w:cstheme="minorHAnsi"/>
                <w:i w:val="0"/>
                <w:color w:val="auto"/>
                <w:sz w:val="20"/>
                <w:szCs w:val="20"/>
              </w:rPr>
              <w:t>wykonany</w:t>
            </w:r>
            <w:r w:rsidRPr="00E171FC">
              <w:rPr>
                <w:rFonts w:ascii="Muli" w:hAnsi="Muli" w:cstheme="minorHAnsi"/>
                <w:i w:val="0"/>
                <w:color w:val="auto"/>
                <w:sz w:val="20"/>
                <w:szCs w:val="20"/>
              </w:rPr>
              <w:t xml:space="preserve"> zgodnie z normą PN EN 1789 lub równoważn</w:t>
            </w:r>
            <w:r w:rsidR="00A93FBD" w:rsidRPr="00E171FC">
              <w:rPr>
                <w:rFonts w:ascii="Muli" w:hAnsi="Muli" w:cstheme="minorHAnsi"/>
                <w:i w:val="0"/>
                <w:color w:val="auto"/>
                <w:sz w:val="20"/>
                <w:szCs w:val="20"/>
              </w:rPr>
              <w:t xml:space="preserve">ą, przystosowany do prowadzenia </w:t>
            </w:r>
            <w:r w:rsidRPr="00E171FC">
              <w:rPr>
                <w:rFonts w:ascii="Muli" w:hAnsi="Muli" w:cstheme="minorHAnsi"/>
                <w:i w:val="0"/>
                <w:color w:val="auto"/>
                <w:sz w:val="20"/>
                <w:szCs w:val="20"/>
              </w:rPr>
              <w:t>zajęć dydaktycznych w za</w:t>
            </w:r>
            <w:r w:rsidR="00A93FBD" w:rsidRPr="00E171FC">
              <w:rPr>
                <w:rFonts w:ascii="Muli" w:hAnsi="Muli" w:cstheme="minorHAnsi"/>
                <w:i w:val="0"/>
                <w:color w:val="auto"/>
                <w:sz w:val="20"/>
                <w:szCs w:val="20"/>
              </w:rPr>
              <w:t xml:space="preserve">kresie ratownictwa i transportu </w:t>
            </w:r>
            <w:r w:rsidRPr="00E171FC">
              <w:rPr>
                <w:rFonts w:ascii="Muli" w:hAnsi="Muli" w:cstheme="minorHAnsi"/>
                <w:i w:val="0"/>
                <w:color w:val="auto"/>
                <w:sz w:val="20"/>
                <w:szCs w:val="20"/>
              </w:rPr>
              <w:t>medycznego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106FC" w14:textId="77777777" w:rsidR="00992AD8" w:rsidRPr="00E171FC" w:rsidRDefault="00992AD8" w:rsidP="000A222F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5E70A" w14:textId="77777777" w:rsidR="00B40510" w:rsidRPr="00E171FC" w:rsidRDefault="00B40510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65FC4DE8" w14:textId="77777777" w:rsidTr="000A222F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4F642" w14:textId="77777777" w:rsidR="00992AD8" w:rsidRPr="00E171FC" w:rsidRDefault="00992AD8" w:rsidP="00992AD8">
            <w:pPr>
              <w:spacing w:after="200" w:line="276" w:lineRule="auto"/>
              <w:ind w:left="225"/>
              <w:contextualSpacing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2.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8275B" w14:textId="77777777" w:rsidR="00992AD8" w:rsidRPr="00E171FC" w:rsidRDefault="00992AD8" w:rsidP="00E76544">
            <w:pPr>
              <w:pStyle w:val="Nagwek6"/>
              <w:spacing w:before="0"/>
              <w:jc w:val="left"/>
              <w:rPr>
                <w:rFonts w:ascii="Muli" w:hAnsi="Muli" w:cstheme="minorHAnsi"/>
                <w:b/>
                <w:i w:val="0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i w:val="0"/>
                <w:color w:val="auto"/>
                <w:sz w:val="20"/>
                <w:szCs w:val="20"/>
              </w:rPr>
              <w:t xml:space="preserve">Symulator zbudowany na bazie fabrycznie nowego pojazdu typu </w:t>
            </w:r>
            <w:r w:rsidR="00A93FBD" w:rsidRPr="00E171FC">
              <w:rPr>
                <w:rFonts w:ascii="Muli" w:hAnsi="Muli" w:cstheme="minorHAnsi"/>
                <w:i w:val="0"/>
                <w:color w:val="auto"/>
                <w:sz w:val="20"/>
                <w:szCs w:val="20"/>
              </w:rPr>
              <w:t>furgonu. Max. D</w:t>
            </w:r>
            <w:r w:rsidRPr="00E171FC">
              <w:rPr>
                <w:rFonts w:ascii="Muli" w:hAnsi="Muli" w:cstheme="minorHAnsi"/>
                <w:i w:val="0"/>
                <w:color w:val="auto"/>
                <w:sz w:val="20"/>
                <w:szCs w:val="20"/>
              </w:rPr>
              <w:t xml:space="preserve">ługość </w:t>
            </w:r>
            <w:r w:rsidR="00A93FBD" w:rsidRPr="00E171FC">
              <w:rPr>
                <w:rFonts w:ascii="Muli" w:hAnsi="Muli" w:cstheme="minorHAnsi"/>
                <w:i w:val="0"/>
                <w:color w:val="auto"/>
                <w:sz w:val="20"/>
                <w:szCs w:val="20"/>
              </w:rPr>
              <w:t xml:space="preserve">maksymalna </w:t>
            </w:r>
            <w:r w:rsidRPr="00E171FC">
              <w:rPr>
                <w:rFonts w:ascii="Muli" w:hAnsi="Muli" w:cstheme="minorHAnsi"/>
                <w:i w:val="0"/>
                <w:color w:val="auto"/>
                <w:sz w:val="20"/>
                <w:szCs w:val="20"/>
              </w:rPr>
              <w:t>pojazdu 5999 mm (uwarunkowane powierzchnią pomieszczenia symulacyjnego)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A9EAF" w14:textId="77777777" w:rsidR="00992AD8" w:rsidRPr="00E171FC" w:rsidRDefault="00992AD8" w:rsidP="000A222F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66422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5A9D7115" w14:textId="77777777" w:rsidTr="00992AD8">
        <w:trPr>
          <w:trHeight w:val="614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45AA28" w14:textId="77777777" w:rsidR="00992AD8" w:rsidRPr="00E171FC" w:rsidRDefault="00992AD8" w:rsidP="00E76544">
            <w:pPr>
              <w:spacing w:after="0" w:line="276" w:lineRule="auto"/>
              <w:jc w:val="center"/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POJAZD BAZOWY</w:t>
            </w:r>
            <w:r w:rsidR="005F1DAA"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 xml:space="preserve"> lub KONTERNER</w:t>
            </w:r>
          </w:p>
        </w:tc>
      </w:tr>
      <w:tr w:rsidR="00992AD8" w:rsidRPr="00E171FC" w14:paraId="52E7D7BB" w14:textId="77777777" w:rsidTr="00992AD8">
        <w:trPr>
          <w:trHeight w:val="4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82771" w14:textId="77777777" w:rsidR="00992AD8" w:rsidRPr="00E171FC" w:rsidRDefault="00992AD8" w:rsidP="00992AD8">
            <w:pPr>
              <w:spacing w:after="200" w:line="276" w:lineRule="auto"/>
              <w:ind w:left="225"/>
              <w:contextualSpacing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DFAB6" w14:textId="77777777" w:rsidR="00992AD8" w:rsidRPr="00E171FC" w:rsidRDefault="00992AD8" w:rsidP="00E76544">
            <w:pPr>
              <w:spacing w:after="0" w:line="276" w:lineRule="auto"/>
              <w:jc w:val="left"/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NADWOZIE</w:t>
            </w:r>
          </w:p>
        </w:tc>
      </w:tr>
      <w:tr w:rsidR="00992AD8" w:rsidRPr="00E171FC" w14:paraId="217D6792" w14:textId="77777777" w:rsidTr="000A222F">
        <w:trPr>
          <w:trHeight w:val="6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C02F1" w14:textId="77777777" w:rsidR="00992AD8" w:rsidRPr="00E171FC" w:rsidRDefault="00992AD8" w:rsidP="00992AD8">
            <w:pPr>
              <w:spacing w:after="200" w:line="276" w:lineRule="auto"/>
              <w:ind w:right="-353"/>
              <w:contextualSpacing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   3.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9A182" w14:textId="77777777" w:rsidR="00992AD8" w:rsidRPr="00E171FC" w:rsidRDefault="00992AD8" w:rsidP="006E5A46">
            <w:pPr>
              <w:pStyle w:val="Nagwek6"/>
              <w:spacing w:before="0"/>
              <w:jc w:val="left"/>
              <w:rPr>
                <w:rFonts w:ascii="Muli" w:hAnsi="Muli" w:cstheme="minorHAnsi"/>
                <w:b/>
                <w:i w:val="0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i w:val="0"/>
                <w:color w:val="auto"/>
                <w:sz w:val="20"/>
                <w:szCs w:val="20"/>
              </w:rPr>
              <w:t>Typu „furgon” podwyższony (max wysokość 2,</w:t>
            </w:r>
            <w:r w:rsidR="00827B9F" w:rsidRPr="00E171FC">
              <w:rPr>
                <w:rFonts w:ascii="Muli" w:hAnsi="Muli" w:cstheme="minorHAnsi"/>
                <w:i w:val="0"/>
                <w:color w:val="auto"/>
                <w:sz w:val="20"/>
                <w:szCs w:val="20"/>
              </w:rPr>
              <w:t>25</w:t>
            </w:r>
            <w:r w:rsidRPr="00E171FC">
              <w:rPr>
                <w:rFonts w:ascii="Muli" w:hAnsi="Muli" w:cstheme="minorHAnsi"/>
                <w:i w:val="0"/>
                <w:color w:val="auto"/>
                <w:sz w:val="20"/>
                <w:szCs w:val="20"/>
              </w:rPr>
              <w:t xml:space="preserve"> m), o dopuszczalnej masie całkowitej do 3 500 kg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5B66C" w14:textId="77777777" w:rsidR="00992AD8" w:rsidRPr="00E171FC" w:rsidRDefault="00992AD8" w:rsidP="000A222F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3F792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3CB5672D" w14:textId="77777777" w:rsidTr="000A222F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B031C" w14:textId="77777777" w:rsidR="00992AD8" w:rsidRPr="00E171FC" w:rsidRDefault="00992AD8" w:rsidP="00992AD8">
            <w:pPr>
              <w:spacing w:after="200" w:line="276" w:lineRule="auto"/>
              <w:contextualSpacing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 4.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3366B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Przystosowane do przewozu minimum 5 osób, w tym 4 osoby  personelu medycznego z kierowcą - w pozycji siedzącej i 1 osoba  w pozycji leżącej na noszach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B7A44" w14:textId="77777777" w:rsidR="00992AD8" w:rsidRPr="00E171FC" w:rsidRDefault="00992AD8" w:rsidP="000A222F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E62E9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4545CEF3" w14:textId="77777777" w:rsidTr="000A222F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3FDB8" w14:textId="77777777" w:rsidR="00992AD8" w:rsidRPr="00E171FC" w:rsidRDefault="00992AD8" w:rsidP="00992AD8">
            <w:pPr>
              <w:spacing w:after="200" w:line="276" w:lineRule="auto"/>
              <w:contextualSpacing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5.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9438D" w14:textId="77777777" w:rsidR="00992AD8" w:rsidRPr="00E171FC" w:rsidRDefault="00992AD8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Częściowo przeszklony, tj. drzwi tylne i boczne prawe przeszklone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14B8A" w14:textId="77777777" w:rsidR="00992AD8" w:rsidRPr="00E171FC" w:rsidRDefault="00992AD8" w:rsidP="000A222F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BECBC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6C9B1468" w14:textId="77777777" w:rsidTr="000A222F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1446" w14:textId="77777777" w:rsidR="00992AD8" w:rsidRPr="00E171FC" w:rsidRDefault="00992AD8" w:rsidP="00992AD8">
            <w:pPr>
              <w:spacing w:after="200" w:line="276" w:lineRule="auto"/>
              <w:contextualSpacing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lastRenderedPageBreak/>
              <w:t>6.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38CA8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Drzwi boczne prawe i lewe przesuwane do tyłu, w tym prawe przeszklone z otwieraną szybą, wejście ze stopniem stałym wewnętrznym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7F0F6" w14:textId="77777777" w:rsidR="00992AD8" w:rsidRPr="00E171FC" w:rsidRDefault="00992AD8" w:rsidP="000A222F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3BE5F" w14:textId="77777777" w:rsidR="00B40510" w:rsidRPr="00E171FC" w:rsidRDefault="00B40510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769B983D" w14:textId="77777777" w:rsidTr="000A222F">
        <w:trPr>
          <w:trHeight w:val="5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AC814" w14:textId="77777777" w:rsidR="00992AD8" w:rsidRPr="00E171FC" w:rsidRDefault="00992AD8" w:rsidP="00992AD8">
            <w:pPr>
              <w:spacing w:after="200" w:line="276" w:lineRule="auto"/>
              <w:contextualSpacing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7.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A6920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Drzwi tylne wysokie, przeszklone, otwierane na boki, wyposażone w ograniczniki oraz blokady położenia skrzydeł, kąt otwarcia drzwi min. 180 stopni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FE3DD" w14:textId="77777777" w:rsidR="00992AD8" w:rsidRPr="00E171FC" w:rsidRDefault="00992AD8" w:rsidP="000A222F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57D10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28B1A619" w14:textId="77777777" w:rsidTr="000A222F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C5CA9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8.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BAD04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Stopień tylny antypoślizgowy, stanowiący zderzak tylny ochronny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94254" w14:textId="77777777" w:rsidR="00992AD8" w:rsidRPr="00E171FC" w:rsidRDefault="00992AD8" w:rsidP="000A222F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69525C1E" w14:textId="77777777" w:rsidR="00992AD8" w:rsidRPr="00E171FC" w:rsidRDefault="00992AD8" w:rsidP="000A222F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4CF4E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7762A47A" w14:textId="77777777" w:rsidTr="000A222F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DE0DA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9.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7E7E1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Zewnętrzny schowek odizolowany od przedziału medycznego i dostępny z zewnątrz pojazdu o wymiarach umożliwiających montaż w nim. co najmniej dwóch butli tlenowych o poj. 10 litrów z reduktorami tlenowymi, szyn typu Kramer, kamizelki KED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79708" w14:textId="77777777" w:rsidR="00992AD8" w:rsidRPr="00E171FC" w:rsidRDefault="00992AD8" w:rsidP="000A222F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9BDC9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1B58D39B" w14:textId="77777777" w:rsidTr="000A222F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CE212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10.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988DC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Szyby przedziału medycznego pokryte w 2/3 wysokości folią półprzeźroczystą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41BDD" w14:textId="77777777" w:rsidR="00992AD8" w:rsidRPr="00E171FC" w:rsidRDefault="00992AD8" w:rsidP="000A222F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DD31C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46BD933C" w14:textId="77777777" w:rsidTr="000A222F">
        <w:trPr>
          <w:trHeight w:val="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AB381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11.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53FAB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Izolacja termiczna i akustyczna ścian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85ADC" w14:textId="77777777" w:rsidR="00992AD8" w:rsidRPr="00E171FC" w:rsidRDefault="00992AD8" w:rsidP="000A222F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29EAA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6D6F794E" w14:textId="77777777" w:rsidTr="000A222F">
        <w:trPr>
          <w:trHeight w:val="4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63677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12.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472FB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Kolor nadwozia biały, zgodnie z Normą PN-EN 1789 lub równoważną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BFBD8" w14:textId="77777777" w:rsidR="00992AD8" w:rsidRPr="00E171FC" w:rsidRDefault="00992AD8" w:rsidP="000A222F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4CD9868D" w14:textId="77777777" w:rsidR="00992AD8" w:rsidRPr="00E171FC" w:rsidRDefault="00992AD8" w:rsidP="000A222F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BBD71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5FC678FF" w14:textId="77777777" w:rsidTr="00992AD8">
        <w:trPr>
          <w:trHeight w:val="3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D9CB2" w14:textId="77777777" w:rsidR="00992AD8" w:rsidRPr="00E171FC" w:rsidRDefault="00992AD8" w:rsidP="00992AD8">
            <w:pPr>
              <w:spacing w:after="200" w:line="276" w:lineRule="auto"/>
              <w:contextualSpacing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14024" w14:textId="77777777" w:rsidR="00992AD8" w:rsidRPr="00E171FC" w:rsidRDefault="00992AD8" w:rsidP="00E76544">
            <w:pPr>
              <w:spacing w:after="0" w:line="276" w:lineRule="auto"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 xml:space="preserve">SILNIK </w:t>
            </w:r>
            <w:r w:rsidR="000A222F"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I NAPĘD</w:t>
            </w:r>
          </w:p>
        </w:tc>
      </w:tr>
      <w:tr w:rsidR="00992AD8" w:rsidRPr="00E171FC" w14:paraId="647F62F4" w14:textId="77777777" w:rsidTr="002B642A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CB942" w14:textId="77777777" w:rsidR="00992AD8" w:rsidRPr="00E171FC" w:rsidRDefault="00992AD8" w:rsidP="00992AD8">
            <w:pPr>
              <w:spacing w:before="100" w:beforeAutospacing="1" w:after="100" w:afterAutospacing="1"/>
              <w:jc w:val="center"/>
              <w:rPr>
                <w:rFonts w:ascii="Muli" w:hAnsi="Muli" w:cstheme="minorHAnsi"/>
                <w:bCs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Cs/>
                <w:color w:val="auto"/>
                <w:sz w:val="20"/>
                <w:szCs w:val="20"/>
              </w:rPr>
              <w:t>13.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C0506" w14:textId="77777777" w:rsidR="00992AD8" w:rsidRPr="00E171FC" w:rsidRDefault="00992AD8" w:rsidP="00A93FBD">
            <w:pPr>
              <w:spacing w:before="100" w:beforeAutospacing="1" w:after="100" w:afterAutospacing="1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Cs/>
                <w:color w:val="auto"/>
                <w:sz w:val="20"/>
                <w:szCs w:val="20"/>
              </w:rPr>
              <w:t>Bez jednostki napędowej, pozbawiony płynów eksploatacyjnych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98E2B" w14:textId="77777777" w:rsidR="00992AD8" w:rsidRPr="00E171FC" w:rsidRDefault="00992AD8" w:rsidP="00992AD8">
            <w:pPr>
              <w:tabs>
                <w:tab w:val="left" w:pos="311"/>
                <w:tab w:val="left" w:pos="376"/>
              </w:tabs>
              <w:snapToGrid w:val="0"/>
              <w:ind w:left="-49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00366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23455E15" w14:textId="77777777" w:rsidTr="00992AD8">
        <w:trPr>
          <w:trHeight w:val="3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41112" w14:textId="77777777" w:rsidR="00992AD8" w:rsidRPr="00E171FC" w:rsidRDefault="00992AD8" w:rsidP="00992AD8">
            <w:pPr>
              <w:spacing w:after="200" w:line="276" w:lineRule="auto"/>
              <w:contextualSpacing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F9EA0" w14:textId="77777777" w:rsidR="00992AD8" w:rsidRPr="00E171FC" w:rsidRDefault="00992AD8" w:rsidP="00E76544">
            <w:pPr>
              <w:spacing w:after="0" w:line="276" w:lineRule="auto"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KOŁA I OGUMIENIE, UKŁAD KIEROWNICZY I HAMULCOWY</w:t>
            </w:r>
          </w:p>
        </w:tc>
      </w:tr>
      <w:tr w:rsidR="00992AD8" w:rsidRPr="00E171FC" w14:paraId="486FFB94" w14:textId="77777777" w:rsidTr="000A222F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70C11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14.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6CA1B" w14:textId="77777777" w:rsidR="00992AD8" w:rsidRPr="00E171FC" w:rsidRDefault="00992AD8" w:rsidP="00A93FBD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Cztery kompletne koła w tym przednie z układem kierowniczym umożliwiającym przetaczanie symulatora w wybranym kierunku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45729" w14:textId="77777777" w:rsidR="00992AD8" w:rsidRPr="00E171FC" w:rsidRDefault="00992AD8" w:rsidP="000A222F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08235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5465FB0D" w14:textId="77777777" w:rsidTr="002B642A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32BD2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15.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4BC9A" w14:textId="77777777" w:rsidR="00A93FBD" w:rsidRPr="00E171FC" w:rsidRDefault="00992AD8" w:rsidP="00A93FBD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Sprawny hamulec ręczny umożliwiający zablokowanie pojazdu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44B51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A4780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103FC9A9" w14:textId="77777777" w:rsidTr="00992AD8">
        <w:trPr>
          <w:trHeight w:val="3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CFDCF" w14:textId="77777777" w:rsidR="00992AD8" w:rsidRPr="00E171FC" w:rsidRDefault="00992AD8" w:rsidP="00992AD8">
            <w:pPr>
              <w:spacing w:after="200" w:line="276" w:lineRule="auto"/>
              <w:contextualSpacing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1D11A" w14:textId="77777777" w:rsidR="00992AD8" w:rsidRPr="00E171FC" w:rsidRDefault="00992AD8" w:rsidP="00E76544">
            <w:pPr>
              <w:spacing w:after="0" w:line="276" w:lineRule="auto"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WYPOSAŻENIE POJAZDU</w:t>
            </w:r>
          </w:p>
        </w:tc>
      </w:tr>
      <w:tr w:rsidR="00992AD8" w:rsidRPr="00E171FC" w14:paraId="0D390EF0" w14:textId="77777777" w:rsidTr="000A222F">
        <w:trPr>
          <w:trHeight w:val="4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80B91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-7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16.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0BC33" w14:textId="77777777" w:rsidR="00992AD8" w:rsidRPr="00E171FC" w:rsidRDefault="00992AD8" w:rsidP="00A93FBD">
            <w:pPr>
              <w:pStyle w:val="Wyliczkreska"/>
              <w:snapToGrid w:val="0"/>
              <w:spacing w:line="240" w:lineRule="auto"/>
              <w:ind w:left="-70" w:firstLine="0"/>
              <w:rPr>
                <w:rFonts w:ascii="Muli" w:hAnsi="Muli" w:cstheme="minorHAnsi"/>
                <w:b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 Lusterka zewnętrzne nie dzielone z/lub bez możliwości regulacji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0DA8D" w14:textId="77777777" w:rsidR="00992AD8" w:rsidRPr="00E171FC" w:rsidRDefault="00992AD8" w:rsidP="000A222F">
            <w:pPr>
              <w:pStyle w:val="Wyliczkreska"/>
              <w:snapToGrid w:val="0"/>
              <w:spacing w:line="240" w:lineRule="auto"/>
              <w:ind w:left="360" w:hanging="360"/>
              <w:jc w:val="center"/>
              <w:rPr>
                <w:rFonts w:ascii="Muli" w:hAnsi="Muli" w:cstheme="minorHAnsi"/>
                <w:b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D2DF6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27146110" w14:textId="77777777" w:rsidTr="000A222F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EB51F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right="6" w:hanging="181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   17.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A130" w14:textId="2BB5A356" w:rsidR="00992AD8" w:rsidRPr="00E171FC" w:rsidRDefault="00992AD8" w:rsidP="00992AD8">
            <w:pPr>
              <w:pStyle w:val="Wyliczkreska"/>
              <w:tabs>
                <w:tab w:val="left" w:pos="311"/>
                <w:tab w:val="left" w:pos="376"/>
              </w:tabs>
              <w:snapToGrid w:val="0"/>
              <w:spacing w:line="240" w:lineRule="auto"/>
              <w:ind w:left="-49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 Reflektory zewnętrzne z trzech stron pojazdu (tył i boki) ze światłem rozproszonym do oświetlenia miejsca akcji, po dwa z każdej strony z możliwością </w:t>
            </w:r>
          </w:p>
          <w:p w14:paraId="09E18FB3" w14:textId="77777777" w:rsidR="00A93FBD" w:rsidRPr="00E171FC" w:rsidRDefault="00992AD8" w:rsidP="00A93FBD">
            <w:pPr>
              <w:pStyle w:val="Wyliczkreska"/>
              <w:tabs>
                <w:tab w:val="left" w:pos="311"/>
                <w:tab w:val="left" w:pos="376"/>
              </w:tabs>
              <w:snapToGrid w:val="0"/>
              <w:spacing w:line="240" w:lineRule="auto"/>
              <w:ind w:left="-49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włączania/wyłączania zarówno z kabiny kierowcy jak i przedziału medycznego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270AA" w14:textId="77777777" w:rsidR="00992AD8" w:rsidRPr="00E171FC" w:rsidRDefault="00992AD8" w:rsidP="000A222F">
            <w:pPr>
              <w:pStyle w:val="Wyliczkreska"/>
              <w:tabs>
                <w:tab w:val="left" w:pos="311"/>
                <w:tab w:val="left" w:pos="376"/>
              </w:tabs>
              <w:snapToGrid w:val="0"/>
              <w:spacing w:line="240" w:lineRule="auto"/>
              <w:ind w:left="-49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8EACC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55793F10" w14:textId="77777777" w:rsidTr="000A222F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C6B31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18.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92279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Wszystkie miejsca siedzące, wyposażone w bezwładnościowe pasy bezpieczeństwa i zagłówki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C5678" w14:textId="77777777" w:rsidR="00992AD8" w:rsidRPr="00E171FC" w:rsidRDefault="00992AD8" w:rsidP="000A222F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E239E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6F2A3F72" w14:textId="77777777" w:rsidTr="000A222F">
        <w:trPr>
          <w:trHeight w:val="4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51A69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19.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30091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Kosz na śmieci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98D07" w14:textId="77777777" w:rsidR="00992AD8" w:rsidRPr="00E171FC" w:rsidRDefault="00992AD8" w:rsidP="000A222F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3EA8F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0E683C09" w14:textId="77777777" w:rsidTr="000A222F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0EDE7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-7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20.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38990" w14:textId="77777777" w:rsidR="00992AD8" w:rsidRPr="00E171FC" w:rsidRDefault="00992AD8" w:rsidP="00992AD8">
            <w:pPr>
              <w:snapToGrid w:val="0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Kabina kierowcy wyposażona w panel sterujący:</w:t>
            </w:r>
          </w:p>
          <w:p w14:paraId="0E014091" w14:textId="77777777" w:rsidR="00992AD8" w:rsidRPr="00E171FC" w:rsidRDefault="00992AD8" w:rsidP="00992AD8">
            <w:pPr>
              <w:tabs>
                <w:tab w:val="num" w:pos="569"/>
              </w:tabs>
              <w:snapToGrid w:val="0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- informujący kierowcę o działaniu reflektorów zewnętrznych z trzech stron pojazdu</w:t>
            </w:r>
          </w:p>
          <w:p w14:paraId="6116B9B0" w14:textId="77777777" w:rsidR="00992AD8" w:rsidRPr="00E171FC" w:rsidRDefault="00992AD8" w:rsidP="00992AD8">
            <w:pPr>
              <w:tabs>
                <w:tab w:val="num" w:pos="569"/>
              </w:tabs>
              <w:snapToGrid w:val="0"/>
              <w:ind w:left="214" w:hanging="214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- informujący kierowcę o otwartych drzwiach w ambulansie</w:t>
            </w:r>
          </w:p>
          <w:p w14:paraId="3FDE8BED" w14:textId="77777777" w:rsidR="00992AD8" w:rsidRPr="00E171FC" w:rsidRDefault="00992AD8" w:rsidP="00992AD8">
            <w:pPr>
              <w:tabs>
                <w:tab w:val="num" w:pos="569"/>
              </w:tabs>
              <w:snapToGrid w:val="0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- informujący kierowcę o poziomie naładowania akumulatora,</w:t>
            </w:r>
          </w:p>
          <w:p w14:paraId="57AAC7A8" w14:textId="77777777" w:rsidR="00992AD8" w:rsidRPr="00E171FC" w:rsidRDefault="00992AD8" w:rsidP="00992AD8">
            <w:pPr>
              <w:tabs>
                <w:tab w:val="num" w:pos="569"/>
              </w:tabs>
              <w:snapToGrid w:val="0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- sterowanie oświetleniem, sygnalizacją </w:t>
            </w:r>
            <w:proofErr w:type="spellStart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wizualno</w:t>
            </w:r>
            <w:proofErr w:type="spellEnd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/dźwiękową</w:t>
            </w:r>
          </w:p>
          <w:p w14:paraId="4DBA5996" w14:textId="77777777" w:rsidR="00992AD8" w:rsidRPr="00E171FC" w:rsidRDefault="00992AD8" w:rsidP="00992AD8">
            <w:pPr>
              <w:tabs>
                <w:tab w:val="num" w:pos="569"/>
              </w:tabs>
              <w:snapToGrid w:val="0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- informujący o temperaturze w przedziale medycznym</w:t>
            </w:r>
          </w:p>
          <w:p w14:paraId="010BBC5E" w14:textId="77777777" w:rsidR="00992AD8" w:rsidRPr="00E171FC" w:rsidRDefault="00992AD8" w:rsidP="00992AD8">
            <w:pPr>
              <w:tabs>
                <w:tab w:val="num" w:pos="569"/>
              </w:tabs>
              <w:snapToGrid w:val="0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lastRenderedPageBreak/>
              <w:t>- informujący o poziomie tlenu w butlach tlenowych</w:t>
            </w:r>
          </w:p>
          <w:p w14:paraId="3A4612B4" w14:textId="77777777" w:rsidR="00B078B7" w:rsidRPr="00E171FC" w:rsidRDefault="00992AD8" w:rsidP="00992AD8">
            <w:pPr>
              <w:tabs>
                <w:tab w:val="num" w:pos="569"/>
              </w:tabs>
              <w:snapToGrid w:val="0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- informujący kierowcę o podpięciu ambulansu do zasilania zewnętrznego 230V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851D8" w14:textId="77777777" w:rsidR="00992AD8" w:rsidRPr="00E171FC" w:rsidRDefault="00992AD8" w:rsidP="000A222F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8913A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4054964E" w14:textId="77777777" w:rsidTr="00992AD8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3D034" w14:textId="77777777" w:rsidR="00992AD8" w:rsidRPr="00E171FC" w:rsidRDefault="00992AD8" w:rsidP="00992AD8">
            <w:pPr>
              <w:spacing w:after="200" w:line="276" w:lineRule="auto"/>
              <w:contextualSpacing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737CE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360" w:hanging="36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b/>
                <w:sz w:val="20"/>
                <w:lang w:val="pl-PL"/>
              </w:rPr>
              <w:t>PRZEDZIAŁ ŁADUNKOWY</w:t>
            </w:r>
          </w:p>
        </w:tc>
      </w:tr>
      <w:tr w:rsidR="00992AD8" w:rsidRPr="00E171FC" w14:paraId="4FB8E4EA" w14:textId="77777777" w:rsidTr="000A222F">
        <w:trPr>
          <w:trHeight w:val="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6F838" w14:textId="77777777" w:rsidR="00992AD8" w:rsidRPr="00E171FC" w:rsidRDefault="00992AD8" w:rsidP="00E76544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21.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D3390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right="6" w:hanging="181"/>
              <w:rPr>
                <w:rFonts w:ascii="Muli" w:hAnsi="Muli" w:cstheme="minorHAnsi"/>
                <w:b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   Długość </w:t>
            </w:r>
            <w:r w:rsidR="000A222F" w:rsidRPr="00E171FC">
              <w:rPr>
                <w:rFonts w:ascii="Muli" w:hAnsi="Muli" w:cstheme="minorHAnsi"/>
                <w:sz w:val="20"/>
                <w:lang w:val="pl-PL"/>
              </w:rPr>
              <w:t>przedziału minimum</w:t>
            </w: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 335 cm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0167E" w14:textId="77777777" w:rsidR="00992AD8" w:rsidRPr="00E171FC" w:rsidRDefault="00992AD8" w:rsidP="000A222F">
            <w:pPr>
              <w:ind w:left="0" w:firstLine="0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BD14B" w14:textId="77777777" w:rsidR="00B40510" w:rsidRPr="00E171FC" w:rsidRDefault="00B40510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44DEA4BD" w14:textId="77777777" w:rsidTr="000A222F">
        <w:trPr>
          <w:trHeight w:val="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2C778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22.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AEDA2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Szerokość </w:t>
            </w:r>
            <w:r w:rsidR="000A222F" w:rsidRPr="00E171FC">
              <w:rPr>
                <w:rFonts w:ascii="Muli" w:hAnsi="Muli" w:cstheme="minorHAnsi"/>
                <w:sz w:val="20"/>
                <w:lang w:val="pl-PL"/>
              </w:rPr>
              <w:t>przedziału minimum</w:t>
            </w: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 175 cm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B2BAE" w14:textId="77777777" w:rsidR="00992AD8" w:rsidRPr="00E171FC" w:rsidRDefault="00992AD8" w:rsidP="000A222F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79C28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535603E8" w14:textId="77777777" w:rsidTr="000A222F">
        <w:trPr>
          <w:trHeight w:val="4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2CA64" w14:textId="77777777" w:rsidR="00992AD8" w:rsidRPr="00E171FC" w:rsidRDefault="00992AD8" w:rsidP="00992AD8">
            <w:pPr>
              <w:pStyle w:val="WW-Zwykytekst"/>
              <w:jc w:val="center"/>
              <w:rPr>
                <w:rFonts w:ascii="Muli" w:hAnsi="Muli" w:cstheme="minorHAnsi"/>
              </w:rPr>
            </w:pPr>
            <w:r w:rsidRPr="00E171FC">
              <w:rPr>
                <w:rFonts w:ascii="Muli" w:hAnsi="Muli" w:cstheme="minorHAnsi"/>
              </w:rPr>
              <w:t>23.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B2F19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Wysokość </w:t>
            </w:r>
            <w:r w:rsidR="000A222F" w:rsidRPr="00E171FC">
              <w:rPr>
                <w:rFonts w:ascii="Muli" w:hAnsi="Muli" w:cstheme="minorHAnsi"/>
                <w:sz w:val="20"/>
                <w:lang w:val="pl-PL"/>
              </w:rPr>
              <w:t>przedziału minimum</w:t>
            </w: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 185 cm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ACAF2" w14:textId="77777777" w:rsidR="00992AD8" w:rsidRPr="00E171FC" w:rsidRDefault="00992AD8" w:rsidP="000A222F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858DE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6B86A1C1" w14:textId="77777777" w:rsidTr="00992AD8">
        <w:trPr>
          <w:trHeight w:val="3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0AB28" w14:textId="77777777" w:rsidR="00992AD8" w:rsidRPr="00E171FC" w:rsidRDefault="00992AD8" w:rsidP="00992AD8">
            <w:pPr>
              <w:spacing w:after="200" w:line="276" w:lineRule="auto"/>
              <w:contextualSpacing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2E923" w14:textId="77777777" w:rsidR="00992AD8" w:rsidRPr="00E171FC" w:rsidRDefault="00992AD8" w:rsidP="00E76544">
            <w:pPr>
              <w:spacing w:after="0" w:line="276" w:lineRule="auto"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INSTALACJA ELEKTRYCZNA</w:t>
            </w:r>
          </w:p>
        </w:tc>
      </w:tr>
      <w:tr w:rsidR="00992AD8" w:rsidRPr="00E171FC" w14:paraId="57EB1361" w14:textId="77777777" w:rsidTr="000A222F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8523D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24.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7C202" w14:textId="77777777" w:rsidR="00992AD8" w:rsidRPr="00E171FC" w:rsidRDefault="00992AD8" w:rsidP="00A93FBD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Akumulator do zasilania przedziału medycznego i pozostałych układów pojazdu połączony </w:t>
            </w:r>
            <w:r w:rsidR="000A222F" w:rsidRPr="00E171FC">
              <w:rPr>
                <w:rFonts w:ascii="Muli" w:hAnsi="Muli" w:cstheme="minorHAnsi"/>
                <w:sz w:val="20"/>
                <w:lang w:val="pl-PL"/>
              </w:rPr>
              <w:t>tak, aby</w:t>
            </w: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 był doładowywany po podłączeniu zasilania do sieci 230 V; pojemność pojedynczego akumulatora min. 100 </w:t>
            </w:r>
            <w:r w:rsidR="000A222F" w:rsidRPr="00E171FC">
              <w:rPr>
                <w:rFonts w:ascii="Muli" w:hAnsi="Muli" w:cstheme="minorHAnsi"/>
                <w:sz w:val="20"/>
                <w:lang w:val="pl-PL"/>
              </w:rPr>
              <w:t>Ah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A8404" w14:textId="77777777" w:rsidR="00992AD8" w:rsidRPr="00E171FC" w:rsidRDefault="00992AD8" w:rsidP="000A222F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77D9F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10A49063" w14:textId="77777777" w:rsidTr="000A222F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3492D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25.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B347D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Zasilanie zewn. 230 V z zabezpieczeniem przeciwporażeniowym różnicowo-prądowym; układ automatycznej ładowarki sterowanej procesorem zapewniający zasilanie instalacji 12 V oraz skuteczne ładowanie akumulatora z automatycznym zabezpieczeniem przed awarią oraz przeładowaniem - widoczna sygnalizacja właściwego działania prostownika ładującego akumulator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9840B" w14:textId="77777777" w:rsidR="00992AD8" w:rsidRPr="00E171FC" w:rsidRDefault="00992AD8" w:rsidP="000A222F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B4B4C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07556ADE" w14:textId="77777777" w:rsidTr="000A222F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3CE0E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26.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4A962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Minimum 3 gniazda 230 V w przedziale medycznym z bezpiecznikami zabezpieczającymi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2D437" w14:textId="77777777" w:rsidR="00992AD8" w:rsidRPr="00E171FC" w:rsidRDefault="00992AD8" w:rsidP="000A222F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423FC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15BA9A7C" w14:textId="77777777" w:rsidTr="000A222F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184D6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27.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1FCCE" w14:textId="77777777" w:rsidR="00992AD8" w:rsidRPr="00E171FC" w:rsidRDefault="00992AD8" w:rsidP="00992AD8">
            <w:pPr>
              <w:pStyle w:val="WW-Zwykytekst"/>
              <w:rPr>
                <w:rFonts w:ascii="Muli" w:hAnsi="Muli" w:cstheme="minorHAnsi"/>
              </w:rPr>
            </w:pPr>
            <w:r w:rsidRPr="00E171FC">
              <w:rPr>
                <w:rFonts w:ascii="Muli" w:hAnsi="Muli" w:cstheme="minorHAnsi"/>
              </w:rPr>
              <w:t xml:space="preserve">Gniazda zasilające 12V w przedziale </w:t>
            </w:r>
            <w:r w:rsidR="000A222F" w:rsidRPr="00E171FC">
              <w:rPr>
                <w:rFonts w:ascii="Muli" w:hAnsi="Muli" w:cstheme="minorHAnsi"/>
              </w:rPr>
              <w:t>medycznym do</w:t>
            </w:r>
            <w:r w:rsidRPr="00E171FC">
              <w:rPr>
                <w:rFonts w:ascii="Muli" w:hAnsi="Muli" w:cstheme="minorHAnsi"/>
              </w:rPr>
              <w:t xml:space="preserve"> podłączenia urządzeń medycznych, wyposażone we wtyki, minimum 3 gniazda zasilające 12 V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C3671" w14:textId="77777777" w:rsidR="00992AD8" w:rsidRPr="00E171FC" w:rsidRDefault="00992AD8" w:rsidP="000A222F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14B18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3296ECF1" w14:textId="77777777" w:rsidTr="00992AD8">
        <w:trPr>
          <w:trHeight w:val="6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53474" w14:textId="77777777" w:rsidR="00992AD8" w:rsidRPr="00E171FC" w:rsidRDefault="00992AD8" w:rsidP="00992AD8">
            <w:pPr>
              <w:spacing w:after="200" w:line="276" w:lineRule="auto"/>
              <w:contextualSpacing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A22D3" w14:textId="77777777" w:rsidR="00992AD8" w:rsidRPr="00E171FC" w:rsidRDefault="00992AD8" w:rsidP="00E76544">
            <w:pPr>
              <w:spacing w:after="0" w:line="276" w:lineRule="auto"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 xml:space="preserve">OZNAKOWANIE POJAZDU </w:t>
            </w:r>
            <w:r w:rsidR="000A222F"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 xml:space="preserve">- </w:t>
            </w:r>
            <w:r w:rsidR="000A222F"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zgodnie</w:t>
            </w: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z Rozporządzeniem Ministra </w:t>
            </w:r>
            <w:r w:rsidR="000A222F"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Zdrowia z</w:t>
            </w: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 dnia 18.10.2010 r. (Dz. U. z 2010 r. poz. 1382 z </w:t>
            </w:r>
            <w:proofErr w:type="spellStart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późn</w:t>
            </w:r>
            <w:proofErr w:type="spellEnd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. zm.)</w:t>
            </w:r>
          </w:p>
        </w:tc>
      </w:tr>
      <w:tr w:rsidR="00992AD8" w:rsidRPr="00E171FC" w14:paraId="5A3A7D7F" w14:textId="77777777" w:rsidTr="000A222F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CAFCB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28.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0DB34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Belka świetlna typu LED zamontowana w przedniej części pojazdu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65FA4" w14:textId="77777777" w:rsidR="00992AD8" w:rsidRPr="00E171FC" w:rsidRDefault="00992AD8" w:rsidP="000A222F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FD2E6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5C0295B5" w14:textId="77777777" w:rsidTr="000A222F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D56F8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29.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E15CC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Dwie niebieskie lampy pulsacyjne, zamontowane na wysokości pasa przedniego barwy niebieskiej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72BAC" w14:textId="77777777" w:rsidR="00992AD8" w:rsidRPr="00E171FC" w:rsidRDefault="00992AD8" w:rsidP="000A222F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32301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5932ECF7" w14:textId="77777777" w:rsidTr="000A222F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6315E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30.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0E393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Lampa tylna typu LED w kolorze niebieskim, zamontowana w tylnej części dachu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764FA" w14:textId="77777777" w:rsidR="00992AD8" w:rsidRPr="00E171FC" w:rsidRDefault="00992AD8" w:rsidP="000A222F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9BE36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2DDE616C" w14:textId="77777777" w:rsidTr="000A222F">
        <w:trPr>
          <w:trHeight w:val="5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9A749" w14:textId="77777777" w:rsidR="00992AD8" w:rsidRPr="00E171FC" w:rsidRDefault="00992AD8" w:rsidP="00992AD8">
            <w:pPr>
              <w:spacing w:line="100" w:lineRule="atLeast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31.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3500C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Sygnalizacja dźwiękowa min. 100 W z możliwością podawania komunikatów głosem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29C80" w14:textId="77777777" w:rsidR="00992AD8" w:rsidRPr="00E171FC" w:rsidRDefault="00992AD8" w:rsidP="000A222F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AA08E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0113DAB5" w14:textId="77777777" w:rsidTr="000A222F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C2D32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32.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EC382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Światła awaryjne zamontowane na drzwiach tylnych włączające się po ich otwarciu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F4517" w14:textId="77777777" w:rsidR="00992AD8" w:rsidRPr="00E171FC" w:rsidRDefault="00992AD8" w:rsidP="000A222F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A6EA7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5A89C3C3" w14:textId="77777777" w:rsidTr="000A222F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A03A7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33.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B1CD4" w14:textId="77777777" w:rsidR="00992AD8" w:rsidRPr="00E171FC" w:rsidRDefault="00992AD8" w:rsidP="00992AD8">
            <w:pPr>
              <w:spacing w:line="100" w:lineRule="atLeas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Pas odblaskowy</w:t>
            </w:r>
          </w:p>
          <w:p w14:paraId="78FD931B" w14:textId="77777777" w:rsidR="00992AD8" w:rsidRPr="00E171FC" w:rsidRDefault="00992AD8" w:rsidP="00992AD8">
            <w:pPr>
              <w:spacing w:line="100" w:lineRule="atLeas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a) pas odblaskowy z folii typu 3, barwy czerwonej, umieszczony w obszarze pomiędzy linią okien i nadkoli</w:t>
            </w:r>
          </w:p>
          <w:p w14:paraId="33016573" w14:textId="77777777" w:rsidR="00992AD8" w:rsidRPr="00E171FC" w:rsidRDefault="00992AD8" w:rsidP="00992AD8">
            <w:pPr>
              <w:spacing w:line="100" w:lineRule="atLeas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b) pas odblaskowy z foli typu 1 lub 3, barwy czerwonej umieszczony wokół dachu</w:t>
            </w:r>
          </w:p>
          <w:p w14:paraId="579DC352" w14:textId="77777777" w:rsidR="00992AD8" w:rsidRPr="00E171FC" w:rsidRDefault="00992AD8" w:rsidP="00992AD8">
            <w:pPr>
              <w:snapToGrid w:val="0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lastRenderedPageBreak/>
              <w:t xml:space="preserve">c) pas odblaskowy z folii typu 1 lub 3, barwy niebieskiej umieszczony bezpośrednio nad pasem czerwonym (o którym mowa w pkt. „a”)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AF2C2" w14:textId="77777777" w:rsidR="00992AD8" w:rsidRPr="00E171FC" w:rsidRDefault="00992AD8" w:rsidP="000A222F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FF1BD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035D5279" w14:textId="77777777" w:rsidTr="000A222F">
        <w:trPr>
          <w:trHeight w:val="4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80374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34.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95D66" w14:textId="77777777" w:rsidR="00992AD8" w:rsidRPr="00E171FC" w:rsidRDefault="00992AD8" w:rsidP="00A93FBD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Z przodu pojazdu napis lustrzany „AMBULANS” </w:t>
            </w:r>
            <w:r w:rsidR="00B078B7" w:rsidRPr="00E171FC">
              <w:rPr>
                <w:rFonts w:ascii="Muli" w:hAnsi="Muli" w:cstheme="minorHAnsi"/>
                <w:sz w:val="20"/>
                <w:lang w:val="pl-PL"/>
              </w:rPr>
              <w:t xml:space="preserve">W przypadku zabudowy podstacji </w:t>
            </w:r>
            <w:r w:rsidR="000A222F" w:rsidRPr="00E171FC">
              <w:rPr>
                <w:rFonts w:ascii="Muli" w:hAnsi="Muli" w:cstheme="minorHAnsi"/>
                <w:sz w:val="20"/>
                <w:lang w:val="pl-PL"/>
              </w:rPr>
              <w:t>furgonu</w:t>
            </w:r>
            <w:r w:rsidR="00B078B7" w:rsidRPr="00E171FC">
              <w:rPr>
                <w:rFonts w:ascii="Muli" w:hAnsi="Muli" w:cstheme="minorHAnsi"/>
                <w:sz w:val="20"/>
                <w:lang w:val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0C707" w14:textId="77777777" w:rsidR="00992AD8" w:rsidRPr="00E171FC" w:rsidRDefault="00992AD8" w:rsidP="000A222F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0417D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756FB364" w14:textId="77777777" w:rsidTr="000A222F">
        <w:trPr>
          <w:trHeight w:val="5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19B63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35.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2FDFB" w14:textId="77777777" w:rsidR="00992AD8" w:rsidRPr="00E171FC" w:rsidRDefault="00992AD8" w:rsidP="00A93FBD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Po obu stronach pojazdu</w:t>
            </w:r>
            <w:r w:rsidR="00B078B7" w:rsidRPr="00E171FC">
              <w:rPr>
                <w:rFonts w:ascii="Muli" w:hAnsi="Muli" w:cstheme="minorHAnsi"/>
                <w:sz w:val="20"/>
                <w:lang w:val="pl-PL"/>
              </w:rPr>
              <w:t xml:space="preserve"> </w:t>
            </w:r>
            <w:r w:rsidR="000A222F" w:rsidRPr="00E171FC">
              <w:rPr>
                <w:rFonts w:ascii="Muli" w:hAnsi="Muli" w:cstheme="minorHAnsi"/>
                <w:sz w:val="20"/>
                <w:lang w:val="pl-PL"/>
              </w:rPr>
              <w:t>oznakowanie</w:t>
            </w: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 symbolem ratownictwa medycznego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657EF" w14:textId="77777777" w:rsidR="00992AD8" w:rsidRPr="00E171FC" w:rsidRDefault="00992AD8" w:rsidP="000A222F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25D1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50981BC6" w14:textId="77777777" w:rsidTr="000A222F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1F5E4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36.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321B1" w14:textId="77777777" w:rsidR="00992AD8" w:rsidRPr="00E171FC" w:rsidRDefault="00992AD8" w:rsidP="00A93FBD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Po obu stronach pojazdu</w:t>
            </w:r>
            <w:r w:rsidR="00B078B7" w:rsidRPr="00E171FC">
              <w:rPr>
                <w:rFonts w:ascii="Muli" w:hAnsi="Muli" w:cstheme="minorHAnsi"/>
                <w:sz w:val="20"/>
                <w:lang w:val="pl-PL"/>
              </w:rPr>
              <w:t xml:space="preserve"> </w:t>
            </w:r>
            <w:r w:rsidR="000A222F" w:rsidRPr="00E171FC">
              <w:rPr>
                <w:rFonts w:ascii="Muli" w:hAnsi="Muli" w:cstheme="minorHAnsi"/>
                <w:sz w:val="20"/>
                <w:lang w:val="pl-PL"/>
              </w:rPr>
              <w:t>na</w:t>
            </w: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 drzwiach przesuwnych, or</w:t>
            </w:r>
            <w:r w:rsidR="00A93FBD" w:rsidRPr="00E171FC">
              <w:rPr>
                <w:rFonts w:ascii="Muli" w:hAnsi="Muli" w:cstheme="minorHAnsi"/>
                <w:sz w:val="20"/>
                <w:lang w:val="pl-PL"/>
              </w:rPr>
              <w:t xml:space="preserve">az na drzwiach tylnych litera </w:t>
            </w:r>
            <w:r w:rsidRPr="00E171FC">
              <w:rPr>
                <w:rFonts w:ascii="Muli" w:hAnsi="Muli" w:cstheme="minorHAnsi"/>
                <w:sz w:val="20"/>
                <w:lang w:val="pl-PL"/>
              </w:rPr>
              <w:t>„S” barwy czerwonej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0526E" w14:textId="77777777" w:rsidR="00992AD8" w:rsidRPr="00E171FC" w:rsidRDefault="00992AD8" w:rsidP="000A222F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6F23F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2464555B" w14:textId="77777777" w:rsidTr="000A222F">
        <w:trPr>
          <w:trHeight w:val="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E604E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360" w:hanging="36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37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18753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Po obu stronach pojazdu</w:t>
            </w:r>
            <w:r w:rsidR="00A93FBD" w:rsidRPr="00E171FC">
              <w:rPr>
                <w:rFonts w:ascii="Muli" w:hAnsi="Muli" w:cstheme="minorHAnsi"/>
                <w:sz w:val="20"/>
                <w:lang w:val="pl-PL"/>
              </w:rPr>
              <w:t xml:space="preserve"> </w:t>
            </w:r>
            <w:r w:rsidRPr="00E171FC">
              <w:rPr>
                <w:rFonts w:ascii="Muli" w:hAnsi="Muli" w:cstheme="minorHAnsi"/>
                <w:sz w:val="20"/>
                <w:lang w:val="pl-PL"/>
              </w:rPr>
              <w:t>logo i napis – do ustalenia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13FB6" w14:textId="77777777" w:rsidR="00992AD8" w:rsidRPr="00E171FC" w:rsidRDefault="00992AD8" w:rsidP="000A222F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60AAC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7250D723" w14:textId="77777777" w:rsidTr="00992AD8">
        <w:trPr>
          <w:trHeight w:val="42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2B5B0D" w14:textId="77777777" w:rsidR="00992AD8" w:rsidRPr="00E171FC" w:rsidRDefault="000A222F" w:rsidP="00E76544">
            <w:pPr>
              <w:spacing w:after="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ZABUDOWA MEDYCZNA</w:t>
            </w:r>
          </w:p>
        </w:tc>
      </w:tr>
      <w:tr w:rsidR="00992AD8" w:rsidRPr="00E171FC" w14:paraId="32666952" w14:textId="77777777" w:rsidTr="00992AD8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A5C9E" w14:textId="77777777" w:rsidR="00992AD8" w:rsidRPr="00E171FC" w:rsidRDefault="00992AD8" w:rsidP="00992AD8">
            <w:pPr>
              <w:spacing w:after="200" w:line="276" w:lineRule="auto"/>
              <w:contextualSpacing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FD975" w14:textId="77777777" w:rsidR="00992AD8" w:rsidRPr="00E171FC" w:rsidRDefault="00992AD8" w:rsidP="00E76544">
            <w:pPr>
              <w:spacing w:after="0" w:line="276" w:lineRule="auto"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OŚWIETLENIE PRZEDZIAŁU MEDYCZNEGO</w:t>
            </w:r>
          </w:p>
        </w:tc>
      </w:tr>
      <w:tr w:rsidR="00992AD8" w:rsidRPr="00E171FC" w14:paraId="3C23D2CF" w14:textId="77777777" w:rsidTr="002B642A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34688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38.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59DC8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Światło rozproszone </w:t>
            </w:r>
            <w:r w:rsidR="000A222F" w:rsidRPr="00E171FC">
              <w:rPr>
                <w:rFonts w:ascii="Muli" w:hAnsi="Muli" w:cstheme="minorHAnsi"/>
                <w:sz w:val="20"/>
                <w:lang w:val="pl-PL"/>
              </w:rPr>
              <w:t xml:space="preserve">typu </w:t>
            </w:r>
            <w:proofErr w:type="spellStart"/>
            <w:r w:rsidR="000A222F" w:rsidRPr="00E171FC">
              <w:rPr>
                <w:rFonts w:ascii="Muli" w:hAnsi="Muli" w:cstheme="minorHAnsi"/>
                <w:sz w:val="20"/>
                <w:lang w:val="pl-PL"/>
              </w:rPr>
              <w:t>led</w:t>
            </w:r>
            <w:proofErr w:type="spellEnd"/>
            <w:r w:rsidRPr="00E171FC">
              <w:rPr>
                <w:rFonts w:ascii="Muli" w:hAnsi="Muli" w:cstheme="minorHAnsi"/>
                <w:sz w:val="20"/>
                <w:lang w:val="pl-PL"/>
              </w:rPr>
              <w:t>, umieszczone po obu stronach górnej części przedziału medycznego – 2 linie świetlne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2DB58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5A912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3DD905FA" w14:textId="77777777" w:rsidTr="002B642A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B1CAD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39.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7EBA4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Oświetlenie punktowe regulowane, halogenowe punkty świetlne nad </w:t>
            </w:r>
            <w:r w:rsidR="000A222F" w:rsidRPr="00E171FC">
              <w:rPr>
                <w:rFonts w:ascii="Muli" w:hAnsi="Muli" w:cstheme="minorHAnsi"/>
                <w:sz w:val="20"/>
                <w:lang w:val="pl-PL"/>
              </w:rPr>
              <w:t>noszami w</w:t>
            </w:r>
            <w:r w:rsidRPr="00E171FC">
              <w:rPr>
                <w:rFonts w:ascii="Muli" w:hAnsi="Muli" w:cstheme="minorHAnsi"/>
                <w:sz w:val="20"/>
                <w:lang w:val="pl-PL"/>
              </w:rPr>
              <w:t> suficie – min. 4 sztuki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7E7C4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32758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544563FC" w14:textId="77777777" w:rsidTr="002B642A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72BB3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40.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450BC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360" w:hanging="36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Włączenie/wyłączenie oświetlenia (jednej lampy) po otwarciu/zamknięciu drzwi przedziału medycznego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A2CE9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9E726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027AE40F" w14:textId="77777777" w:rsidTr="002B642A">
        <w:trPr>
          <w:trHeight w:val="4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9A9D2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41.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486A6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360" w:hanging="36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Lampa typu </w:t>
            </w:r>
            <w:proofErr w:type="spellStart"/>
            <w:r w:rsidRPr="00E171FC">
              <w:rPr>
                <w:rFonts w:ascii="Muli" w:hAnsi="Muli" w:cstheme="minorHAnsi"/>
                <w:sz w:val="20"/>
                <w:lang w:val="pl-PL"/>
              </w:rPr>
              <w:t>led</w:t>
            </w:r>
            <w:proofErr w:type="spellEnd"/>
            <w:r w:rsidRPr="00E171FC">
              <w:rPr>
                <w:rFonts w:ascii="Muli" w:hAnsi="Muli" w:cstheme="minorHAnsi"/>
                <w:sz w:val="20"/>
                <w:lang w:val="pl-PL"/>
              </w:rPr>
              <w:t>, zainstalowana nad blatem roboczym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E7256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51387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11D72D8A" w14:textId="77777777" w:rsidTr="00992AD8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BC7E6" w14:textId="77777777" w:rsidR="00992AD8" w:rsidRPr="00E171FC" w:rsidRDefault="00992AD8" w:rsidP="00992AD8">
            <w:pPr>
              <w:spacing w:after="200" w:line="276" w:lineRule="auto"/>
              <w:contextualSpacing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0A217" w14:textId="77777777" w:rsidR="00992AD8" w:rsidRPr="00E171FC" w:rsidRDefault="00992AD8" w:rsidP="00E76544">
            <w:pPr>
              <w:spacing w:after="0" w:line="276" w:lineRule="auto"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WYPOSAŻENIE STAŁE PRZEDZIAŁU MEDYCZNEGO</w:t>
            </w:r>
          </w:p>
        </w:tc>
      </w:tr>
      <w:tr w:rsidR="00992AD8" w:rsidRPr="00E171FC" w14:paraId="47597D7E" w14:textId="77777777" w:rsidTr="002B642A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AD13E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42.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9DD49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Na ścianach bocznych zestawy szafek i półek wykonanych z tworzywa sztucznego, matowego, eliminującego refleksy świetlne, zabezpieczonych przed niekontrolowanym wypadnięciem umieszczonych tam przedmiotów, zapewniające możliwość montażu butli tlenowych, materaca próżniowego i innego sprzętu (w zabudowie meblowej należy uwzględnić zamykany na klucz schowek oraz szafkę z wyjmowanymi przezroczystymi pojemnikami), dodatkowe pasy zabezpieczające ww. sprzęt przed niekontrolowanym wypadnięciem. W zabudowie należy uwzględnić miejsce na materac próżniowy, nosze podbierakowe, krzesełko kardiologiczne. Kamera </w:t>
            </w:r>
            <w:r w:rsidR="000A222F" w:rsidRPr="00E171FC">
              <w:rPr>
                <w:rFonts w:ascii="Muli" w:hAnsi="Muli" w:cstheme="minorHAnsi"/>
                <w:sz w:val="20"/>
                <w:lang w:val="pl-PL"/>
              </w:rPr>
              <w:t>współpracujące –</w:t>
            </w: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 PTZ i kamera </w:t>
            </w:r>
            <w:r w:rsidR="00827B9F" w:rsidRPr="00E171FC">
              <w:rPr>
                <w:rFonts w:ascii="Muli" w:hAnsi="Muli" w:cstheme="minorHAnsi"/>
                <w:sz w:val="20"/>
                <w:lang w:val="pl-PL"/>
              </w:rPr>
              <w:t>szerokokątna</w:t>
            </w: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 kompatybilne z systemem </w:t>
            </w:r>
            <w:proofErr w:type="spellStart"/>
            <w:r w:rsidRPr="00E171FC">
              <w:rPr>
                <w:rFonts w:ascii="Muli" w:hAnsi="Muli" w:cstheme="minorHAnsi"/>
                <w:sz w:val="20"/>
                <w:lang w:val="pl-PL"/>
              </w:rPr>
              <w:t>debriefingu</w:t>
            </w:r>
            <w:proofErr w:type="spellEnd"/>
            <w:r w:rsidRPr="00E171FC">
              <w:rPr>
                <w:rFonts w:ascii="Muli" w:hAnsi="Muli" w:cstheme="minorHAnsi"/>
                <w:sz w:val="20"/>
                <w:lang w:val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EB2857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75DE2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78574A6B" w14:textId="77777777" w:rsidTr="002B642A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0352C" w14:textId="77777777" w:rsidR="00992AD8" w:rsidRPr="00E171FC" w:rsidRDefault="00992AD8" w:rsidP="00992AD8">
            <w:pPr>
              <w:snapToGrid w:val="0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43.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4B021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Na ścianie działowej zespół szafek z miejscem do zamocowania plecaka ratowniczego oraz torby opatrunkowej z blatem roboczym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959EFB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0D77A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63E842AD" w14:textId="77777777" w:rsidTr="002B642A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EE8AD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44.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10DC9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Uchwyty do kroplówek mocowane w suficie, min.3 szt.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3AC929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40E60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2214FE72" w14:textId="77777777" w:rsidTr="002B642A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2E3D4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45.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B14F4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Zabezpieczenia urządzeń oraz elementów wyposażenia przed </w:t>
            </w:r>
            <w:r w:rsidR="000A222F" w:rsidRPr="00E171FC">
              <w:rPr>
                <w:rFonts w:ascii="Muli" w:hAnsi="Muli" w:cstheme="minorHAnsi"/>
                <w:sz w:val="20"/>
                <w:lang w:val="pl-PL"/>
              </w:rPr>
              <w:t>przemieszczaniem w</w:t>
            </w:r>
            <w:r w:rsidRPr="00E171FC">
              <w:rPr>
                <w:rFonts w:ascii="Muli" w:hAnsi="Muli" w:cstheme="minorHAnsi"/>
                <w:sz w:val="20"/>
                <w:lang w:val="pl-PL"/>
              </w:rPr>
              <w:t> czasie jazdy, gwarantujące jednocześnie łatwość dostępu i użycia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5FC5C8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36E22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65CA61C7" w14:textId="77777777" w:rsidTr="002B642A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22B11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46.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AE1E0" w14:textId="77777777" w:rsidR="00992AD8" w:rsidRPr="00E171FC" w:rsidRDefault="00992AD8" w:rsidP="00992AD8">
            <w:pPr>
              <w:snapToGrid w:val="0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Panel sterujący dotykowy zintegrowany w jednym urządzeniu/wyświetlaczu:</w:t>
            </w:r>
          </w:p>
          <w:p w14:paraId="55E818C7" w14:textId="77777777" w:rsidR="00992AD8" w:rsidRPr="00E171FC" w:rsidRDefault="00992AD8" w:rsidP="00CD4870">
            <w:pPr>
              <w:tabs>
                <w:tab w:val="num" w:pos="569"/>
              </w:tabs>
              <w:snapToGrid w:val="0"/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- informujący o temperaturze w przedziale medycznym </w:t>
            </w:r>
          </w:p>
          <w:p w14:paraId="440B724B" w14:textId="77777777" w:rsidR="00992AD8" w:rsidRPr="00E171FC" w:rsidRDefault="00992AD8" w:rsidP="00CD4870">
            <w:pPr>
              <w:tabs>
                <w:tab w:val="num" w:pos="569"/>
              </w:tabs>
              <w:snapToGrid w:val="0"/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- z funkcją zegara (aktualny czas) i kalendarza (dzień, data)</w:t>
            </w:r>
          </w:p>
          <w:p w14:paraId="062C8596" w14:textId="77777777" w:rsidR="00992AD8" w:rsidRPr="00E171FC" w:rsidRDefault="00992AD8" w:rsidP="00CD4870">
            <w:pPr>
              <w:tabs>
                <w:tab w:val="num" w:pos="569"/>
              </w:tabs>
              <w:snapToGrid w:val="0"/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- sterujący oświetleniem przedziału medycznego </w:t>
            </w:r>
          </w:p>
          <w:p w14:paraId="750D72E7" w14:textId="77777777" w:rsidR="00992AD8" w:rsidRPr="00E171FC" w:rsidRDefault="00992AD8" w:rsidP="00CD4870">
            <w:pPr>
              <w:tabs>
                <w:tab w:val="num" w:pos="569"/>
              </w:tabs>
              <w:snapToGrid w:val="0"/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lastRenderedPageBreak/>
              <w:t xml:space="preserve">- sterujący systemem wentylacji przedziału medycznego </w:t>
            </w:r>
          </w:p>
          <w:p w14:paraId="1FFDF697" w14:textId="77777777" w:rsidR="00992AD8" w:rsidRPr="00E171FC" w:rsidRDefault="00992AD8" w:rsidP="00CD4870">
            <w:pPr>
              <w:tabs>
                <w:tab w:val="num" w:pos="569"/>
              </w:tabs>
              <w:snapToGrid w:val="0"/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- sterujący temperaturą w </w:t>
            </w:r>
            <w:proofErr w:type="spellStart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termobox</w:t>
            </w:r>
            <w:proofErr w:type="spellEnd"/>
          </w:p>
          <w:p w14:paraId="6CE9BD45" w14:textId="77777777" w:rsidR="00992AD8" w:rsidRPr="00E171FC" w:rsidRDefault="00992AD8" w:rsidP="00CD4870">
            <w:pPr>
              <w:tabs>
                <w:tab w:val="num" w:pos="569"/>
              </w:tabs>
              <w:snapToGrid w:val="0"/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- zarządzający ogrzewaniem i klimatyzacją </w:t>
            </w:r>
          </w:p>
          <w:p w14:paraId="5E0EE5AB" w14:textId="77777777" w:rsidR="00992AD8" w:rsidRPr="00E171FC" w:rsidRDefault="00992AD8" w:rsidP="00CD4870">
            <w:pPr>
              <w:tabs>
                <w:tab w:val="num" w:pos="569"/>
              </w:tabs>
              <w:snapToGrid w:val="0"/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- zintegrowany z instalacją tlenową (informacja o poziomie tlenu w butlach tlenowych)</w:t>
            </w:r>
          </w:p>
          <w:p w14:paraId="7C8DB6A5" w14:textId="77777777" w:rsidR="00992AD8" w:rsidRPr="00E171FC" w:rsidRDefault="00992AD8" w:rsidP="00CD4870">
            <w:pPr>
              <w:tabs>
                <w:tab w:val="num" w:pos="569"/>
              </w:tabs>
              <w:snapToGrid w:val="0"/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- możliwość podawania komunikatów kierowcy o zwolnieniu lub przyspieszeniu prędkości ambulansu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4DCDD" w14:textId="77777777" w:rsidR="00992AD8" w:rsidRPr="00E171FC" w:rsidRDefault="00992AD8" w:rsidP="00E76544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lastRenderedPageBreak/>
              <w:t xml:space="preserve">TAK 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9ED1E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53AE61E8" w14:textId="77777777" w:rsidTr="002B642A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5ECE1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47.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4890" w14:textId="458DBA41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Podstawa noszy głównych (laweta) z przesuwem bocznym, z wysuwem na zewnątrz umożliwiającym łatwe wprowadzanie noszy oraz z możliwością przechyłu do pozycji </w:t>
            </w:r>
            <w:proofErr w:type="spellStart"/>
            <w:r w:rsidRPr="00E171FC">
              <w:rPr>
                <w:rFonts w:ascii="Muli" w:hAnsi="Muli" w:cstheme="minorHAnsi"/>
                <w:sz w:val="20"/>
                <w:lang w:val="pl-PL"/>
              </w:rPr>
              <w:t>Trendelenburga</w:t>
            </w:r>
            <w:proofErr w:type="spellEnd"/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 (min. 10 stopni) w trakcie jazdy ambulansu, dodatkowa kieszeń na deskę </w:t>
            </w:r>
            <w:r w:rsidR="00E171FC" w:rsidRPr="00E171FC">
              <w:rPr>
                <w:rFonts w:ascii="Muli" w:hAnsi="Muli" w:cstheme="minorHAnsi"/>
                <w:sz w:val="20"/>
                <w:lang w:val="pl-PL"/>
              </w:rPr>
              <w:t>ortopedyczną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5611A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B0366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5903FB3D" w14:textId="77777777" w:rsidTr="00992AD8">
        <w:trPr>
          <w:trHeight w:val="3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ED2E0" w14:textId="77777777" w:rsidR="00992AD8" w:rsidRPr="00E171FC" w:rsidRDefault="00992AD8" w:rsidP="00992AD8">
            <w:pPr>
              <w:spacing w:after="200" w:line="276" w:lineRule="auto"/>
              <w:contextualSpacing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CD428" w14:textId="77777777" w:rsidR="00992AD8" w:rsidRPr="00E171FC" w:rsidRDefault="00992AD8" w:rsidP="00E76544">
            <w:pPr>
              <w:spacing w:after="0" w:line="276" w:lineRule="auto"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CENTRALNA INSTALACJA TLENOWA</w:t>
            </w:r>
          </w:p>
        </w:tc>
      </w:tr>
      <w:tr w:rsidR="00992AD8" w:rsidRPr="00E171FC" w14:paraId="07EA6A7C" w14:textId="77777777" w:rsidTr="002B642A">
        <w:trPr>
          <w:trHeight w:val="4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A44E8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48.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2216B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Punkt poboru typu DIN na ścianie bocznej – gniazdo o budowie monoblokowej panelowej – 2 sztuki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88D4FE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00D49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29D85C3E" w14:textId="77777777" w:rsidTr="002B642A">
        <w:trPr>
          <w:trHeight w:val="5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3DD08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49.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34868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Punkt poboru na suficie typu DIN z wtykiem do podłączeń zewnętrznych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DA915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C424E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03B7A194" w14:textId="77777777" w:rsidTr="002B642A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77FF3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50.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48DC7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Butla tlenowa o pojemności 10 </w:t>
            </w:r>
            <w:r w:rsidR="000A222F" w:rsidRPr="00E171FC">
              <w:rPr>
                <w:rFonts w:ascii="Muli" w:hAnsi="Muli" w:cstheme="minorHAnsi"/>
                <w:sz w:val="20"/>
                <w:lang w:val="pl-PL"/>
              </w:rPr>
              <w:t>litrów pod</w:t>
            </w: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 ciśnieniem 150 atm. – 2 szt.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FF8EA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CF8F4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5A728B32" w14:textId="77777777" w:rsidTr="002B642A">
        <w:trPr>
          <w:trHeight w:val="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E64B0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51.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97713" w14:textId="319F1D8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Reduktor tlenowy do butli 10 litrowej – 2 </w:t>
            </w:r>
            <w:r w:rsidR="000A222F" w:rsidRPr="00E171FC">
              <w:rPr>
                <w:rFonts w:ascii="Muli" w:hAnsi="Muli" w:cstheme="minorHAnsi"/>
                <w:sz w:val="20"/>
                <w:lang w:val="pl-PL"/>
              </w:rPr>
              <w:t>sztuki,</w:t>
            </w:r>
            <w:r w:rsidR="00E171FC" w:rsidRPr="00E171FC">
              <w:rPr>
                <w:rFonts w:ascii="Muli" w:hAnsi="Muli" w:cstheme="minorHAnsi"/>
                <w:sz w:val="20"/>
                <w:lang w:val="pl-PL"/>
              </w:rPr>
              <w:t xml:space="preserve"> </w:t>
            </w:r>
            <w:r w:rsidR="000A222F" w:rsidRPr="00E171FC">
              <w:rPr>
                <w:rFonts w:ascii="Muli" w:hAnsi="Muli" w:cstheme="minorHAnsi"/>
                <w:sz w:val="20"/>
                <w:lang w:val="pl-PL"/>
              </w:rPr>
              <w:t>elektro</w:t>
            </w:r>
            <w:r w:rsidRPr="00E171FC">
              <w:rPr>
                <w:rFonts w:ascii="Muli" w:hAnsi="Muli" w:cstheme="minorHAnsi"/>
                <w:sz w:val="20"/>
                <w:lang w:val="pl-PL"/>
              </w:rPr>
              <w:t>-manometry z sygnalizacją poziomu tlenu na panelu sterującym, instalacja tlenowa umożliwiająca zasilanie paneli tlenowych z obu butli jednocześnie lub po wypięciu jednej butli z instalacji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C9E426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27440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617FC25B" w14:textId="77777777" w:rsidTr="00992AD8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2F618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7FD5D" w14:textId="77777777" w:rsidR="00992AD8" w:rsidRPr="00E171FC" w:rsidRDefault="00992AD8" w:rsidP="00E76544">
            <w:pPr>
              <w:spacing w:after="0" w:line="276" w:lineRule="auto"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CENTRALNA INSTALACJA POWIETRZNA</w:t>
            </w:r>
          </w:p>
        </w:tc>
      </w:tr>
      <w:tr w:rsidR="00992AD8" w:rsidRPr="00E171FC" w14:paraId="42AB1F86" w14:textId="77777777" w:rsidTr="002B642A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1AA3" w14:textId="77777777" w:rsidR="00992AD8" w:rsidRPr="00E171FC" w:rsidRDefault="00992AD8" w:rsidP="00E76544">
            <w:pPr>
              <w:pStyle w:val="Wyliczkreska"/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52.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AC98B" w14:textId="77777777" w:rsidR="00992AD8" w:rsidRPr="00E171FC" w:rsidRDefault="00992AD8" w:rsidP="00992AD8">
            <w:pPr>
              <w:pStyle w:val="Wyliczkreska"/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Punkt poboru typu DIN na ścianie bocznej zasilany z zewnętrznej instalacji – gniazdo o budowie monoblokowej panelowej – 1 sztuka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28361" w14:textId="77777777" w:rsidR="00992AD8" w:rsidRPr="00E171FC" w:rsidRDefault="00CD4870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70EAF" w14:textId="77777777" w:rsidR="00992AD8" w:rsidRPr="00E171FC" w:rsidRDefault="00992AD8" w:rsidP="00E76544">
            <w:pPr>
              <w:spacing w:after="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42E47FE8" w14:textId="77777777" w:rsidTr="00992AD8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52A40" w14:textId="77777777" w:rsidR="00992AD8" w:rsidRPr="00E171FC" w:rsidRDefault="00992AD8" w:rsidP="00992AD8">
            <w:pPr>
              <w:spacing w:after="200" w:line="276" w:lineRule="auto"/>
              <w:contextualSpacing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9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2B989" w14:textId="77777777" w:rsidR="00992AD8" w:rsidRPr="00E171FC" w:rsidRDefault="00992AD8" w:rsidP="00E76544">
            <w:pPr>
              <w:spacing w:after="0" w:line="276" w:lineRule="auto"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PRZEDZIAŁ MEDYCZNY</w:t>
            </w:r>
          </w:p>
        </w:tc>
      </w:tr>
      <w:tr w:rsidR="00992AD8" w:rsidRPr="00E171FC" w14:paraId="7294C2C6" w14:textId="77777777" w:rsidTr="002B642A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BB787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53.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CA47E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Jedno obrotowe miejsce siedzące na prawej ścianie wyposażone w bezwładnościowe, trzypunktowe pasy bezpieczeństwa i zagłówek, ze składanymi do pionu siedziskiem i regulowanym kątem oparcia fotela klasy M1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8F1F35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D1F41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58CD6C5D" w14:textId="77777777" w:rsidTr="002B642A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10EAE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54.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D00A7" w14:textId="33FF2730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Fotel usytuowany tyłem do kierunku jazdy</w:t>
            </w:r>
            <w:r w:rsidR="000A222F" w:rsidRPr="00E171FC">
              <w:rPr>
                <w:rFonts w:ascii="Muli" w:hAnsi="Muli" w:cstheme="minorHAnsi"/>
                <w:sz w:val="20"/>
                <w:lang w:val="pl-PL"/>
              </w:rPr>
              <w:t xml:space="preserve"> ze </w:t>
            </w:r>
            <w:r w:rsidRPr="00E171FC">
              <w:rPr>
                <w:rFonts w:ascii="Muli" w:hAnsi="Muli" w:cstheme="minorHAnsi"/>
                <w:sz w:val="20"/>
                <w:lang w:val="pl-PL"/>
              </w:rPr>
              <w:t>składanym do pionu siedziskiem, wyposażony w bezwładnościowe pasy bezpieczeństwa</w:t>
            </w:r>
            <w:r w:rsidR="00E171FC" w:rsidRPr="00E171FC">
              <w:rPr>
                <w:rFonts w:ascii="Muli" w:hAnsi="Muli" w:cstheme="minorHAnsi"/>
                <w:sz w:val="20"/>
                <w:lang w:val="pl-PL"/>
              </w:rPr>
              <w:t xml:space="preserve"> </w:t>
            </w:r>
            <w:r w:rsidRPr="00E171FC">
              <w:rPr>
                <w:rFonts w:ascii="Muli" w:hAnsi="Muli" w:cstheme="minorHAnsi"/>
                <w:sz w:val="20"/>
                <w:lang w:val="pl-PL"/>
              </w:rPr>
              <w:t>i zagłówek, klasy M1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2EDF88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24E95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1544EE13" w14:textId="77777777" w:rsidTr="002B642A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31B80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55.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2F708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Wzmocniona podłoga umożliwiająca mocowanie ruchomej podstawy pod nosze główne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CBDF92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CD2EE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44444E9F" w14:textId="77777777" w:rsidTr="002B642A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DFAD0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56.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BC1F8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Powierzchnia podłogi antypoślizgowa, łatwo zmywalna, połączona szczelnie z zabudową ścian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D4114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66B04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5B726A05" w14:textId="77777777" w:rsidTr="002B642A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8FF42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57.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5441F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Ściany boczne i sufit pokryte płytami z tworzywa sztucznego, łatwo zmywalne, w kolorze białym, odporne na środki myjąco-odkażające, bez ostrych krawędzi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31521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E71DA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2F7A334C" w14:textId="77777777" w:rsidTr="002B642A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A3A00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58.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FF953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Kabina kierowcy oddzielona od przedziału medycznego stałą przegrodą, wyposażoną w otwierane okno do kontaktu.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CD181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DE801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5B08E607" w14:textId="77777777" w:rsidTr="002B642A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EC8A4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59.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43A36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Uchwyty ścienne i sufitowe dla personelu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A9DC32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134F1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35B49B26" w14:textId="77777777" w:rsidTr="002B642A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D8AA2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60.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C5EDE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Na ścianie lewej zamontowane szyny wraz z panelami do mocowania uchwytów dla następującego sprzętu medycznego: defibrylator, respirator, panele mają mieć możliwość demontażu </w:t>
            </w:r>
            <w:r w:rsidRPr="00E171FC">
              <w:rPr>
                <w:rFonts w:ascii="Muli" w:hAnsi="Muli" w:cstheme="minorHAnsi"/>
                <w:sz w:val="20"/>
                <w:lang w:val="pl-PL"/>
              </w:rPr>
              <w:lastRenderedPageBreak/>
              <w:t>oraz przesuwu wzdłuż osi pojazdu, tj. możliwość rozmieszczania ww. sprzętu wg uznania Zamawiającego,</w:t>
            </w:r>
          </w:p>
          <w:p w14:paraId="6080216B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u w:val="single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u w:val="single"/>
                <w:lang w:val="pl-PL"/>
              </w:rPr>
              <w:t xml:space="preserve">uwaga! </w:t>
            </w: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Zamawiający nie dopuszcza mocowania na stałe </w:t>
            </w:r>
            <w:r w:rsidR="000A222F" w:rsidRPr="00E171FC">
              <w:rPr>
                <w:rFonts w:ascii="Muli" w:hAnsi="Muli" w:cstheme="minorHAnsi"/>
                <w:sz w:val="20"/>
                <w:lang w:val="pl-PL"/>
              </w:rPr>
              <w:t>uchwytów do</w:t>
            </w:r>
            <w:r w:rsidRPr="00E171FC">
              <w:rPr>
                <w:rFonts w:ascii="Muli" w:hAnsi="Muli" w:cstheme="minorHAnsi"/>
                <w:sz w:val="20"/>
                <w:lang w:val="pl-PL"/>
              </w:rPr>
              <w:t xml:space="preserve"> ww. sprzętu medycznego bezpośrednio do ściany przedziału medycznego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FD9C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40730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1DAD0996" w14:textId="77777777" w:rsidTr="002B642A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0CB0E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61.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AD883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Ogrzewacz płynów infuzyjnych ze wskaźnikiem temperatury na panelu sterującym, o pojemności min. 3 litry z termoregulatorem zabezpieczającym płyny przed przegrzaniem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010050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5FE63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7769D4BF" w14:textId="77777777" w:rsidTr="00992AD8">
        <w:trPr>
          <w:trHeight w:val="652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558F5E" w14:textId="77777777" w:rsidR="00992AD8" w:rsidRPr="00E171FC" w:rsidRDefault="00992AD8" w:rsidP="00CA20A8">
            <w:pPr>
              <w:spacing w:after="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WYPOSAŻENIE MEDYCZNE</w:t>
            </w:r>
          </w:p>
        </w:tc>
      </w:tr>
      <w:tr w:rsidR="001F39C5" w:rsidRPr="00E171FC" w14:paraId="380CF74B" w14:textId="77777777" w:rsidTr="004A11C3">
        <w:trPr>
          <w:trHeight w:val="43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3AE28" w14:textId="77777777" w:rsidR="001F39C5" w:rsidRPr="00E171FC" w:rsidRDefault="001F39C5" w:rsidP="00992AD8">
            <w:pPr>
              <w:spacing w:after="200" w:line="276" w:lineRule="auto"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Nosze główne wraz z mocowaniem – szt.1</w:t>
            </w:r>
          </w:p>
        </w:tc>
      </w:tr>
      <w:tr w:rsidR="001F39C5" w:rsidRPr="00E171FC" w14:paraId="3B8A9602" w14:textId="77777777" w:rsidTr="004A11C3">
        <w:trPr>
          <w:trHeight w:val="43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7CC04" w14:textId="77777777" w:rsidR="001F39C5" w:rsidRPr="00E171FC" w:rsidRDefault="001F39C5" w:rsidP="001F39C5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i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i/>
                <w:color w:val="auto"/>
                <w:sz w:val="20"/>
                <w:szCs w:val="20"/>
              </w:rPr>
              <w:t>Należy podać:</w:t>
            </w:r>
          </w:p>
          <w:p w14:paraId="62DA9223" w14:textId="77777777" w:rsidR="001F39C5" w:rsidRPr="00E171FC" w:rsidRDefault="001F39C5" w:rsidP="001F39C5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76253D00" w14:textId="77777777" w:rsidR="001F39C5" w:rsidRPr="00E171FC" w:rsidRDefault="001F39C5" w:rsidP="001F39C5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Typ, model: .......................................................................................</w:t>
            </w:r>
          </w:p>
          <w:p w14:paraId="0DA2259C" w14:textId="77777777" w:rsidR="001F39C5" w:rsidRPr="00E171FC" w:rsidRDefault="001F39C5" w:rsidP="001F39C5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208987D9" w14:textId="77777777" w:rsidR="001F39C5" w:rsidRPr="00E171FC" w:rsidRDefault="001F39C5" w:rsidP="001F39C5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Producent:  .......................................................................................</w:t>
            </w:r>
          </w:p>
          <w:p w14:paraId="572D4FD2" w14:textId="77777777" w:rsidR="001F39C5" w:rsidRPr="00E171FC" w:rsidRDefault="001F39C5" w:rsidP="001F39C5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005C09C7" w14:textId="77777777" w:rsidR="001F39C5" w:rsidRPr="00E171FC" w:rsidRDefault="001F39C5" w:rsidP="001F39C5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Serwis gwarancyjny wykonywać będzie: .............., adres .................., tel./fax .................., e-mail .............</w:t>
            </w:r>
          </w:p>
          <w:p w14:paraId="65EFCCA4" w14:textId="77777777" w:rsidR="001F39C5" w:rsidRPr="00E171FC" w:rsidRDefault="001F39C5" w:rsidP="00992AD8">
            <w:pPr>
              <w:spacing w:after="200" w:line="276" w:lineRule="auto"/>
              <w:jc w:val="left"/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</w:p>
        </w:tc>
      </w:tr>
      <w:tr w:rsidR="00992AD8" w:rsidRPr="00E171FC" w14:paraId="46FF3031" w14:textId="77777777" w:rsidTr="002B642A">
        <w:trPr>
          <w:trHeight w:val="3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99834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62.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0D5AF" w14:textId="77777777" w:rsidR="00992AD8" w:rsidRPr="00E171FC" w:rsidRDefault="00992AD8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Nosze fabrycznie nowe, w oryginalnym opakowaniu. Rok produkcji minimum 20</w:t>
            </w:r>
            <w:r w:rsidR="00926C6B"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528FC3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208FA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7BF9FD08" w14:textId="77777777" w:rsidTr="002B642A">
        <w:trPr>
          <w:trHeight w:val="2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8ABAE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63.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F10EB" w14:textId="77777777" w:rsidR="00992AD8" w:rsidRPr="00E171FC" w:rsidRDefault="00992AD8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Wykonane z materiału odpornego na korozje lub z materiału zabezpieczonego przed korozją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08F7FD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E7EFA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63C7A975" w14:textId="77777777" w:rsidTr="002B642A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D0F4C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64.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0A5F6" w14:textId="77777777" w:rsidR="00992AD8" w:rsidRPr="00E171FC" w:rsidRDefault="00992AD8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Długość całkowita noszy: 206 cm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1B8F8E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F157A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5B04ECD5" w14:textId="77777777" w:rsidTr="002B642A">
        <w:trPr>
          <w:trHeight w:val="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CD9EC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65.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12C91" w14:textId="77777777" w:rsidR="00992AD8" w:rsidRPr="00E171FC" w:rsidRDefault="00992AD8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Szerokość całkowita noszy: 58 cm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179E01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55258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277D5A78" w14:textId="77777777" w:rsidTr="002B642A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E92AD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66.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DD4E2" w14:textId="77777777" w:rsidR="00992AD8" w:rsidRPr="00E171FC" w:rsidRDefault="00992AD8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Elektrycznie regulowana wysokość leża: 36-105 cm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ECBA5D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680F0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6FF80AB2" w14:textId="77777777" w:rsidTr="000A222F">
        <w:trPr>
          <w:trHeight w:val="11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47AEC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67.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C7498" w14:textId="77777777" w:rsidR="00992AD8" w:rsidRPr="00E171FC" w:rsidRDefault="00992AD8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Fabrycznie zamontowany gumowy odbojnik na całej długości bocznej ramy noszy chroniący przed uszkodzeniami przy otarciach lub uderzeniach podczas przenoszenia lub prowadzenia na transporterze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1C249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746E8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6EAD4AAF" w14:textId="77777777" w:rsidTr="002B642A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F3565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68.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0185D" w14:textId="77777777" w:rsidR="00992AD8" w:rsidRPr="00E171FC" w:rsidRDefault="00992AD8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Nosze 3 segmentowe z możliwością ustawienia pozycji przeciwwstrząsowej oraz pozycji zmniejszającej napięcie mięśni brzucha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639C3A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D1AE3" w14:textId="77777777" w:rsidR="00EB1575" w:rsidRPr="00E171FC" w:rsidRDefault="00EB1575" w:rsidP="000A222F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92AD8" w:rsidRPr="00E171FC" w14:paraId="4151E1EC" w14:textId="77777777" w:rsidTr="002B642A">
        <w:trPr>
          <w:trHeight w:val="5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712B7" w14:textId="77777777" w:rsidR="00992AD8" w:rsidRPr="00E171FC" w:rsidRDefault="00992AD8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69.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5A2C3" w14:textId="77777777" w:rsidR="00992AD8" w:rsidRPr="00E171FC" w:rsidRDefault="00992AD8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Przystosowane do prowadzenia reanimacji, wyposażone w twardą płytę na całej długości pod materacem umożliwiającą ustawienie wszystkich dostępnym funkcji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1FA18" w14:textId="77777777" w:rsidR="00992AD8" w:rsidRPr="00E171FC" w:rsidRDefault="00992AD8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429BC" w14:textId="77777777" w:rsidR="00992AD8" w:rsidRPr="00E171FC" w:rsidRDefault="00992AD8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471506D9" w14:textId="77777777" w:rsidTr="002B642A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4DF4A" w14:textId="77777777" w:rsidR="008A1EEF" w:rsidRPr="00E171FC" w:rsidRDefault="008A1EEF" w:rsidP="00827B9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70.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721CE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Płynna regulacja kąta nachylenia oparcia pleców do min. 75 ° wspomagana sprężyną gazową, a zgięcie kolan  do min. 30°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A8A27D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EA0A0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6317FF8A" w14:textId="77777777" w:rsidTr="002B642A">
        <w:trPr>
          <w:trHeight w:val="4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47BE4" w14:textId="77777777" w:rsidR="008A1EEF" w:rsidRPr="00E171FC" w:rsidRDefault="008A1EEF" w:rsidP="00827B9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71.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19121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Rozkładane poręcze boczne, z uchwytami zwalniającymi, zwiększające powierzchnie materaca, regulowane w 7 pozycjach ułatwiające transport pacjentów otyłych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295469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82D8B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28E6B95B" w14:textId="77777777" w:rsidTr="002B642A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34D5E" w14:textId="77777777" w:rsidR="008A1EEF" w:rsidRPr="00E171FC" w:rsidRDefault="008A1EEF" w:rsidP="00827B9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72.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BC8C5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Pozycja przeciwwstrząsowa min. +15°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41FB31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E6789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38A8C679" w14:textId="77777777" w:rsidTr="002B642A">
        <w:trPr>
          <w:trHeight w:val="6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18F95" w14:textId="77777777" w:rsidR="008A1EEF" w:rsidRPr="00E171FC" w:rsidRDefault="008A1EEF" w:rsidP="00827B9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73.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E1175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Zestaw pasów zabezpieczających pacjenta o regulowanej długości mocowanych bezpośrednio do ramy noszy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0968A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BE83A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5D98F051" w14:textId="77777777" w:rsidTr="002B642A">
        <w:trPr>
          <w:trHeight w:val="6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2DBC9" w14:textId="77777777" w:rsidR="008A1EEF" w:rsidRPr="00E171FC" w:rsidRDefault="008A1EEF" w:rsidP="00827B9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74.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680F7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Wyprofilowany materac, w środkowej części dodatkowo stabilizujący miednicę w trakcie transportu zwłaszcza u pacjentów </w:t>
            </w:r>
            <w:proofErr w:type="spellStart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bariatrycznych</w:t>
            </w:r>
            <w:proofErr w:type="spellEnd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, mocowany na rzepy. Umożliwiający ustawienie wszystkich dostępnych pozycji transportowych o powierzchni antypoślizgowej, nie absorbujących krwi i płynów, odpornych na środki dezynfekujące. Materac niepalny, zgodnie z norma EN 597-1 – załączyć potwierdzenie spełnienia normy.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CE607D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896AB" w14:textId="77777777" w:rsidR="00EB1575" w:rsidRPr="00E171FC" w:rsidRDefault="00EB1575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0087834B" w14:textId="77777777" w:rsidTr="002B642A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8373B" w14:textId="77777777" w:rsidR="008A1EEF" w:rsidRPr="00E171FC" w:rsidRDefault="008A1EEF" w:rsidP="00827B9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75.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BAA2D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Trwałe graficzne oznakowanie elementów związanych z obsługą noszy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3C4EB9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4E8E5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516F5361" w14:textId="77777777" w:rsidTr="002B642A">
        <w:trPr>
          <w:trHeight w:val="4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48F83" w14:textId="77777777" w:rsidR="008A1EEF" w:rsidRPr="00E171FC" w:rsidRDefault="008A1EEF" w:rsidP="00827B9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76.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2886E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Uchwyty do prowadzenia i sterowania elektrycznie noszy na dwóch poziomach zapewniające łatwą obsługę dla personelu med. o zróżnicowanym wzroście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F8C239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FCB83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4206DCAF" w14:textId="77777777" w:rsidTr="002B642A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E9491" w14:textId="77777777" w:rsidR="008A1EEF" w:rsidRPr="00E171FC" w:rsidRDefault="008A1EEF" w:rsidP="00827B9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77.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660D6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Wyświetlacz stanu naładowania akumulatora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EDA344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D6A61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28D37300" w14:textId="77777777" w:rsidTr="002B642A">
        <w:trPr>
          <w:trHeight w:val="5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D106D" w14:textId="77777777" w:rsidR="008A1EEF" w:rsidRPr="00E171FC" w:rsidRDefault="008A1EEF" w:rsidP="00827B9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78.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BD9D2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Możliwość ładowania akumulatora noszy po wpięciu w mocowanie, metodą indukcyjną.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03E48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226B2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3393FA17" w14:textId="77777777" w:rsidTr="002B642A">
        <w:trPr>
          <w:trHeight w:val="5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960C" w14:textId="77777777" w:rsidR="008A1EEF" w:rsidRPr="00E171FC" w:rsidRDefault="008A1EEF" w:rsidP="00827B9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79.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C3C66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Nosze dedykowane dla pacjentów o max. waga ciała do 318 kg.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86006E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B3A99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391A5891" w14:textId="77777777" w:rsidTr="002B642A">
        <w:trPr>
          <w:trHeight w:val="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E1D98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236DF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Waga noszy max. 65 kg zgodnie z normą EN PN 1865-3:2012 + A1:2015. Nosze o zwiększonej wytrzymałości stosowane do dużych obciążeń. Potwierdzenie spełnienie przez nosze i system mocowania noszy normy EN PN 1865-3:2012 + A1: 2015 przez niezależną jednostkę notyfikacyjną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FDD02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E60F5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0F185F4A" w14:textId="77777777" w:rsidTr="002B642A">
        <w:trPr>
          <w:trHeight w:val="5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48A0B" w14:textId="77777777" w:rsidR="008A1EEF" w:rsidRPr="00E171FC" w:rsidRDefault="008A1EEF" w:rsidP="00827B9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80.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099E5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W zestawie komplet dwóch baterii plus ładowarka. Możliwość ładowania baterii z zasilania 12 V. Dodatkowo uchwyt na ładowarkę.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4CAE20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0C37D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2CDBF571" w14:textId="77777777" w:rsidTr="002B642A">
        <w:trPr>
          <w:trHeight w:val="5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C5B4C" w14:textId="77777777" w:rsidR="008A1EEF" w:rsidRPr="00E171FC" w:rsidRDefault="008A1EEF" w:rsidP="00827B9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81.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73C0A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Nosze wyposażone w 4 kółka obrotowe w zakresie 360° z min. 15 cm średnicą , min. 2 kółka wyposażone w hamulce.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6725C6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0E41C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4B562265" w14:textId="77777777" w:rsidTr="002B642A">
        <w:trPr>
          <w:trHeight w:val="4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3BFDA" w14:textId="77777777" w:rsidR="008A1EEF" w:rsidRPr="00E171FC" w:rsidRDefault="008A1EEF" w:rsidP="00827B9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82.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3D2D4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2 koła z systemem blokady toczenia (koła kierunkowe)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BF78A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451E1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151718AC" w14:textId="77777777" w:rsidTr="002B642A">
        <w:trPr>
          <w:trHeight w:val="5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247B2" w14:textId="77777777" w:rsidR="008A1EEF" w:rsidRPr="00E171FC" w:rsidRDefault="008A1EEF" w:rsidP="00827B9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83.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54AB0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Skracana tylna część ramy noszy celem ułatwienia manewrowania w wąskich przestrzeniach.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7EFF4D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5241C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2D2B2EF4" w14:textId="77777777" w:rsidTr="002B642A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A3170" w14:textId="77777777" w:rsidR="008A1EEF" w:rsidRPr="00E171FC" w:rsidRDefault="008A1EEF" w:rsidP="00827B9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84.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75CF2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Całkowita długość noszy 206 cm, po skróceniu max. 160 cm.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E57FCA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433FC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7831E61D" w14:textId="77777777" w:rsidTr="002B642A">
        <w:trPr>
          <w:trHeight w:val="4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50966" w14:textId="77777777" w:rsidR="008A1EEF" w:rsidRPr="00E171FC" w:rsidRDefault="008A1EEF" w:rsidP="00827B9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85.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6882F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Możliwość rozłożenia leża noszy po skróceniu tylnej ramy noszy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137646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D375F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626FA082" w14:textId="77777777" w:rsidTr="002B642A">
        <w:trPr>
          <w:trHeight w:val="4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5E5FD" w14:textId="77777777" w:rsidR="008A1EEF" w:rsidRPr="00E171FC" w:rsidRDefault="008A1EEF" w:rsidP="00827B9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86.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4F3B3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3 częściowy, składany teleskopowo wieszak na płyny infuzyjne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E5FD3B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0AD28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10B62002" w14:textId="77777777" w:rsidTr="002B642A">
        <w:trPr>
          <w:trHeight w:val="6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D9848" w14:textId="77777777" w:rsidR="008A1EEF" w:rsidRPr="00E171FC" w:rsidRDefault="008A1EEF" w:rsidP="00827B9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87.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7E210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Nosze wyposażone w zagłówek mocowany bezpośrednio do ramy noszy umożliwiający ich przedłużenie w celu transportu pacjenta o wyższym wzroście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86CD5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40C3B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0716FD6C" w14:textId="77777777" w:rsidTr="002B642A">
        <w:trPr>
          <w:trHeight w:val="6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6A7C5" w14:textId="77777777" w:rsidR="008A1EEF" w:rsidRPr="00E171FC" w:rsidRDefault="008A1EEF" w:rsidP="00827B9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88.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F0F80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Uchylny stabilizator głowy pacjenta z możliwością wyjęcia oraz ułożenia głowy na wznak.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280A8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EA118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399D1A15" w14:textId="77777777" w:rsidTr="002B642A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DAB3" w14:textId="77777777" w:rsidR="008A1EEF" w:rsidRPr="00E171FC" w:rsidRDefault="008A1EEF" w:rsidP="00827B9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89.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6BCED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Możliwość mycia ciśnieniowego noszy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CA96E7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0EB6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54739BB3" w14:textId="77777777" w:rsidTr="002B642A">
        <w:trPr>
          <w:trHeight w:val="3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E79C9" w14:textId="77777777" w:rsidR="008A1EEF" w:rsidRPr="00E171FC" w:rsidRDefault="008A1EEF" w:rsidP="00827B9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90.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2EBE8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Klasa szczelności min. IPX6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7125F4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9F973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19C49319" w14:textId="77777777" w:rsidTr="002B642A">
        <w:trPr>
          <w:trHeight w:val="5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903A8" w14:textId="77777777" w:rsidR="008A1EEF" w:rsidRPr="00E171FC" w:rsidRDefault="008A1EEF" w:rsidP="00827B9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91.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E37DF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Zakres temperatur </w:t>
            </w:r>
            <w:r w:rsidR="000A222F"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pracy noszy</w:t>
            </w: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elektryczno-hydraulicznych wynosi od -34° do 54° C.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3238F5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FEBC3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16C5429B" w14:textId="77777777" w:rsidTr="002B642A">
        <w:trPr>
          <w:trHeight w:val="4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BF848" w14:textId="77777777" w:rsidR="008A1EEF" w:rsidRPr="00E171FC" w:rsidRDefault="008A1EEF" w:rsidP="00827B9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92.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09F98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Zestaw pasów lub uprzęży służący do transportu małych dzieci.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778852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5A69B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31D3B293" w14:textId="77777777" w:rsidTr="002B642A">
        <w:trPr>
          <w:trHeight w:val="5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8F3ED" w14:textId="77777777" w:rsidR="008A1EEF" w:rsidRPr="00E171FC" w:rsidRDefault="008A1EEF" w:rsidP="00827B9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93.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286BE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Potwierdzenie spełnienia przez nosze normy EN PN 1789:2007+A2:2014 przez niezależną jednostkę notyfikacyjną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7F0FA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48B60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08E13EEA" w14:textId="77777777" w:rsidTr="002B642A">
        <w:trPr>
          <w:trHeight w:val="3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67CEF" w14:textId="77777777" w:rsidR="008A1EEF" w:rsidRPr="00E171FC" w:rsidRDefault="008A1EEF" w:rsidP="00827B9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94.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393E5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Potwierdzenie spełnienia przez nosze normy dla medycznych urządzeń elektrycznych IEC 60601-1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DA56F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08D15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BE1930" w:rsidRPr="00E171FC" w14:paraId="1A8A0DB1" w14:textId="77777777" w:rsidTr="004A11C3">
        <w:trPr>
          <w:trHeight w:val="351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75A25" w14:textId="77777777" w:rsidR="00BE1930" w:rsidRPr="00E171FC" w:rsidRDefault="00B878E0" w:rsidP="00992AD8">
            <w:pPr>
              <w:spacing w:after="200" w:line="276" w:lineRule="auto"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Nosze podbierakowe</w:t>
            </w:r>
            <w:r w:rsidR="00BE1930"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 xml:space="preserve"> – 1 szt.</w:t>
            </w:r>
          </w:p>
        </w:tc>
      </w:tr>
      <w:tr w:rsidR="00BE1930" w:rsidRPr="00E171FC" w14:paraId="489CD828" w14:textId="77777777" w:rsidTr="004A11C3">
        <w:trPr>
          <w:trHeight w:val="351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C0762" w14:textId="77777777" w:rsidR="00BE1930" w:rsidRPr="00E171FC" w:rsidRDefault="00BE1930" w:rsidP="00BE1930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i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i/>
                <w:color w:val="auto"/>
                <w:sz w:val="20"/>
                <w:szCs w:val="20"/>
              </w:rPr>
              <w:t>Należy podać:</w:t>
            </w:r>
          </w:p>
          <w:p w14:paraId="42F40A66" w14:textId="77777777" w:rsidR="00BE1930" w:rsidRPr="00E171FC" w:rsidRDefault="00BE1930" w:rsidP="00BE1930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273FD60E" w14:textId="77777777" w:rsidR="00BE1930" w:rsidRPr="00E171FC" w:rsidRDefault="00BE1930" w:rsidP="00BE1930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Typ, model: .......................................................................................</w:t>
            </w:r>
          </w:p>
          <w:p w14:paraId="5703993F" w14:textId="77777777" w:rsidR="00BE1930" w:rsidRPr="00E171FC" w:rsidRDefault="00BE1930" w:rsidP="00BE1930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401AEEA3" w14:textId="77777777" w:rsidR="00BE1930" w:rsidRPr="00E171FC" w:rsidRDefault="00BE1930" w:rsidP="00BE1930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Producent:  .......................................................................................</w:t>
            </w:r>
          </w:p>
          <w:p w14:paraId="6441BA81" w14:textId="77777777" w:rsidR="00BE1930" w:rsidRPr="00E171FC" w:rsidRDefault="00BE1930" w:rsidP="000A222F">
            <w:pPr>
              <w:tabs>
                <w:tab w:val="left" w:pos="567"/>
              </w:tabs>
              <w:spacing w:after="0" w:line="240" w:lineRule="auto"/>
              <w:ind w:left="0" w:firstLine="0"/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</w:p>
        </w:tc>
      </w:tr>
      <w:tr w:rsidR="008A1EEF" w:rsidRPr="00E171FC" w14:paraId="675E595C" w14:textId="77777777" w:rsidTr="002B642A">
        <w:trPr>
          <w:trHeight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D4295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95.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035FB" w14:textId="77777777" w:rsidR="008A1EEF" w:rsidRPr="00E171FC" w:rsidRDefault="008A1EEF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Nosze umożliwiające podebranie kontuzjowanego pacjenta wprost z podłoża.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3AE96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D6025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748103A9" w14:textId="77777777" w:rsidTr="002B642A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70A2C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96.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DF51B" w14:textId="77777777" w:rsidR="008A1EEF" w:rsidRPr="00E171FC" w:rsidRDefault="008A1EEF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Rama – odporna na korozję, łatwa do czyszczenia i dezynfekcji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60CC58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C4D5E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34E5A57E" w14:textId="77777777" w:rsidTr="002B642A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6559F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97.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F658B" w14:textId="77777777" w:rsidR="008A1EEF" w:rsidRPr="00E171FC" w:rsidRDefault="008A1EEF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Konstrukcja umożliwiająca na całkowite rozłączenie połówek, z zabezpieczeniem przed przypadkowym rozpięciem.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A7427D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E89B5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73837A10" w14:textId="77777777" w:rsidTr="002B642A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AAA36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98.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0D8D8" w14:textId="77777777" w:rsidR="008A1EEF" w:rsidRPr="00E171FC" w:rsidRDefault="008A1EEF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Długość regulowan</w:t>
            </w:r>
            <w:r w:rsidR="003B00AD"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a w zakresie minimum: 170 ÷ 215</w:t>
            </w: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cm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BC0A4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A3C2D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32C47929" w14:textId="77777777" w:rsidTr="002B642A">
        <w:trPr>
          <w:trHeight w:val="3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EB16D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99.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94E96" w14:textId="77777777" w:rsidR="008A1EEF" w:rsidRPr="00E171FC" w:rsidRDefault="008A1EEF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Szerokość minimum 40 cm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E87582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0CBB9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00ACDE85" w14:textId="77777777" w:rsidTr="002B642A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499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100.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69F17" w14:textId="77777777" w:rsidR="008A1EEF" w:rsidRPr="00E171FC" w:rsidRDefault="008A1EEF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10 uchwytów do przenoszenia na obwodzie noszy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22993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19562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0AD6144B" w14:textId="77777777" w:rsidTr="002B642A">
        <w:trPr>
          <w:trHeight w:val="4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148FF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101.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A065A" w14:textId="77777777" w:rsidR="008A1EEF" w:rsidRPr="00E171FC" w:rsidRDefault="008A1EEF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Nosze składane na pół na czas transportu.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927402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962F4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03AE7416" w14:textId="77777777" w:rsidTr="002B642A">
        <w:trPr>
          <w:trHeight w:val="3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53911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102.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B2760" w14:textId="77777777" w:rsidR="008A1EEF" w:rsidRPr="00E171FC" w:rsidRDefault="008A1EEF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Nośność: minimum 155 kg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2284C9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CF70C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1D8141A5" w14:textId="77777777" w:rsidTr="002B642A">
        <w:trPr>
          <w:trHeight w:val="3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8129C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103.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EC15E" w14:textId="77777777" w:rsidR="008A1EEF" w:rsidRPr="00E171FC" w:rsidRDefault="008A1EEF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Ciężar: maksimum 8 kg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CECB1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12F52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6F99323D" w14:textId="77777777" w:rsidTr="002B642A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01D27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104.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B1C37" w14:textId="77777777" w:rsidR="008A1EEF" w:rsidRPr="00E171FC" w:rsidRDefault="008A1EEF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Wyposażenie: </w:t>
            </w:r>
          </w:p>
          <w:p w14:paraId="53E6228E" w14:textId="77777777" w:rsidR="008A1EEF" w:rsidRPr="00E171FC" w:rsidRDefault="008A1EEF" w:rsidP="008624F5">
            <w:pPr>
              <w:numPr>
                <w:ilvl w:val="0"/>
                <w:numId w:val="5"/>
              </w:numPr>
              <w:tabs>
                <w:tab w:val="left" w:pos="317"/>
              </w:tabs>
              <w:spacing w:after="0" w:line="240" w:lineRule="auto"/>
              <w:ind w:right="0"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Trzy pasy zabezpieczające</w:t>
            </w:r>
          </w:p>
          <w:p w14:paraId="3EC87163" w14:textId="77777777" w:rsidR="008A1EEF" w:rsidRPr="00E171FC" w:rsidRDefault="008A1EEF" w:rsidP="008624F5">
            <w:pPr>
              <w:numPr>
                <w:ilvl w:val="0"/>
                <w:numId w:val="5"/>
              </w:numPr>
              <w:tabs>
                <w:tab w:val="left" w:pos="317"/>
              </w:tabs>
              <w:spacing w:after="0" w:line="240" w:lineRule="auto"/>
              <w:ind w:right="0"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Mocowanie do ambulansu zgodne z normą PN EN 1789</w:t>
            </w:r>
          </w:p>
          <w:p w14:paraId="2AB2A79A" w14:textId="77777777" w:rsidR="008A1EEF" w:rsidRPr="00E171FC" w:rsidRDefault="008A1EEF" w:rsidP="00992AD8">
            <w:pPr>
              <w:tabs>
                <w:tab w:val="left" w:pos="317"/>
              </w:tabs>
              <w:ind w:left="720"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(do oferty dołączyć certyfikat PN EN 1789)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4811C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9D18F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5703F1" w:rsidRPr="00E171FC" w14:paraId="40741131" w14:textId="77777777" w:rsidTr="004A11C3">
        <w:trPr>
          <w:trHeight w:val="41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93F73" w14:textId="77777777" w:rsidR="005703F1" w:rsidRPr="00E171FC" w:rsidRDefault="005703F1" w:rsidP="00CD4870">
            <w:pPr>
              <w:spacing w:after="0" w:line="276" w:lineRule="auto"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Materac próżniowy – szt.1</w:t>
            </w:r>
          </w:p>
        </w:tc>
      </w:tr>
      <w:tr w:rsidR="005703F1" w:rsidRPr="00E171FC" w14:paraId="75D2E256" w14:textId="77777777" w:rsidTr="004A11C3">
        <w:trPr>
          <w:trHeight w:val="41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46CA7" w14:textId="77777777" w:rsidR="005703F1" w:rsidRPr="00E171FC" w:rsidRDefault="005703F1" w:rsidP="005703F1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i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i/>
                <w:color w:val="auto"/>
                <w:sz w:val="20"/>
                <w:szCs w:val="20"/>
              </w:rPr>
              <w:t>Należy podać:</w:t>
            </w:r>
          </w:p>
          <w:p w14:paraId="6D891310" w14:textId="77777777" w:rsidR="005703F1" w:rsidRPr="00E171FC" w:rsidRDefault="005703F1" w:rsidP="005703F1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3EAD4932" w14:textId="77777777" w:rsidR="005703F1" w:rsidRPr="00E171FC" w:rsidRDefault="005703F1" w:rsidP="005703F1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Typ, model: .......................................................................................</w:t>
            </w:r>
          </w:p>
          <w:p w14:paraId="18DDCAB9" w14:textId="77777777" w:rsidR="005703F1" w:rsidRPr="00E171FC" w:rsidRDefault="005703F1" w:rsidP="005703F1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0FB6E098" w14:textId="77777777" w:rsidR="005703F1" w:rsidRPr="00E171FC" w:rsidRDefault="005703F1" w:rsidP="000A222F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Producent:  .......................................................................................</w:t>
            </w:r>
          </w:p>
        </w:tc>
      </w:tr>
      <w:tr w:rsidR="008A1EEF" w:rsidRPr="00E171FC" w14:paraId="79E5CC3F" w14:textId="77777777" w:rsidTr="002B642A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1E325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105.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3DD7B" w14:textId="77777777" w:rsidR="008A1EEF" w:rsidRPr="00E171FC" w:rsidRDefault="008A1EEF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Materac próżniowy do transportu pacjentów z urazami kręgosłupa, miednicy i urazami wielonarządowymi z dopinaną podłogą zabezpieczającą materac w kontakcie z podłożem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485C2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C47A8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7D6E2490" w14:textId="77777777" w:rsidTr="002B642A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99361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106.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7F23D" w14:textId="77777777" w:rsidR="008A1EEF" w:rsidRPr="00E171FC" w:rsidRDefault="008A1EEF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Konstrukcja zapewniająca całkowite unieruchomienie, dopasowanie do ciała pacjenta i uniemożliwiająca załamywanie się materaca podczas przenoszenia pacjenta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4EDB2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F8FD8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6EE68B8F" w14:textId="77777777" w:rsidTr="002B642A">
        <w:trPr>
          <w:trHeight w:val="3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D9304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107.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DA6BE" w14:textId="77777777" w:rsidR="008A1EEF" w:rsidRPr="00E171FC" w:rsidRDefault="003B00AD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Wymiary: minimum:</w:t>
            </w:r>
            <w:r w:rsidR="008A1EEF"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200x90</w:t>
            </w: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</w:t>
            </w:r>
            <w:r w:rsidR="008A1EEF"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cm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299E6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6BBFB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4D1610E3" w14:textId="77777777" w:rsidTr="002B642A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4E510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108.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450E3" w14:textId="77777777" w:rsidR="008A1EEF" w:rsidRPr="00E171FC" w:rsidRDefault="008A1EEF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Minimum 6 uchwyty do przenoszenia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AFBF2C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5E95B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3964EB2C" w14:textId="77777777" w:rsidTr="002B642A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2C395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109.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61348" w14:textId="77777777" w:rsidR="008A1EEF" w:rsidRPr="00E171FC" w:rsidRDefault="008A1EEF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Minimum 4 poprzeczne, zabezpieczające pacjenta pasy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FE7710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A8CB5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333301AC" w14:textId="77777777" w:rsidTr="002B642A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ED4A4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110.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099BB" w14:textId="77777777" w:rsidR="008A1EEF" w:rsidRPr="00E171FC" w:rsidRDefault="008A1EEF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Materac wykonany z materiału o dużej wytrzymałości i trwałości, łatwego do czyszczenia i dezynfekcji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26620B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C01EF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55FE4675" w14:textId="77777777" w:rsidTr="002B642A">
        <w:trPr>
          <w:trHeight w:val="6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3E0C7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111.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2FC19" w14:textId="77777777" w:rsidR="008A1EEF" w:rsidRPr="00E171FC" w:rsidRDefault="008A1EEF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W zestawie: </w:t>
            </w:r>
          </w:p>
          <w:p w14:paraId="756E21B2" w14:textId="77777777" w:rsidR="008A1EEF" w:rsidRPr="00E171FC" w:rsidRDefault="008A1EEF" w:rsidP="008624F5">
            <w:pPr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right="0"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Pompka</w:t>
            </w:r>
          </w:p>
          <w:p w14:paraId="1D0FA8F8" w14:textId="77777777" w:rsidR="008A1EEF" w:rsidRPr="00E171FC" w:rsidRDefault="008A1EEF" w:rsidP="008624F5">
            <w:pPr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right="0"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Torba na materac</w:t>
            </w:r>
          </w:p>
          <w:p w14:paraId="7CD1FCF2" w14:textId="77777777" w:rsidR="008A1EEF" w:rsidRPr="00E171FC" w:rsidRDefault="008A1EEF" w:rsidP="008624F5">
            <w:pPr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right="0"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Zestaw naprawczy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E1BB5D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DA48B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EA1E36" w:rsidRPr="00E171FC" w14:paraId="6EBAE062" w14:textId="77777777" w:rsidTr="004A11C3">
        <w:trPr>
          <w:trHeight w:val="42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1C7CE" w14:textId="77777777" w:rsidR="00EA1E36" w:rsidRPr="00E171FC" w:rsidRDefault="00EA1E36" w:rsidP="00CD4870">
            <w:pPr>
              <w:spacing w:after="0" w:line="276" w:lineRule="auto"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Urządzenie do przenoszenia pacjenta siedzącego - szt. 1</w:t>
            </w:r>
          </w:p>
        </w:tc>
      </w:tr>
      <w:tr w:rsidR="00EA1E36" w:rsidRPr="00E171FC" w14:paraId="5F78F9CC" w14:textId="77777777" w:rsidTr="004A11C3">
        <w:trPr>
          <w:trHeight w:val="42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EF26F" w14:textId="77777777" w:rsidR="00EA1E36" w:rsidRPr="00E171FC" w:rsidRDefault="00EA1E36" w:rsidP="00EA1E36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i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i/>
                <w:color w:val="auto"/>
                <w:sz w:val="20"/>
                <w:szCs w:val="20"/>
              </w:rPr>
              <w:t>Należy podać:</w:t>
            </w:r>
          </w:p>
          <w:p w14:paraId="13E75648" w14:textId="77777777" w:rsidR="00EA1E36" w:rsidRPr="00E171FC" w:rsidRDefault="00EA1E36" w:rsidP="00EA1E36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2CE5C659" w14:textId="77777777" w:rsidR="00EA1E36" w:rsidRPr="00E171FC" w:rsidRDefault="00EA1E36" w:rsidP="00EA1E36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Typ, model: .......................................................................................</w:t>
            </w:r>
          </w:p>
          <w:p w14:paraId="05F71509" w14:textId="77777777" w:rsidR="00EA1E36" w:rsidRPr="00E171FC" w:rsidRDefault="00EA1E36" w:rsidP="00EA1E36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72EE9F6E" w14:textId="77777777" w:rsidR="00EA1E36" w:rsidRPr="00E171FC" w:rsidRDefault="00EA1E36" w:rsidP="000A222F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Producent:  .......................................................................................</w:t>
            </w:r>
          </w:p>
          <w:p w14:paraId="476742C2" w14:textId="77777777" w:rsidR="00EA1E36" w:rsidRPr="00E171FC" w:rsidRDefault="00EA1E36" w:rsidP="00CD4870">
            <w:pPr>
              <w:spacing w:after="0" w:line="276" w:lineRule="auto"/>
              <w:jc w:val="left"/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</w:p>
        </w:tc>
      </w:tr>
      <w:tr w:rsidR="008A1EEF" w:rsidRPr="00E171FC" w14:paraId="2D569DAB" w14:textId="77777777" w:rsidTr="002B642A">
        <w:trPr>
          <w:trHeight w:val="5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3E179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112.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DBB0A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Podać markę, model i rok produkcji</w:t>
            </w:r>
            <w:r w:rsidR="003B00AD"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minimum 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D77E7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DA9C3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28E58D54" w14:textId="77777777" w:rsidTr="002B642A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B7E76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113.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F70CC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Wykonane z materiału odpornego na korozję lub z materiału zabezpieczonego przed korozją.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772CBB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BEDFB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0B5949EF" w14:textId="77777777" w:rsidTr="002B642A">
        <w:trPr>
          <w:trHeight w:val="5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B8C83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114.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A2B84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System płozowy do transportu pacjenta po schodach.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64746C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30451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0FEF4A02" w14:textId="77777777" w:rsidTr="002B642A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5FEC4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115.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B94D3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Siedzisko i oparcie wykonane z łatwego do mycia i dezynfekcji tworzywa typu ABS odpornego na uszkodzenia.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95D29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7C722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33644885" w14:textId="77777777" w:rsidTr="002B642A">
        <w:trPr>
          <w:trHeight w:val="5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6DC5B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116.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080A6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Możliwość złożenia do transportu w ambulansie.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04483A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3D6CD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1909E0CD" w14:textId="77777777" w:rsidTr="002B642A">
        <w:trPr>
          <w:trHeight w:val="2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EEC30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117.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7A70E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Wysuwane uchwyty przednie blokowane w min. 3 pozycjach.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0B813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291A2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28EC91B2" w14:textId="77777777" w:rsidTr="002B642A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1D025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118.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AF3B4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4 koła w tym min 2 obrotowe w zakresie 360°.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843F8A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69AC7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2F57F003" w14:textId="77777777" w:rsidTr="002B642A">
        <w:trPr>
          <w:trHeight w:val="4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E257F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119.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125B8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Uchylne rączki tylne.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E0E09B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56F33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06AEB5C4" w14:textId="77777777" w:rsidTr="002B642A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F7FED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120.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B82F7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Wysuwany uchwyt ramy oparcia blokowany w min. 2 pozycjach.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DBE55F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B245C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3486E1AA" w14:textId="77777777" w:rsidTr="002B642A">
        <w:trPr>
          <w:trHeight w:val="3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FD998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121.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BA1AA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Kąt pomiędzy płozami, a ramą krzesełka min. 30°.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5E3ED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5EDF7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5D2A8745" w14:textId="77777777" w:rsidTr="002B642A">
        <w:trPr>
          <w:trHeight w:val="3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C14CB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122.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68803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Rozstaw zewnętrzny płóz min. 37 cm.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CB3E1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DA1F1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0FC50202" w14:textId="77777777" w:rsidTr="002B642A">
        <w:trPr>
          <w:trHeight w:val="3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45169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123.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3FFD7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Stabilizator głowy pacjenta.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A94A7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59153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0D739167" w14:textId="77777777" w:rsidTr="002B642A">
        <w:trPr>
          <w:trHeight w:val="7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ACCF0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124.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4CE3B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Ruchoma podpórka na stopy pacjenta zapewniająca mu stabilne podparcie, uniemożliwiające ześliźnięcie się stóp pacjenta, </w:t>
            </w:r>
            <w:r w:rsidR="00CD4870" w:rsidRPr="00E171FC">
              <w:rPr>
                <w:rFonts w:ascii="Muli" w:hAnsi="Muli" w:cstheme="minorHAnsi"/>
                <w:color w:val="auto"/>
                <w:sz w:val="20"/>
                <w:szCs w:val="20"/>
              </w:rPr>
              <w:br/>
            </w: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o wymiarach min. 240x85 mm.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88C5E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DD14F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062BCEEC" w14:textId="77777777" w:rsidTr="002B642A">
        <w:trPr>
          <w:trHeight w:val="2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DDDC2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125.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11DF0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Min. 3 pasy poprzeczne.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F65E73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22895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010A9EF2" w14:textId="77777777" w:rsidTr="002B642A">
        <w:trPr>
          <w:trHeight w:val="4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DF1B3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126.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E4230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Waga krzesełka z systemem płozowym max 15 kg.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DDCF8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2CC0B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4C4F4E4B" w14:textId="77777777" w:rsidTr="002B642A">
        <w:trPr>
          <w:trHeight w:val="4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06616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127.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90800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Maksymalne wymiary po złożeniu: 95 cm x 52 cm x max. 20 cm.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4BB35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EC243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0894856E" w14:textId="77777777" w:rsidTr="002B642A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B77CD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128.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FC42C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Udźwig min. 227 kg.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59783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25A07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5660E067" w14:textId="77777777" w:rsidTr="002B642A">
        <w:trPr>
          <w:trHeight w:val="6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F79FE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129.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7E57B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Deklaracja zgodności, folder– załączyć do oferty, instrukcja obsługi – przy dostawie.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7B8238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F4C59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38ABDA8E" w14:textId="77777777" w:rsidTr="002B642A">
        <w:trPr>
          <w:trHeight w:val="1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DA2BD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130.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905E7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Zgodność z wymogami normy PN EN 1789 i PN EN 1865, poświadczone odpowiednim dokumentem wystawionym przez niezależną badawczą jednostkę notyfikowaną zgodnie z uprawnieniami wg dyrektywy medycznej 93/42/EEC-dostarczyć przy dostawie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42F34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3D83F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EA1E36" w:rsidRPr="00E171FC" w14:paraId="09B14C26" w14:textId="77777777" w:rsidTr="004A11C3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C421E" w14:textId="77777777" w:rsidR="00EA1E36" w:rsidRPr="00E171FC" w:rsidRDefault="00EA1E36" w:rsidP="00CD4870">
            <w:pPr>
              <w:spacing w:after="0" w:line="276" w:lineRule="auto"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 xml:space="preserve">Płachta do przenoszenia – nosze </w:t>
            </w:r>
            <w:proofErr w:type="spellStart"/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płachtowe</w:t>
            </w:r>
            <w:proofErr w:type="spellEnd"/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 xml:space="preserve"> – szt. 1</w:t>
            </w:r>
          </w:p>
        </w:tc>
      </w:tr>
      <w:tr w:rsidR="00EA1E36" w:rsidRPr="00E171FC" w14:paraId="3AC1B00C" w14:textId="77777777" w:rsidTr="004A11C3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2F9B6" w14:textId="77777777" w:rsidR="00EA1E36" w:rsidRPr="00E171FC" w:rsidRDefault="00EA1E36" w:rsidP="00EA1E36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i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i/>
                <w:color w:val="auto"/>
                <w:sz w:val="20"/>
                <w:szCs w:val="20"/>
              </w:rPr>
              <w:t>Należy podać:</w:t>
            </w:r>
          </w:p>
          <w:p w14:paraId="5FF2A5E3" w14:textId="77777777" w:rsidR="00EA1E36" w:rsidRPr="00E171FC" w:rsidRDefault="00EA1E36" w:rsidP="00EA1E36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7AD2EF85" w14:textId="77777777" w:rsidR="00EA1E36" w:rsidRPr="00E171FC" w:rsidRDefault="00EA1E36" w:rsidP="00EA1E36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Typ, model: .......................................................................................</w:t>
            </w:r>
          </w:p>
          <w:p w14:paraId="093BBD67" w14:textId="77777777" w:rsidR="00EA1E36" w:rsidRPr="00E171FC" w:rsidRDefault="00EA1E36" w:rsidP="00EA1E36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53DDC41A" w14:textId="77777777" w:rsidR="00EA1E36" w:rsidRPr="00E171FC" w:rsidRDefault="00EA1E36" w:rsidP="00EA1E36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Producent:  .......................................................................................</w:t>
            </w:r>
          </w:p>
          <w:p w14:paraId="7DB8EF4F" w14:textId="77777777" w:rsidR="00EA1E36" w:rsidRPr="00E171FC" w:rsidRDefault="00EA1E36" w:rsidP="000A222F">
            <w:pPr>
              <w:tabs>
                <w:tab w:val="left" w:pos="567"/>
              </w:tabs>
              <w:spacing w:after="0" w:line="240" w:lineRule="auto"/>
              <w:ind w:left="0" w:firstLine="0"/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</w:p>
        </w:tc>
      </w:tr>
      <w:tr w:rsidR="008A1EEF" w:rsidRPr="00E171FC" w14:paraId="54D0298E" w14:textId="77777777" w:rsidTr="002B642A">
        <w:trPr>
          <w:trHeight w:val="3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B8A10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131..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C4927" w14:textId="77777777" w:rsidR="008A1EEF" w:rsidRPr="00E171FC" w:rsidRDefault="008A1EEF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Płachta do ręcznego przenoszenia pacjentów.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F1FA2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D41BF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056F65EF" w14:textId="77777777" w:rsidTr="002B642A">
        <w:trPr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71F73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132.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E6A13" w14:textId="77777777" w:rsidR="008A1EEF" w:rsidRPr="00E171FC" w:rsidRDefault="008A1EEF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Wymiary: minimum 185x70 cm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838F0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D2775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7920F6C2" w14:textId="77777777" w:rsidTr="002B642A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63EAB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133.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EEC7B" w14:textId="77777777" w:rsidR="008A1EEF" w:rsidRPr="00E171FC" w:rsidRDefault="008A1EEF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Wykonana z materiału o dużej wytrzymałości i trwałości, łatwego do czyszczenia i dezynfekcji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2F3A9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A9773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175A9154" w14:textId="77777777" w:rsidTr="002B642A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7648B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134.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8E9E9" w14:textId="77777777" w:rsidR="008A1EEF" w:rsidRPr="00E171FC" w:rsidRDefault="008A1EEF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Wyposażona w 8 uchwytów do przenoszenia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25914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0138C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36F86217" w14:textId="77777777" w:rsidTr="002B642A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60CD6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135.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72A40" w14:textId="77777777" w:rsidR="008A1EEF" w:rsidRPr="00E171FC" w:rsidRDefault="008A1EEF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Nośność minimum 150 kg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C936F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0D1AB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EA1E36" w:rsidRPr="00E171FC" w14:paraId="028A1F22" w14:textId="77777777" w:rsidTr="004A11C3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7E571" w14:textId="77777777" w:rsidR="00EA1E36" w:rsidRPr="00E171FC" w:rsidRDefault="00EA1E36" w:rsidP="00992AD8">
            <w:pPr>
              <w:spacing w:after="200" w:line="276" w:lineRule="auto"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Deska ortopedyczna, z unieruchomieniem głowy i pasami mocującymi – szt. 1</w:t>
            </w:r>
          </w:p>
        </w:tc>
      </w:tr>
      <w:tr w:rsidR="00EA1E36" w:rsidRPr="00E171FC" w14:paraId="7E224054" w14:textId="77777777" w:rsidTr="004A11C3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9113B" w14:textId="77777777" w:rsidR="00EA1E36" w:rsidRPr="00E171FC" w:rsidRDefault="00EA1E36" w:rsidP="00EA1E36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i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i/>
                <w:color w:val="auto"/>
                <w:sz w:val="20"/>
                <w:szCs w:val="20"/>
              </w:rPr>
              <w:t>Należy podać:</w:t>
            </w:r>
          </w:p>
          <w:p w14:paraId="2D76A88E" w14:textId="77777777" w:rsidR="00EA1E36" w:rsidRPr="00E171FC" w:rsidRDefault="00EA1E36" w:rsidP="00EA1E36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3C2D08D3" w14:textId="77777777" w:rsidR="00EA1E36" w:rsidRPr="00E171FC" w:rsidRDefault="00EA1E36" w:rsidP="00EA1E36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Typ, model: .......................................................................................</w:t>
            </w:r>
          </w:p>
          <w:p w14:paraId="26B8488E" w14:textId="77777777" w:rsidR="00EA1E36" w:rsidRPr="00E171FC" w:rsidRDefault="00EA1E36" w:rsidP="00EA1E36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06C42CBB" w14:textId="77777777" w:rsidR="00EA1E36" w:rsidRPr="00E171FC" w:rsidRDefault="00EA1E36" w:rsidP="00EA1E36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Producent:  .......................................................................................</w:t>
            </w:r>
          </w:p>
          <w:p w14:paraId="2EF4BDCD" w14:textId="77777777" w:rsidR="00EA1E36" w:rsidRPr="00E171FC" w:rsidRDefault="00EA1E36" w:rsidP="000A222F">
            <w:pPr>
              <w:tabs>
                <w:tab w:val="left" w:pos="567"/>
              </w:tabs>
              <w:spacing w:after="0" w:line="240" w:lineRule="auto"/>
              <w:ind w:left="0" w:firstLine="0"/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</w:p>
        </w:tc>
      </w:tr>
      <w:tr w:rsidR="008A1EEF" w:rsidRPr="00E171FC" w14:paraId="607DE94C" w14:textId="77777777" w:rsidTr="002B642A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AD513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136.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CE56F" w14:textId="77777777" w:rsidR="008A1EEF" w:rsidRPr="00E171FC" w:rsidRDefault="008A1EEF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Deska wykonana z tworzywa sztucznego o wysokiej wytrzymałości i trwałości, łatwego do czyszczenia i dezynfekcji.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AC1A0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2C9A1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732A2F46" w14:textId="77777777" w:rsidTr="002B642A">
        <w:trPr>
          <w:trHeight w:val="2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BF135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137.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16DF9" w14:textId="77777777" w:rsidR="008A1EEF" w:rsidRPr="00E171FC" w:rsidRDefault="008A1EEF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Wymiary: (180x45)</w:t>
            </w:r>
            <w:r w:rsidR="003B00AD"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</w:t>
            </w: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±5cm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4BCA1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537CA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2DE1D8B0" w14:textId="77777777" w:rsidTr="002B642A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48A0A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138.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073FB" w14:textId="77777777" w:rsidR="008A1EEF" w:rsidRPr="00E171FC" w:rsidRDefault="008A1EEF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14 uchwytów na obwodzie deski o wymiarach zapewniające wygodne przenoszenie nawet w grubych rękawicach.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E2F8F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376D1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07E0E0F4" w14:textId="77777777" w:rsidTr="002B642A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2AA95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139.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6FD62" w14:textId="77777777" w:rsidR="008A1EEF" w:rsidRPr="00E171FC" w:rsidRDefault="008A1EEF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Pasy mocujące pacjenta:</w:t>
            </w:r>
          </w:p>
          <w:p w14:paraId="1F83579E" w14:textId="77777777" w:rsidR="008A1EEF" w:rsidRPr="00E171FC" w:rsidRDefault="008A1EEF" w:rsidP="008624F5">
            <w:pPr>
              <w:numPr>
                <w:ilvl w:val="0"/>
                <w:numId w:val="7"/>
              </w:numPr>
              <w:tabs>
                <w:tab w:val="left" w:pos="317"/>
              </w:tabs>
              <w:spacing w:after="0" w:line="240" w:lineRule="auto"/>
              <w:ind w:right="0"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Ilość pasów: minimum 4</w:t>
            </w:r>
          </w:p>
          <w:p w14:paraId="0CC51906" w14:textId="77777777" w:rsidR="008A1EEF" w:rsidRPr="00E171FC" w:rsidRDefault="008A1EEF" w:rsidP="008624F5">
            <w:pPr>
              <w:numPr>
                <w:ilvl w:val="0"/>
                <w:numId w:val="7"/>
              </w:numPr>
              <w:tabs>
                <w:tab w:val="left" w:pos="317"/>
              </w:tabs>
              <w:spacing w:after="0" w:line="240" w:lineRule="auto"/>
              <w:ind w:right="0"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Dwuczęściowa konstrukcja każdego pasa</w:t>
            </w:r>
          </w:p>
          <w:p w14:paraId="005DBFBE" w14:textId="77777777" w:rsidR="008A1EEF" w:rsidRPr="00E171FC" w:rsidRDefault="008A1EEF" w:rsidP="008624F5">
            <w:pPr>
              <w:numPr>
                <w:ilvl w:val="0"/>
                <w:numId w:val="7"/>
              </w:numPr>
              <w:tabs>
                <w:tab w:val="left" w:pos="317"/>
              </w:tabs>
              <w:spacing w:after="0" w:line="240" w:lineRule="auto"/>
              <w:ind w:right="0"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Regulacja długości każdego pasa po obu stronach klamry</w:t>
            </w:r>
          </w:p>
          <w:p w14:paraId="27919738" w14:textId="77777777" w:rsidR="008A1EEF" w:rsidRPr="00E171FC" w:rsidRDefault="008A1EEF" w:rsidP="008624F5">
            <w:pPr>
              <w:numPr>
                <w:ilvl w:val="0"/>
                <w:numId w:val="7"/>
              </w:numPr>
              <w:tabs>
                <w:tab w:val="left" w:pos="317"/>
              </w:tabs>
              <w:spacing w:after="0" w:line="240" w:lineRule="auto"/>
              <w:ind w:right="0"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Zapinanie pasów za pomocą „szybkozłączy”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305DB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4CE4617F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  <w:p w14:paraId="707D3527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D0837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0D473A7F" w14:textId="77777777" w:rsidTr="002B642A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2A23E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140.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707CE" w14:textId="77777777" w:rsidR="008A1EEF" w:rsidRPr="00E171FC" w:rsidRDefault="008A1EEF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Stabilizator głowy</w:t>
            </w:r>
          </w:p>
          <w:p w14:paraId="28B3372A" w14:textId="77777777" w:rsidR="008A1EEF" w:rsidRPr="00E171FC" w:rsidRDefault="008A1EEF" w:rsidP="008624F5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right="0"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System klocków, umożliwiający dostęp do tętnicy szyjnej z pasami zabezpieczającymi czoło i brodę</w:t>
            </w:r>
          </w:p>
          <w:p w14:paraId="7E580B1D" w14:textId="77777777" w:rsidR="008A1EEF" w:rsidRPr="00E171FC" w:rsidRDefault="008A1EEF" w:rsidP="008624F5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right="0"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Mocowanie stabilizatora do deski.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F54F8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6B5B6444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  <w:p w14:paraId="2C226B0F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1D6B9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0B8FAE3C" w14:textId="77777777" w:rsidTr="002B642A">
        <w:trPr>
          <w:trHeight w:val="3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BD1F6" w14:textId="77777777" w:rsidR="008A1EEF" w:rsidRPr="00E171FC" w:rsidRDefault="008A1EEF" w:rsidP="008A1EEF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141.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28A34" w14:textId="77777777" w:rsidR="008A1EEF" w:rsidRPr="00E171FC" w:rsidRDefault="008A1EEF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Masa deski: maksimum 8 kg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CE3CD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C1F0B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22229DDA" w14:textId="77777777" w:rsidTr="002B642A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BE0FB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142.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2C4F8" w14:textId="77777777" w:rsidR="008A1EEF" w:rsidRPr="00E171FC" w:rsidRDefault="008A1EEF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Nośność: minimum 350 kg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B1204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F1EF0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EA1E36" w:rsidRPr="00E171FC" w14:paraId="3904711C" w14:textId="77777777" w:rsidTr="004A11C3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E84AC" w14:textId="77777777" w:rsidR="00EA1E36" w:rsidRPr="00E171FC" w:rsidRDefault="00EA1E36" w:rsidP="00CD4870">
            <w:pPr>
              <w:spacing w:after="0" w:line="276" w:lineRule="auto"/>
              <w:jc w:val="left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 xml:space="preserve">Urządzenie do monitorowania i defibrylacji – szt. 1             </w:t>
            </w:r>
          </w:p>
        </w:tc>
      </w:tr>
      <w:tr w:rsidR="00EA1E36" w:rsidRPr="00E171FC" w14:paraId="341B7BF6" w14:textId="77777777" w:rsidTr="004A11C3">
        <w:trPr>
          <w:trHeight w:val="43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4029B" w14:textId="77777777" w:rsidR="00EA1E36" w:rsidRPr="00E171FC" w:rsidRDefault="00EA1E36" w:rsidP="00EA1E36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i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i/>
                <w:color w:val="auto"/>
                <w:sz w:val="20"/>
                <w:szCs w:val="20"/>
              </w:rPr>
              <w:t>Należy podać:</w:t>
            </w:r>
          </w:p>
          <w:p w14:paraId="4F94E06E" w14:textId="77777777" w:rsidR="00EA1E36" w:rsidRPr="00E171FC" w:rsidRDefault="00EA1E36" w:rsidP="00EA1E36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1D72BA00" w14:textId="77777777" w:rsidR="00EA1E36" w:rsidRPr="00E171FC" w:rsidRDefault="00EA1E36" w:rsidP="00EA1E36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Typ, model: .......................................................................................</w:t>
            </w:r>
          </w:p>
          <w:p w14:paraId="555643E7" w14:textId="77777777" w:rsidR="00EA1E36" w:rsidRPr="00E171FC" w:rsidRDefault="00EA1E36" w:rsidP="00EA1E36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6977CDB5" w14:textId="77777777" w:rsidR="00EA1E36" w:rsidRPr="00E171FC" w:rsidRDefault="00AA3717" w:rsidP="000A222F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Producent: .......................................................................................</w:t>
            </w:r>
          </w:p>
        </w:tc>
      </w:tr>
      <w:tr w:rsidR="008A1EEF" w:rsidRPr="00E171FC" w14:paraId="182B5708" w14:textId="77777777" w:rsidTr="002B642A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F52BA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143.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5728D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Urządzenie fabrycznie nowe, rok produkcji nie wcześniej niż w 2020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861E9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12DEA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6FAA2E5D" w14:textId="77777777" w:rsidTr="002B642A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8C65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144.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4EB43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Aparat przenośny z torbą transportową i uchwytem </w:t>
            </w:r>
            <w:proofErr w:type="spellStart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karetkowym</w:t>
            </w:r>
            <w:proofErr w:type="spellEnd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(ściennym)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24AC0" w14:textId="77777777" w:rsidR="008A1EEF" w:rsidRPr="00E171FC" w:rsidRDefault="008A1EEF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246A6053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E08F4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3AF315DD" w14:textId="77777777" w:rsidTr="002B642A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188B0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145.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5BF27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Zasilanie z akumulatorów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2EE59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E8221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3ED4CF9E" w14:textId="77777777" w:rsidTr="002B642A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A8C17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146.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D08CD" w14:textId="77777777" w:rsidR="008A1EEF" w:rsidRPr="00E171FC" w:rsidRDefault="000A222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Defibrylacja synchroniczna</w:t>
            </w:r>
            <w:r w:rsidR="008A1EEF"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i asynchroniczna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76E06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4B5F2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23811E95" w14:textId="77777777" w:rsidTr="002B642A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DBDEA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147.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B617F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Tryb manualny i półautomatyczny defibrylacji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81469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3E0BB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7C779FC1" w14:textId="77777777" w:rsidTr="000A222F">
        <w:trPr>
          <w:trHeight w:val="5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EF9E5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148.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58FC5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Dwufazowa fala defibrylacji w zakresie energii co najmniej od 2 do 200 J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960A5" w14:textId="77777777" w:rsidR="008A1EEF" w:rsidRPr="00E171FC" w:rsidRDefault="00EB1575" w:rsidP="008A1EEF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D58E2" w14:textId="77777777" w:rsidR="00EB1575" w:rsidRPr="00E171FC" w:rsidRDefault="00EB1575" w:rsidP="000A222F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347CFFBC" w14:textId="77777777" w:rsidTr="002B642A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89E29" w14:textId="77777777" w:rsidR="008A1EEF" w:rsidRPr="00E171FC" w:rsidRDefault="008A1EEF" w:rsidP="0072348D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</w:t>
            </w:r>
            <w:r w:rsidR="0072348D" w:rsidRPr="00E171FC">
              <w:rPr>
                <w:rFonts w:ascii="Muli" w:hAnsi="Muli" w:cstheme="minorHAnsi"/>
                <w:sz w:val="20"/>
                <w:lang w:val="pl-PL"/>
              </w:rPr>
              <w:t>49</w:t>
            </w:r>
            <w:r w:rsidRPr="00E171FC">
              <w:rPr>
                <w:rFonts w:ascii="Muli" w:hAnsi="Muli" w:cstheme="minorHAnsi"/>
                <w:sz w:val="20"/>
                <w:lang w:val="pl-PL"/>
              </w:rPr>
              <w:t>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845DD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Dostępne poziomy energii </w:t>
            </w:r>
            <w:r w:rsidR="000A222F"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zewnętrznej minimum</w:t>
            </w: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D0740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C0588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613AE9F4" w14:textId="77777777" w:rsidTr="002B642A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B9428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150</w:t>
            </w:r>
            <w:r w:rsidR="008A1EEF" w:rsidRPr="00E171FC">
              <w:rPr>
                <w:rFonts w:ascii="Muli" w:hAnsi="Muli" w:cstheme="minorHAnsi"/>
                <w:sz w:val="20"/>
                <w:lang w:val="pl-PL"/>
              </w:rPr>
              <w:t>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F9999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Automatyczna kompensacja napięciowa lub prądowa impedancji ciała pacjenta przy defibrylacji przy pomocy łyżek i elektrod naklejanych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45EF7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C2883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52760DBA" w14:textId="77777777" w:rsidTr="002B642A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E109B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151</w:t>
            </w:r>
            <w:r w:rsidR="008A1EEF" w:rsidRPr="00E171FC">
              <w:rPr>
                <w:rFonts w:ascii="Muli" w:hAnsi="Muli" w:cstheme="minorHAnsi"/>
                <w:sz w:val="20"/>
                <w:lang w:val="pl-PL"/>
              </w:rPr>
              <w:t>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FD169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Możliwość wyboru poziomu energii, ładowania, wyzwolenia impulsu </w:t>
            </w:r>
            <w:proofErr w:type="spellStart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defibrylacyjnego</w:t>
            </w:r>
            <w:proofErr w:type="spellEnd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i sterowania </w:t>
            </w:r>
            <w:r w:rsidR="000A222F"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wydrukiem za</w:t>
            </w: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pomocą łyżek twardych, jak również za pomocą panelu czołowego.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1B7CE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5540B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259D29C6" w14:textId="77777777" w:rsidTr="002B642A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96959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152</w:t>
            </w:r>
            <w:r w:rsidR="008A1EEF" w:rsidRPr="00E171FC">
              <w:rPr>
                <w:rFonts w:ascii="Muli" w:hAnsi="Muli" w:cstheme="minorHAnsi"/>
                <w:sz w:val="20"/>
                <w:lang w:val="pl-PL"/>
              </w:rPr>
              <w:t>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B2778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Defibrylacja przez łyżki twarde i elektrody naklejane, w wyposażeniu łyżki dziecięce.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5D98C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971E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2C3BC44B" w14:textId="77777777" w:rsidTr="002B642A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85C89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153</w:t>
            </w:r>
            <w:r w:rsidR="008A1EEF" w:rsidRPr="00E171FC">
              <w:rPr>
                <w:rFonts w:ascii="Muli" w:hAnsi="Muli" w:cstheme="minorHAnsi"/>
                <w:sz w:val="20"/>
                <w:lang w:val="pl-PL"/>
              </w:rPr>
              <w:t>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2B1CF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Stymulacja przezskórna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C3B53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CB300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72D96CD7" w14:textId="77777777" w:rsidTr="002B642A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63B0E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154</w:t>
            </w:r>
            <w:r w:rsidR="008A1EEF" w:rsidRPr="00E171FC">
              <w:rPr>
                <w:rFonts w:ascii="Muli" w:hAnsi="Muli" w:cstheme="minorHAnsi"/>
                <w:sz w:val="20"/>
                <w:lang w:val="pl-PL"/>
              </w:rPr>
              <w:t>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43858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Częstość impulsów/minutę min. 40 do 170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23A8B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CD7A4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484606A4" w14:textId="77777777" w:rsidTr="002B642A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17223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155</w:t>
            </w:r>
            <w:r w:rsidR="008A1EEF" w:rsidRPr="00E171FC">
              <w:rPr>
                <w:rFonts w:ascii="Muli" w:hAnsi="Muli" w:cstheme="minorHAnsi"/>
                <w:sz w:val="20"/>
                <w:lang w:val="pl-PL"/>
              </w:rPr>
              <w:t>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47045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Regulacja prądu stymulacji min. 10 do 150 </w:t>
            </w:r>
            <w:proofErr w:type="spellStart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mA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3F2D0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6F733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3DF8093D" w14:textId="77777777" w:rsidTr="002B642A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99460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156</w:t>
            </w:r>
            <w:r w:rsidR="008A1EEF" w:rsidRPr="00E171FC">
              <w:rPr>
                <w:rFonts w:ascii="Muli" w:hAnsi="Muli" w:cstheme="minorHAnsi"/>
                <w:sz w:val="20"/>
                <w:lang w:val="pl-PL"/>
              </w:rPr>
              <w:t>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DF5B2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Moduł  3 i 12 </w:t>
            </w:r>
            <w:proofErr w:type="spellStart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odprowadzeń</w:t>
            </w:r>
            <w:proofErr w:type="spellEnd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EKG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7B12B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469B5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3BFF6B63" w14:textId="77777777" w:rsidTr="002B642A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743BF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157</w:t>
            </w:r>
            <w:r w:rsidR="008A1EEF" w:rsidRPr="00E171FC">
              <w:rPr>
                <w:rFonts w:ascii="Muli" w:hAnsi="Muli" w:cstheme="minorHAnsi"/>
                <w:sz w:val="20"/>
                <w:lang w:val="pl-PL"/>
              </w:rPr>
              <w:t>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EE761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Automatyczna interpretacja i diagnoza 12-odprowadzeniowego badania EKG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F4AC9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4ACA2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7A88086D" w14:textId="77777777" w:rsidTr="002B642A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79911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158</w:t>
            </w:r>
            <w:r w:rsidR="008A1EEF" w:rsidRPr="00E171FC">
              <w:rPr>
                <w:rFonts w:ascii="Muli" w:hAnsi="Muli" w:cstheme="minorHAnsi"/>
                <w:sz w:val="20"/>
                <w:lang w:val="pl-PL"/>
              </w:rPr>
              <w:t>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814CB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Alarmy częstości akcji serca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26DA3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4E166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6BA01C98" w14:textId="77777777" w:rsidTr="002B642A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83FE6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159</w:t>
            </w:r>
            <w:r w:rsidR="008A1EEF" w:rsidRPr="00E171FC">
              <w:rPr>
                <w:rFonts w:ascii="Muli" w:hAnsi="Muli" w:cstheme="minorHAnsi"/>
                <w:sz w:val="20"/>
                <w:lang w:val="pl-PL"/>
              </w:rPr>
              <w:t>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82F99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Moduł pomiaru SpO2 w zakresie 50-100% z czujnikiem typu klips w zestawie.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6E0A4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4C82C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1C4F36FB" w14:textId="77777777" w:rsidTr="002B642A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5E089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160</w:t>
            </w:r>
            <w:r w:rsidR="008A1EEF" w:rsidRPr="00E171FC">
              <w:rPr>
                <w:rFonts w:ascii="Muli" w:hAnsi="Muli" w:cstheme="minorHAnsi"/>
                <w:sz w:val="20"/>
                <w:lang w:val="pl-PL"/>
              </w:rPr>
              <w:t>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3E892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Prezentacja zapisu na ekranie  kolorowym LCD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E0C2C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5B360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31F75B12" w14:textId="77777777" w:rsidTr="002B642A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CEB24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161</w:t>
            </w:r>
            <w:r w:rsidR="008A1EEF" w:rsidRPr="00E171FC">
              <w:rPr>
                <w:rFonts w:ascii="Muli" w:hAnsi="Muli" w:cstheme="minorHAnsi"/>
                <w:sz w:val="20"/>
                <w:lang w:val="pl-PL"/>
              </w:rPr>
              <w:t>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58124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Przekątna ekranu minimum 8” cali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843B5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A3386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2A280B08" w14:textId="77777777" w:rsidTr="002B642A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D8EA3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162</w:t>
            </w:r>
            <w:r w:rsidR="008A1EEF" w:rsidRPr="00E171FC">
              <w:rPr>
                <w:rFonts w:ascii="Muli" w:hAnsi="Muli" w:cstheme="minorHAnsi"/>
                <w:sz w:val="20"/>
                <w:lang w:val="pl-PL"/>
              </w:rPr>
              <w:t>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5FFE4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Wydruk EKG , szerokość 100 mm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6D79F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ACA19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06EEC261" w14:textId="77777777" w:rsidTr="002B642A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C059A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163</w:t>
            </w:r>
            <w:r w:rsidR="008A1EEF" w:rsidRPr="00E171FC">
              <w:rPr>
                <w:rFonts w:ascii="Muli" w:hAnsi="Muli" w:cstheme="minorHAnsi"/>
                <w:sz w:val="20"/>
                <w:lang w:val="pl-PL"/>
              </w:rPr>
              <w:t>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FBAA9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Pamięć wewnętrzna wszystkich rejestrowanych danych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8DDCF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1FDB5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367CB9C5" w14:textId="77777777" w:rsidTr="002B642A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3AA81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164</w:t>
            </w:r>
            <w:r w:rsidR="008A1EEF" w:rsidRPr="00E171FC">
              <w:rPr>
                <w:rFonts w:ascii="Muli" w:hAnsi="Muli" w:cstheme="minorHAnsi"/>
                <w:sz w:val="20"/>
                <w:lang w:val="pl-PL"/>
              </w:rPr>
              <w:t>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0D13B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Codzienny </w:t>
            </w:r>
            <w:r w:rsidR="00827B9F"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auto test</w:t>
            </w: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bez udziału użytkownika, bez konieczności włączania urządzenia lub automatyczny test sprawności przeprowadzony bezpośrednio po włączeniu aparatu oraz okresowo w czasie jego pracy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7B160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CB446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0E44C5C2" w14:textId="77777777" w:rsidTr="002B642A">
        <w:trPr>
          <w:trHeight w:val="7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F9A53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165</w:t>
            </w:r>
            <w:r w:rsidR="008A1EEF" w:rsidRPr="00E171FC">
              <w:rPr>
                <w:rFonts w:ascii="Muli" w:hAnsi="Muli" w:cstheme="minorHAnsi"/>
                <w:sz w:val="20"/>
                <w:lang w:val="pl-PL"/>
              </w:rPr>
              <w:t>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0413D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Defibrylator posiadający kartę Bluetooth umożliwiający współpracę z tabletami działającymi w środowisku Windows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387E5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121A6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0F83A52B" w14:textId="77777777" w:rsidTr="002B642A">
        <w:trPr>
          <w:trHeight w:val="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35EE4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166</w:t>
            </w:r>
            <w:r w:rsidR="008A1EEF" w:rsidRPr="00E171FC">
              <w:rPr>
                <w:rFonts w:ascii="Muli" w:hAnsi="Muli" w:cstheme="minorHAnsi"/>
                <w:sz w:val="20"/>
                <w:lang w:val="pl-PL"/>
              </w:rPr>
              <w:t>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C529B" w14:textId="77777777" w:rsidR="008A1EEF" w:rsidRPr="00E171FC" w:rsidRDefault="008A1EEF" w:rsidP="003B00AD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Defibrylator umożliwiający transmisję danych medycznyc</w:t>
            </w:r>
            <w:r w:rsidR="003B00AD"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h (zapisu 12-odprowadzeniowego</w:t>
            </w: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9CEDC" w14:textId="77777777" w:rsidR="008A1EEF" w:rsidRPr="00E171FC" w:rsidRDefault="008A1EEF" w:rsidP="00992AD8">
            <w:pPr>
              <w:tabs>
                <w:tab w:val="left" w:pos="317"/>
              </w:tabs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1C3DB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7406D5" w:rsidRPr="00E171FC" w14:paraId="476F292F" w14:textId="77777777" w:rsidTr="002B642A">
        <w:trPr>
          <w:trHeight w:val="635"/>
        </w:trPr>
        <w:tc>
          <w:tcPr>
            <w:tcW w:w="6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418B8" w14:textId="77777777" w:rsidR="007406D5" w:rsidRPr="00E171FC" w:rsidRDefault="007406D5" w:rsidP="00992AD8">
            <w:pPr>
              <w:rPr>
                <w:rFonts w:ascii="Muli" w:hAnsi="Muli" w:cstheme="minorHAnsi"/>
                <w:b/>
                <w:bCs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bCs/>
                <w:color w:val="auto"/>
                <w:sz w:val="20"/>
                <w:szCs w:val="20"/>
              </w:rPr>
              <w:t>Urządzenie przeznaczone do mechanicznej kompresji klatki piersiowej – 1szt.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52A3A" w14:textId="77777777" w:rsidR="007406D5" w:rsidRPr="00E171FC" w:rsidRDefault="007406D5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1D5AE" w14:textId="77777777" w:rsidR="007406D5" w:rsidRPr="00E171FC" w:rsidRDefault="007406D5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7406D5" w:rsidRPr="00E171FC" w14:paraId="79931949" w14:textId="77777777" w:rsidTr="002B642A">
        <w:trPr>
          <w:trHeight w:val="635"/>
        </w:trPr>
        <w:tc>
          <w:tcPr>
            <w:tcW w:w="6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BDA07" w14:textId="77777777" w:rsidR="007406D5" w:rsidRPr="00E171FC" w:rsidRDefault="007406D5" w:rsidP="007406D5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i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i/>
                <w:color w:val="auto"/>
                <w:sz w:val="20"/>
                <w:szCs w:val="20"/>
              </w:rPr>
              <w:t>Należy podać:</w:t>
            </w:r>
          </w:p>
          <w:p w14:paraId="2637EBE0" w14:textId="77777777" w:rsidR="007406D5" w:rsidRPr="00E171FC" w:rsidRDefault="007406D5" w:rsidP="007406D5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4A60C618" w14:textId="77777777" w:rsidR="007406D5" w:rsidRPr="00E171FC" w:rsidRDefault="007406D5" w:rsidP="007406D5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Typ, model: .......................................................................................</w:t>
            </w:r>
          </w:p>
          <w:p w14:paraId="7D9C58C3" w14:textId="77777777" w:rsidR="007406D5" w:rsidRPr="00E171FC" w:rsidRDefault="007406D5" w:rsidP="007406D5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72062D11" w14:textId="77777777" w:rsidR="007406D5" w:rsidRPr="00E171FC" w:rsidRDefault="007406D5" w:rsidP="007406D5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Producent:  .......................................................................................</w:t>
            </w:r>
          </w:p>
          <w:p w14:paraId="71FBEBAB" w14:textId="77777777" w:rsidR="007406D5" w:rsidRPr="00E171FC" w:rsidRDefault="007406D5" w:rsidP="000A222F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D011F" w14:textId="77777777" w:rsidR="007406D5" w:rsidRPr="00E171FC" w:rsidRDefault="007406D5" w:rsidP="00992AD8">
            <w:pPr>
              <w:tabs>
                <w:tab w:val="left" w:pos="317"/>
              </w:tabs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0E1CD" w14:textId="77777777" w:rsidR="007406D5" w:rsidRPr="00E171FC" w:rsidRDefault="007406D5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11666F37" w14:textId="77777777" w:rsidTr="000A222F">
        <w:trPr>
          <w:trHeight w:val="8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DFEFB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  <w:p w14:paraId="346BA798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167.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945D7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Prowadzenie uciśnięć klatki piersiowej za pomocą mechanicznego tłoka lub pasa obwodowego w trybie 30 ucisków / 2 oddechy ratownicze oraz możliwość pracy w trybie ciągłym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917DA" w14:textId="77777777" w:rsidR="008A1EEF" w:rsidRPr="00E171FC" w:rsidRDefault="008A1EEF" w:rsidP="000A222F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502B9" w14:textId="77777777" w:rsidR="00F37E37" w:rsidRPr="00E171FC" w:rsidRDefault="00F37E37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1A02D7C2" w14:textId="77777777" w:rsidTr="000A222F">
        <w:trPr>
          <w:trHeight w:val="4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55C23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168.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C654F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Cykl pracy urządzenia:</w:t>
            </w:r>
          </w:p>
          <w:p w14:paraId="7877632F" w14:textId="77777777" w:rsidR="008A1EEF" w:rsidRPr="00E171FC" w:rsidRDefault="008A1EEF" w:rsidP="00CD4870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50% kompresja / 50 % dekompresja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4F9F6" w14:textId="77777777" w:rsidR="008A1EEF" w:rsidRPr="00E171FC" w:rsidRDefault="008A1EEF" w:rsidP="000A222F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61DD3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13C697D7" w14:textId="77777777" w:rsidTr="000A222F">
        <w:trPr>
          <w:trHeight w:val="4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BF87A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169.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86535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Częstość kompresji zawarta w zakresie od 100 – 120 uciśnięć na minutę.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F6E4F" w14:textId="77777777" w:rsidR="008A1EEF" w:rsidRPr="00E171FC" w:rsidRDefault="008A1EEF" w:rsidP="000A222F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78E31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0DA23945" w14:textId="77777777" w:rsidTr="000A222F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BC2C3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170.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B7A65" w14:textId="77777777" w:rsidR="008A1EEF" w:rsidRPr="00E171FC" w:rsidRDefault="008A1EEF" w:rsidP="00CD4870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Głębokość kompresji: w zakresie od 4 - 6 cm dla urządzenia typu tłok lub 20% głębokości klatki piersiowej w przypadku pasa obwodowego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36071" w14:textId="77777777" w:rsidR="008A1EEF" w:rsidRPr="00E171FC" w:rsidRDefault="008A1EEF" w:rsidP="000A222F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78A51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323D877E" w14:textId="77777777" w:rsidTr="002B642A">
        <w:trPr>
          <w:trHeight w:val="2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BB880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171.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1D553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Urządzenie przystosowane do wykonywania kompresji u pacjentów o szerokość klatki </w:t>
            </w:r>
            <w:r w:rsidR="000A222F"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piersiowej 45</w:t>
            </w: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cm.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41AE4A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81E41" w14:textId="77777777" w:rsidR="006F317E" w:rsidRPr="00E171FC" w:rsidRDefault="006F317E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150FB8E7" w14:textId="77777777" w:rsidTr="002B642A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3CB7B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172.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21E4D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Możliwość wykonania defibrylacji bez konieczności zdejmowania urządzenia z pacjenta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14A1C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501B8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17FEC7BD" w14:textId="77777777" w:rsidTr="002B642A">
        <w:trPr>
          <w:trHeight w:val="3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52D38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 w:firstLine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173.</w:t>
            </w:r>
          </w:p>
          <w:p w14:paraId="6E1472C4" w14:textId="77777777" w:rsidR="008A1EEF" w:rsidRPr="00E171FC" w:rsidRDefault="008A1EEF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3B69A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Waga urządzenia gotowego do pracy poniżej 10</w:t>
            </w:r>
            <w:r w:rsidR="003B00AD"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</w:t>
            </w: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kg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00ECEA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DA4FA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6DF49F50" w14:textId="77777777" w:rsidTr="002B642A">
        <w:trPr>
          <w:trHeight w:val="3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16AFD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174.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230C4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Bezprzewodowa (przez sieć </w:t>
            </w:r>
            <w:r w:rsidR="000A222F"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WIFI)</w:t>
            </w: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transmisja danych medycznych z przebiegu RKO do komputerów typu PC z możliwością jednoczesnego powiadomienia (.pdf) wysyłanego automatycznie na dedykowany adres email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5CCA2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83F64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189D1B4C" w14:textId="77777777" w:rsidTr="002B642A">
        <w:trPr>
          <w:trHeight w:val="4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0C4E9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175.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EFA6F" w14:textId="77777777" w:rsidR="008A1EEF" w:rsidRPr="00E171FC" w:rsidRDefault="008A1EEF" w:rsidP="00CD4870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Zdalna konfiguracja (przez sieć WIFI) częstości uciśnięć klatki piersiowej za pomocą tłoka w zakresie 102 - 111 - 120 uciśnięć na minutę.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3A3B5B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3F365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347BE106" w14:textId="77777777" w:rsidTr="002B642A">
        <w:trPr>
          <w:trHeight w:val="4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CEF86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176.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DDB5E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Zdalna konfiguracja (przez sieć WIFI) głębokości uciśnięć klatki piersiowej, umożliwiająca dostosowanie głębokości do obowiązujących wytycznych ERC/AHA.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05905F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063A8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4D5D388D" w14:textId="77777777" w:rsidTr="002B642A">
        <w:trPr>
          <w:trHeight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4777A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177.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84410" w14:textId="77777777" w:rsidR="008A1EEF" w:rsidRPr="00E171FC" w:rsidRDefault="008A1EEF" w:rsidP="00CD4870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Zdalna konfiguracja (przez sieć WIFI) czasu przeznaczonego na wentylację w zakresie od 3 do 5 sekund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7CAE3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F65B1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6851937D" w14:textId="77777777" w:rsidTr="002B642A"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F5FCE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178.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B087F" w14:textId="77777777" w:rsidR="008A1EEF" w:rsidRPr="00E171FC" w:rsidRDefault="008A1EEF" w:rsidP="000A222F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Możliwość ładowania akumulatora w urządzeniu (ładowarka wbudowana w urządzenie) lub w ładowarce zewnętrznej. Czas ładowania akumulatora od 0 do 100% max. 150 min.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1E5DA" w14:textId="77777777" w:rsidR="008A1EEF" w:rsidRPr="00E171FC" w:rsidRDefault="000A222F" w:rsidP="0072348D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B9D61" w14:textId="77777777" w:rsidR="00B9318A" w:rsidRPr="00E171FC" w:rsidRDefault="00B9318A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5535B2F2" w14:textId="77777777" w:rsidTr="002B642A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408FD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179.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99EEF" w14:textId="77777777" w:rsidR="008A1EEF" w:rsidRPr="00E171FC" w:rsidRDefault="008A1EEF" w:rsidP="00992AD8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Wyposażenie aparatu:</w:t>
            </w:r>
          </w:p>
          <w:p w14:paraId="35C32C8A" w14:textId="77777777" w:rsidR="008A1EEF" w:rsidRPr="00E171FC" w:rsidRDefault="008A1EEF" w:rsidP="0072348D">
            <w:pPr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a.</w:t>
            </w: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ab/>
              <w:t>Torba/plecak przenośny</w:t>
            </w:r>
          </w:p>
          <w:p w14:paraId="1B906B66" w14:textId="77777777" w:rsidR="008A1EEF" w:rsidRPr="00E171FC" w:rsidRDefault="008A1EEF" w:rsidP="0072348D">
            <w:pPr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b.</w:t>
            </w: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ab/>
              <w:t>deska pod plecy pacjenta</w:t>
            </w:r>
          </w:p>
          <w:p w14:paraId="0E74E38D" w14:textId="77777777" w:rsidR="008A1EEF" w:rsidRPr="00E171FC" w:rsidRDefault="008A1EEF" w:rsidP="0072348D">
            <w:pPr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c.</w:t>
            </w: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ab/>
              <w:t>podkładka stabilizująca pod głowę pacjenta</w:t>
            </w:r>
          </w:p>
          <w:p w14:paraId="354A543E" w14:textId="77777777" w:rsidR="008A1EEF" w:rsidRPr="00E171FC" w:rsidRDefault="008A1EEF" w:rsidP="0072348D">
            <w:pPr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d.</w:t>
            </w: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ab/>
              <w:t>pasy do mocowania rąk pacjenta do urządzenia</w:t>
            </w:r>
          </w:p>
          <w:p w14:paraId="7F8E94F4" w14:textId="77777777" w:rsidR="008A1EEF" w:rsidRPr="00E171FC" w:rsidRDefault="008A1EEF" w:rsidP="0072348D">
            <w:pPr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e.</w:t>
            </w: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ab/>
              <w:t>akumulator</w:t>
            </w:r>
          </w:p>
          <w:p w14:paraId="1BF54AF4" w14:textId="77777777" w:rsidR="008A1EEF" w:rsidRPr="00E171FC" w:rsidRDefault="008A1EEF" w:rsidP="0072348D">
            <w:pPr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f.</w:t>
            </w: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ab/>
              <w:t>12 elementów do uciskania klatki piersiowej (pasy, przyssawki, lub nakładki na tłok)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9454A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3E8C6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652C8FE0" w14:textId="77777777" w:rsidTr="002B642A">
        <w:trPr>
          <w:trHeight w:val="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EBE8A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180.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078B2" w14:textId="77777777" w:rsidR="008A1EEF" w:rsidRPr="00E171FC" w:rsidRDefault="008A1EEF" w:rsidP="0072348D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Urządzenie spełnia wymagania dotyczące wyposażenia medycznego specjalistycznego środka transportu zgodnie z Polską Normą PN-EN 1789 "Pojazdy medyczne i ich wyposażenie - ambulanse drogowe", potwierdzone odpowiednim certyfikatem.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A2FFDC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E616E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A1EEF" w:rsidRPr="00E171FC" w14:paraId="6CBD0B38" w14:textId="77777777" w:rsidTr="002B642A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8792F" w14:textId="77777777" w:rsidR="008A1EEF" w:rsidRPr="00E171FC" w:rsidRDefault="0072348D" w:rsidP="00992AD8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  <w:r w:rsidRPr="00E171FC">
              <w:rPr>
                <w:rFonts w:ascii="Muli" w:hAnsi="Muli" w:cstheme="minorHAnsi"/>
                <w:sz w:val="20"/>
                <w:lang w:val="pl-PL"/>
              </w:rPr>
              <w:t>181.</w:t>
            </w: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E0718" w14:textId="77777777" w:rsidR="008A1EEF" w:rsidRPr="00E171FC" w:rsidRDefault="008A1EEF" w:rsidP="0072348D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Urządzenie fabrycznie nowe, nie </w:t>
            </w:r>
            <w:r w:rsidR="003B00AD"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używane, rok produkcji min. 2024</w:t>
            </w: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, gw</w:t>
            </w:r>
            <w:r w:rsidR="003B00AD"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arancja minimum 24 miesiące</w:t>
            </w: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309D9" w14:textId="77777777" w:rsidR="008A1EEF" w:rsidRPr="00E171FC" w:rsidRDefault="008A1EEF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D936A" w14:textId="77777777" w:rsidR="008A1EEF" w:rsidRPr="00E171FC" w:rsidRDefault="008A1EEF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09319C" w:rsidRPr="00E171FC" w14:paraId="1948148B" w14:textId="77777777" w:rsidTr="002B642A">
        <w:trPr>
          <w:trHeight w:val="485"/>
        </w:trPr>
        <w:tc>
          <w:tcPr>
            <w:tcW w:w="6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448A6" w14:textId="77777777" w:rsidR="0009319C" w:rsidRPr="00E171FC" w:rsidRDefault="0009319C" w:rsidP="0072348D">
            <w:pPr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Ssak przenośny, transportowy – 1 szt.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43D1F6" w14:textId="77777777" w:rsidR="0009319C" w:rsidRPr="00E171FC" w:rsidRDefault="00AA3717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A930C" w14:textId="77777777" w:rsidR="0009319C" w:rsidRPr="00E171FC" w:rsidRDefault="0009319C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09319C" w:rsidRPr="00E171FC" w14:paraId="1E33583B" w14:textId="77777777" w:rsidTr="002B642A">
        <w:trPr>
          <w:trHeight w:val="485"/>
        </w:trPr>
        <w:tc>
          <w:tcPr>
            <w:tcW w:w="6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8E286" w14:textId="77777777" w:rsidR="0009319C" w:rsidRPr="00E171FC" w:rsidRDefault="0009319C" w:rsidP="0009319C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i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i/>
                <w:color w:val="auto"/>
                <w:sz w:val="20"/>
                <w:szCs w:val="20"/>
              </w:rPr>
              <w:t>Należy podać:</w:t>
            </w:r>
          </w:p>
          <w:p w14:paraId="70271A33" w14:textId="77777777" w:rsidR="0009319C" w:rsidRPr="00E171FC" w:rsidRDefault="0009319C" w:rsidP="0009319C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2725098B" w14:textId="77777777" w:rsidR="0009319C" w:rsidRPr="00E171FC" w:rsidRDefault="0009319C" w:rsidP="0009319C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Typ, model: .......................................................................................</w:t>
            </w:r>
          </w:p>
          <w:p w14:paraId="52EBEC71" w14:textId="77777777" w:rsidR="0009319C" w:rsidRPr="00E171FC" w:rsidRDefault="0009319C" w:rsidP="0009319C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3FDA87D0" w14:textId="77777777" w:rsidR="0009319C" w:rsidRPr="00E171FC" w:rsidRDefault="0009319C" w:rsidP="0009319C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Producent:  .......................................................................................</w:t>
            </w:r>
          </w:p>
          <w:p w14:paraId="3D990B75" w14:textId="77777777" w:rsidR="0009319C" w:rsidRPr="00E171FC" w:rsidRDefault="0009319C" w:rsidP="000A222F">
            <w:pPr>
              <w:tabs>
                <w:tab w:val="left" w:pos="567"/>
              </w:tabs>
              <w:spacing w:after="0" w:line="240" w:lineRule="auto"/>
              <w:ind w:left="0" w:firstLine="0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959A0" w14:textId="77777777" w:rsidR="0009319C" w:rsidRPr="00E171FC" w:rsidRDefault="0009319C" w:rsidP="00992AD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02BF7" w14:textId="77777777" w:rsidR="0009319C" w:rsidRPr="00E171FC" w:rsidRDefault="0009319C" w:rsidP="00992AD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D7307" w:rsidRPr="00E171FC" w14:paraId="7C03BA00" w14:textId="77777777" w:rsidTr="002B642A">
        <w:trPr>
          <w:trHeight w:val="485"/>
        </w:trPr>
        <w:tc>
          <w:tcPr>
            <w:tcW w:w="6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C9D6F" w14:textId="77777777" w:rsidR="009D7307" w:rsidRPr="00E171FC" w:rsidRDefault="009D7307" w:rsidP="00E73E8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Respirator transportowy – 1 szt.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C08888" w14:textId="77777777" w:rsidR="009D7307" w:rsidRPr="00E171FC" w:rsidRDefault="00AA3717" w:rsidP="00E73E8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2C81C" w14:textId="77777777" w:rsidR="009D7307" w:rsidRPr="00E171FC" w:rsidRDefault="009D7307" w:rsidP="00E73E8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9D7307" w:rsidRPr="00E171FC" w14:paraId="70523AA2" w14:textId="77777777" w:rsidTr="002B642A">
        <w:trPr>
          <w:trHeight w:val="485"/>
        </w:trPr>
        <w:tc>
          <w:tcPr>
            <w:tcW w:w="6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39E7E" w14:textId="77777777" w:rsidR="009D7307" w:rsidRPr="00E171FC" w:rsidRDefault="009D7307" w:rsidP="0038105B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i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i/>
                <w:color w:val="auto"/>
                <w:sz w:val="20"/>
                <w:szCs w:val="20"/>
              </w:rPr>
              <w:t>Należy podać:</w:t>
            </w:r>
          </w:p>
          <w:p w14:paraId="43E4116E" w14:textId="77777777" w:rsidR="009D7307" w:rsidRPr="00E171FC" w:rsidRDefault="009D7307" w:rsidP="0038105B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1F7D71A5" w14:textId="77777777" w:rsidR="009D7307" w:rsidRPr="00E171FC" w:rsidRDefault="009D7307" w:rsidP="0038105B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Typ, model: .......................................................................................</w:t>
            </w:r>
          </w:p>
          <w:p w14:paraId="2A7D81C3" w14:textId="77777777" w:rsidR="009D7307" w:rsidRPr="00E171FC" w:rsidRDefault="009D7307" w:rsidP="0038105B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2BE7DFDF" w14:textId="77777777" w:rsidR="009D7307" w:rsidRPr="00E171FC" w:rsidRDefault="009D7307" w:rsidP="0038105B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Producent:  .......................................................................................</w:t>
            </w:r>
          </w:p>
          <w:p w14:paraId="7984332B" w14:textId="77777777" w:rsidR="009D7307" w:rsidRPr="00E171FC" w:rsidRDefault="009D7307" w:rsidP="000A222F">
            <w:pPr>
              <w:tabs>
                <w:tab w:val="left" w:pos="567"/>
              </w:tabs>
              <w:spacing w:after="0" w:line="240" w:lineRule="auto"/>
              <w:ind w:left="0" w:firstLine="0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BEB8F" w14:textId="77777777" w:rsidR="009D7307" w:rsidRPr="00E171FC" w:rsidRDefault="009D7307" w:rsidP="00E73E8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8BF5D" w14:textId="77777777" w:rsidR="009D7307" w:rsidRPr="00E171FC" w:rsidRDefault="009D7307" w:rsidP="00E73E8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0CF3F4EA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04F9E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B1021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Respirator do wentylacji dorosłych, dzieci i niemowląt od 5 kg.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69083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2D938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50F8A550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777FF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333F2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  <w:lang w:eastAsia="zh-CN"/>
              </w:rPr>
              <w:t>Waga modułu respiratora do 3 kg.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3CC19A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BFFFE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7AD44FC7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AD96F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45C53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Zintegrowany kolorowy wyświetlacz TFT 5”.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6D6A8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5EA90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0326040F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591B6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3CCCE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Obsługa przez klawisze, pokrętło nawigacyjne i pokrętła z nastawami parametrów.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C4E4EF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F8675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0C57D641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666D9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483E7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System sterowany Mikroprocesorem.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50312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38E53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4BF0A10F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335C3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22B84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Wizualny i dźwiękowy alarm (Dioda LED czerwona), ważność alarmu kodowana kolorem.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C5134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40140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6E6EB875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F87C0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7CE09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Wbudowany lub możliwość rozbudowy o precyzyjny czujnik przepływu.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7D75C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D9EB8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22D00BD7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74283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F658C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Zawór wydechowy, łatwy do sterylizacji.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D76A0C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C456B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3B2E645F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2F526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37591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Zapasowa respiracja w bezdechu.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20F73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76519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0176CA40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D66C0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BD693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Zasilanie sieciowo-akumulatorowe.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3A4F0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B555F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36ECFEEC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99739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B325C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  <w:lang w:eastAsia="zh-CN"/>
              </w:rPr>
              <w:t>Zapasowa respiracja w bezdechu.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7D1C2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6CD41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4448384A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C6213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B518A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Zasilanie w tlen o ciśnieniu 2,7 -6,0 bar (Dodatkowe elementy wraz z wszystkimi niezbędnymi podłączeniami zapewniającymi właściwą pracę respiratora).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83DE6C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88D0E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466DCAFA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43F6F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242EB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  <w:lang w:eastAsia="zh-CN"/>
              </w:rPr>
              <w:t>Możliwość zasilania w tlen z przenośnego lub stacjonarnego źródła medycznych gazów sprężonych.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6DF0AF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75612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12060DF3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0BBDF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45F2A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  <w:lang w:eastAsia="zh-CN"/>
              </w:rPr>
              <w:t>Praca w temperaturach min. -15</w:t>
            </w:r>
            <w:r w:rsidRPr="00E171FC">
              <w:rPr>
                <w:rFonts w:ascii="Muli" w:hAnsi="Muli" w:cstheme="minorHAnsi"/>
                <w:color w:val="auto"/>
                <w:sz w:val="20"/>
                <w:szCs w:val="20"/>
                <w:vertAlign w:val="superscript"/>
                <w:lang w:eastAsia="zh-CN"/>
              </w:rPr>
              <w:t>o</w:t>
            </w:r>
            <w:r w:rsidRPr="00E171FC">
              <w:rPr>
                <w:rFonts w:ascii="Muli" w:hAnsi="Muli" w:cstheme="minorHAnsi"/>
                <w:color w:val="auto"/>
                <w:sz w:val="20"/>
                <w:szCs w:val="20"/>
                <w:lang w:eastAsia="zh-CN"/>
              </w:rPr>
              <w:t>C do +50</w:t>
            </w:r>
            <w:r w:rsidRPr="00E171FC">
              <w:rPr>
                <w:rFonts w:ascii="Muli" w:hAnsi="Muli" w:cstheme="minorHAnsi"/>
                <w:color w:val="auto"/>
                <w:sz w:val="20"/>
                <w:szCs w:val="20"/>
                <w:vertAlign w:val="superscript"/>
                <w:lang w:eastAsia="zh-CN"/>
              </w:rPr>
              <w:t>o</w:t>
            </w:r>
            <w:r w:rsidRPr="00E171FC">
              <w:rPr>
                <w:rFonts w:ascii="Muli" w:hAnsi="Muli" w:cstheme="minorHAnsi"/>
                <w:color w:val="auto"/>
                <w:sz w:val="20"/>
                <w:szCs w:val="20"/>
                <w:lang w:eastAsia="zh-CN"/>
              </w:rPr>
              <w:t>C.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C37930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D29B7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7C07D498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1ED29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3F51F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  <w:lang w:eastAsia="zh-CN"/>
              </w:rPr>
              <w:t>Tryby wentylacji: IPPV, RSI, CPR, CPAP.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F54B9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1E1FF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692908EA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3BDC9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49785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  <w:lang w:eastAsia="zh-CN"/>
              </w:rPr>
              <w:t>Rozpoczęcie natychmiastowej wentylacji w trybach ratunkowych za pomocą predefiniowanych przycisków na panelu głównym.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59871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5F9B2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23312F8E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7DE62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B4C96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  <w:lang w:eastAsia="zh-CN"/>
              </w:rPr>
              <w:t>Możliwość wentylacji 100% tlenem i mieszanką tlenową.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6016B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12123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54C1E200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A2D62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BD76E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  <w:lang w:eastAsia="zh-CN"/>
              </w:rPr>
              <w:t xml:space="preserve">Możliwość ręcznego wyzwalania oddechów w trybie resuscytacji.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44DBC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6F6AB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54249135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7F8B6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D2860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  <w:lang w:eastAsia="zh-CN"/>
              </w:rPr>
              <w:t xml:space="preserve">Uchwyt do przenoszenia oraz zawieszenia na ramie łóżka.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629E94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A53FA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3913F78F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393F8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05248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  <w:lang w:eastAsia="zh-CN"/>
              </w:rPr>
              <w:t>Konfiguracja w opakowaniu transportowym musi zawierać: respirator, 1 przewód pacjenta wielokrotnego użytku, przewód ciśnieniowy do butli DIN/AGA, płuco testowe.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516F0B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DDF7F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168C309E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CFC7E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F5BEB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  <w:lang w:eastAsia="zh-CN"/>
              </w:rPr>
              <w:t xml:space="preserve">Parametry regulowane: częstotliwość oddechów w zakresie 5-50 oddechów/min, objętość oddechowa w zakresie 50-2000 ml, ciśnienie PEEP w zakresie 0-20 </w:t>
            </w:r>
            <w:proofErr w:type="spellStart"/>
            <w:r w:rsidRPr="00E171FC">
              <w:rPr>
                <w:rFonts w:ascii="Muli" w:hAnsi="Muli" w:cstheme="minorHAnsi"/>
                <w:color w:val="auto"/>
                <w:sz w:val="20"/>
                <w:szCs w:val="20"/>
                <w:lang w:eastAsia="zh-CN"/>
              </w:rPr>
              <w:t>mbar</w:t>
            </w:r>
            <w:proofErr w:type="spellEnd"/>
            <w:r w:rsidRPr="00E171FC">
              <w:rPr>
                <w:rFonts w:ascii="Muli" w:hAnsi="Muli" w:cstheme="minorHAnsi"/>
                <w:color w:val="auto"/>
                <w:sz w:val="20"/>
                <w:szCs w:val="20"/>
                <w:lang w:eastAsia="zh-CN"/>
              </w:rPr>
              <w:t xml:space="preserve">, ciśnienie maksymalne w drogach oddechowych w zakresie 10-65 </w:t>
            </w:r>
            <w:proofErr w:type="spellStart"/>
            <w:r w:rsidRPr="00E171FC">
              <w:rPr>
                <w:rFonts w:ascii="Muli" w:hAnsi="Muli" w:cstheme="minorHAnsi"/>
                <w:color w:val="auto"/>
                <w:sz w:val="20"/>
                <w:szCs w:val="20"/>
                <w:lang w:eastAsia="zh-CN"/>
              </w:rPr>
              <w:t>mbar</w:t>
            </w:r>
            <w:proofErr w:type="spellEnd"/>
            <w:r w:rsidRPr="00E171FC">
              <w:rPr>
                <w:rFonts w:ascii="Muli" w:hAnsi="Muli" w:cstheme="minorHAnsi"/>
                <w:color w:val="auto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B620AA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FC884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702F895F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1EDE0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F60FF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  <w:lang w:eastAsia="zh-CN"/>
              </w:rPr>
              <w:t>Obrazowanie parametrów: ciśnienie PEEP, maksymalne ciśnienie wdechowe, objętość oddechowa, minutowa, częstość oddechowa, prezentacja graficzna.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9006F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28E71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50EA6CFA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5F952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AA9B6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  <w:lang w:eastAsia="zh-CN"/>
              </w:rPr>
              <w:t>Alarmy: częstości oddechów, bezdechu, nieszczelności układu, wysokiego/niskiego ciśnienia w drogach oddechowych, niskiego poziomu naładowania akumulatora/brak zasilania.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BD8CAD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A8F5C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5D524395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38145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314BA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  <w:lang w:eastAsia="zh-CN"/>
              </w:rPr>
              <w:t>Alarmy dźwiękowe, wizualne oraz komunikaty informujące o rodzaju alarmu wyświetlane na ekranie w języku polskim.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EE330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E6414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7D60CA4C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8FC2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2DD25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  <w:lang w:eastAsia="zh-CN"/>
              </w:rPr>
              <w:t>System testowy, pozwalający na sprawdzenie działania respiratora.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A9BDA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9B1A4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53D126A2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DD121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C9ADB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  <w:lang w:eastAsia="zh-CN"/>
              </w:rPr>
              <w:t xml:space="preserve">Zabezpieczenie przed przypadkową zmianą ustawień parametrów oddechowych.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1DA26B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CBB10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6E0AD29E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3FC2E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E36B3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  <w:lang w:eastAsia="zh-CN"/>
              </w:rPr>
              <w:t>Tryby wentylacji: SIMV.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5172A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6918E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05081ED4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EF607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1437B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  <w:lang w:eastAsia="zh-CN"/>
              </w:rPr>
              <w:t>2 przewody pacjenta wielokrotnego użytku.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6B6D3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0A148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76DA30CA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34C10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9B942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  <w:shd w:val="clear" w:color="auto" w:fill="FFFFFF"/>
              </w:rPr>
              <w:t>Certyfikat zgodności/deklaracja zgodności zgodnie z obowiązującymi przepisami tj. ustawą z dnia 30.08.2002 o systemie oceny zgodności (Dz. U. z 2019r. poz. 155) lub certyfikat zgodności/deklaracja zgodności zgodnie z obowiązującym</w:t>
            </w:r>
            <w:r w:rsidR="00EE66E9" w:rsidRPr="00E171FC">
              <w:rPr>
                <w:rFonts w:ascii="Muli" w:hAnsi="Muli" w:cstheme="minorHAnsi"/>
                <w:color w:val="auto"/>
                <w:sz w:val="20"/>
                <w:szCs w:val="20"/>
                <w:shd w:val="clear" w:color="auto" w:fill="FFFFFF"/>
              </w:rPr>
              <w:t xml:space="preserve">i przepisami tj. ustawą z dnia </w:t>
            </w:r>
            <w:r w:rsidRPr="00E171FC">
              <w:rPr>
                <w:rFonts w:ascii="Muli" w:hAnsi="Muli" w:cstheme="minorHAnsi"/>
                <w:color w:val="auto"/>
                <w:sz w:val="20"/>
                <w:szCs w:val="20"/>
                <w:shd w:val="clear" w:color="auto" w:fill="FFFFFF"/>
              </w:rPr>
              <w:t>0</w:t>
            </w:r>
            <w:r w:rsidR="00EE66E9" w:rsidRPr="00E171FC">
              <w:rPr>
                <w:rFonts w:ascii="Muli" w:hAnsi="Muli" w:cstheme="minorHAnsi"/>
                <w:color w:val="auto"/>
                <w:sz w:val="20"/>
                <w:szCs w:val="20"/>
                <w:shd w:val="clear" w:color="auto" w:fill="FFFFFF"/>
              </w:rPr>
              <w:t>9.05.2022</w:t>
            </w:r>
            <w:r w:rsidRPr="00E171FC">
              <w:rPr>
                <w:rFonts w:ascii="Muli" w:hAnsi="Muli" w:cstheme="minorHAnsi"/>
                <w:color w:val="auto"/>
                <w:sz w:val="20"/>
                <w:szCs w:val="20"/>
                <w:shd w:val="clear" w:color="auto" w:fill="FFFFFF"/>
              </w:rPr>
              <w:t xml:space="preserve"> o w</w:t>
            </w:r>
            <w:r w:rsidR="00EE66E9" w:rsidRPr="00E171FC">
              <w:rPr>
                <w:rFonts w:ascii="Muli" w:hAnsi="Muli" w:cstheme="minorHAnsi"/>
                <w:color w:val="auto"/>
                <w:sz w:val="20"/>
                <w:szCs w:val="20"/>
                <w:shd w:val="clear" w:color="auto" w:fill="FFFFFF"/>
              </w:rPr>
              <w:t>yrobach medycznych (Dz.U. z 2022 r. poz. 974</w:t>
            </w:r>
            <w:r w:rsidRPr="00E171FC">
              <w:rPr>
                <w:rFonts w:ascii="Muli" w:hAnsi="Muli" w:cstheme="minorHAnsi"/>
                <w:color w:val="auto"/>
                <w:sz w:val="20"/>
                <w:szCs w:val="20"/>
                <w:shd w:val="clear" w:color="auto" w:fill="FFFFFF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A502B4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5722E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DD1018" w:rsidRPr="00E171FC" w14:paraId="57FCAF66" w14:textId="77777777" w:rsidTr="002B642A">
        <w:trPr>
          <w:trHeight w:val="485"/>
        </w:trPr>
        <w:tc>
          <w:tcPr>
            <w:tcW w:w="6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EACAC" w14:textId="77777777" w:rsidR="00DD1018" w:rsidRPr="00E171FC" w:rsidRDefault="00DD1018" w:rsidP="00DD1018">
            <w:pPr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 xml:space="preserve">Pompa </w:t>
            </w:r>
            <w:proofErr w:type="spellStart"/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strzykawkowa</w:t>
            </w:r>
            <w:proofErr w:type="spellEnd"/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 xml:space="preserve"> – 1 szt.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2FC8E" w14:textId="77777777" w:rsidR="00DD1018" w:rsidRPr="00E171FC" w:rsidRDefault="00AA3717" w:rsidP="00DD101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FA4A9" w14:textId="77777777" w:rsidR="00DD1018" w:rsidRPr="00E171FC" w:rsidRDefault="00DD1018" w:rsidP="00DD101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DD1018" w:rsidRPr="00E171FC" w14:paraId="778035D3" w14:textId="77777777" w:rsidTr="002B642A">
        <w:trPr>
          <w:trHeight w:val="485"/>
        </w:trPr>
        <w:tc>
          <w:tcPr>
            <w:tcW w:w="6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1CB40" w14:textId="77777777" w:rsidR="00DD1018" w:rsidRPr="00E171FC" w:rsidRDefault="00DD1018" w:rsidP="00DD1018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i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i/>
                <w:color w:val="auto"/>
                <w:sz w:val="20"/>
                <w:szCs w:val="20"/>
              </w:rPr>
              <w:t>Należy podać:</w:t>
            </w:r>
          </w:p>
          <w:p w14:paraId="583F1F01" w14:textId="77777777" w:rsidR="00DD1018" w:rsidRPr="00E171FC" w:rsidRDefault="00DD1018" w:rsidP="00DD1018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08955184" w14:textId="77777777" w:rsidR="00DD1018" w:rsidRPr="00E171FC" w:rsidRDefault="00DD1018" w:rsidP="00DD1018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Typ, model: .......................................................................................</w:t>
            </w:r>
          </w:p>
          <w:p w14:paraId="6364FADC" w14:textId="77777777" w:rsidR="00DD1018" w:rsidRPr="00E171FC" w:rsidRDefault="00DD1018" w:rsidP="00DD1018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33F8B5D2" w14:textId="77777777" w:rsidR="00DD1018" w:rsidRPr="00E171FC" w:rsidRDefault="00DD1018" w:rsidP="00DD1018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Producent:  .......................................................................................</w:t>
            </w:r>
          </w:p>
          <w:p w14:paraId="67640258" w14:textId="77777777" w:rsidR="00DD1018" w:rsidRPr="00E171FC" w:rsidRDefault="00DD1018" w:rsidP="000A222F">
            <w:pPr>
              <w:tabs>
                <w:tab w:val="left" w:pos="567"/>
              </w:tabs>
              <w:spacing w:after="0" w:line="240" w:lineRule="auto"/>
              <w:ind w:left="0" w:firstLine="0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BAC7A2" w14:textId="77777777" w:rsidR="00DD1018" w:rsidRPr="00E171FC" w:rsidRDefault="00DD1018" w:rsidP="00DD1018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94746" w14:textId="77777777" w:rsidR="00DD1018" w:rsidRPr="00E171FC" w:rsidRDefault="00DD1018" w:rsidP="00DD1018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31C97827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DD7FE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3D3F6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Stosowanie strzykawek min. 5, 10, 20, 30, 50 ml.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7500B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6A15F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555A9849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34451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08A3B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Strzykawki montowane od czoła a nie od góry pompy.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33B2C1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D6E3C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515421C5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113F9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7EDB4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Ramię pompy nie wychodzące poza obudowę pompy lub </w:t>
            </w:r>
            <w:r w:rsidRPr="00E171FC">
              <w:rPr>
                <w:rFonts w:ascii="Muli" w:hAnsi="Muli" w:cstheme="minorHAnsi"/>
                <w:iCs/>
                <w:color w:val="auto"/>
                <w:sz w:val="20"/>
                <w:szCs w:val="20"/>
              </w:rPr>
              <w:t>ramie popychacza wychodzi poza obudowę pompy, ale pompa posiada mechanizm zabezpieczający przed przypadkowym wciśnięciem tłoka strzykawki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26FFB5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CC37A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65143A9F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0658C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483AD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Szybkość dozowania w zakresie min. 0,1-1200 ml/h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1C5931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6825E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56245CB2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9C3F2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F011D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Szybkość dozowania Bolus-a  do min. 1200 ml/h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AAC72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67571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69B7F535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50130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B772F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Bolus manualny i automatyczny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E843BB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B27F0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40BB8AFA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6D5FC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BF552" w14:textId="77777777" w:rsidR="00AA3717" w:rsidRPr="00E171FC" w:rsidRDefault="00AA3717" w:rsidP="00AA3717">
            <w:pPr>
              <w:tabs>
                <w:tab w:val="left" w:pos="567"/>
              </w:tabs>
              <w:spacing w:after="0" w:line="240" w:lineRule="auto"/>
              <w:ind w:left="62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Programowanie parametrów podaży Bolus-a:</w:t>
            </w:r>
          </w:p>
          <w:p w14:paraId="054F1D4A" w14:textId="77777777" w:rsidR="00AA3717" w:rsidRPr="00E171FC" w:rsidRDefault="00AA3717" w:rsidP="00AA3717">
            <w:pPr>
              <w:numPr>
                <w:ilvl w:val="0"/>
                <w:numId w:val="16"/>
              </w:numPr>
              <w:tabs>
                <w:tab w:val="left" w:pos="567"/>
              </w:tabs>
              <w:spacing w:after="0" w:line="240" w:lineRule="auto"/>
              <w:ind w:left="62" w:right="0" w:firstLine="0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objętość / dawka</w:t>
            </w:r>
          </w:p>
          <w:p w14:paraId="472352D5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czas lub szybkość podaży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2DA300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306E0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5C4FF297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F7D39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3DCD5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Zmiana parametrów Bolus-a bez wstrzymywania infuzji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3BAB3A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48D5C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02B344E5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A618D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D17C4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Możliwość ustawienia parametrów podaży dawki indukcyjnej przed każdą infuzją: dawka, czas lub szybkość podaży lub dawka/czas z automatycznym obliczaniem szybkości podaży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5A739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D3190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547AF424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C807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48F49" w14:textId="77777777" w:rsidR="00AA3717" w:rsidRPr="00E171FC" w:rsidRDefault="00AA3717" w:rsidP="00AA3717">
            <w:pPr>
              <w:tabs>
                <w:tab w:val="left" w:pos="567"/>
              </w:tabs>
              <w:spacing w:after="0" w:line="240" w:lineRule="auto"/>
              <w:ind w:left="62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Programowanie parametrów infuzji w różnych jednostkach minimum:</w:t>
            </w:r>
          </w:p>
          <w:p w14:paraId="2BC9ACBA" w14:textId="77777777" w:rsidR="00AA3717" w:rsidRPr="00E171FC" w:rsidRDefault="00AA3717" w:rsidP="00AA3717">
            <w:pPr>
              <w:numPr>
                <w:ilvl w:val="0"/>
                <w:numId w:val="17"/>
              </w:numPr>
              <w:tabs>
                <w:tab w:val="left" w:pos="567"/>
              </w:tabs>
              <w:spacing w:after="0" w:line="240" w:lineRule="auto"/>
              <w:ind w:left="62" w:right="0" w:firstLine="0"/>
              <w:rPr>
                <w:rFonts w:ascii="Muli" w:hAnsi="Muli" w:cstheme="minorHAnsi"/>
                <w:color w:val="auto"/>
                <w:sz w:val="20"/>
                <w:szCs w:val="20"/>
              </w:rPr>
            </w:pPr>
            <w:proofErr w:type="spellStart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ng</w:t>
            </w:r>
            <w:proofErr w:type="spellEnd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μg</w:t>
            </w:r>
            <w:proofErr w:type="spellEnd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, mg, </w:t>
            </w:r>
          </w:p>
          <w:p w14:paraId="72F420CD" w14:textId="77777777" w:rsidR="00AA3717" w:rsidRPr="00E171FC" w:rsidRDefault="00AA3717" w:rsidP="00AA3717">
            <w:pPr>
              <w:numPr>
                <w:ilvl w:val="0"/>
                <w:numId w:val="17"/>
              </w:numPr>
              <w:tabs>
                <w:tab w:val="left" w:pos="567"/>
              </w:tabs>
              <w:spacing w:after="0" w:line="240" w:lineRule="auto"/>
              <w:ind w:left="62" w:right="0" w:firstLine="0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IU</w:t>
            </w:r>
          </w:p>
          <w:p w14:paraId="1A9B5262" w14:textId="77777777" w:rsidR="00AA3717" w:rsidRPr="00E171FC" w:rsidRDefault="00AA3717" w:rsidP="00AA3717">
            <w:pPr>
              <w:numPr>
                <w:ilvl w:val="0"/>
                <w:numId w:val="17"/>
              </w:numPr>
              <w:tabs>
                <w:tab w:val="left" w:pos="567"/>
              </w:tabs>
              <w:spacing w:after="0" w:line="240" w:lineRule="auto"/>
              <w:ind w:left="62" w:right="0" w:firstLine="0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na kg wagi ciała</w:t>
            </w:r>
          </w:p>
          <w:p w14:paraId="53B44175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na min., godz.,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4006C3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037D6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130C2704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4FC65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37712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Klawiatura numeryczna lub symboliczna lub kursorowa do wprowadzania parametrów infuzji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BD936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8C721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4EB13B10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178C1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255B5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Możliwość wpisania do pompy min. 40 leków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5EF98A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7F57B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559EE449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3A451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6030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Możliwość programowania biblioteki leków bezpośrednio z klawiatury pompy (bez konieczności stosowania zewnętrznego urządzenia) lub za pomocą polskojęzycznego oprogramowania, lub za pomocą zewnętrznego oprogramowania - oprogramowanie dostarczone z pompą.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FDE416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3EF44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1F8EA845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8A387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6582C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Dostępność oprogramowania komputerowego do tworzenia i przesyłania do pompy biblioteki leków (pod systemem Windows)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C15990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5D163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76AC6466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A28B9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909E3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Regulowane progi ciśnienia w zakresie co najmniej 150 - 750 mm HG, min. 9 poziomów okluzji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D2AA6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9EC56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7D91F7AC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48FFE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4F5B1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Zmiana progu ciśnienia okluzji bez przerywania infuzji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3248CA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F3DC8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187209A1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76F67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9AE3D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Automatyczna redukcja bolusa </w:t>
            </w:r>
            <w:proofErr w:type="spellStart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okluzyjnego</w:t>
            </w:r>
            <w:proofErr w:type="spellEnd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E429C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E3C75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1D2D6C52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83702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3398C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System alarmów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35FF8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551BD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05FA4BB5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14327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A264E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Historia obejmująca min. 1000 wpisów z datą i godziną zdarzenia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C50FB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B9470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8305AB" w:rsidRPr="00E171FC" w14:paraId="48591BD3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70903" w14:textId="77777777" w:rsidR="008305AB" w:rsidRPr="00E171FC" w:rsidRDefault="008305AB" w:rsidP="008305AB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1A303" w14:textId="77777777" w:rsidR="008305AB" w:rsidRPr="00E171FC" w:rsidRDefault="008305AB" w:rsidP="008305AB">
            <w:pPr>
              <w:tabs>
                <w:tab w:val="left" w:pos="567"/>
              </w:tabs>
              <w:snapToGrid w:val="0"/>
              <w:spacing w:after="0" w:line="240" w:lineRule="auto"/>
              <w:ind w:left="62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Instalacja pompy w stacji dokującej:</w:t>
            </w:r>
          </w:p>
          <w:p w14:paraId="4CB78BB9" w14:textId="77777777" w:rsidR="008305AB" w:rsidRPr="00E171FC" w:rsidRDefault="008305AB" w:rsidP="008305AB">
            <w:pPr>
              <w:numPr>
                <w:ilvl w:val="0"/>
                <w:numId w:val="18"/>
              </w:numPr>
              <w:tabs>
                <w:tab w:val="left" w:pos="567"/>
              </w:tabs>
              <w:spacing w:after="0" w:line="240" w:lineRule="auto"/>
              <w:ind w:left="62" w:right="0" w:firstLine="0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mocowanie z automatyczną blokadą, bez konieczności przykręcania.</w:t>
            </w:r>
          </w:p>
          <w:p w14:paraId="387805AF" w14:textId="77777777" w:rsidR="008305AB" w:rsidRPr="00E171FC" w:rsidRDefault="008305AB" w:rsidP="008305AB">
            <w:pPr>
              <w:numPr>
                <w:ilvl w:val="0"/>
                <w:numId w:val="18"/>
              </w:numPr>
              <w:tabs>
                <w:tab w:val="left" w:pos="567"/>
              </w:tabs>
              <w:spacing w:after="0" w:line="240" w:lineRule="auto"/>
              <w:ind w:left="62" w:right="0" w:firstLine="0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alarm nieprawidłowego mocowania lub wskazanie prawidłowego mocowania</w:t>
            </w:r>
          </w:p>
          <w:p w14:paraId="6F7EDD5E" w14:textId="77777777" w:rsidR="008305AB" w:rsidRPr="00E171FC" w:rsidRDefault="008305AB" w:rsidP="008305AB">
            <w:pPr>
              <w:numPr>
                <w:ilvl w:val="0"/>
                <w:numId w:val="18"/>
              </w:numPr>
              <w:tabs>
                <w:tab w:val="left" w:pos="567"/>
              </w:tabs>
              <w:spacing w:after="0" w:line="240" w:lineRule="auto"/>
              <w:ind w:left="62" w:right="0" w:firstLine="0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pompy mocowane niezależnie, jedna nad drugą, </w:t>
            </w:r>
          </w:p>
          <w:p w14:paraId="70FF5455" w14:textId="77777777" w:rsidR="008305AB" w:rsidRPr="00E171FC" w:rsidRDefault="008305AB" w:rsidP="008305AB">
            <w:pPr>
              <w:numPr>
                <w:ilvl w:val="0"/>
                <w:numId w:val="18"/>
              </w:numPr>
              <w:tabs>
                <w:tab w:val="left" w:pos="567"/>
              </w:tabs>
              <w:spacing w:after="0" w:line="240" w:lineRule="auto"/>
              <w:ind w:left="62" w:right="0" w:firstLine="0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automatyczne przyłączenie zasilania ze stacji dokującej,</w:t>
            </w:r>
          </w:p>
          <w:p w14:paraId="0E534462" w14:textId="77777777" w:rsidR="008305AB" w:rsidRPr="00E171FC" w:rsidRDefault="008305AB" w:rsidP="008305AB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automatyczne przyłączenie portu komunikacyjnego ze stacji dokującej,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730EB0" w14:textId="77777777" w:rsidR="008305AB" w:rsidRPr="00E171FC" w:rsidRDefault="00AA3717" w:rsidP="008305AB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73A6B" w14:textId="77777777" w:rsidR="008305AB" w:rsidRPr="00E171FC" w:rsidRDefault="008305AB" w:rsidP="008305AB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5C456E07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D385C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7D892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Zasilanie pomp mocowanych poza stacją dokującą bezpośrednio z sieci energetycznej – niedopuszczalny jest zasilacz zewnętrzny.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FC26E4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CC81B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604E1F0E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AE18D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BC45A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Czytelny wyświetlacz z możliwością wyświetlenia następujących informacji jednocześnie: nazwa leku, dawka, prędkość infuzji, stan naładowania akumulatora, aktualne ciśnienie w drenie, stan infuzji (w toku lub zatrzymana).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87A5A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A9761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2B99EA41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A4C7B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4CFD8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Waga  do 3 kg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65E0C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2BE43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647DCC7F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C9841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9CAE2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Zasilanie 230 V AC, 50 </w:t>
            </w:r>
            <w:proofErr w:type="spellStart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Hz</w:t>
            </w:r>
            <w:proofErr w:type="spellEnd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 +10% , -15% oraz 12 VDC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90EB4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5D79F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6C915AB5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B06E4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4421B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  <w:shd w:val="clear" w:color="auto" w:fill="FFFFFF"/>
              </w:rPr>
              <w:t xml:space="preserve">Certyfikat zgodności/deklaracja zgodności zgodnie z obowiązującymi przepisami tj. ustawą z dnia 30.08.2002 o systemie oceny zgodności (Dz. U. z 2019r. poz. 155) lub certyfikat zgodności/deklaracja zgodności zgodnie z obowiązującymi przepisami tj. </w:t>
            </w:r>
            <w:r w:rsidR="00EE66E9" w:rsidRPr="00E171FC">
              <w:rPr>
                <w:rFonts w:ascii="Muli" w:hAnsi="Muli" w:cstheme="minorHAnsi"/>
                <w:color w:val="auto"/>
                <w:sz w:val="20"/>
                <w:szCs w:val="20"/>
                <w:shd w:val="clear" w:color="auto" w:fill="FFFFFF"/>
              </w:rPr>
              <w:t>ustawą z dnia 09.05.2022 o wyrobach medycznych (Dz.U. z 2022 r. poz. 974).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8C127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6C99C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3210D356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C778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E07DC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  <w:shd w:val="clear" w:color="auto" w:fill="FFFFFF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  <w:shd w:val="clear" w:color="auto" w:fill="FFFFFF"/>
              </w:rPr>
              <w:t>Punktowane – do decyzji (pod MEDIMA)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03E69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74AE4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5C976731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86129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43058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  <w:shd w:val="clear" w:color="auto" w:fill="FFFFFF"/>
              </w:rPr>
            </w:pPr>
            <w:r w:rsidRPr="00E171FC">
              <w:rPr>
                <w:rFonts w:ascii="Muli" w:hAnsi="Muli" w:cstheme="minorHAnsi"/>
                <w:color w:val="auto"/>
                <w:spacing w:val="-6"/>
                <w:sz w:val="20"/>
                <w:szCs w:val="20"/>
              </w:rPr>
              <w:t>Klawiatura numeryczna do wprowadzania wartości parametrów infuzji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F80A0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6040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177804B3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EAAE1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E38AE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  <w:shd w:val="clear" w:color="auto" w:fill="FFFFFF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Możliwość programowania biblioteki leków bezpośrednio z klawiatury pompy (bez konieczności stosowania zewnętrznego urządzenia) lub za pomocą polskojęzycznego oprogramowania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6134DE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5F155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7F167E" w:rsidRPr="00E171FC" w14:paraId="7AAF1505" w14:textId="77777777" w:rsidTr="002B642A">
        <w:trPr>
          <w:trHeight w:val="485"/>
        </w:trPr>
        <w:tc>
          <w:tcPr>
            <w:tcW w:w="6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9110E" w14:textId="77777777" w:rsidR="007F167E" w:rsidRPr="00E171FC" w:rsidRDefault="007F167E" w:rsidP="007F167E">
            <w:pPr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PEDI-PAC – 1 szt.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0319B" w14:textId="77777777" w:rsidR="007F167E" w:rsidRPr="00E171FC" w:rsidRDefault="00AA3717" w:rsidP="007F167E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BFA52" w14:textId="77777777" w:rsidR="007F167E" w:rsidRPr="00E171FC" w:rsidRDefault="007F167E" w:rsidP="007F167E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7F167E" w:rsidRPr="00E171FC" w14:paraId="12DE346A" w14:textId="77777777" w:rsidTr="002B642A">
        <w:trPr>
          <w:trHeight w:val="485"/>
        </w:trPr>
        <w:tc>
          <w:tcPr>
            <w:tcW w:w="6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65CF9" w14:textId="77777777" w:rsidR="007F167E" w:rsidRPr="00E171FC" w:rsidRDefault="007F167E" w:rsidP="007F167E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i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i/>
                <w:color w:val="auto"/>
                <w:sz w:val="20"/>
                <w:szCs w:val="20"/>
              </w:rPr>
              <w:t>Należy podać:</w:t>
            </w:r>
          </w:p>
          <w:p w14:paraId="39E9958C" w14:textId="77777777" w:rsidR="007F167E" w:rsidRPr="00E171FC" w:rsidRDefault="007F167E" w:rsidP="007F167E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511AF493" w14:textId="77777777" w:rsidR="007F167E" w:rsidRPr="00E171FC" w:rsidRDefault="007F167E" w:rsidP="007F167E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Typ, model: .......................................................................................</w:t>
            </w:r>
          </w:p>
          <w:p w14:paraId="122587A4" w14:textId="77777777" w:rsidR="007F167E" w:rsidRPr="00E171FC" w:rsidRDefault="007F167E" w:rsidP="007F167E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44D1690F" w14:textId="77777777" w:rsidR="007F167E" w:rsidRPr="00E171FC" w:rsidRDefault="007F167E" w:rsidP="007F167E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Producent:  .......................................................................................</w:t>
            </w:r>
          </w:p>
          <w:p w14:paraId="30B82D0E" w14:textId="77777777" w:rsidR="007F167E" w:rsidRPr="00E171FC" w:rsidRDefault="007F167E" w:rsidP="00AA3717">
            <w:pPr>
              <w:tabs>
                <w:tab w:val="left" w:pos="567"/>
              </w:tabs>
              <w:spacing w:after="0" w:line="240" w:lineRule="auto"/>
              <w:ind w:left="0" w:firstLine="0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54C4D" w14:textId="77777777" w:rsidR="007F167E" w:rsidRPr="00E171FC" w:rsidRDefault="007F167E" w:rsidP="007F167E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CF41F" w14:textId="77777777" w:rsidR="007F167E" w:rsidRPr="00E171FC" w:rsidRDefault="007F167E" w:rsidP="007F167E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2A8A6DFC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D7064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D9AC5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Deska pediatryczna do pełnej stabilizacji kręgosłupa u dzieci w wieku 2-10 lat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C76DE1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F234F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1FADA1B8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A1FAF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E4CD2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Wbudowane unieruchomienie głowy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602BC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3B618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7ADFA6F7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1D201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2591D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Wymiary deski do 125cm x 25 cm x 5cm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A184D3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183F3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24109A04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53994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EE511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Waga do 3 kg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69239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44E68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2A9991BB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141B4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25D59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Nośność do 40 kg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3F9B1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EFDC1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3C2C2F62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88ABF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FBD19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Deska w 100% przepuszczalna dla promieni X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61749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835FE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4B66F064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2A1D7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76368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Deska wyposażona w system ruchomych, różnokolorowych pasów do unieruchomienia pacjenta, bez metalowych elementów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D96BA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C207C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0169123D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100C6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77A9A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Pasy nieutrudniające dostępu do klatki piersiowej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975B81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E63D8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4E44A6B7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D6D8D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08753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4 uchwyty do transportu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A45CEF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E183E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4B23222A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C8A0E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9112D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2 uchwyty do mocowania deski do noszy karetki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4E03C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B456D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4B0F467E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28E9C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5B8FC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Materiał deski - wytrzymały na uszkodzenia mechaniczne, łatwo zmywalny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166BE0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5190F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5D555E30" w14:textId="77777777" w:rsidTr="00A93FBD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02292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B09DE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W zestawie torba transportowa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86406C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2409C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7F167E" w:rsidRPr="00E171FC" w14:paraId="47CA072B" w14:textId="77777777" w:rsidTr="002B642A">
        <w:trPr>
          <w:trHeight w:val="485"/>
        </w:trPr>
        <w:tc>
          <w:tcPr>
            <w:tcW w:w="6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B3626" w14:textId="77777777" w:rsidR="007F167E" w:rsidRPr="00E171FC" w:rsidRDefault="007F167E" w:rsidP="007F167E">
            <w:pPr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Kamizelka typu KED – 1 szt.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91A0F" w14:textId="77777777" w:rsidR="007F167E" w:rsidRPr="00E171FC" w:rsidRDefault="00AA3717" w:rsidP="007F167E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98B84" w14:textId="77777777" w:rsidR="007F167E" w:rsidRPr="00E171FC" w:rsidRDefault="007F167E" w:rsidP="007F167E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7F167E" w:rsidRPr="00E171FC" w14:paraId="0B9EB536" w14:textId="77777777" w:rsidTr="002B642A">
        <w:trPr>
          <w:trHeight w:val="485"/>
        </w:trPr>
        <w:tc>
          <w:tcPr>
            <w:tcW w:w="6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1C9A6" w14:textId="77777777" w:rsidR="007F167E" w:rsidRPr="00E171FC" w:rsidRDefault="007F167E" w:rsidP="007F167E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i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i/>
                <w:color w:val="auto"/>
                <w:sz w:val="20"/>
                <w:szCs w:val="20"/>
              </w:rPr>
              <w:t>Należy podać:</w:t>
            </w:r>
          </w:p>
          <w:p w14:paraId="0A21B4A8" w14:textId="77777777" w:rsidR="007F167E" w:rsidRPr="00E171FC" w:rsidRDefault="007F167E" w:rsidP="007F167E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4A1C5238" w14:textId="77777777" w:rsidR="007F167E" w:rsidRPr="00E171FC" w:rsidRDefault="007F167E" w:rsidP="007F167E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Typ, model: .......................................................................................</w:t>
            </w:r>
          </w:p>
          <w:p w14:paraId="3B8B093B" w14:textId="77777777" w:rsidR="007F167E" w:rsidRPr="00E171FC" w:rsidRDefault="007F167E" w:rsidP="007F167E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5FEE02EF" w14:textId="77777777" w:rsidR="007F167E" w:rsidRPr="00E171FC" w:rsidRDefault="007F167E" w:rsidP="000A222F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Producent:  .......................................................................................</w:t>
            </w:r>
          </w:p>
          <w:p w14:paraId="48F3773F" w14:textId="77777777" w:rsidR="000A222F" w:rsidRPr="00E171FC" w:rsidRDefault="000A222F" w:rsidP="000A222F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327F5B" w14:textId="77777777" w:rsidR="007F167E" w:rsidRPr="00E171FC" w:rsidRDefault="007F167E" w:rsidP="007F167E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CAD3D" w14:textId="77777777" w:rsidR="007F167E" w:rsidRPr="00E171FC" w:rsidRDefault="007F167E" w:rsidP="007F167E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5B252133" w14:textId="77777777" w:rsidTr="002B642A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A86FF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9CF2F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Kamizelka służąca do stabilizacji, unieruchomienia głowy, szyi, tułowia oraz kręgosłupa na całej jego długości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E2328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76A48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6D9DE469" w14:textId="77777777" w:rsidTr="002B642A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78196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32C17" w14:textId="77777777" w:rsidR="00AA3717" w:rsidRPr="00E171FC" w:rsidRDefault="00AA3717" w:rsidP="00AA3717">
            <w:pPr>
              <w:spacing w:after="0" w:line="240" w:lineRule="auto"/>
              <w:ind w:left="0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Materiał: wytrzymały, odporny na przetarcia, łatwo zmywalny, odporny na środki dezynfekcyjne, przezierny dla promieni </w:t>
            </w:r>
            <w:proofErr w:type="spellStart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rtg</w:t>
            </w:r>
            <w:proofErr w:type="spellEnd"/>
          </w:p>
          <w:p w14:paraId="15AF249B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C1543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8AC10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52214DA3" w14:textId="77777777" w:rsidTr="002B642A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0810F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41275" w14:textId="77777777" w:rsidR="00AA3717" w:rsidRPr="00E171FC" w:rsidRDefault="00AA3717" w:rsidP="00AA3717">
            <w:pPr>
              <w:spacing w:after="0" w:line="240" w:lineRule="auto"/>
              <w:ind w:left="0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Waga do 3,0 kg</w:t>
            </w:r>
          </w:p>
          <w:p w14:paraId="23F515EE" w14:textId="77777777" w:rsidR="00AA3717" w:rsidRPr="00E171FC" w:rsidRDefault="00AA3717" w:rsidP="00AA3717">
            <w:pPr>
              <w:spacing w:after="0" w:line="240" w:lineRule="auto"/>
              <w:ind w:left="0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71605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46708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1912F2F7" w14:textId="77777777" w:rsidTr="002B642A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C34BD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01E4A" w14:textId="77777777" w:rsidR="00AA3717" w:rsidRPr="00E171FC" w:rsidRDefault="00AA3717" w:rsidP="00AA3717">
            <w:pPr>
              <w:spacing w:after="0" w:line="240" w:lineRule="auto"/>
              <w:ind w:left="0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Udźwig co najmniej 200 kg</w:t>
            </w:r>
          </w:p>
          <w:p w14:paraId="7F46B85F" w14:textId="77777777" w:rsidR="00AA3717" w:rsidRPr="00E171FC" w:rsidRDefault="00AA3717" w:rsidP="00AA3717">
            <w:pPr>
              <w:spacing w:after="0" w:line="240" w:lineRule="auto"/>
              <w:ind w:left="0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C1D41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B337B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AA3717" w:rsidRPr="00E171FC" w14:paraId="50799B77" w14:textId="77777777" w:rsidTr="002B642A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FBC2F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3115F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Elementy zestawu:</w:t>
            </w:r>
          </w:p>
          <w:p w14:paraId="711E2920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- kamizelka KED – 1 szt.</w:t>
            </w:r>
          </w:p>
          <w:p w14:paraId="2D1C92A2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- zestaw pasów stabilizujących – 1 </w:t>
            </w:r>
            <w:proofErr w:type="spellStart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kpl</w:t>
            </w:r>
            <w:proofErr w:type="spellEnd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:</w:t>
            </w:r>
          </w:p>
          <w:p w14:paraId="3C321ACE" w14:textId="77777777" w:rsidR="00AA3717" w:rsidRPr="00E171FC" w:rsidRDefault="00AA3717" w:rsidP="00AA3717">
            <w:pPr>
              <w:pStyle w:val="Akapitzlist"/>
              <w:numPr>
                <w:ilvl w:val="0"/>
                <w:numId w:val="13"/>
              </w:num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2 </w:t>
            </w:r>
            <w:proofErr w:type="spellStart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pasy</w:t>
            </w:r>
            <w:proofErr w:type="spellEnd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biodrowe</w:t>
            </w:r>
            <w:proofErr w:type="spellEnd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, </w:t>
            </w:r>
          </w:p>
          <w:p w14:paraId="693B3563" w14:textId="77777777" w:rsidR="00AA3717" w:rsidRPr="00E171FC" w:rsidRDefault="00AA3717" w:rsidP="00AA3717">
            <w:pPr>
              <w:pStyle w:val="Akapitzlist"/>
              <w:numPr>
                <w:ilvl w:val="0"/>
                <w:numId w:val="13"/>
              </w:num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2 </w:t>
            </w:r>
            <w:proofErr w:type="spellStart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pasy</w:t>
            </w:r>
            <w:proofErr w:type="spellEnd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stabilizujące</w:t>
            </w:r>
            <w:proofErr w:type="spellEnd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głowę</w:t>
            </w:r>
            <w:proofErr w:type="spellEnd"/>
          </w:p>
          <w:p w14:paraId="1F7C0E07" w14:textId="77777777" w:rsidR="00AA3717" w:rsidRPr="00E171FC" w:rsidRDefault="00AA3717" w:rsidP="00AA371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  <w:lang w:val="pl-PL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  <w:lang w:val="pl-PL"/>
              </w:rPr>
              <w:t>regulowane pasy mocujące piersiowe (3szt.) umożliwiające  jej zastosowanie u dzieci i u kobiet ciężarnych</w:t>
            </w:r>
          </w:p>
          <w:p w14:paraId="7532EE11" w14:textId="77777777" w:rsidR="00AA3717" w:rsidRPr="00E171FC" w:rsidRDefault="00AA3717" w:rsidP="00AA3717">
            <w:pPr>
              <w:ind w:left="0" w:firstLine="0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3DE405FA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- 3 uchwyty transportowe </w:t>
            </w:r>
          </w:p>
          <w:p w14:paraId="6FC60EC6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- poduszka wypełniająca anatomiczne krzywizny ciała</w:t>
            </w:r>
          </w:p>
          <w:p w14:paraId="1C31C2A9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- pokrowiec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58345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9B88C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7F167E" w:rsidRPr="00E171FC" w14:paraId="0B84D2F8" w14:textId="77777777" w:rsidTr="002B642A">
        <w:trPr>
          <w:trHeight w:val="485"/>
        </w:trPr>
        <w:tc>
          <w:tcPr>
            <w:tcW w:w="6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DFE71" w14:textId="77777777" w:rsidR="007F167E" w:rsidRPr="00E171FC" w:rsidRDefault="007F167E" w:rsidP="007F167E">
            <w:pPr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System do mocowania dziecka do noszy – 1 szt.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272991" w14:textId="77777777" w:rsidR="007F167E" w:rsidRPr="00E171FC" w:rsidRDefault="00AA3717" w:rsidP="007F167E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26476" w14:textId="77777777" w:rsidR="007F167E" w:rsidRPr="00E171FC" w:rsidRDefault="007F167E" w:rsidP="007F167E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7F167E" w:rsidRPr="00E171FC" w14:paraId="6C670E55" w14:textId="77777777" w:rsidTr="002B642A">
        <w:trPr>
          <w:trHeight w:val="485"/>
        </w:trPr>
        <w:tc>
          <w:tcPr>
            <w:tcW w:w="6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E2E3E" w14:textId="77777777" w:rsidR="007F167E" w:rsidRPr="00E171FC" w:rsidRDefault="007F167E" w:rsidP="007F167E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i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i/>
                <w:color w:val="auto"/>
                <w:sz w:val="20"/>
                <w:szCs w:val="20"/>
              </w:rPr>
              <w:t>Należy podać:</w:t>
            </w:r>
          </w:p>
          <w:p w14:paraId="2C60B234" w14:textId="77777777" w:rsidR="007F167E" w:rsidRPr="00E171FC" w:rsidRDefault="007F167E" w:rsidP="007F167E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14A138C8" w14:textId="77777777" w:rsidR="007F167E" w:rsidRPr="00E171FC" w:rsidRDefault="007F167E" w:rsidP="007F167E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Typ, model: .......................................................................................</w:t>
            </w:r>
          </w:p>
          <w:p w14:paraId="080BFF01" w14:textId="77777777" w:rsidR="007F167E" w:rsidRPr="00E171FC" w:rsidRDefault="007F167E" w:rsidP="007F167E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  <w:p w14:paraId="4F4276E2" w14:textId="77777777" w:rsidR="007F167E" w:rsidRPr="00E171FC" w:rsidRDefault="007F167E" w:rsidP="007F167E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Producent:  .......................................................................................</w:t>
            </w:r>
          </w:p>
          <w:p w14:paraId="43D7900F" w14:textId="77777777" w:rsidR="007F167E" w:rsidRPr="00E171FC" w:rsidRDefault="007F167E" w:rsidP="000A222F">
            <w:pPr>
              <w:tabs>
                <w:tab w:val="left" w:pos="567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BE6A6A" w14:textId="77777777" w:rsidR="007F167E" w:rsidRPr="00E171FC" w:rsidRDefault="007F167E" w:rsidP="007F167E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52B9E" w14:textId="77777777" w:rsidR="007F167E" w:rsidRPr="00E171FC" w:rsidRDefault="007F167E" w:rsidP="007F167E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  <w:tr w:rsidR="00EE66E9" w:rsidRPr="00E171FC" w14:paraId="6AE71CAD" w14:textId="77777777" w:rsidTr="00D44357">
        <w:trPr>
          <w:trHeight w:val="485"/>
        </w:trPr>
        <w:tc>
          <w:tcPr>
            <w:tcW w:w="6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DCD16" w14:textId="77777777" w:rsidR="00EE66E9" w:rsidRPr="00E171FC" w:rsidRDefault="00EE66E9" w:rsidP="00AA3717">
            <w:pPr>
              <w:rPr>
                <w:rFonts w:ascii="Muli" w:hAnsi="Muli" w:cstheme="minorHAnsi"/>
                <w:b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 xml:space="preserve">Instalacja elektryczna do urządzeń stanowiących system do </w:t>
            </w:r>
            <w:proofErr w:type="spellStart"/>
            <w:r w:rsidRPr="00E171FC">
              <w:rPr>
                <w:rFonts w:ascii="Muli" w:hAnsi="Muli" w:cstheme="minorHAnsi"/>
                <w:b/>
                <w:color w:val="auto"/>
                <w:sz w:val="20"/>
                <w:szCs w:val="20"/>
              </w:rPr>
              <w:t>debriefingu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1A8B8" w14:textId="77777777" w:rsidR="00EE66E9" w:rsidRPr="00E171FC" w:rsidRDefault="00EE66E9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  <w:highlight w:val="yellow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291FB" w14:textId="77777777" w:rsidR="00EE66E9" w:rsidRPr="00E171FC" w:rsidRDefault="00EE66E9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  <w:highlight w:val="yellow"/>
              </w:rPr>
            </w:pPr>
          </w:p>
        </w:tc>
      </w:tr>
      <w:tr w:rsidR="00AA3717" w:rsidRPr="00E171FC" w14:paraId="64F966ED" w14:textId="77777777" w:rsidTr="002B642A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41887" w14:textId="77777777" w:rsidR="00AA3717" w:rsidRPr="00E171FC" w:rsidRDefault="00AA3717" w:rsidP="00AA3717">
            <w:pPr>
              <w:pStyle w:val="Wyliczkreska"/>
              <w:tabs>
                <w:tab w:val="left" w:pos="360"/>
                <w:tab w:val="left" w:pos="376"/>
              </w:tabs>
              <w:snapToGrid w:val="0"/>
              <w:spacing w:line="240" w:lineRule="auto"/>
              <w:ind w:left="0"/>
              <w:jc w:val="center"/>
              <w:rPr>
                <w:rFonts w:ascii="Muli" w:hAnsi="Muli" w:cstheme="minorHAnsi"/>
                <w:sz w:val="20"/>
                <w:highlight w:val="yellow"/>
                <w:lang w:val="pl-PL"/>
              </w:rPr>
            </w:pPr>
          </w:p>
        </w:tc>
        <w:tc>
          <w:tcPr>
            <w:tcW w:w="6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DBA4D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W ramach postępowania na dostawę systemu do </w:t>
            </w:r>
            <w:proofErr w:type="spellStart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debriefingu</w:t>
            </w:r>
            <w:proofErr w:type="spellEnd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wyłoniony Wykonawca dostarczy i zamontuje w symulatorze karetki poniższe urządzenia:</w:t>
            </w:r>
          </w:p>
          <w:p w14:paraId="3690EBD9" w14:textId="77777777" w:rsidR="00AA3717" w:rsidRPr="00E171FC" w:rsidRDefault="00AA3717" w:rsidP="00AA3717">
            <w:pPr>
              <w:tabs>
                <w:tab w:val="num" w:pos="0"/>
                <w:tab w:val="left" w:pos="567"/>
                <w:tab w:val="num" w:pos="720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- Kamera IP – 1 szt.</w:t>
            </w:r>
          </w:p>
          <w:p w14:paraId="70B4AF6F" w14:textId="77777777" w:rsidR="00AA3717" w:rsidRPr="00E171FC" w:rsidRDefault="00AA3717" w:rsidP="00AA3717">
            <w:pPr>
              <w:tabs>
                <w:tab w:val="num" w:pos="0"/>
                <w:tab w:val="left" w:pos="567"/>
                <w:tab w:val="num" w:pos="720"/>
              </w:tabs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- Kamera IP PTZ z zoomem – 1 szt.</w:t>
            </w:r>
          </w:p>
          <w:p w14:paraId="5EBB19BA" w14:textId="77777777" w:rsidR="00AA3717" w:rsidRPr="00E171FC" w:rsidRDefault="00AA3717" w:rsidP="00AA3717">
            <w:pPr>
              <w:spacing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- Głośnik – 1 szt.</w:t>
            </w:r>
          </w:p>
          <w:p w14:paraId="4AD6DDB2" w14:textId="77777777" w:rsidR="00AA3717" w:rsidRPr="00E171FC" w:rsidRDefault="00AA3717" w:rsidP="00AA3717">
            <w:pPr>
              <w:spacing w:line="240" w:lineRule="auto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- Mikrofon odsłuchowy podwieszany – 1 szt.</w:t>
            </w:r>
          </w:p>
          <w:p w14:paraId="3003C96F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Dostawca symulatora karetki zobowiązany jest przygotować instalacje / okablowanie pod ww. urządzenia.</w:t>
            </w:r>
          </w:p>
          <w:p w14:paraId="1C538403" w14:textId="77777777" w:rsidR="00AA3717" w:rsidRPr="00E171FC" w:rsidRDefault="00AA3717" w:rsidP="00AA3717">
            <w:pPr>
              <w:pStyle w:val="Akapitzlist"/>
              <w:numPr>
                <w:ilvl w:val="0"/>
                <w:numId w:val="10"/>
              </w:numPr>
              <w:suppressAutoHyphens w:val="0"/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  <w:lang w:val="pl-PL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  <w:lang w:val="pl-PL"/>
              </w:rPr>
              <w:t>Zasilanie zewnętrzne 230V/50Hz z zabezpieczeniem przeciwporażeniowym różnicowo-prądowym; układ automatycznej ładowarki sterowanej procesorem, zapewniający zasilanie instalacji 12V z widoczną sygnalizacją poprawnego działania instalacji 12V, Zapewnione pełne bezpieczeństwo osób przebywających w ambulansie w czasie pracy symulatora na zasilaniu sieciowym,</w:t>
            </w:r>
          </w:p>
          <w:p w14:paraId="4AFC3504" w14:textId="77777777" w:rsidR="00AA3717" w:rsidRPr="00E171FC" w:rsidRDefault="00AA3717" w:rsidP="00AA3717">
            <w:pPr>
              <w:pStyle w:val="Akapitzlist"/>
              <w:numPr>
                <w:ilvl w:val="0"/>
                <w:numId w:val="10"/>
              </w:numPr>
              <w:suppressAutoHyphens w:val="0"/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  <w:lang w:val="pl-PL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  <w:lang w:val="pl-PL"/>
              </w:rPr>
              <w:t>Przyłącze elektroinstalacyjne (w postaci wtyków i gniazd RJ-45, 230V, XLR, głośnikowych), zawierające przewody elektryczne i multimedialne, zlokalizowane w części dolnej karetki w celu połączenia go z pomieszczeniem kontrolnym (miejsce do uzgodnienia po podpisaniu umowy)</w:t>
            </w:r>
          </w:p>
          <w:p w14:paraId="488AB0B2" w14:textId="77777777" w:rsidR="00AA3717" w:rsidRPr="00E171FC" w:rsidRDefault="00AA3717" w:rsidP="00AA3717">
            <w:pPr>
              <w:pStyle w:val="Akapitzlist"/>
              <w:numPr>
                <w:ilvl w:val="0"/>
                <w:numId w:val="10"/>
              </w:numPr>
              <w:suppressAutoHyphens w:val="0"/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  <w:lang w:val="pl-PL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  <w:lang w:val="pl-PL"/>
              </w:rPr>
              <w:t>Minimum 3 gniazda 230V/50Hz w przedziale medycznym z bezpiecznikami zabezpieczającymi,</w:t>
            </w:r>
          </w:p>
          <w:p w14:paraId="0BA97921" w14:textId="77777777" w:rsidR="00AA3717" w:rsidRPr="00E171FC" w:rsidRDefault="00AA3717" w:rsidP="00AA3717">
            <w:pPr>
              <w:pStyle w:val="Akapitzlist"/>
              <w:numPr>
                <w:ilvl w:val="0"/>
                <w:numId w:val="10"/>
              </w:numPr>
              <w:suppressAutoHyphens w:val="0"/>
              <w:spacing w:after="0" w:line="240" w:lineRule="auto"/>
              <w:rPr>
                <w:rFonts w:ascii="Muli" w:hAnsi="Muli" w:cstheme="minorHAnsi"/>
                <w:color w:val="auto"/>
                <w:sz w:val="20"/>
                <w:szCs w:val="20"/>
                <w:lang w:val="pl-PL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  <w:lang w:val="pl-PL"/>
              </w:rPr>
              <w:t>Co najmniej 4 gniazda zasilające 12V w przedziale medycznym do podłączenia urządzeń medycznych, zabezpieczone przed zabrudzeniem, wyposażone we wtyki,</w:t>
            </w:r>
          </w:p>
          <w:p w14:paraId="7F98A001" w14:textId="77777777" w:rsidR="00AA3717" w:rsidRPr="00E171FC" w:rsidRDefault="00AA3717" w:rsidP="00AA3717">
            <w:pPr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Dwa pojedyncze gniazda </w:t>
            </w:r>
            <w:proofErr w:type="spellStart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ethernet</w:t>
            </w:r>
            <w:proofErr w:type="spellEnd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zamontowane na ścianie lewej (obok adaptera pod uchwyt do monitora) opisanego w dalszej części. Każde gniazdo ma być połączone osobnym przewodem Ethernet ze </w:t>
            </w:r>
            <w:proofErr w:type="spellStart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switchem</w:t>
            </w:r>
            <w:proofErr w:type="spellEnd"/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 xml:space="preserve"> w kabinie kierowcy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F4F56" w14:textId="77777777" w:rsidR="00AA3717" w:rsidRPr="00E171FC" w:rsidRDefault="00AA3717" w:rsidP="00AA3717">
            <w:pPr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  <w:r w:rsidRPr="00E171FC">
              <w:rPr>
                <w:rFonts w:ascii="Muli" w:hAnsi="Muli" w:cstheme="minorHAnsi"/>
                <w:color w:val="auto"/>
                <w:sz w:val="20"/>
                <w:szCs w:val="20"/>
              </w:rPr>
              <w:t>TAK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34B38" w14:textId="77777777" w:rsidR="00AA3717" w:rsidRPr="00E171FC" w:rsidRDefault="00AA3717" w:rsidP="00AA3717">
            <w:pPr>
              <w:spacing w:after="200" w:line="276" w:lineRule="auto"/>
              <w:jc w:val="center"/>
              <w:rPr>
                <w:rFonts w:ascii="Muli" w:hAnsi="Muli" w:cstheme="minorHAnsi"/>
                <w:color w:val="auto"/>
                <w:sz w:val="20"/>
                <w:szCs w:val="20"/>
              </w:rPr>
            </w:pPr>
          </w:p>
        </w:tc>
      </w:tr>
    </w:tbl>
    <w:p w14:paraId="4EEE8C28" w14:textId="77777777" w:rsidR="00992AD8" w:rsidRPr="00E171FC" w:rsidRDefault="00992AD8" w:rsidP="00992AD8">
      <w:pPr>
        <w:spacing w:after="0" w:line="259" w:lineRule="auto"/>
        <w:ind w:left="0" w:right="0" w:firstLine="0"/>
        <w:jc w:val="center"/>
        <w:rPr>
          <w:rFonts w:ascii="Muli" w:hAnsi="Muli" w:cstheme="minorHAnsi"/>
          <w:b/>
          <w:sz w:val="20"/>
          <w:szCs w:val="20"/>
        </w:rPr>
      </w:pPr>
    </w:p>
    <w:p w14:paraId="3083B040" w14:textId="77777777" w:rsidR="00AD3B5F" w:rsidRPr="00E171FC" w:rsidRDefault="00AD3B5F" w:rsidP="000A222F">
      <w:pPr>
        <w:spacing w:after="200" w:line="276" w:lineRule="auto"/>
        <w:ind w:left="0" w:right="0" w:firstLine="0"/>
        <w:jc w:val="left"/>
        <w:rPr>
          <w:rFonts w:ascii="Muli" w:hAnsi="Muli" w:cstheme="minorHAnsi"/>
          <w:b/>
          <w:sz w:val="20"/>
          <w:szCs w:val="20"/>
        </w:rPr>
      </w:pPr>
    </w:p>
    <w:sectPr w:rsidR="00AD3B5F" w:rsidRPr="00E171FC" w:rsidSect="00992A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72" w:right="1356" w:bottom="567" w:left="1419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C327A" w14:textId="77777777" w:rsidR="005E5BE9" w:rsidRDefault="005E5BE9">
      <w:pPr>
        <w:spacing w:after="0" w:line="240" w:lineRule="auto"/>
      </w:pPr>
      <w:r>
        <w:separator/>
      </w:r>
    </w:p>
  </w:endnote>
  <w:endnote w:type="continuationSeparator" w:id="0">
    <w:p w14:paraId="79C4AA4D" w14:textId="77777777" w:rsidR="005E5BE9" w:rsidRDefault="005E5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Neue">
    <w:altName w:val="Arial"/>
    <w:charset w:val="00"/>
    <w:family w:val="swiss"/>
    <w:pitch w:val="default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tarSymbol">
    <w:altName w:val="Arial Unicode MS"/>
    <w:charset w:val="80"/>
    <w:family w:val="auto"/>
    <w:pitch w:val="default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Muli">
    <w:panose1 w:val="00000500000000000000"/>
    <w:charset w:val="EE"/>
    <w:family w:val="auto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A5E17" w14:textId="77777777" w:rsidR="00A93FBD" w:rsidRDefault="00A93FBD">
    <w:pPr>
      <w:spacing w:after="0" w:line="259" w:lineRule="auto"/>
      <w:ind w:left="0" w:right="5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244876B1" w14:textId="77777777" w:rsidR="00A93FBD" w:rsidRDefault="00A93FBD">
    <w:pPr>
      <w:spacing w:after="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3F192" w14:textId="46544C1B" w:rsidR="00A93FBD" w:rsidRDefault="00A93FBD">
    <w:pPr>
      <w:spacing w:after="0" w:line="259" w:lineRule="auto"/>
      <w:ind w:left="0" w:right="5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363A7" w:rsidRPr="00D363A7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14:paraId="61E752BE" w14:textId="77777777" w:rsidR="00A93FBD" w:rsidRDefault="00A93FBD">
    <w:pPr>
      <w:spacing w:after="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B97E5" w14:textId="77777777" w:rsidR="00A93FBD" w:rsidRDefault="00A93FBD">
    <w:pPr>
      <w:spacing w:after="0" w:line="259" w:lineRule="auto"/>
      <w:ind w:left="0" w:right="5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5A8F1A09" w14:textId="77777777" w:rsidR="00A93FBD" w:rsidRDefault="00A93FBD">
    <w:pPr>
      <w:spacing w:after="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ED732" w14:textId="77777777" w:rsidR="005E5BE9" w:rsidRDefault="005E5BE9">
      <w:pPr>
        <w:spacing w:after="0" w:line="240" w:lineRule="auto"/>
      </w:pPr>
      <w:r>
        <w:separator/>
      </w:r>
    </w:p>
  </w:footnote>
  <w:footnote w:type="continuationSeparator" w:id="0">
    <w:p w14:paraId="6CCCC961" w14:textId="77777777" w:rsidR="005E5BE9" w:rsidRDefault="005E5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F2AD5" w14:textId="77777777" w:rsidR="00A93FBD" w:rsidRDefault="00A93FBD">
    <w:pPr>
      <w:spacing w:after="0" w:line="259" w:lineRule="auto"/>
      <w:ind w:left="-1" w:right="8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0DE3FE6" wp14:editId="094612C1">
          <wp:simplePos x="0" y="0"/>
          <wp:positionH relativeFrom="page">
            <wp:posOffset>900430</wp:posOffset>
          </wp:positionH>
          <wp:positionV relativeFrom="page">
            <wp:posOffset>449580</wp:posOffset>
          </wp:positionV>
          <wp:extent cx="5760720" cy="739140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9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CD7D5" w14:textId="77777777" w:rsidR="00A93FBD" w:rsidRDefault="00A93FBD">
    <w:pPr>
      <w:spacing w:after="0" w:line="259" w:lineRule="auto"/>
      <w:ind w:left="-1" w:right="8" w:firstLine="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E13AD" w14:textId="77777777" w:rsidR="00A93FBD" w:rsidRDefault="00A93FBD">
    <w:pPr>
      <w:spacing w:after="0" w:line="259" w:lineRule="auto"/>
      <w:ind w:left="-1" w:right="8" w:firstLine="0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0" wp14:anchorId="604A326E" wp14:editId="197D8845">
          <wp:simplePos x="0" y="0"/>
          <wp:positionH relativeFrom="page">
            <wp:posOffset>900430</wp:posOffset>
          </wp:positionH>
          <wp:positionV relativeFrom="page">
            <wp:posOffset>449580</wp:posOffset>
          </wp:positionV>
          <wp:extent cx="5760720" cy="739140"/>
          <wp:effectExtent l="0" t="0" r="0" b="0"/>
          <wp:wrapSquare wrapText="bothSides"/>
          <wp:docPr id="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9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408C1"/>
    <w:multiLevelType w:val="hybridMultilevel"/>
    <w:tmpl w:val="5F5265F2"/>
    <w:styleLink w:val="WWNum301"/>
    <w:lvl w:ilvl="0" w:tplc="91341AE2">
      <w:start w:val="1"/>
      <w:numFmt w:val="lowerLetter"/>
      <w:pStyle w:val="SIWZa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76EEB"/>
    <w:multiLevelType w:val="hybridMultilevel"/>
    <w:tmpl w:val="1228D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05574"/>
    <w:multiLevelType w:val="hybridMultilevel"/>
    <w:tmpl w:val="868294B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233FF2"/>
    <w:multiLevelType w:val="hybridMultilevel"/>
    <w:tmpl w:val="12EC545E"/>
    <w:lvl w:ilvl="0" w:tplc="5B3EDB5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C90221"/>
    <w:multiLevelType w:val="hybridMultilevel"/>
    <w:tmpl w:val="3C20F3DA"/>
    <w:lvl w:ilvl="0" w:tplc="FEE2BF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C9269D4"/>
    <w:multiLevelType w:val="hybridMultilevel"/>
    <w:tmpl w:val="6AD60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8823DA"/>
    <w:multiLevelType w:val="hybridMultilevel"/>
    <w:tmpl w:val="FE3E194C"/>
    <w:lvl w:ilvl="0" w:tplc="C814361E">
      <w:start w:val="1"/>
      <w:numFmt w:val="decimal"/>
      <w:lvlText w:val="%1."/>
      <w:lvlJc w:val="left"/>
      <w:pPr>
        <w:ind w:left="855" w:hanging="360"/>
      </w:pPr>
      <w:rPr>
        <w:rFonts w:ascii="Arial" w:hAnsi="Arial" w:cs="Arial" w:hint="default"/>
      </w:rPr>
    </w:lvl>
    <w:lvl w:ilvl="1" w:tplc="D0ACFF0A">
      <w:start w:val="1"/>
      <w:numFmt w:val="lowerLetter"/>
      <w:pStyle w:val="Styl1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 w15:restartNumberingAfterBreak="0">
    <w:nsid w:val="47845A42"/>
    <w:multiLevelType w:val="hybridMultilevel"/>
    <w:tmpl w:val="B81C8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660F4"/>
    <w:multiLevelType w:val="hybridMultilevel"/>
    <w:tmpl w:val="EB84A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0D463B"/>
    <w:multiLevelType w:val="hybridMultilevel"/>
    <w:tmpl w:val="371EE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7733A"/>
    <w:multiLevelType w:val="hybridMultilevel"/>
    <w:tmpl w:val="963E37D8"/>
    <w:lvl w:ilvl="0" w:tplc="1444DBBE">
      <w:start w:val="1"/>
      <w:numFmt w:val="decimal"/>
      <w:pStyle w:val="siwz1"/>
      <w:lvlText w:val="%1)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7E287E"/>
    <w:multiLevelType w:val="hybridMultilevel"/>
    <w:tmpl w:val="549E8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0444BB"/>
    <w:multiLevelType w:val="multilevel"/>
    <w:tmpl w:val="0320635E"/>
    <w:styleLink w:val="WWNum3011"/>
    <w:lvl w:ilvl="0">
      <w:start w:val="1"/>
      <w:numFmt w:val="decimal"/>
      <w:pStyle w:val="SIWZ10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A705DE5"/>
    <w:multiLevelType w:val="hybridMultilevel"/>
    <w:tmpl w:val="84180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245EA6"/>
    <w:multiLevelType w:val="hybridMultilevel"/>
    <w:tmpl w:val="EA9E510E"/>
    <w:lvl w:ilvl="0" w:tplc="30B88EB2">
      <w:numFmt w:val="bullet"/>
      <w:lvlText w:val="•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7BE31626"/>
    <w:multiLevelType w:val="hybridMultilevel"/>
    <w:tmpl w:val="B82862A6"/>
    <w:lvl w:ilvl="0" w:tplc="D4148DE6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</w:rPr>
    </w:lvl>
  </w:abstractNum>
  <w:abstractNum w:abstractNumId="16" w15:restartNumberingAfterBreak="0">
    <w:nsid w:val="7EE27463"/>
    <w:multiLevelType w:val="hybridMultilevel"/>
    <w:tmpl w:val="C90453AA"/>
    <w:lvl w:ilvl="0" w:tplc="9AA4281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10"/>
  </w:num>
  <w:num w:numId="5">
    <w:abstractNumId w:val="11"/>
  </w:num>
  <w:num w:numId="6">
    <w:abstractNumId w:val="1"/>
  </w:num>
  <w:num w:numId="7">
    <w:abstractNumId w:val="9"/>
  </w:num>
  <w:num w:numId="8">
    <w:abstractNumId w:val="7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4"/>
  </w:num>
  <w:num w:numId="12">
    <w:abstractNumId w:val="4"/>
  </w:num>
  <w:num w:numId="13">
    <w:abstractNumId w:val="5"/>
  </w:num>
  <w:num w:numId="14">
    <w:abstractNumId w:val="16"/>
  </w:num>
  <w:num w:numId="15">
    <w:abstractNumId w:val="3"/>
  </w:num>
  <w:num w:numId="16">
    <w:abstractNumId w:val="13"/>
  </w:num>
  <w:num w:numId="17">
    <w:abstractNumId w:val="8"/>
  </w:num>
  <w:num w:numId="18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AD8"/>
    <w:rsid w:val="00014971"/>
    <w:rsid w:val="00087526"/>
    <w:rsid w:val="0009319C"/>
    <w:rsid w:val="000A222F"/>
    <w:rsid w:val="000A2EB3"/>
    <w:rsid w:val="00126550"/>
    <w:rsid w:val="00142313"/>
    <w:rsid w:val="001560D5"/>
    <w:rsid w:val="00156E0D"/>
    <w:rsid w:val="00170710"/>
    <w:rsid w:val="001968AC"/>
    <w:rsid w:val="001F2FAE"/>
    <w:rsid w:val="001F39C5"/>
    <w:rsid w:val="00200A75"/>
    <w:rsid w:val="002045C8"/>
    <w:rsid w:val="00216AE0"/>
    <w:rsid w:val="0023334E"/>
    <w:rsid w:val="002A3720"/>
    <w:rsid w:val="002B642A"/>
    <w:rsid w:val="00311B1A"/>
    <w:rsid w:val="00323DEF"/>
    <w:rsid w:val="003431E2"/>
    <w:rsid w:val="003563EC"/>
    <w:rsid w:val="003729ED"/>
    <w:rsid w:val="0038105B"/>
    <w:rsid w:val="003B00AD"/>
    <w:rsid w:val="003E317B"/>
    <w:rsid w:val="0043008F"/>
    <w:rsid w:val="00463150"/>
    <w:rsid w:val="00471B54"/>
    <w:rsid w:val="00474C23"/>
    <w:rsid w:val="004802A0"/>
    <w:rsid w:val="00483BF9"/>
    <w:rsid w:val="004A11C3"/>
    <w:rsid w:val="004F4283"/>
    <w:rsid w:val="005333E5"/>
    <w:rsid w:val="005703F1"/>
    <w:rsid w:val="0058371E"/>
    <w:rsid w:val="005B336F"/>
    <w:rsid w:val="005C17E3"/>
    <w:rsid w:val="005E0C87"/>
    <w:rsid w:val="005E5BE9"/>
    <w:rsid w:val="005F1DAA"/>
    <w:rsid w:val="00614D21"/>
    <w:rsid w:val="006206D7"/>
    <w:rsid w:val="00643226"/>
    <w:rsid w:val="006718BE"/>
    <w:rsid w:val="00692FDA"/>
    <w:rsid w:val="006C54E6"/>
    <w:rsid w:val="006E5A46"/>
    <w:rsid w:val="006F317E"/>
    <w:rsid w:val="0072348D"/>
    <w:rsid w:val="007406D5"/>
    <w:rsid w:val="00745B80"/>
    <w:rsid w:val="00750C29"/>
    <w:rsid w:val="00757E5E"/>
    <w:rsid w:val="00763709"/>
    <w:rsid w:val="00777212"/>
    <w:rsid w:val="00795537"/>
    <w:rsid w:val="007C36B8"/>
    <w:rsid w:val="007E619D"/>
    <w:rsid w:val="007F167E"/>
    <w:rsid w:val="00827B9F"/>
    <w:rsid w:val="008305AB"/>
    <w:rsid w:val="00834F83"/>
    <w:rsid w:val="008624F5"/>
    <w:rsid w:val="0087352E"/>
    <w:rsid w:val="008A02CA"/>
    <w:rsid w:val="008A1EEF"/>
    <w:rsid w:val="008C02D9"/>
    <w:rsid w:val="00926C6B"/>
    <w:rsid w:val="00980645"/>
    <w:rsid w:val="00992AD8"/>
    <w:rsid w:val="009D7307"/>
    <w:rsid w:val="009E0DBF"/>
    <w:rsid w:val="009E2D17"/>
    <w:rsid w:val="009E6F58"/>
    <w:rsid w:val="00A14552"/>
    <w:rsid w:val="00A27CD3"/>
    <w:rsid w:val="00A43DF9"/>
    <w:rsid w:val="00A725E7"/>
    <w:rsid w:val="00A93FBD"/>
    <w:rsid w:val="00AA3717"/>
    <w:rsid w:val="00AB757D"/>
    <w:rsid w:val="00AD3B5F"/>
    <w:rsid w:val="00B05621"/>
    <w:rsid w:val="00B078B7"/>
    <w:rsid w:val="00B32AB4"/>
    <w:rsid w:val="00B40510"/>
    <w:rsid w:val="00B878E0"/>
    <w:rsid w:val="00B9318A"/>
    <w:rsid w:val="00BC0A44"/>
    <w:rsid w:val="00BE1930"/>
    <w:rsid w:val="00BF4CFC"/>
    <w:rsid w:val="00C25AAE"/>
    <w:rsid w:val="00C36BC6"/>
    <w:rsid w:val="00CA20A8"/>
    <w:rsid w:val="00CD126E"/>
    <w:rsid w:val="00CD4870"/>
    <w:rsid w:val="00CE3F11"/>
    <w:rsid w:val="00D363A7"/>
    <w:rsid w:val="00D653F7"/>
    <w:rsid w:val="00DD04D8"/>
    <w:rsid w:val="00DD1018"/>
    <w:rsid w:val="00E1572C"/>
    <w:rsid w:val="00E171FC"/>
    <w:rsid w:val="00E301E2"/>
    <w:rsid w:val="00E65694"/>
    <w:rsid w:val="00E73E87"/>
    <w:rsid w:val="00E76544"/>
    <w:rsid w:val="00E80B82"/>
    <w:rsid w:val="00E91162"/>
    <w:rsid w:val="00EA1E36"/>
    <w:rsid w:val="00EB1575"/>
    <w:rsid w:val="00EE66E9"/>
    <w:rsid w:val="00F00FBB"/>
    <w:rsid w:val="00F22535"/>
    <w:rsid w:val="00F22F02"/>
    <w:rsid w:val="00F37E37"/>
    <w:rsid w:val="00F61CA9"/>
    <w:rsid w:val="00F80022"/>
    <w:rsid w:val="00FB159A"/>
    <w:rsid w:val="00FE2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FFB7B"/>
  <w15:docId w15:val="{1FBC2C07-AC0F-4C9B-B257-702557E7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2AD8"/>
    <w:pPr>
      <w:spacing w:after="104" w:line="254" w:lineRule="auto"/>
      <w:ind w:left="10" w:right="6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9"/>
    <w:qFormat/>
    <w:rsid w:val="00992AD8"/>
    <w:pPr>
      <w:keepNext/>
      <w:keepLines/>
      <w:spacing w:after="0" w:line="259" w:lineRule="auto"/>
      <w:ind w:right="65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92AD8"/>
    <w:pPr>
      <w:keepNext/>
      <w:spacing w:before="120" w:after="120" w:line="240" w:lineRule="auto"/>
      <w:ind w:left="0" w:right="0" w:firstLine="0"/>
      <w:outlineLvl w:val="1"/>
    </w:pPr>
    <w:rPr>
      <w:rFonts w:ascii="Arial" w:eastAsia="Calibri" w:hAnsi="Arial"/>
      <w:b/>
      <w:bCs/>
      <w:color w:val="auto"/>
      <w:szCs w:val="24"/>
    </w:rPr>
  </w:style>
  <w:style w:type="paragraph" w:styleId="Nagwek3">
    <w:name w:val="heading 3"/>
    <w:basedOn w:val="Normalny"/>
    <w:link w:val="Nagwek3Znak"/>
    <w:uiPriority w:val="99"/>
    <w:qFormat/>
    <w:rsid w:val="00992AD8"/>
    <w:pPr>
      <w:spacing w:before="100" w:beforeAutospacing="1" w:after="100" w:afterAutospacing="1" w:line="240" w:lineRule="auto"/>
      <w:ind w:left="0" w:right="0" w:firstLine="0"/>
      <w:jc w:val="left"/>
      <w:outlineLvl w:val="2"/>
    </w:pPr>
    <w:rPr>
      <w:b/>
      <w:bCs/>
      <w:color w:val="auto"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92AD8"/>
    <w:pPr>
      <w:keepNext/>
      <w:spacing w:before="240" w:after="60" w:line="240" w:lineRule="auto"/>
      <w:ind w:left="0" w:right="0" w:firstLine="0"/>
      <w:outlineLvl w:val="3"/>
    </w:pPr>
    <w:rPr>
      <w:rFonts w:ascii="Arial" w:eastAsia="Calibri" w:hAnsi="Arial"/>
      <w:b/>
      <w:bCs/>
      <w:color w:val="auto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92AD8"/>
    <w:pPr>
      <w:spacing w:before="240" w:after="60" w:line="240" w:lineRule="auto"/>
      <w:ind w:left="0" w:right="0" w:firstLine="0"/>
      <w:outlineLvl w:val="4"/>
    </w:pPr>
    <w:rPr>
      <w:rFonts w:ascii="Calibri" w:eastAsia="Calibri" w:hAnsi="Calibri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92AD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992AD8"/>
    <w:pPr>
      <w:spacing w:before="240" w:after="60" w:line="240" w:lineRule="auto"/>
      <w:ind w:left="0" w:right="0" w:firstLine="0"/>
      <w:outlineLvl w:val="7"/>
    </w:pPr>
    <w:rPr>
      <w:rFonts w:ascii="Calibri" w:hAnsi="Calibri"/>
      <w:i/>
      <w:iCs/>
      <w:color w:val="auto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92AD8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992AD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WW8Num1z0">
    <w:name w:val="WW8Num1z0"/>
    <w:uiPriority w:val="99"/>
    <w:rsid w:val="00992AD8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</w:rPr>
  </w:style>
  <w:style w:type="character" w:customStyle="1" w:styleId="WW8Num2z0">
    <w:name w:val="WW8Num2z0"/>
    <w:uiPriority w:val="99"/>
    <w:rsid w:val="00992AD8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  <w:lang w:val="pl-PL"/>
    </w:rPr>
  </w:style>
  <w:style w:type="character" w:customStyle="1" w:styleId="WW8Num3z0">
    <w:name w:val="WW8Num3z0"/>
    <w:uiPriority w:val="99"/>
    <w:rsid w:val="00992AD8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  <w:lang w:val="pl-PL"/>
    </w:rPr>
  </w:style>
  <w:style w:type="character" w:customStyle="1" w:styleId="WW8Num4z0">
    <w:name w:val="WW8Num4z0"/>
    <w:uiPriority w:val="99"/>
    <w:rsid w:val="00992AD8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5z0">
    <w:name w:val="WW8Num5z0"/>
    <w:uiPriority w:val="99"/>
    <w:rsid w:val="00992AD8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:lang w:val="pl-PL"/>
    </w:rPr>
  </w:style>
  <w:style w:type="character" w:customStyle="1" w:styleId="WW8Num6z0">
    <w:name w:val="WW8Num6z0"/>
    <w:uiPriority w:val="99"/>
    <w:rsid w:val="00992AD8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7z0">
    <w:name w:val="WW8Num7z0"/>
    <w:uiPriority w:val="99"/>
    <w:rsid w:val="00992AD8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432FF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</w:rPr>
  </w:style>
  <w:style w:type="character" w:customStyle="1" w:styleId="WW8Num8z0">
    <w:name w:val="WW8Num8z0"/>
    <w:uiPriority w:val="99"/>
    <w:rsid w:val="00992AD8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  <w:lang w:val="pl-PL"/>
    </w:rPr>
  </w:style>
  <w:style w:type="character" w:customStyle="1" w:styleId="WW8Num9z0">
    <w:name w:val="WW8Num9z0"/>
    <w:uiPriority w:val="99"/>
    <w:rsid w:val="00992AD8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</w:rPr>
  </w:style>
  <w:style w:type="character" w:customStyle="1" w:styleId="WW8Num10z0">
    <w:name w:val="WW8Num10z0"/>
    <w:uiPriority w:val="99"/>
    <w:rsid w:val="00992AD8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0z1">
    <w:name w:val="WW8Num10z1"/>
    <w:rsid w:val="00992AD8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0z2">
    <w:name w:val="WW8Num10z2"/>
    <w:rsid w:val="00992AD8"/>
  </w:style>
  <w:style w:type="character" w:customStyle="1" w:styleId="WW8Num10z3">
    <w:name w:val="WW8Num10z3"/>
    <w:rsid w:val="00992AD8"/>
  </w:style>
  <w:style w:type="character" w:customStyle="1" w:styleId="WW8Num10z4">
    <w:name w:val="WW8Num10z4"/>
    <w:rsid w:val="00992AD8"/>
  </w:style>
  <w:style w:type="character" w:customStyle="1" w:styleId="WW8Num10z5">
    <w:name w:val="WW8Num10z5"/>
    <w:rsid w:val="00992AD8"/>
  </w:style>
  <w:style w:type="character" w:customStyle="1" w:styleId="WW8Num10z6">
    <w:name w:val="WW8Num10z6"/>
    <w:rsid w:val="00992AD8"/>
  </w:style>
  <w:style w:type="character" w:customStyle="1" w:styleId="WW8Num10z7">
    <w:name w:val="WW8Num10z7"/>
    <w:rsid w:val="00992AD8"/>
  </w:style>
  <w:style w:type="character" w:customStyle="1" w:styleId="WW8Num10z8">
    <w:name w:val="WW8Num10z8"/>
    <w:rsid w:val="00992AD8"/>
  </w:style>
  <w:style w:type="character" w:customStyle="1" w:styleId="WW8Num11z0">
    <w:name w:val="WW8Num11z0"/>
    <w:uiPriority w:val="99"/>
    <w:rsid w:val="00992AD8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</w:rPr>
  </w:style>
  <w:style w:type="character" w:customStyle="1" w:styleId="WW8Num12z0">
    <w:name w:val="WW8Num12z0"/>
    <w:uiPriority w:val="99"/>
    <w:rsid w:val="00992AD8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3z0">
    <w:name w:val="WW8Num13z0"/>
    <w:uiPriority w:val="99"/>
    <w:rsid w:val="00992AD8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</w:rPr>
  </w:style>
  <w:style w:type="character" w:customStyle="1" w:styleId="WW8Num13z1">
    <w:name w:val="WW8Num13z1"/>
    <w:rsid w:val="00992AD8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3z2">
    <w:name w:val="WW8Num13z2"/>
    <w:uiPriority w:val="99"/>
    <w:rsid w:val="00992AD8"/>
  </w:style>
  <w:style w:type="character" w:customStyle="1" w:styleId="WW8Num13z3">
    <w:name w:val="WW8Num13z3"/>
    <w:uiPriority w:val="99"/>
    <w:rsid w:val="00992AD8"/>
  </w:style>
  <w:style w:type="character" w:customStyle="1" w:styleId="WW8Num13z4">
    <w:name w:val="WW8Num13z4"/>
    <w:uiPriority w:val="99"/>
    <w:rsid w:val="00992AD8"/>
  </w:style>
  <w:style w:type="character" w:customStyle="1" w:styleId="WW8Num13z5">
    <w:name w:val="WW8Num13z5"/>
    <w:rsid w:val="00992AD8"/>
  </w:style>
  <w:style w:type="character" w:customStyle="1" w:styleId="WW8Num13z6">
    <w:name w:val="WW8Num13z6"/>
    <w:rsid w:val="00992AD8"/>
  </w:style>
  <w:style w:type="character" w:customStyle="1" w:styleId="WW8Num13z7">
    <w:name w:val="WW8Num13z7"/>
    <w:rsid w:val="00992AD8"/>
  </w:style>
  <w:style w:type="character" w:customStyle="1" w:styleId="WW8Num13z8">
    <w:name w:val="WW8Num13z8"/>
    <w:rsid w:val="00992AD8"/>
  </w:style>
  <w:style w:type="character" w:customStyle="1" w:styleId="WW8Num1z1">
    <w:name w:val="WW8Num1z1"/>
    <w:rsid w:val="00992AD8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</w:rPr>
  </w:style>
  <w:style w:type="character" w:customStyle="1" w:styleId="WW8Num2z1">
    <w:name w:val="WW8Num2z1"/>
    <w:rsid w:val="00992AD8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</w:rPr>
  </w:style>
  <w:style w:type="character" w:customStyle="1" w:styleId="WW8Num3z1">
    <w:name w:val="WW8Num3z1"/>
    <w:uiPriority w:val="99"/>
    <w:rsid w:val="00992AD8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4z1">
    <w:name w:val="WW8Num4z1"/>
    <w:uiPriority w:val="99"/>
    <w:rsid w:val="00992AD8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5z1">
    <w:name w:val="WW8Num5z1"/>
    <w:rsid w:val="00992AD8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6z1">
    <w:name w:val="WW8Num6z1"/>
    <w:rsid w:val="00992AD8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7z1">
    <w:name w:val="WW8Num7z1"/>
    <w:rsid w:val="00992AD8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</w:rPr>
  </w:style>
  <w:style w:type="character" w:customStyle="1" w:styleId="WW8Num8z1">
    <w:name w:val="WW8Num8z1"/>
    <w:rsid w:val="00992AD8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</w:rPr>
  </w:style>
  <w:style w:type="character" w:customStyle="1" w:styleId="WW8Num9z1">
    <w:name w:val="WW8Num9z1"/>
    <w:rsid w:val="00992AD8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1z1">
    <w:name w:val="WW8Num11z1"/>
    <w:rsid w:val="00992AD8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2z1">
    <w:name w:val="WW8Num12z1"/>
    <w:rsid w:val="00992AD8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4z0">
    <w:name w:val="WW8Num14z0"/>
    <w:uiPriority w:val="99"/>
    <w:rsid w:val="00992AD8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4z1">
    <w:name w:val="WW8Num14z1"/>
    <w:rsid w:val="00992AD8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5z0">
    <w:name w:val="WW8Num15z0"/>
    <w:uiPriority w:val="99"/>
    <w:rsid w:val="00992AD8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</w:rPr>
  </w:style>
  <w:style w:type="character" w:customStyle="1" w:styleId="WW8Num15z1">
    <w:name w:val="WW8Num15z1"/>
    <w:rsid w:val="00992AD8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6z0">
    <w:name w:val="WW8Num16z0"/>
    <w:uiPriority w:val="99"/>
    <w:rsid w:val="00992AD8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6z1">
    <w:name w:val="WW8Num16z1"/>
    <w:rsid w:val="00992AD8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7z0">
    <w:name w:val="WW8Num17z0"/>
    <w:uiPriority w:val="99"/>
    <w:rsid w:val="00992AD8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</w:rPr>
  </w:style>
  <w:style w:type="character" w:customStyle="1" w:styleId="WW8Num17z1">
    <w:name w:val="WW8Num17z1"/>
    <w:rsid w:val="00992AD8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8z0">
    <w:name w:val="WW8Num18z0"/>
    <w:uiPriority w:val="99"/>
    <w:rsid w:val="00992AD8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8z1">
    <w:name w:val="WW8Num18z1"/>
    <w:rsid w:val="00992AD8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9z0">
    <w:name w:val="WW8Num19z0"/>
    <w:uiPriority w:val="99"/>
    <w:rsid w:val="00992AD8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</w:rPr>
  </w:style>
  <w:style w:type="character" w:customStyle="1" w:styleId="WW8Num19z1">
    <w:name w:val="WW8Num19z1"/>
    <w:rsid w:val="00992AD8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20z0">
    <w:name w:val="WW8Num20z0"/>
    <w:uiPriority w:val="99"/>
    <w:rsid w:val="00992AD8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20z1">
    <w:name w:val="WW8Num20z1"/>
    <w:rsid w:val="00992AD8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St3z0">
    <w:name w:val="WW8NumSt3z0"/>
    <w:rsid w:val="00992AD8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St3z1">
    <w:name w:val="WW8NumSt3z1"/>
    <w:rsid w:val="00992AD8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St6z0">
    <w:name w:val="WW8NumSt6z0"/>
    <w:rsid w:val="00992AD8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2"/>
      <w:szCs w:val="22"/>
      <w:shd w:val="clear" w:color="auto" w:fill="auto"/>
      <w:vertAlign w:val="baseline"/>
      <w:em w:val="none"/>
      <w:lang w:val="pl-PL"/>
    </w:rPr>
  </w:style>
  <w:style w:type="character" w:customStyle="1" w:styleId="WW8NumSt6z1">
    <w:name w:val="WW8NumSt6z1"/>
    <w:rsid w:val="00992AD8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2"/>
      <w:szCs w:val="22"/>
      <w:shd w:val="clear" w:color="auto" w:fill="auto"/>
      <w:vertAlign w:val="baseline"/>
      <w:em w:val="none"/>
    </w:rPr>
  </w:style>
  <w:style w:type="character" w:customStyle="1" w:styleId="WW8NumSt21z0">
    <w:name w:val="WW8NumSt21z0"/>
    <w:rsid w:val="00992AD8"/>
    <w:rPr>
      <w:rFonts w:ascii="Symbol" w:eastAsia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zCs w:val="24"/>
      <w:shd w:val="clear" w:color="auto" w:fill="auto"/>
      <w:vertAlign w:val="baseline"/>
      <w:em w:val="none"/>
    </w:rPr>
  </w:style>
  <w:style w:type="character" w:customStyle="1" w:styleId="WW8NumSt21z1">
    <w:name w:val="WW8NumSt21z1"/>
    <w:rsid w:val="00992AD8"/>
    <w:rPr>
      <w:rFonts w:ascii="Arial Unicode MS" w:eastAsia="Arial Unicode MS" w:hAnsi="Arial Unicode MS" w:cs="Arial Unicode MS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Domylnaczcionkaakapitu1">
    <w:name w:val="Domyślna czcionka akapitu1"/>
    <w:rsid w:val="00992AD8"/>
  </w:style>
  <w:style w:type="character" w:styleId="Hipercze">
    <w:name w:val="Hyperlink"/>
    <w:uiPriority w:val="99"/>
    <w:rsid w:val="00992AD8"/>
    <w:rPr>
      <w:u w:val="single"/>
    </w:rPr>
  </w:style>
  <w:style w:type="character" w:customStyle="1" w:styleId="TekstdymkaZnak">
    <w:name w:val="Tekst dymka Znak"/>
    <w:basedOn w:val="Domylnaczcionkaakapitu1"/>
    <w:uiPriority w:val="99"/>
    <w:rsid w:val="00992AD8"/>
    <w:rPr>
      <w:rFonts w:ascii="Tahoma" w:eastAsia="Calibri" w:hAnsi="Tahoma" w:cs="Tahoma"/>
      <w:color w:val="000000"/>
      <w:sz w:val="16"/>
      <w:szCs w:val="16"/>
      <w:lang w:val="en-US"/>
    </w:rPr>
  </w:style>
  <w:style w:type="character" w:customStyle="1" w:styleId="Odwoaniedokomentarza1">
    <w:name w:val="Odwołanie do komentarza1"/>
    <w:basedOn w:val="Domylnaczcionkaakapitu1"/>
    <w:rsid w:val="00992AD8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  <w:rsid w:val="00992AD8"/>
    <w:rPr>
      <w:rFonts w:ascii="Calibri" w:eastAsia="Calibri" w:hAnsi="Calibri" w:cs="Calibri"/>
      <w:color w:val="000000"/>
      <w:lang w:val="en-US"/>
    </w:rPr>
  </w:style>
  <w:style w:type="character" w:customStyle="1" w:styleId="TematkomentarzaZnak">
    <w:name w:val="Temat komentarza Znak"/>
    <w:basedOn w:val="TekstkomentarzaZnak"/>
    <w:uiPriority w:val="99"/>
    <w:rsid w:val="00992AD8"/>
    <w:rPr>
      <w:rFonts w:ascii="Calibri" w:eastAsia="Calibri" w:hAnsi="Calibri" w:cs="Calibri"/>
      <w:b/>
      <w:bCs/>
      <w:color w:val="000000"/>
      <w:lang w:val="en-US"/>
    </w:rPr>
  </w:style>
  <w:style w:type="paragraph" w:customStyle="1" w:styleId="Nagwek10">
    <w:name w:val="Nagłówek1"/>
    <w:basedOn w:val="Normalny"/>
    <w:next w:val="Tekstpodstawowy"/>
    <w:rsid w:val="00992AD8"/>
    <w:pPr>
      <w:keepNext/>
      <w:suppressAutoHyphens/>
      <w:spacing w:before="240" w:after="120" w:line="276" w:lineRule="auto"/>
      <w:ind w:left="0" w:right="0" w:firstLine="0"/>
      <w:jc w:val="left"/>
    </w:pPr>
    <w:rPr>
      <w:rFonts w:ascii="Arial" w:eastAsia="Microsoft YaHei" w:hAnsi="Arial" w:cs="Mangal"/>
      <w:sz w:val="28"/>
      <w:szCs w:val="28"/>
      <w:lang w:val="en-US" w:eastAsia="ar-SA"/>
    </w:rPr>
  </w:style>
  <w:style w:type="paragraph" w:styleId="Tekstpodstawowy">
    <w:name w:val="Body Text"/>
    <w:basedOn w:val="Normalny"/>
    <w:link w:val="TekstpodstawowyZnak"/>
    <w:uiPriority w:val="99"/>
    <w:rsid w:val="00992AD8"/>
    <w:pPr>
      <w:suppressAutoHyphens/>
      <w:spacing w:after="120" w:line="276" w:lineRule="auto"/>
      <w:ind w:left="0" w:right="0" w:firstLine="0"/>
      <w:jc w:val="left"/>
    </w:pPr>
    <w:rPr>
      <w:rFonts w:ascii="Calibri" w:eastAsia="Calibri" w:hAnsi="Calibri" w:cs="Calibri"/>
      <w:sz w:val="22"/>
      <w:lang w:val="en-US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92AD8"/>
    <w:rPr>
      <w:rFonts w:ascii="Calibri" w:eastAsia="Calibri" w:hAnsi="Calibri" w:cs="Calibri"/>
      <w:color w:val="000000"/>
      <w:lang w:val="en-US" w:eastAsia="ar-SA"/>
    </w:rPr>
  </w:style>
  <w:style w:type="paragraph" w:styleId="Lista">
    <w:name w:val="List"/>
    <w:basedOn w:val="Tekstpodstawowy"/>
    <w:rsid w:val="00992AD8"/>
    <w:rPr>
      <w:rFonts w:cs="Mangal"/>
    </w:rPr>
  </w:style>
  <w:style w:type="paragraph" w:customStyle="1" w:styleId="Podpis1">
    <w:name w:val="Podpis1"/>
    <w:basedOn w:val="Normalny"/>
    <w:rsid w:val="00992AD8"/>
    <w:pPr>
      <w:suppressLineNumbers/>
      <w:suppressAutoHyphens/>
      <w:spacing w:before="120" w:after="120" w:line="276" w:lineRule="auto"/>
      <w:ind w:left="0" w:right="0" w:firstLine="0"/>
      <w:jc w:val="left"/>
    </w:pPr>
    <w:rPr>
      <w:rFonts w:ascii="Calibri" w:eastAsia="Calibri" w:hAnsi="Calibri" w:cs="Mangal"/>
      <w:i/>
      <w:iCs/>
      <w:szCs w:val="24"/>
      <w:lang w:val="en-US" w:eastAsia="ar-SA"/>
    </w:rPr>
  </w:style>
  <w:style w:type="paragraph" w:customStyle="1" w:styleId="Indeks">
    <w:name w:val="Indeks"/>
    <w:basedOn w:val="Normalny"/>
    <w:rsid w:val="00992AD8"/>
    <w:pPr>
      <w:suppressLineNumbers/>
      <w:suppressAutoHyphens/>
      <w:spacing w:after="200" w:line="276" w:lineRule="auto"/>
      <w:ind w:left="0" w:right="0" w:firstLine="0"/>
      <w:jc w:val="left"/>
    </w:pPr>
    <w:rPr>
      <w:rFonts w:ascii="Calibri" w:eastAsia="Calibri" w:hAnsi="Calibri" w:cs="Mangal"/>
      <w:sz w:val="22"/>
      <w:lang w:val="en-US" w:eastAsia="ar-SA"/>
    </w:rPr>
  </w:style>
  <w:style w:type="paragraph" w:customStyle="1" w:styleId="Nagwekistopka">
    <w:name w:val="Nagłówek i stopka"/>
    <w:rsid w:val="00992AD8"/>
    <w:pPr>
      <w:tabs>
        <w:tab w:val="right" w:pos="9020"/>
      </w:tabs>
      <w:suppressAutoHyphens/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lang w:eastAsia="ar-SA"/>
    </w:rPr>
  </w:style>
  <w:style w:type="paragraph" w:customStyle="1" w:styleId="Akapitzlist1">
    <w:name w:val="Akapit z listą1"/>
    <w:uiPriority w:val="99"/>
    <w:qFormat/>
    <w:rsid w:val="00992AD8"/>
    <w:pPr>
      <w:suppressAutoHyphens/>
      <w:ind w:left="720"/>
    </w:pPr>
    <w:rPr>
      <w:rFonts w:ascii="Calibri" w:eastAsia="Calibri" w:hAnsi="Calibri" w:cs="Calibri"/>
      <w:color w:val="000000"/>
      <w:lang w:eastAsia="ar-SA"/>
    </w:rPr>
  </w:style>
  <w:style w:type="paragraph" w:customStyle="1" w:styleId="Domylne">
    <w:name w:val="Domyślne"/>
    <w:rsid w:val="00992AD8"/>
    <w:pPr>
      <w:suppressAutoHyphens/>
      <w:spacing w:after="0" w:line="240" w:lineRule="auto"/>
    </w:pPr>
    <w:rPr>
      <w:rFonts w:ascii="Helvetica Neue" w:eastAsia="Helvetica Neue" w:hAnsi="Helvetica Neue" w:cs="Helvetica Neue"/>
      <w:color w:val="000000"/>
      <w:lang w:eastAsia="ar-SA"/>
    </w:rPr>
  </w:style>
  <w:style w:type="paragraph" w:customStyle="1" w:styleId="Tekstpodstawowy1">
    <w:name w:val="Tekst podstawowy1"/>
    <w:rsid w:val="00992AD8"/>
    <w:pPr>
      <w:suppressAutoHyphens/>
      <w:spacing w:after="120"/>
    </w:pPr>
    <w:rPr>
      <w:rFonts w:ascii="Calibri" w:eastAsia="Calibri" w:hAnsi="Calibri" w:cs="Calibri"/>
      <w:color w:val="000000"/>
      <w:lang w:eastAsia="ar-SA"/>
    </w:rPr>
  </w:style>
  <w:style w:type="paragraph" w:styleId="Tekstdymka">
    <w:name w:val="Balloon Text"/>
    <w:basedOn w:val="Normalny"/>
    <w:link w:val="TekstdymkaZnak1"/>
    <w:uiPriority w:val="99"/>
    <w:rsid w:val="00992AD8"/>
    <w:pPr>
      <w:suppressAutoHyphens/>
      <w:spacing w:after="0" w:line="240" w:lineRule="auto"/>
      <w:ind w:left="0" w:right="0" w:firstLine="0"/>
      <w:jc w:val="left"/>
    </w:pPr>
    <w:rPr>
      <w:rFonts w:ascii="Tahoma" w:eastAsia="Calibri" w:hAnsi="Tahoma" w:cs="Tahoma"/>
      <w:sz w:val="16"/>
      <w:szCs w:val="16"/>
      <w:lang w:val="en-US" w:eastAsia="ar-SA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992AD8"/>
    <w:rPr>
      <w:rFonts w:ascii="Tahoma" w:eastAsia="Calibri" w:hAnsi="Tahoma" w:cs="Tahoma"/>
      <w:color w:val="000000"/>
      <w:sz w:val="16"/>
      <w:szCs w:val="16"/>
      <w:lang w:val="en-US" w:eastAsia="ar-SA"/>
    </w:rPr>
  </w:style>
  <w:style w:type="paragraph" w:customStyle="1" w:styleId="Tekstkomentarza1">
    <w:name w:val="Tekst komentarza1"/>
    <w:basedOn w:val="Normalny"/>
    <w:rsid w:val="00992AD8"/>
    <w:pPr>
      <w:suppressAutoHyphens/>
      <w:spacing w:after="200" w:line="276" w:lineRule="auto"/>
      <w:ind w:left="0" w:right="0" w:firstLine="0"/>
      <w:jc w:val="left"/>
    </w:pPr>
    <w:rPr>
      <w:rFonts w:ascii="Calibri" w:eastAsia="Calibri" w:hAnsi="Calibri" w:cs="Calibri"/>
      <w:sz w:val="20"/>
      <w:szCs w:val="20"/>
      <w:lang w:val="en-US" w:eastAsia="ar-SA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992AD8"/>
    <w:rPr>
      <w:rFonts w:ascii="Calibri" w:eastAsia="Calibri" w:hAnsi="Calibri" w:cs="Calibri"/>
      <w:color w:val="000000"/>
      <w:sz w:val="20"/>
      <w:szCs w:val="20"/>
      <w:lang w:val="en-US" w:eastAsia="ar-SA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92AD8"/>
    <w:pPr>
      <w:suppressAutoHyphens/>
      <w:spacing w:after="200" w:line="240" w:lineRule="auto"/>
      <w:ind w:left="0" w:right="0" w:firstLine="0"/>
      <w:jc w:val="left"/>
    </w:pPr>
    <w:rPr>
      <w:rFonts w:ascii="Calibri" w:eastAsia="Calibri" w:hAnsi="Calibri" w:cs="Calibri"/>
      <w:sz w:val="20"/>
      <w:szCs w:val="20"/>
      <w:lang w:val="en-US" w:eastAsia="ar-SA"/>
    </w:rPr>
  </w:style>
  <w:style w:type="character" w:customStyle="1" w:styleId="TekstkomentarzaZnak2">
    <w:name w:val="Tekst komentarza Znak2"/>
    <w:basedOn w:val="Domylnaczcionkaakapitu"/>
    <w:uiPriority w:val="99"/>
    <w:semiHidden/>
    <w:rsid w:val="00992AD8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rsid w:val="00992AD8"/>
    <w:rPr>
      <w:b/>
      <w:bCs/>
    </w:rPr>
  </w:style>
  <w:style w:type="character" w:customStyle="1" w:styleId="TematkomentarzaZnak1">
    <w:name w:val="Temat komentarza Znak1"/>
    <w:basedOn w:val="TekstkomentarzaZnak2"/>
    <w:link w:val="Tematkomentarza"/>
    <w:uiPriority w:val="99"/>
    <w:rsid w:val="00992AD8"/>
    <w:rPr>
      <w:rFonts w:ascii="Calibri" w:eastAsia="Calibri" w:hAnsi="Calibri" w:cs="Calibri"/>
      <w:b/>
      <w:bCs/>
      <w:color w:val="000000"/>
      <w:sz w:val="20"/>
      <w:szCs w:val="20"/>
      <w:lang w:val="en-US" w:eastAsia="ar-SA"/>
    </w:rPr>
  </w:style>
  <w:style w:type="paragraph" w:styleId="Poprawka">
    <w:name w:val="Revision"/>
    <w:rsid w:val="00992AD8"/>
    <w:pPr>
      <w:suppressAutoHyphens/>
      <w:spacing w:after="0" w:line="240" w:lineRule="auto"/>
    </w:pPr>
    <w:rPr>
      <w:rFonts w:ascii="Calibri" w:eastAsia="Calibri" w:hAnsi="Calibri" w:cs="Calibri"/>
      <w:color w:val="000000"/>
      <w:lang w:val="en-US" w:eastAsia="ar-SA"/>
    </w:rPr>
  </w:style>
  <w:style w:type="paragraph" w:customStyle="1" w:styleId="Zawartotabeli">
    <w:name w:val="Zawartość tabeli"/>
    <w:basedOn w:val="Normalny"/>
    <w:uiPriority w:val="99"/>
    <w:rsid w:val="00992AD8"/>
    <w:pPr>
      <w:suppressLineNumbers/>
      <w:suppressAutoHyphens/>
      <w:spacing w:after="200" w:line="276" w:lineRule="auto"/>
      <w:ind w:left="0" w:right="0" w:firstLine="0"/>
      <w:jc w:val="left"/>
    </w:pPr>
    <w:rPr>
      <w:rFonts w:ascii="Calibri" w:eastAsia="Calibri" w:hAnsi="Calibri" w:cs="Calibri"/>
      <w:sz w:val="22"/>
      <w:lang w:val="en-US" w:eastAsia="ar-SA"/>
    </w:rPr>
  </w:style>
  <w:style w:type="paragraph" w:customStyle="1" w:styleId="Nagwektabeli">
    <w:name w:val="Nagłówek tabeli"/>
    <w:basedOn w:val="Zawartotabeli"/>
    <w:rsid w:val="00992AD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92AD8"/>
    <w:pPr>
      <w:suppressAutoHyphens/>
      <w:spacing w:after="200" w:line="276" w:lineRule="auto"/>
      <w:ind w:left="0" w:right="0" w:firstLine="0"/>
      <w:jc w:val="left"/>
    </w:pPr>
    <w:rPr>
      <w:rFonts w:ascii="Calibri" w:eastAsia="Calibri" w:hAnsi="Calibri" w:cs="Calibri"/>
      <w:sz w:val="20"/>
      <w:szCs w:val="20"/>
      <w:lang w:val="en-US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92AD8"/>
    <w:rPr>
      <w:rFonts w:ascii="Calibri" w:eastAsia="Calibri" w:hAnsi="Calibri" w:cs="Calibri"/>
      <w:color w:val="000000"/>
      <w:sz w:val="20"/>
      <w:szCs w:val="20"/>
      <w:lang w:val="en-US" w:eastAsia="ar-SA"/>
    </w:rPr>
  </w:style>
  <w:style w:type="character" w:styleId="Odwoanieprzypisukocowego">
    <w:name w:val="endnote reference"/>
    <w:basedOn w:val="Domylnaczcionkaakapitu"/>
    <w:uiPriority w:val="99"/>
    <w:unhideWhenUsed/>
    <w:rsid w:val="00992AD8"/>
    <w:rPr>
      <w:vertAlign w:val="superscript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92AD8"/>
    <w:pPr>
      <w:suppressAutoHyphens/>
      <w:spacing w:after="200" w:line="276" w:lineRule="auto"/>
      <w:ind w:left="720" w:right="0" w:firstLine="0"/>
      <w:contextualSpacing/>
      <w:jc w:val="left"/>
    </w:pPr>
    <w:rPr>
      <w:rFonts w:ascii="Calibri" w:eastAsia="Calibri" w:hAnsi="Calibri" w:cs="Calibri"/>
      <w:sz w:val="22"/>
      <w:lang w:val="en-US" w:eastAsia="ar-SA"/>
    </w:rPr>
  </w:style>
  <w:style w:type="character" w:customStyle="1" w:styleId="AkapitzlistZnak">
    <w:name w:val="Akapit z listą Znak"/>
    <w:aliases w:val="wypunktowanie Znak"/>
    <w:link w:val="Akapitzlist"/>
    <w:uiPriority w:val="34"/>
    <w:rsid w:val="00992AD8"/>
    <w:rPr>
      <w:rFonts w:ascii="Calibri" w:eastAsia="Calibri" w:hAnsi="Calibri" w:cs="Calibri"/>
      <w:color w:val="000000"/>
      <w:lang w:val="en-US"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92AD8"/>
    <w:pPr>
      <w:suppressAutoHyphens/>
      <w:spacing w:after="0" w:line="240" w:lineRule="auto"/>
      <w:ind w:left="0" w:right="0" w:firstLine="0"/>
      <w:jc w:val="left"/>
    </w:pPr>
    <w:rPr>
      <w:rFonts w:ascii="Calibri" w:eastAsia="Calibri" w:hAnsi="Calibri" w:cs="Calibri"/>
      <w:sz w:val="20"/>
      <w:szCs w:val="20"/>
      <w:lang w:val="en-US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92AD8"/>
    <w:rPr>
      <w:rFonts w:ascii="Calibri" w:eastAsia="Calibri" w:hAnsi="Calibri" w:cs="Calibri"/>
      <w:color w:val="000000"/>
      <w:sz w:val="20"/>
      <w:szCs w:val="20"/>
      <w:lang w:val="en-US"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992AD8"/>
    <w:rPr>
      <w:vertAlign w:val="superscript"/>
    </w:rPr>
  </w:style>
  <w:style w:type="paragraph" w:customStyle="1" w:styleId="Akapitzlist2">
    <w:name w:val="Akapit z listą2"/>
    <w:qFormat/>
    <w:rsid w:val="00992AD8"/>
    <w:pPr>
      <w:suppressAutoHyphens/>
      <w:ind w:left="720"/>
    </w:pPr>
    <w:rPr>
      <w:rFonts w:ascii="Calibri" w:eastAsia="Calibri" w:hAnsi="Calibri" w:cs="Calibri"/>
      <w:color w:val="000000"/>
      <w:lang w:eastAsia="ar-SA"/>
    </w:rPr>
  </w:style>
  <w:style w:type="paragraph" w:customStyle="1" w:styleId="Tekstpodstawowy2">
    <w:name w:val="Tekst podstawowy2"/>
    <w:rsid w:val="00992AD8"/>
    <w:pPr>
      <w:suppressAutoHyphens/>
      <w:spacing w:after="120"/>
    </w:pPr>
    <w:rPr>
      <w:rFonts w:ascii="Calibri" w:eastAsia="Calibri" w:hAnsi="Calibri" w:cs="Calibri"/>
      <w:color w:val="000000"/>
      <w:lang w:eastAsia="ar-SA"/>
    </w:rPr>
  </w:style>
  <w:style w:type="paragraph" w:customStyle="1" w:styleId="Akapitzlist3">
    <w:name w:val="Akapit z listą3"/>
    <w:qFormat/>
    <w:rsid w:val="00992AD8"/>
    <w:pPr>
      <w:suppressAutoHyphens/>
      <w:ind w:left="720"/>
    </w:pPr>
    <w:rPr>
      <w:rFonts w:ascii="Calibri" w:eastAsia="Calibri" w:hAnsi="Calibri" w:cs="Calibri"/>
      <w:color w:val="00000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992AD8"/>
    <w:rPr>
      <w:rFonts w:ascii="Calibri" w:eastAsia="Calibri" w:hAnsi="Calibri" w:cs="Calibri"/>
      <w:color w:val="00000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992AD8"/>
    <w:pPr>
      <w:tabs>
        <w:tab w:val="center" w:pos="4536"/>
        <w:tab w:val="right" w:pos="9072"/>
      </w:tabs>
      <w:suppressAutoHyphens/>
      <w:spacing w:after="0" w:line="240" w:lineRule="auto"/>
      <w:ind w:left="0" w:right="0" w:firstLine="0"/>
      <w:jc w:val="left"/>
    </w:pPr>
    <w:rPr>
      <w:rFonts w:ascii="Calibri" w:eastAsia="Calibri" w:hAnsi="Calibri" w:cs="Calibri"/>
      <w:sz w:val="22"/>
      <w:lang w:val="en-US"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992AD8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2AD8"/>
    <w:pPr>
      <w:tabs>
        <w:tab w:val="center" w:pos="4536"/>
        <w:tab w:val="right" w:pos="9072"/>
      </w:tabs>
      <w:suppressAutoHyphens/>
      <w:spacing w:after="0" w:line="240" w:lineRule="auto"/>
      <w:ind w:left="0" w:right="0" w:firstLine="0"/>
      <w:jc w:val="left"/>
    </w:pPr>
    <w:rPr>
      <w:rFonts w:ascii="Calibri" w:eastAsia="Calibri" w:hAnsi="Calibri" w:cs="Calibri"/>
      <w:sz w:val="22"/>
      <w:lang w:val="en-US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992AD8"/>
    <w:rPr>
      <w:rFonts w:ascii="Calibri" w:eastAsia="Calibri" w:hAnsi="Calibri" w:cs="Calibri"/>
      <w:color w:val="000000"/>
      <w:lang w:val="en-US" w:eastAsia="ar-SA"/>
    </w:rPr>
  </w:style>
  <w:style w:type="character" w:customStyle="1" w:styleId="Znakiprzypiswdolnych">
    <w:name w:val="Znaki przypisów dolnych"/>
    <w:basedOn w:val="Domylnaczcionkaakapitu"/>
    <w:uiPriority w:val="99"/>
    <w:rsid w:val="00992AD8"/>
    <w:rPr>
      <w:vertAlign w:val="superscript"/>
    </w:rPr>
  </w:style>
  <w:style w:type="paragraph" w:customStyle="1" w:styleId="Akapitzlist4">
    <w:name w:val="Akapit z listą4"/>
    <w:rsid w:val="00992AD8"/>
    <w:pPr>
      <w:suppressAutoHyphens/>
      <w:ind w:left="720"/>
    </w:pPr>
    <w:rPr>
      <w:rFonts w:ascii="Calibri" w:eastAsia="Calibri" w:hAnsi="Calibri" w:cs="Calibri"/>
      <w:color w:val="000000"/>
      <w:lang w:eastAsia="ar-SA"/>
    </w:rPr>
  </w:style>
  <w:style w:type="paragraph" w:customStyle="1" w:styleId="Tekstpodstawowy3">
    <w:name w:val="Tekst podstawowy3"/>
    <w:rsid w:val="00992AD8"/>
    <w:pPr>
      <w:suppressAutoHyphens/>
      <w:spacing w:after="120"/>
    </w:pPr>
    <w:rPr>
      <w:rFonts w:ascii="Calibri" w:eastAsia="Calibri" w:hAnsi="Calibri" w:cs="Calibri"/>
      <w:color w:val="000000"/>
      <w:lang w:eastAsia="ar-SA"/>
    </w:rPr>
  </w:style>
  <w:style w:type="paragraph" w:styleId="NormalnyWeb">
    <w:name w:val="Normal (Web)"/>
    <w:basedOn w:val="Normalny"/>
    <w:uiPriority w:val="99"/>
    <w:unhideWhenUsed/>
    <w:rsid w:val="00992AD8"/>
    <w:pPr>
      <w:spacing w:before="100" w:beforeAutospacing="1" w:after="119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Akapitzlist5">
    <w:name w:val="Akapit z listą5"/>
    <w:rsid w:val="00992AD8"/>
    <w:pPr>
      <w:suppressAutoHyphens/>
      <w:ind w:left="720"/>
    </w:pPr>
    <w:rPr>
      <w:rFonts w:ascii="Calibri" w:eastAsia="Calibri" w:hAnsi="Calibri" w:cs="Calibri"/>
      <w:color w:val="000000"/>
      <w:lang w:eastAsia="ar-SA"/>
    </w:rPr>
  </w:style>
  <w:style w:type="character" w:customStyle="1" w:styleId="WW8Num6z2">
    <w:name w:val="WW8Num6z2"/>
    <w:rsid w:val="00992AD8"/>
    <w:rPr>
      <w:rFonts w:ascii="Times New Roman" w:hAnsi="Times New Roman" w:cs="Times New Roman" w:hint="default"/>
      <w:b w:val="0"/>
      <w:color w:val="000000"/>
      <w:sz w:val="24"/>
      <w:szCs w:val="24"/>
    </w:rPr>
  </w:style>
  <w:style w:type="character" w:customStyle="1" w:styleId="WW8Num8z2">
    <w:name w:val="WW8Num8z2"/>
    <w:rsid w:val="00992AD8"/>
  </w:style>
  <w:style w:type="character" w:customStyle="1" w:styleId="WW8Num8z3">
    <w:name w:val="WW8Num8z3"/>
    <w:rsid w:val="00992AD8"/>
  </w:style>
  <w:style w:type="character" w:customStyle="1" w:styleId="WW8Num8z4">
    <w:name w:val="WW8Num8z4"/>
    <w:rsid w:val="00992AD8"/>
  </w:style>
  <w:style w:type="character" w:customStyle="1" w:styleId="WW8Num8z5">
    <w:name w:val="WW8Num8z5"/>
    <w:rsid w:val="00992AD8"/>
  </w:style>
  <w:style w:type="character" w:customStyle="1" w:styleId="WW8Num8z6">
    <w:name w:val="WW8Num8z6"/>
    <w:rsid w:val="00992AD8"/>
  </w:style>
  <w:style w:type="character" w:customStyle="1" w:styleId="WW8Num8z7">
    <w:name w:val="WW8Num8z7"/>
    <w:rsid w:val="00992AD8"/>
  </w:style>
  <w:style w:type="character" w:customStyle="1" w:styleId="WW8Num8z8">
    <w:name w:val="WW8Num8z8"/>
    <w:rsid w:val="00992AD8"/>
  </w:style>
  <w:style w:type="character" w:customStyle="1" w:styleId="WW8Num9z2">
    <w:name w:val="WW8Num9z2"/>
    <w:rsid w:val="00992AD8"/>
    <w:rPr>
      <w:rFonts w:ascii="Wingdings" w:hAnsi="Wingdings" w:cs="Wingdings" w:hint="default"/>
    </w:rPr>
  </w:style>
  <w:style w:type="character" w:customStyle="1" w:styleId="WW8Num9z3">
    <w:name w:val="WW8Num9z3"/>
    <w:rsid w:val="00992AD8"/>
  </w:style>
  <w:style w:type="character" w:customStyle="1" w:styleId="WW8Num9z4">
    <w:name w:val="WW8Num9z4"/>
    <w:rsid w:val="00992AD8"/>
  </w:style>
  <w:style w:type="character" w:customStyle="1" w:styleId="WW8Num9z5">
    <w:name w:val="WW8Num9z5"/>
    <w:rsid w:val="00992AD8"/>
  </w:style>
  <w:style w:type="character" w:customStyle="1" w:styleId="WW8Num9z6">
    <w:name w:val="WW8Num9z6"/>
    <w:rsid w:val="00992AD8"/>
  </w:style>
  <w:style w:type="character" w:customStyle="1" w:styleId="WW8Num9z7">
    <w:name w:val="WW8Num9z7"/>
    <w:rsid w:val="00992AD8"/>
  </w:style>
  <w:style w:type="character" w:customStyle="1" w:styleId="WW8Num9z8">
    <w:name w:val="WW8Num9z8"/>
    <w:rsid w:val="00992AD8"/>
  </w:style>
  <w:style w:type="character" w:customStyle="1" w:styleId="WW8Num11z2">
    <w:name w:val="WW8Num11z2"/>
    <w:rsid w:val="00992AD8"/>
    <w:rPr>
      <w:rFonts w:ascii="Wingdings" w:hAnsi="Wingdings" w:cs="Wingdings" w:hint="default"/>
    </w:rPr>
  </w:style>
  <w:style w:type="character" w:customStyle="1" w:styleId="WW8Num11z3">
    <w:name w:val="WW8Num11z3"/>
    <w:rsid w:val="00992AD8"/>
  </w:style>
  <w:style w:type="character" w:customStyle="1" w:styleId="WW8Num11z4">
    <w:name w:val="WW8Num11z4"/>
    <w:rsid w:val="00992AD8"/>
  </w:style>
  <w:style w:type="character" w:customStyle="1" w:styleId="WW8Num11z5">
    <w:name w:val="WW8Num11z5"/>
    <w:rsid w:val="00992AD8"/>
  </w:style>
  <w:style w:type="character" w:customStyle="1" w:styleId="WW8Num11z6">
    <w:name w:val="WW8Num11z6"/>
    <w:rsid w:val="00992AD8"/>
  </w:style>
  <w:style w:type="character" w:customStyle="1" w:styleId="WW8Num11z7">
    <w:name w:val="WW8Num11z7"/>
    <w:rsid w:val="00992AD8"/>
  </w:style>
  <w:style w:type="character" w:customStyle="1" w:styleId="WW8Num11z8">
    <w:name w:val="WW8Num11z8"/>
    <w:rsid w:val="00992AD8"/>
  </w:style>
  <w:style w:type="character" w:customStyle="1" w:styleId="WW8Num16z2">
    <w:name w:val="WW8Num16z2"/>
    <w:uiPriority w:val="99"/>
    <w:rsid w:val="00992AD8"/>
  </w:style>
  <w:style w:type="character" w:customStyle="1" w:styleId="WW8Num16z3">
    <w:name w:val="WW8Num16z3"/>
    <w:uiPriority w:val="99"/>
    <w:rsid w:val="00992AD8"/>
  </w:style>
  <w:style w:type="character" w:customStyle="1" w:styleId="WW8Num16z4">
    <w:name w:val="WW8Num16z4"/>
    <w:uiPriority w:val="99"/>
    <w:rsid w:val="00992AD8"/>
  </w:style>
  <w:style w:type="character" w:customStyle="1" w:styleId="WW8Num16z5">
    <w:name w:val="WW8Num16z5"/>
    <w:rsid w:val="00992AD8"/>
  </w:style>
  <w:style w:type="character" w:customStyle="1" w:styleId="WW8Num16z6">
    <w:name w:val="WW8Num16z6"/>
    <w:rsid w:val="00992AD8"/>
  </w:style>
  <w:style w:type="character" w:customStyle="1" w:styleId="WW8Num16z7">
    <w:name w:val="WW8Num16z7"/>
    <w:rsid w:val="00992AD8"/>
  </w:style>
  <w:style w:type="character" w:customStyle="1" w:styleId="WW8Num16z8">
    <w:name w:val="WW8Num16z8"/>
    <w:rsid w:val="00992AD8"/>
  </w:style>
  <w:style w:type="character" w:customStyle="1" w:styleId="WW8Num17z2">
    <w:name w:val="WW8Num17z2"/>
    <w:rsid w:val="00992AD8"/>
    <w:rPr>
      <w:rFonts w:ascii="Times New Roman" w:hAnsi="Times New Roman" w:cs="Times New Roman" w:hint="default"/>
      <w:b w:val="0"/>
      <w:color w:val="000000"/>
      <w:sz w:val="24"/>
      <w:szCs w:val="24"/>
    </w:rPr>
  </w:style>
  <w:style w:type="character" w:customStyle="1" w:styleId="WW8Num17z3">
    <w:name w:val="WW8Num17z3"/>
    <w:rsid w:val="00992AD8"/>
  </w:style>
  <w:style w:type="character" w:customStyle="1" w:styleId="WW8Num17z4">
    <w:name w:val="WW8Num17z4"/>
    <w:rsid w:val="00992AD8"/>
  </w:style>
  <w:style w:type="character" w:customStyle="1" w:styleId="WW8Num17z5">
    <w:name w:val="WW8Num17z5"/>
    <w:rsid w:val="00992AD8"/>
  </w:style>
  <w:style w:type="character" w:customStyle="1" w:styleId="WW8Num17z6">
    <w:name w:val="WW8Num17z6"/>
    <w:rsid w:val="00992AD8"/>
  </w:style>
  <w:style w:type="character" w:customStyle="1" w:styleId="WW8Num17z7">
    <w:name w:val="WW8Num17z7"/>
    <w:rsid w:val="00992AD8"/>
  </w:style>
  <w:style w:type="character" w:customStyle="1" w:styleId="WW8Num17z8">
    <w:name w:val="WW8Num17z8"/>
    <w:rsid w:val="00992AD8"/>
  </w:style>
  <w:style w:type="character" w:customStyle="1" w:styleId="WW8Num18z2">
    <w:name w:val="WW8Num18z2"/>
    <w:rsid w:val="00992AD8"/>
    <w:rPr>
      <w:rFonts w:ascii="Wingdings" w:hAnsi="Wingdings" w:cs="Wingdings" w:hint="default"/>
    </w:rPr>
  </w:style>
  <w:style w:type="character" w:customStyle="1" w:styleId="WW8Num18z3">
    <w:name w:val="WW8Num18z3"/>
    <w:rsid w:val="00992AD8"/>
  </w:style>
  <w:style w:type="character" w:customStyle="1" w:styleId="WW8Num18z4">
    <w:name w:val="WW8Num18z4"/>
    <w:rsid w:val="00992AD8"/>
  </w:style>
  <w:style w:type="character" w:customStyle="1" w:styleId="WW8Num18z5">
    <w:name w:val="WW8Num18z5"/>
    <w:rsid w:val="00992AD8"/>
  </w:style>
  <w:style w:type="character" w:customStyle="1" w:styleId="WW8Num18z6">
    <w:name w:val="WW8Num18z6"/>
    <w:rsid w:val="00992AD8"/>
  </w:style>
  <w:style w:type="character" w:customStyle="1" w:styleId="WW8Num18z7">
    <w:name w:val="WW8Num18z7"/>
    <w:rsid w:val="00992AD8"/>
  </w:style>
  <w:style w:type="character" w:customStyle="1" w:styleId="WW8Num18z8">
    <w:name w:val="WW8Num18z8"/>
    <w:rsid w:val="00992AD8"/>
  </w:style>
  <w:style w:type="character" w:customStyle="1" w:styleId="WW8Num19z2">
    <w:name w:val="WW8Num19z2"/>
    <w:rsid w:val="00992AD8"/>
    <w:rPr>
      <w:rFonts w:ascii="Wingdings" w:hAnsi="Wingdings" w:cs="Wingdings" w:hint="default"/>
    </w:rPr>
  </w:style>
  <w:style w:type="character" w:customStyle="1" w:styleId="WW8Num19z3">
    <w:name w:val="WW8Num19z3"/>
    <w:rsid w:val="00992AD8"/>
  </w:style>
  <w:style w:type="character" w:customStyle="1" w:styleId="WW8Num19z4">
    <w:name w:val="WW8Num19z4"/>
    <w:rsid w:val="00992AD8"/>
  </w:style>
  <w:style w:type="character" w:customStyle="1" w:styleId="WW8Num19z5">
    <w:name w:val="WW8Num19z5"/>
    <w:rsid w:val="00992AD8"/>
  </w:style>
  <w:style w:type="character" w:customStyle="1" w:styleId="WW8Num19z6">
    <w:name w:val="WW8Num19z6"/>
    <w:rsid w:val="00992AD8"/>
  </w:style>
  <w:style w:type="character" w:customStyle="1" w:styleId="WW8Num19z7">
    <w:name w:val="WW8Num19z7"/>
    <w:rsid w:val="00992AD8"/>
  </w:style>
  <w:style w:type="character" w:customStyle="1" w:styleId="WW8Num19z8">
    <w:name w:val="WW8Num19z8"/>
    <w:rsid w:val="00992AD8"/>
  </w:style>
  <w:style w:type="character" w:customStyle="1" w:styleId="WW8Num7z2">
    <w:name w:val="WW8Num7z2"/>
    <w:rsid w:val="00992AD8"/>
    <w:rPr>
      <w:rFonts w:ascii="Times New Roman" w:hAnsi="Times New Roman" w:cs="Times New Roman" w:hint="default"/>
      <w:b w:val="0"/>
      <w:color w:val="000000"/>
      <w:sz w:val="24"/>
      <w:szCs w:val="24"/>
    </w:rPr>
  </w:style>
  <w:style w:type="character" w:customStyle="1" w:styleId="WW8Num12z2">
    <w:name w:val="WW8Num12z2"/>
    <w:rsid w:val="00992AD8"/>
  </w:style>
  <w:style w:type="character" w:customStyle="1" w:styleId="WW8Num12z3">
    <w:name w:val="WW8Num12z3"/>
    <w:rsid w:val="00992AD8"/>
  </w:style>
  <w:style w:type="character" w:customStyle="1" w:styleId="WW8Num12z4">
    <w:name w:val="WW8Num12z4"/>
    <w:rsid w:val="00992AD8"/>
  </w:style>
  <w:style w:type="character" w:customStyle="1" w:styleId="WW8Num12z5">
    <w:name w:val="WW8Num12z5"/>
    <w:rsid w:val="00992AD8"/>
  </w:style>
  <w:style w:type="character" w:customStyle="1" w:styleId="WW8Num12z6">
    <w:name w:val="WW8Num12z6"/>
    <w:rsid w:val="00992AD8"/>
  </w:style>
  <w:style w:type="character" w:customStyle="1" w:styleId="WW8Num12z7">
    <w:name w:val="WW8Num12z7"/>
    <w:rsid w:val="00992AD8"/>
  </w:style>
  <w:style w:type="character" w:customStyle="1" w:styleId="WW8Num12z8">
    <w:name w:val="WW8Num12z8"/>
    <w:rsid w:val="00992AD8"/>
  </w:style>
  <w:style w:type="character" w:customStyle="1" w:styleId="WW8Num14z2">
    <w:name w:val="WW8Num14z2"/>
    <w:uiPriority w:val="99"/>
    <w:rsid w:val="00992AD8"/>
    <w:rPr>
      <w:rFonts w:ascii="Wingdings" w:hAnsi="Wingdings" w:cs="Wingdings" w:hint="default"/>
    </w:rPr>
  </w:style>
  <w:style w:type="character" w:customStyle="1" w:styleId="WW8Num14z3">
    <w:name w:val="WW8Num14z3"/>
    <w:uiPriority w:val="99"/>
    <w:rsid w:val="00992AD8"/>
  </w:style>
  <w:style w:type="character" w:customStyle="1" w:styleId="WW8Num14z4">
    <w:name w:val="WW8Num14z4"/>
    <w:uiPriority w:val="99"/>
    <w:rsid w:val="00992AD8"/>
  </w:style>
  <w:style w:type="character" w:customStyle="1" w:styleId="WW8Num14z5">
    <w:name w:val="WW8Num14z5"/>
    <w:rsid w:val="00992AD8"/>
  </w:style>
  <w:style w:type="character" w:customStyle="1" w:styleId="WW8Num14z6">
    <w:name w:val="WW8Num14z6"/>
    <w:rsid w:val="00992AD8"/>
  </w:style>
  <w:style w:type="character" w:customStyle="1" w:styleId="WW8Num14z7">
    <w:name w:val="WW8Num14z7"/>
    <w:rsid w:val="00992AD8"/>
  </w:style>
  <w:style w:type="character" w:customStyle="1" w:styleId="WW8Num14z8">
    <w:name w:val="WW8Num14z8"/>
    <w:rsid w:val="00992AD8"/>
  </w:style>
  <w:style w:type="character" w:customStyle="1" w:styleId="WW8Num15z2">
    <w:name w:val="WW8Num15z2"/>
    <w:rsid w:val="00992AD8"/>
    <w:rPr>
      <w:rFonts w:ascii="Wingdings" w:hAnsi="Wingdings" w:cs="Wingdings" w:hint="default"/>
    </w:rPr>
  </w:style>
  <w:style w:type="character" w:customStyle="1" w:styleId="WW8Num20z2">
    <w:name w:val="WW8Num20z2"/>
    <w:rsid w:val="00992AD8"/>
  </w:style>
  <w:style w:type="character" w:customStyle="1" w:styleId="WW8Num20z3">
    <w:name w:val="WW8Num20z3"/>
    <w:rsid w:val="00992AD8"/>
  </w:style>
  <w:style w:type="character" w:customStyle="1" w:styleId="WW8Num20z4">
    <w:name w:val="WW8Num20z4"/>
    <w:rsid w:val="00992AD8"/>
  </w:style>
  <w:style w:type="character" w:customStyle="1" w:styleId="WW8Num20z5">
    <w:name w:val="WW8Num20z5"/>
    <w:rsid w:val="00992AD8"/>
  </w:style>
  <w:style w:type="character" w:customStyle="1" w:styleId="WW8Num20z6">
    <w:name w:val="WW8Num20z6"/>
    <w:rsid w:val="00992AD8"/>
  </w:style>
  <w:style w:type="character" w:customStyle="1" w:styleId="WW8Num20z7">
    <w:name w:val="WW8Num20z7"/>
    <w:rsid w:val="00992AD8"/>
  </w:style>
  <w:style w:type="character" w:customStyle="1" w:styleId="WW8Num20z8">
    <w:name w:val="WW8Num20z8"/>
    <w:rsid w:val="00992AD8"/>
  </w:style>
  <w:style w:type="character" w:customStyle="1" w:styleId="Domylnaczcionkaakapitu2">
    <w:name w:val="Domyślna czcionka akapitu2"/>
    <w:rsid w:val="00992AD8"/>
  </w:style>
  <w:style w:type="character" w:customStyle="1" w:styleId="Odwoaniedokomentarza2">
    <w:name w:val="Odwołanie do komentarza2"/>
    <w:rsid w:val="00992AD8"/>
    <w:rPr>
      <w:sz w:val="16"/>
      <w:szCs w:val="16"/>
    </w:rPr>
  </w:style>
  <w:style w:type="character" w:customStyle="1" w:styleId="Znakiprzypiswkocowych">
    <w:name w:val="Znaki przypisów końcowych"/>
    <w:rsid w:val="00992AD8"/>
    <w:rPr>
      <w:vertAlign w:val="superscript"/>
    </w:rPr>
  </w:style>
  <w:style w:type="character" w:customStyle="1" w:styleId="Symbolewypunktowania">
    <w:name w:val="Symbole wypunktowania"/>
    <w:rsid w:val="00992AD8"/>
    <w:rPr>
      <w:rFonts w:ascii="OpenSymbol" w:eastAsia="OpenSymbol" w:hAnsi="OpenSymbol" w:cs="OpenSymbol"/>
    </w:rPr>
  </w:style>
  <w:style w:type="character" w:customStyle="1" w:styleId="Znakinumeracji">
    <w:name w:val="Znaki numeracji"/>
    <w:uiPriority w:val="99"/>
    <w:rsid w:val="00992AD8"/>
  </w:style>
  <w:style w:type="paragraph" w:customStyle="1" w:styleId="Nagwek20">
    <w:name w:val="Nagłówek2"/>
    <w:basedOn w:val="Normalny"/>
    <w:next w:val="Tekstpodstawowy"/>
    <w:rsid w:val="00992AD8"/>
    <w:pPr>
      <w:keepNext/>
      <w:suppressAutoHyphens/>
      <w:spacing w:before="240" w:after="120" w:line="276" w:lineRule="auto"/>
      <w:ind w:left="0" w:right="0" w:firstLine="0"/>
      <w:jc w:val="left"/>
    </w:pPr>
    <w:rPr>
      <w:rFonts w:ascii="Arial" w:eastAsia="Microsoft YaHei" w:hAnsi="Arial" w:cs="Mangal"/>
      <w:sz w:val="28"/>
      <w:szCs w:val="28"/>
      <w:lang w:val="en-US" w:eastAsia="ar-SA"/>
    </w:rPr>
  </w:style>
  <w:style w:type="paragraph" w:customStyle="1" w:styleId="Podpis2">
    <w:name w:val="Podpis2"/>
    <w:basedOn w:val="Normalny"/>
    <w:rsid w:val="00992AD8"/>
    <w:pPr>
      <w:suppressLineNumbers/>
      <w:suppressAutoHyphens/>
      <w:spacing w:before="120" w:after="120" w:line="276" w:lineRule="auto"/>
      <w:ind w:left="0" w:right="0" w:firstLine="0"/>
      <w:jc w:val="left"/>
    </w:pPr>
    <w:rPr>
      <w:rFonts w:ascii="Calibri" w:eastAsia="Calibri" w:hAnsi="Calibri" w:cs="Mangal"/>
      <w:i/>
      <w:iCs/>
      <w:szCs w:val="24"/>
      <w:lang w:val="en-US" w:eastAsia="ar-SA"/>
    </w:rPr>
  </w:style>
  <w:style w:type="paragraph" w:customStyle="1" w:styleId="Tekstkomentarza2">
    <w:name w:val="Tekst komentarza2"/>
    <w:basedOn w:val="Normalny"/>
    <w:rsid w:val="00992AD8"/>
    <w:pPr>
      <w:suppressAutoHyphens/>
      <w:spacing w:after="200" w:line="276" w:lineRule="auto"/>
      <w:ind w:left="0" w:right="0" w:firstLine="0"/>
      <w:jc w:val="left"/>
    </w:pPr>
    <w:rPr>
      <w:rFonts w:ascii="Calibri" w:eastAsia="Calibri" w:hAnsi="Calibri" w:cs="Calibri"/>
      <w:sz w:val="20"/>
      <w:szCs w:val="20"/>
      <w:lang w:val="en-US" w:eastAsia="ar-SA"/>
    </w:rPr>
  </w:style>
  <w:style w:type="paragraph" w:customStyle="1" w:styleId="Akapitzlist11">
    <w:name w:val="Akapit z listą11"/>
    <w:rsid w:val="00992AD8"/>
    <w:pPr>
      <w:suppressAutoHyphens/>
      <w:ind w:left="720"/>
    </w:pPr>
    <w:rPr>
      <w:rFonts w:ascii="Calibri" w:eastAsia="Calibri" w:hAnsi="Calibri" w:cs="Calibri"/>
      <w:color w:val="000000"/>
      <w:lang w:eastAsia="ar-SA"/>
    </w:rPr>
  </w:style>
  <w:style w:type="paragraph" w:customStyle="1" w:styleId="TableParagraph">
    <w:name w:val="Table Paragraph"/>
    <w:basedOn w:val="Normalny"/>
    <w:uiPriority w:val="99"/>
    <w:rsid w:val="00992AD8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val="en-US" w:eastAsia="en-US"/>
    </w:rPr>
  </w:style>
  <w:style w:type="paragraph" w:customStyle="1" w:styleId="xl63">
    <w:name w:val="xl63"/>
    <w:basedOn w:val="Normalny"/>
    <w:uiPriority w:val="99"/>
    <w:rsid w:val="00992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right="0" w:firstLine="0"/>
      <w:jc w:val="left"/>
      <w:textAlignment w:val="center"/>
    </w:pPr>
    <w:rPr>
      <w:rFonts w:ascii="Century Gothic" w:hAnsi="Century Gothic"/>
      <w:sz w:val="20"/>
      <w:szCs w:val="20"/>
    </w:rPr>
  </w:style>
  <w:style w:type="paragraph" w:customStyle="1" w:styleId="xl64">
    <w:name w:val="xl64"/>
    <w:basedOn w:val="Normalny"/>
    <w:uiPriority w:val="99"/>
    <w:rsid w:val="00992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right="0" w:firstLine="0"/>
      <w:jc w:val="center"/>
      <w:textAlignment w:val="center"/>
    </w:pPr>
    <w:rPr>
      <w:rFonts w:ascii="Century Gothic" w:hAnsi="Century Gothic"/>
      <w:sz w:val="20"/>
      <w:szCs w:val="20"/>
    </w:rPr>
  </w:style>
  <w:style w:type="paragraph" w:customStyle="1" w:styleId="xl65">
    <w:name w:val="xl65"/>
    <w:basedOn w:val="Normalny"/>
    <w:uiPriority w:val="99"/>
    <w:rsid w:val="00992AD8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hAnsi="Century Gothic"/>
      <w:color w:val="auto"/>
      <w:sz w:val="20"/>
      <w:szCs w:val="20"/>
    </w:rPr>
  </w:style>
  <w:style w:type="paragraph" w:customStyle="1" w:styleId="xl66">
    <w:name w:val="xl66"/>
    <w:basedOn w:val="Normalny"/>
    <w:uiPriority w:val="99"/>
    <w:rsid w:val="00992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right="0" w:firstLine="0"/>
      <w:jc w:val="left"/>
      <w:textAlignment w:val="center"/>
    </w:pPr>
    <w:rPr>
      <w:rFonts w:ascii="Century Gothic" w:hAnsi="Century Gothic"/>
      <w:color w:val="auto"/>
      <w:sz w:val="20"/>
      <w:szCs w:val="20"/>
    </w:rPr>
  </w:style>
  <w:style w:type="paragraph" w:customStyle="1" w:styleId="xl67">
    <w:name w:val="xl67"/>
    <w:basedOn w:val="Normalny"/>
    <w:uiPriority w:val="99"/>
    <w:rsid w:val="00992AD8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hAnsi="Century Gothic"/>
      <w:color w:val="FF0000"/>
      <w:sz w:val="20"/>
      <w:szCs w:val="20"/>
    </w:rPr>
  </w:style>
  <w:style w:type="paragraph" w:customStyle="1" w:styleId="xl68">
    <w:name w:val="xl68"/>
    <w:basedOn w:val="Normalny"/>
    <w:uiPriority w:val="99"/>
    <w:rsid w:val="00992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left="0" w:right="0" w:firstLine="0"/>
      <w:jc w:val="left"/>
      <w:textAlignment w:val="center"/>
    </w:pPr>
    <w:rPr>
      <w:rFonts w:ascii="Century Gothic" w:hAnsi="Century Gothic"/>
      <w:color w:val="auto"/>
      <w:sz w:val="20"/>
      <w:szCs w:val="20"/>
    </w:rPr>
  </w:style>
  <w:style w:type="paragraph" w:customStyle="1" w:styleId="xl69">
    <w:name w:val="xl69"/>
    <w:basedOn w:val="Normalny"/>
    <w:uiPriority w:val="99"/>
    <w:rsid w:val="00992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right="0" w:firstLine="0"/>
      <w:jc w:val="center"/>
      <w:textAlignment w:val="center"/>
    </w:pPr>
    <w:rPr>
      <w:rFonts w:ascii="Century Gothic" w:hAnsi="Century Gothic"/>
      <w:color w:val="auto"/>
      <w:sz w:val="20"/>
      <w:szCs w:val="20"/>
    </w:rPr>
  </w:style>
  <w:style w:type="paragraph" w:customStyle="1" w:styleId="xl70">
    <w:name w:val="xl70"/>
    <w:basedOn w:val="Normalny"/>
    <w:uiPriority w:val="99"/>
    <w:rsid w:val="00992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right="0" w:firstLine="0"/>
      <w:jc w:val="left"/>
    </w:pPr>
    <w:rPr>
      <w:rFonts w:ascii="Century Gothic" w:hAnsi="Century Gothic"/>
      <w:color w:val="auto"/>
      <w:sz w:val="20"/>
      <w:szCs w:val="20"/>
    </w:rPr>
  </w:style>
  <w:style w:type="paragraph" w:customStyle="1" w:styleId="xl71">
    <w:name w:val="xl71"/>
    <w:basedOn w:val="Normalny"/>
    <w:uiPriority w:val="99"/>
    <w:rsid w:val="00992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right="0" w:firstLine="0"/>
      <w:jc w:val="center"/>
      <w:textAlignment w:val="center"/>
    </w:pPr>
    <w:rPr>
      <w:rFonts w:ascii="Century Gothic" w:hAnsi="Century Gothic"/>
      <w:b/>
      <w:bCs/>
      <w:color w:val="auto"/>
      <w:sz w:val="20"/>
      <w:szCs w:val="20"/>
    </w:rPr>
  </w:style>
  <w:style w:type="paragraph" w:customStyle="1" w:styleId="xl72">
    <w:name w:val="xl72"/>
    <w:basedOn w:val="Normalny"/>
    <w:uiPriority w:val="99"/>
    <w:rsid w:val="00992AD8"/>
    <w:pPr>
      <w:spacing w:before="100" w:beforeAutospacing="1" w:after="100" w:afterAutospacing="1" w:line="240" w:lineRule="auto"/>
      <w:ind w:left="0" w:right="0" w:firstLine="0"/>
      <w:jc w:val="center"/>
      <w:textAlignment w:val="center"/>
    </w:pPr>
    <w:rPr>
      <w:rFonts w:ascii="Century Gothic" w:hAnsi="Century Gothic"/>
      <w:color w:val="auto"/>
      <w:sz w:val="20"/>
      <w:szCs w:val="20"/>
    </w:rPr>
  </w:style>
  <w:style w:type="paragraph" w:customStyle="1" w:styleId="xl73">
    <w:name w:val="xl73"/>
    <w:basedOn w:val="Normalny"/>
    <w:uiPriority w:val="99"/>
    <w:rsid w:val="00992AD8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hAnsi="Century Gothic"/>
      <w:color w:val="auto"/>
      <w:sz w:val="20"/>
      <w:szCs w:val="20"/>
    </w:rPr>
  </w:style>
  <w:style w:type="paragraph" w:customStyle="1" w:styleId="xl74">
    <w:name w:val="xl74"/>
    <w:basedOn w:val="Normalny"/>
    <w:uiPriority w:val="99"/>
    <w:rsid w:val="00992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right="0" w:firstLine="0"/>
      <w:jc w:val="center"/>
      <w:textAlignment w:val="center"/>
    </w:pPr>
    <w:rPr>
      <w:rFonts w:ascii="Century Gothic" w:hAnsi="Century Gothic"/>
      <w:b/>
      <w:bCs/>
      <w:sz w:val="20"/>
      <w:szCs w:val="20"/>
    </w:rPr>
  </w:style>
  <w:style w:type="paragraph" w:customStyle="1" w:styleId="xl75">
    <w:name w:val="xl75"/>
    <w:basedOn w:val="Normalny"/>
    <w:uiPriority w:val="99"/>
    <w:rsid w:val="00992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left="0" w:right="0" w:firstLine="0"/>
      <w:jc w:val="left"/>
      <w:textAlignment w:val="center"/>
    </w:pPr>
    <w:rPr>
      <w:color w:val="auto"/>
      <w:szCs w:val="24"/>
    </w:rPr>
  </w:style>
  <w:style w:type="paragraph" w:customStyle="1" w:styleId="xl76">
    <w:name w:val="xl76"/>
    <w:basedOn w:val="Normalny"/>
    <w:uiPriority w:val="99"/>
    <w:rsid w:val="00992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xl77">
    <w:name w:val="xl77"/>
    <w:basedOn w:val="Normalny"/>
    <w:uiPriority w:val="99"/>
    <w:rsid w:val="00992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left="0" w:right="0" w:firstLine="0"/>
      <w:jc w:val="left"/>
      <w:textAlignment w:val="center"/>
    </w:pPr>
    <w:rPr>
      <w:color w:val="auto"/>
      <w:szCs w:val="24"/>
    </w:rPr>
  </w:style>
  <w:style w:type="paragraph" w:customStyle="1" w:styleId="xl78">
    <w:name w:val="xl78"/>
    <w:basedOn w:val="Normalny"/>
    <w:uiPriority w:val="99"/>
    <w:rsid w:val="00992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right="0" w:firstLine="0"/>
      <w:jc w:val="center"/>
    </w:pPr>
    <w:rPr>
      <w:rFonts w:ascii="Century Gothic" w:hAnsi="Century Gothic"/>
      <w:color w:val="auto"/>
      <w:sz w:val="20"/>
      <w:szCs w:val="20"/>
    </w:rPr>
  </w:style>
  <w:style w:type="paragraph" w:customStyle="1" w:styleId="xl79">
    <w:name w:val="xl79"/>
    <w:basedOn w:val="Normalny"/>
    <w:uiPriority w:val="99"/>
    <w:rsid w:val="00992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right="0" w:firstLine="0"/>
      <w:jc w:val="center"/>
    </w:pPr>
    <w:rPr>
      <w:rFonts w:ascii="Century Gothic" w:hAnsi="Century Gothic"/>
      <w:b/>
      <w:bCs/>
      <w:color w:val="auto"/>
      <w:sz w:val="20"/>
      <w:szCs w:val="20"/>
    </w:rPr>
  </w:style>
  <w:style w:type="paragraph" w:customStyle="1" w:styleId="xl80">
    <w:name w:val="xl80"/>
    <w:basedOn w:val="Normalny"/>
    <w:uiPriority w:val="99"/>
    <w:rsid w:val="00992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left="0" w:right="0" w:firstLine="0"/>
      <w:jc w:val="center"/>
      <w:textAlignment w:val="center"/>
    </w:pPr>
    <w:rPr>
      <w:rFonts w:ascii="Century Gothic" w:hAnsi="Century Gothic"/>
      <w:b/>
      <w:bCs/>
      <w:color w:val="auto"/>
      <w:sz w:val="20"/>
      <w:szCs w:val="20"/>
    </w:rPr>
  </w:style>
  <w:style w:type="paragraph" w:customStyle="1" w:styleId="xl81">
    <w:name w:val="xl81"/>
    <w:basedOn w:val="Normalny"/>
    <w:uiPriority w:val="99"/>
    <w:rsid w:val="00992A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left="0" w:right="0" w:firstLine="0"/>
      <w:jc w:val="center"/>
      <w:textAlignment w:val="center"/>
    </w:pPr>
    <w:rPr>
      <w:color w:val="auto"/>
      <w:szCs w:val="24"/>
    </w:rPr>
  </w:style>
  <w:style w:type="paragraph" w:customStyle="1" w:styleId="xl82">
    <w:name w:val="xl82"/>
    <w:basedOn w:val="Normalny"/>
    <w:uiPriority w:val="99"/>
    <w:rsid w:val="00992AD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left="0" w:right="0" w:firstLine="0"/>
      <w:jc w:val="center"/>
      <w:textAlignment w:val="center"/>
    </w:pPr>
    <w:rPr>
      <w:color w:val="auto"/>
      <w:szCs w:val="24"/>
    </w:rPr>
  </w:style>
  <w:style w:type="paragraph" w:customStyle="1" w:styleId="xl83">
    <w:name w:val="xl83"/>
    <w:basedOn w:val="Normalny"/>
    <w:uiPriority w:val="99"/>
    <w:rsid w:val="00992A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left="0" w:right="0" w:firstLine="0"/>
      <w:jc w:val="center"/>
      <w:textAlignment w:val="center"/>
    </w:pPr>
    <w:rPr>
      <w:color w:val="auto"/>
      <w:szCs w:val="24"/>
    </w:rPr>
  </w:style>
  <w:style w:type="paragraph" w:customStyle="1" w:styleId="xl84">
    <w:name w:val="xl84"/>
    <w:basedOn w:val="Normalny"/>
    <w:uiPriority w:val="99"/>
    <w:rsid w:val="00992AD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left="0" w:right="0" w:firstLine="0"/>
      <w:jc w:val="center"/>
      <w:textAlignment w:val="center"/>
    </w:pPr>
    <w:rPr>
      <w:rFonts w:ascii="Century Gothic" w:hAnsi="Century Gothic"/>
      <w:b/>
      <w:bCs/>
      <w:sz w:val="20"/>
      <w:szCs w:val="20"/>
    </w:rPr>
  </w:style>
  <w:style w:type="paragraph" w:customStyle="1" w:styleId="xl85">
    <w:name w:val="xl85"/>
    <w:basedOn w:val="Normalny"/>
    <w:uiPriority w:val="99"/>
    <w:rsid w:val="00992AD8"/>
    <w:pPr>
      <w:pBdr>
        <w:top w:val="single" w:sz="4" w:space="0" w:color="auto"/>
      </w:pBdr>
      <w:spacing w:before="100" w:beforeAutospacing="1" w:after="100" w:afterAutospacing="1" w:line="240" w:lineRule="auto"/>
      <w:ind w:left="0" w:right="0" w:firstLine="0"/>
      <w:jc w:val="center"/>
      <w:textAlignment w:val="center"/>
    </w:pPr>
    <w:rPr>
      <w:rFonts w:ascii="Century Gothic" w:hAnsi="Century Gothic"/>
      <w:b/>
      <w:bCs/>
      <w:sz w:val="20"/>
      <w:szCs w:val="20"/>
    </w:rPr>
  </w:style>
  <w:style w:type="paragraph" w:customStyle="1" w:styleId="xl86">
    <w:name w:val="xl86"/>
    <w:basedOn w:val="Normalny"/>
    <w:uiPriority w:val="99"/>
    <w:rsid w:val="00992AD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right="0" w:firstLine="0"/>
      <w:jc w:val="center"/>
      <w:textAlignment w:val="center"/>
    </w:pPr>
    <w:rPr>
      <w:rFonts w:ascii="Century Gothic" w:hAnsi="Century Gothic"/>
      <w:b/>
      <w:bCs/>
      <w:sz w:val="20"/>
      <w:szCs w:val="20"/>
    </w:rPr>
  </w:style>
  <w:style w:type="paragraph" w:customStyle="1" w:styleId="xl87">
    <w:name w:val="xl87"/>
    <w:basedOn w:val="Normalny"/>
    <w:uiPriority w:val="99"/>
    <w:rsid w:val="00992AD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right="0" w:firstLine="0"/>
      <w:jc w:val="center"/>
      <w:textAlignment w:val="center"/>
    </w:pPr>
    <w:rPr>
      <w:rFonts w:ascii="Century Gothic" w:hAnsi="Century Gothic"/>
      <w:b/>
      <w:bCs/>
      <w:sz w:val="20"/>
      <w:szCs w:val="20"/>
    </w:rPr>
  </w:style>
  <w:style w:type="paragraph" w:customStyle="1" w:styleId="xl88">
    <w:name w:val="xl88"/>
    <w:basedOn w:val="Normalny"/>
    <w:uiPriority w:val="99"/>
    <w:rsid w:val="00992AD8"/>
    <w:pPr>
      <w:pBdr>
        <w:bottom w:val="single" w:sz="4" w:space="0" w:color="auto"/>
      </w:pBdr>
      <w:spacing w:before="100" w:beforeAutospacing="1" w:after="100" w:afterAutospacing="1" w:line="240" w:lineRule="auto"/>
      <w:ind w:left="0" w:right="0" w:firstLine="0"/>
      <w:jc w:val="center"/>
      <w:textAlignment w:val="center"/>
    </w:pPr>
    <w:rPr>
      <w:rFonts w:ascii="Century Gothic" w:hAnsi="Century Gothic"/>
      <w:b/>
      <w:bCs/>
      <w:sz w:val="20"/>
      <w:szCs w:val="20"/>
    </w:rPr>
  </w:style>
  <w:style w:type="paragraph" w:customStyle="1" w:styleId="xl89">
    <w:name w:val="xl89"/>
    <w:basedOn w:val="Normalny"/>
    <w:uiPriority w:val="99"/>
    <w:rsid w:val="00992AD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right="0" w:firstLine="0"/>
      <w:jc w:val="center"/>
      <w:textAlignment w:val="center"/>
    </w:pPr>
    <w:rPr>
      <w:rFonts w:ascii="Century Gothic" w:hAnsi="Century Gothic"/>
      <w:b/>
      <w:bCs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992AD8"/>
    <w:rPr>
      <w:rFonts w:cs="Times New Roman"/>
      <w:b/>
      <w:bCs/>
    </w:rPr>
  </w:style>
  <w:style w:type="paragraph" w:customStyle="1" w:styleId="ListParagraph1">
    <w:name w:val="List Paragraph1"/>
    <w:uiPriority w:val="34"/>
    <w:qFormat/>
    <w:rsid w:val="00992AD8"/>
    <w:pPr>
      <w:suppressAutoHyphens/>
      <w:ind w:left="720"/>
    </w:pPr>
    <w:rPr>
      <w:rFonts w:ascii="Calibri" w:eastAsia="Calibri" w:hAnsi="Calibri" w:cs="Calibri"/>
      <w:color w:val="000000"/>
      <w:lang w:eastAsia="ar-SA"/>
    </w:rPr>
  </w:style>
  <w:style w:type="paragraph" w:styleId="Tytu">
    <w:name w:val="Title"/>
    <w:basedOn w:val="Normalny"/>
    <w:next w:val="Normalny"/>
    <w:link w:val="TytuZnak"/>
    <w:uiPriority w:val="99"/>
    <w:qFormat/>
    <w:rsid w:val="00992AD8"/>
    <w:pPr>
      <w:suppressAutoHyphens/>
      <w:spacing w:after="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US" w:eastAsia="ar-SA"/>
    </w:rPr>
  </w:style>
  <w:style w:type="character" w:customStyle="1" w:styleId="TytuZnak">
    <w:name w:val="Tytuł Znak"/>
    <w:basedOn w:val="Domylnaczcionkaakapitu"/>
    <w:link w:val="Tytu"/>
    <w:uiPriority w:val="99"/>
    <w:rsid w:val="00992AD8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ar-SA"/>
    </w:rPr>
  </w:style>
  <w:style w:type="character" w:customStyle="1" w:styleId="Nagwek6Znak">
    <w:name w:val="Nagłówek 6 Znak"/>
    <w:basedOn w:val="Domylnaczcionkaakapitu"/>
    <w:link w:val="Nagwek6"/>
    <w:rsid w:val="00992AD8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992AD8"/>
    <w:rPr>
      <w:rFonts w:ascii="Arial" w:eastAsia="Calibri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992AD8"/>
    <w:rPr>
      <w:rFonts w:ascii="Arial" w:eastAsia="Calibri" w:hAnsi="Arial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992AD8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992AD8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customStyle="1" w:styleId="StandardZnak">
    <w:name w:val="Standard Znak"/>
    <w:link w:val="StandardZnakZnak"/>
    <w:uiPriority w:val="99"/>
    <w:rsid w:val="00992AD8"/>
    <w:pPr>
      <w:widowControl w:val="0"/>
      <w:autoSpaceDE w:val="0"/>
      <w:autoSpaceDN w:val="0"/>
      <w:spacing w:after="0" w:line="240" w:lineRule="auto"/>
      <w:ind w:left="284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andardZnakZnak">
    <w:name w:val="Standard Znak Znak"/>
    <w:link w:val="StandardZnak"/>
    <w:uiPriority w:val="99"/>
    <w:locked/>
    <w:rsid w:val="00992AD8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ronaXzY">
    <w:name w:val="Strona X z Y"/>
    <w:uiPriority w:val="99"/>
    <w:rsid w:val="00992AD8"/>
    <w:pPr>
      <w:spacing w:after="0" w:line="240" w:lineRule="auto"/>
      <w:ind w:left="284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spisutreci1">
    <w:name w:val="Nagłówek spisu treści1"/>
    <w:basedOn w:val="Nagwek1"/>
    <w:next w:val="Normalny"/>
    <w:uiPriority w:val="99"/>
    <w:qFormat/>
    <w:rsid w:val="00992AD8"/>
    <w:pPr>
      <w:spacing w:before="480" w:line="276" w:lineRule="auto"/>
      <w:ind w:right="0"/>
      <w:jc w:val="left"/>
      <w:outlineLvl w:val="9"/>
    </w:pPr>
    <w:rPr>
      <w:rFonts w:ascii="Cambria" w:eastAsia="Calibri" w:hAnsi="Cambria" w:cs="Cambria"/>
      <w:bCs/>
      <w:color w:val="365F91"/>
      <w:szCs w:val="28"/>
    </w:rPr>
  </w:style>
  <w:style w:type="paragraph" w:styleId="Spistreci1">
    <w:name w:val="toc 1"/>
    <w:basedOn w:val="Normalny"/>
    <w:next w:val="Normalny"/>
    <w:autoRedefine/>
    <w:uiPriority w:val="99"/>
    <w:semiHidden/>
    <w:rsid w:val="00992AD8"/>
    <w:pPr>
      <w:spacing w:after="100" w:line="240" w:lineRule="auto"/>
      <w:ind w:left="0" w:right="0" w:firstLine="0"/>
    </w:pPr>
    <w:rPr>
      <w:rFonts w:ascii="Arial" w:hAnsi="Arial" w:cs="Arial"/>
      <w:color w:val="auto"/>
      <w:szCs w:val="24"/>
    </w:rPr>
  </w:style>
  <w:style w:type="paragraph" w:styleId="Spistreci2">
    <w:name w:val="toc 2"/>
    <w:basedOn w:val="Normalny"/>
    <w:next w:val="Normalny"/>
    <w:autoRedefine/>
    <w:uiPriority w:val="99"/>
    <w:semiHidden/>
    <w:rsid w:val="00992AD8"/>
    <w:pPr>
      <w:spacing w:after="100" w:line="240" w:lineRule="auto"/>
      <w:ind w:left="240" w:right="0" w:firstLine="0"/>
    </w:pPr>
    <w:rPr>
      <w:rFonts w:ascii="Arial" w:hAnsi="Arial" w:cs="Arial"/>
      <w:color w:val="auto"/>
      <w:szCs w:val="24"/>
    </w:rPr>
  </w:style>
  <w:style w:type="character" w:styleId="UyteHipercze">
    <w:name w:val="FollowedHyperlink"/>
    <w:uiPriority w:val="99"/>
    <w:rsid w:val="00992AD8"/>
    <w:rPr>
      <w:rFonts w:cs="Times New Roman"/>
      <w:color w:val="800080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992AD8"/>
    <w:pPr>
      <w:spacing w:after="0" w:line="240" w:lineRule="auto"/>
      <w:ind w:left="1080" w:right="0" w:hanging="720"/>
    </w:pPr>
    <w:rPr>
      <w:rFonts w:ascii="Tahoma" w:eastAsia="Calibri" w:hAnsi="Tahoma"/>
      <w:color w:val="auto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92AD8"/>
    <w:rPr>
      <w:rFonts w:ascii="Tahoma" w:eastAsia="Calibri" w:hAnsi="Tahoma" w:cs="Times New Roman"/>
      <w:sz w:val="24"/>
      <w:szCs w:val="24"/>
      <w:lang w:eastAsia="pl-PL"/>
    </w:rPr>
  </w:style>
  <w:style w:type="paragraph" w:styleId="Tekstpodstawowy20">
    <w:name w:val="Body Text 2"/>
    <w:basedOn w:val="Normalny"/>
    <w:link w:val="Tekstpodstawowy2Znak"/>
    <w:uiPriority w:val="99"/>
    <w:rsid w:val="00992AD8"/>
    <w:pPr>
      <w:widowControl w:val="0"/>
      <w:spacing w:after="0" w:line="240" w:lineRule="auto"/>
      <w:ind w:left="0" w:right="0" w:firstLine="0"/>
    </w:pPr>
    <w:rPr>
      <w:rFonts w:ascii="Arial Narrow" w:eastAsia="Calibri" w:hAnsi="Arial Narrow"/>
      <w:color w:val="auto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0"/>
    <w:uiPriority w:val="99"/>
    <w:rsid w:val="00992AD8"/>
    <w:rPr>
      <w:rFonts w:ascii="Arial Narrow" w:eastAsia="Calibri" w:hAnsi="Arial Narrow" w:cs="Times New Roman"/>
      <w:sz w:val="20"/>
      <w:szCs w:val="20"/>
      <w:lang w:eastAsia="pl-PL"/>
    </w:rPr>
  </w:style>
  <w:style w:type="paragraph" w:customStyle="1" w:styleId="tekst">
    <w:name w:val="tekst"/>
    <w:basedOn w:val="Normalny"/>
    <w:uiPriority w:val="99"/>
    <w:rsid w:val="00992AD8"/>
    <w:pPr>
      <w:suppressLineNumbers/>
      <w:spacing w:before="60" w:after="60" w:line="240" w:lineRule="auto"/>
      <w:ind w:left="0" w:right="0" w:firstLine="0"/>
    </w:pPr>
    <w:rPr>
      <w:rFonts w:ascii="Arial" w:hAnsi="Arial" w:cs="Arial"/>
      <w:color w:val="auto"/>
      <w:szCs w:val="24"/>
    </w:rPr>
  </w:style>
  <w:style w:type="paragraph" w:customStyle="1" w:styleId="pkt">
    <w:name w:val="pkt"/>
    <w:basedOn w:val="Normalny"/>
    <w:rsid w:val="00992AD8"/>
    <w:pPr>
      <w:spacing w:before="60" w:after="60" w:line="240" w:lineRule="auto"/>
      <w:ind w:left="851" w:right="0" w:hanging="295"/>
    </w:pPr>
    <w:rPr>
      <w:rFonts w:ascii="Arial" w:hAnsi="Arial" w:cs="Arial"/>
      <w:color w:val="auto"/>
      <w:szCs w:val="24"/>
    </w:rPr>
  </w:style>
  <w:style w:type="paragraph" w:customStyle="1" w:styleId="lit">
    <w:name w:val="lit"/>
    <w:uiPriority w:val="99"/>
    <w:rsid w:val="00992AD8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992AD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992AD8"/>
    <w:pPr>
      <w:keepNext/>
      <w:spacing w:before="60" w:after="60" w:line="240" w:lineRule="auto"/>
      <w:ind w:left="0" w:right="0" w:firstLine="0"/>
      <w:jc w:val="center"/>
    </w:pPr>
    <w:rPr>
      <w:rFonts w:ascii="Arial" w:hAnsi="Arial" w:cs="Arial"/>
      <w:b/>
      <w:bCs/>
      <w:color w:val="auto"/>
      <w:szCs w:val="24"/>
    </w:rPr>
  </w:style>
  <w:style w:type="paragraph" w:customStyle="1" w:styleId="pkt1">
    <w:name w:val="pkt1"/>
    <w:basedOn w:val="pkt"/>
    <w:rsid w:val="00992AD8"/>
    <w:pPr>
      <w:ind w:left="850" w:hanging="425"/>
    </w:pPr>
  </w:style>
  <w:style w:type="character" w:styleId="Numerstrony">
    <w:name w:val="page number"/>
    <w:uiPriority w:val="99"/>
    <w:rsid w:val="00992AD8"/>
    <w:rPr>
      <w:rFonts w:cs="Times New Roman"/>
    </w:rPr>
  </w:style>
  <w:style w:type="paragraph" w:customStyle="1" w:styleId="CTT-S000">
    <w:name w:val="CTT-S000"/>
    <w:basedOn w:val="Normalny"/>
    <w:uiPriority w:val="99"/>
    <w:rsid w:val="00992AD8"/>
    <w:pPr>
      <w:spacing w:before="60" w:after="60" w:line="240" w:lineRule="auto"/>
      <w:ind w:left="0" w:right="0" w:firstLine="0"/>
    </w:pPr>
    <w:rPr>
      <w:rFonts w:ascii="Arial" w:hAnsi="Arial" w:cs="Arial"/>
      <w:b/>
      <w:bCs/>
      <w:caps/>
      <w:color w:val="auto"/>
      <w:sz w:val="20"/>
      <w:szCs w:val="20"/>
    </w:rPr>
  </w:style>
  <w:style w:type="paragraph" w:customStyle="1" w:styleId="CTT-S0000">
    <w:name w:val="CTT-S0000"/>
    <w:basedOn w:val="Normalny"/>
    <w:next w:val="Normalny"/>
    <w:uiPriority w:val="99"/>
    <w:rsid w:val="00992AD8"/>
    <w:pPr>
      <w:spacing w:before="40" w:after="40" w:line="240" w:lineRule="auto"/>
      <w:ind w:left="0" w:right="0" w:firstLine="0"/>
    </w:pPr>
    <w:rPr>
      <w:rFonts w:ascii="Arial" w:hAnsi="Arial" w:cs="Arial"/>
      <w:b/>
      <w:bCs/>
      <w:color w:val="auto"/>
      <w:sz w:val="22"/>
    </w:rPr>
  </w:style>
  <w:style w:type="paragraph" w:customStyle="1" w:styleId="CTT2">
    <w:name w:val="CTT2"/>
    <w:basedOn w:val="Normalny"/>
    <w:uiPriority w:val="99"/>
    <w:rsid w:val="00992AD8"/>
    <w:pPr>
      <w:tabs>
        <w:tab w:val="left" w:pos="-1440"/>
        <w:tab w:val="left" w:pos="-720"/>
        <w:tab w:val="left" w:pos="1"/>
        <w:tab w:val="left" w:pos="288"/>
        <w:tab w:val="left" w:pos="432"/>
        <w:tab w:val="left" w:pos="576"/>
        <w:tab w:val="left" w:pos="720"/>
        <w:tab w:val="left" w:pos="1008"/>
        <w:tab w:val="left" w:pos="1152"/>
        <w:tab w:val="left" w:pos="1296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120" w:after="120" w:line="240" w:lineRule="auto"/>
      <w:ind w:left="0" w:right="0" w:firstLine="0"/>
    </w:pPr>
    <w:rPr>
      <w:rFonts w:ascii="Arial" w:hAnsi="Arial" w:cs="Arial"/>
      <w:b/>
      <w:bCs/>
      <w:color w:val="auto"/>
      <w:szCs w:val="24"/>
    </w:rPr>
  </w:style>
  <w:style w:type="paragraph" w:customStyle="1" w:styleId="Technical">
    <w:name w:val="Technical"/>
    <w:basedOn w:val="Normalny"/>
    <w:uiPriority w:val="99"/>
    <w:rsid w:val="00992AD8"/>
    <w:pPr>
      <w:spacing w:after="0" w:line="240" w:lineRule="auto"/>
      <w:ind w:left="0" w:right="0" w:firstLine="0"/>
    </w:pPr>
    <w:rPr>
      <w:rFonts w:ascii="Courier" w:hAnsi="Courier" w:cs="Courier"/>
      <w:color w:val="auto"/>
      <w:szCs w:val="24"/>
      <w:lang w:val="en-GB"/>
    </w:rPr>
  </w:style>
  <w:style w:type="paragraph" w:customStyle="1" w:styleId="CTT1">
    <w:name w:val="CTT1"/>
    <w:basedOn w:val="Normalny"/>
    <w:uiPriority w:val="99"/>
    <w:rsid w:val="00992AD8"/>
    <w:pPr>
      <w:spacing w:before="240" w:after="240" w:line="240" w:lineRule="auto"/>
      <w:ind w:left="0" w:right="0" w:firstLine="0"/>
    </w:pPr>
    <w:rPr>
      <w:rFonts w:ascii="Arial" w:hAnsi="Arial" w:cs="Arial"/>
      <w:b/>
      <w:bCs/>
      <w:color w:val="auto"/>
      <w:szCs w:val="24"/>
    </w:rPr>
  </w:style>
  <w:style w:type="paragraph" w:customStyle="1" w:styleId="CTT3">
    <w:name w:val="CTT3"/>
    <w:basedOn w:val="Normalny"/>
    <w:uiPriority w:val="99"/>
    <w:rsid w:val="00992AD8"/>
    <w:pPr>
      <w:tabs>
        <w:tab w:val="left" w:pos="-1440"/>
        <w:tab w:val="left" w:pos="-720"/>
        <w:tab w:val="left" w:pos="1"/>
        <w:tab w:val="left" w:pos="576"/>
        <w:tab w:val="left" w:pos="720"/>
        <w:tab w:val="left" w:pos="1008"/>
        <w:tab w:val="left" w:pos="1152"/>
        <w:tab w:val="left" w:pos="1296"/>
        <w:tab w:val="left" w:pos="144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0" w:line="240" w:lineRule="auto"/>
      <w:ind w:left="0" w:right="0" w:firstLine="0"/>
    </w:pPr>
    <w:rPr>
      <w:rFonts w:ascii="Arial" w:hAnsi="Arial" w:cs="Arial"/>
      <w:b/>
      <w:bCs/>
      <w:color w:val="auto"/>
      <w:szCs w:val="24"/>
    </w:rPr>
  </w:style>
  <w:style w:type="paragraph" w:customStyle="1" w:styleId="DefaultText">
    <w:name w:val="Default Text"/>
    <w:basedOn w:val="Normalny"/>
    <w:uiPriority w:val="99"/>
    <w:rsid w:val="00992AD8"/>
    <w:pPr>
      <w:spacing w:after="0" w:line="240" w:lineRule="auto"/>
      <w:ind w:left="0" w:right="0" w:firstLine="0"/>
    </w:pPr>
    <w:rPr>
      <w:rFonts w:ascii="Arial" w:hAnsi="Arial" w:cs="Arial"/>
      <w:color w:val="auto"/>
      <w:szCs w:val="24"/>
    </w:rPr>
  </w:style>
  <w:style w:type="paragraph" w:customStyle="1" w:styleId="CTT-S00">
    <w:name w:val="CTT-S00"/>
    <w:basedOn w:val="Nagwek4"/>
    <w:uiPriority w:val="99"/>
    <w:rsid w:val="00992AD8"/>
    <w:pPr>
      <w:spacing w:before="0" w:after="0" w:line="360" w:lineRule="auto"/>
    </w:pPr>
  </w:style>
  <w:style w:type="paragraph" w:styleId="Tekstpodstawowy30">
    <w:name w:val="Body Text 3"/>
    <w:basedOn w:val="Normalny"/>
    <w:link w:val="Tekstpodstawowy3Znak"/>
    <w:uiPriority w:val="99"/>
    <w:rsid w:val="00992AD8"/>
    <w:pPr>
      <w:spacing w:after="120" w:line="240" w:lineRule="auto"/>
      <w:ind w:left="0" w:right="0" w:firstLine="0"/>
    </w:pPr>
    <w:rPr>
      <w:rFonts w:ascii="Arial" w:eastAsia="Calibri" w:hAnsi="Arial"/>
      <w:color w:val="auto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0"/>
    <w:uiPriority w:val="99"/>
    <w:rsid w:val="00992AD8"/>
    <w:rPr>
      <w:rFonts w:ascii="Arial" w:eastAsia="Calibri" w:hAnsi="Arial" w:cs="Times New Roman"/>
      <w:sz w:val="16"/>
      <w:szCs w:val="16"/>
      <w:lang w:eastAsia="pl-PL"/>
    </w:rPr>
  </w:style>
  <w:style w:type="paragraph" w:customStyle="1" w:styleId="Technical4">
    <w:name w:val="Technical 4"/>
    <w:uiPriority w:val="99"/>
    <w:rsid w:val="00992AD8"/>
    <w:pPr>
      <w:tabs>
        <w:tab w:val="left" w:pos="-720"/>
      </w:tabs>
      <w:suppressAutoHyphens/>
      <w:spacing w:after="0" w:line="240" w:lineRule="auto"/>
      <w:ind w:left="284"/>
    </w:pPr>
    <w:rPr>
      <w:rFonts w:ascii="Courier" w:eastAsia="Times New Roman" w:hAnsi="Courier" w:cs="Courier"/>
      <w:b/>
      <w:bCs/>
      <w:sz w:val="24"/>
      <w:szCs w:val="24"/>
      <w:lang w:val="en-US" w:eastAsia="pl-PL"/>
    </w:rPr>
  </w:style>
  <w:style w:type="paragraph" w:styleId="Wcicienormalne">
    <w:name w:val="Normal Indent"/>
    <w:basedOn w:val="Normalny"/>
    <w:uiPriority w:val="99"/>
    <w:rsid w:val="00992AD8"/>
    <w:pPr>
      <w:spacing w:after="0" w:line="240" w:lineRule="auto"/>
      <w:ind w:left="708" w:right="0" w:firstLine="0"/>
    </w:pPr>
    <w:rPr>
      <w:rFonts w:ascii="Arial" w:hAnsi="Arial" w:cs="Arial"/>
      <w:color w:val="auto"/>
      <w:szCs w:val="24"/>
    </w:rPr>
  </w:style>
  <w:style w:type="paragraph" w:customStyle="1" w:styleId="TableText">
    <w:name w:val="Table Text"/>
    <w:basedOn w:val="Normalny"/>
    <w:uiPriority w:val="99"/>
    <w:rsid w:val="00992AD8"/>
    <w:pPr>
      <w:spacing w:after="0" w:line="360" w:lineRule="auto"/>
      <w:ind w:left="0" w:right="0" w:firstLine="0"/>
    </w:pPr>
    <w:rPr>
      <w:rFonts w:ascii="Arial" w:hAnsi="Arial" w:cs="Arial"/>
      <w:color w:val="auto"/>
      <w:szCs w:val="24"/>
    </w:rPr>
  </w:style>
  <w:style w:type="paragraph" w:customStyle="1" w:styleId="podpunkt1">
    <w:name w:val="podpunkt 1"/>
    <w:basedOn w:val="Normalny"/>
    <w:next w:val="Normalny"/>
    <w:uiPriority w:val="99"/>
    <w:rsid w:val="00992AD8"/>
    <w:pPr>
      <w:spacing w:after="0" w:line="240" w:lineRule="auto"/>
      <w:ind w:left="567" w:right="0" w:hanging="567"/>
    </w:pPr>
    <w:rPr>
      <w:rFonts w:ascii="Arial" w:hAnsi="Arial" w:cs="Arial"/>
      <w:color w:val="auto"/>
      <w:szCs w:val="24"/>
    </w:rPr>
  </w:style>
  <w:style w:type="paragraph" w:customStyle="1" w:styleId="Default">
    <w:name w:val="Default"/>
    <w:rsid w:val="00992AD8"/>
    <w:pPr>
      <w:widowControl w:val="0"/>
      <w:autoSpaceDE w:val="0"/>
      <w:autoSpaceDN w:val="0"/>
      <w:adjustRightInd w:val="0"/>
      <w:spacing w:after="0" w:line="240" w:lineRule="auto"/>
      <w:ind w:left="284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Zwykytekst">
    <w:name w:val="Plain Text"/>
    <w:aliases w:val="Znak"/>
    <w:basedOn w:val="Normalny"/>
    <w:link w:val="ZwykytekstZnak"/>
    <w:uiPriority w:val="99"/>
    <w:rsid w:val="00992AD8"/>
    <w:pPr>
      <w:spacing w:after="0" w:line="240" w:lineRule="auto"/>
      <w:ind w:left="0" w:right="0" w:firstLine="0"/>
    </w:pPr>
    <w:rPr>
      <w:rFonts w:ascii="Consolas" w:eastAsia="Calibri" w:hAnsi="Consolas"/>
      <w:color w:val="auto"/>
      <w:sz w:val="21"/>
      <w:szCs w:val="21"/>
    </w:rPr>
  </w:style>
  <w:style w:type="character" w:customStyle="1" w:styleId="ZwykytekstZnak">
    <w:name w:val="Zwykły tekst Znak"/>
    <w:aliases w:val="Znak Znak"/>
    <w:basedOn w:val="Domylnaczcionkaakapitu"/>
    <w:link w:val="Zwykytekst"/>
    <w:uiPriority w:val="99"/>
    <w:rsid w:val="00992AD8"/>
    <w:rPr>
      <w:rFonts w:ascii="Consolas" w:eastAsia="Calibri" w:hAnsi="Consolas" w:cs="Times New Roman"/>
      <w:sz w:val="21"/>
      <w:szCs w:val="21"/>
      <w:lang w:eastAsia="pl-PL"/>
    </w:rPr>
  </w:style>
  <w:style w:type="character" w:customStyle="1" w:styleId="ZnakZnak2">
    <w:name w:val="Znak Znak2"/>
    <w:uiPriority w:val="99"/>
    <w:rsid w:val="00992AD8"/>
    <w:rPr>
      <w:rFonts w:ascii="Arial" w:hAnsi="Arial" w:cs="Arial"/>
      <w:sz w:val="16"/>
      <w:szCs w:val="16"/>
      <w:lang w:eastAsia="pl-PL"/>
    </w:rPr>
  </w:style>
  <w:style w:type="character" w:customStyle="1" w:styleId="Symbolwypunktowania">
    <w:name w:val="Symbol wypunktowania"/>
    <w:uiPriority w:val="99"/>
    <w:rsid w:val="00992AD8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uiPriority w:val="99"/>
    <w:rsid w:val="00992AD8"/>
    <w:rPr>
      <w:rFonts w:cs="Times New Roman"/>
    </w:rPr>
  </w:style>
  <w:style w:type="character" w:customStyle="1" w:styleId="WW-Domylnaczcionkaakapitu">
    <w:name w:val="WW-Domyślna czcionka akapitu"/>
    <w:uiPriority w:val="99"/>
    <w:rsid w:val="00992AD8"/>
    <w:rPr>
      <w:rFonts w:cs="Times New Roman"/>
    </w:rPr>
  </w:style>
  <w:style w:type="character" w:customStyle="1" w:styleId="WW-Znakinumeracji">
    <w:name w:val="WW-Znaki numeracji"/>
    <w:uiPriority w:val="99"/>
    <w:rsid w:val="00992AD8"/>
    <w:rPr>
      <w:rFonts w:cs="Times New Roman"/>
    </w:rPr>
  </w:style>
  <w:style w:type="character" w:customStyle="1" w:styleId="WW-Symbolwypunktowania">
    <w:name w:val="WW-Symbol wypunktowania"/>
    <w:uiPriority w:val="99"/>
    <w:rsid w:val="00992AD8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uiPriority w:val="99"/>
    <w:rsid w:val="00992AD8"/>
    <w:rPr>
      <w:rFonts w:cs="Times New Roman"/>
    </w:rPr>
  </w:style>
  <w:style w:type="character" w:customStyle="1" w:styleId="WW-Absatz-Standardschriftart11">
    <w:name w:val="WW-Absatz-Standardschriftart11"/>
    <w:uiPriority w:val="99"/>
    <w:rsid w:val="00992AD8"/>
    <w:rPr>
      <w:rFonts w:cs="Times New Roman"/>
    </w:rPr>
  </w:style>
  <w:style w:type="character" w:customStyle="1" w:styleId="WW8Num4z2">
    <w:name w:val="WW8Num4z2"/>
    <w:uiPriority w:val="99"/>
    <w:rsid w:val="00992AD8"/>
    <w:rPr>
      <w:rFonts w:ascii="Wingdings" w:hAnsi="Wingdings" w:cs="Wingdings"/>
    </w:rPr>
  </w:style>
  <w:style w:type="character" w:customStyle="1" w:styleId="WW8Num4z3">
    <w:name w:val="WW8Num4z3"/>
    <w:uiPriority w:val="99"/>
    <w:rsid w:val="00992AD8"/>
    <w:rPr>
      <w:rFonts w:ascii="Symbol" w:hAnsi="Symbol" w:cs="Symbol"/>
    </w:rPr>
  </w:style>
  <w:style w:type="character" w:customStyle="1" w:styleId="WW8Num21z0">
    <w:name w:val="WW8Num21z0"/>
    <w:uiPriority w:val="99"/>
    <w:rsid w:val="00992AD8"/>
    <w:rPr>
      <w:rFonts w:ascii="Arial" w:hAnsi="Arial" w:cs="Arial"/>
    </w:rPr>
  </w:style>
  <w:style w:type="character" w:customStyle="1" w:styleId="WW8Num22z0">
    <w:name w:val="WW8Num22z0"/>
    <w:uiPriority w:val="99"/>
    <w:rsid w:val="00992AD8"/>
    <w:rPr>
      <w:rFonts w:ascii="Arial" w:hAnsi="Arial" w:cs="Arial"/>
    </w:rPr>
  </w:style>
  <w:style w:type="character" w:customStyle="1" w:styleId="WW8Num23z0">
    <w:name w:val="WW8Num23z0"/>
    <w:uiPriority w:val="99"/>
    <w:rsid w:val="00992AD8"/>
    <w:rPr>
      <w:rFonts w:ascii="Arial" w:hAnsi="Arial" w:cs="Arial"/>
    </w:rPr>
  </w:style>
  <w:style w:type="character" w:customStyle="1" w:styleId="WW8Num24z0">
    <w:name w:val="WW8Num24z0"/>
    <w:uiPriority w:val="99"/>
    <w:rsid w:val="00992AD8"/>
    <w:rPr>
      <w:rFonts w:ascii="Arial" w:hAnsi="Arial" w:cs="Arial"/>
    </w:rPr>
  </w:style>
  <w:style w:type="character" w:customStyle="1" w:styleId="WW8Num25z0">
    <w:name w:val="WW8Num25z0"/>
    <w:uiPriority w:val="99"/>
    <w:rsid w:val="00992AD8"/>
    <w:rPr>
      <w:rFonts w:ascii="Arial" w:hAnsi="Arial" w:cs="Arial"/>
    </w:rPr>
  </w:style>
  <w:style w:type="character" w:customStyle="1" w:styleId="WW8Num26z0">
    <w:name w:val="WW8Num26z0"/>
    <w:uiPriority w:val="99"/>
    <w:rsid w:val="00992AD8"/>
    <w:rPr>
      <w:rFonts w:ascii="Arial" w:hAnsi="Arial" w:cs="Arial"/>
    </w:rPr>
  </w:style>
  <w:style w:type="character" w:customStyle="1" w:styleId="WW8Num27z0">
    <w:name w:val="WW8Num27z0"/>
    <w:uiPriority w:val="99"/>
    <w:rsid w:val="00992AD8"/>
    <w:rPr>
      <w:rFonts w:ascii="Arial" w:hAnsi="Arial" w:cs="Arial"/>
    </w:rPr>
  </w:style>
  <w:style w:type="character" w:customStyle="1" w:styleId="WW8Num28z0">
    <w:name w:val="WW8Num28z0"/>
    <w:uiPriority w:val="99"/>
    <w:rsid w:val="00992AD8"/>
    <w:rPr>
      <w:rFonts w:ascii="Arial" w:hAnsi="Arial" w:cs="Arial"/>
    </w:rPr>
  </w:style>
  <w:style w:type="character" w:customStyle="1" w:styleId="WW8Num28z1">
    <w:name w:val="WW8Num28z1"/>
    <w:uiPriority w:val="99"/>
    <w:rsid w:val="00992AD8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992AD8"/>
    <w:rPr>
      <w:rFonts w:ascii="Wingdings" w:hAnsi="Wingdings" w:cs="Wingdings"/>
    </w:rPr>
  </w:style>
  <w:style w:type="character" w:customStyle="1" w:styleId="WW8Num28z3">
    <w:name w:val="WW8Num28z3"/>
    <w:uiPriority w:val="99"/>
    <w:rsid w:val="00992AD8"/>
    <w:rPr>
      <w:rFonts w:ascii="Symbol" w:hAnsi="Symbol" w:cs="Symbol"/>
    </w:rPr>
  </w:style>
  <w:style w:type="character" w:customStyle="1" w:styleId="WW8Num29z0">
    <w:name w:val="WW8Num29z0"/>
    <w:uiPriority w:val="99"/>
    <w:rsid w:val="00992AD8"/>
    <w:rPr>
      <w:rFonts w:ascii="Arial" w:hAnsi="Arial" w:cs="Arial"/>
    </w:rPr>
  </w:style>
  <w:style w:type="character" w:customStyle="1" w:styleId="WW8Num29z1">
    <w:name w:val="WW8Num29z1"/>
    <w:uiPriority w:val="99"/>
    <w:rsid w:val="00992AD8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992AD8"/>
    <w:rPr>
      <w:rFonts w:ascii="Wingdings" w:hAnsi="Wingdings" w:cs="Wingdings"/>
    </w:rPr>
  </w:style>
  <w:style w:type="character" w:customStyle="1" w:styleId="WW8Num29z3">
    <w:name w:val="WW8Num29z3"/>
    <w:uiPriority w:val="99"/>
    <w:rsid w:val="00992AD8"/>
    <w:rPr>
      <w:rFonts w:ascii="Symbol" w:hAnsi="Symbol" w:cs="Symbol"/>
    </w:rPr>
  </w:style>
  <w:style w:type="character" w:customStyle="1" w:styleId="WW8Num30z0">
    <w:name w:val="WW8Num30z0"/>
    <w:uiPriority w:val="99"/>
    <w:rsid w:val="00992AD8"/>
    <w:rPr>
      <w:rFonts w:ascii="Arial" w:hAnsi="Arial" w:cs="Arial"/>
    </w:rPr>
  </w:style>
  <w:style w:type="character" w:customStyle="1" w:styleId="WW8Num31z0">
    <w:name w:val="WW8Num31z0"/>
    <w:uiPriority w:val="99"/>
    <w:rsid w:val="00992AD8"/>
    <w:rPr>
      <w:rFonts w:cs="Times New Roman"/>
      <w:u w:val="none"/>
    </w:rPr>
  </w:style>
  <w:style w:type="character" w:customStyle="1" w:styleId="WW8Num32z0">
    <w:name w:val="WW8Num32z0"/>
    <w:uiPriority w:val="99"/>
    <w:rsid w:val="00992AD8"/>
    <w:rPr>
      <w:rFonts w:ascii="Arial" w:hAnsi="Arial" w:cs="Arial"/>
    </w:rPr>
  </w:style>
  <w:style w:type="character" w:customStyle="1" w:styleId="WW8Num33z0">
    <w:name w:val="WW8Num33z0"/>
    <w:uiPriority w:val="99"/>
    <w:rsid w:val="00992AD8"/>
    <w:rPr>
      <w:rFonts w:ascii="Arial" w:hAnsi="Arial" w:cs="Arial"/>
    </w:rPr>
  </w:style>
  <w:style w:type="character" w:customStyle="1" w:styleId="WW8Num34z0">
    <w:name w:val="WW8Num34z0"/>
    <w:uiPriority w:val="99"/>
    <w:rsid w:val="00992AD8"/>
    <w:rPr>
      <w:rFonts w:ascii="Arial" w:hAnsi="Arial" w:cs="Arial"/>
    </w:rPr>
  </w:style>
  <w:style w:type="character" w:customStyle="1" w:styleId="WW8Num35z0">
    <w:name w:val="WW8Num35z0"/>
    <w:uiPriority w:val="99"/>
    <w:rsid w:val="00992AD8"/>
    <w:rPr>
      <w:rFonts w:ascii="Arial" w:hAnsi="Arial" w:cs="Arial"/>
    </w:rPr>
  </w:style>
  <w:style w:type="character" w:customStyle="1" w:styleId="WW8Num36z0">
    <w:name w:val="WW8Num36z0"/>
    <w:uiPriority w:val="99"/>
    <w:rsid w:val="00992AD8"/>
    <w:rPr>
      <w:rFonts w:ascii="Arial" w:hAnsi="Arial" w:cs="Arial"/>
    </w:rPr>
  </w:style>
  <w:style w:type="character" w:customStyle="1" w:styleId="WW8NumSt15z0">
    <w:name w:val="WW8NumSt15z0"/>
    <w:uiPriority w:val="99"/>
    <w:rsid w:val="00992AD8"/>
    <w:rPr>
      <w:rFonts w:ascii="Arial" w:hAnsi="Arial" w:cs="Arial"/>
    </w:rPr>
  </w:style>
  <w:style w:type="character" w:customStyle="1" w:styleId="WW8NumSt15z1">
    <w:name w:val="WW8NumSt15z1"/>
    <w:uiPriority w:val="99"/>
    <w:rsid w:val="00992AD8"/>
    <w:rPr>
      <w:rFonts w:ascii="Courier New" w:hAnsi="Courier New" w:cs="Courier New"/>
    </w:rPr>
  </w:style>
  <w:style w:type="character" w:customStyle="1" w:styleId="WW8NumSt15z2">
    <w:name w:val="WW8NumSt15z2"/>
    <w:uiPriority w:val="99"/>
    <w:rsid w:val="00992AD8"/>
    <w:rPr>
      <w:rFonts w:ascii="Wingdings" w:hAnsi="Wingdings" w:cs="Wingdings"/>
    </w:rPr>
  </w:style>
  <w:style w:type="character" w:customStyle="1" w:styleId="WW8NumSt15z3">
    <w:name w:val="WW8NumSt15z3"/>
    <w:uiPriority w:val="99"/>
    <w:rsid w:val="00992AD8"/>
    <w:rPr>
      <w:rFonts w:ascii="Symbol" w:hAnsi="Symbol" w:cs="Symbol"/>
    </w:rPr>
  </w:style>
  <w:style w:type="character" w:customStyle="1" w:styleId="WW8NumSt18z0">
    <w:name w:val="WW8NumSt18z0"/>
    <w:uiPriority w:val="99"/>
    <w:rsid w:val="00992AD8"/>
    <w:rPr>
      <w:rFonts w:ascii="Arial" w:hAnsi="Arial" w:cs="Arial"/>
      <w:b/>
      <w:bCs/>
    </w:rPr>
  </w:style>
  <w:style w:type="character" w:customStyle="1" w:styleId="WW8NumSt20z0">
    <w:name w:val="WW8NumSt20z0"/>
    <w:uiPriority w:val="99"/>
    <w:rsid w:val="00992AD8"/>
    <w:rPr>
      <w:rFonts w:ascii="Arial" w:hAnsi="Arial" w:cs="Arial"/>
    </w:rPr>
  </w:style>
  <w:style w:type="character" w:customStyle="1" w:styleId="WW8NumSt25z0">
    <w:name w:val="WW8NumSt25z0"/>
    <w:uiPriority w:val="99"/>
    <w:rsid w:val="00992AD8"/>
    <w:rPr>
      <w:rFonts w:ascii="Arial" w:hAnsi="Arial" w:cs="Arial"/>
    </w:rPr>
  </w:style>
  <w:style w:type="character" w:customStyle="1" w:styleId="WW8NumSt26z0">
    <w:name w:val="WW8NumSt26z0"/>
    <w:uiPriority w:val="99"/>
    <w:rsid w:val="00992AD8"/>
    <w:rPr>
      <w:rFonts w:ascii="Arial" w:hAnsi="Arial" w:cs="Arial"/>
    </w:rPr>
  </w:style>
  <w:style w:type="character" w:customStyle="1" w:styleId="WW8NumSt28z0">
    <w:name w:val="WW8NumSt28z0"/>
    <w:uiPriority w:val="99"/>
    <w:rsid w:val="00992AD8"/>
    <w:rPr>
      <w:rFonts w:ascii="Arial" w:hAnsi="Arial" w:cs="Arial"/>
    </w:rPr>
  </w:style>
  <w:style w:type="character" w:customStyle="1" w:styleId="WW8NumSt29z0">
    <w:name w:val="WW8NumSt29z0"/>
    <w:uiPriority w:val="99"/>
    <w:rsid w:val="00992AD8"/>
    <w:rPr>
      <w:rFonts w:ascii="Arial" w:hAnsi="Arial" w:cs="Arial"/>
    </w:rPr>
  </w:style>
  <w:style w:type="character" w:customStyle="1" w:styleId="WW8NumSt29z1">
    <w:name w:val="WW8NumSt29z1"/>
    <w:uiPriority w:val="99"/>
    <w:rsid w:val="00992AD8"/>
    <w:rPr>
      <w:rFonts w:ascii="Courier New" w:hAnsi="Courier New" w:cs="Courier New"/>
    </w:rPr>
  </w:style>
  <w:style w:type="character" w:customStyle="1" w:styleId="WW8NumSt29z2">
    <w:name w:val="WW8NumSt29z2"/>
    <w:uiPriority w:val="99"/>
    <w:rsid w:val="00992AD8"/>
    <w:rPr>
      <w:rFonts w:ascii="Wingdings" w:hAnsi="Wingdings" w:cs="Wingdings"/>
    </w:rPr>
  </w:style>
  <w:style w:type="character" w:customStyle="1" w:styleId="WW8NumSt29z3">
    <w:name w:val="WW8NumSt29z3"/>
    <w:uiPriority w:val="99"/>
    <w:rsid w:val="00992AD8"/>
    <w:rPr>
      <w:rFonts w:ascii="Symbol" w:hAnsi="Symbol" w:cs="Symbol"/>
    </w:rPr>
  </w:style>
  <w:style w:type="character" w:customStyle="1" w:styleId="WW8NumSt32z0">
    <w:name w:val="WW8NumSt32z0"/>
    <w:uiPriority w:val="99"/>
    <w:rsid w:val="00992AD8"/>
    <w:rPr>
      <w:rFonts w:ascii="Arial" w:hAnsi="Arial" w:cs="Arial"/>
    </w:rPr>
  </w:style>
  <w:style w:type="character" w:customStyle="1" w:styleId="WW8NumSt35z0">
    <w:name w:val="WW8NumSt35z0"/>
    <w:uiPriority w:val="99"/>
    <w:rsid w:val="00992AD8"/>
    <w:rPr>
      <w:rFonts w:ascii="Arial" w:hAnsi="Arial" w:cs="Arial"/>
    </w:rPr>
  </w:style>
  <w:style w:type="character" w:customStyle="1" w:styleId="WW8NumSt39z0">
    <w:name w:val="WW8NumSt39z0"/>
    <w:uiPriority w:val="99"/>
    <w:rsid w:val="00992AD8"/>
    <w:rPr>
      <w:rFonts w:ascii="Arial" w:hAnsi="Arial" w:cs="Arial"/>
    </w:rPr>
  </w:style>
  <w:style w:type="character" w:customStyle="1" w:styleId="WW8NumSt40z0">
    <w:name w:val="WW8NumSt40z0"/>
    <w:uiPriority w:val="99"/>
    <w:rsid w:val="00992AD8"/>
    <w:rPr>
      <w:rFonts w:ascii="Arial" w:hAnsi="Arial" w:cs="Arial"/>
    </w:rPr>
  </w:style>
  <w:style w:type="character" w:customStyle="1" w:styleId="WW-WW8Num2z0">
    <w:name w:val="WW-WW8Num2z0"/>
    <w:uiPriority w:val="99"/>
    <w:rsid w:val="00992AD8"/>
    <w:rPr>
      <w:rFonts w:ascii="Arial" w:hAnsi="Arial" w:cs="Arial"/>
    </w:rPr>
  </w:style>
  <w:style w:type="character" w:customStyle="1" w:styleId="WW-WW8Num3z0">
    <w:name w:val="WW-WW8Num3z0"/>
    <w:uiPriority w:val="99"/>
    <w:rsid w:val="00992AD8"/>
    <w:rPr>
      <w:rFonts w:ascii="Arial" w:hAnsi="Arial" w:cs="Arial"/>
    </w:rPr>
  </w:style>
  <w:style w:type="character" w:customStyle="1" w:styleId="WW8Num3z2">
    <w:name w:val="WW8Num3z2"/>
    <w:uiPriority w:val="99"/>
    <w:rsid w:val="00992AD8"/>
    <w:rPr>
      <w:rFonts w:ascii="Wingdings" w:hAnsi="Wingdings" w:cs="Wingdings"/>
    </w:rPr>
  </w:style>
  <w:style w:type="character" w:customStyle="1" w:styleId="WW8Num3z3">
    <w:name w:val="WW8Num3z3"/>
    <w:uiPriority w:val="99"/>
    <w:rsid w:val="00992AD8"/>
    <w:rPr>
      <w:rFonts w:ascii="Symbol" w:hAnsi="Symbol" w:cs="Symbol"/>
    </w:rPr>
  </w:style>
  <w:style w:type="character" w:customStyle="1" w:styleId="WW-WW8Num4z0">
    <w:name w:val="WW-WW8Num4z0"/>
    <w:uiPriority w:val="99"/>
    <w:rsid w:val="00992AD8"/>
    <w:rPr>
      <w:rFonts w:ascii="Arial" w:hAnsi="Arial" w:cs="Arial"/>
    </w:rPr>
  </w:style>
  <w:style w:type="character" w:customStyle="1" w:styleId="WW-WW8Num5z0">
    <w:name w:val="WW-WW8Num5z0"/>
    <w:uiPriority w:val="99"/>
    <w:rsid w:val="00992AD8"/>
    <w:rPr>
      <w:rFonts w:ascii="Arial" w:hAnsi="Arial" w:cs="Arial"/>
    </w:rPr>
  </w:style>
  <w:style w:type="character" w:customStyle="1" w:styleId="WW-WW8Num6z0">
    <w:name w:val="WW-WW8Num6z0"/>
    <w:uiPriority w:val="99"/>
    <w:rsid w:val="00992AD8"/>
    <w:rPr>
      <w:rFonts w:ascii="Arial" w:hAnsi="Arial" w:cs="Arial"/>
    </w:rPr>
  </w:style>
  <w:style w:type="character" w:customStyle="1" w:styleId="WW-WW8Num7z0">
    <w:name w:val="WW-WW8Num7z0"/>
    <w:uiPriority w:val="99"/>
    <w:rsid w:val="00992AD8"/>
    <w:rPr>
      <w:rFonts w:ascii="Arial" w:hAnsi="Arial" w:cs="Arial"/>
    </w:rPr>
  </w:style>
  <w:style w:type="character" w:customStyle="1" w:styleId="WW-WW8Num8z0">
    <w:name w:val="WW-WW8Num8z0"/>
    <w:uiPriority w:val="99"/>
    <w:rsid w:val="00992AD8"/>
    <w:rPr>
      <w:rFonts w:ascii="Arial" w:hAnsi="Arial" w:cs="Arial"/>
    </w:rPr>
  </w:style>
  <w:style w:type="character" w:customStyle="1" w:styleId="WW-WW8Num9z0">
    <w:name w:val="WW-WW8Num9z0"/>
    <w:uiPriority w:val="99"/>
    <w:rsid w:val="00992AD8"/>
    <w:rPr>
      <w:rFonts w:ascii="Arial" w:hAnsi="Arial" w:cs="Arial"/>
    </w:rPr>
  </w:style>
  <w:style w:type="character" w:customStyle="1" w:styleId="WW-WW8Num10z0">
    <w:name w:val="WW-WW8Num10z0"/>
    <w:uiPriority w:val="99"/>
    <w:rsid w:val="00992AD8"/>
    <w:rPr>
      <w:rFonts w:ascii="Arial" w:hAnsi="Arial" w:cs="Arial"/>
    </w:rPr>
  </w:style>
  <w:style w:type="character" w:customStyle="1" w:styleId="WW-WW8Num11z0">
    <w:name w:val="WW-WW8Num11z0"/>
    <w:uiPriority w:val="99"/>
    <w:rsid w:val="00992AD8"/>
    <w:rPr>
      <w:rFonts w:ascii="Arial" w:hAnsi="Arial" w:cs="Arial"/>
    </w:rPr>
  </w:style>
  <w:style w:type="character" w:customStyle="1" w:styleId="WW-WW8Num12z0">
    <w:name w:val="WW-WW8Num12z0"/>
    <w:uiPriority w:val="99"/>
    <w:rsid w:val="00992AD8"/>
    <w:rPr>
      <w:rFonts w:ascii="Arial" w:hAnsi="Arial" w:cs="Arial"/>
    </w:rPr>
  </w:style>
  <w:style w:type="character" w:customStyle="1" w:styleId="WW-WW8Num13z0">
    <w:name w:val="WW-WW8Num13z0"/>
    <w:uiPriority w:val="99"/>
    <w:rsid w:val="00992AD8"/>
    <w:rPr>
      <w:rFonts w:ascii="Arial" w:hAnsi="Arial" w:cs="Arial"/>
    </w:rPr>
  </w:style>
  <w:style w:type="character" w:customStyle="1" w:styleId="WW-WW8Num14z0">
    <w:name w:val="WW-WW8Num14z0"/>
    <w:uiPriority w:val="99"/>
    <w:rsid w:val="00992AD8"/>
    <w:rPr>
      <w:rFonts w:ascii="Arial" w:hAnsi="Arial" w:cs="Arial"/>
    </w:rPr>
  </w:style>
  <w:style w:type="character" w:customStyle="1" w:styleId="WW-WW8Num15z0">
    <w:name w:val="WW-WW8Num15z0"/>
    <w:uiPriority w:val="99"/>
    <w:rsid w:val="00992AD8"/>
    <w:rPr>
      <w:rFonts w:ascii="Arial" w:hAnsi="Arial" w:cs="Arial"/>
    </w:rPr>
  </w:style>
  <w:style w:type="character" w:customStyle="1" w:styleId="WW-WW8Num16z0">
    <w:name w:val="WW-WW8Num16z0"/>
    <w:uiPriority w:val="99"/>
    <w:rsid w:val="00992AD8"/>
    <w:rPr>
      <w:rFonts w:ascii="Arial" w:hAnsi="Arial" w:cs="Arial"/>
    </w:rPr>
  </w:style>
  <w:style w:type="character" w:customStyle="1" w:styleId="WW-WW8Num17z0">
    <w:name w:val="WW-WW8Num17z0"/>
    <w:uiPriority w:val="99"/>
    <w:rsid w:val="00992AD8"/>
    <w:rPr>
      <w:rFonts w:ascii="Arial" w:hAnsi="Arial" w:cs="Arial"/>
    </w:rPr>
  </w:style>
  <w:style w:type="character" w:customStyle="1" w:styleId="WW-WW8Num18z0">
    <w:name w:val="WW-WW8Num18z0"/>
    <w:uiPriority w:val="99"/>
    <w:rsid w:val="00992AD8"/>
    <w:rPr>
      <w:rFonts w:ascii="Arial" w:hAnsi="Arial" w:cs="Arial"/>
      <w:b/>
      <w:bCs/>
    </w:rPr>
  </w:style>
  <w:style w:type="character" w:customStyle="1" w:styleId="WW-WW8Num19z0">
    <w:name w:val="WW-WW8Num19z0"/>
    <w:uiPriority w:val="99"/>
    <w:rsid w:val="00992AD8"/>
    <w:rPr>
      <w:rFonts w:ascii="Arial" w:hAnsi="Arial" w:cs="Arial"/>
    </w:rPr>
  </w:style>
  <w:style w:type="character" w:customStyle="1" w:styleId="WW-WW8Num20z0">
    <w:name w:val="WW-WW8Num20z0"/>
    <w:uiPriority w:val="99"/>
    <w:rsid w:val="00992AD8"/>
    <w:rPr>
      <w:rFonts w:ascii="Arial" w:hAnsi="Arial" w:cs="Arial"/>
    </w:rPr>
  </w:style>
  <w:style w:type="character" w:customStyle="1" w:styleId="WW-WW8Num21z0">
    <w:name w:val="WW-WW8Num21z0"/>
    <w:uiPriority w:val="99"/>
    <w:rsid w:val="00992AD8"/>
    <w:rPr>
      <w:rFonts w:ascii="Arial" w:hAnsi="Arial" w:cs="Arial"/>
    </w:rPr>
  </w:style>
  <w:style w:type="character" w:customStyle="1" w:styleId="WW-WW8Num22z0">
    <w:name w:val="WW-WW8Num22z0"/>
    <w:uiPriority w:val="99"/>
    <w:rsid w:val="00992AD8"/>
    <w:rPr>
      <w:rFonts w:ascii="Arial" w:hAnsi="Arial" w:cs="Arial"/>
    </w:rPr>
  </w:style>
  <w:style w:type="character" w:customStyle="1" w:styleId="WW-WW8Num23z0">
    <w:name w:val="WW-WW8Num23z0"/>
    <w:uiPriority w:val="99"/>
    <w:rsid w:val="00992AD8"/>
    <w:rPr>
      <w:rFonts w:ascii="Arial" w:hAnsi="Arial" w:cs="Arial"/>
    </w:rPr>
  </w:style>
  <w:style w:type="character" w:customStyle="1" w:styleId="WW-WW8Num24z0">
    <w:name w:val="WW-WW8Num24z0"/>
    <w:uiPriority w:val="99"/>
    <w:rsid w:val="00992AD8"/>
    <w:rPr>
      <w:rFonts w:ascii="Arial" w:hAnsi="Arial" w:cs="Arial"/>
    </w:rPr>
  </w:style>
  <w:style w:type="character" w:customStyle="1" w:styleId="WW-WW8Num25z0">
    <w:name w:val="WW-WW8Num25z0"/>
    <w:uiPriority w:val="99"/>
    <w:rsid w:val="00992AD8"/>
    <w:rPr>
      <w:rFonts w:ascii="Arial" w:hAnsi="Arial" w:cs="Arial"/>
    </w:rPr>
  </w:style>
  <w:style w:type="character" w:customStyle="1" w:styleId="WW-WW8Num26z0">
    <w:name w:val="WW-WW8Num26z0"/>
    <w:uiPriority w:val="99"/>
    <w:rsid w:val="00992AD8"/>
    <w:rPr>
      <w:rFonts w:ascii="Arial" w:hAnsi="Arial" w:cs="Arial"/>
    </w:rPr>
  </w:style>
  <w:style w:type="character" w:customStyle="1" w:styleId="WW8Num26z1">
    <w:name w:val="WW8Num26z1"/>
    <w:uiPriority w:val="99"/>
    <w:rsid w:val="00992AD8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992AD8"/>
    <w:rPr>
      <w:rFonts w:ascii="Wingdings" w:hAnsi="Wingdings" w:cs="Wingdings"/>
    </w:rPr>
  </w:style>
  <w:style w:type="character" w:customStyle="1" w:styleId="WW8Num26z3">
    <w:name w:val="WW8Num26z3"/>
    <w:uiPriority w:val="99"/>
    <w:rsid w:val="00992AD8"/>
    <w:rPr>
      <w:rFonts w:ascii="Symbol" w:hAnsi="Symbol" w:cs="Symbol"/>
    </w:rPr>
  </w:style>
  <w:style w:type="character" w:customStyle="1" w:styleId="WW-WW8Num27z0">
    <w:name w:val="WW-WW8Num27z0"/>
    <w:uiPriority w:val="99"/>
    <w:rsid w:val="00992AD8"/>
    <w:rPr>
      <w:rFonts w:ascii="Arial" w:hAnsi="Arial" w:cs="Arial"/>
    </w:rPr>
  </w:style>
  <w:style w:type="character" w:customStyle="1" w:styleId="WW8Num27z1">
    <w:name w:val="WW8Num27z1"/>
    <w:uiPriority w:val="99"/>
    <w:rsid w:val="00992AD8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992AD8"/>
    <w:rPr>
      <w:rFonts w:ascii="Wingdings" w:hAnsi="Wingdings" w:cs="Wingdings"/>
    </w:rPr>
  </w:style>
  <w:style w:type="character" w:customStyle="1" w:styleId="WW8Num27z3">
    <w:name w:val="WW8Num27z3"/>
    <w:uiPriority w:val="99"/>
    <w:rsid w:val="00992AD8"/>
    <w:rPr>
      <w:rFonts w:ascii="Symbol" w:hAnsi="Symbol" w:cs="Symbol"/>
    </w:rPr>
  </w:style>
  <w:style w:type="character" w:customStyle="1" w:styleId="WW-WW8Num28z0">
    <w:name w:val="WW-WW8Num28z0"/>
    <w:uiPriority w:val="99"/>
    <w:rsid w:val="00992AD8"/>
    <w:rPr>
      <w:rFonts w:ascii="Arial" w:hAnsi="Arial" w:cs="Arial"/>
    </w:rPr>
  </w:style>
  <w:style w:type="character" w:customStyle="1" w:styleId="WW-WW8Num29z0">
    <w:name w:val="WW-WW8Num29z0"/>
    <w:uiPriority w:val="99"/>
    <w:rsid w:val="00992AD8"/>
    <w:rPr>
      <w:rFonts w:cs="Times New Roman"/>
      <w:u w:val="none"/>
    </w:rPr>
  </w:style>
  <w:style w:type="character" w:customStyle="1" w:styleId="WW-WW8Num30z0">
    <w:name w:val="WW-WW8Num30z0"/>
    <w:uiPriority w:val="99"/>
    <w:rsid w:val="00992AD8"/>
    <w:rPr>
      <w:rFonts w:ascii="Arial" w:hAnsi="Arial" w:cs="Arial"/>
    </w:rPr>
  </w:style>
  <w:style w:type="character" w:customStyle="1" w:styleId="WW-WW8Num31z0">
    <w:name w:val="WW-WW8Num31z0"/>
    <w:uiPriority w:val="99"/>
    <w:rsid w:val="00992AD8"/>
    <w:rPr>
      <w:rFonts w:ascii="Arial" w:hAnsi="Arial" w:cs="Arial"/>
    </w:rPr>
  </w:style>
  <w:style w:type="character" w:customStyle="1" w:styleId="WW-WW8Num32z0">
    <w:name w:val="WW-WW8Num32z0"/>
    <w:uiPriority w:val="99"/>
    <w:rsid w:val="00992AD8"/>
    <w:rPr>
      <w:rFonts w:ascii="Arial" w:hAnsi="Arial" w:cs="Arial"/>
    </w:rPr>
  </w:style>
  <w:style w:type="character" w:customStyle="1" w:styleId="WW-WW8Num33z0">
    <w:name w:val="WW-WW8Num33z0"/>
    <w:uiPriority w:val="99"/>
    <w:rsid w:val="00992AD8"/>
    <w:rPr>
      <w:rFonts w:ascii="Arial" w:hAnsi="Arial" w:cs="Arial"/>
    </w:rPr>
  </w:style>
  <w:style w:type="character" w:customStyle="1" w:styleId="WW-WW8Num34z0">
    <w:name w:val="WW-WW8Num34z0"/>
    <w:uiPriority w:val="99"/>
    <w:rsid w:val="00992AD8"/>
    <w:rPr>
      <w:rFonts w:ascii="Arial" w:hAnsi="Arial" w:cs="Arial"/>
    </w:rPr>
  </w:style>
  <w:style w:type="character" w:customStyle="1" w:styleId="WW-WW8Num35z0">
    <w:name w:val="WW-WW8Num35z0"/>
    <w:uiPriority w:val="99"/>
    <w:rsid w:val="00992AD8"/>
    <w:rPr>
      <w:rFonts w:ascii="Arial" w:hAnsi="Arial" w:cs="Arial"/>
    </w:rPr>
  </w:style>
  <w:style w:type="character" w:customStyle="1" w:styleId="WW8Num35z1">
    <w:name w:val="WW8Num35z1"/>
    <w:uiPriority w:val="99"/>
    <w:rsid w:val="00992AD8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992AD8"/>
    <w:rPr>
      <w:rFonts w:ascii="Wingdings" w:hAnsi="Wingdings" w:cs="Wingdings"/>
    </w:rPr>
  </w:style>
  <w:style w:type="character" w:customStyle="1" w:styleId="WW8Num35z3">
    <w:name w:val="WW8Num35z3"/>
    <w:uiPriority w:val="99"/>
    <w:rsid w:val="00992AD8"/>
    <w:rPr>
      <w:rFonts w:ascii="Symbol" w:hAnsi="Symbol" w:cs="Symbol"/>
    </w:rPr>
  </w:style>
  <w:style w:type="character" w:customStyle="1" w:styleId="WW-WW8Num36z0">
    <w:name w:val="WW-WW8Num36z0"/>
    <w:uiPriority w:val="99"/>
    <w:rsid w:val="00992AD8"/>
    <w:rPr>
      <w:rFonts w:ascii="Arial" w:hAnsi="Arial" w:cs="Arial"/>
      <w:b/>
      <w:bCs/>
    </w:rPr>
  </w:style>
  <w:style w:type="character" w:customStyle="1" w:styleId="WW8Num37z0">
    <w:name w:val="WW8Num37z0"/>
    <w:uiPriority w:val="99"/>
    <w:rsid w:val="00992AD8"/>
    <w:rPr>
      <w:rFonts w:ascii="Arial" w:hAnsi="Arial" w:cs="Arial"/>
    </w:rPr>
  </w:style>
  <w:style w:type="character" w:customStyle="1" w:styleId="WW8Num38z0">
    <w:name w:val="WW8Num38z0"/>
    <w:uiPriority w:val="99"/>
    <w:rsid w:val="00992AD8"/>
    <w:rPr>
      <w:rFonts w:ascii="Arial" w:hAnsi="Arial" w:cs="Arial"/>
    </w:rPr>
  </w:style>
  <w:style w:type="character" w:customStyle="1" w:styleId="WW8Num39z0">
    <w:name w:val="WW8Num39z0"/>
    <w:uiPriority w:val="99"/>
    <w:rsid w:val="00992AD8"/>
    <w:rPr>
      <w:rFonts w:ascii="Arial" w:hAnsi="Arial" w:cs="Arial"/>
    </w:rPr>
  </w:style>
  <w:style w:type="character" w:customStyle="1" w:styleId="WW8Num40z0">
    <w:name w:val="WW8Num40z0"/>
    <w:uiPriority w:val="99"/>
    <w:rsid w:val="00992AD8"/>
    <w:rPr>
      <w:rFonts w:ascii="Arial" w:hAnsi="Arial" w:cs="Arial"/>
    </w:rPr>
  </w:style>
  <w:style w:type="character" w:customStyle="1" w:styleId="WW8Num41z0">
    <w:name w:val="WW8Num41z0"/>
    <w:uiPriority w:val="99"/>
    <w:rsid w:val="00992AD8"/>
    <w:rPr>
      <w:rFonts w:ascii="Arial" w:hAnsi="Arial" w:cs="Arial"/>
    </w:rPr>
  </w:style>
  <w:style w:type="character" w:customStyle="1" w:styleId="WW8Num41z1">
    <w:name w:val="WW8Num41z1"/>
    <w:uiPriority w:val="99"/>
    <w:rsid w:val="00992AD8"/>
    <w:rPr>
      <w:rFonts w:ascii="Courier New" w:hAnsi="Courier New" w:cs="Courier New"/>
    </w:rPr>
  </w:style>
  <w:style w:type="character" w:customStyle="1" w:styleId="WW8Num41z2">
    <w:name w:val="WW8Num41z2"/>
    <w:uiPriority w:val="99"/>
    <w:rsid w:val="00992AD8"/>
    <w:rPr>
      <w:rFonts w:ascii="Wingdings" w:hAnsi="Wingdings" w:cs="Wingdings"/>
    </w:rPr>
  </w:style>
  <w:style w:type="character" w:customStyle="1" w:styleId="WW8Num41z3">
    <w:name w:val="WW8Num41z3"/>
    <w:uiPriority w:val="99"/>
    <w:rsid w:val="00992AD8"/>
    <w:rPr>
      <w:rFonts w:ascii="Symbol" w:hAnsi="Symbol" w:cs="Symbol"/>
    </w:rPr>
  </w:style>
  <w:style w:type="character" w:customStyle="1" w:styleId="WW8Num42z0">
    <w:name w:val="WW8Num42z0"/>
    <w:uiPriority w:val="99"/>
    <w:rsid w:val="00992AD8"/>
    <w:rPr>
      <w:rFonts w:ascii="Arial" w:hAnsi="Arial" w:cs="Arial"/>
    </w:rPr>
  </w:style>
  <w:style w:type="character" w:customStyle="1" w:styleId="WW8Num43z0">
    <w:name w:val="WW8Num43z0"/>
    <w:uiPriority w:val="99"/>
    <w:rsid w:val="00992AD8"/>
    <w:rPr>
      <w:rFonts w:ascii="Arial" w:hAnsi="Arial" w:cs="Arial"/>
    </w:rPr>
  </w:style>
  <w:style w:type="character" w:customStyle="1" w:styleId="WW8Num44z0">
    <w:name w:val="WW8Num44z0"/>
    <w:uiPriority w:val="99"/>
    <w:rsid w:val="00992AD8"/>
    <w:rPr>
      <w:rFonts w:ascii="Arial" w:hAnsi="Arial" w:cs="Arial"/>
    </w:rPr>
  </w:style>
  <w:style w:type="character" w:customStyle="1" w:styleId="WW8Num45z0">
    <w:name w:val="WW8Num45z0"/>
    <w:uiPriority w:val="99"/>
    <w:rsid w:val="00992AD8"/>
    <w:rPr>
      <w:rFonts w:ascii="Arial" w:hAnsi="Arial" w:cs="Arial"/>
    </w:rPr>
  </w:style>
  <w:style w:type="character" w:customStyle="1" w:styleId="WW8Num25z1">
    <w:name w:val="WW8Num25z1"/>
    <w:uiPriority w:val="99"/>
    <w:rsid w:val="00992AD8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992AD8"/>
    <w:rPr>
      <w:rFonts w:ascii="Wingdings" w:hAnsi="Wingdings" w:cs="Wingdings"/>
    </w:rPr>
  </w:style>
  <w:style w:type="character" w:customStyle="1" w:styleId="WW8Num25z3">
    <w:name w:val="WW8Num25z3"/>
    <w:uiPriority w:val="99"/>
    <w:rsid w:val="00992AD8"/>
    <w:rPr>
      <w:rFonts w:ascii="Symbol" w:hAnsi="Symbol" w:cs="Symbol"/>
    </w:rPr>
  </w:style>
  <w:style w:type="character" w:customStyle="1" w:styleId="WW8Num34z1">
    <w:name w:val="WW8Num34z1"/>
    <w:uiPriority w:val="99"/>
    <w:rsid w:val="00992AD8"/>
    <w:rPr>
      <w:rFonts w:ascii="Courier New" w:hAnsi="Courier New" w:cs="Courier New"/>
    </w:rPr>
  </w:style>
  <w:style w:type="character" w:customStyle="1" w:styleId="WW8Num34z2">
    <w:name w:val="WW8Num34z2"/>
    <w:uiPriority w:val="99"/>
    <w:rsid w:val="00992AD8"/>
    <w:rPr>
      <w:rFonts w:ascii="Wingdings" w:hAnsi="Wingdings" w:cs="Wingdings"/>
    </w:rPr>
  </w:style>
  <w:style w:type="character" w:customStyle="1" w:styleId="WW8Num34z3">
    <w:name w:val="WW8Num34z3"/>
    <w:uiPriority w:val="99"/>
    <w:rsid w:val="00992AD8"/>
    <w:rPr>
      <w:rFonts w:ascii="Symbol" w:hAnsi="Symbol" w:cs="Symbol"/>
    </w:rPr>
  </w:style>
  <w:style w:type="character" w:customStyle="1" w:styleId="WW8Num40z1">
    <w:name w:val="WW8Num40z1"/>
    <w:uiPriority w:val="99"/>
    <w:rsid w:val="00992AD8"/>
    <w:rPr>
      <w:rFonts w:ascii="Courier New" w:hAnsi="Courier New" w:cs="Courier New"/>
    </w:rPr>
  </w:style>
  <w:style w:type="character" w:customStyle="1" w:styleId="WW8Num40z2">
    <w:name w:val="WW8Num40z2"/>
    <w:uiPriority w:val="99"/>
    <w:rsid w:val="00992AD8"/>
    <w:rPr>
      <w:rFonts w:ascii="Wingdings" w:hAnsi="Wingdings" w:cs="Wingdings"/>
    </w:rPr>
  </w:style>
  <w:style w:type="character" w:customStyle="1" w:styleId="WW8Num40z3">
    <w:name w:val="WW8Num40z3"/>
    <w:uiPriority w:val="99"/>
    <w:rsid w:val="00992AD8"/>
    <w:rPr>
      <w:rFonts w:ascii="Symbol" w:hAnsi="Symbol" w:cs="Symbol"/>
    </w:rPr>
  </w:style>
  <w:style w:type="character" w:customStyle="1" w:styleId="WW8Num46z0">
    <w:name w:val="WW8Num46z0"/>
    <w:uiPriority w:val="99"/>
    <w:rsid w:val="00992AD8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uiPriority w:val="99"/>
    <w:rsid w:val="00992AD8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uiPriority w:val="99"/>
    <w:rsid w:val="00992AD8"/>
    <w:rPr>
      <w:rFonts w:ascii="StarSymbol" w:hAnsi="StarSymbol" w:cs="StarSymbol"/>
      <w:sz w:val="18"/>
      <w:szCs w:val="18"/>
    </w:rPr>
  </w:style>
  <w:style w:type="paragraph" w:customStyle="1" w:styleId="Zawartoramki">
    <w:name w:val="Zawartość ramki"/>
    <w:basedOn w:val="Tekstpodstawowy"/>
    <w:uiPriority w:val="99"/>
    <w:rsid w:val="00992AD8"/>
    <w:pPr>
      <w:widowControl w:val="0"/>
      <w:autoSpaceDE w:val="0"/>
      <w:spacing w:line="240" w:lineRule="auto"/>
      <w:jc w:val="both"/>
    </w:pPr>
    <w:rPr>
      <w:rFonts w:ascii="Tahoma" w:hAnsi="Tahoma" w:cs="Tahoma"/>
      <w:color w:val="auto"/>
      <w:sz w:val="24"/>
      <w:szCs w:val="24"/>
      <w:lang w:eastAsia="pl-PL"/>
    </w:rPr>
  </w:style>
  <w:style w:type="paragraph" w:customStyle="1" w:styleId="nagwek-5">
    <w:name w:val="nagłówek-5"/>
    <w:basedOn w:val="Normalny"/>
    <w:link w:val="nagwek-5Znak"/>
    <w:uiPriority w:val="99"/>
    <w:rsid w:val="00992AD8"/>
    <w:pPr>
      <w:widowControl w:val="0"/>
      <w:suppressAutoHyphens/>
      <w:autoSpaceDE w:val="0"/>
      <w:spacing w:after="0" w:line="240" w:lineRule="auto"/>
      <w:ind w:left="0" w:right="0" w:firstLine="0"/>
    </w:pPr>
    <w:rPr>
      <w:rFonts w:ascii="Tahoma" w:eastAsia="Calibri" w:hAnsi="Tahoma"/>
      <w:color w:val="auto"/>
      <w:sz w:val="16"/>
      <w:szCs w:val="16"/>
    </w:rPr>
  </w:style>
  <w:style w:type="character" w:customStyle="1" w:styleId="nagwek-5Znak">
    <w:name w:val="nagłówek-5 Znak"/>
    <w:link w:val="nagwek-5"/>
    <w:uiPriority w:val="99"/>
    <w:locked/>
    <w:rsid w:val="00992AD8"/>
    <w:rPr>
      <w:rFonts w:ascii="Tahoma" w:eastAsia="Calibri" w:hAnsi="Tahoma" w:cs="Times New Roman"/>
      <w:sz w:val="16"/>
      <w:szCs w:val="16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992AD8"/>
    <w:pPr>
      <w:spacing w:after="0" w:line="240" w:lineRule="auto"/>
      <w:ind w:left="480" w:right="0" w:firstLine="0"/>
      <w:jc w:val="left"/>
    </w:pPr>
    <w:rPr>
      <w:rFonts w:ascii="Calibri" w:hAnsi="Calibri" w:cs="Calibri"/>
      <w:i/>
      <w:iCs/>
      <w:color w:val="auto"/>
      <w:sz w:val="20"/>
      <w:szCs w:val="20"/>
    </w:rPr>
  </w:style>
  <w:style w:type="paragraph" w:customStyle="1" w:styleId="Normalny1">
    <w:name w:val="Normalny1"/>
    <w:basedOn w:val="Normalny"/>
    <w:uiPriority w:val="99"/>
    <w:rsid w:val="00992AD8"/>
    <w:pPr>
      <w:widowControl w:val="0"/>
      <w:suppressAutoHyphens/>
      <w:spacing w:after="0" w:line="240" w:lineRule="auto"/>
      <w:ind w:left="0" w:right="0" w:firstLine="0"/>
    </w:pPr>
    <w:rPr>
      <w:rFonts w:ascii="Arial" w:hAnsi="Arial" w:cs="Arial"/>
      <w:color w:val="auto"/>
      <w:kern w:val="2"/>
      <w:sz w:val="20"/>
      <w:szCs w:val="20"/>
    </w:rPr>
  </w:style>
  <w:style w:type="paragraph" w:customStyle="1" w:styleId="standard">
    <w:name w:val="standard"/>
    <w:basedOn w:val="Normalny"/>
    <w:uiPriority w:val="99"/>
    <w:rsid w:val="00992AD8"/>
    <w:pPr>
      <w:spacing w:before="100" w:beforeAutospacing="1" w:after="100" w:afterAutospacing="1" w:line="240" w:lineRule="auto"/>
      <w:ind w:left="0" w:right="0" w:firstLine="0"/>
    </w:pPr>
    <w:rPr>
      <w:rFonts w:ascii="Arial" w:hAnsi="Arial" w:cs="Arial"/>
      <w:color w:val="auto"/>
      <w:szCs w:val="24"/>
    </w:rPr>
  </w:style>
  <w:style w:type="paragraph" w:customStyle="1" w:styleId="Bezodstpw1">
    <w:name w:val="Bez odstępów1"/>
    <w:uiPriority w:val="99"/>
    <w:qFormat/>
    <w:rsid w:val="00992AD8"/>
    <w:pPr>
      <w:spacing w:after="0" w:line="240" w:lineRule="auto"/>
      <w:ind w:left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992AD8"/>
    <w:pPr>
      <w:spacing w:after="0" w:line="240" w:lineRule="auto"/>
      <w:ind w:left="720" w:right="0" w:firstLine="0"/>
      <w:jc w:val="left"/>
    </w:pPr>
    <w:rPr>
      <w:rFonts w:ascii="Calibri" w:hAnsi="Calibri" w:cs="Calibri"/>
      <w:color w:val="auto"/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992AD8"/>
    <w:pPr>
      <w:spacing w:after="0" w:line="240" w:lineRule="auto"/>
      <w:ind w:left="960" w:right="0" w:firstLine="0"/>
      <w:jc w:val="left"/>
    </w:pPr>
    <w:rPr>
      <w:rFonts w:ascii="Calibri" w:hAnsi="Calibri" w:cs="Calibri"/>
      <w:color w:val="auto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992AD8"/>
    <w:pPr>
      <w:spacing w:after="0" w:line="240" w:lineRule="auto"/>
      <w:ind w:left="1200" w:right="0" w:firstLine="0"/>
      <w:jc w:val="left"/>
    </w:pPr>
    <w:rPr>
      <w:rFonts w:ascii="Calibri" w:hAnsi="Calibri" w:cs="Calibri"/>
      <w:color w:val="auto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992AD8"/>
    <w:pPr>
      <w:spacing w:after="0" w:line="240" w:lineRule="auto"/>
      <w:ind w:left="1440" w:right="0" w:firstLine="0"/>
      <w:jc w:val="left"/>
    </w:pPr>
    <w:rPr>
      <w:rFonts w:ascii="Calibri" w:hAnsi="Calibri" w:cs="Calibri"/>
      <w:color w:val="auto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992AD8"/>
    <w:pPr>
      <w:spacing w:after="0" w:line="240" w:lineRule="auto"/>
      <w:ind w:left="1680" w:right="0" w:firstLine="0"/>
      <w:jc w:val="left"/>
    </w:pPr>
    <w:rPr>
      <w:rFonts w:ascii="Calibri" w:hAnsi="Calibri" w:cs="Calibri"/>
      <w:color w:val="auto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992AD8"/>
    <w:pPr>
      <w:spacing w:after="0" w:line="240" w:lineRule="auto"/>
      <w:ind w:left="1920" w:right="0" w:firstLine="0"/>
      <w:jc w:val="left"/>
    </w:pPr>
    <w:rPr>
      <w:rFonts w:ascii="Calibri" w:hAnsi="Calibri" w:cs="Calibri"/>
      <w:color w:val="auto"/>
      <w:sz w:val="18"/>
      <w:szCs w:val="18"/>
    </w:rPr>
  </w:style>
  <w:style w:type="paragraph" w:styleId="Legenda">
    <w:name w:val="caption"/>
    <w:basedOn w:val="Normalny"/>
    <w:next w:val="Normalny"/>
    <w:uiPriority w:val="99"/>
    <w:qFormat/>
    <w:rsid w:val="00992AD8"/>
    <w:pPr>
      <w:spacing w:after="0" w:line="240" w:lineRule="auto"/>
      <w:ind w:left="0" w:right="0" w:firstLine="0"/>
    </w:pPr>
    <w:rPr>
      <w:rFonts w:ascii="Arial" w:hAnsi="Arial" w:cs="Arial"/>
      <w:b/>
      <w:bCs/>
      <w:color w:val="auto"/>
      <w:sz w:val="20"/>
      <w:szCs w:val="20"/>
    </w:rPr>
  </w:style>
  <w:style w:type="character" w:styleId="Odwoaniedokomentarza">
    <w:name w:val="annotation reference"/>
    <w:semiHidden/>
    <w:rsid w:val="00992AD8"/>
    <w:rPr>
      <w:rFonts w:cs="Times New Roman"/>
      <w:sz w:val="16"/>
      <w:szCs w:val="16"/>
    </w:rPr>
  </w:style>
  <w:style w:type="character" w:customStyle="1" w:styleId="TematkomentarzaZnak2">
    <w:name w:val="Temat komentarza Znak2"/>
    <w:uiPriority w:val="99"/>
    <w:semiHidden/>
    <w:locked/>
    <w:rsid w:val="00992AD8"/>
    <w:rPr>
      <w:rFonts w:ascii="Arial" w:eastAsia="Calibri" w:hAnsi="Arial" w:cs="Times New Roman"/>
      <w:b/>
      <w:bCs/>
      <w:sz w:val="20"/>
      <w:szCs w:val="20"/>
      <w:lang w:eastAsia="pl-PL"/>
    </w:rPr>
  </w:style>
  <w:style w:type="paragraph" w:customStyle="1" w:styleId="Standard0">
    <w:name w:val="Standard"/>
    <w:uiPriority w:val="99"/>
    <w:rsid w:val="00992A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Znak">
    <w:name w:val="Znak Znak Znak"/>
    <w:uiPriority w:val="99"/>
    <w:locked/>
    <w:rsid w:val="00992AD8"/>
    <w:rPr>
      <w:rFonts w:ascii="Consolas" w:hAnsi="Consolas" w:cs="Consolas"/>
      <w:sz w:val="21"/>
      <w:szCs w:val="21"/>
      <w:lang w:eastAsia="pl-PL"/>
    </w:rPr>
  </w:style>
  <w:style w:type="paragraph" w:customStyle="1" w:styleId="Bezodstpw11">
    <w:name w:val="Bez odstępów11"/>
    <w:qFormat/>
    <w:rsid w:val="00992AD8"/>
    <w:pPr>
      <w:spacing w:after="0" w:line="240" w:lineRule="auto"/>
      <w:ind w:left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spisutreci11">
    <w:name w:val="Nagłówek spisu treści11"/>
    <w:basedOn w:val="Nagwek1"/>
    <w:next w:val="Normalny"/>
    <w:uiPriority w:val="99"/>
    <w:rsid w:val="00992AD8"/>
    <w:pPr>
      <w:spacing w:before="480" w:line="276" w:lineRule="auto"/>
      <w:ind w:right="0"/>
      <w:jc w:val="left"/>
      <w:outlineLvl w:val="9"/>
    </w:pPr>
    <w:rPr>
      <w:rFonts w:ascii="Cambria" w:eastAsia="Calibri" w:hAnsi="Cambria" w:cs="Cambria"/>
      <w:bCs/>
      <w:color w:val="365F91"/>
      <w:szCs w:val="28"/>
      <w:lang w:eastAsia="en-US"/>
    </w:rPr>
  </w:style>
  <w:style w:type="character" w:customStyle="1" w:styleId="CommentSubjectChar1">
    <w:name w:val="Comment Subject Char1"/>
    <w:uiPriority w:val="99"/>
    <w:semiHidden/>
    <w:rsid w:val="00992AD8"/>
    <w:rPr>
      <w:rFonts w:ascii="Arial" w:hAnsi="Arial" w:cs="Arial"/>
      <w:b/>
      <w:bCs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992AD8"/>
    <w:pPr>
      <w:spacing w:before="120" w:after="120" w:line="240" w:lineRule="auto"/>
      <w:ind w:left="0" w:right="0" w:firstLine="0"/>
    </w:pPr>
    <w:rPr>
      <w:rFonts w:ascii="Optima" w:hAnsi="Optima" w:cs="Optima"/>
      <w:color w:val="auto"/>
      <w:sz w:val="22"/>
      <w:lang w:val="en-GB"/>
    </w:rPr>
  </w:style>
  <w:style w:type="paragraph" w:customStyle="1" w:styleId="punkt1">
    <w:name w:val="punkt1"/>
    <w:basedOn w:val="Normalny"/>
    <w:uiPriority w:val="99"/>
    <w:rsid w:val="00992AD8"/>
    <w:pPr>
      <w:suppressAutoHyphens/>
      <w:spacing w:after="0" w:line="360" w:lineRule="auto"/>
      <w:ind w:left="567" w:right="0" w:hanging="567"/>
    </w:pPr>
    <w:rPr>
      <w:rFonts w:ascii="Tahoma" w:hAnsi="Tahoma" w:cs="Tahoma"/>
      <w:color w:val="auto"/>
      <w:szCs w:val="24"/>
      <w:lang w:eastAsia="ar-SA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992AD8"/>
    <w:pPr>
      <w:spacing w:after="160" w:line="240" w:lineRule="exact"/>
      <w:ind w:left="0" w:right="0" w:firstLine="0"/>
      <w:jc w:val="left"/>
    </w:pPr>
    <w:rPr>
      <w:rFonts w:ascii="Tahoma" w:hAnsi="Tahoma" w:cs="Tahoma"/>
      <w:color w:val="auto"/>
      <w:sz w:val="20"/>
      <w:szCs w:val="20"/>
      <w:lang w:val="en-US" w:eastAsia="en-US"/>
    </w:rPr>
  </w:style>
  <w:style w:type="paragraph" w:customStyle="1" w:styleId="CharCharChar1Znak">
    <w:name w:val="Char Char Char1 Znak"/>
    <w:aliases w:val="Char Char Char1 Znak Znak Znak"/>
    <w:basedOn w:val="Normalny"/>
    <w:uiPriority w:val="99"/>
    <w:rsid w:val="00992AD8"/>
    <w:pPr>
      <w:spacing w:after="160" w:line="240" w:lineRule="exact"/>
      <w:ind w:left="0" w:right="0" w:firstLine="0"/>
      <w:jc w:val="left"/>
    </w:pPr>
    <w:rPr>
      <w:rFonts w:ascii="Tahoma" w:hAnsi="Tahoma" w:cs="Tahoma"/>
      <w:color w:val="auto"/>
      <w:sz w:val="20"/>
      <w:szCs w:val="20"/>
      <w:lang w:val="en-US" w:eastAsia="en-US"/>
    </w:rPr>
  </w:style>
  <w:style w:type="paragraph" w:customStyle="1" w:styleId="Textbody">
    <w:name w:val="Text body"/>
    <w:basedOn w:val="Standard0"/>
    <w:uiPriority w:val="99"/>
    <w:rsid w:val="00992AD8"/>
    <w:pPr>
      <w:widowControl/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uppressAutoHyphens/>
      <w:autoSpaceDE/>
      <w:spacing w:after="120"/>
      <w:jc w:val="both"/>
      <w:textAlignment w:val="baseline"/>
    </w:pPr>
    <w:rPr>
      <w:rFonts w:ascii="Arial Narrow" w:eastAsia="Calibri" w:hAnsi="Arial Narrow" w:cs="Arial Narrow"/>
      <w:kern w:val="3"/>
      <w:lang w:val="de-DE" w:eastAsia="ja-JP"/>
    </w:rPr>
  </w:style>
  <w:style w:type="character" w:customStyle="1" w:styleId="caps">
    <w:name w:val="caps"/>
    <w:uiPriority w:val="99"/>
    <w:rsid w:val="00992AD8"/>
    <w:rPr>
      <w:rFonts w:cs="Times New Roman"/>
    </w:rPr>
  </w:style>
  <w:style w:type="paragraph" w:customStyle="1" w:styleId="punkt2">
    <w:name w:val="punkt2"/>
    <w:basedOn w:val="pkt"/>
    <w:uiPriority w:val="99"/>
    <w:rsid w:val="00992AD8"/>
    <w:pPr>
      <w:suppressAutoHyphens/>
      <w:spacing w:before="0" w:after="0" w:line="360" w:lineRule="auto"/>
      <w:ind w:left="1078" w:hanging="284"/>
    </w:pPr>
    <w:rPr>
      <w:rFonts w:ascii="Tahoma" w:hAnsi="Tahoma" w:cs="Tahoma"/>
      <w:lang w:eastAsia="ar-SA"/>
    </w:rPr>
  </w:style>
  <w:style w:type="paragraph" w:customStyle="1" w:styleId="Akapitzlist31">
    <w:name w:val="Akapit z listą31"/>
    <w:basedOn w:val="Normalny"/>
    <w:qFormat/>
    <w:rsid w:val="00992AD8"/>
    <w:pPr>
      <w:spacing w:after="0" w:line="240" w:lineRule="auto"/>
      <w:ind w:left="708" w:right="0" w:firstLine="0"/>
      <w:jc w:val="left"/>
    </w:pPr>
    <w:rPr>
      <w:rFonts w:ascii="Arial" w:eastAsia="Calibri" w:hAnsi="Arial" w:cs="Arial"/>
      <w:color w:val="auto"/>
      <w:szCs w:val="24"/>
    </w:rPr>
  </w:style>
  <w:style w:type="paragraph" w:customStyle="1" w:styleId="Domylny">
    <w:name w:val="Domyślny"/>
    <w:basedOn w:val="Normalny"/>
    <w:uiPriority w:val="99"/>
    <w:rsid w:val="00992AD8"/>
    <w:pPr>
      <w:suppressAutoHyphens/>
      <w:spacing w:after="0" w:line="360" w:lineRule="auto"/>
      <w:ind w:left="0" w:right="0" w:firstLine="0"/>
    </w:pPr>
    <w:rPr>
      <w:rFonts w:ascii="Tahoma" w:eastAsia="Calibri" w:hAnsi="Tahoma" w:cs="Tahoma"/>
      <w:color w:val="auto"/>
      <w:szCs w:val="24"/>
      <w:lang w:eastAsia="ar-SA"/>
    </w:rPr>
  </w:style>
  <w:style w:type="paragraph" w:customStyle="1" w:styleId="Poprawka1">
    <w:name w:val="Poprawka1"/>
    <w:hidden/>
    <w:uiPriority w:val="99"/>
    <w:semiHidden/>
    <w:rsid w:val="00992AD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92AD8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e">
    <w:name w:val="Blockquote"/>
    <w:basedOn w:val="Normalny"/>
    <w:rsid w:val="00992AD8"/>
    <w:pPr>
      <w:spacing w:before="100" w:after="100" w:line="240" w:lineRule="auto"/>
      <w:ind w:left="360" w:right="360" w:firstLine="0"/>
      <w:jc w:val="left"/>
    </w:pPr>
    <w:rPr>
      <w:rFonts w:eastAsia="Calibri"/>
      <w:color w:val="auto"/>
      <w:szCs w:val="20"/>
    </w:rPr>
  </w:style>
  <w:style w:type="paragraph" w:customStyle="1" w:styleId="Standardowy0">
    <w:name w:val="Standardowy.+"/>
    <w:rsid w:val="00992AD8"/>
    <w:pPr>
      <w:suppressAutoHyphens/>
      <w:autoSpaceDE w:val="0"/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paragraph" w:styleId="Bezodstpw">
    <w:name w:val="No Spacing"/>
    <w:uiPriority w:val="1"/>
    <w:qFormat/>
    <w:rsid w:val="00992AD8"/>
    <w:pPr>
      <w:spacing w:after="0" w:line="240" w:lineRule="auto"/>
      <w:ind w:left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abelastextbox1">
    <w:name w:val="labelastextbox1"/>
    <w:rsid w:val="00992AD8"/>
    <w:rPr>
      <w:b/>
      <w:bCs/>
      <w:color w:val="097CC9"/>
    </w:rPr>
  </w:style>
  <w:style w:type="paragraph" w:customStyle="1" w:styleId="Styl1">
    <w:name w:val="Styl1"/>
    <w:basedOn w:val="Normalny"/>
    <w:link w:val="Styl1Znak"/>
    <w:rsid w:val="00992AD8"/>
    <w:pPr>
      <w:numPr>
        <w:ilvl w:val="1"/>
        <w:numId w:val="3"/>
      </w:numPr>
      <w:spacing w:after="120" w:line="240" w:lineRule="auto"/>
      <w:ind w:left="567" w:right="0" w:hanging="567"/>
    </w:pPr>
    <w:rPr>
      <w:rFonts w:ascii="Arial" w:hAnsi="Arial"/>
      <w:color w:val="auto"/>
      <w:sz w:val="22"/>
    </w:rPr>
  </w:style>
  <w:style w:type="paragraph" w:customStyle="1" w:styleId="SIWZ10">
    <w:name w:val="SIWZ 1."/>
    <w:basedOn w:val="StandardZnak"/>
    <w:link w:val="SIWZ1Znak"/>
    <w:qFormat/>
    <w:rsid w:val="00992AD8"/>
    <w:pPr>
      <w:numPr>
        <w:numId w:val="1"/>
      </w:numPr>
      <w:tabs>
        <w:tab w:val="left" w:pos="426"/>
      </w:tabs>
      <w:spacing w:after="120"/>
      <w:ind w:left="426" w:hanging="425"/>
      <w:jc w:val="both"/>
    </w:pPr>
    <w:rPr>
      <w:rFonts w:ascii="Arial" w:hAnsi="Arial"/>
      <w:sz w:val="22"/>
      <w:szCs w:val="22"/>
    </w:rPr>
  </w:style>
  <w:style w:type="character" w:customStyle="1" w:styleId="Styl1Znak">
    <w:name w:val="Styl1 Znak"/>
    <w:link w:val="Styl1"/>
    <w:rsid w:val="00992AD8"/>
    <w:rPr>
      <w:rFonts w:ascii="Arial" w:eastAsia="Times New Roman" w:hAnsi="Arial" w:cs="Times New Roman"/>
    </w:rPr>
  </w:style>
  <w:style w:type="paragraph" w:customStyle="1" w:styleId="siwz1">
    <w:name w:val="siwz 1)"/>
    <w:basedOn w:val="Akapitzlist"/>
    <w:link w:val="siwz1Znak0"/>
    <w:qFormat/>
    <w:rsid w:val="00992AD8"/>
    <w:pPr>
      <w:numPr>
        <w:numId w:val="4"/>
      </w:numPr>
      <w:suppressAutoHyphens w:val="0"/>
      <w:spacing w:after="120" w:line="240" w:lineRule="auto"/>
      <w:contextualSpacing w:val="0"/>
      <w:jc w:val="both"/>
    </w:pPr>
    <w:rPr>
      <w:rFonts w:ascii="Arial" w:eastAsia="Times New Roman" w:hAnsi="Arial" w:cs="Times New Roman"/>
      <w:color w:val="auto"/>
    </w:rPr>
  </w:style>
  <w:style w:type="character" w:customStyle="1" w:styleId="SIWZ1Znak">
    <w:name w:val="SIWZ 1. Znak"/>
    <w:link w:val="SIWZ10"/>
    <w:rsid w:val="00992AD8"/>
    <w:rPr>
      <w:rFonts w:ascii="Arial" w:eastAsia="Calibri" w:hAnsi="Arial" w:cs="Times New Roman"/>
    </w:rPr>
  </w:style>
  <w:style w:type="paragraph" w:customStyle="1" w:styleId="SIWZa">
    <w:name w:val="SIWZ a)"/>
    <w:basedOn w:val="Normalny"/>
    <w:link w:val="SIWZaZnak"/>
    <w:qFormat/>
    <w:rsid w:val="00992AD8"/>
    <w:pPr>
      <w:numPr>
        <w:numId w:val="2"/>
      </w:numPr>
      <w:tabs>
        <w:tab w:val="left" w:pos="1276"/>
      </w:tabs>
      <w:spacing w:after="120" w:line="240" w:lineRule="auto"/>
      <w:ind w:right="0"/>
    </w:pPr>
    <w:rPr>
      <w:rFonts w:ascii="Arial" w:hAnsi="Arial"/>
      <w:color w:val="auto"/>
      <w:sz w:val="22"/>
    </w:rPr>
  </w:style>
  <w:style w:type="numbering" w:customStyle="1" w:styleId="WWNum301">
    <w:name w:val="WWNum301"/>
    <w:basedOn w:val="Bezlisty"/>
    <w:rsid w:val="00992AD8"/>
    <w:pPr>
      <w:numPr>
        <w:numId w:val="2"/>
      </w:numPr>
    </w:pPr>
  </w:style>
  <w:style w:type="character" w:customStyle="1" w:styleId="siwz1Znak0">
    <w:name w:val="siwz 1) Znak"/>
    <w:link w:val="siwz1"/>
    <w:rsid w:val="00992AD8"/>
    <w:rPr>
      <w:rFonts w:ascii="Arial" w:eastAsia="Times New Roman" w:hAnsi="Arial" w:cs="Times New Roman"/>
    </w:rPr>
  </w:style>
  <w:style w:type="character" w:customStyle="1" w:styleId="SIWZaZnak">
    <w:name w:val="SIWZ a) Znak"/>
    <w:link w:val="SIWZa"/>
    <w:rsid w:val="00992AD8"/>
    <w:rPr>
      <w:rFonts w:ascii="Arial" w:eastAsia="Times New Roman" w:hAnsi="Arial" w:cs="Times New Roman"/>
    </w:rPr>
  </w:style>
  <w:style w:type="paragraph" w:customStyle="1" w:styleId="Annexetitre">
    <w:name w:val="Annexe titre"/>
    <w:basedOn w:val="Normalny"/>
    <w:next w:val="Normalny"/>
    <w:rsid w:val="00992AD8"/>
    <w:pPr>
      <w:spacing w:before="120" w:after="120" w:line="240" w:lineRule="auto"/>
      <w:ind w:left="0" w:right="0" w:firstLine="0"/>
      <w:jc w:val="center"/>
    </w:pPr>
    <w:rPr>
      <w:rFonts w:eastAsia="Calibri"/>
      <w:b/>
      <w:color w:val="auto"/>
      <w:u w:val="single"/>
      <w:lang w:eastAsia="en-GB"/>
    </w:rPr>
  </w:style>
  <w:style w:type="paragraph" w:customStyle="1" w:styleId="Wyliczkreska">
    <w:name w:val="Wylicz_kreska"/>
    <w:basedOn w:val="Normalny"/>
    <w:rsid w:val="00992AD8"/>
    <w:pPr>
      <w:suppressAutoHyphens/>
      <w:spacing w:after="0" w:line="360" w:lineRule="auto"/>
      <w:ind w:left="720" w:right="0" w:hanging="180"/>
      <w:jc w:val="left"/>
    </w:pPr>
    <w:rPr>
      <w:color w:val="auto"/>
      <w:szCs w:val="20"/>
      <w:lang w:val="en-US" w:eastAsia="ar-SA"/>
    </w:rPr>
  </w:style>
  <w:style w:type="paragraph" w:customStyle="1" w:styleId="WW-Zwykytekst">
    <w:name w:val="WW-Zwykły tekst"/>
    <w:basedOn w:val="Normalny"/>
    <w:rsid w:val="00992AD8"/>
    <w:pPr>
      <w:suppressAutoHyphens/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0"/>
      <w:szCs w:val="20"/>
      <w:lang w:eastAsia="ar-SA"/>
    </w:rPr>
  </w:style>
  <w:style w:type="numbering" w:customStyle="1" w:styleId="WWNum3011">
    <w:name w:val="WWNum3011"/>
    <w:basedOn w:val="Bezlisty"/>
    <w:rsid w:val="00992AD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6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19</Pages>
  <Words>4943</Words>
  <Characters>29663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Anka</dc:creator>
  <cp:lastModifiedBy>Joanna Caban-Gutowska</cp:lastModifiedBy>
  <cp:revision>4</cp:revision>
  <cp:lastPrinted>2024-09-25T18:17:00Z</cp:lastPrinted>
  <dcterms:created xsi:type="dcterms:W3CDTF">2024-09-18T08:12:00Z</dcterms:created>
  <dcterms:modified xsi:type="dcterms:W3CDTF">2024-09-25T18:17:00Z</dcterms:modified>
</cp:coreProperties>
</file>