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75176" w14:textId="2DAF2301" w:rsidR="00537B15" w:rsidRPr="000A2B67" w:rsidRDefault="00DC21CE" w:rsidP="00DC21C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21D87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 do SWZ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BB6C81">
        <w:rPr>
          <w:rFonts w:ascii="Arial" w:hAnsi="Arial" w:cs="Arial"/>
          <w:b/>
          <w:bCs/>
          <w:sz w:val="24"/>
          <w:szCs w:val="24"/>
        </w:rPr>
        <w:tab/>
      </w:r>
      <w:r w:rsidR="00BB6C81">
        <w:rPr>
          <w:rFonts w:ascii="Arial" w:hAnsi="Arial" w:cs="Arial"/>
          <w:b/>
          <w:bCs/>
          <w:sz w:val="24"/>
          <w:szCs w:val="24"/>
        </w:rPr>
        <w:tab/>
      </w:r>
      <w:r w:rsidR="00537B15" w:rsidRPr="000A2B67">
        <w:rPr>
          <w:rFonts w:ascii="Arial" w:hAnsi="Arial" w:cs="Arial"/>
          <w:b/>
          <w:bCs/>
          <w:sz w:val="24"/>
          <w:szCs w:val="24"/>
        </w:rPr>
        <w:t>PZP.271</w:t>
      </w:r>
      <w:r w:rsidR="00457725">
        <w:rPr>
          <w:rFonts w:ascii="Arial" w:hAnsi="Arial" w:cs="Arial"/>
          <w:b/>
          <w:bCs/>
          <w:sz w:val="24"/>
          <w:szCs w:val="24"/>
        </w:rPr>
        <w:t>.20.</w:t>
      </w:r>
      <w:r w:rsidR="00537B15" w:rsidRPr="000A2B67">
        <w:rPr>
          <w:rFonts w:ascii="Arial" w:hAnsi="Arial" w:cs="Arial"/>
          <w:b/>
          <w:bCs/>
          <w:sz w:val="24"/>
          <w:szCs w:val="24"/>
        </w:rPr>
        <w:t>2024</w:t>
      </w:r>
    </w:p>
    <w:p w14:paraId="7AEE4030" w14:textId="77777777" w:rsidR="00537B15" w:rsidRPr="000A2B67" w:rsidRDefault="00537B15" w:rsidP="00537B15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785F85D8" w14:textId="24B2E70F" w:rsidR="00413F9A" w:rsidRPr="000A2B67" w:rsidRDefault="00521D87" w:rsidP="00DA066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Formularz oferowanych parametrów dostawy </w:t>
      </w:r>
      <w:r w:rsidR="00F14E7B" w:rsidRPr="000A2B67">
        <w:rPr>
          <w:rFonts w:ascii="Arial" w:hAnsi="Arial" w:cs="Arial"/>
          <w:b/>
          <w:bCs/>
          <w:sz w:val="24"/>
          <w:szCs w:val="24"/>
        </w:rPr>
        <w:t>zamówienia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pn.: „Zakup i dostawa pojazdu użytkowo-transportowego oraz mobilnego systemu naśnieżania dla MGOKiS w Zagórzu”</w:t>
      </w:r>
    </w:p>
    <w:p w14:paraId="52F7986A" w14:textId="77777777" w:rsidR="00431754" w:rsidRPr="000A2B67" w:rsidRDefault="00431754" w:rsidP="00DA06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504FA34" w14:textId="434A0C3B" w:rsidR="005E0BF9" w:rsidRPr="000A2B67" w:rsidRDefault="005E0BF9">
      <w:pPr>
        <w:rPr>
          <w:rFonts w:ascii="Arial" w:hAnsi="Arial" w:cs="Arial"/>
          <w:b/>
          <w:bCs/>
          <w:sz w:val="24"/>
          <w:szCs w:val="24"/>
        </w:rPr>
      </w:pPr>
      <w:bookmarkStart w:id="0" w:name="_Hlk177044467"/>
      <w:r w:rsidRPr="000A2B67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>2</w:t>
      </w:r>
      <w:r w:rsidRPr="000A2B67">
        <w:rPr>
          <w:rFonts w:ascii="Arial" w:hAnsi="Arial" w:cs="Arial"/>
          <w:b/>
          <w:bCs/>
          <w:sz w:val="24"/>
          <w:szCs w:val="24"/>
        </w:rPr>
        <w:t xml:space="preserve">: Mobilny zestaw do naśnieżania </w:t>
      </w:r>
    </w:p>
    <w:bookmarkEnd w:id="0"/>
    <w:p w14:paraId="57568FF4" w14:textId="4585863A" w:rsidR="005E0BF9" w:rsidRPr="000A2B67" w:rsidRDefault="005E0BF9" w:rsidP="005E0BF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>Pompa mobilna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2272"/>
        <w:gridCol w:w="4669"/>
        <w:gridCol w:w="3686"/>
      </w:tblGrid>
      <w:tr w:rsidR="007B31DB" w:rsidRPr="000A2B67" w14:paraId="58D28F14" w14:textId="1248D477" w:rsidTr="00085199">
        <w:tc>
          <w:tcPr>
            <w:tcW w:w="6941" w:type="dxa"/>
            <w:gridSpan w:val="2"/>
            <w:shd w:val="clear" w:color="auto" w:fill="D0CECE" w:themeFill="background2" w:themeFillShade="E6"/>
            <w:vAlign w:val="center"/>
          </w:tcPr>
          <w:p w14:paraId="5894A032" w14:textId="77777777" w:rsidR="007B31DB" w:rsidRPr="000A2B67" w:rsidRDefault="007B31DB" w:rsidP="00A07D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71D7C232" w14:textId="77777777" w:rsidR="00A07DF3" w:rsidRPr="00A07DF3" w:rsidRDefault="00A07DF3" w:rsidP="00A07DF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</w:p>
          <w:p w14:paraId="0F0BA536" w14:textId="1830E050" w:rsidR="007B31DB" w:rsidRPr="00A07DF3" w:rsidRDefault="00A07DF3" w:rsidP="00A07D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(opisać zastosowane rozwiązanie, podać parametry techniczne)</w:t>
            </w:r>
          </w:p>
        </w:tc>
      </w:tr>
      <w:tr w:rsidR="00923DD4" w:rsidRPr="000A2B67" w14:paraId="18B40AD2" w14:textId="77777777" w:rsidTr="00085199">
        <w:tc>
          <w:tcPr>
            <w:tcW w:w="6941" w:type="dxa"/>
            <w:gridSpan w:val="2"/>
            <w:vAlign w:val="center"/>
          </w:tcPr>
          <w:p w14:paraId="05EE2D4C" w14:textId="55C665EA" w:rsidR="00923DD4" w:rsidRPr="000A2B67" w:rsidRDefault="00923DD4" w:rsidP="00923DD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09D8">
              <w:rPr>
                <w:rFonts w:ascii="Arial" w:hAnsi="Arial" w:cs="Arial"/>
                <w:sz w:val="24"/>
                <w:szCs w:val="24"/>
              </w:rPr>
              <w:t>Marka, model:</w:t>
            </w:r>
          </w:p>
        </w:tc>
        <w:tc>
          <w:tcPr>
            <w:tcW w:w="3686" w:type="dxa"/>
            <w:vAlign w:val="center"/>
          </w:tcPr>
          <w:p w14:paraId="1D4C71BC" w14:textId="77777777" w:rsidR="00923DD4" w:rsidRPr="00A07DF3" w:rsidRDefault="00923DD4" w:rsidP="00923D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3DD4" w:rsidRPr="000A2B67" w14:paraId="6CADDA12" w14:textId="4CCDC323" w:rsidTr="00085199">
        <w:tc>
          <w:tcPr>
            <w:tcW w:w="2272" w:type="dxa"/>
          </w:tcPr>
          <w:p w14:paraId="4EF3A5C0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Pompa:</w:t>
            </w:r>
          </w:p>
          <w:p w14:paraId="20C7E834" w14:textId="05C7432D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9" w:type="dxa"/>
          </w:tcPr>
          <w:p w14:paraId="3023E8FC" w14:textId="643D17FB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nowa</w:t>
            </w:r>
          </w:p>
        </w:tc>
        <w:tc>
          <w:tcPr>
            <w:tcW w:w="3686" w:type="dxa"/>
          </w:tcPr>
          <w:p w14:paraId="0CC3EA3D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3609FCA" w14:textId="52FDD570" w:rsidTr="00085199">
        <w:tc>
          <w:tcPr>
            <w:tcW w:w="2272" w:type="dxa"/>
          </w:tcPr>
          <w:p w14:paraId="2360BB58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Silnik:</w:t>
            </w:r>
          </w:p>
          <w:p w14:paraId="6493CC2A" w14:textId="1D915AE8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9" w:type="dxa"/>
          </w:tcPr>
          <w:p w14:paraId="150C4931" w14:textId="516410F8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 zakresie 28 - 32 kW</w:t>
            </w:r>
          </w:p>
        </w:tc>
        <w:tc>
          <w:tcPr>
            <w:tcW w:w="3686" w:type="dxa"/>
          </w:tcPr>
          <w:p w14:paraId="6EF21B20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792243DD" w14:textId="59079AFA" w:rsidTr="00085199">
        <w:tc>
          <w:tcPr>
            <w:tcW w:w="2272" w:type="dxa"/>
          </w:tcPr>
          <w:p w14:paraId="03C2D3DD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Zasilanie</w:t>
            </w:r>
          </w:p>
          <w:p w14:paraId="37E439E9" w14:textId="02211C8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9" w:type="dxa"/>
          </w:tcPr>
          <w:p w14:paraId="498E74C3" w14:textId="03F950A4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trójfazowe</w:t>
            </w:r>
          </w:p>
        </w:tc>
        <w:tc>
          <w:tcPr>
            <w:tcW w:w="3686" w:type="dxa"/>
          </w:tcPr>
          <w:p w14:paraId="13D14882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1015EF6" w14:textId="5ED754FA" w:rsidTr="00085199">
        <w:tc>
          <w:tcPr>
            <w:tcW w:w="2272" w:type="dxa"/>
          </w:tcPr>
          <w:p w14:paraId="1B383DE4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Wydajność:</w:t>
            </w:r>
          </w:p>
          <w:p w14:paraId="7CDECAB1" w14:textId="32C29544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9" w:type="dxa"/>
          </w:tcPr>
          <w:p w14:paraId="0A12DEFE" w14:textId="79B3384F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 zakresie Min. 20-50 m³/h</w:t>
            </w:r>
          </w:p>
        </w:tc>
        <w:tc>
          <w:tcPr>
            <w:tcW w:w="3686" w:type="dxa"/>
          </w:tcPr>
          <w:p w14:paraId="05E3EC0A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4252F3B" w14:textId="13E300B8" w:rsidTr="00085199">
        <w:tc>
          <w:tcPr>
            <w:tcW w:w="2272" w:type="dxa"/>
          </w:tcPr>
          <w:p w14:paraId="7CA4CF0B" w14:textId="094B2D03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Maksymalna wysokość podnoszenia:</w:t>
            </w:r>
          </w:p>
        </w:tc>
        <w:tc>
          <w:tcPr>
            <w:tcW w:w="4669" w:type="dxa"/>
          </w:tcPr>
          <w:p w14:paraId="59A7C45E" w14:textId="09C038B6" w:rsidR="00923DD4" w:rsidRPr="000A2B67" w:rsidRDefault="00923DD4" w:rsidP="00923DD4">
            <w:pPr>
              <w:pStyle w:val="Default"/>
              <w:rPr>
                <w:rFonts w:ascii="Arial" w:hAnsi="Arial" w:cs="Arial"/>
              </w:rPr>
            </w:pPr>
            <w:r w:rsidRPr="000A2B67">
              <w:rPr>
                <w:rFonts w:ascii="Arial" w:hAnsi="Arial" w:cs="Arial"/>
              </w:rPr>
              <w:t xml:space="preserve">Min 196 </w:t>
            </w:r>
            <w:r w:rsidRPr="000A2B67">
              <w:rPr>
                <w:rFonts w:ascii="Arial" w:hAnsi="Arial" w:cs="Arial"/>
                <w:color w:val="auto"/>
              </w:rPr>
              <w:t>mH2O (min. 180-130 mH2O)</w:t>
            </w:r>
          </w:p>
        </w:tc>
        <w:tc>
          <w:tcPr>
            <w:tcW w:w="3686" w:type="dxa"/>
          </w:tcPr>
          <w:p w14:paraId="069F5875" w14:textId="77777777" w:rsidR="00923DD4" w:rsidRPr="000A2B67" w:rsidRDefault="00923DD4" w:rsidP="00923DD4">
            <w:pPr>
              <w:pStyle w:val="Default"/>
              <w:rPr>
                <w:rFonts w:ascii="Arial" w:hAnsi="Arial" w:cs="Arial"/>
              </w:rPr>
            </w:pPr>
          </w:p>
        </w:tc>
      </w:tr>
    </w:tbl>
    <w:p w14:paraId="2D4E6E14" w14:textId="4B0F1C3D" w:rsidR="005E0BF9" w:rsidRPr="000A2B67" w:rsidRDefault="005E0BF9">
      <w:pPr>
        <w:rPr>
          <w:rFonts w:ascii="Arial" w:hAnsi="Arial" w:cs="Arial"/>
          <w:sz w:val="24"/>
          <w:szCs w:val="24"/>
        </w:rPr>
      </w:pPr>
    </w:p>
    <w:p w14:paraId="2FD9D896" w14:textId="13E90071" w:rsidR="00EF0932" w:rsidRPr="000A2B67" w:rsidRDefault="00EF0932" w:rsidP="00EF0932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>Armatka śnieżna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2207"/>
        <w:gridCol w:w="4734"/>
        <w:gridCol w:w="3686"/>
      </w:tblGrid>
      <w:tr w:rsidR="007B31DB" w:rsidRPr="000A2B67" w14:paraId="4D3B12A5" w14:textId="5147FF6A" w:rsidTr="00085199">
        <w:tc>
          <w:tcPr>
            <w:tcW w:w="6941" w:type="dxa"/>
            <w:gridSpan w:val="2"/>
            <w:shd w:val="clear" w:color="auto" w:fill="D0CECE" w:themeFill="background2" w:themeFillShade="E6"/>
            <w:vAlign w:val="center"/>
          </w:tcPr>
          <w:p w14:paraId="18AA02D3" w14:textId="77777777" w:rsidR="007B31DB" w:rsidRPr="000A2B67" w:rsidRDefault="007B31DB" w:rsidP="00190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58BA695" w14:textId="77777777" w:rsidR="0019049E" w:rsidRPr="00A07DF3" w:rsidRDefault="0019049E" w:rsidP="00190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</w:p>
          <w:p w14:paraId="521E57EE" w14:textId="59824AF7" w:rsidR="007B31DB" w:rsidRPr="000A2B67" w:rsidRDefault="0019049E" w:rsidP="00190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(opisać zastosowane rozwiązanie, podać parametry techniczne)</w:t>
            </w:r>
          </w:p>
        </w:tc>
      </w:tr>
      <w:tr w:rsidR="00923DD4" w:rsidRPr="000A2B67" w14:paraId="07B76402" w14:textId="77777777" w:rsidTr="00085199">
        <w:tc>
          <w:tcPr>
            <w:tcW w:w="6941" w:type="dxa"/>
            <w:gridSpan w:val="2"/>
            <w:vAlign w:val="center"/>
          </w:tcPr>
          <w:p w14:paraId="02C76A79" w14:textId="1DCE8B04" w:rsidR="00923DD4" w:rsidRPr="000A2B67" w:rsidRDefault="00923DD4" w:rsidP="00923DD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09D8">
              <w:rPr>
                <w:rFonts w:ascii="Arial" w:hAnsi="Arial" w:cs="Arial"/>
                <w:sz w:val="24"/>
                <w:szCs w:val="24"/>
              </w:rPr>
              <w:t>Marka, model:</w:t>
            </w:r>
          </w:p>
        </w:tc>
        <w:tc>
          <w:tcPr>
            <w:tcW w:w="3686" w:type="dxa"/>
            <w:vAlign w:val="center"/>
          </w:tcPr>
          <w:p w14:paraId="374C5DCD" w14:textId="77777777" w:rsidR="00923DD4" w:rsidRPr="00A07DF3" w:rsidRDefault="00923DD4" w:rsidP="00923D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3DD4" w:rsidRPr="000A2B67" w14:paraId="23F081E3" w14:textId="712017CE" w:rsidTr="00085199">
        <w:tc>
          <w:tcPr>
            <w:tcW w:w="2207" w:type="dxa"/>
          </w:tcPr>
          <w:p w14:paraId="337C5768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Armatka śnieżna:</w:t>
            </w:r>
          </w:p>
          <w:p w14:paraId="6E473468" w14:textId="6E4C6DDD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3CB26C46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nowa</w:t>
            </w:r>
          </w:p>
        </w:tc>
        <w:tc>
          <w:tcPr>
            <w:tcW w:w="3686" w:type="dxa"/>
          </w:tcPr>
          <w:p w14:paraId="773E2B93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385E39AC" w14:textId="271A9C6B" w:rsidTr="00085199">
        <w:tc>
          <w:tcPr>
            <w:tcW w:w="2207" w:type="dxa"/>
          </w:tcPr>
          <w:p w14:paraId="5AD015D5" w14:textId="4DC4C78B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Nominalny pobór mocy elektrycznej:</w:t>
            </w:r>
          </w:p>
        </w:tc>
        <w:tc>
          <w:tcPr>
            <w:tcW w:w="4734" w:type="dxa"/>
          </w:tcPr>
          <w:p w14:paraId="7BE26C35" w14:textId="61ACFE8F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więcej niż 17 kW</w:t>
            </w:r>
          </w:p>
        </w:tc>
        <w:tc>
          <w:tcPr>
            <w:tcW w:w="3686" w:type="dxa"/>
          </w:tcPr>
          <w:p w14:paraId="42EF6BA5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DA454E9" w14:textId="76016A50" w:rsidTr="00085199">
        <w:tc>
          <w:tcPr>
            <w:tcW w:w="2207" w:type="dxa"/>
          </w:tcPr>
          <w:p w14:paraId="5CB3ADBE" w14:textId="330880FF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Podwozie:</w:t>
            </w:r>
          </w:p>
        </w:tc>
        <w:tc>
          <w:tcPr>
            <w:tcW w:w="4734" w:type="dxa"/>
          </w:tcPr>
          <w:p w14:paraId="16E761B3" w14:textId="077F114F" w:rsidR="00923DD4" w:rsidRPr="000A2B67" w:rsidRDefault="00923DD4" w:rsidP="00923DD4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kołowe</w:t>
            </w:r>
          </w:p>
          <w:p w14:paraId="43B8C133" w14:textId="7A3AFA76" w:rsidR="00923DD4" w:rsidRPr="000A2B67" w:rsidRDefault="00923DD4" w:rsidP="00923DD4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wyposażone w ogumienie</w:t>
            </w:r>
          </w:p>
          <w:p w14:paraId="741D286A" w14:textId="6315505C" w:rsidR="00923DD4" w:rsidRPr="000A2B67" w:rsidRDefault="00923DD4" w:rsidP="00923DD4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wyposażone w minimum trzy łapy poziomujące</w:t>
            </w:r>
          </w:p>
        </w:tc>
        <w:tc>
          <w:tcPr>
            <w:tcW w:w="3686" w:type="dxa"/>
          </w:tcPr>
          <w:p w14:paraId="2F5862F1" w14:textId="77777777" w:rsidR="00923DD4" w:rsidRPr="000A2B67" w:rsidRDefault="00923DD4" w:rsidP="00923DD4">
            <w:pPr>
              <w:pStyle w:val="Akapitzlist"/>
              <w:ind w:left="31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5F805433" w14:textId="6CD89655" w:rsidTr="00085199">
        <w:tc>
          <w:tcPr>
            <w:tcW w:w="2207" w:type="dxa"/>
          </w:tcPr>
          <w:p w14:paraId="34DE6AE9" w14:textId="22F76058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Zespół wodny:</w:t>
            </w:r>
          </w:p>
        </w:tc>
        <w:tc>
          <w:tcPr>
            <w:tcW w:w="4734" w:type="dxa"/>
          </w:tcPr>
          <w:p w14:paraId="5BC3973F" w14:textId="77777777" w:rsidR="00923DD4" w:rsidRPr="000A2B67" w:rsidRDefault="00923DD4" w:rsidP="00923DD4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przepływ wody regulowany automatycznie na podstawie odczytów ze stacji meteo oraz czujników ciśnienia i temperatury wody</w:t>
            </w:r>
          </w:p>
          <w:p w14:paraId="53B846C8" w14:textId="302D2B30" w:rsidR="00923DD4" w:rsidRPr="000A2B67" w:rsidRDefault="00923DD4" w:rsidP="00923DD4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dysze wodne wyposażone w ceramiczny rozpylacz oraz ceramiczny zawirowacz strugi wodnej</w:t>
            </w:r>
          </w:p>
        </w:tc>
        <w:tc>
          <w:tcPr>
            <w:tcW w:w="3686" w:type="dxa"/>
          </w:tcPr>
          <w:p w14:paraId="4C0C3277" w14:textId="77777777" w:rsidR="00923DD4" w:rsidRPr="000A2B67" w:rsidRDefault="00923DD4" w:rsidP="00923DD4">
            <w:pPr>
              <w:pStyle w:val="Akapitzlist"/>
              <w:ind w:left="31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6CD5AAF8" w14:textId="0AF8D52D" w:rsidTr="00085199">
        <w:tc>
          <w:tcPr>
            <w:tcW w:w="2207" w:type="dxa"/>
          </w:tcPr>
          <w:p w14:paraId="66251B68" w14:textId="0FE6C053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Zintegrowany przewód zasilający:</w:t>
            </w:r>
          </w:p>
        </w:tc>
        <w:tc>
          <w:tcPr>
            <w:tcW w:w="4734" w:type="dxa"/>
          </w:tcPr>
          <w:p w14:paraId="3899516E" w14:textId="4689F10A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 długości co najmniej 20 mb z wtykiem CEE 63 A w izolacji gumowej</w:t>
            </w:r>
          </w:p>
        </w:tc>
        <w:tc>
          <w:tcPr>
            <w:tcW w:w="3686" w:type="dxa"/>
          </w:tcPr>
          <w:p w14:paraId="0716DFF1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A045627" w14:textId="1399C3B2" w:rsidTr="00085199">
        <w:tc>
          <w:tcPr>
            <w:tcW w:w="2207" w:type="dxa"/>
          </w:tcPr>
          <w:p w14:paraId="445A1F6C" w14:textId="277CD228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lastRenderedPageBreak/>
              <w:t>Ciśnienie robocze wody:</w:t>
            </w:r>
          </w:p>
        </w:tc>
        <w:tc>
          <w:tcPr>
            <w:tcW w:w="4734" w:type="dxa"/>
          </w:tcPr>
          <w:p w14:paraId="50745597" w14:textId="339EED63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Co najmniej w zakresie od 8 do 40 barów</w:t>
            </w:r>
          </w:p>
        </w:tc>
        <w:tc>
          <w:tcPr>
            <w:tcW w:w="3686" w:type="dxa"/>
          </w:tcPr>
          <w:p w14:paraId="0CF53E69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378CE713" w14:textId="37680535" w:rsidTr="00085199">
        <w:tc>
          <w:tcPr>
            <w:tcW w:w="2207" w:type="dxa"/>
          </w:tcPr>
          <w:p w14:paraId="3E28EFE0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Przyłącze wody:</w:t>
            </w:r>
          </w:p>
          <w:p w14:paraId="3369D6E8" w14:textId="03CAA5DA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7E6659B8" w14:textId="59ECA566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Camlock 2”</w:t>
            </w:r>
          </w:p>
        </w:tc>
        <w:tc>
          <w:tcPr>
            <w:tcW w:w="3686" w:type="dxa"/>
          </w:tcPr>
          <w:p w14:paraId="2C9C8B89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6FF2A8FC" w14:textId="0CA1D2FA" w:rsidTr="00085199">
        <w:tc>
          <w:tcPr>
            <w:tcW w:w="2207" w:type="dxa"/>
          </w:tcPr>
          <w:p w14:paraId="1850F879" w14:textId="53FB168F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Wąż zasilający w wodę:</w:t>
            </w:r>
          </w:p>
        </w:tc>
        <w:tc>
          <w:tcPr>
            <w:tcW w:w="4734" w:type="dxa"/>
          </w:tcPr>
          <w:p w14:paraId="7558EFC1" w14:textId="55C3080F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 długości co najmniej 20 mb ze złączami typu camlock 2”</w:t>
            </w:r>
          </w:p>
        </w:tc>
        <w:tc>
          <w:tcPr>
            <w:tcW w:w="3686" w:type="dxa"/>
          </w:tcPr>
          <w:p w14:paraId="372769E2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6683A77" w14:textId="7E15CB41" w:rsidTr="00085199">
        <w:tc>
          <w:tcPr>
            <w:tcW w:w="2207" w:type="dxa"/>
          </w:tcPr>
          <w:p w14:paraId="6CC4471B" w14:textId="77777777" w:rsidR="00923DD4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Oświetlenie:</w:t>
            </w:r>
          </w:p>
          <w:p w14:paraId="162BA439" w14:textId="16E01C5C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2347D94E" w14:textId="61A4C7D4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Lampa LED</w:t>
            </w:r>
          </w:p>
        </w:tc>
        <w:tc>
          <w:tcPr>
            <w:tcW w:w="3686" w:type="dxa"/>
          </w:tcPr>
          <w:p w14:paraId="252379BF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605DBA94" w14:textId="5D02550C" w:rsidTr="00085199">
        <w:tc>
          <w:tcPr>
            <w:tcW w:w="2207" w:type="dxa"/>
          </w:tcPr>
          <w:p w14:paraId="153FE5D8" w14:textId="2F5EEECC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Oscylator:</w:t>
            </w:r>
          </w:p>
        </w:tc>
        <w:tc>
          <w:tcPr>
            <w:tcW w:w="4734" w:type="dxa"/>
          </w:tcPr>
          <w:p w14:paraId="67FBC1CD" w14:textId="77777777" w:rsidR="00923DD4" w:rsidRPr="000A2B67" w:rsidRDefault="00923DD4" w:rsidP="00923DD4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zakres pracy o kącie minimum 110° z co najmniej ośmiostopniową regulacją kąta oscylacji z zabezpieczeniem przeciążeniowym (pozycja 0 lub wyłączony nie stanowi stopnia regulacji),</w:t>
            </w:r>
          </w:p>
          <w:p w14:paraId="4F613C93" w14:textId="1EF1938A" w:rsidR="00923DD4" w:rsidRPr="000A2B67" w:rsidRDefault="00923DD4" w:rsidP="00923DD4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obrót armatki w poziomie o 360°, regulowany wznios tuby w pionie do kąta minimum 40°</w:t>
            </w:r>
          </w:p>
        </w:tc>
        <w:tc>
          <w:tcPr>
            <w:tcW w:w="3686" w:type="dxa"/>
          </w:tcPr>
          <w:p w14:paraId="3D85A432" w14:textId="77777777" w:rsidR="00923DD4" w:rsidRPr="000A2B67" w:rsidRDefault="00923DD4" w:rsidP="00923DD4">
            <w:pPr>
              <w:pStyle w:val="Akapitzlist"/>
              <w:ind w:left="3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75DE56A2" w14:textId="4AF8EF26" w:rsidTr="00085199">
        <w:tc>
          <w:tcPr>
            <w:tcW w:w="2207" w:type="dxa"/>
          </w:tcPr>
          <w:p w14:paraId="4ADF7024" w14:textId="7D55DA8A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Kompresor bezolejowy:</w:t>
            </w:r>
          </w:p>
        </w:tc>
        <w:tc>
          <w:tcPr>
            <w:tcW w:w="4734" w:type="dxa"/>
          </w:tcPr>
          <w:p w14:paraId="78DDF3C9" w14:textId="31998182" w:rsidR="00923DD4" w:rsidRPr="000A2B67" w:rsidRDefault="00923DD4" w:rsidP="00923DD4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jeden wbudowany w armatkę filtr wodny szczelinowy o powierzchni nie mniejszej niż 1300 cm² zintegrowany z zespołem wodnym</w:t>
            </w:r>
          </w:p>
        </w:tc>
        <w:tc>
          <w:tcPr>
            <w:tcW w:w="3686" w:type="dxa"/>
          </w:tcPr>
          <w:p w14:paraId="4AFB6E9A" w14:textId="77777777" w:rsidR="00923DD4" w:rsidRPr="000A2B67" w:rsidRDefault="00923DD4" w:rsidP="00923DD4">
            <w:pPr>
              <w:pStyle w:val="Akapitzlist"/>
              <w:ind w:left="3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667A1FA" w14:textId="2ACEF612" w:rsidTr="00085199">
        <w:tc>
          <w:tcPr>
            <w:tcW w:w="2207" w:type="dxa"/>
          </w:tcPr>
          <w:p w14:paraId="332BB000" w14:textId="28EC5DDB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Wentylator</w:t>
            </w:r>
          </w:p>
        </w:tc>
        <w:tc>
          <w:tcPr>
            <w:tcW w:w="4734" w:type="dxa"/>
          </w:tcPr>
          <w:p w14:paraId="2E0BD142" w14:textId="0ED9668A" w:rsidR="00923DD4" w:rsidRPr="000A2B67" w:rsidRDefault="00923DD4" w:rsidP="00923DD4">
            <w:pPr>
              <w:pStyle w:val="Akapitzlist"/>
              <w:numPr>
                <w:ilvl w:val="0"/>
                <w:numId w:val="7"/>
              </w:numPr>
              <w:ind w:left="342" w:hanging="284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maksymalnie 10-łopatkowy aluminiowy w całości schowany w tubę (wraz z silnikiem napędowym) o prędkości obrotowej nie większej niż 1500 obr/min</w:t>
            </w:r>
          </w:p>
        </w:tc>
        <w:tc>
          <w:tcPr>
            <w:tcW w:w="3686" w:type="dxa"/>
          </w:tcPr>
          <w:p w14:paraId="60C2C822" w14:textId="77777777" w:rsidR="00923DD4" w:rsidRPr="000A2B67" w:rsidRDefault="00923DD4" w:rsidP="00923DD4">
            <w:pPr>
              <w:pStyle w:val="Akapitzlist"/>
              <w:ind w:left="3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152F18CE" w14:textId="2B84B803" w:rsidTr="00085199">
        <w:tc>
          <w:tcPr>
            <w:tcW w:w="2207" w:type="dxa"/>
          </w:tcPr>
          <w:p w14:paraId="6394E6B3" w14:textId="0949AD5E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Waga:</w:t>
            </w:r>
          </w:p>
        </w:tc>
        <w:tc>
          <w:tcPr>
            <w:tcW w:w="4734" w:type="dxa"/>
          </w:tcPr>
          <w:p w14:paraId="626343DB" w14:textId="65985F9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więcej niż 930 kg (armatka wraz z podwoziem)</w:t>
            </w:r>
          </w:p>
        </w:tc>
        <w:tc>
          <w:tcPr>
            <w:tcW w:w="3686" w:type="dxa"/>
          </w:tcPr>
          <w:p w14:paraId="1D942801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0ADBB769" w14:textId="57CF6AD4" w:rsidTr="00085199">
        <w:tc>
          <w:tcPr>
            <w:tcW w:w="2207" w:type="dxa"/>
          </w:tcPr>
          <w:p w14:paraId="70BEA367" w14:textId="20E0DC52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Maksymalny pobór wody:</w:t>
            </w:r>
          </w:p>
        </w:tc>
        <w:tc>
          <w:tcPr>
            <w:tcW w:w="4734" w:type="dxa"/>
          </w:tcPr>
          <w:p w14:paraId="5C8F91DD" w14:textId="69BB0DF9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 niż 8 L/s przy ciśnieniu wody 40 barów</w:t>
            </w:r>
          </w:p>
        </w:tc>
        <w:tc>
          <w:tcPr>
            <w:tcW w:w="3686" w:type="dxa"/>
          </w:tcPr>
          <w:p w14:paraId="4B423742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7057F470" w14:textId="464EBC90" w:rsidTr="00085199">
        <w:tc>
          <w:tcPr>
            <w:tcW w:w="2207" w:type="dxa"/>
          </w:tcPr>
          <w:p w14:paraId="50164CF7" w14:textId="7BBF02E3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Zakres regulacji:</w:t>
            </w:r>
          </w:p>
        </w:tc>
        <w:tc>
          <w:tcPr>
            <w:tcW w:w="4734" w:type="dxa"/>
          </w:tcPr>
          <w:p w14:paraId="029384BD" w14:textId="552F419D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minimum 15 stopni regulacji wydajności przepływu wody</w:t>
            </w:r>
          </w:p>
        </w:tc>
        <w:tc>
          <w:tcPr>
            <w:tcW w:w="3686" w:type="dxa"/>
          </w:tcPr>
          <w:p w14:paraId="55A4B521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00F42904" w14:textId="2AC5A482" w:rsidTr="00085199">
        <w:tc>
          <w:tcPr>
            <w:tcW w:w="2207" w:type="dxa"/>
          </w:tcPr>
          <w:p w14:paraId="240AFA38" w14:textId="25AEA3D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Dysze nukleacyjne:</w:t>
            </w:r>
          </w:p>
        </w:tc>
        <w:tc>
          <w:tcPr>
            <w:tcW w:w="4734" w:type="dxa"/>
          </w:tcPr>
          <w:p w14:paraId="542DED44" w14:textId="4A4C5773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 niż 12 szt.</w:t>
            </w:r>
          </w:p>
        </w:tc>
        <w:tc>
          <w:tcPr>
            <w:tcW w:w="3686" w:type="dxa"/>
          </w:tcPr>
          <w:p w14:paraId="7B44C9D1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7B360C99" w14:textId="18FF58C7" w:rsidTr="00085199">
        <w:trPr>
          <w:trHeight w:val="1801"/>
        </w:trPr>
        <w:tc>
          <w:tcPr>
            <w:tcW w:w="2207" w:type="dxa"/>
            <w:vMerge w:val="restart"/>
            <w:vAlign w:val="center"/>
          </w:tcPr>
          <w:p w14:paraId="1242E3C4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dodatkowe armatki:</w:t>
            </w:r>
          </w:p>
          <w:p w14:paraId="60FF1DB2" w14:textId="4DC6BDB1" w:rsidR="00923DD4" w:rsidRPr="000A2B67" w:rsidRDefault="00923DD4" w:rsidP="00923DD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362316FF" w14:textId="6A853807" w:rsidR="00923DD4" w:rsidRPr="0019049E" w:rsidRDefault="00923DD4" w:rsidP="00923DD4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Wąż wodny strażacki ze złączami STORZ do połączenia hydrantu strażackiego z pompą mobilną – o długości minimalnej 20 m – 1 szt.</w:t>
            </w:r>
          </w:p>
        </w:tc>
        <w:tc>
          <w:tcPr>
            <w:tcW w:w="3686" w:type="dxa"/>
          </w:tcPr>
          <w:p w14:paraId="16FD9BE5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44F4CE49" w14:textId="77777777" w:rsidTr="00085199">
        <w:trPr>
          <w:trHeight w:val="566"/>
        </w:trPr>
        <w:tc>
          <w:tcPr>
            <w:tcW w:w="2207" w:type="dxa"/>
            <w:vMerge/>
          </w:tcPr>
          <w:p w14:paraId="0A6C0EBB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2DB284A9" w14:textId="77777777" w:rsidR="00923DD4" w:rsidRPr="000A2B67" w:rsidRDefault="00923DD4" w:rsidP="00923DD4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Pompa zatapialna współpracująca z pompą mobilną – pompa wrzucana do zbiornika na wodę – 1 szt.</w:t>
            </w:r>
          </w:p>
          <w:p w14:paraId="6E7DD447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459868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416CF655" w14:textId="77777777" w:rsidTr="00085199">
        <w:trPr>
          <w:trHeight w:val="566"/>
        </w:trPr>
        <w:tc>
          <w:tcPr>
            <w:tcW w:w="2207" w:type="dxa"/>
            <w:vMerge/>
          </w:tcPr>
          <w:p w14:paraId="5541C098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4A45B7B8" w14:textId="77777777" w:rsidR="00923DD4" w:rsidRPr="000A2B67" w:rsidRDefault="00923DD4" w:rsidP="00923DD4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Wąż wodny 2", długości minimalnej 20 m, PN 50 ze złączem camlock 2" – 3 szt.</w:t>
            </w:r>
          </w:p>
          <w:p w14:paraId="56867477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F2ECC9F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2E1E015B" w14:textId="77777777" w:rsidTr="00085199">
        <w:trPr>
          <w:trHeight w:val="566"/>
        </w:trPr>
        <w:tc>
          <w:tcPr>
            <w:tcW w:w="2207" w:type="dxa"/>
            <w:vMerge/>
          </w:tcPr>
          <w:p w14:paraId="509A0515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4CA18022" w14:textId="77777777" w:rsidR="00923DD4" w:rsidRPr="000A2B67" w:rsidRDefault="00923DD4" w:rsidP="00923DD4">
            <w:pPr>
              <w:pStyle w:val="Akapitzlist"/>
              <w:numPr>
                <w:ilvl w:val="0"/>
                <w:numId w:val="4"/>
              </w:numPr>
              <w:ind w:left="483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Przewód elektryczny 5x10 mm2, 63A o długości minimalnej 20 m – 2 szt.</w:t>
            </w:r>
          </w:p>
          <w:p w14:paraId="3FC1D617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A3F0135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DD4" w:rsidRPr="000A2B67" w14:paraId="03B699FE" w14:textId="77777777" w:rsidTr="00085199">
        <w:trPr>
          <w:trHeight w:val="566"/>
        </w:trPr>
        <w:tc>
          <w:tcPr>
            <w:tcW w:w="2207" w:type="dxa"/>
            <w:vMerge/>
          </w:tcPr>
          <w:p w14:paraId="0713D215" w14:textId="77777777" w:rsidR="00923DD4" w:rsidRPr="000A2B67" w:rsidRDefault="00923DD4" w:rsidP="00923D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4" w:type="dxa"/>
          </w:tcPr>
          <w:p w14:paraId="1E6F323E" w14:textId="3A88D049" w:rsidR="00923DD4" w:rsidRPr="0019049E" w:rsidRDefault="00923DD4" w:rsidP="00923DD4">
            <w:pPr>
              <w:pStyle w:val="Akapitzlist"/>
              <w:numPr>
                <w:ilvl w:val="0"/>
                <w:numId w:val="4"/>
              </w:numPr>
              <w:ind w:left="521"/>
              <w:rPr>
                <w:rFonts w:ascii="Arial" w:hAnsi="Arial" w:cs="Arial"/>
                <w:sz w:val="24"/>
                <w:szCs w:val="24"/>
              </w:rPr>
            </w:pPr>
            <w:r w:rsidRPr="0019049E">
              <w:rPr>
                <w:rFonts w:ascii="Arial" w:hAnsi="Arial" w:cs="Arial"/>
                <w:sz w:val="24"/>
                <w:szCs w:val="24"/>
              </w:rPr>
              <w:t>Pokrowiec ochronny – 1 szt.</w:t>
            </w:r>
          </w:p>
        </w:tc>
        <w:tc>
          <w:tcPr>
            <w:tcW w:w="3686" w:type="dxa"/>
          </w:tcPr>
          <w:p w14:paraId="2AE73A5C" w14:textId="77777777" w:rsidR="00923DD4" w:rsidRPr="000A2B67" w:rsidRDefault="00923DD4" w:rsidP="00923DD4">
            <w:pPr>
              <w:pStyle w:val="Akapitzlist"/>
              <w:ind w:left="48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DD3F4E" w14:textId="77777777" w:rsidR="00EF0932" w:rsidRDefault="00EF0932" w:rsidP="00EF0932">
      <w:pPr>
        <w:ind w:left="360"/>
        <w:rPr>
          <w:rFonts w:ascii="Arial" w:hAnsi="Arial" w:cs="Arial"/>
          <w:sz w:val="24"/>
          <w:szCs w:val="24"/>
        </w:rPr>
      </w:pPr>
    </w:p>
    <w:p w14:paraId="0D1E719D" w14:textId="63F93B4C" w:rsidR="00BB6C81" w:rsidRDefault="00BB6C81" w:rsidP="00BB6C81">
      <w:pPr>
        <w:ind w:left="6237"/>
        <w:jc w:val="center"/>
        <w:rPr>
          <w:rFonts w:ascii="Arial" w:hAnsi="Arial" w:cs="Arial"/>
          <w:b/>
          <w:i/>
        </w:rPr>
      </w:pPr>
      <w:bookmarkStart w:id="1" w:name="_Hlk178165061"/>
      <w:r w:rsidRPr="00D213BC">
        <w:rPr>
          <w:rFonts w:ascii="Arial" w:hAnsi="Arial" w:cs="Arial"/>
          <w:b/>
          <w:i/>
        </w:rPr>
        <w:t>dokument należy podpisać kwalifikowanym podpisem elektronicznym lub elektronicznym podpisem zaufanym lub podpisem osobistym przez osobę lub osoby</w:t>
      </w:r>
    </w:p>
    <w:p w14:paraId="53EF7E98" w14:textId="038B90C5" w:rsidR="00BB6C81" w:rsidRPr="00D213BC" w:rsidRDefault="00BB6C81" w:rsidP="00BB6C81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213BC">
        <w:rPr>
          <w:rFonts w:ascii="Arial" w:hAnsi="Arial" w:cs="Arial"/>
          <w:b/>
          <w:i/>
          <w:sz w:val="20"/>
          <w:szCs w:val="20"/>
        </w:rPr>
        <w:t xml:space="preserve">Dokument ten Wykonawca składa </w:t>
      </w:r>
      <w:r w:rsidR="00DF143B">
        <w:rPr>
          <w:rFonts w:ascii="Arial" w:hAnsi="Arial" w:cs="Arial"/>
          <w:b/>
          <w:i/>
          <w:sz w:val="20"/>
          <w:szCs w:val="20"/>
          <w:u w:val="single"/>
        </w:rPr>
        <w:t xml:space="preserve">wraz z ofertą w przypadku składania oferty na Część </w:t>
      </w:r>
      <w:r w:rsidR="00DF143B">
        <w:rPr>
          <w:rFonts w:ascii="Arial" w:hAnsi="Arial" w:cs="Arial"/>
          <w:b/>
          <w:i/>
          <w:sz w:val="20"/>
          <w:szCs w:val="20"/>
          <w:u w:val="single"/>
        </w:rPr>
        <w:t>2</w:t>
      </w:r>
    </w:p>
    <w:p w14:paraId="25D882DC" w14:textId="77777777" w:rsidR="00BB6C81" w:rsidRPr="00D213BC" w:rsidRDefault="00BB6C81" w:rsidP="00BB6C81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7E20EC23" w14:textId="77777777" w:rsidR="00BB6C81" w:rsidRPr="00D213BC" w:rsidRDefault="00BB6C81" w:rsidP="00BB6C81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50100016" w14:textId="77777777" w:rsidR="00BB6C81" w:rsidRPr="00D213BC" w:rsidRDefault="00BB6C81" w:rsidP="00BB6C81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0E0321F" w14:textId="77777777" w:rsidR="00BB6C81" w:rsidRPr="00D213BC" w:rsidRDefault="00BB6C81" w:rsidP="00BB6C81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bookmarkEnd w:id="1"/>
    <w:p w14:paraId="64F822C8" w14:textId="77777777" w:rsidR="00BB6C81" w:rsidRPr="000A2B67" w:rsidRDefault="00BB6C81" w:rsidP="00BB6C81">
      <w:pPr>
        <w:ind w:left="6237"/>
        <w:jc w:val="center"/>
        <w:rPr>
          <w:rFonts w:ascii="Arial" w:hAnsi="Arial" w:cs="Arial"/>
          <w:sz w:val="24"/>
          <w:szCs w:val="24"/>
        </w:rPr>
      </w:pPr>
    </w:p>
    <w:sectPr w:rsidR="00BB6C81" w:rsidRPr="000A2B67" w:rsidSect="00085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AD3B1" w14:textId="77777777" w:rsidR="002211BC" w:rsidRDefault="002211BC" w:rsidP="00537B15">
      <w:pPr>
        <w:spacing w:after="0" w:line="240" w:lineRule="auto"/>
      </w:pPr>
      <w:r>
        <w:separator/>
      </w:r>
    </w:p>
  </w:endnote>
  <w:endnote w:type="continuationSeparator" w:id="0">
    <w:p w14:paraId="503EBB60" w14:textId="77777777" w:rsidR="002211BC" w:rsidRDefault="002211BC" w:rsidP="0053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C8810" w14:textId="77777777" w:rsidR="002211BC" w:rsidRDefault="002211BC" w:rsidP="00537B15">
      <w:pPr>
        <w:spacing w:after="0" w:line="240" w:lineRule="auto"/>
      </w:pPr>
      <w:r>
        <w:separator/>
      </w:r>
    </w:p>
  </w:footnote>
  <w:footnote w:type="continuationSeparator" w:id="0">
    <w:p w14:paraId="5E12DA4D" w14:textId="77777777" w:rsidR="002211BC" w:rsidRDefault="002211BC" w:rsidP="00537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200"/>
    <w:multiLevelType w:val="hybridMultilevel"/>
    <w:tmpl w:val="ED2E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1C8"/>
    <w:multiLevelType w:val="hybridMultilevel"/>
    <w:tmpl w:val="89CE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07A26"/>
    <w:multiLevelType w:val="hybridMultilevel"/>
    <w:tmpl w:val="8B7C87DC"/>
    <w:lvl w:ilvl="0" w:tplc="0415000F">
      <w:start w:val="1"/>
      <w:numFmt w:val="decimal"/>
      <w:lvlText w:val="%1."/>
      <w:lvlJc w:val="left"/>
      <w:pPr>
        <w:ind w:left="1203" w:hanging="360"/>
      </w:pPr>
    </w:lvl>
    <w:lvl w:ilvl="1" w:tplc="04150019" w:tentative="1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 w15:restartNumberingAfterBreak="0">
    <w:nsid w:val="13607C31"/>
    <w:multiLevelType w:val="hybridMultilevel"/>
    <w:tmpl w:val="1F603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471E"/>
    <w:multiLevelType w:val="hybridMultilevel"/>
    <w:tmpl w:val="B0149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0BEE"/>
    <w:multiLevelType w:val="hybridMultilevel"/>
    <w:tmpl w:val="3C785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84824"/>
    <w:multiLevelType w:val="hybridMultilevel"/>
    <w:tmpl w:val="77102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42B5E"/>
    <w:multiLevelType w:val="hybridMultilevel"/>
    <w:tmpl w:val="D222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335E1"/>
    <w:multiLevelType w:val="hybridMultilevel"/>
    <w:tmpl w:val="5080A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44E0"/>
    <w:multiLevelType w:val="hybridMultilevel"/>
    <w:tmpl w:val="33523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A7801"/>
    <w:multiLevelType w:val="hybridMultilevel"/>
    <w:tmpl w:val="3C7851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3446F"/>
    <w:multiLevelType w:val="hybridMultilevel"/>
    <w:tmpl w:val="503A1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D1786"/>
    <w:multiLevelType w:val="hybridMultilevel"/>
    <w:tmpl w:val="6A38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EB6BFD"/>
    <w:multiLevelType w:val="hybridMultilevel"/>
    <w:tmpl w:val="309AE7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B7A93"/>
    <w:multiLevelType w:val="hybridMultilevel"/>
    <w:tmpl w:val="018E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62CC"/>
    <w:multiLevelType w:val="hybridMultilevel"/>
    <w:tmpl w:val="F0DA8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854E6"/>
    <w:multiLevelType w:val="hybridMultilevel"/>
    <w:tmpl w:val="31305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4777">
    <w:abstractNumId w:val="7"/>
  </w:num>
  <w:num w:numId="2" w16cid:durableId="375399733">
    <w:abstractNumId w:val="5"/>
  </w:num>
  <w:num w:numId="3" w16cid:durableId="426314641">
    <w:abstractNumId w:val="13"/>
  </w:num>
  <w:num w:numId="4" w16cid:durableId="95367808">
    <w:abstractNumId w:val="10"/>
  </w:num>
  <w:num w:numId="5" w16cid:durableId="2069642800">
    <w:abstractNumId w:val="14"/>
  </w:num>
  <w:num w:numId="6" w16cid:durableId="1538396783">
    <w:abstractNumId w:val="11"/>
  </w:num>
  <w:num w:numId="7" w16cid:durableId="1636984352">
    <w:abstractNumId w:val="3"/>
  </w:num>
  <w:num w:numId="8" w16cid:durableId="115292172">
    <w:abstractNumId w:val="12"/>
  </w:num>
  <w:num w:numId="9" w16cid:durableId="1486511899">
    <w:abstractNumId w:val="4"/>
  </w:num>
  <w:num w:numId="10" w16cid:durableId="139273941">
    <w:abstractNumId w:val="16"/>
  </w:num>
  <w:num w:numId="11" w16cid:durableId="519129202">
    <w:abstractNumId w:val="0"/>
  </w:num>
  <w:num w:numId="12" w16cid:durableId="253318105">
    <w:abstractNumId w:val="1"/>
  </w:num>
  <w:num w:numId="13" w16cid:durableId="1763334187">
    <w:abstractNumId w:val="9"/>
  </w:num>
  <w:num w:numId="14" w16cid:durableId="992874282">
    <w:abstractNumId w:val="15"/>
  </w:num>
  <w:num w:numId="15" w16cid:durableId="1452943864">
    <w:abstractNumId w:val="6"/>
  </w:num>
  <w:num w:numId="16" w16cid:durableId="1492721303">
    <w:abstractNumId w:val="8"/>
  </w:num>
  <w:num w:numId="17" w16cid:durableId="1988319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7B"/>
    <w:rsid w:val="00032A09"/>
    <w:rsid w:val="00035C17"/>
    <w:rsid w:val="00085199"/>
    <w:rsid w:val="000A2B67"/>
    <w:rsid w:val="000A2B88"/>
    <w:rsid w:val="000B3232"/>
    <w:rsid w:val="000B3D67"/>
    <w:rsid w:val="000B4CED"/>
    <w:rsid w:val="000D5247"/>
    <w:rsid w:val="000E370F"/>
    <w:rsid w:val="000F183E"/>
    <w:rsid w:val="00110E72"/>
    <w:rsid w:val="0017356D"/>
    <w:rsid w:val="0019049E"/>
    <w:rsid w:val="002211BC"/>
    <w:rsid w:val="002B0022"/>
    <w:rsid w:val="002F1EEE"/>
    <w:rsid w:val="002F43DB"/>
    <w:rsid w:val="002F62F8"/>
    <w:rsid w:val="00325A05"/>
    <w:rsid w:val="003A3DD8"/>
    <w:rsid w:val="00413F9A"/>
    <w:rsid w:val="00431754"/>
    <w:rsid w:val="00444729"/>
    <w:rsid w:val="00457725"/>
    <w:rsid w:val="004A64F6"/>
    <w:rsid w:val="004C11F8"/>
    <w:rsid w:val="004F4FA4"/>
    <w:rsid w:val="005200AF"/>
    <w:rsid w:val="00521D87"/>
    <w:rsid w:val="00537B15"/>
    <w:rsid w:val="00561CDB"/>
    <w:rsid w:val="005B5ECF"/>
    <w:rsid w:val="005C4D86"/>
    <w:rsid w:val="005E0BF9"/>
    <w:rsid w:val="00606C71"/>
    <w:rsid w:val="006A5FEC"/>
    <w:rsid w:val="0072390B"/>
    <w:rsid w:val="0074090D"/>
    <w:rsid w:val="00746156"/>
    <w:rsid w:val="007B31DB"/>
    <w:rsid w:val="007C18FD"/>
    <w:rsid w:val="007C5F8C"/>
    <w:rsid w:val="00864E2A"/>
    <w:rsid w:val="00881C95"/>
    <w:rsid w:val="008A6E2B"/>
    <w:rsid w:val="00911DBF"/>
    <w:rsid w:val="00923DD4"/>
    <w:rsid w:val="00964B77"/>
    <w:rsid w:val="009B7250"/>
    <w:rsid w:val="00A027A6"/>
    <w:rsid w:val="00A07DF3"/>
    <w:rsid w:val="00A111E9"/>
    <w:rsid w:val="00A701B5"/>
    <w:rsid w:val="00A814DA"/>
    <w:rsid w:val="00A87A83"/>
    <w:rsid w:val="00AB4432"/>
    <w:rsid w:val="00B3387D"/>
    <w:rsid w:val="00BB478A"/>
    <w:rsid w:val="00BB6C81"/>
    <w:rsid w:val="00C57B96"/>
    <w:rsid w:val="00C648CB"/>
    <w:rsid w:val="00CE2549"/>
    <w:rsid w:val="00D33FFA"/>
    <w:rsid w:val="00D70461"/>
    <w:rsid w:val="00D72478"/>
    <w:rsid w:val="00DA066E"/>
    <w:rsid w:val="00DC21CE"/>
    <w:rsid w:val="00DF143B"/>
    <w:rsid w:val="00E07134"/>
    <w:rsid w:val="00E42B7A"/>
    <w:rsid w:val="00E44207"/>
    <w:rsid w:val="00E52E74"/>
    <w:rsid w:val="00E545F6"/>
    <w:rsid w:val="00E9352F"/>
    <w:rsid w:val="00EE5111"/>
    <w:rsid w:val="00EF0932"/>
    <w:rsid w:val="00F14E7B"/>
    <w:rsid w:val="00F226D1"/>
    <w:rsid w:val="00F33326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61D"/>
  <w15:chartTrackingRefBased/>
  <w15:docId w15:val="{7708AFB1-68DF-4409-AE39-26943E5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DA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45F6"/>
    <w:pPr>
      <w:ind w:left="720"/>
      <w:contextualSpacing/>
    </w:pPr>
  </w:style>
  <w:style w:type="paragraph" w:customStyle="1" w:styleId="Default">
    <w:name w:val="Default"/>
    <w:rsid w:val="00EF093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B15"/>
  </w:style>
  <w:style w:type="paragraph" w:styleId="Stopka">
    <w:name w:val="footer"/>
    <w:basedOn w:val="Normalny"/>
    <w:link w:val="Stopka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bpalys</cp:lastModifiedBy>
  <cp:revision>11</cp:revision>
  <dcterms:created xsi:type="dcterms:W3CDTF">2024-09-23T12:25:00Z</dcterms:created>
  <dcterms:modified xsi:type="dcterms:W3CDTF">2024-09-25T12:04:00Z</dcterms:modified>
</cp:coreProperties>
</file>