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9A7BB" w14:textId="77777777" w:rsidR="00661EB8" w:rsidRPr="001814C0" w:rsidRDefault="00661EB8" w:rsidP="005C49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</w:rPr>
      </w:pPr>
      <w:r w:rsidRPr="001814C0">
        <w:rPr>
          <w:rFonts w:ascii="Times New Roman" w:hAnsi="Times New Roman" w:cs="Times New Roman"/>
          <w:b/>
          <w:bCs/>
          <w:kern w:val="0"/>
        </w:rPr>
        <w:t>SPECYFIKACJA TECHNICZNA</w:t>
      </w:r>
    </w:p>
    <w:p w14:paraId="0DA47100" w14:textId="77777777" w:rsidR="00661EB8" w:rsidRPr="001814C0" w:rsidRDefault="00661EB8" w:rsidP="005C49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</w:rPr>
      </w:pPr>
      <w:r w:rsidRPr="001814C0">
        <w:rPr>
          <w:rFonts w:ascii="Times New Roman" w:hAnsi="Times New Roman" w:cs="Times New Roman"/>
          <w:b/>
          <w:bCs/>
          <w:kern w:val="0"/>
        </w:rPr>
        <w:t>ROBOTY ZIEMNE</w:t>
      </w:r>
    </w:p>
    <w:p w14:paraId="788FCC16" w14:textId="77777777" w:rsidR="00661EB8" w:rsidRPr="001814C0" w:rsidRDefault="00661EB8" w:rsidP="005C49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</w:rPr>
      </w:pPr>
      <w:r w:rsidRPr="001814C0">
        <w:rPr>
          <w:rFonts w:ascii="Times New Roman" w:hAnsi="Times New Roman" w:cs="Times New Roman"/>
          <w:b/>
          <w:bCs/>
          <w:kern w:val="0"/>
        </w:rPr>
        <w:t>B-01.00.00</w:t>
      </w:r>
    </w:p>
    <w:p w14:paraId="3F9565F2" w14:textId="77777777" w:rsidR="005C49A2" w:rsidRPr="001814C0" w:rsidRDefault="005C49A2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6174DBCA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t>1. Przedmiot i zakres stosowania specyfikacji</w:t>
      </w:r>
    </w:p>
    <w:p w14:paraId="5B20BD48" w14:textId="77777777" w:rsidR="005C49A2" w:rsidRPr="001814C0" w:rsidRDefault="005C49A2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120A5863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t>1.1 Przedmiot specyfikacji</w:t>
      </w:r>
    </w:p>
    <w:p w14:paraId="31ED90A7" w14:textId="77777777" w:rsidR="005C49A2" w:rsidRPr="001814C0" w:rsidRDefault="005C49A2" w:rsidP="005C49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t>Przedmiotem niniejszej szczegółowej specyfikacji technicznej (SST) są wymagania ogólne dotyczące</w:t>
      </w:r>
    </w:p>
    <w:p w14:paraId="1C049367" w14:textId="6B42023A" w:rsidR="005C49A2" w:rsidRPr="001814C0" w:rsidRDefault="005C49A2" w:rsidP="00E8420E">
      <w:pPr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t xml:space="preserve">wykonania i odbioru robót rozbiórkowych dla projektu </w:t>
      </w:r>
      <w:r w:rsidR="00BE6ECF" w:rsidRPr="001814C0">
        <w:rPr>
          <w:rFonts w:ascii="Times New Roman" w:hAnsi="Times New Roman" w:cs="Times New Roman"/>
          <w:kern w:val="0"/>
        </w:rPr>
        <w:t>pt.</w:t>
      </w:r>
      <w:r w:rsidR="00BE6ECF">
        <w:rPr>
          <w:rFonts w:ascii="Times New Roman" w:hAnsi="Times New Roman" w:cs="Times New Roman"/>
          <w:kern w:val="0"/>
        </w:rPr>
        <w:t xml:space="preserve"> </w:t>
      </w:r>
      <w:r w:rsidR="00E8420E">
        <w:rPr>
          <w:rFonts w:ascii="Times New Roman" w:hAnsi="Times New Roman" w:cs="Times New Roman"/>
          <w:b/>
          <w:bCs/>
          <w:kern w:val="0"/>
        </w:rPr>
        <w:t>„</w:t>
      </w:r>
      <w:r w:rsidR="000E2256">
        <w:rPr>
          <w:rFonts w:ascii="Cambria" w:hAnsi="Cambria" w:cs="Arial"/>
          <w:b/>
          <w:i/>
          <w:lang w:eastAsia="ar-SA"/>
        </w:rPr>
        <w:t>Roboty budowlane w budynkach Nadleśnictwa Nowa Dęba</w:t>
      </w:r>
      <w:r w:rsidR="00E8420E" w:rsidRPr="00F64553">
        <w:rPr>
          <w:rFonts w:ascii="Times New Roman" w:hAnsi="Times New Roman" w:cs="Times New Roman"/>
          <w:b/>
          <w:bCs/>
          <w:kern w:val="0"/>
        </w:rPr>
        <w:t xml:space="preserve">.  </w:t>
      </w:r>
    </w:p>
    <w:p w14:paraId="7697A3F8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t>1.2 Zakres stosowania specyfikacji</w:t>
      </w:r>
    </w:p>
    <w:p w14:paraId="327A51DD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t>Szczegółowa specyfikacja techniczna (SST) stosowana jest jako dokument przetargowy i kontraktowy przy</w:t>
      </w:r>
      <w:r w:rsidR="005C49A2" w:rsidRPr="001814C0">
        <w:rPr>
          <w:rFonts w:ascii="Times New Roman" w:hAnsi="Times New Roman" w:cs="Times New Roman"/>
          <w:kern w:val="0"/>
        </w:rPr>
        <w:t xml:space="preserve"> </w:t>
      </w:r>
      <w:r w:rsidRPr="001814C0">
        <w:rPr>
          <w:rFonts w:ascii="Times New Roman" w:hAnsi="Times New Roman" w:cs="Times New Roman"/>
          <w:kern w:val="0"/>
        </w:rPr>
        <w:t>zlecaniu i realizacji robót wymienionych w pkt. 1.1.</w:t>
      </w:r>
    </w:p>
    <w:p w14:paraId="19A34D00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t>Odstępstwa od wymagań podanych w niniejszej specyfikacji mogą mieć miejsce tylko w przypadkach małych</w:t>
      </w:r>
      <w:r w:rsidR="005C49A2" w:rsidRPr="001814C0">
        <w:rPr>
          <w:rFonts w:ascii="Times New Roman" w:hAnsi="Times New Roman" w:cs="Times New Roman"/>
          <w:kern w:val="0"/>
        </w:rPr>
        <w:t xml:space="preserve"> </w:t>
      </w:r>
      <w:r w:rsidRPr="001814C0">
        <w:rPr>
          <w:rFonts w:ascii="Times New Roman" w:hAnsi="Times New Roman" w:cs="Times New Roman"/>
          <w:kern w:val="0"/>
        </w:rPr>
        <w:t>prostych robót i konstrukcji drugorzędnych o niewielkim znaczeniu, dla których istnieje pewność, że</w:t>
      </w:r>
      <w:r w:rsidR="005C49A2" w:rsidRPr="001814C0">
        <w:rPr>
          <w:rFonts w:ascii="Times New Roman" w:hAnsi="Times New Roman" w:cs="Times New Roman"/>
          <w:kern w:val="0"/>
        </w:rPr>
        <w:t xml:space="preserve"> </w:t>
      </w:r>
      <w:r w:rsidRPr="001814C0">
        <w:rPr>
          <w:rFonts w:ascii="Times New Roman" w:hAnsi="Times New Roman" w:cs="Times New Roman"/>
          <w:kern w:val="0"/>
        </w:rPr>
        <w:t>podstawowe wymagania będą spełnione przy zastosowaniu metod wykonania na podstawie doświadczenia i</w:t>
      </w:r>
      <w:r w:rsidR="005C49A2" w:rsidRPr="001814C0">
        <w:rPr>
          <w:rFonts w:ascii="Times New Roman" w:hAnsi="Times New Roman" w:cs="Times New Roman"/>
          <w:kern w:val="0"/>
        </w:rPr>
        <w:t xml:space="preserve"> </w:t>
      </w:r>
      <w:r w:rsidRPr="001814C0">
        <w:rPr>
          <w:rFonts w:ascii="Times New Roman" w:hAnsi="Times New Roman" w:cs="Times New Roman"/>
          <w:kern w:val="0"/>
        </w:rPr>
        <w:t>przy przestrzeganiu zasad sztuki budowlanej.</w:t>
      </w:r>
    </w:p>
    <w:p w14:paraId="28CDB7F1" w14:textId="77777777" w:rsidR="005C49A2" w:rsidRPr="001814C0" w:rsidRDefault="005C49A2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77166234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t>1.3 Zakres robót objętych specyfikacją</w:t>
      </w:r>
    </w:p>
    <w:p w14:paraId="30C253F0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t>Roboty, których dotyczy specyfikacja obejmują wszystkie czynności umożliwiające i mające na celu wykonanie</w:t>
      </w:r>
      <w:r w:rsidR="005C49A2" w:rsidRPr="001814C0">
        <w:rPr>
          <w:rFonts w:ascii="Times New Roman" w:hAnsi="Times New Roman" w:cs="Times New Roman"/>
          <w:kern w:val="0"/>
        </w:rPr>
        <w:t xml:space="preserve"> </w:t>
      </w:r>
      <w:r w:rsidRPr="001814C0">
        <w:rPr>
          <w:rFonts w:ascii="Times New Roman" w:hAnsi="Times New Roman" w:cs="Times New Roman"/>
          <w:kern w:val="0"/>
        </w:rPr>
        <w:t>robót ziemnych występujących przy realizacji obiektu.</w:t>
      </w:r>
    </w:p>
    <w:p w14:paraId="2A1AD928" w14:textId="77777777" w:rsidR="005C49A2" w:rsidRPr="001814C0" w:rsidRDefault="005C49A2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6309AB7F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t>1.4 Określenia podstawowe</w:t>
      </w:r>
    </w:p>
    <w:p w14:paraId="05050A6C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t>Określenia podane w niniejszej SST są zgodne z obowiązującymi odpowiednimi normami.</w:t>
      </w:r>
    </w:p>
    <w:p w14:paraId="2D6D7833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t>Ogólne wymagania dotyczące robót podano w ST B-00.00.00 „Wymagania ogólne” pkt 1.4.</w:t>
      </w:r>
    </w:p>
    <w:p w14:paraId="5BA90163" w14:textId="77777777" w:rsidR="005C49A2" w:rsidRPr="001814C0" w:rsidRDefault="005C49A2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7DA70A07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t>1.5 Ogólne wymagania dotyczące robót</w:t>
      </w:r>
    </w:p>
    <w:p w14:paraId="0C38B14C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t>Wykonawca robót jest odpowiedzialny za jakość wykonania robót, ich zgodność z dokumentacją projektową,</w:t>
      </w:r>
      <w:r w:rsidR="005C49A2" w:rsidRPr="001814C0">
        <w:rPr>
          <w:rFonts w:ascii="Times New Roman" w:hAnsi="Times New Roman" w:cs="Times New Roman"/>
          <w:kern w:val="0"/>
        </w:rPr>
        <w:t xml:space="preserve"> </w:t>
      </w:r>
      <w:r w:rsidRPr="001814C0">
        <w:rPr>
          <w:rFonts w:ascii="Times New Roman" w:hAnsi="Times New Roman" w:cs="Times New Roman"/>
          <w:kern w:val="0"/>
        </w:rPr>
        <w:t>SST i poleceniami Inspektora nadzoru.</w:t>
      </w:r>
    </w:p>
    <w:p w14:paraId="75F662BC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t>Ogólne wymagania dotyczące robót podano w ST B-00.00.00 „Wymagania ogólne” pkt 1.5.</w:t>
      </w:r>
    </w:p>
    <w:p w14:paraId="0836B3FF" w14:textId="77777777" w:rsidR="005C49A2" w:rsidRPr="001814C0" w:rsidRDefault="005C49A2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35A3EE1E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t>2. Materiały</w:t>
      </w:r>
    </w:p>
    <w:p w14:paraId="6CF2BC61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t>Niniejsza specyfikacja nie zakłada stosowania materiałów przy realizacji robót nią objętych.</w:t>
      </w:r>
    </w:p>
    <w:p w14:paraId="3731BA05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t>Grunty uzyskane przy wykonywaniu wykopów powinny być przez Wykonawcę wykorzystane w maksymalnym</w:t>
      </w:r>
      <w:r w:rsidR="005C49A2" w:rsidRPr="001814C0">
        <w:rPr>
          <w:rFonts w:ascii="Times New Roman" w:hAnsi="Times New Roman" w:cs="Times New Roman"/>
          <w:kern w:val="0"/>
        </w:rPr>
        <w:t xml:space="preserve"> </w:t>
      </w:r>
      <w:r w:rsidRPr="001814C0">
        <w:rPr>
          <w:rFonts w:ascii="Times New Roman" w:hAnsi="Times New Roman" w:cs="Times New Roman"/>
          <w:kern w:val="0"/>
        </w:rPr>
        <w:t>stopniu do zasypania wykopów i budowy nasypów. Grunty przydatne mogą być wywiezione poza teren budowy</w:t>
      </w:r>
      <w:r w:rsidR="005C49A2" w:rsidRPr="001814C0">
        <w:rPr>
          <w:rFonts w:ascii="Times New Roman" w:hAnsi="Times New Roman" w:cs="Times New Roman"/>
          <w:kern w:val="0"/>
        </w:rPr>
        <w:t xml:space="preserve"> </w:t>
      </w:r>
      <w:r w:rsidRPr="001814C0">
        <w:rPr>
          <w:rFonts w:ascii="Times New Roman" w:hAnsi="Times New Roman" w:cs="Times New Roman"/>
          <w:kern w:val="0"/>
        </w:rPr>
        <w:t>tylko wówczas, gdy stanowią nadmiar objętości robót ziemnych i za zezwoleniem Inspektora nadzoru.</w:t>
      </w:r>
    </w:p>
    <w:p w14:paraId="09BA1122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t>Grunty i materiały nieprzydatne do budowy nasypów, powinny być wywiezione przez Wykonawcę na odkład.</w:t>
      </w:r>
    </w:p>
    <w:p w14:paraId="42300B7C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t>Zapewnienie terenów na odkład należy do obowiązków Zamawiającego, o ile nie określono tego inaczej w</w:t>
      </w:r>
      <w:r w:rsidR="005C49A2" w:rsidRPr="001814C0">
        <w:rPr>
          <w:rFonts w:ascii="Times New Roman" w:hAnsi="Times New Roman" w:cs="Times New Roman"/>
          <w:kern w:val="0"/>
        </w:rPr>
        <w:t xml:space="preserve"> </w:t>
      </w:r>
      <w:r w:rsidRPr="001814C0">
        <w:rPr>
          <w:rFonts w:ascii="Times New Roman" w:hAnsi="Times New Roman" w:cs="Times New Roman"/>
          <w:kern w:val="0"/>
        </w:rPr>
        <w:t>kontrakcie. Inspektor nadzoru może nakazać pozostawienie na terenie budowy gruntów, których czasowa</w:t>
      </w:r>
      <w:r w:rsidR="005C49A2" w:rsidRPr="001814C0">
        <w:rPr>
          <w:rFonts w:ascii="Times New Roman" w:hAnsi="Times New Roman" w:cs="Times New Roman"/>
          <w:kern w:val="0"/>
        </w:rPr>
        <w:t xml:space="preserve"> </w:t>
      </w:r>
      <w:r w:rsidRPr="001814C0">
        <w:rPr>
          <w:rFonts w:ascii="Times New Roman" w:hAnsi="Times New Roman" w:cs="Times New Roman"/>
          <w:kern w:val="0"/>
        </w:rPr>
        <w:t>nieprzydatność wynika jedynie z powodu zamarznięcia lub nadmiernej wilgotności.</w:t>
      </w:r>
    </w:p>
    <w:p w14:paraId="48356E7C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t>Materiał występujący w podłożu wykopu jest gruntem rodzimym, który będzie stanowił podłoże nawierzchni.</w:t>
      </w:r>
      <w:r w:rsidR="005C49A2" w:rsidRPr="001814C0">
        <w:rPr>
          <w:rFonts w:ascii="Times New Roman" w:hAnsi="Times New Roman" w:cs="Times New Roman"/>
          <w:kern w:val="0"/>
        </w:rPr>
        <w:t xml:space="preserve"> </w:t>
      </w:r>
      <w:r w:rsidRPr="001814C0">
        <w:rPr>
          <w:rFonts w:ascii="Times New Roman" w:hAnsi="Times New Roman" w:cs="Times New Roman"/>
          <w:kern w:val="0"/>
        </w:rPr>
        <w:t>Zgodnie z Katalogiem typowych konstrukcji nawierzchni podatnych i półsztywnych powinien charakteryzować</w:t>
      </w:r>
      <w:r w:rsidR="005C49A2" w:rsidRPr="001814C0">
        <w:rPr>
          <w:rFonts w:ascii="Times New Roman" w:hAnsi="Times New Roman" w:cs="Times New Roman"/>
          <w:kern w:val="0"/>
        </w:rPr>
        <w:t xml:space="preserve"> </w:t>
      </w:r>
      <w:r w:rsidRPr="001814C0">
        <w:rPr>
          <w:rFonts w:ascii="Times New Roman" w:hAnsi="Times New Roman" w:cs="Times New Roman"/>
          <w:kern w:val="0"/>
        </w:rPr>
        <w:t>się grupą nośności G1. Gdy podłoże nawierzchni zaklasyfikowano do innej grupy nośności, należy podłoże</w:t>
      </w:r>
      <w:r w:rsidR="005C49A2" w:rsidRPr="001814C0">
        <w:rPr>
          <w:rFonts w:ascii="Times New Roman" w:hAnsi="Times New Roman" w:cs="Times New Roman"/>
          <w:kern w:val="0"/>
        </w:rPr>
        <w:t xml:space="preserve"> </w:t>
      </w:r>
      <w:r w:rsidRPr="001814C0">
        <w:rPr>
          <w:rFonts w:ascii="Times New Roman" w:hAnsi="Times New Roman" w:cs="Times New Roman"/>
          <w:kern w:val="0"/>
        </w:rPr>
        <w:t>doprowadzić do grupy nośności G1 zgodnie z dokumentacja projektową i SST.</w:t>
      </w:r>
    </w:p>
    <w:p w14:paraId="44DC6E1A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t>Ogólne wymagania dotyczące materiałów podano w ST B-00.00.00 „Wymagania ogólne” pkt 2..</w:t>
      </w:r>
    </w:p>
    <w:p w14:paraId="5778BA3A" w14:textId="77777777" w:rsidR="005C49A2" w:rsidRDefault="005C49A2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7E0AA54F" w14:textId="77777777" w:rsidR="006856AE" w:rsidRDefault="006856AE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52700392" w14:textId="77777777" w:rsidR="00AE3E56" w:rsidRDefault="00AE3E56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47C53415" w14:textId="77777777" w:rsidR="00AE3E56" w:rsidRPr="001814C0" w:rsidRDefault="00AE3E56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4D8D3AA8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t>3. Sprzęt</w:t>
      </w:r>
    </w:p>
    <w:p w14:paraId="3E1014F9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lastRenderedPageBreak/>
        <w:t>Wykonawca przystępujący do wykonania robót ziemnych powinien wykazać się możliwością korzystania z</w:t>
      </w:r>
      <w:r w:rsidR="005C49A2" w:rsidRPr="001814C0">
        <w:rPr>
          <w:rFonts w:ascii="Times New Roman" w:hAnsi="Times New Roman" w:cs="Times New Roman"/>
          <w:kern w:val="0"/>
        </w:rPr>
        <w:t xml:space="preserve"> </w:t>
      </w:r>
      <w:r w:rsidRPr="001814C0">
        <w:rPr>
          <w:rFonts w:ascii="Times New Roman" w:hAnsi="Times New Roman" w:cs="Times New Roman"/>
          <w:kern w:val="0"/>
        </w:rPr>
        <w:t>następującego sprzętu do:</w:t>
      </w:r>
    </w:p>
    <w:p w14:paraId="0A017B6A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eastAsia="CIDFont+F5" w:hAnsi="Times New Roman" w:cs="Times New Roman"/>
          <w:kern w:val="0"/>
        </w:rPr>
        <w:t xml:space="preserve"> </w:t>
      </w:r>
      <w:r w:rsidRPr="001814C0">
        <w:rPr>
          <w:rFonts w:ascii="Times New Roman" w:hAnsi="Times New Roman" w:cs="Times New Roman"/>
          <w:kern w:val="0"/>
        </w:rPr>
        <w:t>odspajania i wydobywania gruntów (narzędzia mechaniczne, młoty pneumatyczne, zrywarki, koparki,</w:t>
      </w:r>
      <w:r w:rsidR="005C49A2" w:rsidRPr="001814C0">
        <w:rPr>
          <w:rFonts w:ascii="Times New Roman" w:hAnsi="Times New Roman" w:cs="Times New Roman"/>
          <w:kern w:val="0"/>
        </w:rPr>
        <w:t xml:space="preserve"> </w:t>
      </w:r>
      <w:r w:rsidRPr="001814C0">
        <w:rPr>
          <w:rFonts w:ascii="Times New Roman" w:hAnsi="Times New Roman" w:cs="Times New Roman"/>
          <w:kern w:val="0"/>
        </w:rPr>
        <w:t>ładowarki, wiertarki mechaniczne, itp.),</w:t>
      </w:r>
    </w:p>
    <w:p w14:paraId="75E834A5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eastAsia="CIDFont+F5" w:hAnsi="Times New Roman" w:cs="Times New Roman"/>
          <w:kern w:val="0"/>
        </w:rPr>
        <w:t xml:space="preserve"> </w:t>
      </w:r>
      <w:r w:rsidRPr="001814C0">
        <w:rPr>
          <w:rFonts w:ascii="Times New Roman" w:hAnsi="Times New Roman" w:cs="Times New Roman"/>
          <w:kern w:val="0"/>
        </w:rPr>
        <w:t>jednoczesnego wydobywania i przemieszczania gruntów (spycharki, zgarniarki, równiarki, urządzenia do</w:t>
      </w:r>
      <w:r w:rsidR="005C49A2" w:rsidRPr="001814C0">
        <w:rPr>
          <w:rFonts w:ascii="Times New Roman" w:hAnsi="Times New Roman" w:cs="Times New Roman"/>
          <w:kern w:val="0"/>
        </w:rPr>
        <w:t xml:space="preserve"> </w:t>
      </w:r>
      <w:r w:rsidRPr="001814C0">
        <w:rPr>
          <w:rFonts w:ascii="Times New Roman" w:hAnsi="Times New Roman" w:cs="Times New Roman"/>
          <w:kern w:val="0"/>
        </w:rPr>
        <w:t>hydromechanizacji, itp.),</w:t>
      </w:r>
    </w:p>
    <w:p w14:paraId="6838A569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eastAsia="CIDFont+F5" w:hAnsi="Times New Roman" w:cs="Times New Roman"/>
          <w:kern w:val="0"/>
        </w:rPr>
        <w:t xml:space="preserve"> </w:t>
      </w:r>
      <w:r w:rsidRPr="001814C0">
        <w:rPr>
          <w:rFonts w:ascii="Times New Roman" w:hAnsi="Times New Roman" w:cs="Times New Roman"/>
          <w:kern w:val="0"/>
        </w:rPr>
        <w:t>transportu mas ziemnych (samochody wywrotki, samochody skrzyniowe, taśmociągi, itp.),</w:t>
      </w:r>
    </w:p>
    <w:p w14:paraId="602E9691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eastAsia="CIDFont+F5" w:hAnsi="Times New Roman" w:cs="Times New Roman"/>
          <w:kern w:val="0"/>
        </w:rPr>
        <w:t xml:space="preserve"> </w:t>
      </w:r>
      <w:r w:rsidRPr="001814C0">
        <w:rPr>
          <w:rFonts w:ascii="Times New Roman" w:hAnsi="Times New Roman" w:cs="Times New Roman"/>
          <w:kern w:val="0"/>
        </w:rPr>
        <w:t>zagęszczania (walce, ubijaki, płyty wibracyjne, itp.),</w:t>
      </w:r>
    </w:p>
    <w:p w14:paraId="76532851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eastAsia="CIDFont+F5" w:hAnsi="Times New Roman" w:cs="Times New Roman"/>
          <w:kern w:val="0"/>
        </w:rPr>
        <w:t xml:space="preserve"> </w:t>
      </w:r>
      <w:r w:rsidRPr="001814C0">
        <w:rPr>
          <w:rFonts w:ascii="Times New Roman" w:hAnsi="Times New Roman" w:cs="Times New Roman"/>
          <w:kern w:val="0"/>
        </w:rPr>
        <w:t>do odwodnienia i zabezpieczenia wykopu (pompy, igłofiltry, szalunki, ścianki szczelne), itp.</w:t>
      </w:r>
    </w:p>
    <w:p w14:paraId="6F3E9DFD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t>Ogólne wymagania dotyczące sprzętu podano w ST B-00.00.00 „Wymagania ogólne” pkt 3.</w:t>
      </w:r>
    </w:p>
    <w:p w14:paraId="503FE8C6" w14:textId="77777777" w:rsidR="005C49A2" w:rsidRPr="001814C0" w:rsidRDefault="005C49A2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3ED1C321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t>4. Transport</w:t>
      </w:r>
    </w:p>
    <w:p w14:paraId="1037A29B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t>Wybór środków transportowych oraz metod transportu powinien być dostosowany do kategorii gruntu</w:t>
      </w:r>
      <w:r w:rsidR="005C49A2" w:rsidRPr="001814C0">
        <w:rPr>
          <w:rFonts w:ascii="Times New Roman" w:hAnsi="Times New Roman" w:cs="Times New Roman"/>
          <w:kern w:val="0"/>
        </w:rPr>
        <w:t xml:space="preserve"> </w:t>
      </w:r>
      <w:r w:rsidRPr="001814C0">
        <w:rPr>
          <w:rFonts w:ascii="Times New Roman" w:hAnsi="Times New Roman" w:cs="Times New Roman"/>
          <w:kern w:val="0"/>
        </w:rPr>
        <w:t>(materiału), jego objętości, sposobu odspajania i załadunku oraz do odległości transportu. Wydajność środków</w:t>
      </w:r>
      <w:r w:rsidR="005C49A2" w:rsidRPr="001814C0">
        <w:rPr>
          <w:rFonts w:ascii="Times New Roman" w:hAnsi="Times New Roman" w:cs="Times New Roman"/>
          <w:kern w:val="0"/>
        </w:rPr>
        <w:t xml:space="preserve"> </w:t>
      </w:r>
      <w:r w:rsidRPr="001814C0">
        <w:rPr>
          <w:rFonts w:ascii="Times New Roman" w:hAnsi="Times New Roman" w:cs="Times New Roman"/>
          <w:kern w:val="0"/>
        </w:rPr>
        <w:t>transportowych powinna być ponadto dostosowana do wydajności sprzętu stosowanego do urabiania i</w:t>
      </w:r>
      <w:r w:rsidR="005C49A2" w:rsidRPr="001814C0">
        <w:rPr>
          <w:rFonts w:ascii="Times New Roman" w:hAnsi="Times New Roman" w:cs="Times New Roman"/>
          <w:kern w:val="0"/>
        </w:rPr>
        <w:t xml:space="preserve"> </w:t>
      </w:r>
      <w:r w:rsidRPr="001814C0">
        <w:rPr>
          <w:rFonts w:ascii="Times New Roman" w:hAnsi="Times New Roman" w:cs="Times New Roman"/>
          <w:kern w:val="0"/>
        </w:rPr>
        <w:t>wbudowania gruntu (materiału).</w:t>
      </w:r>
    </w:p>
    <w:p w14:paraId="4165D113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t xml:space="preserve">Zwiększenie odległości transportu ponad wartości zatwierdzone nie może być podstawą </w:t>
      </w:r>
      <w:proofErr w:type="spellStart"/>
      <w:r w:rsidRPr="001814C0">
        <w:rPr>
          <w:rFonts w:ascii="Times New Roman" w:hAnsi="Times New Roman" w:cs="Times New Roman"/>
          <w:kern w:val="0"/>
        </w:rPr>
        <w:t>rozszczeń</w:t>
      </w:r>
      <w:proofErr w:type="spellEnd"/>
      <w:r w:rsidRPr="001814C0">
        <w:rPr>
          <w:rFonts w:ascii="Times New Roman" w:hAnsi="Times New Roman" w:cs="Times New Roman"/>
          <w:kern w:val="0"/>
        </w:rPr>
        <w:t xml:space="preserve"> Wykonawcy</w:t>
      </w:r>
      <w:r w:rsidR="005C49A2" w:rsidRPr="001814C0">
        <w:rPr>
          <w:rFonts w:ascii="Times New Roman" w:hAnsi="Times New Roman" w:cs="Times New Roman"/>
          <w:kern w:val="0"/>
        </w:rPr>
        <w:t xml:space="preserve"> </w:t>
      </w:r>
      <w:r w:rsidRPr="001814C0">
        <w:rPr>
          <w:rFonts w:ascii="Times New Roman" w:hAnsi="Times New Roman" w:cs="Times New Roman"/>
          <w:kern w:val="0"/>
        </w:rPr>
        <w:t>dotyczących dodatkowej zapłaty za transport, o ile zwiększone odległości nie zostały wcześniej zaakceptowane</w:t>
      </w:r>
      <w:r w:rsidR="005C49A2" w:rsidRPr="001814C0">
        <w:rPr>
          <w:rFonts w:ascii="Times New Roman" w:hAnsi="Times New Roman" w:cs="Times New Roman"/>
          <w:kern w:val="0"/>
        </w:rPr>
        <w:t xml:space="preserve"> </w:t>
      </w:r>
      <w:r w:rsidRPr="001814C0">
        <w:rPr>
          <w:rFonts w:ascii="Times New Roman" w:hAnsi="Times New Roman" w:cs="Times New Roman"/>
          <w:kern w:val="0"/>
        </w:rPr>
        <w:t>na piśmie przez Inspektora nadzoru.</w:t>
      </w:r>
    </w:p>
    <w:p w14:paraId="7A12ABA7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t>Ogólne wymagania dotyczące transportu podano w ST B-00.00.00 „Wymagania ogólne” pkt 4.</w:t>
      </w:r>
    </w:p>
    <w:p w14:paraId="39501922" w14:textId="77777777" w:rsidR="005C49A2" w:rsidRPr="001814C0" w:rsidRDefault="005C49A2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50E103BE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t>5. Wykonanie robót</w:t>
      </w:r>
    </w:p>
    <w:p w14:paraId="63597A6B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t>Jeżeli na terenie robót ziemnych napotka się na nie przewidziane w dokumentacji obiekty podziemne lub</w:t>
      </w:r>
      <w:r w:rsidR="005C49A2" w:rsidRPr="001814C0">
        <w:rPr>
          <w:rFonts w:ascii="Times New Roman" w:hAnsi="Times New Roman" w:cs="Times New Roman"/>
          <w:kern w:val="0"/>
        </w:rPr>
        <w:t xml:space="preserve"> </w:t>
      </w:r>
      <w:r w:rsidRPr="001814C0">
        <w:rPr>
          <w:rFonts w:ascii="Times New Roman" w:hAnsi="Times New Roman" w:cs="Times New Roman"/>
          <w:kern w:val="0"/>
        </w:rPr>
        <w:t>materiały, takie jak:</w:t>
      </w:r>
    </w:p>
    <w:p w14:paraId="7ABA585F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eastAsia="CIDFont+F5" w:hAnsi="Times New Roman" w:cs="Times New Roman"/>
          <w:kern w:val="0"/>
        </w:rPr>
        <w:t xml:space="preserve"> </w:t>
      </w:r>
      <w:r w:rsidRPr="001814C0">
        <w:rPr>
          <w:rFonts w:ascii="Times New Roman" w:hAnsi="Times New Roman" w:cs="Times New Roman"/>
          <w:kern w:val="0"/>
        </w:rPr>
        <w:t>urządzenia i przewody instalacyjne (wodociągowe, kanalizacyjne, cieplne, gazowe, elektryczne,</w:t>
      </w:r>
    </w:p>
    <w:p w14:paraId="59DD3E3B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t>telekomunikacyjne),</w:t>
      </w:r>
    </w:p>
    <w:p w14:paraId="17A931E1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eastAsia="CIDFont+F5" w:hAnsi="Times New Roman" w:cs="Times New Roman"/>
          <w:kern w:val="0"/>
        </w:rPr>
        <w:t xml:space="preserve"> </w:t>
      </w:r>
      <w:r w:rsidRPr="001814C0">
        <w:rPr>
          <w:rFonts w:ascii="Times New Roman" w:hAnsi="Times New Roman" w:cs="Times New Roman"/>
          <w:kern w:val="0"/>
        </w:rPr>
        <w:t>kanały, dreny,</w:t>
      </w:r>
    </w:p>
    <w:p w14:paraId="50EB536A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eastAsia="CIDFont+F5" w:hAnsi="Times New Roman" w:cs="Times New Roman"/>
          <w:kern w:val="0"/>
        </w:rPr>
        <w:t xml:space="preserve"> </w:t>
      </w:r>
      <w:r w:rsidRPr="001814C0">
        <w:rPr>
          <w:rFonts w:ascii="Times New Roman" w:hAnsi="Times New Roman" w:cs="Times New Roman"/>
          <w:kern w:val="0"/>
        </w:rPr>
        <w:t>resztki konstrukcji,</w:t>
      </w:r>
      <w:r w:rsidR="005C49A2" w:rsidRPr="001814C0">
        <w:rPr>
          <w:rFonts w:ascii="Times New Roman" w:hAnsi="Times New Roman" w:cs="Times New Roman"/>
          <w:kern w:val="0"/>
        </w:rPr>
        <w:t xml:space="preserve"> </w:t>
      </w:r>
      <w:r w:rsidRPr="001814C0">
        <w:rPr>
          <w:rFonts w:ascii="Times New Roman" w:hAnsi="Times New Roman" w:cs="Times New Roman"/>
          <w:kern w:val="0"/>
        </w:rPr>
        <w:t>wówczas roboty należy przerwać do czasu uzgodnienia dalszego postępowania.</w:t>
      </w:r>
    </w:p>
    <w:p w14:paraId="6EEBD8B4" w14:textId="77777777" w:rsidR="005C49A2" w:rsidRPr="001814C0" w:rsidRDefault="005C49A2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68E5715E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t>5.1 Wykonanie wykopu</w:t>
      </w:r>
    </w:p>
    <w:p w14:paraId="453B0647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t>Prace obejmują wykonanie wykopu w podłożu gruntowym o budowie warstwowej i zróżnicowanej litologii.</w:t>
      </w:r>
      <w:r w:rsidR="005C49A2" w:rsidRPr="001814C0">
        <w:rPr>
          <w:rFonts w:ascii="Times New Roman" w:hAnsi="Times New Roman" w:cs="Times New Roman"/>
          <w:kern w:val="0"/>
        </w:rPr>
        <w:t xml:space="preserve"> </w:t>
      </w:r>
      <w:r w:rsidRPr="001814C0">
        <w:rPr>
          <w:rFonts w:ascii="Times New Roman" w:hAnsi="Times New Roman" w:cs="Times New Roman"/>
          <w:kern w:val="0"/>
        </w:rPr>
        <w:t>Przyjęte metody wykonywania wykopu oraz zabezpieczenia wykopu przed napływem wód gruntowych nie</w:t>
      </w:r>
      <w:r w:rsidR="005C49A2" w:rsidRPr="001814C0">
        <w:rPr>
          <w:rFonts w:ascii="Times New Roman" w:hAnsi="Times New Roman" w:cs="Times New Roman"/>
          <w:kern w:val="0"/>
        </w:rPr>
        <w:t xml:space="preserve"> </w:t>
      </w:r>
      <w:r w:rsidRPr="001814C0">
        <w:rPr>
          <w:rFonts w:ascii="Times New Roman" w:hAnsi="Times New Roman" w:cs="Times New Roman"/>
          <w:kern w:val="0"/>
        </w:rPr>
        <w:t>mogą spowodować zmiany właściwości geotechnicznych posadowienia istniejących budynków, elementów oraz</w:t>
      </w:r>
      <w:r w:rsidR="005C49A2" w:rsidRPr="001814C0">
        <w:rPr>
          <w:rFonts w:ascii="Times New Roman" w:hAnsi="Times New Roman" w:cs="Times New Roman"/>
          <w:kern w:val="0"/>
        </w:rPr>
        <w:t xml:space="preserve"> </w:t>
      </w:r>
      <w:r w:rsidRPr="001814C0">
        <w:rPr>
          <w:rFonts w:ascii="Times New Roman" w:hAnsi="Times New Roman" w:cs="Times New Roman"/>
          <w:kern w:val="0"/>
        </w:rPr>
        <w:t>instalacji. Nie wolno dopuszczać do spływu wód opadowych do wykopu z otaczającego terenu. W tym celu</w:t>
      </w:r>
      <w:r w:rsidR="005C49A2" w:rsidRPr="001814C0">
        <w:rPr>
          <w:rFonts w:ascii="Times New Roman" w:hAnsi="Times New Roman" w:cs="Times New Roman"/>
          <w:kern w:val="0"/>
        </w:rPr>
        <w:t xml:space="preserve"> </w:t>
      </w:r>
      <w:r w:rsidRPr="001814C0">
        <w:rPr>
          <w:rFonts w:ascii="Times New Roman" w:hAnsi="Times New Roman" w:cs="Times New Roman"/>
          <w:kern w:val="0"/>
        </w:rPr>
        <w:t>należy zapewnić odpowiednie wyprofilowanie terenu otaczającego wykop. W razie potrzeby, od strony spadku</w:t>
      </w:r>
      <w:r w:rsidR="005C49A2" w:rsidRPr="001814C0">
        <w:rPr>
          <w:rFonts w:ascii="Times New Roman" w:hAnsi="Times New Roman" w:cs="Times New Roman"/>
          <w:kern w:val="0"/>
        </w:rPr>
        <w:t xml:space="preserve"> </w:t>
      </w:r>
      <w:r w:rsidRPr="001814C0">
        <w:rPr>
          <w:rFonts w:ascii="Times New Roman" w:hAnsi="Times New Roman" w:cs="Times New Roman"/>
          <w:kern w:val="0"/>
        </w:rPr>
        <w:t>terenu należy wykonać rowy ochronne zlokalizowane poza prawdopodobnym klinem odłamu skarpy. Należy w</w:t>
      </w:r>
      <w:r w:rsidR="005C49A2" w:rsidRPr="001814C0">
        <w:rPr>
          <w:rFonts w:ascii="Times New Roman" w:hAnsi="Times New Roman" w:cs="Times New Roman"/>
          <w:kern w:val="0"/>
        </w:rPr>
        <w:t xml:space="preserve"> </w:t>
      </w:r>
      <w:r w:rsidRPr="001814C0">
        <w:rPr>
          <w:rFonts w:ascii="Times New Roman" w:hAnsi="Times New Roman" w:cs="Times New Roman"/>
          <w:kern w:val="0"/>
        </w:rPr>
        <w:t>odstępach, co maksymalnie 20 m zapewnić wyjścia z wykopów przy użyciu np. drabin lub schodków.</w:t>
      </w:r>
    </w:p>
    <w:p w14:paraId="046CB78D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t>Ściany wykopów należy tak kształtować i obudowywać, aby nie nastąpiło obsunięcie się gruntu; należy przy tym</w:t>
      </w:r>
      <w:r w:rsidR="005C49A2" w:rsidRPr="001814C0">
        <w:rPr>
          <w:rFonts w:ascii="Times New Roman" w:hAnsi="Times New Roman" w:cs="Times New Roman"/>
          <w:kern w:val="0"/>
        </w:rPr>
        <w:t xml:space="preserve"> </w:t>
      </w:r>
      <w:r w:rsidRPr="001814C0">
        <w:rPr>
          <w:rFonts w:ascii="Times New Roman" w:hAnsi="Times New Roman" w:cs="Times New Roman"/>
          <w:kern w:val="0"/>
        </w:rPr>
        <w:t>uwzględnić wszystkie oddziaływania i wpływy, które mogłyby naruszyć stateczność gruntu. Stateczność ścian</w:t>
      </w:r>
      <w:r w:rsidR="005C49A2" w:rsidRPr="001814C0">
        <w:rPr>
          <w:rFonts w:ascii="Times New Roman" w:hAnsi="Times New Roman" w:cs="Times New Roman"/>
          <w:kern w:val="0"/>
        </w:rPr>
        <w:t xml:space="preserve"> </w:t>
      </w:r>
      <w:r w:rsidRPr="001814C0">
        <w:rPr>
          <w:rFonts w:ascii="Times New Roman" w:hAnsi="Times New Roman" w:cs="Times New Roman"/>
          <w:kern w:val="0"/>
        </w:rPr>
        <w:t>lub skarp winna być zachowana w każdych warunkach atmosferycznych. Ściany wykopu nie mogą być</w:t>
      </w:r>
      <w:r w:rsidR="005C49A2" w:rsidRPr="001814C0">
        <w:rPr>
          <w:rFonts w:ascii="Times New Roman" w:hAnsi="Times New Roman" w:cs="Times New Roman"/>
          <w:kern w:val="0"/>
        </w:rPr>
        <w:t xml:space="preserve"> </w:t>
      </w:r>
      <w:r w:rsidRPr="001814C0">
        <w:rPr>
          <w:rFonts w:ascii="Times New Roman" w:hAnsi="Times New Roman" w:cs="Times New Roman"/>
          <w:kern w:val="0"/>
        </w:rPr>
        <w:t>podkopywane; powstałe nawisy, jak również odsłonięte przy wydobywaniu gruntu resztki budowli, nawierzchni</w:t>
      </w:r>
      <w:r w:rsidR="005C49A2" w:rsidRPr="001814C0">
        <w:rPr>
          <w:rFonts w:ascii="Times New Roman" w:hAnsi="Times New Roman" w:cs="Times New Roman"/>
          <w:kern w:val="0"/>
        </w:rPr>
        <w:t xml:space="preserve"> </w:t>
      </w:r>
      <w:r w:rsidRPr="001814C0">
        <w:rPr>
          <w:rFonts w:ascii="Times New Roman" w:hAnsi="Times New Roman" w:cs="Times New Roman"/>
          <w:kern w:val="0"/>
        </w:rPr>
        <w:t>drogowych, itp., które mogą spaść lub ześliznąć się, należy niezwłocznie usunąć.</w:t>
      </w:r>
      <w:r w:rsidR="005C49A2" w:rsidRPr="001814C0">
        <w:rPr>
          <w:rFonts w:ascii="Times New Roman" w:hAnsi="Times New Roman" w:cs="Times New Roman"/>
          <w:kern w:val="0"/>
        </w:rPr>
        <w:t xml:space="preserve"> </w:t>
      </w:r>
      <w:r w:rsidRPr="001814C0">
        <w:rPr>
          <w:rFonts w:ascii="Times New Roman" w:hAnsi="Times New Roman" w:cs="Times New Roman"/>
          <w:kern w:val="0"/>
        </w:rPr>
        <w:t>Wymiary wykopów w planie powinny być dostosowane do:</w:t>
      </w:r>
    </w:p>
    <w:p w14:paraId="59CA42F6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eastAsia="CIDFont+F5" w:hAnsi="Times New Roman" w:cs="Times New Roman"/>
          <w:kern w:val="0"/>
        </w:rPr>
        <w:t xml:space="preserve"> </w:t>
      </w:r>
      <w:r w:rsidRPr="001814C0">
        <w:rPr>
          <w:rFonts w:ascii="Times New Roman" w:hAnsi="Times New Roman" w:cs="Times New Roman"/>
          <w:kern w:val="0"/>
        </w:rPr>
        <w:t>wymiarów fundamentów w planie,</w:t>
      </w:r>
    </w:p>
    <w:p w14:paraId="3F77ADAF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eastAsia="CIDFont+F5" w:hAnsi="Times New Roman" w:cs="Times New Roman"/>
          <w:kern w:val="0"/>
        </w:rPr>
        <w:t xml:space="preserve"> </w:t>
      </w:r>
      <w:r w:rsidRPr="001814C0">
        <w:rPr>
          <w:rFonts w:ascii="Times New Roman" w:hAnsi="Times New Roman" w:cs="Times New Roman"/>
          <w:kern w:val="0"/>
        </w:rPr>
        <w:t>głębokości wykopu,</w:t>
      </w:r>
    </w:p>
    <w:p w14:paraId="6D4EF600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eastAsia="CIDFont+F5" w:hAnsi="Times New Roman" w:cs="Times New Roman"/>
          <w:kern w:val="0"/>
        </w:rPr>
        <w:t xml:space="preserve"> </w:t>
      </w:r>
      <w:r w:rsidRPr="001814C0">
        <w:rPr>
          <w:rFonts w:ascii="Times New Roman" w:hAnsi="Times New Roman" w:cs="Times New Roman"/>
          <w:kern w:val="0"/>
        </w:rPr>
        <w:t>zakresu i technologii robót, które mają być wykonane w wykopie (izolacje, deskowanie, betonowanie),</w:t>
      </w:r>
    </w:p>
    <w:p w14:paraId="09405FA1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eastAsia="CIDFont+F5" w:hAnsi="Times New Roman" w:cs="Times New Roman"/>
          <w:kern w:val="0"/>
        </w:rPr>
        <w:t xml:space="preserve"> </w:t>
      </w:r>
      <w:r w:rsidRPr="001814C0">
        <w:rPr>
          <w:rFonts w:ascii="Times New Roman" w:hAnsi="Times New Roman" w:cs="Times New Roman"/>
          <w:kern w:val="0"/>
        </w:rPr>
        <w:t>przyjętego sposobu zabezpieczenia ścian wykopu,</w:t>
      </w:r>
    </w:p>
    <w:p w14:paraId="05A16042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eastAsia="CIDFont+F5" w:hAnsi="Times New Roman" w:cs="Times New Roman"/>
          <w:kern w:val="0"/>
        </w:rPr>
        <w:t xml:space="preserve"> </w:t>
      </w:r>
      <w:r w:rsidRPr="001814C0">
        <w:rPr>
          <w:rFonts w:ascii="Times New Roman" w:hAnsi="Times New Roman" w:cs="Times New Roman"/>
          <w:kern w:val="0"/>
        </w:rPr>
        <w:t>szerokości potrzebnej przestrzeni roboczej.</w:t>
      </w:r>
    </w:p>
    <w:p w14:paraId="1AF6835E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t>Szerokość przestrzeni roboczej w wykopach nie powinna być mniejsza niż 0,8 m (zaleca się 1,2 do 2,0 m od</w:t>
      </w:r>
      <w:r w:rsidR="005C49A2" w:rsidRPr="001814C0">
        <w:rPr>
          <w:rFonts w:ascii="Times New Roman" w:hAnsi="Times New Roman" w:cs="Times New Roman"/>
          <w:kern w:val="0"/>
        </w:rPr>
        <w:t xml:space="preserve"> </w:t>
      </w:r>
      <w:r w:rsidRPr="001814C0">
        <w:rPr>
          <w:rFonts w:ascii="Times New Roman" w:hAnsi="Times New Roman" w:cs="Times New Roman"/>
          <w:kern w:val="0"/>
        </w:rPr>
        <w:t>krawędzi ściany).</w:t>
      </w:r>
    </w:p>
    <w:p w14:paraId="7E1A7A3F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t>W celu ochrony gruntu na dnie wykopu, należy wykonać wykopy o głębokości mniejszej od projektowanej, co</w:t>
      </w:r>
      <w:r w:rsidR="005C49A2" w:rsidRPr="001814C0">
        <w:rPr>
          <w:rFonts w:ascii="Times New Roman" w:hAnsi="Times New Roman" w:cs="Times New Roman"/>
          <w:kern w:val="0"/>
        </w:rPr>
        <w:t xml:space="preserve"> </w:t>
      </w:r>
      <w:r w:rsidRPr="001814C0">
        <w:rPr>
          <w:rFonts w:ascii="Times New Roman" w:hAnsi="Times New Roman" w:cs="Times New Roman"/>
          <w:kern w:val="0"/>
        </w:rPr>
        <w:t>najmniej o 30 cm. Pozostawiona warstwa winna być usunięta ręcznie i bezpośrednio przed wykonaniem robót.</w:t>
      </w:r>
    </w:p>
    <w:p w14:paraId="58D0BF91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lastRenderedPageBreak/>
        <w:t>Przy wykonywaniu wykopów nie obudowanych należy wykonać skarpy o bezpiecznym nachyleniu. Nachylenie</w:t>
      </w:r>
      <w:r w:rsidR="005C49A2" w:rsidRPr="001814C0">
        <w:rPr>
          <w:rFonts w:ascii="Times New Roman" w:hAnsi="Times New Roman" w:cs="Times New Roman"/>
          <w:kern w:val="0"/>
        </w:rPr>
        <w:t xml:space="preserve"> </w:t>
      </w:r>
      <w:r w:rsidRPr="001814C0">
        <w:rPr>
          <w:rFonts w:ascii="Times New Roman" w:hAnsi="Times New Roman" w:cs="Times New Roman"/>
          <w:kern w:val="0"/>
        </w:rPr>
        <w:t>skarp wykopu należy przyjmować na podstawie obliczeń statycznych.</w:t>
      </w:r>
    </w:p>
    <w:p w14:paraId="5B52011B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t>Przy wykonywaniu wykopów obudowywanych (podpartych lub rozpartych) powinny być zachowane</w:t>
      </w:r>
    </w:p>
    <w:p w14:paraId="74014412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t>następujące wymagania:</w:t>
      </w:r>
    </w:p>
    <w:p w14:paraId="6F9D4984" w14:textId="574C0CD6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eastAsia="CIDFont+F5" w:hAnsi="Times New Roman" w:cs="Times New Roman"/>
          <w:kern w:val="0"/>
        </w:rPr>
        <w:t xml:space="preserve"> </w:t>
      </w:r>
      <w:r w:rsidRPr="001814C0">
        <w:rPr>
          <w:rFonts w:ascii="Times New Roman" w:hAnsi="Times New Roman" w:cs="Times New Roman"/>
          <w:kern w:val="0"/>
        </w:rPr>
        <w:t xml:space="preserve">górne krawędzie elementów przyściennych powinny wystawać ponad teren, co </w:t>
      </w:r>
      <w:r w:rsidR="00EB7573" w:rsidRPr="001814C0">
        <w:rPr>
          <w:rFonts w:ascii="Times New Roman" w:hAnsi="Times New Roman" w:cs="Times New Roman"/>
          <w:kern w:val="0"/>
        </w:rPr>
        <w:t>najmniej</w:t>
      </w:r>
      <w:r w:rsidRPr="001814C0">
        <w:rPr>
          <w:rFonts w:ascii="Times New Roman" w:hAnsi="Times New Roman" w:cs="Times New Roman"/>
          <w:kern w:val="0"/>
        </w:rPr>
        <w:t xml:space="preserve"> 10 cm dla ochrony</w:t>
      </w:r>
      <w:r w:rsidR="005C49A2" w:rsidRPr="001814C0">
        <w:rPr>
          <w:rFonts w:ascii="Times New Roman" w:hAnsi="Times New Roman" w:cs="Times New Roman"/>
          <w:kern w:val="0"/>
        </w:rPr>
        <w:t xml:space="preserve"> </w:t>
      </w:r>
      <w:r w:rsidRPr="001814C0">
        <w:rPr>
          <w:rFonts w:ascii="Times New Roman" w:hAnsi="Times New Roman" w:cs="Times New Roman"/>
          <w:kern w:val="0"/>
        </w:rPr>
        <w:t>przed wpadnięciem do wykopu gruntu lub innych przedmiotów,</w:t>
      </w:r>
    </w:p>
    <w:p w14:paraId="001A4B36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eastAsia="CIDFont+F5" w:hAnsi="Times New Roman" w:cs="Times New Roman"/>
          <w:kern w:val="0"/>
        </w:rPr>
        <w:t xml:space="preserve"> </w:t>
      </w:r>
      <w:r w:rsidRPr="001814C0">
        <w:rPr>
          <w:rFonts w:ascii="Times New Roman" w:hAnsi="Times New Roman" w:cs="Times New Roman"/>
          <w:kern w:val="0"/>
        </w:rPr>
        <w:t>wykop zabezpieczyć i oznakować w sposób zabezpieczający przed wpadnięciem pracowników, osób</w:t>
      </w:r>
    </w:p>
    <w:p w14:paraId="0BC40CA5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t>postronnych oraz maszyn i sprzętu budowlanego,</w:t>
      </w:r>
    </w:p>
    <w:p w14:paraId="7B25C7FE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eastAsia="CIDFont+F5" w:hAnsi="Times New Roman" w:cs="Times New Roman"/>
          <w:kern w:val="0"/>
        </w:rPr>
        <w:t xml:space="preserve"> </w:t>
      </w:r>
      <w:r w:rsidRPr="001814C0">
        <w:rPr>
          <w:rFonts w:ascii="Times New Roman" w:hAnsi="Times New Roman" w:cs="Times New Roman"/>
          <w:kern w:val="0"/>
        </w:rPr>
        <w:t>z wykopu należy zapewnić awaryjne wyjścia, według warunków podanych wcześniej,</w:t>
      </w:r>
    </w:p>
    <w:p w14:paraId="73765060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eastAsia="CIDFont+F5" w:hAnsi="Times New Roman" w:cs="Times New Roman"/>
          <w:kern w:val="0"/>
        </w:rPr>
        <w:t xml:space="preserve"> </w:t>
      </w:r>
      <w:r w:rsidRPr="001814C0">
        <w:rPr>
          <w:rFonts w:ascii="Times New Roman" w:hAnsi="Times New Roman" w:cs="Times New Roman"/>
          <w:kern w:val="0"/>
        </w:rPr>
        <w:t>w każdej fazie robót, pracownicy powinni znajdować się w obudowanej części wykopu,</w:t>
      </w:r>
    </w:p>
    <w:p w14:paraId="1CF66033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eastAsia="CIDFont+F5" w:hAnsi="Times New Roman" w:cs="Times New Roman"/>
          <w:kern w:val="0"/>
        </w:rPr>
        <w:t xml:space="preserve"> </w:t>
      </w:r>
      <w:r w:rsidRPr="001814C0">
        <w:rPr>
          <w:rFonts w:ascii="Times New Roman" w:hAnsi="Times New Roman" w:cs="Times New Roman"/>
          <w:kern w:val="0"/>
        </w:rPr>
        <w:t>w razie potrzeby dokonywać pośredniego przerzutu urobku, poprzez pionowe pomosty,</w:t>
      </w:r>
    </w:p>
    <w:p w14:paraId="32D5389B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eastAsia="CIDFont+F5" w:hAnsi="Times New Roman" w:cs="Times New Roman"/>
          <w:kern w:val="0"/>
        </w:rPr>
        <w:t xml:space="preserve"> </w:t>
      </w:r>
      <w:r w:rsidRPr="001814C0">
        <w:rPr>
          <w:rFonts w:ascii="Times New Roman" w:hAnsi="Times New Roman" w:cs="Times New Roman"/>
          <w:kern w:val="0"/>
        </w:rPr>
        <w:t>stateczność obudowy powinna być zapewniona w każdym stadium robót, od rozpoczęcia i konstruowania</w:t>
      </w:r>
      <w:r w:rsidR="005C49A2" w:rsidRPr="001814C0">
        <w:rPr>
          <w:rFonts w:ascii="Times New Roman" w:hAnsi="Times New Roman" w:cs="Times New Roman"/>
          <w:kern w:val="0"/>
        </w:rPr>
        <w:t xml:space="preserve"> </w:t>
      </w:r>
      <w:r w:rsidRPr="001814C0">
        <w:rPr>
          <w:rFonts w:ascii="Times New Roman" w:hAnsi="Times New Roman" w:cs="Times New Roman"/>
          <w:kern w:val="0"/>
        </w:rPr>
        <w:t>obudowy do osiągnięcia projektowanego dna wykopu,</w:t>
      </w:r>
    </w:p>
    <w:p w14:paraId="38E94F00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eastAsia="CIDFont+F5" w:hAnsi="Times New Roman" w:cs="Times New Roman"/>
          <w:kern w:val="0"/>
        </w:rPr>
        <w:t xml:space="preserve"> </w:t>
      </w:r>
      <w:r w:rsidRPr="001814C0">
        <w:rPr>
          <w:rFonts w:ascii="Times New Roman" w:hAnsi="Times New Roman" w:cs="Times New Roman"/>
          <w:kern w:val="0"/>
        </w:rPr>
        <w:t>obudowę ścian wykopu w gruncie można usunąć za każdym razem na wysokość nie większą niż 0,3 m,</w:t>
      </w:r>
    </w:p>
    <w:p w14:paraId="698891C8" w14:textId="1EED56F2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eastAsia="CIDFont+F5" w:hAnsi="Times New Roman" w:cs="Times New Roman"/>
          <w:kern w:val="0"/>
        </w:rPr>
        <w:t xml:space="preserve"> </w:t>
      </w:r>
      <w:r w:rsidRPr="001814C0">
        <w:rPr>
          <w:rFonts w:ascii="Times New Roman" w:hAnsi="Times New Roman" w:cs="Times New Roman"/>
          <w:kern w:val="0"/>
        </w:rPr>
        <w:t>pozostawienie obudowy w gruncie jest dopuszczalne tylko w przypadkach braku technicznych możliwości</w:t>
      </w:r>
      <w:r w:rsidR="005C49A2" w:rsidRPr="001814C0">
        <w:rPr>
          <w:rFonts w:ascii="Times New Roman" w:hAnsi="Times New Roman" w:cs="Times New Roman"/>
          <w:kern w:val="0"/>
        </w:rPr>
        <w:t xml:space="preserve"> </w:t>
      </w:r>
      <w:r w:rsidRPr="001814C0">
        <w:rPr>
          <w:rFonts w:ascii="Times New Roman" w:hAnsi="Times New Roman" w:cs="Times New Roman"/>
          <w:kern w:val="0"/>
        </w:rPr>
        <w:t>je usunięcia, lub wtedy gdy wydobywanie elementu zagraża bezpieczeństwu pracy lub konstrukcji</w:t>
      </w:r>
      <w:r w:rsidR="005C49A2" w:rsidRPr="001814C0">
        <w:rPr>
          <w:rFonts w:ascii="Times New Roman" w:hAnsi="Times New Roman" w:cs="Times New Roman"/>
          <w:kern w:val="0"/>
        </w:rPr>
        <w:t xml:space="preserve"> </w:t>
      </w:r>
      <w:r w:rsidRPr="001814C0">
        <w:rPr>
          <w:rFonts w:ascii="Times New Roman" w:hAnsi="Times New Roman" w:cs="Times New Roman"/>
          <w:kern w:val="0"/>
        </w:rPr>
        <w:t>wykonywanego lub sąsiedniego obiektu – winno to zostać zaakceptowane przez Inwestora oraz</w:t>
      </w:r>
      <w:r w:rsidR="005C49A2" w:rsidRPr="001814C0">
        <w:rPr>
          <w:rFonts w:ascii="Times New Roman" w:hAnsi="Times New Roman" w:cs="Times New Roman"/>
          <w:kern w:val="0"/>
        </w:rPr>
        <w:t xml:space="preserve"> </w:t>
      </w:r>
      <w:r w:rsidRPr="001814C0">
        <w:rPr>
          <w:rFonts w:ascii="Times New Roman" w:hAnsi="Times New Roman" w:cs="Times New Roman"/>
          <w:kern w:val="0"/>
        </w:rPr>
        <w:t>Projektanta.</w:t>
      </w:r>
    </w:p>
    <w:p w14:paraId="374D9D3E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t>Ukopany urobek powinien być niezwłocznie przetransportowany na miejsce przeznaczenia lub na odkład</w:t>
      </w:r>
      <w:r w:rsidR="005C49A2" w:rsidRPr="001814C0">
        <w:rPr>
          <w:rFonts w:ascii="Times New Roman" w:hAnsi="Times New Roman" w:cs="Times New Roman"/>
          <w:kern w:val="0"/>
        </w:rPr>
        <w:t xml:space="preserve"> </w:t>
      </w:r>
      <w:r w:rsidRPr="001814C0">
        <w:rPr>
          <w:rFonts w:ascii="Times New Roman" w:hAnsi="Times New Roman" w:cs="Times New Roman"/>
          <w:kern w:val="0"/>
        </w:rPr>
        <w:t>przewidziany do zasypania wykopu po jego zabudowaniu.</w:t>
      </w:r>
    </w:p>
    <w:p w14:paraId="37962978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t>W przypadku konieczności wykonania odkładów ziemnych powinny być one wykonane w postaci nasypów o</w:t>
      </w:r>
      <w:r w:rsidR="005C49A2" w:rsidRPr="001814C0">
        <w:rPr>
          <w:rFonts w:ascii="Times New Roman" w:hAnsi="Times New Roman" w:cs="Times New Roman"/>
          <w:kern w:val="0"/>
        </w:rPr>
        <w:t xml:space="preserve"> </w:t>
      </w:r>
      <w:r w:rsidRPr="001814C0">
        <w:rPr>
          <w:rFonts w:ascii="Times New Roman" w:hAnsi="Times New Roman" w:cs="Times New Roman"/>
          <w:kern w:val="0"/>
        </w:rPr>
        <w:t>wysokości do 1,5 m pochylenie skarp i ze spadkiem korony od 2 do 5 %. Odkłady mogą być wykonywane po</w:t>
      </w:r>
      <w:r w:rsidR="005C49A2" w:rsidRPr="001814C0">
        <w:rPr>
          <w:rFonts w:ascii="Times New Roman" w:hAnsi="Times New Roman" w:cs="Times New Roman"/>
          <w:kern w:val="0"/>
        </w:rPr>
        <w:t xml:space="preserve"> </w:t>
      </w:r>
      <w:r w:rsidRPr="001814C0">
        <w:rPr>
          <w:rFonts w:ascii="Times New Roman" w:hAnsi="Times New Roman" w:cs="Times New Roman"/>
          <w:kern w:val="0"/>
        </w:rPr>
        <w:t>obu stronach wykopu. Odległość podnóża skarpy odkładu ziemnego od górnej krawędzi wykopu powinna</w:t>
      </w:r>
      <w:r w:rsidR="005C49A2" w:rsidRPr="001814C0">
        <w:rPr>
          <w:rFonts w:ascii="Times New Roman" w:hAnsi="Times New Roman" w:cs="Times New Roman"/>
          <w:kern w:val="0"/>
        </w:rPr>
        <w:t xml:space="preserve"> </w:t>
      </w:r>
      <w:r w:rsidRPr="001814C0">
        <w:rPr>
          <w:rFonts w:ascii="Times New Roman" w:hAnsi="Times New Roman" w:cs="Times New Roman"/>
          <w:kern w:val="0"/>
        </w:rPr>
        <w:t>wynosić co najmniej podwójną jego głębokość i nie mniej niż 3 m.</w:t>
      </w:r>
    </w:p>
    <w:p w14:paraId="16C1A12F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t>Zasypanie wykopu winno odbywać się w pierwszej kolejności przy wykorzystaniu gruntu uprzednio wydobytego</w:t>
      </w:r>
      <w:r w:rsidR="005C49A2" w:rsidRPr="001814C0">
        <w:rPr>
          <w:rFonts w:ascii="Times New Roman" w:hAnsi="Times New Roman" w:cs="Times New Roman"/>
          <w:kern w:val="0"/>
        </w:rPr>
        <w:t xml:space="preserve"> </w:t>
      </w:r>
      <w:r w:rsidRPr="001814C0">
        <w:rPr>
          <w:rFonts w:ascii="Times New Roman" w:hAnsi="Times New Roman" w:cs="Times New Roman"/>
          <w:kern w:val="0"/>
        </w:rPr>
        <w:t>z wykopu.</w:t>
      </w:r>
    </w:p>
    <w:p w14:paraId="1D515195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t>Do zasypania wykopu zaleca się użyć gruntów składających się z piasków średnich i grubych. Materiał winien</w:t>
      </w:r>
      <w:r w:rsidR="005C49A2" w:rsidRPr="001814C0">
        <w:rPr>
          <w:rFonts w:ascii="Times New Roman" w:hAnsi="Times New Roman" w:cs="Times New Roman"/>
          <w:kern w:val="0"/>
        </w:rPr>
        <w:t xml:space="preserve"> </w:t>
      </w:r>
      <w:r w:rsidRPr="001814C0">
        <w:rPr>
          <w:rFonts w:ascii="Times New Roman" w:hAnsi="Times New Roman" w:cs="Times New Roman"/>
          <w:kern w:val="0"/>
        </w:rPr>
        <w:t>być wolny od zanieczyszczeń typu: ostre korzenie, darnina, odpadki budowlane, okruchy kamienne, gruz stare</w:t>
      </w:r>
      <w:r w:rsidR="005C49A2" w:rsidRPr="001814C0">
        <w:rPr>
          <w:rFonts w:ascii="Times New Roman" w:hAnsi="Times New Roman" w:cs="Times New Roman"/>
          <w:kern w:val="0"/>
        </w:rPr>
        <w:t xml:space="preserve"> </w:t>
      </w:r>
      <w:r w:rsidRPr="001814C0">
        <w:rPr>
          <w:rFonts w:ascii="Times New Roman" w:hAnsi="Times New Roman" w:cs="Times New Roman"/>
          <w:kern w:val="0"/>
        </w:rPr>
        <w:t>fragmenty nawierzchni, itp.</w:t>
      </w:r>
    </w:p>
    <w:p w14:paraId="53B37BDF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t>Materiał nie powinien być zamarznięty.</w:t>
      </w:r>
    </w:p>
    <w:p w14:paraId="27A40370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t>Zasypanie wykopu należy wykonywać warstwami, które po ułożeniu należy zagęszczać mechanicznie lub</w:t>
      </w:r>
      <w:r w:rsidR="005C49A2" w:rsidRPr="001814C0">
        <w:rPr>
          <w:rFonts w:ascii="Times New Roman" w:hAnsi="Times New Roman" w:cs="Times New Roman"/>
          <w:kern w:val="0"/>
        </w:rPr>
        <w:t xml:space="preserve"> </w:t>
      </w:r>
      <w:r w:rsidRPr="001814C0">
        <w:rPr>
          <w:rFonts w:ascii="Times New Roman" w:hAnsi="Times New Roman" w:cs="Times New Roman"/>
          <w:kern w:val="0"/>
        </w:rPr>
        <w:t>ręcznie. Miąższość warstwy zasypki winna być dobrana w zależności od przyjętej metody zagęszczania.</w:t>
      </w:r>
    </w:p>
    <w:p w14:paraId="5A24A8F7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t>Zagęszczanie gruntu przy zasypywaniu wykopów należy wykonać zgodnie z zasadami przytoczonymi we</w:t>
      </w:r>
      <w:r w:rsidR="005C49A2" w:rsidRPr="001814C0">
        <w:rPr>
          <w:rFonts w:ascii="Times New Roman" w:hAnsi="Times New Roman" w:cs="Times New Roman"/>
          <w:kern w:val="0"/>
        </w:rPr>
        <w:t xml:space="preserve"> </w:t>
      </w:r>
      <w:r w:rsidRPr="001814C0">
        <w:rPr>
          <w:rFonts w:ascii="Times New Roman" w:hAnsi="Times New Roman" w:cs="Times New Roman"/>
          <w:kern w:val="0"/>
        </w:rPr>
        <w:t>wcześniejszych akapitach.</w:t>
      </w:r>
    </w:p>
    <w:p w14:paraId="4B72FE4C" w14:textId="77777777" w:rsidR="005C49A2" w:rsidRPr="001814C0" w:rsidRDefault="005C49A2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15927909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t>5.2 Odwodnienie wykopu</w:t>
      </w:r>
    </w:p>
    <w:p w14:paraId="2F3A166D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t>Technologia wykonania wykopu musi umożliwiać jego prawidłowe odwodnienie w całym okresie trwania robót</w:t>
      </w:r>
      <w:r w:rsidR="005C49A2" w:rsidRPr="001814C0">
        <w:rPr>
          <w:rFonts w:ascii="Times New Roman" w:hAnsi="Times New Roman" w:cs="Times New Roman"/>
          <w:kern w:val="0"/>
        </w:rPr>
        <w:t xml:space="preserve"> </w:t>
      </w:r>
      <w:r w:rsidRPr="001814C0">
        <w:rPr>
          <w:rFonts w:ascii="Times New Roman" w:hAnsi="Times New Roman" w:cs="Times New Roman"/>
          <w:kern w:val="0"/>
        </w:rPr>
        <w:t>ziemnych. Należy uwzględnić ewentualny wpływ kolejności i sposobu odspajania gruntów oraz terminów</w:t>
      </w:r>
      <w:r w:rsidR="005C49A2" w:rsidRPr="001814C0">
        <w:rPr>
          <w:rFonts w:ascii="Times New Roman" w:hAnsi="Times New Roman" w:cs="Times New Roman"/>
          <w:kern w:val="0"/>
        </w:rPr>
        <w:t xml:space="preserve"> </w:t>
      </w:r>
      <w:r w:rsidRPr="001814C0">
        <w:rPr>
          <w:rFonts w:ascii="Times New Roman" w:hAnsi="Times New Roman" w:cs="Times New Roman"/>
          <w:kern w:val="0"/>
        </w:rPr>
        <w:t>wykonywania innych robót na spełnienie wymagań dotyczących prawidłowego odwodnienia wykopu w czasie</w:t>
      </w:r>
      <w:r w:rsidR="005C49A2" w:rsidRPr="001814C0">
        <w:rPr>
          <w:rFonts w:ascii="Times New Roman" w:hAnsi="Times New Roman" w:cs="Times New Roman"/>
          <w:kern w:val="0"/>
        </w:rPr>
        <w:t xml:space="preserve"> </w:t>
      </w:r>
      <w:r w:rsidRPr="001814C0">
        <w:rPr>
          <w:rFonts w:ascii="Times New Roman" w:hAnsi="Times New Roman" w:cs="Times New Roman"/>
          <w:kern w:val="0"/>
        </w:rPr>
        <w:t>postępu robót ziemnych.</w:t>
      </w:r>
    </w:p>
    <w:p w14:paraId="627B2A5D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t>Zakres robót odwadniających należy dostosować do rzeczywistych warunków gruntowych i wodnych w trakcie</w:t>
      </w:r>
      <w:r w:rsidR="005C49A2" w:rsidRPr="001814C0">
        <w:rPr>
          <w:rFonts w:ascii="Times New Roman" w:hAnsi="Times New Roman" w:cs="Times New Roman"/>
          <w:kern w:val="0"/>
        </w:rPr>
        <w:t xml:space="preserve"> </w:t>
      </w:r>
      <w:r w:rsidRPr="001814C0">
        <w:rPr>
          <w:rFonts w:ascii="Times New Roman" w:hAnsi="Times New Roman" w:cs="Times New Roman"/>
          <w:kern w:val="0"/>
        </w:rPr>
        <w:t>wykonywania robót.</w:t>
      </w:r>
    </w:p>
    <w:p w14:paraId="2A1518AA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t>Wykonawca dokona uzgodnień z odpowiednimi jednostkami administracji w zakresie zrzutu wody z wykopów i</w:t>
      </w:r>
      <w:r w:rsidR="005C49A2" w:rsidRPr="001814C0">
        <w:rPr>
          <w:rFonts w:ascii="Times New Roman" w:hAnsi="Times New Roman" w:cs="Times New Roman"/>
          <w:kern w:val="0"/>
        </w:rPr>
        <w:t xml:space="preserve"> </w:t>
      </w:r>
      <w:r w:rsidRPr="001814C0">
        <w:rPr>
          <w:rFonts w:ascii="Times New Roman" w:hAnsi="Times New Roman" w:cs="Times New Roman"/>
          <w:kern w:val="0"/>
        </w:rPr>
        <w:t>uzyska odpowiednie pozwolenia. Wszelkie ewentualne opłaty należy ująć w cenie za odwodnienie wykopów.</w:t>
      </w:r>
    </w:p>
    <w:p w14:paraId="065FF44C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t>Warunki gruntowo-wodne opisane są w dokumentacji geotechnicznej. Do obowiązków Wykonawcy należy</w:t>
      </w:r>
      <w:r w:rsidR="005C49A2" w:rsidRPr="001814C0">
        <w:rPr>
          <w:rFonts w:ascii="Times New Roman" w:hAnsi="Times New Roman" w:cs="Times New Roman"/>
          <w:kern w:val="0"/>
        </w:rPr>
        <w:t xml:space="preserve"> </w:t>
      </w:r>
      <w:r w:rsidRPr="001814C0">
        <w:rPr>
          <w:rFonts w:ascii="Times New Roman" w:hAnsi="Times New Roman" w:cs="Times New Roman"/>
          <w:kern w:val="0"/>
        </w:rPr>
        <w:t>ocena warunków gruntowo wodnych i wykonanie niezbędnych Robót Tymczasowych (umocnienia wykopów,</w:t>
      </w:r>
      <w:r w:rsidR="005C49A2" w:rsidRPr="001814C0">
        <w:rPr>
          <w:rFonts w:ascii="Times New Roman" w:hAnsi="Times New Roman" w:cs="Times New Roman"/>
          <w:kern w:val="0"/>
        </w:rPr>
        <w:t xml:space="preserve"> </w:t>
      </w:r>
      <w:r w:rsidRPr="001814C0">
        <w:rPr>
          <w:rFonts w:ascii="Times New Roman" w:hAnsi="Times New Roman" w:cs="Times New Roman"/>
          <w:kern w:val="0"/>
        </w:rPr>
        <w:t>odwodnienie wykopów, zabezpieczenia itp.).</w:t>
      </w:r>
    </w:p>
    <w:p w14:paraId="2A2BC67A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t>Ogólne zasady wykonania robót podano w ST B-00.00.00 „Wymagania ogólne” pkt 5.</w:t>
      </w:r>
    </w:p>
    <w:p w14:paraId="6C69F901" w14:textId="77777777" w:rsidR="005C49A2" w:rsidRPr="001814C0" w:rsidRDefault="005C49A2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38828E87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t>6. Kontrola jakości robót</w:t>
      </w:r>
    </w:p>
    <w:p w14:paraId="03A2B1EE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lastRenderedPageBreak/>
        <w:t>Sprawdzenie wykonania wykopów polega na kontrolowaniu zgodności z wymaganiami określonymi w niniejszej</w:t>
      </w:r>
      <w:r w:rsidR="005C49A2" w:rsidRPr="001814C0">
        <w:rPr>
          <w:rFonts w:ascii="Times New Roman" w:hAnsi="Times New Roman" w:cs="Times New Roman"/>
          <w:kern w:val="0"/>
        </w:rPr>
        <w:t xml:space="preserve"> </w:t>
      </w:r>
      <w:r w:rsidRPr="001814C0">
        <w:rPr>
          <w:rFonts w:ascii="Times New Roman" w:hAnsi="Times New Roman" w:cs="Times New Roman"/>
          <w:kern w:val="0"/>
        </w:rPr>
        <w:t>specyfikacji oraz w dokumentacji projektowej. W czasie kontroli szczególną uwagę należy zwrócić na:</w:t>
      </w:r>
    </w:p>
    <w:p w14:paraId="1390A59F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eastAsia="CIDFont+F5" w:hAnsi="Times New Roman" w:cs="Times New Roman"/>
          <w:kern w:val="0"/>
        </w:rPr>
        <w:t xml:space="preserve"> </w:t>
      </w:r>
      <w:r w:rsidRPr="001814C0">
        <w:rPr>
          <w:rFonts w:ascii="Times New Roman" w:hAnsi="Times New Roman" w:cs="Times New Roman"/>
          <w:kern w:val="0"/>
        </w:rPr>
        <w:t>sprawdzenie obszaru i głębokości wykopu,</w:t>
      </w:r>
    </w:p>
    <w:p w14:paraId="2F2E740B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eastAsia="CIDFont+F5" w:hAnsi="Times New Roman" w:cs="Times New Roman"/>
          <w:kern w:val="0"/>
        </w:rPr>
        <w:t xml:space="preserve"> </w:t>
      </w:r>
      <w:r w:rsidRPr="001814C0">
        <w:rPr>
          <w:rFonts w:ascii="Times New Roman" w:hAnsi="Times New Roman" w:cs="Times New Roman"/>
          <w:kern w:val="0"/>
        </w:rPr>
        <w:t>zapewnienie stateczności ścian wykopów,</w:t>
      </w:r>
    </w:p>
    <w:p w14:paraId="24269514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eastAsia="CIDFont+F5" w:hAnsi="Times New Roman" w:cs="Times New Roman"/>
          <w:kern w:val="0"/>
        </w:rPr>
        <w:t xml:space="preserve"> </w:t>
      </w:r>
      <w:r w:rsidRPr="001814C0">
        <w:rPr>
          <w:rFonts w:ascii="Times New Roman" w:hAnsi="Times New Roman" w:cs="Times New Roman"/>
          <w:kern w:val="0"/>
        </w:rPr>
        <w:t>odwodnienie wykopów w czasie wykonywania robót i po ich zakończeniu,</w:t>
      </w:r>
    </w:p>
    <w:p w14:paraId="7731D3E3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eastAsia="CIDFont+F5" w:hAnsi="Times New Roman" w:cs="Times New Roman"/>
          <w:kern w:val="0"/>
        </w:rPr>
        <w:t xml:space="preserve"> </w:t>
      </w:r>
      <w:r w:rsidRPr="001814C0">
        <w:rPr>
          <w:rFonts w:ascii="Times New Roman" w:hAnsi="Times New Roman" w:cs="Times New Roman"/>
          <w:kern w:val="0"/>
        </w:rPr>
        <w:t>zagęszczenie zasypanego wykopu i nasypu.</w:t>
      </w:r>
    </w:p>
    <w:p w14:paraId="4D9AB170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t>Ogólne zasady kontroli jakości robót podano w ST B-00.00.00 „Wymagania ogólne” pkt 6.</w:t>
      </w:r>
    </w:p>
    <w:p w14:paraId="4295E6D6" w14:textId="77777777" w:rsidR="005C49A2" w:rsidRPr="001814C0" w:rsidRDefault="005C49A2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0BC56EB8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t>7. Obmiar robót</w:t>
      </w:r>
    </w:p>
    <w:p w14:paraId="30354D8E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t xml:space="preserve">Jednostką obmiarową jest: m3, </w:t>
      </w:r>
      <w:proofErr w:type="spellStart"/>
      <w:r w:rsidRPr="001814C0">
        <w:rPr>
          <w:rFonts w:ascii="Times New Roman" w:hAnsi="Times New Roman" w:cs="Times New Roman"/>
          <w:kern w:val="0"/>
        </w:rPr>
        <w:t>kpl</w:t>
      </w:r>
      <w:proofErr w:type="spellEnd"/>
    </w:p>
    <w:p w14:paraId="07ED09B8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t>Ogólne zasady obmiaru robót podano w ST B-00.00.00 „Wymagania ogólne” pkt 7.</w:t>
      </w:r>
    </w:p>
    <w:p w14:paraId="2B9A961C" w14:textId="77777777" w:rsidR="005C49A2" w:rsidRPr="001814C0" w:rsidRDefault="005C49A2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647D87D6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t>8. Odbiór robót</w:t>
      </w:r>
    </w:p>
    <w:p w14:paraId="3ED10A83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t>Wszystkie roboty objęte niniejszą specyfikacją podlegają zasadom odbioru robót zanikających.</w:t>
      </w:r>
    </w:p>
    <w:p w14:paraId="748D2166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t>Ogólne zasady odbioru robót podano w ST B-00.00.00 „Wymagania ogólne” pkt 8.</w:t>
      </w:r>
    </w:p>
    <w:p w14:paraId="65472FC7" w14:textId="77777777" w:rsidR="005C49A2" w:rsidRPr="001814C0" w:rsidRDefault="005C49A2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7700CA85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t>9. Podstawa płatności</w:t>
      </w:r>
    </w:p>
    <w:p w14:paraId="7466395D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t>Płaci się za roboty wykonane zgodnie z wymaganiami podanymi w punkcie 5 i odebrane przez Inspektora</w:t>
      </w:r>
      <w:r w:rsidR="005C49A2" w:rsidRPr="001814C0">
        <w:rPr>
          <w:rFonts w:ascii="Times New Roman" w:hAnsi="Times New Roman" w:cs="Times New Roman"/>
          <w:kern w:val="0"/>
        </w:rPr>
        <w:t xml:space="preserve"> </w:t>
      </w:r>
      <w:r w:rsidRPr="001814C0">
        <w:rPr>
          <w:rFonts w:ascii="Times New Roman" w:hAnsi="Times New Roman" w:cs="Times New Roman"/>
          <w:kern w:val="0"/>
        </w:rPr>
        <w:t>nadzoru mierzone w jednostkach podanych w punkcie 7.</w:t>
      </w:r>
    </w:p>
    <w:p w14:paraId="10B3981A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t>Ogólne zasady podstaw płatności podano w ST B-00.00.00 „Wymagania ogólne” pkt 9.</w:t>
      </w:r>
    </w:p>
    <w:p w14:paraId="54DEE5E6" w14:textId="77777777" w:rsidR="005C49A2" w:rsidRPr="001814C0" w:rsidRDefault="005C49A2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06269B33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hAnsi="Times New Roman" w:cs="Times New Roman"/>
          <w:kern w:val="0"/>
        </w:rPr>
        <w:t>10. Przepisy związane</w:t>
      </w:r>
    </w:p>
    <w:p w14:paraId="121CA38F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eastAsia="CIDFont+F5" w:hAnsi="Times New Roman" w:cs="Times New Roman"/>
          <w:kern w:val="0"/>
        </w:rPr>
        <w:t xml:space="preserve"> </w:t>
      </w:r>
      <w:r w:rsidRPr="001814C0">
        <w:rPr>
          <w:rFonts w:ascii="Times New Roman" w:hAnsi="Times New Roman" w:cs="Times New Roman"/>
          <w:kern w:val="0"/>
        </w:rPr>
        <w:t>PN-B-06050:1999 Geotechnika. Roboty ziemne. Wymagania ogólne.</w:t>
      </w:r>
    </w:p>
    <w:p w14:paraId="6FBB68FB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eastAsia="CIDFont+F5" w:hAnsi="Times New Roman" w:cs="Times New Roman"/>
          <w:kern w:val="0"/>
        </w:rPr>
        <w:t xml:space="preserve"> </w:t>
      </w:r>
      <w:r w:rsidRPr="001814C0">
        <w:rPr>
          <w:rFonts w:ascii="Times New Roman" w:hAnsi="Times New Roman" w:cs="Times New Roman"/>
          <w:kern w:val="0"/>
        </w:rPr>
        <w:t>PN-86/B-02480 Grunty budowane. Określenia, symbole, podział i opis gruntów.</w:t>
      </w:r>
    </w:p>
    <w:p w14:paraId="03B762B1" w14:textId="77777777" w:rsidR="00661EB8" w:rsidRPr="001814C0" w:rsidRDefault="00661EB8" w:rsidP="0066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1814C0">
        <w:rPr>
          <w:rFonts w:ascii="Times New Roman" w:eastAsia="CIDFont+F5" w:hAnsi="Times New Roman" w:cs="Times New Roman"/>
          <w:kern w:val="0"/>
        </w:rPr>
        <w:t xml:space="preserve"> </w:t>
      </w:r>
      <w:r w:rsidRPr="001814C0">
        <w:rPr>
          <w:rFonts w:ascii="Times New Roman" w:hAnsi="Times New Roman" w:cs="Times New Roman"/>
          <w:kern w:val="0"/>
        </w:rPr>
        <w:t>PN-B-02481:1998 Geotechnika. Terminologia podstawowa, symbole literowe i jednostki miar.</w:t>
      </w:r>
    </w:p>
    <w:p w14:paraId="2D51DD5E" w14:textId="77777777" w:rsidR="00EE48E9" w:rsidRPr="001814C0" w:rsidRDefault="00661EB8" w:rsidP="005C49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814C0">
        <w:rPr>
          <w:rFonts w:ascii="Times New Roman" w:eastAsia="CIDFont+F5" w:hAnsi="Times New Roman" w:cs="Times New Roman"/>
          <w:kern w:val="0"/>
        </w:rPr>
        <w:t xml:space="preserve"> </w:t>
      </w:r>
      <w:r w:rsidRPr="001814C0">
        <w:rPr>
          <w:rFonts w:ascii="Times New Roman" w:hAnsi="Times New Roman" w:cs="Times New Roman"/>
          <w:kern w:val="0"/>
        </w:rPr>
        <w:t>Warunki techniczne wykonania i odbioru robót budowlano-montażowych tom I – Budownictwo ogólne</w:t>
      </w:r>
      <w:r w:rsidR="005C49A2" w:rsidRPr="001814C0">
        <w:rPr>
          <w:rFonts w:ascii="Times New Roman" w:hAnsi="Times New Roman" w:cs="Times New Roman"/>
          <w:kern w:val="0"/>
        </w:rPr>
        <w:t xml:space="preserve"> </w:t>
      </w:r>
      <w:r w:rsidRPr="001814C0">
        <w:rPr>
          <w:rFonts w:ascii="Times New Roman" w:hAnsi="Times New Roman" w:cs="Times New Roman"/>
          <w:kern w:val="0"/>
        </w:rPr>
        <w:t>część 1</w:t>
      </w:r>
    </w:p>
    <w:sectPr w:rsidR="00EE48E9" w:rsidRPr="001814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5">
    <w:altName w:val="Microsoft JhengHe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EB8"/>
    <w:rsid w:val="000E2256"/>
    <w:rsid w:val="001814C0"/>
    <w:rsid w:val="005C49A2"/>
    <w:rsid w:val="00661EB8"/>
    <w:rsid w:val="006856AE"/>
    <w:rsid w:val="009072F7"/>
    <w:rsid w:val="00AE3E56"/>
    <w:rsid w:val="00BE6ECF"/>
    <w:rsid w:val="00E8420E"/>
    <w:rsid w:val="00EB7573"/>
    <w:rsid w:val="00EE48E9"/>
    <w:rsid w:val="00FB2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BB120"/>
  <w15:chartTrackingRefBased/>
  <w15:docId w15:val="{AE0E5CF5-11F6-4222-9AC5-AB14DD72E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1639</Words>
  <Characters>9835</Characters>
  <Application>Microsoft Office Word</Application>
  <DocSecurity>0</DocSecurity>
  <Lines>81</Lines>
  <Paragraphs>22</Paragraphs>
  <ScaleCrop>false</ScaleCrop>
  <Company/>
  <LinksUpToDate>false</LinksUpToDate>
  <CharactersWithSpaces>11452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Jaromir Kośla</dc:creator>
  <cp:keywords/>
  <dc:description/>
  <cp:lastModifiedBy>Sylwester</cp:lastModifiedBy>
  <cp:revision>12</cp:revision>
  <cp:lastPrinted>2023-09-14T05:45:00Z</cp:lastPrinted>
  <dcterms:created xsi:type="dcterms:W3CDTF">2023-09-13T21:12:00Z</dcterms:created>
  <dcterms:modified xsi:type="dcterms:W3CDTF">2024-09-24T11:21:00Z</dcterms:modified>
</cp:coreProperties>
</file>