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C0846" w14:textId="77777777" w:rsidR="008408B5" w:rsidRDefault="008408B5" w:rsidP="008408B5">
      <w:pPr>
        <w:spacing w:before="120" w:after="120"/>
        <w:rPr>
          <w:rFonts w:ascii="Open Sans" w:eastAsia="Open Sans" w:hAnsi="Open Sans" w:cs="Open Sans"/>
          <w:sz w:val="18"/>
          <w:szCs w:val="18"/>
        </w:rPr>
      </w:pPr>
    </w:p>
    <w:p w14:paraId="0B962054" w14:textId="77777777" w:rsidR="008408B5" w:rsidRPr="008408B5" w:rsidRDefault="008408B5" w:rsidP="008408B5">
      <w:pPr>
        <w:spacing w:before="120" w:after="120"/>
        <w:jc w:val="center"/>
        <w:rPr>
          <w:rFonts w:eastAsia="Open Sans"/>
          <w:b/>
          <w:bCs/>
        </w:rPr>
      </w:pPr>
    </w:p>
    <w:p w14:paraId="014BFC36" w14:textId="0801FFE5" w:rsidR="008408B5" w:rsidRPr="00B81D20" w:rsidRDefault="008408B5" w:rsidP="008408B5">
      <w:pPr>
        <w:spacing w:before="120" w:after="120"/>
        <w:jc w:val="center"/>
        <w:rPr>
          <w:rFonts w:eastAsia="Open Sans"/>
          <w:b/>
          <w:bCs/>
          <w:u w:val="single"/>
        </w:rPr>
      </w:pPr>
      <w:r w:rsidRPr="00B81D20">
        <w:rPr>
          <w:rFonts w:eastAsia="Open Sans"/>
          <w:b/>
          <w:bCs/>
          <w:u w:val="single"/>
        </w:rPr>
        <w:t xml:space="preserve">(Uwaga !  Oświadczenie </w:t>
      </w:r>
      <w:r w:rsidR="00B81D20" w:rsidRPr="00B81D20">
        <w:rPr>
          <w:rFonts w:eastAsia="Open Sans"/>
          <w:b/>
          <w:bCs/>
          <w:u w:val="single"/>
        </w:rPr>
        <w:t xml:space="preserve">wstępne </w:t>
      </w:r>
      <w:r w:rsidRPr="00B81D20">
        <w:rPr>
          <w:rFonts w:eastAsia="Open Sans"/>
          <w:b/>
          <w:bCs/>
          <w:u w:val="single"/>
        </w:rPr>
        <w:t>należy złożyć wraz z ofertą)</w:t>
      </w:r>
    </w:p>
    <w:p w14:paraId="16F95EA4" w14:textId="77777777" w:rsidR="008D1B69" w:rsidRDefault="008D1B69" w:rsidP="0079004D">
      <w:pPr>
        <w:spacing w:before="120" w:after="120"/>
        <w:rPr>
          <w:rFonts w:eastAsia="Open Sans"/>
        </w:rPr>
      </w:pPr>
    </w:p>
    <w:p w14:paraId="26D74F06" w14:textId="0E2ADDA0" w:rsidR="008408B5" w:rsidRDefault="008408B5" w:rsidP="008408B5">
      <w:pPr>
        <w:spacing w:before="120" w:after="120"/>
        <w:jc w:val="center"/>
        <w:rPr>
          <w:rFonts w:eastAsia="Open Sans"/>
        </w:rPr>
      </w:pPr>
      <w:r w:rsidRPr="008408B5">
        <w:rPr>
          <w:rFonts w:eastAsia="Open Sans"/>
        </w:rPr>
        <w:t>OŚWIADCZENIE</w:t>
      </w:r>
      <w:r w:rsidR="00B81D20">
        <w:rPr>
          <w:rFonts w:eastAsia="Open Sans"/>
        </w:rPr>
        <w:t xml:space="preserve"> WSTĘPNE</w:t>
      </w:r>
      <w:r w:rsidRPr="008408B5">
        <w:rPr>
          <w:rFonts w:eastAsia="Open Sans"/>
        </w:rPr>
        <w:t xml:space="preserve"> O NIEPODLEGANIU WYKLUCZENIU, SPEŁNIANIU WARUNKÓW</w:t>
      </w:r>
      <w:r w:rsidRPr="008408B5">
        <w:rPr>
          <w:rFonts w:eastAsia="Open Sans"/>
        </w:rPr>
        <w:br/>
        <w:t>UDZIAŁU W POSTĘPOWANIU</w:t>
      </w:r>
    </w:p>
    <w:p w14:paraId="082C11A2" w14:textId="6A1996B3" w:rsidR="00364A10" w:rsidRPr="00364A10" w:rsidRDefault="00752C2C" w:rsidP="009D5BAB">
      <w:pPr>
        <w:spacing w:line="276" w:lineRule="auto"/>
        <w:jc w:val="both"/>
        <w:rPr>
          <w:b/>
          <w:sz w:val="22"/>
          <w:szCs w:val="22"/>
        </w:rPr>
      </w:pPr>
      <w:r w:rsidRPr="00364A10">
        <w:rPr>
          <w:b/>
          <w:sz w:val="22"/>
          <w:szCs w:val="22"/>
        </w:rPr>
        <w:t xml:space="preserve">składane na podstawie art. 125 ust. 1 ustawy z dnia 11 września 2019 r. </w:t>
      </w:r>
      <w:r w:rsidR="00593A25" w:rsidRPr="00364A10">
        <w:rPr>
          <w:b/>
          <w:sz w:val="22"/>
          <w:szCs w:val="22"/>
        </w:rPr>
        <w:t xml:space="preserve">oraz art. 7 ust 1-3 </w:t>
      </w:r>
      <w:r w:rsidR="00364A10" w:rsidRPr="00364A10">
        <w:rPr>
          <w:b/>
          <w:sz w:val="22"/>
          <w:szCs w:val="22"/>
        </w:rPr>
        <w:t>ustawy o szczególnych rozwiązaniach w zakresie przeciwdziałania wspieraniu agresji na Ukrainę oraz służących ochronie bezpieczeństwa narodowego</w:t>
      </w:r>
      <w:r w:rsidR="009D5BAB">
        <w:rPr>
          <w:b/>
          <w:sz w:val="22"/>
          <w:szCs w:val="22"/>
        </w:rPr>
        <w:t xml:space="preserve"> </w:t>
      </w:r>
      <w:r w:rsidR="00364A10" w:rsidRPr="00364A10">
        <w:rPr>
          <w:b/>
          <w:sz w:val="22"/>
          <w:szCs w:val="22"/>
        </w:rPr>
        <w:t>(Dz. U. 202</w:t>
      </w:r>
      <w:r w:rsidR="00A650D5">
        <w:rPr>
          <w:b/>
          <w:sz w:val="22"/>
          <w:szCs w:val="22"/>
        </w:rPr>
        <w:t>3</w:t>
      </w:r>
      <w:r w:rsidR="00364A10" w:rsidRPr="00364A10">
        <w:rPr>
          <w:b/>
          <w:sz w:val="22"/>
          <w:szCs w:val="22"/>
        </w:rPr>
        <w:t xml:space="preserve">, poz. </w:t>
      </w:r>
      <w:r w:rsidR="00A650D5">
        <w:rPr>
          <w:b/>
          <w:sz w:val="22"/>
          <w:szCs w:val="22"/>
        </w:rPr>
        <w:t>1497 ze zm.</w:t>
      </w:r>
      <w:r w:rsidR="00364A10" w:rsidRPr="00364A10">
        <w:rPr>
          <w:b/>
          <w:sz w:val="22"/>
          <w:szCs w:val="22"/>
        </w:rPr>
        <w:t>)</w:t>
      </w:r>
      <w:r w:rsidR="009D5BAB">
        <w:rPr>
          <w:b/>
          <w:sz w:val="22"/>
          <w:szCs w:val="22"/>
        </w:rPr>
        <w:t>.</w:t>
      </w:r>
    </w:p>
    <w:p w14:paraId="5DC725AE" w14:textId="77777777" w:rsidR="008408B5" w:rsidRPr="008408B5" w:rsidRDefault="008408B5" w:rsidP="008408B5">
      <w:pPr>
        <w:spacing w:before="120" w:after="120"/>
        <w:jc w:val="both"/>
        <w:rPr>
          <w:rFonts w:eastAsia="Open Sans"/>
        </w:rPr>
      </w:pPr>
    </w:p>
    <w:p w14:paraId="3BFD5BF4" w14:textId="2DB06BC2" w:rsidR="008408B5" w:rsidRPr="008408B5" w:rsidRDefault="008408B5" w:rsidP="008408B5">
      <w:pPr>
        <w:spacing w:before="120" w:after="120"/>
        <w:jc w:val="both"/>
        <w:rPr>
          <w:rFonts w:eastAsia="Open Sans"/>
        </w:rPr>
      </w:pPr>
      <w:r w:rsidRPr="008408B5">
        <w:rPr>
          <w:rFonts w:eastAsia="Open Sans"/>
        </w:rPr>
        <w:t>Przystępując do udziału w postępowaniu o udzielenie zamówienia publicznego, w trybie podstawowym na podstawie art. 275 pkt 1 ustawy z dnia 11 września 2019 r. - Prawo zamówień publicznych (</w:t>
      </w:r>
      <w:proofErr w:type="spellStart"/>
      <w:r w:rsidR="00103D26">
        <w:rPr>
          <w:rFonts w:eastAsia="Open Sans"/>
        </w:rPr>
        <w:t>t.j</w:t>
      </w:r>
      <w:proofErr w:type="spellEnd"/>
      <w:r w:rsidR="00103D26">
        <w:rPr>
          <w:rFonts w:eastAsia="Open Sans"/>
        </w:rPr>
        <w:t xml:space="preserve">. </w:t>
      </w:r>
      <w:r w:rsidR="00D944F3">
        <w:rPr>
          <w:rFonts w:eastAsia="Open Sans"/>
        </w:rPr>
        <w:t>Dz</w:t>
      </w:r>
      <w:r w:rsidRPr="008408B5">
        <w:rPr>
          <w:rFonts w:eastAsia="Open Sans"/>
        </w:rPr>
        <w:t>. U. z 20</w:t>
      </w:r>
      <w:r w:rsidR="00F97842">
        <w:rPr>
          <w:rFonts w:eastAsia="Open Sans"/>
        </w:rPr>
        <w:t>2</w:t>
      </w:r>
      <w:r w:rsidR="00103D26">
        <w:rPr>
          <w:rFonts w:eastAsia="Open Sans"/>
        </w:rPr>
        <w:t>4</w:t>
      </w:r>
      <w:r w:rsidR="00752C2C">
        <w:rPr>
          <w:rFonts w:eastAsia="Open Sans"/>
        </w:rPr>
        <w:t xml:space="preserve"> </w:t>
      </w:r>
      <w:r w:rsidRPr="008408B5">
        <w:rPr>
          <w:rFonts w:eastAsia="Open Sans"/>
        </w:rPr>
        <w:t xml:space="preserve">r. poz. </w:t>
      </w:r>
      <w:r w:rsidR="00103D26">
        <w:rPr>
          <w:rFonts w:eastAsia="Open Sans"/>
        </w:rPr>
        <w:t>1320</w:t>
      </w:r>
      <w:r w:rsidRPr="008408B5">
        <w:rPr>
          <w:rFonts w:eastAsia="Open Sans"/>
        </w:rPr>
        <w:t xml:space="preserve">), pod nazwą: </w:t>
      </w:r>
    </w:p>
    <w:p w14:paraId="01BD6E05" w14:textId="77777777" w:rsidR="008408B5" w:rsidRPr="008408B5" w:rsidRDefault="008408B5" w:rsidP="008408B5">
      <w:pPr>
        <w:jc w:val="center"/>
        <w:rPr>
          <w:rFonts w:eastAsia="Open Sans"/>
          <w:b/>
        </w:rPr>
      </w:pPr>
    </w:p>
    <w:p w14:paraId="0B110D61" w14:textId="0A6E66B6" w:rsidR="0079004D" w:rsidRPr="007F782A" w:rsidRDefault="007F782A" w:rsidP="006C6FE2">
      <w:pPr>
        <w:spacing w:line="276" w:lineRule="auto"/>
        <w:jc w:val="center"/>
        <w:rPr>
          <w:rFonts w:hint="eastAsia"/>
          <w:b/>
          <w:sz w:val="22"/>
          <w:szCs w:val="22"/>
        </w:rPr>
      </w:pPr>
      <w:bookmarkStart w:id="0" w:name="_Hlk158621446"/>
      <w:r w:rsidRPr="007F782A">
        <w:rPr>
          <w:b/>
          <w:sz w:val="22"/>
          <w:szCs w:val="22"/>
        </w:rPr>
        <w:t xml:space="preserve">Zagospodarowanie otoczenia kościoła pw. Nawiedzenia NMP w Mściwojowie poprzez renowację zabytkowego ogrodu ozdobnego, w tym wymiana pokrycia dachowego budynku gospodarczo-mieszkalnego” </w:t>
      </w:r>
      <w:r w:rsidR="006C6FE2">
        <w:rPr>
          <w:b/>
          <w:sz w:val="22"/>
          <w:szCs w:val="22"/>
        </w:rPr>
        <w:t xml:space="preserve"> </w:t>
      </w:r>
      <w:r w:rsidRPr="007F782A">
        <w:rPr>
          <w:rFonts w:eastAsiaTheme="minorHAnsi"/>
          <w:b/>
          <w:sz w:val="22"/>
          <w:szCs w:val="22"/>
          <w:lang w:eastAsia="en-US"/>
        </w:rPr>
        <w:t>dofinansowan</w:t>
      </w:r>
      <w:r w:rsidRPr="007F782A">
        <w:rPr>
          <w:b/>
          <w:sz w:val="22"/>
          <w:szCs w:val="22"/>
        </w:rPr>
        <w:t>ego z</w:t>
      </w:r>
      <w:r w:rsidRPr="007F782A">
        <w:rPr>
          <w:rFonts w:eastAsiaTheme="minorHAnsi"/>
          <w:b/>
          <w:sz w:val="22"/>
          <w:szCs w:val="22"/>
          <w:lang w:eastAsia="en-US"/>
        </w:rPr>
        <w:t xml:space="preserve"> Rządowego Programu Odbudowy Zabytków</w:t>
      </w:r>
      <w:bookmarkEnd w:id="0"/>
    </w:p>
    <w:p w14:paraId="0D6D0BCE" w14:textId="77777777" w:rsidR="0079004D" w:rsidRPr="007F782A" w:rsidRDefault="0079004D" w:rsidP="007F782A">
      <w:pPr>
        <w:jc w:val="center"/>
        <w:rPr>
          <w:rFonts w:eastAsia="Open Sans"/>
          <w:b/>
        </w:rPr>
      </w:pPr>
    </w:p>
    <w:p w14:paraId="64E8BF9F" w14:textId="7925E2BF" w:rsidR="008408B5" w:rsidRDefault="008408B5" w:rsidP="00790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eastAsia="Open Sans"/>
          <w:color w:val="000000"/>
        </w:rPr>
      </w:pPr>
      <w:r w:rsidRPr="008408B5">
        <w:rPr>
          <w:rFonts w:eastAsia="Open Sans"/>
          <w:color w:val="000000"/>
        </w:rPr>
        <w:t xml:space="preserve">Oświadczam, że nie podlegam wykluczeniu, spełniam warunki udziału w postępowaniu, </w:t>
      </w:r>
      <w:r w:rsidR="00CA08AC">
        <w:rPr>
          <w:rFonts w:eastAsia="Open Sans"/>
          <w:color w:val="000000"/>
        </w:rPr>
        <w:br/>
      </w:r>
      <w:r w:rsidRPr="008408B5">
        <w:rPr>
          <w:rFonts w:eastAsia="Open Sans"/>
          <w:color w:val="000000"/>
        </w:rPr>
        <w:t xml:space="preserve">w zakresie wskazanym przez </w:t>
      </w:r>
      <w:r w:rsidR="00DA3ADA">
        <w:rPr>
          <w:rFonts w:eastAsia="Open Sans"/>
          <w:color w:val="000000"/>
        </w:rPr>
        <w:t>Z</w:t>
      </w:r>
      <w:r w:rsidRPr="008408B5">
        <w:rPr>
          <w:rFonts w:eastAsia="Open Sans"/>
          <w:color w:val="000000"/>
        </w:rPr>
        <w:t>amawiającego.</w:t>
      </w:r>
    </w:p>
    <w:p w14:paraId="27AD5FDB" w14:textId="414327C4" w:rsidR="00C62902" w:rsidRDefault="00C62902" w:rsidP="00790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eastAsia="Open Sans"/>
          <w:color w:val="000000"/>
        </w:rPr>
      </w:pPr>
    </w:p>
    <w:p w14:paraId="48596C2C" w14:textId="77777777" w:rsidR="00C62902" w:rsidRPr="0079004D" w:rsidRDefault="00C62902" w:rsidP="0079004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eastAsia="Open Sans"/>
          <w:color w:val="000000"/>
        </w:rPr>
      </w:pPr>
    </w:p>
    <w:tbl>
      <w:tblPr>
        <w:tblW w:w="9327" w:type="dxa"/>
        <w:tblInd w:w="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91"/>
        <w:gridCol w:w="4536"/>
      </w:tblGrid>
      <w:tr w:rsidR="008408B5" w:rsidRPr="008408B5" w14:paraId="4893D7FD" w14:textId="77777777" w:rsidTr="0079004D">
        <w:trPr>
          <w:trHeight w:val="1441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C2BE0" w14:textId="77777777" w:rsidR="008408B5" w:rsidRPr="008408B5" w:rsidRDefault="008408B5" w:rsidP="00790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86"/>
              <w:rPr>
                <w:rFonts w:eastAsia="Open Sans"/>
                <w:color w:val="000000"/>
              </w:rPr>
            </w:pPr>
            <w:r w:rsidRPr="008408B5">
              <w:rPr>
                <w:rFonts w:eastAsia="Open Sans"/>
                <w:color w:val="000000"/>
              </w:rPr>
              <w:t>Nazwa (firma) i adres</w:t>
            </w:r>
            <w:r w:rsidRPr="008408B5">
              <w:rPr>
                <w:rFonts w:eastAsia="Open Sans"/>
                <w:color w:val="000000"/>
              </w:rPr>
              <w:br/>
              <w:t>wykonawcy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C068A" w14:textId="77777777" w:rsidR="008408B5" w:rsidRPr="008408B5" w:rsidRDefault="008408B5" w:rsidP="00790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Open Sans"/>
                <w:color w:val="000000"/>
              </w:rPr>
            </w:pPr>
          </w:p>
        </w:tc>
      </w:tr>
      <w:tr w:rsidR="00C62902" w:rsidRPr="008408B5" w14:paraId="32555BDA" w14:textId="77777777" w:rsidTr="0079004D">
        <w:trPr>
          <w:trHeight w:val="1441"/>
        </w:trPr>
        <w:tc>
          <w:tcPr>
            <w:tcW w:w="4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2D0B6" w14:textId="77777777" w:rsidR="00C62902" w:rsidRPr="008408B5" w:rsidRDefault="00C62902" w:rsidP="00790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86"/>
              <w:rPr>
                <w:rFonts w:eastAsia="Open Sans"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D940C" w14:textId="77777777" w:rsidR="00C62902" w:rsidRPr="008408B5" w:rsidRDefault="00C62902" w:rsidP="007900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Open Sans"/>
                <w:color w:val="000000"/>
              </w:rPr>
            </w:pPr>
          </w:p>
        </w:tc>
      </w:tr>
    </w:tbl>
    <w:p w14:paraId="274D4FB6" w14:textId="77777777" w:rsidR="008408B5" w:rsidRPr="008408B5" w:rsidRDefault="008408B5" w:rsidP="008408B5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  <w:tab w:val="left" w:pos="708"/>
        </w:tabs>
        <w:spacing w:before="120" w:after="120"/>
        <w:jc w:val="both"/>
        <w:rPr>
          <w:rFonts w:eastAsia="Open Sans"/>
          <w:color w:val="000000"/>
        </w:rPr>
      </w:pPr>
    </w:p>
    <w:tbl>
      <w:tblPr>
        <w:tblpPr w:leftFromText="141" w:rightFromText="141" w:vertAnchor="text" w:horzAnchor="margin" w:tblpY="82"/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1"/>
      </w:tblGrid>
      <w:tr w:rsidR="0079004D" w14:paraId="1AC79CEC" w14:textId="77777777" w:rsidTr="00CD0E5F">
        <w:tc>
          <w:tcPr>
            <w:tcW w:w="9351" w:type="dxa"/>
          </w:tcPr>
          <w:p w14:paraId="3478D672" w14:textId="77777777" w:rsidR="0079004D" w:rsidRDefault="0079004D" w:rsidP="00CD0E5F">
            <w:pPr>
              <w:spacing w:before="120" w:after="120"/>
              <w:ind w:right="1"/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Open Sans" w:eastAsia="Open Sans" w:hAnsi="Open Sans" w:cs="Open Sans"/>
                <w:sz w:val="18"/>
                <w:szCs w:val="18"/>
              </w:rPr>
              <w:t>Uwaga !   Wymagany kwalifikowany podpis elektroniczny lub podpis zaufany lub podpis osobisty</w:t>
            </w:r>
          </w:p>
        </w:tc>
      </w:tr>
    </w:tbl>
    <w:p w14:paraId="7BCEF04E" w14:textId="77777777" w:rsidR="00E17F45" w:rsidRPr="008408B5" w:rsidRDefault="00E17F45" w:rsidP="008408B5"/>
    <w:sectPr w:rsidR="00E17F45" w:rsidRPr="008408B5" w:rsidSect="0075144C">
      <w:headerReference w:type="default" r:id="rId8"/>
      <w:pgSz w:w="11906" w:h="16838"/>
      <w:pgMar w:top="1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66E674" w14:textId="77777777" w:rsidR="0075144C" w:rsidRDefault="0075144C" w:rsidP="0075144C">
      <w:r>
        <w:separator/>
      </w:r>
    </w:p>
  </w:endnote>
  <w:endnote w:type="continuationSeparator" w:id="0">
    <w:p w14:paraId="51D56775" w14:textId="77777777" w:rsidR="0075144C" w:rsidRDefault="0075144C" w:rsidP="00751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FBB0B" w14:textId="77777777" w:rsidR="0075144C" w:rsidRDefault="0075144C" w:rsidP="0075144C">
      <w:r>
        <w:separator/>
      </w:r>
    </w:p>
  </w:footnote>
  <w:footnote w:type="continuationSeparator" w:id="0">
    <w:p w14:paraId="1D18D441" w14:textId="77777777" w:rsidR="0075144C" w:rsidRDefault="0075144C" w:rsidP="00751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9C4641" w14:textId="3E232B3D" w:rsidR="00BD33FC" w:rsidRDefault="00BD33FC" w:rsidP="00BD33FC">
    <w:pPr>
      <w:pStyle w:val="Nagwek"/>
      <w:tabs>
        <w:tab w:val="clear" w:pos="4536"/>
        <w:tab w:val="center" w:pos="4790"/>
      </w:tabs>
      <w:jc w:val="right"/>
      <w:rPr>
        <w:sz w:val="20"/>
        <w:szCs w:val="20"/>
      </w:rPr>
    </w:pPr>
    <w:r>
      <w:rPr>
        <w:noProof/>
      </w:rPr>
      <w:drawing>
        <wp:inline distT="0" distB="0" distL="0" distR="0" wp14:anchorId="7AE096E3" wp14:editId="648E320E">
          <wp:extent cx="1638300" cy="552450"/>
          <wp:effectExtent l="0" t="0" r="0" b="0"/>
          <wp:docPr id="4424702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</w:t>
    </w:r>
    <w:r>
      <w:rPr>
        <w:noProof/>
      </w:rPr>
      <w:drawing>
        <wp:inline distT="0" distB="0" distL="0" distR="0" wp14:anchorId="15097362" wp14:editId="75F144B4">
          <wp:extent cx="1762125" cy="923925"/>
          <wp:effectExtent l="0" t="0" r="9525" b="9525"/>
          <wp:docPr id="9880901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2FF9A5A1" w14:textId="71F79C49" w:rsidR="0075144C" w:rsidRPr="0075144C" w:rsidRDefault="0075144C" w:rsidP="0075144C">
    <w:pPr>
      <w:spacing w:line="276" w:lineRule="auto"/>
      <w:jc w:val="right"/>
      <w:rPr>
        <w:b/>
        <w:bCs/>
        <w:sz w:val="22"/>
        <w:szCs w:val="22"/>
      </w:rPr>
    </w:pPr>
    <w:r w:rsidRPr="001925B0">
      <w:rPr>
        <w:b/>
        <w:bCs/>
        <w:sz w:val="22"/>
        <w:szCs w:val="22"/>
      </w:rPr>
      <w:t xml:space="preserve">Załącznik </w:t>
    </w:r>
    <w:r>
      <w:rPr>
        <w:b/>
        <w:bCs/>
        <w:sz w:val="22"/>
        <w:szCs w:val="22"/>
      </w:rPr>
      <w:t>nr 2 do SWZ</w:t>
    </w:r>
  </w:p>
  <w:p w14:paraId="6EC7EA59" w14:textId="77777777" w:rsidR="0075144C" w:rsidRDefault="007514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A0F3826"/>
    <w:multiLevelType w:val="hybridMultilevel"/>
    <w:tmpl w:val="37AC0F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4C75EF"/>
    <w:multiLevelType w:val="multilevel"/>
    <w:tmpl w:val="70D2975E"/>
    <w:lvl w:ilvl="0">
      <w:start w:val="1"/>
      <w:numFmt w:val="decimal"/>
      <w:lvlText w:val="%1."/>
      <w:lvlJc w:val="left"/>
      <w:pPr>
        <w:ind w:left="2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80" w:hanging="1440"/>
      </w:pPr>
      <w:rPr>
        <w:rFonts w:hint="default"/>
      </w:rPr>
    </w:lvl>
  </w:abstractNum>
  <w:num w:numId="1" w16cid:durableId="1241325810">
    <w:abstractNumId w:val="1"/>
  </w:num>
  <w:num w:numId="2" w16cid:durableId="16858426">
    <w:abstractNumId w:val="2"/>
  </w:num>
  <w:num w:numId="3" w16cid:durableId="10445244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A27"/>
    <w:rsid w:val="00042F2C"/>
    <w:rsid w:val="00043CE6"/>
    <w:rsid w:val="00070FF6"/>
    <w:rsid w:val="000B4B4B"/>
    <w:rsid w:val="000B4E6B"/>
    <w:rsid w:val="000B7BFE"/>
    <w:rsid w:val="000D4A95"/>
    <w:rsid w:val="00103D26"/>
    <w:rsid w:val="001269C1"/>
    <w:rsid w:val="0018071F"/>
    <w:rsid w:val="001925B0"/>
    <w:rsid w:val="001A54CD"/>
    <w:rsid w:val="001F71BB"/>
    <w:rsid w:val="00242693"/>
    <w:rsid w:val="0024726D"/>
    <w:rsid w:val="00364A10"/>
    <w:rsid w:val="00382C90"/>
    <w:rsid w:val="00397AFD"/>
    <w:rsid w:val="003C4E54"/>
    <w:rsid w:val="003E3A50"/>
    <w:rsid w:val="003F56FA"/>
    <w:rsid w:val="00400C1B"/>
    <w:rsid w:val="004124A6"/>
    <w:rsid w:val="004A6EAB"/>
    <w:rsid w:val="004F3A47"/>
    <w:rsid w:val="005031EA"/>
    <w:rsid w:val="00531E02"/>
    <w:rsid w:val="00536AA2"/>
    <w:rsid w:val="0056383C"/>
    <w:rsid w:val="00566ED2"/>
    <w:rsid w:val="00581597"/>
    <w:rsid w:val="00593A25"/>
    <w:rsid w:val="005D4A8E"/>
    <w:rsid w:val="00603541"/>
    <w:rsid w:val="00666CD7"/>
    <w:rsid w:val="006752B6"/>
    <w:rsid w:val="006824BB"/>
    <w:rsid w:val="006C31FB"/>
    <w:rsid w:val="006C6FE2"/>
    <w:rsid w:val="007163BC"/>
    <w:rsid w:val="00735D0D"/>
    <w:rsid w:val="0075144C"/>
    <w:rsid w:val="00752C2C"/>
    <w:rsid w:val="00755B74"/>
    <w:rsid w:val="007812C2"/>
    <w:rsid w:val="0079004D"/>
    <w:rsid w:val="007A1B66"/>
    <w:rsid w:val="007A7362"/>
    <w:rsid w:val="007F2DA7"/>
    <w:rsid w:val="007F4399"/>
    <w:rsid w:val="007F782A"/>
    <w:rsid w:val="00834179"/>
    <w:rsid w:val="008408B5"/>
    <w:rsid w:val="00843EB5"/>
    <w:rsid w:val="008D1B69"/>
    <w:rsid w:val="008E3FC7"/>
    <w:rsid w:val="009212DB"/>
    <w:rsid w:val="009733C2"/>
    <w:rsid w:val="00993E7D"/>
    <w:rsid w:val="009A2910"/>
    <w:rsid w:val="009B4299"/>
    <w:rsid w:val="009D5BAB"/>
    <w:rsid w:val="009E6D2C"/>
    <w:rsid w:val="00A650D5"/>
    <w:rsid w:val="00A65A27"/>
    <w:rsid w:val="00A668DC"/>
    <w:rsid w:val="00A77454"/>
    <w:rsid w:val="00A97A3B"/>
    <w:rsid w:val="00AD3C27"/>
    <w:rsid w:val="00AD7EFC"/>
    <w:rsid w:val="00B81D20"/>
    <w:rsid w:val="00BC744C"/>
    <w:rsid w:val="00BD33FC"/>
    <w:rsid w:val="00C25E5A"/>
    <w:rsid w:val="00C46C85"/>
    <w:rsid w:val="00C542FC"/>
    <w:rsid w:val="00C555BE"/>
    <w:rsid w:val="00C62902"/>
    <w:rsid w:val="00C92E4C"/>
    <w:rsid w:val="00CA08AC"/>
    <w:rsid w:val="00CD0E5F"/>
    <w:rsid w:val="00CD5903"/>
    <w:rsid w:val="00D03BE7"/>
    <w:rsid w:val="00D114D5"/>
    <w:rsid w:val="00D60069"/>
    <w:rsid w:val="00D944F3"/>
    <w:rsid w:val="00DA3ADA"/>
    <w:rsid w:val="00DF5A54"/>
    <w:rsid w:val="00E101E3"/>
    <w:rsid w:val="00E17F45"/>
    <w:rsid w:val="00E64B80"/>
    <w:rsid w:val="00EC5912"/>
    <w:rsid w:val="00EE50AB"/>
    <w:rsid w:val="00EE66A0"/>
    <w:rsid w:val="00EF1E3C"/>
    <w:rsid w:val="00EF6ED0"/>
    <w:rsid w:val="00F40FE9"/>
    <w:rsid w:val="00F61A6A"/>
    <w:rsid w:val="00F82904"/>
    <w:rsid w:val="00F8323B"/>
    <w:rsid w:val="00F97842"/>
    <w:rsid w:val="00FB2839"/>
    <w:rsid w:val="00FD2107"/>
    <w:rsid w:val="00FE4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4B5CB3D"/>
  <w15:docId w15:val="{42546EB7-F31B-4535-89DA-3111C9A00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A65A27"/>
    <w:pPr>
      <w:keepNext/>
      <w:ind w:left="567" w:hanging="567"/>
      <w:jc w:val="center"/>
      <w:outlineLvl w:val="0"/>
    </w:pPr>
    <w:rPr>
      <w:rFonts w:eastAsia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A65A2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65A27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A27"/>
    <w:rPr>
      <w:rFonts w:ascii="Courier New" w:eastAsia="Calibri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D7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555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F71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1B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52B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514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14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14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14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9004D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79004D"/>
    <w:pPr>
      <w:suppressAutoHyphens/>
      <w:autoSpaceDN w:val="0"/>
      <w:spacing w:after="0" w:line="240" w:lineRule="auto"/>
      <w:jc w:val="both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27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915DD-D615-46C9-8EEA-CD10FF32F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Pielgrzymka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Kanikowski</dc:creator>
  <cp:lastModifiedBy>Alina Woźnicka-Koch</cp:lastModifiedBy>
  <cp:revision>58</cp:revision>
  <cp:lastPrinted>2024-09-25T10:49:00Z</cp:lastPrinted>
  <dcterms:created xsi:type="dcterms:W3CDTF">2017-05-11T10:41:00Z</dcterms:created>
  <dcterms:modified xsi:type="dcterms:W3CDTF">2024-09-25T10:49:00Z</dcterms:modified>
</cp:coreProperties>
</file>